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58E" w:rsidRPr="009D358E" w:rsidRDefault="009D358E" w:rsidP="009D358E">
      <w:pPr>
        <w:pStyle w:val="2"/>
        <w:spacing w:after="0" w:line="240" w:lineRule="auto"/>
        <w:ind w:firstLine="708"/>
        <w:rPr>
          <w:b/>
          <w:i/>
          <w:sz w:val="28"/>
          <w:szCs w:val="28"/>
        </w:rPr>
      </w:pPr>
    </w:p>
    <w:p w:rsidR="009D358E" w:rsidRPr="009D358E" w:rsidRDefault="009D358E" w:rsidP="009D358E">
      <w:pPr>
        <w:pStyle w:val="2"/>
        <w:spacing w:after="0" w:line="240" w:lineRule="auto"/>
        <w:ind w:firstLine="708"/>
        <w:rPr>
          <w:b/>
          <w:i/>
          <w:sz w:val="28"/>
          <w:szCs w:val="28"/>
        </w:rPr>
      </w:pPr>
    </w:p>
    <w:p w:rsidR="009D358E" w:rsidRPr="009D358E" w:rsidRDefault="009D358E" w:rsidP="009D358E">
      <w:pPr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D358E">
        <w:rPr>
          <w:rFonts w:ascii="Times New Roman" w:hAnsi="Times New Roman" w:cs="Times New Roman"/>
          <w:b/>
          <w:color w:val="000000"/>
          <w:sz w:val="28"/>
          <w:szCs w:val="28"/>
        </w:rPr>
        <w:t>Практическое занятие №6</w:t>
      </w:r>
    </w:p>
    <w:p w:rsidR="009D358E" w:rsidRDefault="009D358E" w:rsidP="009D358E">
      <w:pPr>
        <w:pStyle w:val="2"/>
        <w:spacing w:after="0" w:line="240" w:lineRule="auto"/>
        <w:ind w:firstLine="708"/>
        <w:rPr>
          <w:sz w:val="28"/>
        </w:rPr>
      </w:pPr>
      <w:r w:rsidRPr="009D358E">
        <w:rPr>
          <w:color w:val="000000"/>
          <w:sz w:val="28"/>
          <w:szCs w:val="28"/>
        </w:rPr>
        <w:t xml:space="preserve">Тема: </w:t>
      </w:r>
      <w:r w:rsidRPr="009D358E">
        <w:rPr>
          <w:sz w:val="28"/>
        </w:rPr>
        <w:t>Обезболивание при оперативных вмешательствах на верхней челюсти.</w:t>
      </w:r>
    </w:p>
    <w:p w:rsidR="009D358E" w:rsidRPr="009D358E" w:rsidRDefault="009D358E" w:rsidP="009D358E">
      <w:pPr>
        <w:pStyle w:val="2"/>
        <w:spacing w:after="0" w:line="240" w:lineRule="auto"/>
        <w:ind w:firstLine="708"/>
        <w:rPr>
          <w:sz w:val="28"/>
        </w:rPr>
      </w:pPr>
    </w:p>
    <w:p w:rsidR="009D358E" w:rsidRPr="009D358E" w:rsidRDefault="009D358E" w:rsidP="009D358E">
      <w:pPr>
        <w:pStyle w:val="2"/>
        <w:spacing w:after="0" w:line="240" w:lineRule="auto"/>
        <w:ind w:firstLine="708"/>
        <w:rPr>
          <w:b/>
          <w:i/>
          <w:sz w:val="28"/>
          <w:szCs w:val="28"/>
        </w:rPr>
      </w:pPr>
      <w:r w:rsidRPr="009D358E">
        <w:rPr>
          <w:b/>
          <w:i/>
          <w:sz w:val="28"/>
          <w:szCs w:val="28"/>
        </w:rPr>
        <w:t xml:space="preserve"> Вопросы для письменного ответа:</w:t>
      </w:r>
      <w:r w:rsidRPr="009D358E">
        <w:rPr>
          <w:b/>
          <w:i/>
          <w:color w:val="000000"/>
          <w:sz w:val="28"/>
          <w:szCs w:val="28"/>
        </w:rPr>
        <w:t xml:space="preserve"> </w:t>
      </w:r>
    </w:p>
    <w:p w:rsidR="009D358E" w:rsidRPr="009D358E" w:rsidRDefault="009D358E" w:rsidP="009D358E">
      <w:pPr>
        <w:pStyle w:val="2"/>
        <w:numPr>
          <w:ilvl w:val="0"/>
          <w:numId w:val="1"/>
        </w:numPr>
        <w:spacing w:after="0" w:line="240" w:lineRule="auto"/>
        <w:rPr>
          <w:sz w:val="28"/>
        </w:rPr>
      </w:pPr>
      <w:r w:rsidRPr="009D358E">
        <w:rPr>
          <w:sz w:val="28"/>
        </w:rPr>
        <w:t>Методика блокирования большого небного нерва.</w:t>
      </w:r>
    </w:p>
    <w:p w:rsidR="009D358E" w:rsidRPr="009D358E" w:rsidRDefault="009D358E" w:rsidP="009D358E">
      <w:pPr>
        <w:pStyle w:val="2"/>
        <w:numPr>
          <w:ilvl w:val="0"/>
          <w:numId w:val="1"/>
        </w:numPr>
        <w:spacing w:after="0" w:line="240" w:lineRule="auto"/>
        <w:rPr>
          <w:sz w:val="28"/>
        </w:rPr>
      </w:pPr>
      <w:r w:rsidRPr="009D358E">
        <w:rPr>
          <w:sz w:val="28"/>
        </w:rPr>
        <w:t>Методика блокирования верхних задних альвеолярных нервов.</w:t>
      </w:r>
    </w:p>
    <w:p w:rsidR="009D358E" w:rsidRPr="009D358E" w:rsidRDefault="009D358E" w:rsidP="009D358E">
      <w:pPr>
        <w:pStyle w:val="2"/>
        <w:numPr>
          <w:ilvl w:val="0"/>
          <w:numId w:val="1"/>
        </w:numPr>
        <w:spacing w:after="0" w:line="240" w:lineRule="auto"/>
        <w:rPr>
          <w:sz w:val="28"/>
        </w:rPr>
      </w:pPr>
      <w:r w:rsidRPr="009D358E">
        <w:rPr>
          <w:sz w:val="28"/>
        </w:rPr>
        <w:t>Достоинства и недостатки каждого способа анестезии. Показания к применению.</w:t>
      </w:r>
    </w:p>
    <w:p w:rsidR="009D358E" w:rsidRPr="009D358E" w:rsidRDefault="009D358E" w:rsidP="009D358E">
      <w:pPr>
        <w:ind w:firstLine="709"/>
        <w:rPr>
          <w:rFonts w:ascii="Times New Roman" w:hAnsi="Times New Roman" w:cs="Times New Roman"/>
          <w:b/>
          <w:i/>
          <w:sz w:val="28"/>
        </w:rPr>
      </w:pPr>
    </w:p>
    <w:p w:rsidR="009D358E" w:rsidRDefault="009D358E" w:rsidP="009D358E">
      <w:pPr>
        <w:ind w:firstLine="709"/>
        <w:rPr>
          <w:rFonts w:ascii="Times New Roman" w:hAnsi="Times New Roman" w:cs="Times New Roman"/>
          <w:b/>
          <w:i/>
          <w:sz w:val="28"/>
        </w:rPr>
      </w:pPr>
      <w:r w:rsidRPr="009D358E">
        <w:rPr>
          <w:rFonts w:ascii="Times New Roman" w:hAnsi="Times New Roman" w:cs="Times New Roman"/>
          <w:b/>
          <w:i/>
          <w:sz w:val="28"/>
        </w:rPr>
        <w:t xml:space="preserve">Задача №1 </w:t>
      </w:r>
    </w:p>
    <w:p w:rsidR="009D358E" w:rsidRPr="001E0D68" w:rsidRDefault="009D358E" w:rsidP="009D358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Больной, 42 лет, обратился в клинику с жалобами на периодически возникающую припухлость в области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зуба 17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связывает обострение процесса с простудными заболеваниями. В анамнезе: хронический пиелонефрит. </w:t>
      </w:r>
      <w:proofErr w:type="spellStart"/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Местно</w:t>
      </w:r>
      <w:proofErr w:type="spellEnd"/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зуб 1</w:t>
      </w:r>
      <w:r>
        <w:rPr>
          <w:rFonts w:ascii="Times New Roman" w:eastAsia="Times New Roman" w:hAnsi="Times New Roman"/>
          <w:color w:val="000000"/>
          <w:sz w:val="28"/>
          <w:szCs w:val="28"/>
        </w:rPr>
        <w:t>7</w:t>
      </w:r>
      <w:r w:rsidRPr="001E0D68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 пломбой, розового цвета, на уровне верхушки корня паль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пация альвеолярного отростка верхней челюсти болезненна. Перкуссия зуба болезненна. При рентгенологическом исследовании отмечается тень пломбировочного материала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медиальном 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канале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зуба 1</w:t>
      </w:r>
      <w:r>
        <w:rPr>
          <w:rFonts w:ascii="Times New Roman" w:eastAsia="Times New Roman" w:hAnsi="Times New Roman"/>
          <w:color w:val="000000"/>
          <w:sz w:val="28"/>
          <w:szCs w:val="28"/>
        </w:rPr>
        <w:t>7</w:t>
      </w:r>
      <w:r w:rsidRPr="001E0D68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1/4 длины корня, у верхушки которого имеется разрежение костной ткани с четкими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контурами, разме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ром 0,2-0,3 см, остальные каналы не запломбированы.</w:t>
      </w:r>
    </w:p>
    <w:p w:rsidR="009D358E" w:rsidRPr="001E0D68" w:rsidRDefault="009D358E" w:rsidP="009D358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Определите методику анестезии для удаления зуба 17, выберите анестетик.</w:t>
      </w:r>
    </w:p>
    <w:p w:rsidR="009D358E" w:rsidRPr="009D358E" w:rsidRDefault="009D358E" w:rsidP="009D358E">
      <w:pPr>
        <w:ind w:firstLine="709"/>
        <w:rPr>
          <w:rFonts w:ascii="Times New Roman" w:hAnsi="Times New Roman" w:cs="Times New Roman"/>
          <w:b/>
          <w:i/>
          <w:sz w:val="28"/>
        </w:rPr>
      </w:pPr>
    </w:p>
    <w:p w:rsidR="009D358E" w:rsidRPr="005B7ECA" w:rsidRDefault="009D358E" w:rsidP="009D358E">
      <w:pPr>
        <w:ind w:firstLine="709"/>
        <w:rPr>
          <w:rFonts w:ascii="Times New Roman" w:hAnsi="Times New Roman" w:cs="Times New Roman"/>
          <w:b/>
          <w:i/>
          <w:sz w:val="28"/>
        </w:rPr>
      </w:pPr>
      <w:r w:rsidRPr="009D358E">
        <w:rPr>
          <w:rFonts w:ascii="Times New Roman" w:hAnsi="Times New Roman" w:cs="Times New Roman"/>
          <w:b/>
          <w:i/>
          <w:sz w:val="28"/>
        </w:rPr>
        <w:t>Задача №</w:t>
      </w:r>
      <w:r w:rsidRPr="005B7ECA">
        <w:rPr>
          <w:rFonts w:ascii="Times New Roman" w:hAnsi="Times New Roman" w:cs="Times New Roman"/>
          <w:b/>
          <w:i/>
          <w:sz w:val="28"/>
        </w:rPr>
        <w:t>2</w:t>
      </w:r>
    </w:p>
    <w:p w:rsidR="009D358E" w:rsidRPr="001E0D68" w:rsidRDefault="009D358E" w:rsidP="009D358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Больной, 52 лет, обратился с жалобами на боли в области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зуба 16.</w:t>
      </w:r>
      <w:r w:rsidRPr="001E0D6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Зуб ранее лечен. Со слов больного, боли периодические, в основном, при </w:t>
      </w:r>
      <w:proofErr w:type="spellStart"/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кусывании</w:t>
      </w:r>
      <w:proofErr w:type="spellEnd"/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Местно</w:t>
      </w:r>
      <w:proofErr w:type="spellEnd"/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зуб 16</w:t>
      </w:r>
      <w:r w:rsidRPr="001E0D6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розового цвета, под пломбой. При рентгенологи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ческом исследовании отмечается тень пломбировочного материала в неб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ном канале, а в медиальном щечном канале - тень инородного тела (часть </w:t>
      </w:r>
      <w:proofErr w:type="spellStart"/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дрильбора</w:t>
      </w:r>
      <w:proofErr w:type="spellEnd"/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). У верхушки медиального щечного корня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зуба 16</w:t>
      </w:r>
      <w:r w:rsidRPr="001E0D6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разрежение костной ткани, размером </w:t>
      </w:r>
      <w:r w:rsidRPr="001E0D68">
        <w:rPr>
          <w:rFonts w:ascii="Times New Roman" w:eastAsia="Times New Roman" w:hAnsi="Times New Roman"/>
          <w:color w:val="000000"/>
          <w:sz w:val="28"/>
          <w:szCs w:val="28"/>
        </w:rPr>
        <w:t>0,3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x</w:t>
      </w:r>
      <w:r w:rsidRPr="001E0D68">
        <w:rPr>
          <w:rFonts w:ascii="Times New Roman" w:eastAsia="Times New Roman" w:hAnsi="Times New Roman"/>
          <w:color w:val="000000"/>
          <w:sz w:val="28"/>
          <w:szCs w:val="28"/>
        </w:rPr>
        <w:t>0,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 см, без четких границ.</w:t>
      </w:r>
    </w:p>
    <w:p w:rsidR="009D358E" w:rsidRPr="001E0D68" w:rsidRDefault="009D358E" w:rsidP="009D358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Определите методику анестезии для удаления зуба 16, выберите анестетик.</w:t>
      </w:r>
    </w:p>
    <w:p w:rsidR="009D358E" w:rsidRPr="009D358E" w:rsidRDefault="009D358E" w:rsidP="009D358E">
      <w:pPr>
        <w:ind w:firstLine="709"/>
        <w:rPr>
          <w:rFonts w:ascii="Times New Roman" w:hAnsi="Times New Roman" w:cs="Times New Roman"/>
          <w:b/>
          <w:i/>
          <w:sz w:val="28"/>
        </w:rPr>
      </w:pPr>
    </w:p>
    <w:p w:rsidR="009D358E" w:rsidRPr="005B7ECA" w:rsidRDefault="009D358E" w:rsidP="009D358E">
      <w:pPr>
        <w:ind w:firstLine="709"/>
        <w:rPr>
          <w:rFonts w:ascii="Times New Roman" w:hAnsi="Times New Roman" w:cs="Times New Roman"/>
          <w:b/>
          <w:i/>
          <w:sz w:val="28"/>
        </w:rPr>
      </w:pPr>
      <w:r w:rsidRPr="009D358E">
        <w:rPr>
          <w:rFonts w:ascii="Times New Roman" w:hAnsi="Times New Roman" w:cs="Times New Roman"/>
          <w:b/>
          <w:i/>
          <w:sz w:val="28"/>
        </w:rPr>
        <w:t>Задача №</w:t>
      </w:r>
      <w:r w:rsidRPr="005B7ECA">
        <w:rPr>
          <w:rFonts w:ascii="Times New Roman" w:hAnsi="Times New Roman" w:cs="Times New Roman"/>
          <w:b/>
          <w:i/>
          <w:sz w:val="28"/>
        </w:rPr>
        <w:t>3</w:t>
      </w:r>
    </w:p>
    <w:p w:rsidR="009D358E" w:rsidRPr="001E0D68" w:rsidRDefault="009D358E" w:rsidP="009D358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Больная, 30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лет, обратилась с жалобами на н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аличие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свищевого</w:t>
      </w:r>
      <w:r w:rsidRPr="001E0D68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хода в области альвеолярного отростка с вестибулярной стороны на уровне вер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хушки корня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зуба 22</w:t>
      </w:r>
      <w:r w:rsidRPr="001E0D6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.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Зуб ранее не лечен. </w:t>
      </w:r>
      <w:proofErr w:type="spellStart"/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Местно</w:t>
      </w:r>
      <w:proofErr w:type="spellEnd"/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зуб 2</w:t>
      </w:r>
      <w:r w:rsidRPr="001E0D68">
        <w:rPr>
          <w:rFonts w:ascii="Times New Roman" w:eastAsia="Times New Roman" w:hAnsi="Times New Roman"/>
          <w:color w:val="000000"/>
          <w:sz w:val="28"/>
          <w:szCs w:val="28"/>
        </w:rPr>
        <w:t xml:space="preserve">2 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изменен в цвете, перкус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сия безболезненна. При рентгенологическом исследовании в области вер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хушки 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корня </w:t>
      </w:r>
      <w:r w:rsidRPr="001E0D68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зуба 22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определяется разрежение костной ткани с четкими грани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цами с резорбцией костной ткани на 2/3 длины корня.</w:t>
      </w:r>
    </w:p>
    <w:p w:rsidR="009D358E" w:rsidRPr="001E0D68" w:rsidRDefault="009D358E" w:rsidP="0089508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Определите методику анестезии для удаления зуба 22, выберите анестетик.</w:t>
      </w:r>
    </w:p>
    <w:p w:rsidR="009D358E" w:rsidRDefault="009D358E" w:rsidP="009D358E">
      <w:pPr>
        <w:ind w:firstLine="709"/>
        <w:rPr>
          <w:rFonts w:ascii="Times New Roman" w:hAnsi="Times New Roman" w:cs="Times New Roman"/>
          <w:b/>
          <w:i/>
          <w:sz w:val="28"/>
        </w:rPr>
      </w:pPr>
    </w:p>
    <w:p w:rsidR="009D358E" w:rsidRPr="009D358E" w:rsidRDefault="009D358E" w:rsidP="009D358E">
      <w:pPr>
        <w:ind w:firstLine="709"/>
        <w:rPr>
          <w:rFonts w:ascii="Times New Roman" w:hAnsi="Times New Roman" w:cs="Times New Roman"/>
          <w:b/>
          <w:i/>
          <w:sz w:val="28"/>
        </w:rPr>
      </w:pPr>
      <w:r w:rsidRPr="009D358E">
        <w:rPr>
          <w:rFonts w:ascii="Times New Roman" w:hAnsi="Times New Roman" w:cs="Times New Roman"/>
          <w:b/>
          <w:i/>
          <w:sz w:val="28"/>
        </w:rPr>
        <w:t>Задача №4</w:t>
      </w:r>
    </w:p>
    <w:p w:rsidR="009D358E" w:rsidRPr="001E0D68" w:rsidRDefault="009D358E" w:rsidP="009D358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Больная, 34 лет, обратилась с жалобами на резкие боли в области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зуба 24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накусывании</w:t>
      </w:r>
      <w:proofErr w:type="spellEnd"/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озноб, температура до 40,5°С, слабость, потливость, зуб запломбирован три дня назад. Конфигурация лица изменена за счет колла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терального отека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ечной области слева. </w:t>
      </w:r>
      <w:proofErr w:type="spellStart"/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Местно</w:t>
      </w:r>
      <w:proofErr w:type="spellEnd"/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/>
          <w:color w:val="000000"/>
          <w:sz w:val="28"/>
          <w:szCs w:val="28"/>
        </w:rPr>
        <w:t>зуб 24</w:t>
      </w:r>
      <w:r w:rsidRPr="001E0D68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подвижен, слизистая оболочка в области </w:t>
      </w:r>
      <w:r w:rsidRPr="001E0D68">
        <w:rPr>
          <w:rFonts w:ascii="Times New Roman" w:eastAsia="Times New Roman" w:hAnsi="Times New Roman"/>
          <w:bCs/>
          <w:color w:val="000000"/>
          <w:sz w:val="28"/>
          <w:szCs w:val="28"/>
        </w:rPr>
        <w:t>зубов 23, 24, 25</w:t>
      </w:r>
      <w:r w:rsidRPr="001E0D6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гиперемирована, отечна, выбухает как со стороны </w:t>
      </w:r>
      <w:proofErr w:type="spellStart"/>
      <w:proofErr w:type="gramStart"/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предверия</w:t>
      </w:r>
      <w:proofErr w:type="spellEnd"/>
      <w:proofErr w:type="gramEnd"/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так и с небной стороны. Перкуссия зуба резко болезненна. При рентгенологическом исследовании в области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зуба 2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 определяется разрежение костной ткани без четких границ, размером 0,</w:t>
      </w:r>
      <w:r w:rsidRPr="001E0D68">
        <w:rPr>
          <w:rFonts w:ascii="Times New Roman" w:eastAsia="Times New Roman" w:hAnsi="Times New Roman"/>
          <w:color w:val="000000"/>
          <w:sz w:val="28"/>
          <w:szCs w:val="28"/>
        </w:rPr>
        <w:t>3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x</w:t>
      </w:r>
      <w:r w:rsidRPr="001E0D68">
        <w:rPr>
          <w:rFonts w:ascii="Times New Roman" w:eastAsia="Times New Roman" w:hAnsi="Times New Roman"/>
          <w:color w:val="000000"/>
          <w:sz w:val="28"/>
          <w:szCs w:val="28"/>
        </w:rPr>
        <w:t>0,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 см.</w:t>
      </w:r>
    </w:p>
    <w:p w:rsidR="009D358E" w:rsidRPr="001E0D68" w:rsidRDefault="009D358E" w:rsidP="00895088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Определите методику анестезии для удаления зуба</w:t>
      </w:r>
      <w:r w:rsidR="008950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24 и проведении операции </w:t>
      </w:r>
      <w:proofErr w:type="spellStart"/>
      <w:r w:rsidR="008950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периостотомии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выберите анестетик.</w:t>
      </w:r>
    </w:p>
    <w:p w:rsidR="009D358E" w:rsidRPr="009D358E" w:rsidRDefault="009D358E" w:rsidP="009D358E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D358E" w:rsidRPr="009D358E" w:rsidRDefault="009D358E" w:rsidP="009D358E">
      <w:pPr>
        <w:ind w:firstLine="709"/>
        <w:rPr>
          <w:rFonts w:ascii="Times New Roman" w:hAnsi="Times New Roman" w:cs="Times New Roman"/>
          <w:b/>
          <w:i/>
          <w:sz w:val="28"/>
        </w:rPr>
      </w:pPr>
      <w:r w:rsidRPr="009D358E">
        <w:rPr>
          <w:rFonts w:ascii="Times New Roman" w:hAnsi="Times New Roman" w:cs="Times New Roman"/>
          <w:b/>
          <w:i/>
          <w:sz w:val="28"/>
        </w:rPr>
        <w:t>Задача №5</w:t>
      </w:r>
    </w:p>
    <w:p w:rsidR="009D358E" w:rsidRPr="001E0D68" w:rsidRDefault="009D358E" w:rsidP="009D358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Больная, 46 лет, обратилась с жалобами на подвижность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зубов 4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4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3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32. Не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однократно лечилась у </w:t>
      </w:r>
      <w:proofErr w:type="spellStart"/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пародонтолога</w:t>
      </w:r>
      <w:proofErr w:type="spellEnd"/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Местно</w:t>
      </w:r>
      <w:proofErr w:type="spellEnd"/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зубы 4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4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3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32 подвижность Ш 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степ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ени. При пальпации из карманов 4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4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3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32 зубов гнойное отделяемое. При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рентгенологическом исследовании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4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3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32 зубов</w:t>
      </w:r>
      <w:r w:rsidRPr="001E0D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определяется атрофия костной ткани на 2/3 длины корней.</w:t>
      </w:r>
    </w:p>
    <w:p w:rsidR="00895088" w:rsidRPr="001E0D68" w:rsidRDefault="00895088" w:rsidP="00895088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Определите методику анестезии для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кюретажа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карманов зубов 42,41,31,32.</w:t>
      </w:r>
    </w:p>
    <w:p w:rsidR="009D358E" w:rsidRDefault="009D358E" w:rsidP="009D358E">
      <w:pPr>
        <w:pStyle w:val="2"/>
        <w:spacing w:after="0" w:line="240" w:lineRule="auto"/>
        <w:rPr>
          <w:b/>
          <w:i/>
          <w:sz w:val="28"/>
          <w:szCs w:val="28"/>
        </w:rPr>
      </w:pPr>
    </w:p>
    <w:p w:rsidR="009D358E" w:rsidRDefault="009D358E" w:rsidP="009D358E">
      <w:pPr>
        <w:ind w:firstLine="709"/>
        <w:rPr>
          <w:rFonts w:ascii="Times New Roman" w:hAnsi="Times New Roman" w:cs="Times New Roman"/>
          <w:b/>
          <w:i/>
          <w:sz w:val="28"/>
        </w:rPr>
      </w:pPr>
      <w:r w:rsidRPr="009D358E">
        <w:rPr>
          <w:rFonts w:ascii="Times New Roman" w:hAnsi="Times New Roman" w:cs="Times New Roman"/>
          <w:b/>
          <w:i/>
          <w:sz w:val="28"/>
        </w:rPr>
        <w:t>Задача №</w:t>
      </w:r>
      <w:r>
        <w:rPr>
          <w:rFonts w:ascii="Times New Roman" w:hAnsi="Times New Roman" w:cs="Times New Roman"/>
          <w:b/>
          <w:i/>
          <w:sz w:val="28"/>
        </w:rPr>
        <w:t>6</w:t>
      </w:r>
    </w:p>
    <w:p w:rsidR="009D358E" w:rsidRPr="00693E3B" w:rsidRDefault="009D358E" w:rsidP="009D358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3E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Больной, 40 лет, обратил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ся с целью санации полости рта. </w:t>
      </w:r>
      <w:r w:rsidRPr="00693E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Больной страдает гемофилией. </w:t>
      </w:r>
      <w:proofErr w:type="spellStart"/>
      <w:r w:rsidRPr="00693E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Местно</w:t>
      </w:r>
      <w:proofErr w:type="spellEnd"/>
      <w:r w:rsidRPr="00693E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693E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коронковая</w:t>
      </w:r>
      <w:proofErr w:type="spellEnd"/>
      <w:r w:rsidRPr="00693E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часть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зуба 2</w:t>
      </w:r>
      <w:r w:rsidRPr="00693E3B">
        <w:rPr>
          <w:rFonts w:ascii="Times New Roman" w:eastAsia="Times New Roman" w:hAnsi="Times New Roman"/>
          <w:color w:val="000000"/>
          <w:sz w:val="28"/>
          <w:szCs w:val="28"/>
        </w:rPr>
        <w:t xml:space="preserve">6 </w:t>
      </w:r>
      <w:r w:rsidRPr="00693E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разрушена, корни раз</w:t>
      </w:r>
      <w:r w:rsidRPr="00693E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делены. Зуб ранее лечен.</w:t>
      </w:r>
    </w:p>
    <w:p w:rsidR="00895088" w:rsidRDefault="00895088" w:rsidP="00895088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Определите лечебное учреждение где должен удаляться зуб.</w:t>
      </w:r>
    </w:p>
    <w:p w:rsidR="00895088" w:rsidRPr="001E0D68" w:rsidRDefault="00895088" w:rsidP="00895088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Определите методику анестезии для удаления зуба 26, выберите анестетик.</w:t>
      </w:r>
    </w:p>
    <w:p w:rsidR="009D358E" w:rsidRPr="009D358E" w:rsidRDefault="009D358E" w:rsidP="009D358E">
      <w:pPr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D358E" w:rsidRPr="009D358E" w:rsidRDefault="009D358E" w:rsidP="009D358E">
      <w:pPr>
        <w:ind w:firstLine="709"/>
        <w:rPr>
          <w:rFonts w:ascii="Times New Roman" w:hAnsi="Times New Roman" w:cs="Times New Roman"/>
          <w:b/>
          <w:i/>
          <w:sz w:val="28"/>
        </w:rPr>
      </w:pPr>
      <w:r w:rsidRPr="009D358E">
        <w:rPr>
          <w:rFonts w:ascii="Times New Roman" w:hAnsi="Times New Roman" w:cs="Times New Roman"/>
          <w:b/>
          <w:i/>
          <w:sz w:val="28"/>
        </w:rPr>
        <w:t>Задача №</w:t>
      </w:r>
      <w:r>
        <w:rPr>
          <w:rFonts w:ascii="Times New Roman" w:hAnsi="Times New Roman" w:cs="Times New Roman"/>
          <w:b/>
          <w:i/>
          <w:sz w:val="28"/>
        </w:rPr>
        <w:t>7</w:t>
      </w:r>
    </w:p>
    <w:p w:rsidR="009D358E" w:rsidRDefault="009D358E" w:rsidP="009D358E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3E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Больной, 54 лет, поступил с жалобами на боли и припухлость со сто</w:t>
      </w:r>
      <w:r w:rsidRPr="00693E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роны неба в области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зуба 2</w:t>
      </w:r>
      <w:r w:rsidRPr="00693E3B">
        <w:rPr>
          <w:rFonts w:ascii="Times New Roman" w:eastAsia="Times New Roman" w:hAnsi="Times New Roman"/>
          <w:color w:val="000000"/>
          <w:sz w:val="28"/>
          <w:szCs w:val="28"/>
        </w:rPr>
        <w:t xml:space="preserve">6. </w:t>
      </w:r>
      <w:r w:rsidRPr="00693E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Три месяца назад перенес инфаркт миокарда. </w:t>
      </w:r>
      <w:proofErr w:type="spellStart"/>
      <w:r w:rsidRPr="00693E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Местно</w:t>
      </w:r>
      <w:proofErr w:type="spellEnd"/>
      <w:r w:rsidRPr="00693E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693E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коронковая</w:t>
      </w:r>
      <w:proofErr w:type="spellEnd"/>
      <w:r w:rsidRPr="00693E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часть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зуба 26</w:t>
      </w:r>
      <w:r w:rsidRPr="00693E3B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 w:rsidRPr="00693E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разру</w:t>
      </w:r>
      <w:r w:rsidR="000B13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шена, слизистая оболочка неба ги</w:t>
      </w:r>
      <w:r w:rsidRPr="00693E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перемирована, отечна, определяется участок флюктуации, пальпация неба резко болезненна.</w:t>
      </w:r>
      <w:r w:rsidR="000B13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Установлен диагноз: острый гнойный периостит верхней челюсти слева.</w:t>
      </w:r>
      <w:r w:rsidR="009026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Абсцесс твердого неба.</w:t>
      </w:r>
    </w:p>
    <w:p w:rsidR="000B130C" w:rsidRDefault="000B130C" w:rsidP="000B130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консультации каких специалистов нуждается данный пациент.</w:t>
      </w:r>
    </w:p>
    <w:p w:rsidR="000B130C" w:rsidRDefault="000B130C" w:rsidP="000B130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Определите лечебное учреждение</w:t>
      </w:r>
      <w:r w:rsidR="009026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где должна проводится операция удаления зуба и </w:t>
      </w:r>
      <w:proofErr w:type="spellStart"/>
      <w:r w:rsidR="009026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периостотомия</w:t>
      </w:r>
      <w:proofErr w:type="spellEnd"/>
      <w:r w:rsidR="009026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D358E" w:rsidRPr="00C32FC0" w:rsidRDefault="000B130C" w:rsidP="009D358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Определите методику анестезии для удаления зуба 26, выберите анестетик.</w:t>
      </w:r>
    </w:p>
    <w:p w:rsidR="009D358E" w:rsidRDefault="009D358E" w:rsidP="009D358E">
      <w:pPr>
        <w:pStyle w:val="2"/>
        <w:spacing w:after="0" w:line="240" w:lineRule="auto"/>
        <w:rPr>
          <w:b/>
          <w:i/>
          <w:sz w:val="28"/>
          <w:szCs w:val="28"/>
        </w:rPr>
      </w:pPr>
    </w:p>
    <w:p w:rsidR="00EE50B9" w:rsidRDefault="00EE50B9" w:rsidP="009D358E">
      <w:pPr>
        <w:pStyle w:val="2"/>
        <w:spacing w:after="0" w:line="240" w:lineRule="auto"/>
        <w:rPr>
          <w:b/>
          <w:i/>
          <w:sz w:val="28"/>
          <w:szCs w:val="28"/>
        </w:rPr>
      </w:pPr>
    </w:p>
    <w:p w:rsidR="00EE50B9" w:rsidRDefault="00C32FC0" w:rsidP="00C32FC0">
      <w:pPr>
        <w:pStyle w:val="2"/>
        <w:spacing w:after="0" w:line="240" w:lineRule="auto"/>
        <w:jc w:val="center"/>
        <w:rPr>
          <w:b/>
          <w:i/>
          <w:sz w:val="28"/>
          <w:szCs w:val="28"/>
        </w:rPr>
      </w:pPr>
      <w:r w:rsidRPr="00C32FC0">
        <w:rPr>
          <w:b/>
          <w:i/>
          <w:noProof/>
          <w:sz w:val="28"/>
          <w:szCs w:val="28"/>
        </w:rPr>
        <w:drawing>
          <wp:inline distT="0" distB="0" distL="0" distR="0">
            <wp:extent cx="3068907" cy="4143375"/>
            <wp:effectExtent l="0" t="0" r="0" b="0"/>
            <wp:docPr id="1" name="Рисунок 1" descr="C:\Users\User\Downloads\A1E8CE3D-78CD-4879-86FA-7FC163270A2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1E8CE3D-78CD-4879-86FA-7FC163270A2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569" cy="414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58E" w:rsidRDefault="009D358E" w:rsidP="009D358E">
      <w:pPr>
        <w:jc w:val="center"/>
        <w:rPr>
          <w:b/>
          <w:i/>
          <w:sz w:val="28"/>
        </w:rPr>
      </w:pPr>
      <w:r>
        <w:rPr>
          <w:b/>
          <w:i/>
          <w:sz w:val="28"/>
        </w:rPr>
        <w:t>рис.1</w:t>
      </w:r>
    </w:p>
    <w:p w:rsidR="009D358E" w:rsidRDefault="009D358E" w:rsidP="009D358E">
      <w:pPr>
        <w:pStyle w:val="a3"/>
        <w:numPr>
          <w:ilvl w:val="0"/>
          <w:numId w:val="2"/>
        </w:numPr>
        <w:rPr>
          <w:b/>
          <w:i/>
          <w:sz w:val="28"/>
        </w:rPr>
      </w:pPr>
      <w:r w:rsidRPr="00965D04">
        <w:rPr>
          <w:b/>
          <w:i/>
          <w:sz w:val="28"/>
        </w:rPr>
        <w:t>Укажите методику рентгенологического обследования.</w:t>
      </w:r>
    </w:p>
    <w:p w:rsidR="009D358E" w:rsidRPr="00DC4408" w:rsidRDefault="009D358E" w:rsidP="009D358E">
      <w:pPr>
        <w:pStyle w:val="a3"/>
        <w:numPr>
          <w:ilvl w:val="0"/>
          <w:numId w:val="2"/>
        </w:numPr>
        <w:rPr>
          <w:b/>
          <w:i/>
          <w:sz w:val="28"/>
        </w:rPr>
      </w:pPr>
      <w:r w:rsidRPr="00965D04">
        <w:rPr>
          <w:b/>
          <w:i/>
          <w:sz w:val="28"/>
        </w:rPr>
        <w:t xml:space="preserve">Выберите </w:t>
      </w:r>
      <w:r w:rsidR="005B7ECA">
        <w:rPr>
          <w:b/>
          <w:i/>
          <w:sz w:val="28"/>
        </w:rPr>
        <w:t>метод анестезии</w:t>
      </w:r>
      <w:r w:rsidRPr="00965D04">
        <w:rPr>
          <w:b/>
          <w:i/>
          <w:sz w:val="28"/>
        </w:rPr>
        <w:t xml:space="preserve"> </w:t>
      </w:r>
      <w:r w:rsidR="005B7ECA">
        <w:rPr>
          <w:b/>
          <w:i/>
          <w:sz w:val="28"/>
        </w:rPr>
        <w:t xml:space="preserve">для </w:t>
      </w:r>
      <w:proofErr w:type="spellStart"/>
      <w:r w:rsidR="00823EC4">
        <w:rPr>
          <w:b/>
          <w:i/>
          <w:sz w:val="28"/>
        </w:rPr>
        <w:t>депульпирования</w:t>
      </w:r>
      <w:proofErr w:type="spellEnd"/>
      <w:r w:rsidR="00823EC4">
        <w:rPr>
          <w:b/>
          <w:i/>
          <w:sz w:val="28"/>
        </w:rPr>
        <w:t xml:space="preserve"> </w:t>
      </w:r>
      <w:r w:rsidRPr="00965D04">
        <w:rPr>
          <w:b/>
          <w:i/>
          <w:sz w:val="28"/>
        </w:rPr>
        <w:t xml:space="preserve">зуба </w:t>
      </w:r>
      <w:r w:rsidR="00823EC4">
        <w:rPr>
          <w:b/>
          <w:i/>
          <w:sz w:val="28"/>
        </w:rPr>
        <w:t>22.</w:t>
      </w:r>
    </w:p>
    <w:p w:rsidR="009D358E" w:rsidRDefault="009D358E" w:rsidP="009D358E">
      <w:pPr>
        <w:pStyle w:val="2"/>
        <w:spacing w:after="0" w:line="240" w:lineRule="auto"/>
        <w:rPr>
          <w:b/>
          <w:i/>
          <w:sz w:val="28"/>
          <w:szCs w:val="28"/>
        </w:rPr>
      </w:pPr>
    </w:p>
    <w:p w:rsidR="00C32FC0" w:rsidRDefault="00C32FC0" w:rsidP="009D358E">
      <w:pPr>
        <w:pStyle w:val="2"/>
        <w:spacing w:after="0" w:line="240" w:lineRule="auto"/>
        <w:rPr>
          <w:b/>
          <w:i/>
          <w:sz w:val="28"/>
          <w:szCs w:val="28"/>
        </w:rPr>
      </w:pPr>
    </w:p>
    <w:p w:rsidR="00C32FC0" w:rsidRDefault="005B7ECA" w:rsidP="005B7ECA">
      <w:pPr>
        <w:pStyle w:val="2"/>
        <w:spacing w:after="0" w:line="240" w:lineRule="auto"/>
        <w:jc w:val="center"/>
        <w:rPr>
          <w:b/>
          <w:i/>
          <w:sz w:val="28"/>
          <w:szCs w:val="28"/>
        </w:rPr>
      </w:pPr>
      <w:r w:rsidRPr="005B7ECA">
        <w:rPr>
          <w:b/>
          <w:i/>
          <w:noProof/>
          <w:sz w:val="28"/>
          <w:szCs w:val="28"/>
        </w:rPr>
        <w:drawing>
          <wp:inline distT="0" distB="0" distL="0" distR="0">
            <wp:extent cx="3990975" cy="2230512"/>
            <wp:effectExtent l="0" t="0" r="0" b="0"/>
            <wp:docPr id="2" name="Рисунок 2" descr="C:\Users\User\Desktop\задания к ПЗ_2 курс\снимки ВЧ НЧ\5CFF37D8-A13E-4D17-BA78-36675876D77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дания к ПЗ_2 курс\снимки ВЧ НЧ\5CFF37D8-A13E-4D17-BA78-36675876D77B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140" cy="223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C0" w:rsidRDefault="00C32FC0" w:rsidP="009D358E">
      <w:pPr>
        <w:pStyle w:val="2"/>
        <w:spacing w:after="0" w:line="240" w:lineRule="auto"/>
        <w:rPr>
          <w:b/>
          <w:i/>
          <w:sz w:val="28"/>
          <w:szCs w:val="28"/>
        </w:rPr>
      </w:pPr>
    </w:p>
    <w:p w:rsidR="00823EC4" w:rsidRPr="005B7ECA" w:rsidRDefault="00823EC4" w:rsidP="00823EC4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5B7ECA">
        <w:rPr>
          <w:rFonts w:ascii="Times New Roman" w:hAnsi="Times New Roman" w:cs="Times New Roman"/>
          <w:b/>
          <w:i/>
          <w:sz w:val="28"/>
        </w:rPr>
        <w:t>рис.2</w:t>
      </w:r>
    </w:p>
    <w:p w:rsidR="00823EC4" w:rsidRPr="005B7ECA" w:rsidRDefault="00823EC4" w:rsidP="00823EC4">
      <w:pPr>
        <w:pStyle w:val="a3"/>
        <w:numPr>
          <w:ilvl w:val="0"/>
          <w:numId w:val="16"/>
        </w:numPr>
        <w:rPr>
          <w:b/>
          <w:i/>
          <w:sz w:val="28"/>
        </w:rPr>
      </w:pPr>
      <w:r w:rsidRPr="005B7ECA">
        <w:rPr>
          <w:b/>
          <w:i/>
          <w:sz w:val="28"/>
        </w:rPr>
        <w:lastRenderedPageBreak/>
        <w:t>Укажите методику рентгенологического обследования.</w:t>
      </w:r>
    </w:p>
    <w:p w:rsidR="00823EC4" w:rsidRDefault="00823EC4" w:rsidP="00823EC4">
      <w:pPr>
        <w:pStyle w:val="a3"/>
        <w:numPr>
          <w:ilvl w:val="0"/>
          <w:numId w:val="16"/>
        </w:numPr>
        <w:rPr>
          <w:b/>
          <w:i/>
          <w:sz w:val="28"/>
        </w:rPr>
      </w:pPr>
      <w:r w:rsidRPr="005B7ECA">
        <w:rPr>
          <w:b/>
          <w:i/>
          <w:sz w:val="28"/>
        </w:rPr>
        <w:t>Выберите анестетики и проведите анестезию для</w:t>
      </w:r>
      <w:r w:rsidR="005B7ECA">
        <w:rPr>
          <w:b/>
          <w:i/>
          <w:sz w:val="28"/>
        </w:rPr>
        <w:t xml:space="preserve"> удаления зуба</w:t>
      </w:r>
      <w:r w:rsidRPr="005B7ECA">
        <w:rPr>
          <w:b/>
          <w:i/>
          <w:sz w:val="28"/>
        </w:rPr>
        <w:t xml:space="preserve"> </w:t>
      </w:r>
      <w:r w:rsidR="005B7ECA">
        <w:rPr>
          <w:b/>
          <w:i/>
          <w:sz w:val="28"/>
        </w:rPr>
        <w:t>18.</w:t>
      </w:r>
    </w:p>
    <w:p w:rsidR="005B7ECA" w:rsidRPr="005B7ECA" w:rsidRDefault="005B7ECA" w:rsidP="005B7ECA">
      <w:pPr>
        <w:pStyle w:val="a3"/>
        <w:rPr>
          <w:b/>
          <w:i/>
          <w:sz w:val="28"/>
        </w:rPr>
      </w:pPr>
    </w:p>
    <w:p w:rsidR="009E6D5A" w:rsidRDefault="005B7ECA">
      <w:r w:rsidRPr="005B7ECA">
        <w:rPr>
          <w:noProof/>
          <w:lang w:eastAsia="ru-RU"/>
        </w:rPr>
        <w:drawing>
          <wp:inline distT="0" distB="0" distL="0" distR="0">
            <wp:extent cx="5940425" cy="3331925"/>
            <wp:effectExtent l="0" t="0" r="3175" b="1905"/>
            <wp:docPr id="3" name="Рисунок 3" descr="C:\Users\User\Desktop\задания к ПЗ_2 курс\снимки ВЧ НЧ\B1B4E417-9253-45EE-9640-90A54BAC9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дания к ПЗ_2 курс\снимки ВЧ НЧ\B1B4E417-9253-45EE-9640-90A54BAC92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ECA" w:rsidRPr="005B7ECA" w:rsidRDefault="005B7ECA" w:rsidP="005B7ECA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5B7ECA">
        <w:rPr>
          <w:rFonts w:ascii="Times New Roman" w:hAnsi="Times New Roman" w:cs="Times New Roman"/>
          <w:b/>
          <w:i/>
          <w:sz w:val="28"/>
        </w:rPr>
        <w:t>рис.</w:t>
      </w:r>
      <w:r>
        <w:rPr>
          <w:rFonts w:ascii="Times New Roman" w:hAnsi="Times New Roman" w:cs="Times New Roman"/>
          <w:b/>
          <w:i/>
          <w:sz w:val="28"/>
        </w:rPr>
        <w:t>3</w:t>
      </w:r>
    </w:p>
    <w:p w:rsidR="005B7ECA" w:rsidRPr="005B7ECA" w:rsidRDefault="005B7ECA" w:rsidP="005B7ECA">
      <w:pPr>
        <w:pStyle w:val="a3"/>
        <w:numPr>
          <w:ilvl w:val="0"/>
          <w:numId w:val="17"/>
        </w:numPr>
        <w:rPr>
          <w:b/>
          <w:i/>
          <w:sz w:val="28"/>
        </w:rPr>
      </w:pPr>
      <w:r w:rsidRPr="005B7ECA">
        <w:rPr>
          <w:b/>
          <w:i/>
          <w:sz w:val="28"/>
        </w:rPr>
        <w:t>Укажите методику рентгенологического обследования.</w:t>
      </w:r>
    </w:p>
    <w:p w:rsidR="005B7ECA" w:rsidRDefault="005B7ECA" w:rsidP="005B7ECA">
      <w:pPr>
        <w:pStyle w:val="a3"/>
        <w:numPr>
          <w:ilvl w:val="0"/>
          <w:numId w:val="17"/>
        </w:numPr>
        <w:rPr>
          <w:b/>
          <w:i/>
          <w:sz w:val="28"/>
        </w:rPr>
      </w:pPr>
      <w:r w:rsidRPr="005B7ECA">
        <w:rPr>
          <w:b/>
          <w:i/>
          <w:sz w:val="28"/>
        </w:rPr>
        <w:t xml:space="preserve">Выберите анестетики </w:t>
      </w:r>
      <w:r>
        <w:rPr>
          <w:b/>
          <w:i/>
          <w:sz w:val="28"/>
        </w:rPr>
        <w:t>и метод</w:t>
      </w:r>
      <w:r w:rsidRPr="005B7ECA">
        <w:rPr>
          <w:b/>
          <w:i/>
          <w:sz w:val="28"/>
        </w:rPr>
        <w:t xml:space="preserve"> провед</w:t>
      </w:r>
      <w:r>
        <w:rPr>
          <w:b/>
          <w:i/>
          <w:sz w:val="28"/>
        </w:rPr>
        <w:t>ения</w:t>
      </w:r>
      <w:r w:rsidRPr="005B7ECA">
        <w:rPr>
          <w:b/>
          <w:i/>
          <w:sz w:val="28"/>
        </w:rPr>
        <w:t xml:space="preserve"> анестезию для</w:t>
      </w:r>
      <w:r>
        <w:rPr>
          <w:b/>
          <w:i/>
          <w:sz w:val="28"/>
        </w:rPr>
        <w:t xml:space="preserve"> </w:t>
      </w:r>
      <w:r>
        <w:rPr>
          <w:b/>
          <w:i/>
          <w:sz w:val="28"/>
        </w:rPr>
        <w:t xml:space="preserve">установки </w:t>
      </w:r>
      <w:proofErr w:type="spellStart"/>
      <w:r>
        <w:rPr>
          <w:b/>
          <w:i/>
          <w:sz w:val="28"/>
        </w:rPr>
        <w:t>импланта</w:t>
      </w:r>
      <w:proofErr w:type="spellEnd"/>
      <w:r>
        <w:rPr>
          <w:b/>
          <w:i/>
          <w:sz w:val="28"/>
        </w:rPr>
        <w:t xml:space="preserve"> для зуба 21 и для лечения зуба 36,37.</w:t>
      </w:r>
    </w:p>
    <w:p w:rsidR="005B7ECA" w:rsidRDefault="005B7ECA"/>
    <w:p w:rsidR="005B7ECA" w:rsidRDefault="005B7ECA">
      <w:r w:rsidRPr="005B7ECA">
        <w:rPr>
          <w:noProof/>
          <w:lang w:eastAsia="ru-RU"/>
        </w:rPr>
        <w:drawing>
          <wp:inline distT="0" distB="0" distL="0" distR="0">
            <wp:extent cx="5195959" cy="3592195"/>
            <wp:effectExtent l="0" t="0" r="5080" b="8255"/>
            <wp:docPr id="4" name="Рисунок 4" descr="C:\Users\User\Desktop\задания к ПЗ_2 курс\снимки ВЧ НЧ\DA94CD76-3EE8-450B-BB9B-F32574206B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дания к ПЗ_2 курс\снимки ВЧ НЧ\DA94CD76-3EE8-450B-BB9B-F32574206B3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245" cy="359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ECA" w:rsidRPr="005B7ECA" w:rsidRDefault="005B7ECA" w:rsidP="005B7ECA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5B7ECA">
        <w:rPr>
          <w:rFonts w:ascii="Times New Roman" w:hAnsi="Times New Roman" w:cs="Times New Roman"/>
          <w:b/>
          <w:i/>
          <w:sz w:val="28"/>
        </w:rPr>
        <w:lastRenderedPageBreak/>
        <w:t>рис.</w:t>
      </w:r>
      <w:r>
        <w:rPr>
          <w:rFonts w:ascii="Times New Roman" w:hAnsi="Times New Roman" w:cs="Times New Roman"/>
          <w:b/>
          <w:i/>
          <w:sz w:val="28"/>
        </w:rPr>
        <w:t>4</w:t>
      </w:r>
    </w:p>
    <w:p w:rsidR="005B7ECA" w:rsidRPr="005B7ECA" w:rsidRDefault="005B7ECA" w:rsidP="005B7ECA">
      <w:pPr>
        <w:pStyle w:val="a3"/>
        <w:numPr>
          <w:ilvl w:val="0"/>
          <w:numId w:val="18"/>
        </w:numPr>
        <w:rPr>
          <w:b/>
          <w:i/>
          <w:sz w:val="28"/>
        </w:rPr>
      </w:pPr>
      <w:r w:rsidRPr="005B7ECA">
        <w:rPr>
          <w:b/>
          <w:i/>
          <w:sz w:val="28"/>
        </w:rPr>
        <w:t>Укажите методику рентгенологического обследования.</w:t>
      </w:r>
    </w:p>
    <w:p w:rsidR="005B7ECA" w:rsidRDefault="005B7ECA" w:rsidP="005B7ECA">
      <w:pPr>
        <w:pStyle w:val="a3"/>
        <w:numPr>
          <w:ilvl w:val="0"/>
          <w:numId w:val="18"/>
        </w:numPr>
        <w:rPr>
          <w:b/>
          <w:i/>
          <w:sz w:val="28"/>
        </w:rPr>
      </w:pPr>
      <w:r w:rsidRPr="005B7ECA">
        <w:rPr>
          <w:b/>
          <w:i/>
          <w:sz w:val="28"/>
        </w:rPr>
        <w:t>Выберите анесте</w:t>
      </w:r>
      <w:r>
        <w:rPr>
          <w:b/>
          <w:i/>
          <w:sz w:val="28"/>
        </w:rPr>
        <w:t>зию для проведения биопсии в области зуба 12.</w:t>
      </w:r>
    </w:p>
    <w:p w:rsidR="005B7ECA" w:rsidRPr="009D358E" w:rsidRDefault="005B7ECA">
      <w:bookmarkStart w:id="0" w:name="_GoBack"/>
      <w:bookmarkEnd w:id="0"/>
    </w:p>
    <w:sectPr w:rsidR="005B7ECA" w:rsidRPr="009D3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05B7F"/>
    <w:multiLevelType w:val="multilevel"/>
    <w:tmpl w:val="4C221C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1CD36D8"/>
    <w:multiLevelType w:val="multilevel"/>
    <w:tmpl w:val="357C2B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7"/>
        <w:u w:val="none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7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2" w15:restartNumberingAfterBreak="0">
    <w:nsid w:val="06F63E25"/>
    <w:multiLevelType w:val="hybridMultilevel"/>
    <w:tmpl w:val="DB6EA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A33762"/>
    <w:multiLevelType w:val="hybridMultilevel"/>
    <w:tmpl w:val="DB6EA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622D2F"/>
    <w:multiLevelType w:val="multilevel"/>
    <w:tmpl w:val="4C221C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2D70551C"/>
    <w:multiLevelType w:val="multilevel"/>
    <w:tmpl w:val="4C221C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5AE2542"/>
    <w:multiLevelType w:val="multilevel"/>
    <w:tmpl w:val="87903E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7"/>
        <w:u w:val="none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7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7" w15:restartNumberingAfterBreak="0">
    <w:nsid w:val="44651547"/>
    <w:multiLevelType w:val="multilevel"/>
    <w:tmpl w:val="4C221C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48CB4FFC"/>
    <w:multiLevelType w:val="multilevel"/>
    <w:tmpl w:val="357C2B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7"/>
        <w:u w:val="none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7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9" w15:restartNumberingAfterBreak="0">
    <w:nsid w:val="48FF31EC"/>
    <w:multiLevelType w:val="hybridMultilevel"/>
    <w:tmpl w:val="DB6EA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D33342"/>
    <w:multiLevelType w:val="multilevel"/>
    <w:tmpl w:val="357C2B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7"/>
        <w:u w:val="none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7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11" w15:restartNumberingAfterBreak="0">
    <w:nsid w:val="539E2883"/>
    <w:multiLevelType w:val="hybridMultilevel"/>
    <w:tmpl w:val="C688D3C8"/>
    <w:lvl w:ilvl="0" w:tplc="0419000F">
      <w:start w:val="1"/>
      <w:numFmt w:val="decimal"/>
      <w:lvlText w:val="%1."/>
      <w:lvlJc w:val="left"/>
      <w:pPr>
        <w:ind w:left="781" w:hanging="360"/>
      </w:p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12" w15:restartNumberingAfterBreak="0">
    <w:nsid w:val="5AE6666C"/>
    <w:multiLevelType w:val="multilevel"/>
    <w:tmpl w:val="4C221C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60945D13"/>
    <w:multiLevelType w:val="multilevel"/>
    <w:tmpl w:val="4C221C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65E96C13"/>
    <w:multiLevelType w:val="hybridMultilevel"/>
    <w:tmpl w:val="DB6EA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1D677F"/>
    <w:multiLevelType w:val="multilevel"/>
    <w:tmpl w:val="87903E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7"/>
        <w:u w:val="none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7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16" w15:restartNumberingAfterBreak="0">
    <w:nsid w:val="786C2AAD"/>
    <w:multiLevelType w:val="multilevel"/>
    <w:tmpl w:val="4C221C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79981B21"/>
    <w:multiLevelType w:val="multilevel"/>
    <w:tmpl w:val="4C221C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1"/>
  </w:num>
  <w:num w:numId="2">
    <w:abstractNumId w:val="14"/>
  </w:num>
  <w:num w:numId="3">
    <w:abstractNumId w:val="0"/>
  </w:num>
  <w:num w:numId="4">
    <w:abstractNumId w:val="4"/>
  </w:num>
  <w:num w:numId="5">
    <w:abstractNumId w:val="8"/>
  </w:num>
  <w:num w:numId="6">
    <w:abstractNumId w:val="10"/>
  </w:num>
  <w:num w:numId="7">
    <w:abstractNumId w:val="1"/>
  </w:num>
  <w:num w:numId="8">
    <w:abstractNumId w:val="15"/>
  </w:num>
  <w:num w:numId="9">
    <w:abstractNumId w:val="6"/>
  </w:num>
  <w:num w:numId="10">
    <w:abstractNumId w:val="7"/>
  </w:num>
  <w:num w:numId="11">
    <w:abstractNumId w:val="5"/>
  </w:num>
  <w:num w:numId="12">
    <w:abstractNumId w:val="13"/>
  </w:num>
  <w:num w:numId="13">
    <w:abstractNumId w:val="17"/>
  </w:num>
  <w:num w:numId="14">
    <w:abstractNumId w:val="12"/>
  </w:num>
  <w:num w:numId="15">
    <w:abstractNumId w:val="16"/>
  </w:num>
  <w:num w:numId="16">
    <w:abstractNumId w:val="9"/>
  </w:num>
  <w:num w:numId="17">
    <w:abstractNumId w:val="2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D2D"/>
    <w:rsid w:val="000B130C"/>
    <w:rsid w:val="005B7ECA"/>
    <w:rsid w:val="00823EC4"/>
    <w:rsid w:val="00895088"/>
    <w:rsid w:val="00902677"/>
    <w:rsid w:val="009D358E"/>
    <w:rsid w:val="009E6D5A"/>
    <w:rsid w:val="00B65D2D"/>
    <w:rsid w:val="00C32FC0"/>
    <w:rsid w:val="00EE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6932C"/>
  <w15:chartTrackingRefBased/>
  <w15:docId w15:val="{32A08900-E632-483D-8A12-AB8BDE331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nhideWhenUsed/>
    <w:rsid w:val="009D358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9D35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D358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8</cp:revision>
  <dcterms:created xsi:type="dcterms:W3CDTF">2020-03-19T06:12:00Z</dcterms:created>
  <dcterms:modified xsi:type="dcterms:W3CDTF">2020-03-19T10:12:00Z</dcterms:modified>
</cp:coreProperties>
</file>