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26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Тема: </w:t>
      </w:r>
      <w:r w:rsidRPr="00D12733">
        <w:rPr>
          <w:rFonts w:ascii="Times New Roman" w:hAnsi="Times New Roman"/>
          <w:b/>
          <w:color w:val="000000"/>
          <w:sz w:val="24"/>
          <w:szCs w:val="24"/>
        </w:rPr>
        <w:t>Санитарно-гигиенические требования к размещению личного состава в населенных пунктах и в полевых условиях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24927" w:rsidRPr="00866085" w:rsidRDefault="00524927" w:rsidP="000847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84726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8D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  <w:szCs w:val="24"/>
        </w:rPr>
        <w:t>о санитарно-гигиенических</w:t>
      </w:r>
      <w:r w:rsidRPr="00A62C14">
        <w:rPr>
          <w:rFonts w:ascii="Times New Roman" w:hAnsi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A62C14">
        <w:rPr>
          <w:rFonts w:ascii="Times New Roman" w:hAnsi="Times New Roman"/>
          <w:color w:val="000000"/>
          <w:sz w:val="24"/>
          <w:szCs w:val="24"/>
        </w:rPr>
        <w:t xml:space="preserve"> к размещению личного состава в населенных пунктах и в полевых условиях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4726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726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Задачи: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4726" w:rsidRDefault="00084726" w:rsidP="0008472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>сформирова</w:t>
      </w:r>
      <w:r>
        <w:rPr>
          <w:rFonts w:ascii="Times New Roman" w:hAnsi="Times New Roman"/>
          <w:color w:val="000000"/>
          <w:sz w:val="24"/>
          <w:szCs w:val="24"/>
        </w:rPr>
        <w:t>ть у студентов представление о с</w:t>
      </w:r>
      <w:r w:rsidRPr="00A62C14">
        <w:rPr>
          <w:rFonts w:ascii="Times New Roman" w:hAnsi="Times New Roman"/>
          <w:color w:val="000000"/>
          <w:sz w:val="24"/>
          <w:szCs w:val="24"/>
        </w:rPr>
        <w:t>анитарно-гигиенически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A62C14">
        <w:rPr>
          <w:rFonts w:ascii="Times New Roman" w:hAnsi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A62C14">
        <w:rPr>
          <w:rFonts w:ascii="Times New Roman" w:hAnsi="Times New Roman"/>
          <w:color w:val="000000"/>
          <w:sz w:val="24"/>
          <w:szCs w:val="24"/>
        </w:rPr>
        <w:t xml:space="preserve"> к размещению личного состава в населенных пунктах и в полевых условиях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4726" w:rsidRDefault="00084726" w:rsidP="0008472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формировать у студентов потребности и мотивы профессионального становления и развития, умения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определять и </w:t>
      </w:r>
      <w:r w:rsidRPr="001A51E7"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 w:rsidRPr="001A51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условия </w:t>
      </w:r>
      <w:r w:rsidRPr="00A62C14">
        <w:rPr>
          <w:rFonts w:ascii="Times New Roman" w:hAnsi="Times New Roman"/>
          <w:color w:val="000000"/>
          <w:sz w:val="24"/>
          <w:szCs w:val="24"/>
        </w:rPr>
        <w:t>размещени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A62C14">
        <w:rPr>
          <w:rFonts w:ascii="Times New Roman" w:hAnsi="Times New Roman"/>
          <w:color w:val="000000"/>
          <w:sz w:val="24"/>
          <w:szCs w:val="24"/>
        </w:rPr>
        <w:t xml:space="preserve"> личного состава в населенных пунктах и в полевых условиях.</w:t>
      </w:r>
    </w:p>
    <w:p w:rsidR="00084726" w:rsidRDefault="00084726" w:rsidP="00084726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воспитывать стремление к повышению своего общекультурного, интеллектуального и профессионального уровня, интерес к </w:t>
      </w:r>
      <w:r>
        <w:rPr>
          <w:rFonts w:ascii="Times New Roman" w:hAnsi="Times New Roman"/>
          <w:color w:val="000000"/>
          <w:sz w:val="24"/>
          <w:szCs w:val="24"/>
        </w:rPr>
        <w:t>гигиене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 как теоретической и прикладной науке, формировать ценностное отношение к профессии </w:t>
      </w:r>
      <w:r>
        <w:rPr>
          <w:rFonts w:ascii="Times New Roman" w:hAnsi="Times New Roman"/>
          <w:color w:val="000000"/>
          <w:sz w:val="24"/>
          <w:szCs w:val="24"/>
        </w:rPr>
        <w:t>врача-гигиениста</w:t>
      </w:r>
      <w:r w:rsidRPr="003E1F9F">
        <w:rPr>
          <w:rFonts w:ascii="Times New Roman" w:hAnsi="Times New Roman"/>
          <w:color w:val="000000"/>
          <w:sz w:val="24"/>
          <w:szCs w:val="24"/>
        </w:rPr>
        <w:t>.</w:t>
      </w:r>
    </w:p>
    <w:p w:rsidR="00084726" w:rsidRPr="00EA6FDD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4726" w:rsidRPr="00A62C14" w:rsidRDefault="00084726" w:rsidP="00084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2C14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рассмотрения:</w:t>
      </w:r>
      <w:r w:rsidRPr="00A62C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4726" w:rsidRDefault="00084726" w:rsidP="000847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726" w:rsidRPr="00A62C14" w:rsidRDefault="00084726" w:rsidP="000847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2C14">
        <w:rPr>
          <w:rFonts w:ascii="Times New Roman" w:hAnsi="Times New Roman"/>
          <w:color w:val="000000"/>
          <w:sz w:val="24"/>
          <w:szCs w:val="24"/>
        </w:rPr>
        <w:t>1.</w:t>
      </w:r>
      <w:r w:rsidRPr="00A62C14">
        <w:rPr>
          <w:rFonts w:ascii="Times New Roman" w:hAnsi="Times New Roman"/>
          <w:color w:val="000000"/>
          <w:sz w:val="24"/>
          <w:szCs w:val="24"/>
        </w:rPr>
        <w:tab/>
        <w:t>Планировка и застройка военных городков.</w:t>
      </w:r>
    </w:p>
    <w:p w:rsidR="0086732D" w:rsidRDefault="0086732D" w:rsidP="008673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084726" w:rsidRPr="00A62C14">
        <w:rPr>
          <w:rFonts w:ascii="Times New Roman" w:hAnsi="Times New Roman"/>
          <w:color w:val="000000"/>
          <w:sz w:val="24"/>
          <w:szCs w:val="24"/>
        </w:rPr>
        <w:t>.</w:t>
      </w:r>
      <w:r w:rsidR="00084726" w:rsidRPr="00A62C14">
        <w:rPr>
          <w:rFonts w:ascii="Times New Roman" w:hAnsi="Times New Roman"/>
          <w:color w:val="000000"/>
          <w:sz w:val="24"/>
          <w:szCs w:val="24"/>
        </w:rPr>
        <w:tab/>
        <w:t>Способы полевого размещения военнослужащих.</w:t>
      </w:r>
    </w:p>
    <w:p w:rsidR="0086732D" w:rsidRDefault="0086732D" w:rsidP="008673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6732D">
        <w:rPr>
          <w:rFonts w:ascii="Times New Roman" w:hAnsi="Times New Roman"/>
          <w:color w:val="000000"/>
          <w:sz w:val="24"/>
          <w:szCs w:val="24"/>
        </w:rPr>
        <w:t>.</w:t>
      </w:r>
      <w:r w:rsidRPr="0086732D">
        <w:rPr>
          <w:rFonts w:ascii="Times New Roman" w:hAnsi="Times New Roman"/>
          <w:color w:val="000000"/>
          <w:sz w:val="24"/>
          <w:szCs w:val="24"/>
        </w:rPr>
        <w:tab/>
        <w:t>Гигиенические требования к участку для размещения личного состава в полевых условиях.</w:t>
      </w:r>
    </w:p>
    <w:p w:rsidR="0086732D" w:rsidRDefault="0086732D" w:rsidP="008673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6732D">
        <w:rPr>
          <w:rFonts w:ascii="Times New Roman" w:hAnsi="Times New Roman"/>
          <w:color w:val="000000"/>
          <w:sz w:val="24"/>
          <w:szCs w:val="24"/>
        </w:rPr>
        <w:t>.</w:t>
      </w:r>
      <w:r w:rsidRPr="0086732D">
        <w:rPr>
          <w:rFonts w:ascii="Times New Roman" w:hAnsi="Times New Roman"/>
          <w:color w:val="000000"/>
          <w:sz w:val="24"/>
          <w:szCs w:val="24"/>
        </w:rPr>
        <w:tab/>
        <w:t>Гигиенические требования к организации временного лагеря</w:t>
      </w:r>
    </w:p>
    <w:p w:rsidR="00084726" w:rsidRPr="00A62C14" w:rsidRDefault="0086732D" w:rsidP="000847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84726" w:rsidRPr="00A62C14">
        <w:rPr>
          <w:rFonts w:ascii="Times New Roman" w:hAnsi="Times New Roman"/>
          <w:color w:val="000000"/>
          <w:sz w:val="24"/>
          <w:szCs w:val="24"/>
        </w:rPr>
        <w:t>.</w:t>
      </w:r>
      <w:r w:rsidR="00084726" w:rsidRPr="00A62C14">
        <w:rPr>
          <w:rFonts w:ascii="Times New Roman" w:hAnsi="Times New Roman"/>
          <w:color w:val="000000"/>
          <w:sz w:val="24"/>
          <w:szCs w:val="24"/>
        </w:rPr>
        <w:tab/>
        <w:t>Типы полевых жилищ, их гигиеническая оценка. Особенности микроклимата и химического состава воздуха в закрытых фортификационных сооружениях и их влияние на организм.</w:t>
      </w:r>
    </w:p>
    <w:p w:rsidR="00084726" w:rsidRPr="00A62C14" w:rsidRDefault="0086732D" w:rsidP="000847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084726" w:rsidRPr="00A62C14">
        <w:rPr>
          <w:rFonts w:ascii="Times New Roman" w:hAnsi="Times New Roman"/>
          <w:color w:val="000000"/>
          <w:sz w:val="24"/>
          <w:szCs w:val="24"/>
        </w:rPr>
        <w:t>.</w:t>
      </w:r>
      <w:r w:rsidR="00084726" w:rsidRPr="00A62C14">
        <w:rPr>
          <w:rFonts w:ascii="Times New Roman" w:hAnsi="Times New Roman"/>
          <w:color w:val="000000"/>
          <w:sz w:val="24"/>
          <w:szCs w:val="24"/>
        </w:rPr>
        <w:tab/>
        <w:t>Перспективные полевые здания: передвижные, блочно-контейнерные, надувные.</w:t>
      </w:r>
    </w:p>
    <w:p w:rsidR="00084726" w:rsidRDefault="0086732D" w:rsidP="000847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084726" w:rsidRPr="00A62C14">
        <w:rPr>
          <w:rFonts w:ascii="Times New Roman" w:hAnsi="Times New Roman"/>
          <w:color w:val="000000"/>
          <w:sz w:val="24"/>
          <w:szCs w:val="24"/>
        </w:rPr>
        <w:t>.</w:t>
      </w:r>
      <w:r w:rsidR="00084726" w:rsidRPr="00A62C14">
        <w:rPr>
          <w:rFonts w:ascii="Times New Roman" w:hAnsi="Times New Roman"/>
          <w:color w:val="000000"/>
          <w:sz w:val="24"/>
          <w:szCs w:val="24"/>
        </w:rPr>
        <w:tab/>
        <w:t>Сбор и удаление нечистот и отбросов.</w:t>
      </w:r>
    </w:p>
    <w:p w:rsidR="00084726" w:rsidRPr="00DC7EB3" w:rsidRDefault="00084726" w:rsidP="000847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4726" w:rsidRPr="0062307F" w:rsidRDefault="00524927" w:rsidP="000847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084726"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084726" w:rsidRDefault="00084726" w:rsidP="00084726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Мельниченко П.И., Огарков П.И., Лизунов Ю.В. Военная гигиена и военная эпидемиология: Учебник. – М.: ОАО «Издательство «Медицина», 2005. – 400 с.: ил. (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лит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 Для студентов мед. вузов.)</w:t>
      </w:r>
    </w:p>
    <w:p w:rsidR="00084726" w:rsidRDefault="00084726" w:rsidP="00084726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Архангельский В.И., Бабенко О.В. / Руководство к практическим занятиям. — М.: ГЭОТАР–Медиа,2013.—432</w:t>
      </w:r>
      <w:r w:rsidRPr="00A43A4B">
        <w:rPr>
          <w:rFonts w:ascii="Times New Roman" w:eastAsia="Calibri" w:hAnsi="Times New Roman"/>
          <w:spacing w:val="-6"/>
          <w:sz w:val="24"/>
          <w:szCs w:val="24"/>
          <w:lang w:eastAsia="ru-RU"/>
        </w:rPr>
        <w:t>с.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 </w:t>
      </w:r>
    </w:p>
    <w:p w:rsidR="00084726" w:rsidRDefault="00084726" w:rsidP="00084726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Общая и военная гигиена. Учебник / Под ред. 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Б.И.Жолуса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. – 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С-Пб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, 1997 – 472 с.</w:t>
      </w:r>
    </w:p>
    <w:p w:rsidR="00084726" w:rsidRPr="00C11658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4726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62307F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756"/>
        <w:gridCol w:w="2429"/>
        <w:gridCol w:w="1535"/>
      </w:tblGrid>
      <w:tr w:rsidR="00084726" w:rsidRPr="00F41346" w:rsidTr="00A375E3">
        <w:trPr>
          <w:jc w:val="center"/>
        </w:trPr>
        <w:tc>
          <w:tcPr>
            <w:tcW w:w="648" w:type="dxa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084726" w:rsidRPr="00F41346" w:rsidTr="00A375E3">
        <w:trPr>
          <w:jc w:val="center"/>
        </w:trPr>
        <w:tc>
          <w:tcPr>
            <w:tcW w:w="648" w:type="dxa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84726" w:rsidRPr="00F41346" w:rsidTr="00A375E3">
        <w:trPr>
          <w:jc w:val="center"/>
        </w:trPr>
        <w:tc>
          <w:tcPr>
            <w:tcW w:w="648" w:type="dxa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482" w:type="dxa"/>
          </w:tcPr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Входной контроль знаний, умений и навыков студентов 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084726" w:rsidRPr="00F41346" w:rsidTr="00A375E3">
        <w:trPr>
          <w:jc w:val="center"/>
        </w:trPr>
        <w:tc>
          <w:tcPr>
            <w:tcW w:w="648" w:type="dxa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Разбор теоретического</w:t>
            </w:r>
            <w:r w:rsidRPr="00F41346">
              <w:t xml:space="preserve"> </w:t>
            </w: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</w:tc>
        <w:tc>
          <w:tcPr>
            <w:tcW w:w="2520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084726" w:rsidRPr="00F41346" w:rsidTr="00A375E3">
        <w:trPr>
          <w:jc w:val="center"/>
        </w:trPr>
        <w:tc>
          <w:tcPr>
            <w:tcW w:w="648" w:type="dxa"/>
          </w:tcPr>
          <w:p w:rsidR="0008472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08472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08472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08472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протокола практической работы</w:t>
            </w:r>
          </w:p>
          <w:p w:rsidR="00084726" w:rsidRPr="00F41346" w:rsidRDefault="00084726" w:rsidP="00A37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10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08472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  <w:p w:rsidR="0008472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718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1718" w:type="dxa"/>
            <w:shd w:val="clear" w:color="auto" w:fill="auto"/>
          </w:tcPr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4726" w:rsidRPr="00F41346" w:rsidRDefault="00084726" w:rsidP="00A37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84726" w:rsidRPr="00EA6FDD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084726" w:rsidRPr="00C11658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84726" w:rsidRPr="00EA6FDD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Форма организации занятия </w:t>
      </w:r>
      <w:r>
        <w:rPr>
          <w:rFonts w:ascii="Times New Roman" w:hAnsi="Times New Roman"/>
          <w:color w:val="000000"/>
          <w:sz w:val="24"/>
          <w:szCs w:val="24"/>
        </w:rPr>
        <w:t>- п</w:t>
      </w:r>
      <w:r w:rsidRPr="001C538B">
        <w:rPr>
          <w:rFonts w:ascii="Times New Roman" w:hAnsi="Times New Roman"/>
          <w:color w:val="000000"/>
          <w:sz w:val="24"/>
          <w:szCs w:val="24"/>
        </w:rPr>
        <w:t>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4726" w:rsidRPr="00EA6FDD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4726" w:rsidRPr="0062307F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084726" w:rsidRPr="002D09BB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084726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доска.</w:t>
      </w:r>
    </w:p>
    <w:p w:rsidR="00084726" w:rsidRPr="00CC20AC" w:rsidRDefault="00084726" w:rsidP="000847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70A2" w:rsidRPr="00267DA1" w:rsidRDefault="008C70A2" w:rsidP="008C70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70A2" w:rsidRDefault="00524927" w:rsidP="00AA44BC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</w:t>
      </w:r>
      <w:r w:rsidRPr="00EC073D">
        <w:rPr>
          <w:rFonts w:ascii="Times New Roman" w:hAnsi="Times New Roman"/>
          <w:b/>
          <w:color w:val="000000"/>
          <w:sz w:val="24"/>
          <w:szCs w:val="24"/>
          <w:lang w:eastAsia="ru-RU"/>
        </w:rPr>
        <w:t>естов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ый</w:t>
      </w:r>
      <w:r w:rsidRPr="00EC07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контрол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ь:</w:t>
      </w:r>
    </w:p>
    <w:p w:rsidR="00524927" w:rsidRPr="00AA44BC" w:rsidRDefault="00524927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1A6A" w:rsidRPr="00161A6A" w:rsidRDefault="00161A6A" w:rsidP="00161A6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61A6A">
        <w:rPr>
          <w:rFonts w:ascii="Times New Roman" w:hAnsi="Times New Roman"/>
          <w:b/>
          <w:sz w:val="24"/>
          <w:szCs w:val="24"/>
        </w:rPr>
        <w:t>1. Современным типом полевых жилищ для радиотехнических войск ПВО является:</w:t>
      </w:r>
    </w:p>
    <w:p w:rsidR="00161A6A" w:rsidRPr="00161A6A" w:rsidRDefault="00161A6A" w:rsidP="00161A6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61A6A">
        <w:rPr>
          <w:rFonts w:ascii="Times New Roman" w:hAnsi="Times New Roman"/>
          <w:sz w:val="24"/>
          <w:szCs w:val="24"/>
        </w:rPr>
        <w:t>а) пневматическая палатка;</w:t>
      </w:r>
    </w:p>
    <w:p w:rsidR="00161A6A" w:rsidRPr="003228B0" w:rsidRDefault="00161A6A" w:rsidP="00161A6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>б) цельнометаллический унифицированный блок (ЦУБ);</w:t>
      </w:r>
    </w:p>
    <w:p w:rsidR="00161A6A" w:rsidRPr="00161A6A" w:rsidRDefault="00161A6A" w:rsidP="00161A6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61A6A">
        <w:rPr>
          <w:rFonts w:ascii="Times New Roman" w:hAnsi="Times New Roman"/>
          <w:sz w:val="24"/>
          <w:szCs w:val="24"/>
        </w:rPr>
        <w:t>в) жилище контейнерного типа;</w:t>
      </w:r>
    </w:p>
    <w:p w:rsidR="00AA44BC" w:rsidRDefault="00161A6A" w:rsidP="00161A6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61A6A">
        <w:rPr>
          <w:rFonts w:ascii="Times New Roman" w:hAnsi="Times New Roman"/>
          <w:sz w:val="24"/>
          <w:szCs w:val="24"/>
        </w:rPr>
        <w:t>г) наземное унифицированное здание (НУЗ).</w:t>
      </w:r>
    </w:p>
    <w:p w:rsidR="00161A6A" w:rsidRPr="00AA44BC" w:rsidRDefault="00161A6A" w:rsidP="00161A6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A44BC" w:rsidRPr="00AA44BC" w:rsidRDefault="00F42F17" w:rsidP="00AA44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82C70">
        <w:rPr>
          <w:rFonts w:ascii="Times New Roman" w:hAnsi="Times New Roman"/>
          <w:b/>
          <w:sz w:val="24"/>
          <w:szCs w:val="24"/>
        </w:rPr>
        <w:t xml:space="preserve">. </w:t>
      </w:r>
      <w:r w:rsidR="00AA44BC" w:rsidRPr="00AA44BC">
        <w:rPr>
          <w:rFonts w:ascii="Times New Roman" w:hAnsi="Times New Roman"/>
          <w:b/>
          <w:sz w:val="24"/>
          <w:szCs w:val="24"/>
        </w:rPr>
        <w:t>На каком минимальном расстоянии от площадки для полевого размещения войск располагаются отхожие места: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44BC">
        <w:rPr>
          <w:rFonts w:ascii="Times New Roman" w:hAnsi="Times New Roman"/>
          <w:sz w:val="24"/>
          <w:szCs w:val="24"/>
        </w:rPr>
        <w:t>1. 100 м;</w:t>
      </w:r>
    </w:p>
    <w:p w:rsidR="00AA44BC" w:rsidRPr="003228B0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>2. 50 м;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44BC">
        <w:rPr>
          <w:rFonts w:ascii="Times New Roman" w:hAnsi="Times New Roman"/>
          <w:sz w:val="24"/>
          <w:szCs w:val="24"/>
        </w:rPr>
        <w:t>3. 25 м;</w:t>
      </w:r>
    </w:p>
    <w:p w:rsid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44BC">
        <w:rPr>
          <w:rFonts w:ascii="Times New Roman" w:hAnsi="Times New Roman"/>
          <w:sz w:val="24"/>
          <w:szCs w:val="24"/>
        </w:rPr>
        <w:t>4. 10 м;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A44BC" w:rsidRPr="00AA44BC" w:rsidRDefault="00F42F17" w:rsidP="00AA44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82C70">
        <w:rPr>
          <w:rFonts w:ascii="Times New Roman" w:hAnsi="Times New Roman"/>
          <w:b/>
          <w:sz w:val="24"/>
          <w:szCs w:val="24"/>
        </w:rPr>
        <w:t xml:space="preserve">. </w:t>
      </w:r>
      <w:r w:rsidR="00AA44BC" w:rsidRPr="00AA44BC">
        <w:rPr>
          <w:rFonts w:ascii="Times New Roman" w:hAnsi="Times New Roman"/>
          <w:b/>
          <w:sz w:val="24"/>
          <w:szCs w:val="24"/>
        </w:rPr>
        <w:t>Санитарные нормы процентного содержания кислорода в войсковых убежищах: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44BC">
        <w:rPr>
          <w:rFonts w:ascii="Times New Roman" w:hAnsi="Times New Roman"/>
          <w:sz w:val="24"/>
          <w:szCs w:val="24"/>
        </w:rPr>
        <w:t>1. 10-13%;</w:t>
      </w:r>
    </w:p>
    <w:p w:rsidR="00AA44BC" w:rsidRPr="003228B0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>2. 16-18%;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44BC">
        <w:rPr>
          <w:rFonts w:ascii="Times New Roman" w:hAnsi="Times New Roman"/>
          <w:sz w:val="24"/>
          <w:szCs w:val="24"/>
        </w:rPr>
        <w:t>3. 22-24%;</w:t>
      </w:r>
    </w:p>
    <w:p w:rsid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44BC">
        <w:rPr>
          <w:rFonts w:ascii="Times New Roman" w:hAnsi="Times New Roman"/>
          <w:sz w:val="24"/>
          <w:szCs w:val="24"/>
        </w:rPr>
        <w:t>4. 28-30%.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A44BC" w:rsidRPr="00AA44BC" w:rsidRDefault="00F42F17" w:rsidP="00AA44B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82C70">
        <w:rPr>
          <w:rFonts w:ascii="Times New Roman" w:hAnsi="Times New Roman"/>
          <w:b/>
          <w:sz w:val="24"/>
          <w:szCs w:val="24"/>
        </w:rPr>
        <w:t xml:space="preserve">. </w:t>
      </w:r>
      <w:r w:rsidR="00AA44BC" w:rsidRPr="00AA44BC">
        <w:rPr>
          <w:rFonts w:ascii="Times New Roman" w:hAnsi="Times New Roman"/>
          <w:b/>
          <w:sz w:val="24"/>
          <w:szCs w:val="24"/>
        </w:rPr>
        <w:t>Минимальная суточная потребность человека в питьевой воде в войсковых убежищах: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44BC">
        <w:rPr>
          <w:rFonts w:ascii="Times New Roman" w:hAnsi="Times New Roman"/>
          <w:sz w:val="24"/>
          <w:szCs w:val="24"/>
        </w:rPr>
        <w:t>1. 4 л;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44BC">
        <w:rPr>
          <w:rFonts w:ascii="Times New Roman" w:hAnsi="Times New Roman"/>
          <w:sz w:val="24"/>
          <w:szCs w:val="24"/>
        </w:rPr>
        <w:t>2. 3 л;</w:t>
      </w:r>
    </w:p>
    <w:p w:rsidR="00AA44BC" w:rsidRPr="003228B0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>3. 2 л;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A44BC">
        <w:rPr>
          <w:rFonts w:ascii="Times New Roman" w:hAnsi="Times New Roman"/>
          <w:sz w:val="24"/>
          <w:szCs w:val="24"/>
        </w:rPr>
        <w:t>4. 1 л.</w:t>
      </w:r>
    </w:p>
    <w:p w:rsidR="00AA44BC" w:rsidRPr="00AA44BC" w:rsidRDefault="00AA44BC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2177" w:rsidRPr="00E72177" w:rsidRDefault="00F42F17" w:rsidP="00E721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82C70">
        <w:rPr>
          <w:rFonts w:ascii="Times New Roman" w:hAnsi="Times New Roman"/>
          <w:b/>
          <w:sz w:val="24"/>
          <w:szCs w:val="24"/>
        </w:rPr>
        <w:t xml:space="preserve">. </w:t>
      </w:r>
      <w:r w:rsidR="00E72177" w:rsidRPr="00E72177">
        <w:rPr>
          <w:rFonts w:ascii="Times New Roman" w:hAnsi="Times New Roman"/>
          <w:b/>
          <w:sz w:val="24"/>
          <w:szCs w:val="24"/>
        </w:rPr>
        <w:t>В полевых условиях, а также в зданиях и сооружениях муниципальной и частной собственности, воинские части и подразделения размещаются при:</w:t>
      </w:r>
    </w:p>
    <w:p w:rsidR="00E72177" w:rsidRPr="00E72177" w:rsidRDefault="00E72177" w:rsidP="00E721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72177">
        <w:rPr>
          <w:rFonts w:ascii="Times New Roman" w:hAnsi="Times New Roman"/>
          <w:sz w:val="24"/>
          <w:szCs w:val="24"/>
        </w:rPr>
        <w:t>проведении полевых учений, лагерных сборов и длительных маршей;</w:t>
      </w:r>
    </w:p>
    <w:p w:rsidR="00E72177" w:rsidRPr="00E72177" w:rsidRDefault="00E72177" w:rsidP="00E721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72177">
        <w:rPr>
          <w:rFonts w:ascii="Times New Roman" w:hAnsi="Times New Roman"/>
          <w:sz w:val="24"/>
          <w:szCs w:val="24"/>
        </w:rPr>
        <w:t xml:space="preserve">выполнении задач в чрезвычайном положении и в зонах вооруженных конфликтов; </w:t>
      </w:r>
    </w:p>
    <w:p w:rsidR="00082DB8" w:rsidRDefault="00E72177" w:rsidP="00E7217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E72177">
        <w:rPr>
          <w:rFonts w:ascii="Times New Roman" w:hAnsi="Times New Roman"/>
          <w:sz w:val="24"/>
          <w:szCs w:val="24"/>
        </w:rPr>
        <w:t>ликвидации последствий катастроф и стихийных бедствий, а также при выполнении других задач, связанных с отрывом войск о</w:t>
      </w:r>
      <w:r>
        <w:rPr>
          <w:rFonts w:ascii="Times New Roman" w:hAnsi="Times New Roman"/>
          <w:sz w:val="24"/>
          <w:szCs w:val="24"/>
        </w:rPr>
        <w:t>т пунктов постоянной дислокации;</w:t>
      </w:r>
    </w:p>
    <w:p w:rsidR="00E72177" w:rsidRPr="00F42F17" w:rsidRDefault="00E72177" w:rsidP="00E721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42F17">
        <w:rPr>
          <w:rFonts w:ascii="Times New Roman" w:hAnsi="Times New Roman"/>
          <w:b/>
          <w:sz w:val="24"/>
          <w:szCs w:val="24"/>
        </w:rPr>
        <w:t>4. все вышеперечисленное.</w:t>
      </w:r>
    </w:p>
    <w:p w:rsidR="00E72177" w:rsidRDefault="00E72177" w:rsidP="00082DB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2177" w:rsidRPr="00E72177" w:rsidRDefault="00F42F17" w:rsidP="00082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82C70">
        <w:rPr>
          <w:rFonts w:ascii="Times New Roman" w:hAnsi="Times New Roman"/>
          <w:b/>
          <w:sz w:val="24"/>
          <w:szCs w:val="24"/>
        </w:rPr>
        <w:t xml:space="preserve">. </w:t>
      </w:r>
      <w:r w:rsidR="00082DB8" w:rsidRPr="00E72177">
        <w:rPr>
          <w:rFonts w:ascii="Times New Roman" w:hAnsi="Times New Roman"/>
          <w:b/>
          <w:sz w:val="24"/>
          <w:szCs w:val="24"/>
        </w:rPr>
        <w:t>Какая температура воздуха может поддерживаться в снеговых укрытиях:</w:t>
      </w:r>
    </w:p>
    <w:p w:rsidR="00082DB8" w:rsidRPr="00082DB8" w:rsidRDefault="00082DB8" w:rsidP="00082DB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2DB8">
        <w:rPr>
          <w:rFonts w:ascii="Times New Roman" w:hAnsi="Times New Roman"/>
          <w:sz w:val="24"/>
          <w:szCs w:val="24"/>
        </w:rPr>
        <w:t>1. 8-6</w:t>
      </w:r>
      <w:r w:rsidR="00E72177" w:rsidRPr="00E72177">
        <w:rPr>
          <w:rFonts w:ascii="Times New Roman" w:hAnsi="Times New Roman"/>
          <w:sz w:val="24"/>
          <w:szCs w:val="24"/>
          <w:vertAlign w:val="superscript"/>
        </w:rPr>
        <w:t>0</w:t>
      </w:r>
      <w:r w:rsidRPr="00082DB8">
        <w:rPr>
          <w:rFonts w:ascii="Times New Roman" w:hAnsi="Times New Roman"/>
          <w:sz w:val="24"/>
          <w:szCs w:val="24"/>
        </w:rPr>
        <w:t>;</w:t>
      </w:r>
    </w:p>
    <w:p w:rsidR="00082DB8" w:rsidRPr="00082DB8" w:rsidRDefault="00082DB8" w:rsidP="00082DB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2DB8">
        <w:rPr>
          <w:rFonts w:ascii="Times New Roman" w:hAnsi="Times New Roman"/>
          <w:sz w:val="24"/>
          <w:szCs w:val="24"/>
        </w:rPr>
        <w:t>2. 5-4</w:t>
      </w:r>
      <w:r w:rsidR="00E72177" w:rsidRPr="00E72177">
        <w:rPr>
          <w:rFonts w:ascii="Times New Roman" w:hAnsi="Times New Roman"/>
          <w:sz w:val="24"/>
          <w:szCs w:val="24"/>
          <w:vertAlign w:val="superscript"/>
        </w:rPr>
        <w:t>0</w:t>
      </w:r>
      <w:r w:rsidRPr="00082DB8">
        <w:rPr>
          <w:rFonts w:ascii="Times New Roman" w:hAnsi="Times New Roman"/>
          <w:sz w:val="24"/>
          <w:szCs w:val="24"/>
        </w:rPr>
        <w:t>;</w:t>
      </w:r>
    </w:p>
    <w:p w:rsidR="00082DB8" w:rsidRPr="003228B0" w:rsidRDefault="00082DB8" w:rsidP="00082DB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>3. 2-3</w:t>
      </w:r>
      <w:r w:rsidR="00E72177" w:rsidRPr="003228B0">
        <w:rPr>
          <w:rFonts w:ascii="Times New Roman" w:hAnsi="Times New Roman"/>
          <w:sz w:val="24"/>
          <w:szCs w:val="24"/>
          <w:vertAlign w:val="superscript"/>
        </w:rPr>
        <w:t>0</w:t>
      </w:r>
      <w:r w:rsidRPr="003228B0">
        <w:rPr>
          <w:rFonts w:ascii="Times New Roman" w:hAnsi="Times New Roman"/>
          <w:sz w:val="24"/>
          <w:szCs w:val="24"/>
        </w:rPr>
        <w:t>;</w:t>
      </w:r>
    </w:p>
    <w:p w:rsidR="00AA44BC" w:rsidRDefault="00082DB8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82DB8">
        <w:rPr>
          <w:rFonts w:ascii="Times New Roman" w:hAnsi="Times New Roman"/>
          <w:sz w:val="24"/>
          <w:szCs w:val="24"/>
        </w:rPr>
        <w:t>4. 0-1</w:t>
      </w:r>
      <w:r w:rsidR="00E72177" w:rsidRPr="00E72177">
        <w:rPr>
          <w:rFonts w:ascii="Times New Roman" w:hAnsi="Times New Roman"/>
          <w:sz w:val="24"/>
          <w:szCs w:val="24"/>
          <w:vertAlign w:val="superscript"/>
        </w:rPr>
        <w:t>0</w:t>
      </w:r>
      <w:r w:rsidRPr="00082DB8">
        <w:rPr>
          <w:rFonts w:ascii="Times New Roman" w:hAnsi="Times New Roman"/>
          <w:sz w:val="24"/>
          <w:szCs w:val="24"/>
        </w:rPr>
        <w:t>.</w:t>
      </w:r>
    </w:p>
    <w:p w:rsidR="00F42F17" w:rsidRDefault="00F42F17" w:rsidP="00AA44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2F17" w:rsidRPr="00F42F17" w:rsidRDefault="00F42F17" w:rsidP="00F42F1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42F17">
        <w:rPr>
          <w:rFonts w:ascii="Times New Roman" w:hAnsi="Times New Roman"/>
          <w:b/>
          <w:sz w:val="24"/>
          <w:szCs w:val="24"/>
        </w:rPr>
        <w:t>. Косвенным интегральным показателем, характеризующим санитарное состояние воздуха в обитаемых помещениях для военнослужащих, является содержание в нём:</w:t>
      </w:r>
    </w:p>
    <w:p w:rsidR="00F42F17" w:rsidRPr="003228B0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>1.</w:t>
      </w:r>
      <w:r w:rsidR="00F42F17" w:rsidRPr="003228B0">
        <w:rPr>
          <w:rFonts w:ascii="Times New Roman" w:hAnsi="Times New Roman"/>
          <w:sz w:val="24"/>
          <w:szCs w:val="24"/>
        </w:rPr>
        <w:t xml:space="preserve"> углекислого газа;</w:t>
      </w:r>
    </w:p>
    <w:p w:rsidR="00F42F17" w:rsidRPr="00F42F17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42F17" w:rsidRPr="00F42F17">
        <w:rPr>
          <w:rFonts w:ascii="Times New Roman" w:hAnsi="Times New Roman"/>
          <w:sz w:val="24"/>
          <w:szCs w:val="24"/>
        </w:rPr>
        <w:t xml:space="preserve"> окиси углерода;</w:t>
      </w:r>
    </w:p>
    <w:p w:rsidR="00F42F17" w:rsidRPr="00F42F17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42F17" w:rsidRPr="00F42F17">
        <w:rPr>
          <w:rFonts w:ascii="Times New Roman" w:hAnsi="Times New Roman"/>
          <w:sz w:val="24"/>
          <w:szCs w:val="24"/>
        </w:rPr>
        <w:t xml:space="preserve"> аммиака;</w:t>
      </w:r>
    </w:p>
    <w:p w:rsidR="00F42F17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42F17" w:rsidRPr="00F42F17">
        <w:rPr>
          <w:rFonts w:ascii="Times New Roman" w:hAnsi="Times New Roman"/>
          <w:sz w:val="24"/>
          <w:szCs w:val="24"/>
        </w:rPr>
        <w:t xml:space="preserve"> микроорганизмов.</w:t>
      </w:r>
    </w:p>
    <w:p w:rsidR="00F42F17" w:rsidRDefault="00F42F17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2F17" w:rsidRPr="00F42F17" w:rsidRDefault="00F42F17" w:rsidP="00F42F1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F42F17">
        <w:rPr>
          <w:rFonts w:ascii="Times New Roman" w:hAnsi="Times New Roman"/>
          <w:b/>
          <w:sz w:val="24"/>
          <w:szCs w:val="24"/>
        </w:rPr>
        <w:t>. При выборе земельного участка для полевого лагеря предусматривается его размещение в отдалении от свалок, ферм и других загрязняющих окружающую среду объектов на расстоянии (в км):</w:t>
      </w:r>
    </w:p>
    <w:p w:rsidR="00F42F17" w:rsidRPr="00F42F17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42F17" w:rsidRPr="00F42F17">
        <w:rPr>
          <w:rFonts w:ascii="Times New Roman" w:hAnsi="Times New Roman"/>
          <w:sz w:val="24"/>
          <w:szCs w:val="24"/>
        </w:rPr>
        <w:t xml:space="preserve"> 1;</w:t>
      </w:r>
    </w:p>
    <w:p w:rsidR="00F42F17" w:rsidRPr="003228B0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>2.</w:t>
      </w:r>
      <w:r w:rsidR="00F42F17" w:rsidRPr="003228B0">
        <w:rPr>
          <w:rFonts w:ascii="Times New Roman" w:hAnsi="Times New Roman"/>
          <w:sz w:val="24"/>
          <w:szCs w:val="24"/>
        </w:rPr>
        <w:t xml:space="preserve"> 2;</w:t>
      </w:r>
    </w:p>
    <w:p w:rsidR="00F42F17" w:rsidRPr="003228B0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>3.</w:t>
      </w:r>
      <w:r w:rsidR="00F42F17" w:rsidRPr="003228B0">
        <w:rPr>
          <w:rFonts w:ascii="Times New Roman" w:hAnsi="Times New Roman"/>
          <w:sz w:val="24"/>
          <w:szCs w:val="24"/>
        </w:rPr>
        <w:t xml:space="preserve"> 3;</w:t>
      </w:r>
    </w:p>
    <w:p w:rsidR="00F42F17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42F17" w:rsidRPr="00F42F17">
        <w:rPr>
          <w:rFonts w:ascii="Times New Roman" w:hAnsi="Times New Roman"/>
          <w:sz w:val="24"/>
          <w:szCs w:val="24"/>
        </w:rPr>
        <w:t xml:space="preserve"> 5.</w:t>
      </w:r>
    </w:p>
    <w:p w:rsidR="00F42F17" w:rsidRPr="00C2492D" w:rsidRDefault="00F42F17" w:rsidP="00F42F1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42F17" w:rsidRPr="00C2492D" w:rsidRDefault="00C2492D" w:rsidP="00F42F1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F42F17" w:rsidRPr="00C2492D">
        <w:rPr>
          <w:rFonts w:ascii="Times New Roman" w:hAnsi="Times New Roman"/>
          <w:b/>
          <w:sz w:val="24"/>
          <w:szCs w:val="24"/>
        </w:rPr>
        <w:t>На какие зоны выделяют военный городок:</w:t>
      </w:r>
    </w:p>
    <w:p w:rsidR="00F42F17" w:rsidRPr="00F42F17" w:rsidRDefault="00F42F17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42F17">
        <w:rPr>
          <w:rFonts w:ascii="Times New Roman" w:hAnsi="Times New Roman"/>
          <w:sz w:val="24"/>
          <w:szCs w:val="24"/>
        </w:rPr>
        <w:t>Казарменная</w:t>
      </w:r>
      <w:r>
        <w:rPr>
          <w:rFonts w:ascii="Times New Roman" w:hAnsi="Times New Roman"/>
          <w:sz w:val="24"/>
          <w:szCs w:val="24"/>
        </w:rPr>
        <w:t>;</w:t>
      </w:r>
    </w:p>
    <w:p w:rsidR="00F42F17" w:rsidRPr="00F42F17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42F17" w:rsidRPr="00F42F17">
        <w:rPr>
          <w:rFonts w:ascii="Times New Roman" w:hAnsi="Times New Roman"/>
          <w:sz w:val="24"/>
          <w:szCs w:val="24"/>
        </w:rPr>
        <w:t>Парк ВВТ</w:t>
      </w:r>
      <w:r w:rsidR="00F42F17">
        <w:rPr>
          <w:rFonts w:ascii="Times New Roman" w:hAnsi="Times New Roman"/>
          <w:sz w:val="24"/>
          <w:szCs w:val="24"/>
        </w:rPr>
        <w:t>;</w:t>
      </w:r>
    </w:p>
    <w:p w:rsidR="00F42F17" w:rsidRPr="00F42F17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42F17" w:rsidRPr="00F42F17">
        <w:rPr>
          <w:rFonts w:ascii="Times New Roman" w:hAnsi="Times New Roman"/>
          <w:sz w:val="24"/>
          <w:szCs w:val="24"/>
        </w:rPr>
        <w:t>Хозяйственная</w:t>
      </w:r>
      <w:r w:rsidR="00F42F17">
        <w:rPr>
          <w:rFonts w:ascii="Times New Roman" w:hAnsi="Times New Roman"/>
          <w:sz w:val="24"/>
          <w:szCs w:val="24"/>
        </w:rPr>
        <w:t>;</w:t>
      </w:r>
    </w:p>
    <w:p w:rsidR="00F42F17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42F17" w:rsidRPr="00F42F17">
        <w:rPr>
          <w:rFonts w:ascii="Times New Roman" w:hAnsi="Times New Roman"/>
          <w:sz w:val="24"/>
          <w:szCs w:val="24"/>
        </w:rPr>
        <w:t>Складская</w:t>
      </w:r>
      <w:r w:rsidR="00F42F17">
        <w:rPr>
          <w:rFonts w:ascii="Times New Roman" w:hAnsi="Times New Roman"/>
          <w:sz w:val="24"/>
          <w:szCs w:val="24"/>
        </w:rPr>
        <w:t>;</w:t>
      </w:r>
    </w:p>
    <w:p w:rsidR="00F42F17" w:rsidRPr="003228B0" w:rsidRDefault="00C2492D" w:rsidP="00F42F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 xml:space="preserve">5. </w:t>
      </w:r>
      <w:r w:rsidR="00F42F17" w:rsidRPr="003228B0">
        <w:rPr>
          <w:rFonts w:ascii="Times New Roman" w:hAnsi="Times New Roman"/>
          <w:sz w:val="24"/>
          <w:szCs w:val="24"/>
        </w:rPr>
        <w:t>Все вышеперечисленные.</w:t>
      </w:r>
    </w:p>
    <w:p w:rsidR="00C2492D" w:rsidRDefault="00C2492D" w:rsidP="00F42F17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C2492D" w:rsidRDefault="00C2492D" w:rsidP="00C2492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На каком расстоянии от жилых помещений размещают в</w:t>
      </w:r>
      <w:r w:rsidRPr="00C2492D">
        <w:rPr>
          <w:rFonts w:ascii="Times New Roman" w:hAnsi="Times New Roman"/>
          <w:b/>
          <w:sz w:val="24"/>
          <w:szCs w:val="24"/>
        </w:rPr>
        <w:t>ойсковые склады горюче-смазочных материалов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2492D" w:rsidRDefault="00C2492D" w:rsidP="00C249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200 м;</w:t>
      </w:r>
    </w:p>
    <w:p w:rsidR="00C2492D" w:rsidRPr="003228B0" w:rsidRDefault="00C2492D" w:rsidP="00C249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r w:rsidRPr="003228B0">
        <w:rPr>
          <w:rFonts w:ascii="Times New Roman" w:hAnsi="Times New Roman"/>
          <w:sz w:val="24"/>
          <w:szCs w:val="24"/>
        </w:rPr>
        <w:t>2. 300 м;</w:t>
      </w:r>
    </w:p>
    <w:p w:rsidR="00C2492D" w:rsidRPr="003228B0" w:rsidRDefault="00C2492D" w:rsidP="00C249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228B0">
        <w:rPr>
          <w:rFonts w:ascii="Times New Roman" w:hAnsi="Times New Roman"/>
          <w:sz w:val="24"/>
          <w:szCs w:val="24"/>
        </w:rPr>
        <w:t>3. 400 м;</w:t>
      </w:r>
    </w:p>
    <w:bookmarkEnd w:id="0"/>
    <w:p w:rsidR="00C2492D" w:rsidRDefault="00C2492D" w:rsidP="00C249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500 м;</w:t>
      </w:r>
    </w:p>
    <w:p w:rsidR="00C2492D" w:rsidRDefault="00C2492D" w:rsidP="00C249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1000 м.</w:t>
      </w:r>
    </w:p>
    <w:p w:rsidR="00524927" w:rsidRDefault="00524927" w:rsidP="00C2492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271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271">
        <w:rPr>
          <w:rFonts w:ascii="Times New Roman" w:hAnsi="Times New Roman"/>
          <w:b/>
          <w:sz w:val="28"/>
          <w:szCs w:val="28"/>
        </w:rPr>
        <w:t>Задача 1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 xml:space="preserve">На командном пункте части температура воздуха, согласно показаниям сухого термометра, на высоте 1,5 м, 25 °С, влажного − 19 °С. Движение воздуха не ощущается. Личный состав выполняет легкую работу в полевом обмундировании без верхней одежды. 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>Дать комплексную оценку микроклимату и гигиенические рекомендации.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271">
        <w:rPr>
          <w:rFonts w:ascii="Times New Roman" w:hAnsi="Times New Roman"/>
          <w:b/>
          <w:sz w:val="28"/>
          <w:szCs w:val="28"/>
        </w:rPr>
        <w:t>Задача 2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lastRenderedPageBreak/>
        <w:t>В учебном классе площадью 48 м</w:t>
      </w:r>
      <w:r w:rsidRPr="00C74271">
        <w:rPr>
          <w:rFonts w:ascii="Times New Roman" w:hAnsi="Times New Roman"/>
          <w:sz w:val="28"/>
          <w:szCs w:val="28"/>
          <w:vertAlign w:val="superscript"/>
        </w:rPr>
        <w:t>2</w:t>
      </w:r>
      <w:r w:rsidRPr="00C74271">
        <w:rPr>
          <w:rFonts w:ascii="Times New Roman" w:hAnsi="Times New Roman"/>
          <w:sz w:val="28"/>
          <w:szCs w:val="28"/>
        </w:rPr>
        <w:t xml:space="preserve"> и высотой 3 м занимаются 29 военнослужащих. Какова необходимая кратность воздухообмена в этом классе?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271">
        <w:rPr>
          <w:rFonts w:ascii="Times New Roman" w:hAnsi="Times New Roman"/>
          <w:b/>
          <w:sz w:val="28"/>
          <w:szCs w:val="28"/>
        </w:rPr>
        <w:t>Задача 3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>Спальное помещение казармы площадью 262 м</w:t>
      </w:r>
      <w:r w:rsidRPr="00C74271">
        <w:rPr>
          <w:rFonts w:ascii="Times New Roman" w:hAnsi="Times New Roman"/>
          <w:sz w:val="28"/>
          <w:szCs w:val="28"/>
          <w:vertAlign w:val="superscript"/>
        </w:rPr>
        <w:t>2</w:t>
      </w:r>
      <w:r w:rsidRPr="00C74271">
        <w:rPr>
          <w:rFonts w:ascii="Times New Roman" w:hAnsi="Times New Roman"/>
          <w:sz w:val="28"/>
          <w:szCs w:val="28"/>
        </w:rPr>
        <w:t xml:space="preserve"> освещается с помощью 16 ламп накаливания по 60 Вт каждая.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>Соответствует ли это действующим нормам?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271">
        <w:rPr>
          <w:rFonts w:ascii="Times New Roman" w:hAnsi="Times New Roman"/>
          <w:b/>
          <w:sz w:val="28"/>
          <w:szCs w:val="28"/>
        </w:rPr>
        <w:t>Задача 4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>На основании установленных лимитов допускается расход электроэнергии для освещения учебного класса и канцелярии не более 27 Вт/м</w:t>
      </w:r>
      <w:r w:rsidRPr="00C74271">
        <w:rPr>
          <w:rFonts w:ascii="Times New Roman" w:hAnsi="Times New Roman"/>
          <w:sz w:val="28"/>
          <w:szCs w:val="28"/>
          <w:vertAlign w:val="superscript"/>
        </w:rPr>
        <w:t>2</w:t>
      </w:r>
      <w:r w:rsidRPr="00C74271">
        <w:rPr>
          <w:rFonts w:ascii="Times New Roman" w:hAnsi="Times New Roman"/>
          <w:sz w:val="28"/>
          <w:szCs w:val="28"/>
        </w:rPr>
        <w:t xml:space="preserve"> при освещении с помощью ламп накаливания. 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 xml:space="preserve">Какой мощности лампы следует рекомендовать, чтобы обеспечить в дождливую погоду освещенность не менее 150 </w:t>
      </w:r>
      <w:proofErr w:type="spellStart"/>
      <w:r w:rsidRPr="00C74271">
        <w:rPr>
          <w:rFonts w:ascii="Times New Roman" w:hAnsi="Times New Roman"/>
          <w:sz w:val="28"/>
          <w:szCs w:val="28"/>
        </w:rPr>
        <w:t>лк</w:t>
      </w:r>
      <w:proofErr w:type="spellEnd"/>
      <w:r w:rsidRPr="00C74271">
        <w:rPr>
          <w:rFonts w:ascii="Times New Roman" w:hAnsi="Times New Roman"/>
          <w:sz w:val="28"/>
          <w:szCs w:val="28"/>
        </w:rPr>
        <w:t xml:space="preserve">? 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271">
        <w:rPr>
          <w:rFonts w:ascii="Times New Roman" w:hAnsi="Times New Roman"/>
          <w:b/>
          <w:sz w:val="28"/>
          <w:szCs w:val="28"/>
        </w:rPr>
        <w:t>Задача 5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>При санитарно-гигиеническом обследовании военного городка установлено, что в его жилой зоне (3200 человек) осуществляется планово-подворная очистка от бытовых твердых отходов (мусор и пищевые отходы). Для этой цели функционируют 4-контейнерные площадки на 8,5, 5 и 4 контейнера соответственно из листовой стали (емкость каждого 1,7 м</w:t>
      </w:r>
      <w:r w:rsidRPr="00C74271">
        <w:rPr>
          <w:rFonts w:ascii="Times New Roman" w:hAnsi="Times New Roman"/>
          <w:sz w:val="28"/>
          <w:szCs w:val="28"/>
          <w:vertAlign w:val="superscript"/>
        </w:rPr>
        <w:t>3</w:t>
      </w:r>
      <w:r w:rsidRPr="00C74271">
        <w:rPr>
          <w:rFonts w:ascii="Times New Roman" w:hAnsi="Times New Roman"/>
          <w:sz w:val="28"/>
          <w:szCs w:val="28"/>
        </w:rPr>
        <w:t xml:space="preserve">). Контейнеры сменные, вывоз их производится 1 раз в 2−3 </w:t>
      </w:r>
      <w:proofErr w:type="spellStart"/>
      <w:r w:rsidRPr="00C74271">
        <w:rPr>
          <w:rFonts w:ascii="Times New Roman" w:hAnsi="Times New Roman"/>
          <w:sz w:val="28"/>
          <w:szCs w:val="28"/>
        </w:rPr>
        <w:t>сут</w:t>
      </w:r>
      <w:proofErr w:type="spellEnd"/>
      <w:r w:rsidRPr="00C74271">
        <w:rPr>
          <w:rFonts w:ascii="Times New Roman" w:hAnsi="Times New Roman"/>
          <w:sz w:val="28"/>
          <w:szCs w:val="28"/>
        </w:rPr>
        <w:t xml:space="preserve">. Площадки находятся на расстоянии 15−20 м от подъездов жилых домов. 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>Достаточно ли в данном случае контейнеров? Есть ли другие нарушения в организации очистки жилой зоны от твердых бытовых отходов?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4271">
        <w:rPr>
          <w:rFonts w:ascii="Times New Roman" w:hAnsi="Times New Roman"/>
          <w:b/>
          <w:sz w:val="28"/>
          <w:szCs w:val="28"/>
        </w:rPr>
        <w:t>Задача 6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 xml:space="preserve">В спальном помещении солдатской казармы среднесуточная температура воздуха составляет 20 °С. В ночные и утренние часы она падает до 14 °С, а в дневные – поднимается до 24 °С. </w:t>
      </w:r>
    </w:p>
    <w:p w:rsidR="00C74271" w:rsidRPr="00C74271" w:rsidRDefault="00C74271" w:rsidP="00C74271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C74271">
        <w:rPr>
          <w:rFonts w:ascii="Times New Roman" w:hAnsi="Times New Roman"/>
          <w:sz w:val="28"/>
          <w:szCs w:val="28"/>
        </w:rPr>
        <w:t>Оцените температурные условия и возможные последствия их влияния на людей.</w:t>
      </w:r>
    </w:p>
    <w:p w:rsidR="00524927" w:rsidRPr="00C74271" w:rsidRDefault="00524927" w:rsidP="00C249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24927" w:rsidRPr="00C74271" w:rsidSect="00E2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DC4"/>
    <w:multiLevelType w:val="hybridMultilevel"/>
    <w:tmpl w:val="BAD64E86"/>
    <w:lvl w:ilvl="0" w:tplc="F6CEE61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26"/>
    <w:rsid w:val="00082C70"/>
    <w:rsid w:val="00082DB8"/>
    <w:rsid w:val="00084726"/>
    <w:rsid w:val="00161A6A"/>
    <w:rsid w:val="00241039"/>
    <w:rsid w:val="003228B0"/>
    <w:rsid w:val="00384D38"/>
    <w:rsid w:val="003F2E78"/>
    <w:rsid w:val="003F38CD"/>
    <w:rsid w:val="00524927"/>
    <w:rsid w:val="006F7CAC"/>
    <w:rsid w:val="007A201B"/>
    <w:rsid w:val="0086732D"/>
    <w:rsid w:val="008C70A2"/>
    <w:rsid w:val="00984D4F"/>
    <w:rsid w:val="00A13EC1"/>
    <w:rsid w:val="00A22FFB"/>
    <w:rsid w:val="00AA44BC"/>
    <w:rsid w:val="00B31383"/>
    <w:rsid w:val="00C2492D"/>
    <w:rsid w:val="00C74271"/>
    <w:rsid w:val="00E27F31"/>
    <w:rsid w:val="00E72177"/>
    <w:rsid w:val="00F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739F4-A841-4413-81A8-A1F00BCC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2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</dc:creator>
  <cp:keywords/>
  <dc:description/>
  <cp:lastModifiedBy>Сергей Перепелкин</cp:lastModifiedBy>
  <cp:revision>4</cp:revision>
  <cp:lastPrinted>2014-06-05T05:26:00Z</cp:lastPrinted>
  <dcterms:created xsi:type="dcterms:W3CDTF">2019-04-11T08:32:00Z</dcterms:created>
  <dcterms:modified xsi:type="dcterms:W3CDTF">2019-04-13T16:44:00Z</dcterms:modified>
</cp:coreProperties>
</file>