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80B" w:rsidRDefault="00FE580B" w:rsidP="00FE580B">
      <w:pPr>
        <w:ind w:firstLine="709"/>
        <w:jc w:val="center"/>
        <w:rPr>
          <w:sz w:val="28"/>
        </w:rPr>
      </w:pPr>
      <w:r>
        <w:rPr>
          <w:sz w:val="28"/>
        </w:rPr>
        <w:t xml:space="preserve">федеральное государственное бюджетное образовательное учреждение </w:t>
      </w:r>
    </w:p>
    <w:p w:rsidR="00FE580B" w:rsidRPr="004B2C94" w:rsidRDefault="00FE580B" w:rsidP="00FE580B">
      <w:pPr>
        <w:ind w:firstLine="709"/>
        <w:jc w:val="center"/>
        <w:rPr>
          <w:sz w:val="28"/>
        </w:rPr>
      </w:pPr>
      <w:r>
        <w:rPr>
          <w:sz w:val="28"/>
        </w:rPr>
        <w:t>высшего образования</w:t>
      </w:r>
    </w:p>
    <w:p w:rsidR="00FE580B" w:rsidRDefault="00FE580B" w:rsidP="00FE580B">
      <w:pPr>
        <w:ind w:firstLine="709"/>
        <w:jc w:val="center"/>
        <w:rPr>
          <w:sz w:val="28"/>
        </w:rPr>
      </w:pPr>
      <w:r w:rsidRPr="004B2C94">
        <w:rPr>
          <w:sz w:val="28"/>
        </w:rPr>
        <w:t xml:space="preserve">«Оренбургский </w:t>
      </w:r>
      <w:r>
        <w:rPr>
          <w:sz w:val="28"/>
        </w:rPr>
        <w:t>государственный медицинский университет»</w:t>
      </w:r>
    </w:p>
    <w:p w:rsidR="00FE580B" w:rsidRPr="004B2C94" w:rsidRDefault="00FE580B" w:rsidP="00FE580B">
      <w:pPr>
        <w:ind w:firstLine="709"/>
        <w:jc w:val="center"/>
        <w:rPr>
          <w:sz w:val="28"/>
        </w:rPr>
      </w:pPr>
      <w:r>
        <w:rPr>
          <w:sz w:val="28"/>
        </w:rPr>
        <w:t>Министерства здравоохранения Российской Федерации</w:t>
      </w:r>
    </w:p>
    <w:p w:rsidR="00FE580B" w:rsidRPr="004B2C94" w:rsidRDefault="00FE580B" w:rsidP="00FE580B">
      <w:pPr>
        <w:ind w:firstLine="709"/>
        <w:jc w:val="center"/>
        <w:rPr>
          <w:sz w:val="28"/>
        </w:rPr>
      </w:pPr>
    </w:p>
    <w:p w:rsidR="00FE580B" w:rsidRPr="004B2C94" w:rsidRDefault="00FE580B" w:rsidP="00FE580B">
      <w:pPr>
        <w:ind w:firstLine="709"/>
        <w:jc w:val="center"/>
        <w:rPr>
          <w:sz w:val="28"/>
        </w:rPr>
      </w:pPr>
    </w:p>
    <w:p w:rsidR="00FE580B" w:rsidRPr="004B2C94" w:rsidRDefault="00FE580B" w:rsidP="00FE580B">
      <w:pPr>
        <w:ind w:firstLine="709"/>
        <w:jc w:val="center"/>
        <w:rPr>
          <w:sz w:val="28"/>
        </w:rPr>
      </w:pPr>
    </w:p>
    <w:p w:rsidR="00FE580B" w:rsidRPr="004B2C94" w:rsidRDefault="00FE580B" w:rsidP="00FE580B">
      <w:pPr>
        <w:ind w:firstLine="709"/>
        <w:jc w:val="center"/>
        <w:rPr>
          <w:sz w:val="28"/>
        </w:rPr>
      </w:pPr>
    </w:p>
    <w:p w:rsidR="00FE580B" w:rsidRPr="004B2C94" w:rsidRDefault="00FE580B" w:rsidP="00FE580B">
      <w:pPr>
        <w:ind w:firstLine="709"/>
        <w:jc w:val="center"/>
        <w:rPr>
          <w:sz w:val="28"/>
        </w:rPr>
      </w:pPr>
    </w:p>
    <w:p w:rsidR="00FE580B" w:rsidRPr="004B2C94" w:rsidRDefault="00FE580B" w:rsidP="00FE580B">
      <w:pPr>
        <w:ind w:firstLine="709"/>
        <w:jc w:val="center"/>
        <w:rPr>
          <w:sz w:val="28"/>
        </w:rPr>
      </w:pPr>
    </w:p>
    <w:p w:rsidR="00FE580B" w:rsidRPr="004B2C94" w:rsidRDefault="00FE580B" w:rsidP="00FE580B">
      <w:pPr>
        <w:ind w:firstLine="709"/>
        <w:jc w:val="center"/>
        <w:rPr>
          <w:sz w:val="28"/>
        </w:rPr>
      </w:pPr>
    </w:p>
    <w:p w:rsidR="00FE580B" w:rsidRPr="004B2C94" w:rsidRDefault="00FE580B" w:rsidP="00FE580B">
      <w:pPr>
        <w:ind w:firstLine="709"/>
        <w:jc w:val="center"/>
        <w:rPr>
          <w:sz w:val="28"/>
        </w:rPr>
      </w:pPr>
    </w:p>
    <w:p w:rsidR="0093125D" w:rsidRPr="00971067" w:rsidRDefault="0093125D" w:rsidP="0093125D">
      <w:pPr>
        <w:jc w:val="center"/>
        <w:rPr>
          <w:b/>
          <w:sz w:val="28"/>
          <w:szCs w:val="28"/>
        </w:rPr>
      </w:pPr>
      <w:r w:rsidRPr="00971067">
        <w:rPr>
          <w:b/>
          <w:sz w:val="28"/>
          <w:szCs w:val="28"/>
        </w:rPr>
        <w:t xml:space="preserve">МЕТОДИЧЕСКИЕ РЕКОМЕНДАЦИИ </w:t>
      </w:r>
    </w:p>
    <w:p w:rsidR="00863391" w:rsidRDefault="00863391" w:rsidP="00863391">
      <w:pPr>
        <w:jc w:val="center"/>
        <w:rPr>
          <w:b/>
          <w:sz w:val="28"/>
        </w:rPr>
      </w:pPr>
    </w:p>
    <w:p w:rsidR="0093125D" w:rsidRPr="00971067" w:rsidRDefault="00863391" w:rsidP="00863391">
      <w:pPr>
        <w:jc w:val="center"/>
        <w:rPr>
          <w:sz w:val="28"/>
          <w:szCs w:val="28"/>
        </w:rPr>
      </w:pPr>
      <w:r>
        <w:rPr>
          <w:b/>
          <w:sz w:val="28"/>
        </w:rPr>
        <w:t>ПО САМОСТОЯТЕЛЬНОЙ РАБОТЕ ОБУЧАЮЩИХСЯ</w:t>
      </w:r>
    </w:p>
    <w:p w:rsidR="00863391" w:rsidRDefault="00863391" w:rsidP="0093125D">
      <w:pPr>
        <w:jc w:val="center"/>
        <w:rPr>
          <w:b/>
          <w:sz w:val="28"/>
        </w:rPr>
      </w:pPr>
    </w:p>
    <w:p w:rsidR="0093125D" w:rsidRPr="00B275F6" w:rsidRDefault="0093125D" w:rsidP="0093125D">
      <w:pPr>
        <w:jc w:val="center"/>
        <w:rPr>
          <w:b/>
          <w:sz w:val="28"/>
        </w:rPr>
      </w:pPr>
      <w:bookmarkStart w:id="0" w:name="_GoBack"/>
      <w:bookmarkEnd w:id="0"/>
      <w:r w:rsidRPr="00B275F6">
        <w:rPr>
          <w:b/>
          <w:sz w:val="28"/>
        </w:rPr>
        <w:t>ВНУТРЕННИЕ БОЛЕЗНИ</w:t>
      </w:r>
    </w:p>
    <w:p w:rsidR="0093125D" w:rsidRPr="00CF7355" w:rsidRDefault="0093125D" w:rsidP="0093125D">
      <w:pPr>
        <w:jc w:val="center"/>
        <w:rPr>
          <w:sz w:val="28"/>
        </w:rPr>
      </w:pPr>
    </w:p>
    <w:p w:rsidR="0093125D" w:rsidRPr="00CF7355" w:rsidRDefault="0093125D" w:rsidP="0093125D">
      <w:pPr>
        <w:jc w:val="center"/>
        <w:rPr>
          <w:sz w:val="28"/>
        </w:rPr>
      </w:pPr>
      <w:r w:rsidRPr="00C958AD">
        <w:rPr>
          <w:sz w:val="28"/>
        </w:rPr>
        <w:t xml:space="preserve">по </w:t>
      </w:r>
      <w:r>
        <w:rPr>
          <w:sz w:val="28"/>
        </w:rPr>
        <w:t>специальности</w:t>
      </w:r>
    </w:p>
    <w:p w:rsidR="0093125D" w:rsidRPr="00CF7355" w:rsidRDefault="0093125D" w:rsidP="0093125D">
      <w:pPr>
        <w:jc w:val="center"/>
        <w:rPr>
          <w:sz w:val="28"/>
        </w:rPr>
      </w:pPr>
    </w:p>
    <w:p w:rsidR="0093125D" w:rsidRPr="00CF7355" w:rsidRDefault="0093125D" w:rsidP="0093125D">
      <w:pPr>
        <w:jc w:val="center"/>
        <w:rPr>
          <w:sz w:val="28"/>
        </w:rPr>
      </w:pPr>
    </w:p>
    <w:p w:rsidR="0093125D" w:rsidRPr="00CF7355" w:rsidRDefault="0093125D" w:rsidP="0093125D">
      <w:pPr>
        <w:jc w:val="center"/>
        <w:rPr>
          <w:sz w:val="28"/>
        </w:rPr>
      </w:pPr>
      <w:r>
        <w:rPr>
          <w:sz w:val="28"/>
        </w:rPr>
        <w:t>31.05.03 «Стоматология»</w:t>
      </w:r>
    </w:p>
    <w:p w:rsidR="0093125D" w:rsidRPr="00BD661B" w:rsidRDefault="0093125D" w:rsidP="0093125D">
      <w:pPr>
        <w:jc w:val="center"/>
        <w:rPr>
          <w:sz w:val="24"/>
          <w:szCs w:val="24"/>
        </w:rPr>
      </w:pPr>
    </w:p>
    <w:p w:rsidR="0093125D" w:rsidRPr="00BD661B" w:rsidRDefault="0093125D" w:rsidP="0093125D">
      <w:pPr>
        <w:jc w:val="center"/>
        <w:rPr>
          <w:sz w:val="24"/>
          <w:szCs w:val="24"/>
        </w:rPr>
      </w:pPr>
    </w:p>
    <w:p w:rsidR="0093125D" w:rsidRDefault="0093125D" w:rsidP="0093125D">
      <w:pPr>
        <w:jc w:val="center"/>
        <w:rPr>
          <w:sz w:val="24"/>
          <w:szCs w:val="24"/>
        </w:rPr>
      </w:pPr>
    </w:p>
    <w:p w:rsidR="0093125D" w:rsidRDefault="0093125D" w:rsidP="0093125D">
      <w:pPr>
        <w:jc w:val="center"/>
        <w:rPr>
          <w:sz w:val="24"/>
          <w:szCs w:val="24"/>
        </w:rPr>
      </w:pPr>
    </w:p>
    <w:p w:rsidR="0093125D" w:rsidRDefault="0093125D" w:rsidP="0093125D">
      <w:pPr>
        <w:jc w:val="center"/>
        <w:rPr>
          <w:sz w:val="24"/>
          <w:szCs w:val="24"/>
        </w:rPr>
      </w:pPr>
    </w:p>
    <w:p w:rsidR="0093125D" w:rsidRDefault="0093125D" w:rsidP="0093125D">
      <w:pPr>
        <w:jc w:val="center"/>
        <w:rPr>
          <w:sz w:val="24"/>
          <w:szCs w:val="24"/>
        </w:rPr>
      </w:pPr>
    </w:p>
    <w:p w:rsidR="0093125D" w:rsidRDefault="0093125D" w:rsidP="0093125D">
      <w:pPr>
        <w:jc w:val="center"/>
        <w:rPr>
          <w:sz w:val="24"/>
          <w:szCs w:val="24"/>
        </w:rPr>
      </w:pPr>
    </w:p>
    <w:p w:rsidR="0093125D" w:rsidRDefault="0093125D" w:rsidP="0093125D">
      <w:pPr>
        <w:jc w:val="center"/>
        <w:rPr>
          <w:sz w:val="24"/>
          <w:szCs w:val="24"/>
        </w:rPr>
      </w:pPr>
    </w:p>
    <w:p w:rsidR="0093125D" w:rsidRDefault="0093125D" w:rsidP="0093125D">
      <w:pPr>
        <w:jc w:val="center"/>
        <w:rPr>
          <w:sz w:val="24"/>
          <w:szCs w:val="24"/>
        </w:rPr>
      </w:pPr>
    </w:p>
    <w:p w:rsidR="0093125D" w:rsidRPr="00BD661B" w:rsidRDefault="0093125D" w:rsidP="0093125D">
      <w:pPr>
        <w:jc w:val="center"/>
        <w:rPr>
          <w:sz w:val="24"/>
          <w:szCs w:val="24"/>
        </w:rPr>
      </w:pPr>
    </w:p>
    <w:p w:rsidR="0093125D" w:rsidRPr="00BD661B" w:rsidRDefault="0093125D" w:rsidP="0093125D">
      <w:pPr>
        <w:jc w:val="center"/>
        <w:rPr>
          <w:sz w:val="24"/>
          <w:szCs w:val="24"/>
        </w:rPr>
      </w:pPr>
    </w:p>
    <w:p w:rsidR="0093125D" w:rsidRPr="00BD661B" w:rsidRDefault="0093125D" w:rsidP="0093125D">
      <w:pPr>
        <w:jc w:val="center"/>
        <w:rPr>
          <w:sz w:val="24"/>
          <w:szCs w:val="24"/>
        </w:rPr>
      </w:pPr>
    </w:p>
    <w:p w:rsidR="0093125D" w:rsidRPr="00CF7355" w:rsidRDefault="0093125D" w:rsidP="0093125D">
      <w:pPr>
        <w:jc w:val="center"/>
        <w:rPr>
          <w:sz w:val="28"/>
        </w:rPr>
      </w:pPr>
      <w:r w:rsidRPr="00CF7355">
        <w:rPr>
          <w:color w:val="000000"/>
          <w:sz w:val="24"/>
          <w:szCs w:val="24"/>
        </w:rPr>
        <w:t xml:space="preserve">Является частью основной профессиональной образовательной программы высшего </w:t>
      </w:r>
      <w:r w:rsidRPr="00C958AD">
        <w:rPr>
          <w:color w:val="000000"/>
          <w:sz w:val="24"/>
          <w:szCs w:val="24"/>
        </w:rPr>
        <w:t xml:space="preserve">образования </w:t>
      </w:r>
      <w:r>
        <w:rPr>
          <w:color w:val="000000"/>
          <w:sz w:val="24"/>
          <w:szCs w:val="24"/>
        </w:rPr>
        <w:t>по специальности</w:t>
      </w:r>
      <w:r w:rsidRPr="00CF7355">
        <w:rPr>
          <w:color w:val="000000"/>
          <w:sz w:val="24"/>
          <w:szCs w:val="24"/>
        </w:rPr>
        <w:t xml:space="preserve"> </w:t>
      </w:r>
      <w:r>
        <w:rPr>
          <w:sz w:val="28"/>
        </w:rPr>
        <w:t>31.05.03 «Стоматология»</w:t>
      </w:r>
    </w:p>
    <w:p w:rsidR="0093125D" w:rsidRPr="00CF7355" w:rsidRDefault="0093125D" w:rsidP="0093125D">
      <w:pPr>
        <w:jc w:val="center"/>
        <w:rPr>
          <w:color w:val="000000"/>
          <w:sz w:val="24"/>
          <w:szCs w:val="24"/>
        </w:rPr>
      </w:pPr>
      <w:r w:rsidRPr="00CF7355">
        <w:rPr>
          <w:color w:val="000000"/>
          <w:sz w:val="24"/>
          <w:szCs w:val="24"/>
        </w:rPr>
        <w:t>утвержденной ученым советом ФГБОУ ВО ОрГМУ Минздрава России</w:t>
      </w:r>
    </w:p>
    <w:p w:rsidR="0093125D" w:rsidRPr="00CF7355" w:rsidRDefault="0093125D" w:rsidP="0093125D">
      <w:pPr>
        <w:jc w:val="both"/>
        <w:rPr>
          <w:color w:val="000000"/>
          <w:sz w:val="24"/>
          <w:szCs w:val="24"/>
        </w:rPr>
      </w:pPr>
    </w:p>
    <w:p w:rsidR="0093125D" w:rsidRPr="00CF7355" w:rsidRDefault="0093125D" w:rsidP="0093125D">
      <w:pPr>
        <w:jc w:val="center"/>
        <w:rPr>
          <w:color w:val="000000"/>
          <w:sz w:val="24"/>
          <w:szCs w:val="24"/>
        </w:rPr>
      </w:pPr>
      <w:r w:rsidRPr="00CF7355">
        <w:rPr>
          <w:color w:val="000000"/>
          <w:sz w:val="24"/>
          <w:szCs w:val="24"/>
        </w:rPr>
        <w:t xml:space="preserve">протокол № </w:t>
      </w:r>
      <w:r w:rsidR="00B5075F">
        <w:rPr>
          <w:color w:val="000000"/>
          <w:sz w:val="24"/>
          <w:szCs w:val="24"/>
        </w:rPr>
        <w:t>8</w:t>
      </w:r>
      <w:r>
        <w:rPr>
          <w:color w:val="000000"/>
          <w:sz w:val="24"/>
          <w:szCs w:val="24"/>
        </w:rPr>
        <w:t xml:space="preserve">  от 2</w:t>
      </w:r>
      <w:r w:rsidR="00B5075F">
        <w:rPr>
          <w:color w:val="000000"/>
          <w:sz w:val="24"/>
          <w:szCs w:val="24"/>
        </w:rPr>
        <w:t>5</w:t>
      </w:r>
      <w:r w:rsidRPr="00CF7355">
        <w:rPr>
          <w:color w:val="000000"/>
          <w:sz w:val="24"/>
          <w:szCs w:val="24"/>
        </w:rPr>
        <w:t xml:space="preserve"> </w:t>
      </w:r>
      <w:r w:rsidR="00B5075F">
        <w:rPr>
          <w:color w:val="000000"/>
          <w:sz w:val="24"/>
          <w:szCs w:val="24"/>
        </w:rPr>
        <w:t>марта</w:t>
      </w:r>
      <w:r>
        <w:rPr>
          <w:color w:val="000000"/>
          <w:sz w:val="24"/>
          <w:szCs w:val="24"/>
        </w:rPr>
        <w:t xml:space="preserve"> </w:t>
      </w:r>
      <w:smartTag w:uri="urn:schemas-microsoft-com:office:smarttags" w:element="metricconverter">
        <w:smartTagPr>
          <w:attr w:name="ProductID" w:val="2016 г"/>
        </w:smartTagPr>
        <w:r w:rsidRPr="00CF7355">
          <w:rPr>
            <w:color w:val="000000"/>
            <w:sz w:val="24"/>
            <w:szCs w:val="24"/>
          </w:rPr>
          <w:t>20</w:t>
        </w:r>
        <w:r>
          <w:rPr>
            <w:color w:val="000000"/>
            <w:sz w:val="24"/>
            <w:szCs w:val="24"/>
          </w:rPr>
          <w:t>16 г</w:t>
        </w:r>
      </w:smartTag>
      <w:r>
        <w:rPr>
          <w:color w:val="000000"/>
          <w:sz w:val="24"/>
          <w:szCs w:val="24"/>
        </w:rPr>
        <w:t>.</w:t>
      </w:r>
    </w:p>
    <w:p w:rsidR="0093125D" w:rsidRPr="00CF7355" w:rsidRDefault="0093125D" w:rsidP="0093125D">
      <w:pPr>
        <w:jc w:val="center"/>
        <w:rPr>
          <w:sz w:val="28"/>
        </w:rPr>
      </w:pPr>
    </w:p>
    <w:p w:rsidR="0093125D" w:rsidRPr="00CF7355" w:rsidRDefault="0093125D" w:rsidP="0093125D">
      <w:pPr>
        <w:jc w:val="center"/>
        <w:rPr>
          <w:sz w:val="28"/>
        </w:rPr>
      </w:pPr>
    </w:p>
    <w:p w:rsidR="0093125D" w:rsidRDefault="0093125D" w:rsidP="0093125D">
      <w:pPr>
        <w:jc w:val="center"/>
        <w:rPr>
          <w:sz w:val="28"/>
        </w:rPr>
      </w:pPr>
    </w:p>
    <w:p w:rsidR="0093125D" w:rsidRDefault="0093125D" w:rsidP="0093125D">
      <w:pPr>
        <w:jc w:val="center"/>
        <w:rPr>
          <w:sz w:val="28"/>
        </w:rPr>
      </w:pPr>
    </w:p>
    <w:p w:rsidR="0093125D" w:rsidRDefault="0093125D" w:rsidP="0093125D">
      <w:pPr>
        <w:jc w:val="center"/>
        <w:rPr>
          <w:sz w:val="28"/>
        </w:rPr>
      </w:pPr>
    </w:p>
    <w:p w:rsidR="0093125D" w:rsidRDefault="0093125D" w:rsidP="0093125D">
      <w:pPr>
        <w:jc w:val="center"/>
        <w:rPr>
          <w:sz w:val="28"/>
        </w:rPr>
      </w:pPr>
    </w:p>
    <w:p w:rsidR="0093125D" w:rsidRDefault="0093125D" w:rsidP="0093125D">
      <w:pPr>
        <w:jc w:val="center"/>
        <w:rPr>
          <w:sz w:val="28"/>
        </w:rPr>
      </w:pPr>
    </w:p>
    <w:p w:rsidR="0093125D" w:rsidRPr="00CF7355" w:rsidRDefault="0093125D" w:rsidP="0093125D">
      <w:pPr>
        <w:jc w:val="center"/>
        <w:rPr>
          <w:sz w:val="28"/>
        </w:rPr>
      </w:pPr>
      <w:r w:rsidRPr="00CF7355">
        <w:rPr>
          <w:sz w:val="28"/>
        </w:rPr>
        <w:t>Оренбург</w:t>
      </w:r>
    </w:p>
    <w:p w:rsidR="0064048C" w:rsidRDefault="0064048C" w:rsidP="0064048C">
      <w:pPr>
        <w:ind w:firstLine="709"/>
        <w:jc w:val="both"/>
        <w:rPr>
          <w:b/>
          <w:sz w:val="28"/>
        </w:rPr>
      </w:pPr>
      <w:r>
        <w:rPr>
          <w:b/>
          <w:sz w:val="28"/>
        </w:rPr>
        <w:lastRenderedPageBreak/>
        <w:t>1.Пояснительная записка</w:t>
      </w:r>
    </w:p>
    <w:p w:rsidR="0064048C" w:rsidRPr="009511F7" w:rsidRDefault="0064048C" w:rsidP="0064048C">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Pr>
          <w:sz w:val="28"/>
        </w:rPr>
        <w:t>обучающихся</w:t>
      </w:r>
      <w:r w:rsidRPr="009511F7">
        <w:rPr>
          <w:sz w:val="28"/>
        </w:rPr>
        <w:t>.</w:t>
      </w:r>
    </w:p>
    <w:p w:rsidR="0064048C" w:rsidRPr="004B2C94" w:rsidRDefault="0064048C" w:rsidP="0064048C">
      <w:pPr>
        <w:ind w:firstLine="709"/>
        <w:jc w:val="both"/>
        <w:rPr>
          <w:sz w:val="28"/>
        </w:rPr>
      </w:pPr>
      <w:r>
        <w:rPr>
          <w:sz w:val="28"/>
        </w:rPr>
        <w:t>С</w:t>
      </w:r>
      <w:r w:rsidRPr="009511F7">
        <w:rPr>
          <w:sz w:val="28"/>
        </w:rPr>
        <w:t xml:space="preserve">амостоятельная работа </w:t>
      </w:r>
      <w:r>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Pr>
          <w:sz w:val="28"/>
        </w:rPr>
        <w:t>р</w:t>
      </w:r>
      <w:r w:rsidRPr="009511F7">
        <w:rPr>
          <w:sz w:val="28"/>
        </w:rPr>
        <w:t xml:space="preserve">ешения актуальных проблем формирования общекультурных </w:t>
      </w:r>
      <w:r>
        <w:rPr>
          <w:sz w:val="28"/>
        </w:rPr>
        <w:t xml:space="preserve">(универсальных), общепрофессиональных </w:t>
      </w:r>
      <w:r w:rsidRPr="009511F7">
        <w:rPr>
          <w:sz w:val="28"/>
        </w:rPr>
        <w:t>и профессиональных компетенций, научно-исследоват</w:t>
      </w:r>
      <w:r>
        <w:rPr>
          <w:sz w:val="28"/>
        </w:rPr>
        <w:t>ельской деятельности, подготовку</w:t>
      </w:r>
      <w:r w:rsidRPr="009511F7">
        <w:rPr>
          <w:sz w:val="28"/>
        </w:rPr>
        <w:t xml:space="preserve"> к </w:t>
      </w:r>
      <w:r>
        <w:rPr>
          <w:sz w:val="28"/>
        </w:rPr>
        <w:t>занятиям и прохождение промежуточной аттестации</w:t>
      </w:r>
      <w:r w:rsidRPr="009511F7">
        <w:rPr>
          <w:sz w:val="28"/>
        </w:rPr>
        <w:t xml:space="preserve">. </w:t>
      </w:r>
    </w:p>
    <w:p w:rsidR="0064048C" w:rsidRPr="004B2C94" w:rsidRDefault="0064048C" w:rsidP="0064048C">
      <w:pPr>
        <w:ind w:firstLine="709"/>
        <w:jc w:val="both"/>
        <w:rPr>
          <w:sz w:val="28"/>
        </w:rPr>
      </w:pPr>
      <w:r>
        <w:rPr>
          <w:sz w:val="28"/>
        </w:rPr>
        <w:t>С</w:t>
      </w:r>
      <w:r w:rsidRPr="009511F7">
        <w:rPr>
          <w:sz w:val="28"/>
        </w:rPr>
        <w:t xml:space="preserve">амостоятельная работа </w:t>
      </w:r>
      <w:r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Pr>
          <w:sz w:val="28"/>
        </w:rPr>
        <w:t>обучающихся</w:t>
      </w:r>
      <w:r w:rsidRPr="009511F7">
        <w:rPr>
          <w:sz w:val="28"/>
        </w:rPr>
        <w:t xml:space="preserve"> определяется содержанием учебной дисциплины и формой организации обучения (лекция, семинар, практическое заня</w:t>
      </w:r>
      <w:r>
        <w:rPr>
          <w:sz w:val="28"/>
        </w:rPr>
        <w:t>тие,</w:t>
      </w:r>
      <w:r w:rsidRPr="009511F7">
        <w:rPr>
          <w:sz w:val="28"/>
        </w:rPr>
        <w:t xml:space="preserve"> др.). </w:t>
      </w:r>
    </w:p>
    <w:p w:rsidR="0064048C" w:rsidRPr="007A3A3A" w:rsidRDefault="0064048C" w:rsidP="0064048C">
      <w:pPr>
        <w:ind w:firstLine="709"/>
        <w:jc w:val="both"/>
        <w:rPr>
          <w:sz w:val="28"/>
          <w:szCs w:val="28"/>
        </w:rPr>
      </w:pPr>
      <w:bookmarkStart w:id="1" w:name="_Hlk3138193"/>
      <w:r w:rsidRPr="007A3A3A">
        <w:rPr>
          <w:sz w:val="28"/>
          <w:szCs w:val="28"/>
        </w:rPr>
        <w:t>Целью самостоятельной работы является углубление,  расширение, систематизация и закрепление полученных теоретических знаний и практических умений студентов; формированиепрофессиональныхврачебныхумений и навыков по диагностике и дифференциальной диагностике основных синдромов и заболеваний внутренних органов у взрослых, по выбору индивидуальной лечебной тактики,  по анализу применения конкретных лекарственных средств при лечении основных патологических синдромов, заболеваний и неотложных состояний  в терапевтической  практике; развитие клинического мышления, познавательных способностей, активности и исследовательских умений студента</w:t>
      </w:r>
      <w:r>
        <w:rPr>
          <w:sz w:val="28"/>
          <w:szCs w:val="28"/>
        </w:rPr>
        <w:t>;</w:t>
      </w:r>
      <w:r w:rsidRPr="007A3A3A">
        <w:rPr>
          <w:sz w:val="28"/>
          <w:szCs w:val="28"/>
        </w:rPr>
        <w:t>формирование умений использовать справочную документацию и специальную литературу для решения профессиональныхзадач.</w:t>
      </w:r>
      <w:bookmarkEnd w:id="1"/>
      <w:r w:rsidRPr="007A3A3A">
        <w:rPr>
          <w:sz w:val="28"/>
          <w:szCs w:val="28"/>
        </w:rPr>
        <w:br/>
      </w:r>
    </w:p>
    <w:p w:rsidR="0064048C" w:rsidRDefault="0064048C" w:rsidP="0064048C">
      <w:pPr>
        <w:ind w:firstLine="709"/>
        <w:jc w:val="both"/>
        <w:rPr>
          <w:b/>
          <w:sz w:val="28"/>
        </w:rPr>
      </w:pPr>
      <w:r>
        <w:rPr>
          <w:b/>
          <w:sz w:val="28"/>
        </w:rPr>
        <w:t>2. Содержание самостоятельной работы обучающихся.</w:t>
      </w:r>
    </w:p>
    <w:p w:rsidR="0064048C" w:rsidRDefault="0064048C" w:rsidP="0064048C">
      <w:pPr>
        <w:ind w:firstLine="709"/>
        <w:jc w:val="both"/>
        <w:rPr>
          <w:sz w:val="28"/>
        </w:rPr>
      </w:pPr>
    </w:p>
    <w:p w:rsidR="0064048C" w:rsidRDefault="0064048C" w:rsidP="0064048C">
      <w:pPr>
        <w:ind w:firstLine="709"/>
        <w:jc w:val="both"/>
        <w:rPr>
          <w:sz w:val="28"/>
        </w:rPr>
      </w:pPr>
      <w:r w:rsidRPr="00693E11">
        <w:rPr>
          <w:sz w:val="28"/>
        </w:rPr>
        <w:t xml:space="preserve">Содержание заданий для самостоятельной работы </w:t>
      </w:r>
      <w:r>
        <w:rPr>
          <w:sz w:val="28"/>
        </w:rPr>
        <w:t>обучающихся</w:t>
      </w:r>
      <w:r w:rsidRPr="00693E11">
        <w:rPr>
          <w:sz w:val="28"/>
        </w:rPr>
        <w:t xml:space="preserve"> по дисциплине представлено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p>
    <w:p w:rsidR="0064048C" w:rsidRPr="00F55788" w:rsidRDefault="0064048C" w:rsidP="0064048C">
      <w:pPr>
        <w:ind w:firstLine="709"/>
        <w:jc w:val="both"/>
        <w:rPr>
          <w:b/>
          <w:bCs/>
        </w:rPr>
      </w:pPr>
      <w:r>
        <w:rPr>
          <w:sz w:val="28"/>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 </w:t>
      </w:r>
      <w:r w:rsidRPr="00F55788">
        <w:rPr>
          <w:sz w:val="28"/>
        </w:rPr>
        <w:t>Перечень основной и дополнительной учебной литературы, необходимой для освоения дисциплины (модуля)»</w:t>
      </w:r>
      <w:r>
        <w:rPr>
          <w:sz w:val="28"/>
        </w:rPr>
        <w:t xml:space="preserve">. </w:t>
      </w:r>
    </w:p>
    <w:p w:rsidR="0064048C" w:rsidRDefault="0064048C" w:rsidP="0064048C">
      <w:pPr>
        <w:ind w:firstLine="709"/>
        <w:jc w:val="both"/>
        <w:rPr>
          <w:b/>
          <w:sz w:val="28"/>
        </w:rPr>
      </w:pPr>
    </w:p>
    <w:p w:rsidR="0064048C" w:rsidRDefault="0064048C" w:rsidP="007356D0">
      <w:pPr>
        <w:ind w:firstLine="709"/>
        <w:rPr>
          <w:b/>
          <w:sz w:val="28"/>
          <w:szCs w:val="28"/>
        </w:rPr>
      </w:pPr>
    </w:p>
    <w:p w:rsidR="0064048C" w:rsidRDefault="0064048C" w:rsidP="007356D0">
      <w:pPr>
        <w:ind w:firstLine="709"/>
        <w:rPr>
          <w:b/>
          <w:sz w:val="28"/>
          <w:szCs w:val="28"/>
        </w:rPr>
      </w:pPr>
    </w:p>
    <w:p w:rsidR="0062775A" w:rsidRPr="007356D0" w:rsidRDefault="007356D0" w:rsidP="007356D0">
      <w:pPr>
        <w:ind w:firstLine="709"/>
        <w:rPr>
          <w:b/>
          <w:sz w:val="28"/>
          <w:szCs w:val="28"/>
        </w:rPr>
      </w:pPr>
      <w:r>
        <w:rPr>
          <w:b/>
          <w:sz w:val="28"/>
          <w:szCs w:val="28"/>
        </w:rPr>
        <w:lastRenderedPageBreak/>
        <w:t>Цель самостоятельной работы:</w:t>
      </w:r>
    </w:p>
    <w:p w:rsidR="0062775A" w:rsidRDefault="007356D0" w:rsidP="00CE4E70">
      <w:pPr>
        <w:rPr>
          <w:sz w:val="28"/>
          <w:szCs w:val="28"/>
        </w:rPr>
      </w:pPr>
      <w:r>
        <w:rPr>
          <w:sz w:val="28"/>
          <w:szCs w:val="28"/>
        </w:rPr>
        <w:t>в</w:t>
      </w:r>
      <w:r w:rsidR="0062775A" w:rsidRPr="004A2B3F">
        <w:rPr>
          <w:sz w:val="28"/>
          <w:szCs w:val="28"/>
        </w:rPr>
        <w:t xml:space="preserve"> результате выполнения самостоятельной работы по дисциплине обучающийся должен:</w:t>
      </w:r>
    </w:p>
    <w:p w:rsidR="007356D0" w:rsidRPr="004A2B3F" w:rsidRDefault="007356D0" w:rsidP="00CE4E70">
      <w:pPr>
        <w:rPr>
          <w:sz w:val="28"/>
          <w:szCs w:val="28"/>
        </w:rPr>
      </w:pPr>
    </w:p>
    <w:p w:rsidR="007356D0" w:rsidRDefault="0062775A" w:rsidP="00367D17">
      <w:pPr>
        <w:rPr>
          <w:sz w:val="28"/>
          <w:szCs w:val="28"/>
        </w:rPr>
      </w:pPr>
      <w:r w:rsidRPr="004A2B3F">
        <w:rPr>
          <w:sz w:val="28"/>
          <w:szCs w:val="28"/>
        </w:rPr>
        <w:t>1. Овладеть</w:t>
      </w:r>
      <w:r w:rsidR="007356D0">
        <w:rPr>
          <w:sz w:val="28"/>
          <w:szCs w:val="28"/>
        </w:rPr>
        <w:t>:</w:t>
      </w:r>
    </w:p>
    <w:p w:rsidR="0062775A" w:rsidRPr="004A2B3F" w:rsidRDefault="0062775A" w:rsidP="00367D17">
      <w:pPr>
        <w:rPr>
          <w:sz w:val="28"/>
          <w:szCs w:val="28"/>
        </w:rPr>
      </w:pPr>
      <w:r w:rsidRPr="004A2B3F">
        <w:rPr>
          <w:sz w:val="28"/>
          <w:szCs w:val="28"/>
        </w:rPr>
        <w:t>а) знаниями об</w:t>
      </w:r>
      <w:r w:rsidRPr="004A2B3F">
        <w:rPr>
          <w:b/>
          <w:sz w:val="28"/>
          <w:szCs w:val="28"/>
        </w:rPr>
        <w:t xml:space="preserve"> </w:t>
      </w:r>
      <w:r w:rsidRPr="004A2B3F">
        <w:rPr>
          <w:sz w:val="28"/>
          <w:szCs w:val="28"/>
        </w:rPr>
        <w:t>этиологии, основных патогенетических механизмах, клинических и лабораторно-инструментальных проявлениях различных патологических процессов при наиболее распространенных заболеваниях внутренних органов, принципах их лечения, методах профилактики;</w:t>
      </w:r>
    </w:p>
    <w:p w:rsidR="0062775A" w:rsidRPr="004A2B3F" w:rsidRDefault="0062775A" w:rsidP="00367D17">
      <w:pPr>
        <w:rPr>
          <w:sz w:val="28"/>
          <w:szCs w:val="28"/>
        </w:rPr>
      </w:pPr>
      <w:r w:rsidRPr="004A2B3F">
        <w:rPr>
          <w:sz w:val="28"/>
          <w:szCs w:val="28"/>
        </w:rPr>
        <w:t>б) знаниями о</w:t>
      </w:r>
      <w:r w:rsidRPr="004A2B3F">
        <w:rPr>
          <w:b/>
          <w:sz w:val="28"/>
          <w:szCs w:val="28"/>
        </w:rPr>
        <w:t xml:space="preserve"> </w:t>
      </w:r>
      <w:r w:rsidRPr="004A2B3F">
        <w:rPr>
          <w:sz w:val="28"/>
          <w:szCs w:val="28"/>
        </w:rPr>
        <w:t>клинических проявлениях, лабораторно-инструментальных признаках неотложных состояний при наиболее распространенных заболеваниях внутренних органов, принципах оказания при них первой врачебной медико-санитарной помощи на догоспитальном этапе.</w:t>
      </w:r>
    </w:p>
    <w:p w:rsidR="007356D0" w:rsidRDefault="0062775A" w:rsidP="00367D17">
      <w:pPr>
        <w:rPr>
          <w:sz w:val="28"/>
          <w:szCs w:val="28"/>
        </w:rPr>
      </w:pPr>
      <w:r w:rsidRPr="004A2B3F">
        <w:rPr>
          <w:sz w:val="28"/>
          <w:szCs w:val="28"/>
        </w:rPr>
        <w:t>2. Сформировать умения</w:t>
      </w:r>
      <w:r w:rsidR="007356D0">
        <w:rPr>
          <w:sz w:val="28"/>
          <w:szCs w:val="28"/>
        </w:rPr>
        <w:t>:</w:t>
      </w:r>
    </w:p>
    <w:p w:rsidR="0062775A" w:rsidRPr="004A2B3F" w:rsidRDefault="0062775A" w:rsidP="00367D17">
      <w:pPr>
        <w:rPr>
          <w:sz w:val="28"/>
          <w:szCs w:val="28"/>
        </w:rPr>
      </w:pPr>
      <w:r w:rsidRPr="004A2B3F">
        <w:rPr>
          <w:sz w:val="28"/>
          <w:szCs w:val="28"/>
        </w:rPr>
        <w:t>а) оценить этиологию, основные патогенетические механизмы, клинические и лабораторно-инструментальные проявления патологических процессов при наиболее распространенных заболеваниях внутренних органов, проводить их профилактику;</w:t>
      </w:r>
    </w:p>
    <w:p w:rsidR="0062775A" w:rsidRPr="004A2B3F" w:rsidRDefault="0062775A" w:rsidP="00CE4E70">
      <w:pPr>
        <w:rPr>
          <w:sz w:val="28"/>
          <w:szCs w:val="28"/>
        </w:rPr>
      </w:pPr>
      <w:r w:rsidRPr="004A2B3F">
        <w:rPr>
          <w:sz w:val="28"/>
          <w:szCs w:val="28"/>
        </w:rPr>
        <w:t>б) диагностировать неотложные состояния при наиболее распространенных заболеваниях внутренних органов, оказывать при них первую врачебную медико-санитарную помощь на догоспитальном этапе.</w:t>
      </w:r>
    </w:p>
    <w:p w:rsidR="0062775A" w:rsidRPr="004A2B3F" w:rsidRDefault="0062775A" w:rsidP="00BB4A69">
      <w:pPr>
        <w:ind w:firstLine="709"/>
        <w:jc w:val="both"/>
        <w:rPr>
          <w:sz w:val="28"/>
          <w:szCs w:val="28"/>
        </w:rPr>
      </w:pPr>
    </w:p>
    <w:p w:rsidR="0062775A" w:rsidRPr="00DC61C5" w:rsidRDefault="0062775A" w:rsidP="00BB4A69">
      <w:pPr>
        <w:ind w:firstLine="709"/>
        <w:jc w:val="both"/>
        <w:rPr>
          <w:b/>
          <w:sz w:val="28"/>
          <w:szCs w:val="28"/>
        </w:rPr>
      </w:pPr>
      <w:r w:rsidRPr="00DC61C5">
        <w:rPr>
          <w:b/>
          <w:sz w:val="28"/>
          <w:szCs w:val="28"/>
        </w:rPr>
        <w:t xml:space="preserve">Формы самостоятельной работы: </w:t>
      </w:r>
    </w:p>
    <w:p w:rsidR="0062775A" w:rsidRPr="004A2B3F" w:rsidRDefault="00DC61C5" w:rsidP="00BB4A69">
      <w:pPr>
        <w:ind w:firstLine="709"/>
        <w:jc w:val="both"/>
        <w:rPr>
          <w:sz w:val="28"/>
          <w:szCs w:val="28"/>
        </w:rPr>
      </w:pPr>
      <w:r>
        <w:rPr>
          <w:sz w:val="28"/>
          <w:szCs w:val="28"/>
        </w:rPr>
        <w:t xml:space="preserve">а) </w:t>
      </w:r>
      <w:r w:rsidR="0062775A" w:rsidRPr="004A2B3F">
        <w:rPr>
          <w:sz w:val="28"/>
          <w:szCs w:val="28"/>
        </w:rPr>
        <w:t xml:space="preserve">работа с конспектом лекции; </w:t>
      </w:r>
      <w:r>
        <w:rPr>
          <w:sz w:val="28"/>
          <w:szCs w:val="28"/>
        </w:rPr>
        <w:t xml:space="preserve">б) </w:t>
      </w:r>
      <w:r w:rsidR="0062775A" w:rsidRPr="004A2B3F">
        <w:rPr>
          <w:sz w:val="28"/>
          <w:szCs w:val="28"/>
        </w:rPr>
        <w:t>чтение текста (учебника, первоисточника, дополнительной литературы, ресурсов Интернет); составление плана и тезисов ответа; конспектирование текста; использование аудио- и видео</w:t>
      </w:r>
      <w:r w:rsidR="0064048C">
        <w:rPr>
          <w:sz w:val="28"/>
          <w:szCs w:val="28"/>
        </w:rPr>
        <w:t>записей, компьютерной техники</w:t>
      </w:r>
      <w:r w:rsidR="0062775A" w:rsidRPr="004A2B3F">
        <w:rPr>
          <w:sz w:val="28"/>
          <w:szCs w:val="28"/>
        </w:rPr>
        <w:t>, написание учебной истории болезни.</w:t>
      </w:r>
    </w:p>
    <w:p w:rsidR="0062775A" w:rsidRPr="004A2B3F" w:rsidRDefault="0062775A" w:rsidP="00BB4A69">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
        <w:gridCol w:w="2406"/>
        <w:gridCol w:w="2239"/>
        <w:gridCol w:w="2313"/>
        <w:gridCol w:w="1766"/>
      </w:tblGrid>
      <w:tr w:rsidR="0093125D" w:rsidRPr="002F3960" w:rsidTr="0093125D">
        <w:tc>
          <w:tcPr>
            <w:tcW w:w="959" w:type="dxa"/>
            <w:tcMar>
              <w:right w:w="142" w:type="dxa"/>
            </w:tcMar>
          </w:tcPr>
          <w:p w:rsidR="0062775A" w:rsidRPr="002F3960" w:rsidRDefault="0062775A" w:rsidP="0093125D">
            <w:pPr>
              <w:jc w:val="center"/>
              <w:rPr>
                <w:sz w:val="24"/>
                <w:szCs w:val="24"/>
              </w:rPr>
            </w:pPr>
            <w:r w:rsidRPr="002F3960">
              <w:rPr>
                <w:sz w:val="24"/>
                <w:szCs w:val="24"/>
              </w:rPr>
              <w:t>№</w:t>
            </w:r>
          </w:p>
        </w:tc>
        <w:tc>
          <w:tcPr>
            <w:tcW w:w="2485" w:type="dxa"/>
            <w:tcMar>
              <w:right w:w="142" w:type="dxa"/>
            </w:tcMar>
          </w:tcPr>
          <w:p w:rsidR="0062775A" w:rsidRPr="002F3960" w:rsidRDefault="0062775A" w:rsidP="0093125D">
            <w:pPr>
              <w:jc w:val="center"/>
              <w:rPr>
                <w:sz w:val="24"/>
                <w:szCs w:val="24"/>
              </w:rPr>
            </w:pPr>
            <w:r w:rsidRPr="002F3960">
              <w:rPr>
                <w:sz w:val="24"/>
                <w:szCs w:val="24"/>
              </w:rPr>
              <w:t xml:space="preserve">Тема самостоятельной </w:t>
            </w:r>
          </w:p>
          <w:p w:rsidR="0062775A" w:rsidRPr="002F3960" w:rsidRDefault="0062775A" w:rsidP="0093125D">
            <w:pPr>
              <w:jc w:val="center"/>
              <w:rPr>
                <w:sz w:val="24"/>
                <w:szCs w:val="24"/>
              </w:rPr>
            </w:pPr>
            <w:r w:rsidRPr="002F3960">
              <w:rPr>
                <w:sz w:val="24"/>
                <w:szCs w:val="24"/>
              </w:rPr>
              <w:t xml:space="preserve">работы </w:t>
            </w:r>
          </w:p>
        </w:tc>
        <w:tc>
          <w:tcPr>
            <w:tcW w:w="2260" w:type="dxa"/>
            <w:tcMar>
              <w:right w:w="142" w:type="dxa"/>
            </w:tcMar>
          </w:tcPr>
          <w:p w:rsidR="0062775A" w:rsidRPr="002F3960" w:rsidRDefault="0062775A" w:rsidP="0093125D">
            <w:pPr>
              <w:jc w:val="center"/>
              <w:rPr>
                <w:sz w:val="24"/>
                <w:szCs w:val="24"/>
              </w:rPr>
            </w:pPr>
            <w:r w:rsidRPr="002F3960">
              <w:rPr>
                <w:sz w:val="24"/>
                <w:szCs w:val="24"/>
              </w:rPr>
              <w:t xml:space="preserve">Форма </w:t>
            </w:r>
          </w:p>
          <w:p w:rsidR="0062775A" w:rsidRPr="002F3960" w:rsidRDefault="0062775A" w:rsidP="0093125D">
            <w:pPr>
              <w:jc w:val="center"/>
              <w:rPr>
                <w:sz w:val="24"/>
                <w:szCs w:val="24"/>
                <w:vertAlign w:val="superscript"/>
              </w:rPr>
            </w:pPr>
            <w:r w:rsidRPr="002F3960">
              <w:rPr>
                <w:sz w:val="24"/>
                <w:szCs w:val="24"/>
              </w:rPr>
              <w:t>самостоятельной работы</w:t>
            </w:r>
            <w:r w:rsidRPr="002F3960">
              <w:rPr>
                <w:sz w:val="24"/>
                <w:szCs w:val="24"/>
                <w:vertAlign w:val="superscript"/>
              </w:rPr>
              <w:t>1</w:t>
            </w:r>
          </w:p>
        </w:tc>
        <w:tc>
          <w:tcPr>
            <w:tcW w:w="2375" w:type="dxa"/>
            <w:tcMar>
              <w:right w:w="142" w:type="dxa"/>
            </w:tcMar>
          </w:tcPr>
          <w:p w:rsidR="0062775A" w:rsidRPr="002F3960" w:rsidRDefault="0062775A" w:rsidP="0093125D">
            <w:pPr>
              <w:jc w:val="center"/>
              <w:rPr>
                <w:sz w:val="24"/>
                <w:szCs w:val="24"/>
              </w:rPr>
            </w:pPr>
            <w:r w:rsidRPr="002F3960">
              <w:rPr>
                <w:sz w:val="24"/>
                <w:szCs w:val="24"/>
              </w:rPr>
              <w:t>Форма контроля самостоятельной работы</w:t>
            </w:r>
          </w:p>
          <w:p w:rsidR="0062775A" w:rsidRPr="002F3960" w:rsidRDefault="0062775A" w:rsidP="0093125D">
            <w:pPr>
              <w:jc w:val="center"/>
              <w:rPr>
                <w:sz w:val="24"/>
                <w:szCs w:val="24"/>
              </w:rPr>
            </w:pPr>
            <w:r w:rsidRPr="002F3960">
              <w:rPr>
                <w:sz w:val="24"/>
                <w:szCs w:val="24"/>
              </w:rPr>
              <w:t xml:space="preserve"> </w:t>
            </w:r>
            <w:r w:rsidRPr="002F3960">
              <w:rPr>
                <w:i/>
                <w:sz w:val="24"/>
                <w:szCs w:val="24"/>
              </w:rPr>
              <w:t>(в соответствии с разделом 4 РП)</w:t>
            </w:r>
            <w:r w:rsidRPr="002F3960">
              <w:rPr>
                <w:sz w:val="24"/>
                <w:szCs w:val="24"/>
              </w:rPr>
              <w:t xml:space="preserve"> </w:t>
            </w:r>
          </w:p>
        </w:tc>
        <w:tc>
          <w:tcPr>
            <w:tcW w:w="1473" w:type="dxa"/>
            <w:tcMar>
              <w:right w:w="142" w:type="dxa"/>
            </w:tcMar>
          </w:tcPr>
          <w:p w:rsidR="0062775A" w:rsidRPr="002F3960" w:rsidRDefault="0062775A" w:rsidP="0093125D">
            <w:pPr>
              <w:jc w:val="center"/>
              <w:rPr>
                <w:sz w:val="24"/>
                <w:szCs w:val="24"/>
              </w:rPr>
            </w:pPr>
            <w:r w:rsidRPr="002F3960">
              <w:rPr>
                <w:sz w:val="24"/>
                <w:szCs w:val="24"/>
              </w:rPr>
              <w:t xml:space="preserve">Форма </w:t>
            </w:r>
          </w:p>
          <w:p w:rsidR="0062775A" w:rsidRPr="002F3960" w:rsidRDefault="0062775A" w:rsidP="0093125D">
            <w:pPr>
              <w:jc w:val="center"/>
              <w:rPr>
                <w:sz w:val="24"/>
                <w:szCs w:val="24"/>
              </w:rPr>
            </w:pPr>
            <w:r w:rsidRPr="002F3960">
              <w:rPr>
                <w:sz w:val="24"/>
                <w:szCs w:val="24"/>
              </w:rPr>
              <w:t xml:space="preserve">контактной </w:t>
            </w:r>
          </w:p>
          <w:p w:rsidR="0062775A" w:rsidRPr="002F3960" w:rsidRDefault="0062775A" w:rsidP="0093125D">
            <w:pPr>
              <w:jc w:val="center"/>
              <w:rPr>
                <w:sz w:val="24"/>
                <w:szCs w:val="24"/>
              </w:rPr>
            </w:pPr>
            <w:r w:rsidRPr="002F3960">
              <w:rPr>
                <w:sz w:val="24"/>
                <w:szCs w:val="24"/>
              </w:rPr>
              <w:t xml:space="preserve">работы при </w:t>
            </w:r>
          </w:p>
          <w:p w:rsidR="0062775A" w:rsidRPr="002F3960" w:rsidRDefault="0062775A" w:rsidP="0093125D">
            <w:pPr>
              <w:jc w:val="center"/>
              <w:rPr>
                <w:sz w:val="24"/>
                <w:szCs w:val="24"/>
              </w:rPr>
            </w:pPr>
            <w:r w:rsidRPr="002F3960">
              <w:rPr>
                <w:sz w:val="24"/>
                <w:szCs w:val="24"/>
              </w:rPr>
              <w:t xml:space="preserve">проведении </w:t>
            </w:r>
          </w:p>
          <w:p w:rsidR="0062775A" w:rsidRPr="002F3960" w:rsidRDefault="0062775A" w:rsidP="0093125D">
            <w:pPr>
              <w:jc w:val="center"/>
              <w:rPr>
                <w:sz w:val="24"/>
                <w:szCs w:val="24"/>
              </w:rPr>
            </w:pPr>
            <w:r w:rsidRPr="002F3960">
              <w:rPr>
                <w:sz w:val="24"/>
                <w:szCs w:val="24"/>
              </w:rPr>
              <w:t xml:space="preserve">текущего </w:t>
            </w:r>
          </w:p>
          <w:p w:rsidR="0062775A" w:rsidRPr="002F3960" w:rsidRDefault="0062775A" w:rsidP="0093125D">
            <w:pPr>
              <w:jc w:val="center"/>
              <w:rPr>
                <w:sz w:val="24"/>
                <w:szCs w:val="24"/>
                <w:vertAlign w:val="superscript"/>
              </w:rPr>
            </w:pPr>
            <w:r w:rsidRPr="002F3960">
              <w:rPr>
                <w:sz w:val="24"/>
                <w:szCs w:val="24"/>
              </w:rPr>
              <w:t>контроля</w:t>
            </w:r>
            <w:r w:rsidRPr="002F3960">
              <w:rPr>
                <w:sz w:val="24"/>
                <w:szCs w:val="24"/>
                <w:vertAlign w:val="superscript"/>
              </w:rPr>
              <w:t>2</w:t>
            </w:r>
          </w:p>
        </w:tc>
      </w:tr>
      <w:tr w:rsidR="0093125D" w:rsidRPr="002F3960" w:rsidTr="0093125D">
        <w:tc>
          <w:tcPr>
            <w:tcW w:w="959" w:type="dxa"/>
            <w:tcMar>
              <w:right w:w="142" w:type="dxa"/>
            </w:tcMar>
          </w:tcPr>
          <w:p w:rsidR="0062775A" w:rsidRPr="002F3960" w:rsidRDefault="0062775A" w:rsidP="0093125D">
            <w:pPr>
              <w:jc w:val="center"/>
              <w:rPr>
                <w:sz w:val="24"/>
                <w:szCs w:val="24"/>
              </w:rPr>
            </w:pPr>
            <w:r w:rsidRPr="002F3960">
              <w:rPr>
                <w:sz w:val="24"/>
                <w:szCs w:val="24"/>
              </w:rPr>
              <w:t>1</w:t>
            </w:r>
          </w:p>
        </w:tc>
        <w:tc>
          <w:tcPr>
            <w:tcW w:w="2485" w:type="dxa"/>
            <w:tcMar>
              <w:right w:w="142" w:type="dxa"/>
            </w:tcMar>
          </w:tcPr>
          <w:p w:rsidR="0062775A" w:rsidRPr="002F3960" w:rsidRDefault="0062775A" w:rsidP="0093125D">
            <w:pPr>
              <w:jc w:val="center"/>
              <w:rPr>
                <w:sz w:val="24"/>
                <w:szCs w:val="24"/>
              </w:rPr>
            </w:pPr>
            <w:r w:rsidRPr="002F3960">
              <w:rPr>
                <w:sz w:val="24"/>
                <w:szCs w:val="24"/>
              </w:rPr>
              <w:t>2</w:t>
            </w:r>
          </w:p>
        </w:tc>
        <w:tc>
          <w:tcPr>
            <w:tcW w:w="2260" w:type="dxa"/>
            <w:tcMar>
              <w:right w:w="142" w:type="dxa"/>
            </w:tcMar>
          </w:tcPr>
          <w:p w:rsidR="0062775A" w:rsidRPr="002F3960" w:rsidRDefault="0062775A" w:rsidP="0093125D">
            <w:pPr>
              <w:jc w:val="center"/>
              <w:rPr>
                <w:sz w:val="24"/>
                <w:szCs w:val="24"/>
              </w:rPr>
            </w:pPr>
            <w:r w:rsidRPr="002F3960">
              <w:rPr>
                <w:sz w:val="24"/>
                <w:szCs w:val="24"/>
              </w:rPr>
              <w:t>3</w:t>
            </w:r>
          </w:p>
        </w:tc>
        <w:tc>
          <w:tcPr>
            <w:tcW w:w="2375" w:type="dxa"/>
            <w:tcMar>
              <w:right w:w="142" w:type="dxa"/>
            </w:tcMar>
          </w:tcPr>
          <w:p w:rsidR="0062775A" w:rsidRPr="002F3960" w:rsidRDefault="0062775A" w:rsidP="0093125D">
            <w:pPr>
              <w:jc w:val="center"/>
              <w:rPr>
                <w:sz w:val="24"/>
                <w:szCs w:val="24"/>
              </w:rPr>
            </w:pPr>
            <w:r w:rsidRPr="002F3960">
              <w:rPr>
                <w:sz w:val="24"/>
                <w:szCs w:val="24"/>
              </w:rPr>
              <w:t>4</w:t>
            </w:r>
          </w:p>
        </w:tc>
        <w:tc>
          <w:tcPr>
            <w:tcW w:w="1473" w:type="dxa"/>
            <w:tcMar>
              <w:right w:w="142" w:type="dxa"/>
            </w:tcMar>
          </w:tcPr>
          <w:p w:rsidR="0062775A" w:rsidRPr="002F3960" w:rsidRDefault="0062775A" w:rsidP="0093125D">
            <w:pPr>
              <w:jc w:val="center"/>
              <w:rPr>
                <w:sz w:val="24"/>
                <w:szCs w:val="24"/>
              </w:rPr>
            </w:pPr>
            <w:r w:rsidRPr="002F3960">
              <w:rPr>
                <w:sz w:val="24"/>
                <w:szCs w:val="24"/>
              </w:rPr>
              <w:t>5</w:t>
            </w:r>
          </w:p>
        </w:tc>
      </w:tr>
      <w:tr w:rsidR="0062775A" w:rsidRPr="002F3960" w:rsidTr="0093125D">
        <w:tc>
          <w:tcPr>
            <w:tcW w:w="9552" w:type="dxa"/>
            <w:gridSpan w:val="5"/>
            <w:tcMar>
              <w:right w:w="142" w:type="dxa"/>
            </w:tcMar>
          </w:tcPr>
          <w:p w:rsidR="0062775A" w:rsidRPr="002F3960" w:rsidRDefault="0062775A" w:rsidP="0093125D">
            <w:pPr>
              <w:jc w:val="center"/>
              <w:rPr>
                <w:i/>
                <w:sz w:val="24"/>
                <w:szCs w:val="24"/>
                <w:vertAlign w:val="superscript"/>
              </w:rPr>
            </w:pPr>
            <w:r w:rsidRPr="002F3960">
              <w:rPr>
                <w:i/>
                <w:sz w:val="24"/>
                <w:szCs w:val="24"/>
              </w:rPr>
              <w:t xml:space="preserve">Самостоятельная работа в рамках модуля </w:t>
            </w:r>
            <w:r w:rsidRPr="002F3960">
              <w:rPr>
                <w:i/>
                <w:sz w:val="24"/>
                <w:szCs w:val="24"/>
                <w:vertAlign w:val="superscript"/>
              </w:rPr>
              <w:t>4</w:t>
            </w:r>
          </w:p>
        </w:tc>
      </w:tr>
      <w:tr w:rsidR="0093125D" w:rsidRPr="002F3960" w:rsidTr="0093125D">
        <w:tc>
          <w:tcPr>
            <w:tcW w:w="959" w:type="dxa"/>
            <w:tcMar>
              <w:right w:w="142" w:type="dxa"/>
            </w:tcMar>
          </w:tcPr>
          <w:p w:rsidR="0062775A" w:rsidRPr="002F3960" w:rsidRDefault="0062775A" w:rsidP="0093125D">
            <w:pPr>
              <w:jc w:val="center"/>
              <w:rPr>
                <w:sz w:val="24"/>
                <w:szCs w:val="24"/>
              </w:rPr>
            </w:pPr>
            <w:r w:rsidRPr="002F3960">
              <w:rPr>
                <w:sz w:val="24"/>
                <w:szCs w:val="24"/>
              </w:rPr>
              <w:t>1</w:t>
            </w:r>
          </w:p>
        </w:tc>
        <w:tc>
          <w:tcPr>
            <w:tcW w:w="2485" w:type="dxa"/>
            <w:tcMar>
              <w:right w:w="142" w:type="dxa"/>
            </w:tcMar>
          </w:tcPr>
          <w:p w:rsidR="0062775A" w:rsidRPr="002F3960" w:rsidRDefault="0062775A" w:rsidP="0093125D">
            <w:pPr>
              <w:rPr>
                <w:sz w:val="24"/>
                <w:szCs w:val="24"/>
              </w:rPr>
            </w:pPr>
            <w:r w:rsidRPr="002F3960">
              <w:rPr>
                <w:sz w:val="24"/>
                <w:szCs w:val="24"/>
              </w:rPr>
              <w:t>Модуль «Клинико-диагностический модуль – блок 1»</w:t>
            </w:r>
          </w:p>
        </w:tc>
        <w:tc>
          <w:tcPr>
            <w:tcW w:w="2260" w:type="dxa"/>
            <w:tcMar>
              <w:right w:w="142" w:type="dxa"/>
            </w:tcMar>
          </w:tcPr>
          <w:p w:rsidR="0062775A" w:rsidRPr="002F3960" w:rsidRDefault="0062775A" w:rsidP="0093125D">
            <w:pPr>
              <w:rPr>
                <w:sz w:val="24"/>
                <w:szCs w:val="24"/>
              </w:rPr>
            </w:pPr>
            <w:r w:rsidRPr="002F3960">
              <w:rPr>
                <w:sz w:val="24"/>
                <w:szCs w:val="24"/>
              </w:rPr>
              <w:t>Написание учебной истории</w:t>
            </w:r>
          </w:p>
          <w:p w:rsidR="0062775A" w:rsidRPr="002F3960" w:rsidRDefault="0062775A" w:rsidP="0093125D">
            <w:pPr>
              <w:rPr>
                <w:sz w:val="24"/>
                <w:szCs w:val="24"/>
              </w:rPr>
            </w:pPr>
            <w:r w:rsidRPr="002F3960">
              <w:rPr>
                <w:sz w:val="24"/>
                <w:szCs w:val="24"/>
              </w:rPr>
              <w:t>болезни</w:t>
            </w:r>
          </w:p>
        </w:tc>
        <w:tc>
          <w:tcPr>
            <w:tcW w:w="2375" w:type="dxa"/>
            <w:tcMar>
              <w:right w:w="142" w:type="dxa"/>
            </w:tcMar>
          </w:tcPr>
          <w:p w:rsidR="0062775A" w:rsidRPr="002F3960" w:rsidRDefault="0062775A" w:rsidP="0093125D">
            <w:pPr>
              <w:rPr>
                <w:sz w:val="24"/>
                <w:szCs w:val="24"/>
              </w:rPr>
            </w:pPr>
            <w:r w:rsidRPr="002F3960">
              <w:rPr>
                <w:sz w:val="24"/>
                <w:szCs w:val="24"/>
              </w:rPr>
              <w:t>Проверка учебной истории болезни</w:t>
            </w:r>
          </w:p>
        </w:tc>
        <w:tc>
          <w:tcPr>
            <w:tcW w:w="1473" w:type="dxa"/>
            <w:tcMar>
              <w:right w:w="142" w:type="dxa"/>
            </w:tcMar>
          </w:tcPr>
          <w:p w:rsidR="0062775A" w:rsidRPr="002F3960" w:rsidRDefault="00F259CC" w:rsidP="0093125D">
            <w:pPr>
              <w:rPr>
                <w:sz w:val="24"/>
                <w:szCs w:val="24"/>
              </w:rPr>
            </w:pPr>
            <w:r w:rsidRPr="002F3960">
              <w:rPr>
                <w:sz w:val="24"/>
                <w:szCs w:val="24"/>
              </w:rPr>
              <w:t>внеаудиторная – КСР, на базе практической подготовки</w:t>
            </w:r>
          </w:p>
        </w:tc>
      </w:tr>
      <w:tr w:rsidR="0093125D" w:rsidRPr="002F3960" w:rsidTr="0093125D">
        <w:tc>
          <w:tcPr>
            <w:tcW w:w="959" w:type="dxa"/>
            <w:tcMar>
              <w:right w:w="142" w:type="dxa"/>
            </w:tcMar>
          </w:tcPr>
          <w:p w:rsidR="0062775A" w:rsidRPr="002F3960" w:rsidRDefault="0062775A" w:rsidP="0093125D">
            <w:pPr>
              <w:jc w:val="center"/>
              <w:rPr>
                <w:sz w:val="24"/>
                <w:szCs w:val="24"/>
              </w:rPr>
            </w:pPr>
            <w:r w:rsidRPr="002F3960">
              <w:rPr>
                <w:sz w:val="24"/>
                <w:szCs w:val="24"/>
              </w:rPr>
              <w:t>2</w:t>
            </w:r>
          </w:p>
        </w:tc>
        <w:tc>
          <w:tcPr>
            <w:tcW w:w="2485" w:type="dxa"/>
            <w:tcMar>
              <w:right w:w="142" w:type="dxa"/>
            </w:tcMar>
          </w:tcPr>
          <w:p w:rsidR="0062775A" w:rsidRPr="002F3960" w:rsidRDefault="0062775A" w:rsidP="0093125D">
            <w:pPr>
              <w:rPr>
                <w:sz w:val="24"/>
                <w:szCs w:val="24"/>
              </w:rPr>
            </w:pPr>
            <w:r w:rsidRPr="002F3960">
              <w:rPr>
                <w:sz w:val="24"/>
                <w:szCs w:val="24"/>
              </w:rPr>
              <w:t>Модуль «Клинико-диагностический модуль – блок 2»</w:t>
            </w:r>
          </w:p>
        </w:tc>
        <w:tc>
          <w:tcPr>
            <w:tcW w:w="2260" w:type="dxa"/>
            <w:tcMar>
              <w:right w:w="142" w:type="dxa"/>
            </w:tcMar>
          </w:tcPr>
          <w:p w:rsidR="0062775A" w:rsidRPr="002F3960" w:rsidRDefault="0062775A" w:rsidP="0093125D">
            <w:pPr>
              <w:rPr>
                <w:sz w:val="24"/>
                <w:szCs w:val="24"/>
              </w:rPr>
            </w:pPr>
            <w:r w:rsidRPr="002F3960">
              <w:rPr>
                <w:sz w:val="24"/>
                <w:szCs w:val="24"/>
              </w:rPr>
              <w:t>Написание учебной истории</w:t>
            </w:r>
          </w:p>
          <w:p w:rsidR="0062775A" w:rsidRPr="002F3960" w:rsidRDefault="0062775A" w:rsidP="0093125D">
            <w:pPr>
              <w:rPr>
                <w:sz w:val="24"/>
                <w:szCs w:val="24"/>
              </w:rPr>
            </w:pPr>
            <w:r w:rsidRPr="002F3960">
              <w:rPr>
                <w:sz w:val="24"/>
                <w:szCs w:val="24"/>
              </w:rPr>
              <w:t>болезни</w:t>
            </w:r>
          </w:p>
        </w:tc>
        <w:tc>
          <w:tcPr>
            <w:tcW w:w="2375" w:type="dxa"/>
            <w:tcMar>
              <w:right w:w="142" w:type="dxa"/>
            </w:tcMar>
          </w:tcPr>
          <w:p w:rsidR="0062775A" w:rsidRPr="002F3960" w:rsidRDefault="0062775A" w:rsidP="0093125D">
            <w:pPr>
              <w:rPr>
                <w:sz w:val="24"/>
                <w:szCs w:val="24"/>
              </w:rPr>
            </w:pPr>
            <w:r w:rsidRPr="002F3960">
              <w:rPr>
                <w:sz w:val="24"/>
                <w:szCs w:val="24"/>
              </w:rPr>
              <w:t>Проверка учебной истории болезни</w:t>
            </w:r>
            <w:r w:rsidR="00F259CC" w:rsidRPr="002F3960">
              <w:rPr>
                <w:sz w:val="24"/>
                <w:szCs w:val="24"/>
              </w:rPr>
              <w:t xml:space="preserve">, собеседование по курируемому пациенту </w:t>
            </w:r>
          </w:p>
        </w:tc>
        <w:tc>
          <w:tcPr>
            <w:tcW w:w="1473" w:type="dxa"/>
            <w:tcMar>
              <w:right w:w="142" w:type="dxa"/>
            </w:tcMar>
          </w:tcPr>
          <w:p w:rsidR="0062775A" w:rsidRPr="002F3960" w:rsidRDefault="00F259CC" w:rsidP="0093125D">
            <w:pPr>
              <w:rPr>
                <w:sz w:val="24"/>
                <w:szCs w:val="24"/>
              </w:rPr>
            </w:pPr>
            <w:r w:rsidRPr="002F3960">
              <w:rPr>
                <w:sz w:val="24"/>
                <w:szCs w:val="24"/>
              </w:rPr>
              <w:t>внеаудиторная – КСР, на базе практической подготовки</w:t>
            </w:r>
          </w:p>
        </w:tc>
      </w:tr>
      <w:tr w:rsidR="0093125D" w:rsidRPr="002F3960" w:rsidTr="0093125D">
        <w:tc>
          <w:tcPr>
            <w:tcW w:w="959" w:type="dxa"/>
            <w:tcMar>
              <w:right w:w="142" w:type="dxa"/>
            </w:tcMar>
          </w:tcPr>
          <w:p w:rsidR="0062775A" w:rsidRPr="002F3960" w:rsidRDefault="0062775A" w:rsidP="0093125D">
            <w:pPr>
              <w:jc w:val="center"/>
              <w:rPr>
                <w:sz w:val="24"/>
                <w:szCs w:val="24"/>
              </w:rPr>
            </w:pPr>
            <w:r w:rsidRPr="002F3960">
              <w:rPr>
                <w:sz w:val="24"/>
                <w:szCs w:val="24"/>
              </w:rPr>
              <w:t>3</w:t>
            </w:r>
          </w:p>
        </w:tc>
        <w:tc>
          <w:tcPr>
            <w:tcW w:w="2485" w:type="dxa"/>
            <w:tcMar>
              <w:right w:w="142" w:type="dxa"/>
            </w:tcMar>
          </w:tcPr>
          <w:p w:rsidR="0062775A" w:rsidRPr="002F3960" w:rsidRDefault="0062775A" w:rsidP="0093125D">
            <w:pPr>
              <w:rPr>
                <w:sz w:val="24"/>
                <w:szCs w:val="24"/>
              </w:rPr>
            </w:pPr>
            <w:r w:rsidRPr="002F3960">
              <w:rPr>
                <w:sz w:val="24"/>
                <w:szCs w:val="24"/>
              </w:rPr>
              <w:t>Модули «</w:t>
            </w:r>
            <w:r w:rsidR="0093125D">
              <w:rPr>
                <w:sz w:val="24"/>
                <w:szCs w:val="24"/>
              </w:rPr>
              <w:t>Пропедевтика», «Кардиоло</w:t>
            </w:r>
            <w:r w:rsidR="0093125D">
              <w:rPr>
                <w:sz w:val="24"/>
                <w:szCs w:val="24"/>
              </w:rPr>
              <w:lastRenderedPageBreak/>
              <w:t xml:space="preserve">гия», «Ревматология» </w:t>
            </w:r>
            <w:r w:rsidRPr="002F3960">
              <w:rPr>
                <w:sz w:val="24"/>
                <w:szCs w:val="24"/>
              </w:rPr>
              <w:t xml:space="preserve"> и. т.д.</w:t>
            </w:r>
          </w:p>
        </w:tc>
        <w:tc>
          <w:tcPr>
            <w:tcW w:w="2260" w:type="dxa"/>
            <w:tcMar>
              <w:right w:w="142" w:type="dxa"/>
            </w:tcMar>
          </w:tcPr>
          <w:p w:rsidR="0062775A" w:rsidRPr="002F3960" w:rsidRDefault="0062775A" w:rsidP="0093125D">
            <w:pPr>
              <w:jc w:val="both"/>
              <w:rPr>
                <w:sz w:val="24"/>
                <w:szCs w:val="24"/>
              </w:rPr>
            </w:pPr>
            <w:r w:rsidRPr="002F3960">
              <w:rPr>
                <w:sz w:val="24"/>
                <w:szCs w:val="24"/>
              </w:rPr>
              <w:lastRenderedPageBreak/>
              <w:t xml:space="preserve">Работа с конспектом лекции; работа </w:t>
            </w:r>
            <w:r w:rsidRPr="002F3960">
              <w:rPr>
                <w:sz w:val="24"/>
                <w:szCs w:val="24"/>
              </w:rPr>
              <w:lastRenderedPageBreak/>
              <w:t>над учебным материалом (учебника, первоисточника, дополнительной литературы); чтение текста (учебника, первоисточника, дополнительной литературы, ресурсов Интернет); составление плана и тезисов ответа; конспектирование текста; использование аудио- и видеозаписей, компьютерной техники; решение ситуационных задач.</w:t>
            </w:r>
          </w:p>
          <w:p w:rsidR="0062775A" w:rsidRPr="002F3960" w:rsidRDefault="0062775A" w:rsidP="0093125D">
            <w:pPr>
              <w:rPr>
                <w:sz w:val="24"/>
                <w:szCs w:val="24"/>
              </w:rPr>
            </w:pPr>
          </w:p>
        </w:tc>
        <w:tc>
          <w:tcPr>
            <w:tcW w:w="2375" w:type="dxa"/>
            <w:tcMar>
              <w:right w:w="142" w:type="dxa"/>
            </w:tcMar>
          </w:tcPr>
          <w:p w:rsidR="0062775A" w:rsidRPr="002F3960" w:rsidRDefault="00661CED" w:rsidP="0093125D">
            <w:pPr>
              <w:rPr>
                <w:sz w:val="24"/>
                <w:szCs w:val="24"/>
              </w:rPr>
            </w:pPr>
            <w:r w:rsidRPr="002F3960">
              <w:rPr>
                <w:sz w:val="24"/>
                <w:szCs w:val="24"/>
              </w:rPr>
              <w:lastRenderedPageBreak/>
              <w:t>Устный опрос</w:t>
            </w:r>
            <w:r w:rsidR="00FB14A0" w:rsidRPr="002F3960">
              <w:rPr>
                <w:sz w:val="24"/>
                <w:szCs w:val="24"/>
              </w:rPr>
              <w:t>, письменный о</w:t>
            </w:r>
            <w:r w:rsidRPr="002F3960">
              <w:rPr>
                <w:sz w:val="24"/>
                <w:szCs w:val="24"/>
              </w:rPr>
              <w:t>про</w:t>
            </w:r>
            <w:r w:rsidR="00FB14A0" w:rsidRPr="002F3960">
              <w:rPr>
                <w:sz w:val="24"/>
                <w:szCs w:val="24"/>
              </w:rPr>
              <w:t>с,</w:t>
            </w:r>
            <w:r w:rsidRPr="002F3960">
              <w:rPr>
                <w:sz w:val="24"/>
                <w:szCs w:val="24"/>
              </w:rPr>
              <w:t xml:space="preserve"> </w:t>
            </w:r>
            <w:r w:rsidRPr="002F3960">
              <w:rPr>
                <w:sz w:val="24"/>
                <w:szCs w:val="24"/>
              </w:rPr>
              <w:lastRenderedPageBreak/>
              <w:t xml:space="preserve">тестирование,  </w:t>
            </w:r>
          </w:p>
        </w:tc>
        <w:tc>
          <w:tcPr>
            <w:tcW w:w="1473" w:type="dxa"/>
            <w:tcMar>
              <w:right w:w="142" w:type="dxa"/>
            </w:tcMar>
          </w:tcPr>
          <w:p w:rsidR="0062775A" w:rsidRPr="002F3960" w:rsidRDefault="0062775A" w:rsidP="0093125D">
            <w:pPr>
              <w:rPr>
                <w:sz w:val="24"/>
                <w:szCs w:val="24"/>
              </w:rPr>
            </w:pPr>
            <w:r w:rsidRPr="002F3960">
              <w:rPr>
                <w:sz w:val="24"/>
                <w:szCs w:val="24"/>
              </w:rPr>
              <w:lastRenderedPageBreak/>
              <w:t>Аудиторная – на практиче</w:t>
            </w:r>
            <w:r w:rsidRPr="002F3960">
              <w:rPr>
                <w:sz w:val="24"/>
                <w:szCs w:val="24"/>
              </w:rPr>
              <w:lastRenderedPageBreak/>
              <w:t>ских занятиях</w:t>
            </w:r>
          </w:p>
        </w:tc>
      </w:tr>
    </w:tbl>
    <w:p w:rsidR="0062775A" w:rsidRDefault="0062775A" w:rsidP="00BB4A69">
      <w:pPr>
        <w:ind w:firstLine="709"/>
        <w:jc w:val="both"/>
        <w:rPr>
          <w:sz w:val="28"/>
          <w:szCs w:val="28"/>
        </w:rPr>
      </w:pPr>
    </w:p>
    <w:p w:rsidR="00ED0173" w:rsidRDefault="00ED0173" w:rsidP="00BB4A69">
      <w:pPr>
        <w:ind w:firstLine="709"/>
        <w:jc w:val="both"/>
        <w:rPr>
          <w:sz w:val="28"/>
          <w:szCs w:val="28"/>
        </w:rPr>
      </w:pPr>
      <w:r w:rsidRPr="00223564">
        <w:rPr>
          <w:b/>
          <w:i/>
          <w:sz w:val="28"/>
        </w:rPr>
        <w:t>Самостоятельная работа в рамках практических занятий</w:t>
      </w:r>
    </w:p>
    <w:p w:rsidR="00ED0173" w:rsidRPr="004A2B3F" w:rsidRDefault="00ED0173" w:rsidP="00BB4A69">
      <w:pPr>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986"/>
        <w:gridCol w:w="3551"/>
        <w:gridCol w:w="2066"/>
        <w:gridCol w:w="1495"/>
      </w:tblGrid>
      <w:tr w:rsidR="00F96B37" w:rsidRPr="002F3960" w:rsidTr="001A3195">
        <w:tc>
          <w:tcPr>
            <w:tcW w:w="9571" w:type="dxa"/>
            <w:gridSpan w:val="5"/>
            <w:shd w:val="clear" w:color="auto" w:fill="auto"/>
          </w:tcPr>
          <w:p w:rsidR="00F96B37" w:rsidRPr="002F3960" w:rsidRDefault="00F96B37" w:rsidP="00F96B37">
            <w:pPr>
              <w:jc w:val="center"/>
              <w:rPr>
                <w:i/>
                <w:sz w:val="24"/>
                <w:szCs w:val="24"/>
                <w:vertAlign w:val="superscript"/>
              </w:rPr>
            </w:pPr>
            <w:r w:rsidRPr="002F3960">
              <w:rPr>
                <w:b/>
                <w:sz w:val="24"/>
                <w:szCs w:val="24"/>
              </w:rPr>
              <w:t xml:space="preserve">Модуль </w:t>
            </w:r>
            <w:r>
              <w:rPr>
                <w:b/>
                <w:sz w:val="24"/>
                <w:szCs w:val="24"/>
              </w:rPr>
              <w:t>2</w:t>
            </w:r>
            <w:r w:rsidRPr="002F3960">
              <w:rPr>
                <w:b/>
                <w:sz w:val="24"/>
                <w:szCs w:val="24"/>
              </w:rPr>
              <w:t>. «</w:t>
            </w:r>
            <w:r w:rsidR="00F71D97" w:rsidRPr="00F71D97">
              <w:rPr>
                <w:b/>
                <w:sz w:val="24"/>
                <w:szCs w:val="24"/>
              </w:rPr>
              <w:t>Пропедевтика внутренних болезней</w:t>
            </w:r>
            <w:r w:rsidRPr="002F3960">
              <w:rPr>
                <w:b/>
                <w:sz w:val="24"/>
                <w:szCs w:val="24"/>
              </w:rPr>
              <w:t>»</w:t>
            </w:r>
          </w:p>
        </w:tc>
      </w:tr>
      <w:tr w:rsidR="00F96B37" w:rsidRPr="002F3960" w:rsidTr="001A3195">
        <w:tc>
          <w:tcPr>
            <w:tcW w:w="473" w:type="dxa"/>
            <w:shd w:val="clear" w:color="auto" w:fill="auto"/>
          </w:tcPr>
          <w:p w:rsidR="00F96B37" w:rsidRPr="002F3960" w:rsidRDefault="00F96B37" w:rsidP="001A3195">
            <w:pPr>
              <w:jc w:val="center"/>
              <w:rPr>
                <w:sz w:val="24"/>
                <w:szCs w:val="24"/>
              </w:rPr>
            </w:pPr>
            <w:r w:rsidRPr="002F3960">
              <w:rPr>
                <w:sz w:val="24"/>
                <w:szCs w:val="24"/>
              </w:rPr>
              <w:t>1</w:t>
            </w:r>
          </w:p>
        </w:tc>
        <w:tc>
          <w:tcPr>
            <w:tcW w:w="1986" w:type="dxa"/>
            <w:shd w:val="clear" w:color="auto" w:fill="auto"/>
          </w:tcPr>
          <w:p w:rsidR="00F96B37" w:rsidRPr="002F3960" w:rsidRDefault="00F96B37" w:rsidP="001A3195">
            <w:pPr>
              <w:jc w:val="both"/>
              <w:rPr>
                <w:sz w:val="24"/>
                <w:szCs w:val="24"/>
              </w:rPr>
            </w:pPr>
            <w:r w:rsidRPr="002F3960">
              <w:rPr>
                <w:sz w:val="24"/>
                <w:szCs w:val="24"/>
              </w:rPr>
              <w:t xml:space="preserve">Тема </w:t>
            </w:r>
            <w:r w:rsidRPr="002F3960">
              <w:rPr>
                <w:b/>
                <w:sz w:val="24"/>
                <w:szCs w:val="24"/>
              </w:rPr>
              <w:t>«</w:t>
            </w:r>
            <w:r w:rsidR="00F71D97" w:rsidRPr="00F71D97">
              <w:rPr>
                <w:b/>
                <w:sz w:val="24"/>
                <w:szCs w:val="24"/>
              </w:rPr>
              <w:t>Предмет и задачи пропедевтики. Схема истории болезни. Расспрос и общий осмотр больных</w:t>
            </w:r>
            <w:r w:rsidRPr="002F3960">
              <w:rPr>
                <w:b/>
                <w:sz w:val="24"/>
                <w:szCs w:val="24"/>
              </w:rPr>
              <w:t>»</w:t>
            </w:r>
          </w:p>
        </w:tc>
        <w:tc>
          <w:tcPr>
            <w:tcW w:w="3551" w:type="dxa"/>
            <w:shd w:val="clear" w:color="auto" w:fill="auto"/>
          </w:tcPr>
          <w:p w:rsidR="00F96B37" w:rsidRPr="002F3960" w:rsidRDefault="00F96B37" w:rsidP="001A3195">
            <w:pPr>
              <w:jc w:val="both"/>
              <w:rPr>
                <w:sz w:val="24"/>
                <w:szCs w:val="24"/>
              </w:rPr>
            </w:pPr>
            <w:r w:rsidRPr="002F3960">
              <w:rPr>
                <w:sz w:val="24"/>
                <w:szCs w:val="24"/>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w:t>
            </w:r>
          </w:p>
          <w:p w:rsidR="00F96B37" w:rsidRPr="002F3960" w:rsidRDefault="00F96B37" w:rsidP="001A3195">
            <w:pPr>
              <w:rPr>
                <w:sz w:val="24"/>
                <w:szCs w:val="24"/>
              </w:rPr>
            </w:pPr>
            <w:r w:rsidRPr="002F3960">
              <w:rPr>
                <w:sz w:val="24"/>
                <w:szCs w:val="24"/>
              </w:rPr>
              <w:t>2. Практическая подготовка на клинической базе: самостоятельная работа студента с курируемым больным в палате. Проведение анализа данных клинического обследования,  лабораторных и инструментальных методов исследования курируемого больного для обоснования диагноза и проведения дифференциального диагноза. Н</w:t>
            </w:r>
            <w:r w:rsidRPr="002F3960">
              <w:rPr>
                <w:rFonts w:eastAsia="Calibri"/>
                <w:sz w:val="24"/>
                <w:szCs w:val="24"/>
              </w:rPr>
              <w:t>азначение лечения</w:t>
            </w:r>
            <w:r w:rsidRPr="002F3960">
              <w:rPr>
                <w:sz w:val="24"/>
                <w:szCs w:val="24"/>
              </w:rPr>
              <w:t>.</w:t>
            </w:r>
          </w:p>
          <w:p w:rsidR="00F96B37" w:rsidRPr="002F3960" w:rsidRDefault="00F96B37" w:rsidP="001A3195">
            <w:pPr>
              <w:rPr>
                <w:sz w:val="24"/>
                <w:szCs w:val="24"/>
              </w:rPr>
            </w:pPr>
            <w:r w:rsidRPr="002F3960">
              <w:rPr>
                <w:sz w:val="24"/>
                <w:szCs w:val="24"/>
              </w:rPr>
              <w:t>2.Написание учебной истории болезни курируемого больного</w:t>
            </w:r>
          </w:p>
        </w:tc>
        <w:tc>
          <w:tcPr>
            <w:tcW w:w="2066" w:type="dxa"/>
            <w:shd w:val="clear" w:color="auto" w:fill="auto"/>
          </w:tcPr>
          <w:p w:rsidR="00F96B37" w:rsidRPr="002F3960" w:rsidRDefault="00F96B37" w:rsidP="001A3195">
            <w:pPr>
              <w:rPr>
                <w:sz w:val="24"/>
                <w:szCs w:val="24"/>
              </w:rPr>
            </w:pPr>
            <w:r w:rsidRPr="002F3960">
              <w:rPr>
                <w:sz w:val="24"/>
                <w:szCs w:val="24"/>
              </w:rPr>
              <w:t>Устный опрос, письменный опрос, тестирование,  проверка навыков работы с больным.</w:t>
            </w:r>
          </w:p>
        </w:tc>
        <w:tc>
          <w:tcPr>
            <w:tcW w:w="1495" w:type="dxa"/>
            <w:shd w:val="clear" w:color="auto" w:fill="auto"/>
          </w:tcPr>
          <w:p w:rsidR="00F96B37" w:rsidRPr="002F3960" w:rsidRDefault="00F96B37" w:rsidP="001A3195">
            <w:pPr>
              <w:rPr>
                <w:sz w:val="24"/>
                <w:szCs w:val="24"/>
              </w:rPr>
            </w:pPr>
            <w:r w:rsidRPr="002F3960">
              <w:rPr>
                <w:sz w:val="24"/>
                <w:szCs w:val="24"/>
              </w:rPr>
              <w:t>аудиторная – на практических занятиях;</w:t>
            </w:r>
          </w:p>
          <w:p w:rsidR="00F96B37" w:rsidRPr="002F3960" w:rsidRDefault="00F96B37" w:rsidP="001A3195">
            <w:pPr>
              <w:rPr>
                <w:sz w:val="24"/>
                <w:szCs w:val="24"/>
              </w:rPr>
            </w:pPr>
          </w:p>
          <w:p w:rsidR="00F96B37" w:rsidRPr="002F3960" w:rsidRDefault="00F96B37" w:rsidP="001A3195">
            <w:pPr>
              <w:rPr>
                <w:sz w:val="24"/>
                <w:szCs w:val="24"/>
              </w:rPr>
            </w:pPr>
          </w:p>
          <w:p w:rsidR="00F96B37" w:rsidRPr="002F3960" w:rsidRDefault="00F96B37" w:rsidP="001A3195">
            <w:pPr>
              <w:rPr>
                <w:sz w:val="24"/>
                <w:szCs w:val="24"/>
              </w:rPr>
            </w:pPr>
          </w:p>
          <w:p w:rsidR="00F96B37" w:rsidRPr="002F3960" w:rsidRDefault="00F96B37" w:rsidP="001A3195">
            <w:pPr>
              <w:rPr>
                <w:sz w:val="24"/>
                <w:szCs w:val="24"/>
              </w:rPr>
            </w:pPr>
            <w:r w:rsidRPr="002F3960">
              <w:rPr>
                <w:sz w:val="24"/>
                <w:szCs w:val="24"/>
              </w:rPr>
              <w:t>внеаудиторная – КСР, на базе практической подготовки</w:t>
            </w:r>
          </w:p>
        </w:tc>
      </w:tr>
      <w:tr w:rsidR="00F96B37" w:rsidRPr="002F3960" w:rsidTr="001A3195">
        <w:tc>
          <w:tcPr>
            <w:tcW w:w="473" w:type="dxa"/>
            <w:shd w:val="clear" w:color="auto" w:fill="auto"/>
          </w:tcPr>
          <w:p w:rsidR="00F96B37" w:rsidRPr="002F3960" w:rsidRDefault="00F96B37" w:rsidP="001A3195">
            <w:pPr>
              <w:jc w:val="center"/>
              <w:rPr>
                <w:sz w:val="24"/>
                <w:szCs w:val="24"/>
              </w:rPr>
            </w:pPr>
            <w:r w:rsidRPr="002F3960">
              <w:rPr>
                <w:sz w:val="24"/>
                <w:szCs w:val="24"/>
              </w:rPr>
              <w:t>2</w:t>
            </w:r>
          </w:p>
        </w:tc>
        <w:tc>
          <w:tcPr>
            <w:tcW w:w="1986" w:type="dxa"/>
            <w:shd w:val="clear" w:color="auto" w:fill="auto"/>
          </w:tcPr>
          <w:p w:rsidR="00F96B37" w:rsidRPr="002F3960" w:rsidRDefault="00F96B37" w:rsidP="001A3195">
            <w:pPr>
              <w:jc w:val="both"/>
              <w:rPr>
                <w:sz w:val="24"/>
                <w:szCs w:val="24"/>
              </w:rPr>
            </w:pPr>
            <w:r w:rsidRPr="002F3960">
              <w:rPr>
                <w:sz w:val="24"/>
                <w:szCs w:val="24"/>
              </w:rPr>
              <w:t xml:space="preserve">Тема </w:t>
            </w:r>
            <w:r w:rsidRPr="002F3960">
              <w:rPr>
                <w:b/>
                <w:sz w:val="24"/>
                <w:szCs w:val="24"/>
              </w:rPr>
              <w:t>«</w:t>
            </w:r>
            <w:r w:rsidR="00F71D97" w:rsidRPr="00F71D97">
              <w:rPr>
                <w:b/>
                <w:sz w:val="24"/>
                <w:szCs w:val="24"/>
              </w:rPr>
              <w:t>Методы физикального обследования больных с забо</w:t>
            </w:r>
            <w:r w:rsidR="00F71D97" w:rsidRPr="00F71D97">
              <w:rPr>
                <w:b/>
                <w:sz w:val="24"/>
                <w:szCs w:val="24"/>
              </w:rPr>
              <w:lastRenderedPageBreak/>
              <w:t>леваниями органов дыхания. Основные лёгочные симптомы и синдромы</w:t>
            </w:r>
            <w:r w:rsidRPr="002F3960">
              <w:rPr>
                <w:b/>
                <w:sz w:val="24"/>
                <w:szCs w:val="24"/>
              </w:rPr>
              <w:t>»</w:t>
            </w:r>
          </w:p>
        </w:tc>
        <w:tc>
          <w:tcPr>
            <w:tcW w:w="3551" w:type="dxa"/>
            <w:shd w:val="clear" w:color="auto" w:fill="auto"/>
          </w:tcPr>
          <w:p w:rsidR="00F96B37" w:rsidRPr="002F3960" w:rsidRDefault="00F96B37" w:rsidP="001A3195">
            <w:pPr>
              <w:jc w:val="both"/>
              <w:rPr>
                <w:sz w:val="24"/>
                <w:szCs w:val="24"/>
              </w:rPr>
            </w:pPr>
            <w:r w:rsidRPr="002F3960">
              <w:rPr>
                <w:sz w:val="24"/>
                <w:szCs w:val="24"/>
              </w:rPr>
              <w:lastRenderedPageBreak/>
              <w:t xml:space="preserve">1.Подготовка к клиническим  практическим занятиям:  работа с конспектом лекции; работа над учебным материалом </w:t>
            </w:r>
            <w:r w:rsidRPr="002F3960">
              <w:rPr>
                <w:sz w:val="24"/>
                <w:szCs w:val="24"/>
              </w:rPr>
              <w:lastRenderedPageBreak/>
              <w:t>(учебника, первоисточника, дополнительной литературы); подготовка ответов на контрольные вопросы.</w:t>
            </w:r>
          </w:p>
          <w:p w:rsidR="00F96B37" w:rsidRPr="002F3960" w:rsidRDefault="00F96B37" w:rsidP="001A3195">
            <w:pPr>
              <w:rPr>
                <w:sz w:val="24"/>
                <w:szCs w:val="24"/>
              </w:rPr>
            </w:pPr>
            <w:r w:rsidRPr="002F3960">
              <w:rPr>
                <w:sz w:val="24"/>
                <w:szCs w:val="24"/>
              </w:rPr>
              <w:t>2. Практическая подготовка на клинической базе: самостоятельная работа студента с курируемым больным в палате. Проведение анализа данных клинического обследования,  лабораторных и инструментальных методов исследования курируемого больного для обоснования диагноза и проведения дифференциального диагноза. Н</w:t>
            </w:r>
            <w:r w:rsidRPr="002F3960">
              <w:rPr>
                <w:rFonts w:eastAsia="Calibri"/>
                <w:sz w:val="24"/>
                <w:szCs w:val="24"/>
              </w:rPr>
              <w:t>азначение лечения</w:t>
            </w:r>
            <w:r w:rsidRPr="002F3960">
              <w:rPr>
                <w:sz w:val="24"/>
                <w:szCs w:val="24"/>
              </w:rPr>
              <w:t>.</w:t>
            </w:r>
          </w:p>
          <w:p w:rsidR="00F96B37" w:rsidRPr="002F3960" w:rsidRDefault="00F96B37" w:rsidP="001A3195">
            <w:pPr>
              <w:rPr>
                <w:sz w:val="24"/>
                <w:szCs w:val="24"/>
              </w:rPr>
            </w:pPr>
            <w:r w:rsidRPr="002F3960">
              <w:rPr>
                <w:sz w:val="24"/>
                <w:szCs w:val="24"/>
              </w:rPr>
              <w:t>2.Написание учебной истории болезни курируемого больного</w:t>
            </w:r>
          </w:p>
        </w:tc>
        <w:tc>
          <w:tcPr>
            <w:tcW w:w="2066" w:type="dxa"/>
            <w:shd w:val="clear" w:color="auto" w:fill="auto"/>
          </w:tcPr>
          <w:p w:rsidR="00F96B37" w:rsidRPr="002F3960" w:rsidRDefault="00F96B37" w:rsidP="001A3195">
            <w:pPr>
              <w:rPr>
                <w:sz w:val="24"/>
                <w:szCs w:val="24"/>
              </w:rPr>
            </w:pPr>
            <w:r w:rsidRPr="002F3960">
              <w:rPr>
                <w:sz w:val="24"/>
                <w:szCs w:val="24"/>
              </w:rPr>
              <w:lastRenderedPageBreak/>
              <w:t xml:space="preserve">Устный опрос, письменный опрос, тестирование,  проверка </w:t>
            </w:r>
            <w:r w:rsidRPr="002F3960">
              <w:rPr>
                <w:sz w:val="24"/>
                <w:szCs w:val="24"/>
              </w:rPr>
              <w:lastRenderedPageBreak/>
              <w:t>навыков работы с больным.</w:t>
            </w:r>
          </w:p>
        </w:tc>
        <w:tc>
          <w:tcPr>
            <w:tcW w:w="1495" w:type="dxa"/>
            <w:shd w:val="clear" w:color="auto" w:fill="auto"/>
          </w:tcPr>
          <w:p w:rsidR="00F96B37" w:rsidRPr="002F3960" w:rsidRDefault="00F96B37" w:rsidP="001A3195">
            <w:pPr>
              <w:rPr>
                <w:sz w:val="24"/>
                <w:szCs w:val="24"/>
              </w:rPr>
            </w:pPr>
            <w:r w:rsidRPr="002F3960">
              <w:rPr>
                <w:sz w:val="24"/>
                <w:szCs w:val="24"/>
              </w:rPr>
              <w:lastRenderedPageBreak/>
              <w:t>аудиторная – на практических занятиях;</w:t>
            </w:r>
          </w:p>
          <w:p w:rsidR="00F96B37" w:rsidRPr="002F3960" w:rsidRDefault="00F96B37" w:rsidP="001A3195">
            <w:pPr>
              <w:rPr>
                <w:sz w:val="24"/>
                <w:szCs w:val="24"/>
              </w:rPr>
            </w:pPr>
          </w:p>
          <w:p w:rsidR="00F96B37" w:rsidRPr="002F3960" w:rsidRDefault="00F96B37" w:rsidP="001A3195">
            <w:pPr>
              <w:rPr>
                <w:sz w:val="24"/>
                <w:szCs w:val="24"/>
              </w:rPr>
            </w:pPr>
          </w:p>
          <w:p w:rsidR="00F96B37" w:rsidRPr="002F3960" w:rsidRDefault="00F96B37" w:rsidP="001A3195">
            <w:pPr>
              <w:rPr>
                <w:sz w:val="24"/>
                <w:szCs w:val="24"/>
              </w:rPr>
            </w:pPr>
          </w:p>
          <w:p w:rsidR="00F96B37" w:rsidRPr="002F3960" w:rsidRDefault="00F96B37" w:rsidP="001A3195">
            <w:pPr>
              <w:rPr>
                <w:sz w:val="24"/>
                <w:szCs w:val="24"/>
              </w:rPr>
            </w:pPr>
            <w:r w:rsidRPr="002F3960">
              <w:rPr>
                <w:sz w:val="24"/>
                <w:szCs w:val="24"/>
              </w:rPr>
              <w:t>внеаудиторная – КСР, на базе практической подготовки</w:t>
            </w:r>
          </w:p>
        </w:tc>
      </w:tr>
      <w:tr w:rsidR="00F71D97" w:rsidRPr="002F3960" w:rsidTr="00454E5F">
        <w:tc>
          <w:tcPr>
            <w:tcW w:w="473" w:type="dxa"/>
            <w:shd w:val="clear" w:color="auto" w:fill="auto"/>
          </w:tcPr>
          <w:p w:rsidR="00F71D97" w:rsidRPr="002F3960" w:rsidRDefault="00F71D97" w:rsidP="00454E5F">
            <w:pPr>
              <w:jc w:val="center"/>
              <w:rPr>
                <w:sz w:val="24"/>
                <w:szCs w:val="24"/>
              </w:rPr>
            </w:pPr>
            <w:r>
              <w:rPr>
                <w:sz w:val="24"/>
                <w:szCs w:val="24"/>
              </w:rPr>
              <w:lastRenderedPageBreak/>
              <w:t>3</w:t>
            </w:r>
          </w:p>
        </w:tc>
        <w:tc>
          <w:tcPr>
            <w:tcW w:w="1986" w:type="dxa"/>
            <w:shd w:val="clear" w:color="auto" w:fill="auto"/>
          </w:tcPr>
          <w:p w:rsidR="00F71D97" w:rsidRPr="002F3960" w:rsidRDefault="00F71D97" w:rsidP="00454E5F">
            <w:pPr>
              <w:jc w:val="both"/>
              <w:rPr>
                <w:sz w:val="24"/>
                <w:szCs w:val="24"/>
              </w:rPr>
            </w:pPr>
            <w:r w:rsidRPr="002F3960">
              <w:rPr>
                <w:sz w:val="24"/>
                <w:szCs w:val="24"/>
              </w:rPr>
              <w:t xml:space="preserve">Тема </w:t>
            </w:r>
            <w:r w:rsidRPr="002F3960">
              <w:rPr>
                <w:b/>
                <w:sz w:val="24"/>
                <w:szCs w:val="24"/>
              </w:rPr>
              <w:t>«</w:t>
            </w:r>
            <w:r w:rsidRPr="00F71D97">
              <w:rPr>
                <w:b/>
                <w:sz w:val="24"/>
                <w:szCs w:val="24"/>
              </w:rPr>
              <w:t>Методы физикального обследования больных с забо</w:t>
            </w:r>
            <w:r>
              <w:rPr>
                <w:b/>
                <w:sz w:val="24"/>
                <w:szCs w:val="24"/>
              </w:rPr>
              <w:t xml:space="preserve">леваниями </w:t>
            </w:r>
            <w:r w:rsidRPr="00F71D97">
              <w:rPr>
                <w:b/>
                <w:sz w:val="24"/>
                <w:szCs w:val="24"/>
              </w:rPr>
              <w:t xml:space="preserve">сердца и сосудов. </w:t>
            </w:r>
            <w:r>
              <w:rPr>
                <w:b/>
                <w:sz w:val="24"/>
                <w:szCs w:val="24"/>
              </w:rPr>
              <w:t>Симптомы при поражении сердечно-</w:t>
            </w:r>
            <w:r w:rsidRPr="00F71D97">
              <w:rPr>
                <w:b/>
                <w:sz w:val="24"/>
                <w:szCs w:val="24"/>
              </w:rPr>
              <w:t>сосудистой системы</w:t>
            </w:r>
            <w:r w:rsidRPr="002F3960">
              <w:rPr>
                <w:b/>
                <w:sz w:val="24"/>
                <w:szCs w:val="24"/>
              </w:rPr>
              <w:t>»</w:t>
            </w:r>
          </w:p>
        </w:tc>
        <w:tc>
          <w:tcPr>
            <w:tcW w:w="3551" w:type="dxa"/>
            <w:shd w:val="clear" w:color="auto" w:fill="auto"/>
          </w:tcPr>
          <w:p w:rsidR="00F71D97" w:rsidRPr="002F3960" w:rsidRDefault="00F71D97" w:rsidP="00454E5F">
            <w:pPr>
              <w:jc w:val="both"/>
              <w:rPr>
                <w:sz w:val="24"/>
                <w:szCs w:val="24"/>
              </w:rPr>
            </w:pPr>
            <w:r w:rsidRPr="002F3960">
              <w:rPr>
                <w:sz w:val="24"/>
                <w:szCs w:val="24"/>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w:t>
            </w:r>
          </w:p>
          <w:p w:rsidR="00F71D97" w:rsidRPr="002F3960" w:rsidRDefault="00F71D97" w:rsidP="00454E5F">
            <w:pPr>
              <w:rPr>
                <w:sz w:val="24"/>
                <w:szCs w:val="24"/>
              </w:rPr>
            </w:pPr>
            <w:r w:rsidRPr="002F3960">
              <w:rPr>
                <w:sz w:val="24"/>
                <w:szCs w:val="24"/>
              </w:rPr>
              <w:t>2. Практическая подготовка на клинической базе: самостоятельная работа студента с курируемым больным в палате. Проведение анализа данных клинического обследования,  лабораторных и инструментальных методов исследования курируемого больного для обоснования диагноза и проведения дифференциального диагноза. Н</w:t>
            </w:r>
            <w:r w:rsidRPr="002F3960">
              <w:rPr>
                <w:rFonts w:eastAsia="Calibri"/>
                <w:sz w:val="24"/>
                <w:szCs w:val="24"/>
              </w:rPr>
              <w:t>азначение лечения</w:t>
            </w:r>
            <w:r w:rsidRPr="002F3960">
              <w:rPr>
                <w:sz w:val="24"/>
                <w:szCs w:val="24"/>
              </w:rPr>
              <w:t>.</w:t>
            </w:r>
          </w:p>
          <w:p w:rsidR="00F71D97" w:rsidRPr="002F3960" w:rsidRDefault="00F71D97" w:rsidP="00454E5F">
            <w:pPr>
              <w:rPr>
                <w:sz w:val="24"/>
                <w:szCs w:val="24"/>
              </w:rPr>
            </w:pPr>
            <w:r w:rsidRPr="002F3960">
              <w:rPr>
                <w:sz w:val="24"/>
                <w:szCs w:val="24"/>
              </w:rPr>
              <w:t>2.Написание учебной истории болезни курируемого больного</w:t>
            </w:r>
          </w:p>
        </w:tc>
        <w:tc>
          <w:tcPr>
            <w:tcW w:w="2066" w:type="dxa"/>
            <w:shd w:val="clear" w:color="auto" w:fill="auto"/>
          </w:tcPr>
          <w:p w:rsidR="00F71D97" w:rsidRPr="002F3960" w:rsidRDefault="00F71D97" w:rsidP="00454E5F">
            <w:pPr>
              <w:rPr>
                <w:sz w:val="24"/>
                <w:szCs w:val="24"/>
              </w:rPr>
            </w:pPr>
            <w:r w:rsidRPr="002F3960">
              <w:rPr>
                <w:sz w:val="24"/>
                <w:szCs w:val="24"/>
              </w:rPr>
              <w:t>Устный опрос, письменный опрос, тестирование,  проверка навыков работы с больным.</w:t>
            </w:r>
          </w:p>
        </w:tc>
        <w:tc>
          <w:tcPr>
            <w:tcW w:w="1495" w:type="dxa"/>
            <w:shd w:val="clear" w:color="auto" w:fill="auto"/>
          </w:tcPr>
          <w:p w:rsidR="00F71D97" w:rsidRPr="002F3960" w:rsidRDefault="00F71D97" w:rsidP="00454E5F">
            <w:pPr>
              <w:rPr>
                <w:sz w:val="24"/>
                <w:szCs w:val="24"/>
              </w:rPr>
            </w:pPr>
            <w:r w:rsidRPr="002F3960">
              <w:rPr>
                <w:sz w:val="24"/>
                <w:szCs w:val="24"/>
              </w:rPr>
              <w:t>аудиторная – на практических занятиях;</w:t>
            </w:r>
          </w:p>
          <w:p w:rsidR="00F71D97" w:rsidRPr="002F3960" w:rsidRDefault="00F71D97" w:rsidP="00454E5F">
            <w:pPr>
              <w:rPr>
                <w:sz w:val="24"/>
                <w:szCs w:val="24"/>
              </w:rPr>
            </w:pPr>
          </w:p>
          <w:p w:rsidR="00F71D97" w:rsidRPr="002F3960" w:rsidRDefault="00F71D97" w:rsidP="00454E5F">
            <w:pPr>
              <w:rPr>
                <w:sz w:val="24"/>
                <w:szCs w:val="24"/>
              </w:rPr>
            </w:pPr>
          </w:p>
          <w:p w:rsidR="00F71D97" w:rsidRPr="002F3960" w:rsidRDefault="00F71D97" w:rsidP="00454E5F">
            <w:pPr>
              <w:rPr>
                <w:sz w:val="24"/>
                <w:szCs w:val="24"/>
              </w:rPr>
            </w:pPr>
          </w:p>
          <w:p w:rsidR="00F71D97" w:rsidRPr="002F3960" w:rsidRDefault="00F71D97" w:rsidP="00454E5F">
            <w:pPr>
              <w:rPr>
                <w:sz w:val="24"/>
                <w:szCs w:val="24"/>
              </w:rPr>
            </w:pPr>
            <w:r w:rsidRPr="002F3960">
              <w:rPr>
                <w:sz w:val="24"/>
                <w:szCs w:val="24"/>
              </w:rPr>
              <w:t>внеаудиторная – КСР, на базе практической подготовки</w:t>
            </w:r>
          </w:p>
        </w:tc>
      </w:tr>
      <w:tr w:rsidR="00F71D97" w:rsidRPr="002F3960" w:rsidTr="00454E5F">
        <w:tc>
          <w:tcPr>
            <w:tcW w:w="473" w:type="dxa"/>
            <w:shd w:val="clear" w:color="auto" w:fill="auto"/>
          </w:tcPr>
          <w:p w:rsidR="00F71D97" w:rsidRPr="002F3960" w:rsidRDefault="00F71D97" w:rsidP="00F71D97">
            <w:pPr>
              <w:jc w:val="center"/>
              <w:rPr>
                <w:sz w:val="24"/>
                <w:szCs w:val="24"/>
              </w:rPr>
            </w:pPr>
            <w:r>
              <w:rPr>
                <w:sz w:val="24"/>
                <w:szCs w:val="24"/>
              </w:rPr>
              <w:t>4</w:t>
            </w:r>
          </w:p>
        </w:tc>
        <w:tc>
          <w:tcPr>
            <w:tcW w:w="1986" w:type="dxa"/>
            <w:shd w:val="clear" w:color="auto" w:fill="auto"/>
          </w:tcPr>
          <w:p w:rsidR="00F71D97" w:rsidRPr="002F3960" w:rsidRDefault="00F71D97" w:rsidP="00454E5F">
            <w:pPr>
              <w:jc w:val="both"/>
              <w:rPr>
                <w:sz w:val="24"/>
                <w:szCs w:val="24"/>
              </w:rPr>
            </w:pPr>
            <w:r w:rsidRPr="002F3960">
              <w:rPr>
                <w:sz w:val="24"/>
                <w:szCs w:val="24"/>
              </w:rPr>
              <w:t xml:space="preserve">Тема </w:t>
            </w:r>
            <w:r w:rsidRPr="002F3960">
              <w:rPr>
                <w:b/>
                <w:sz w:val="24"/>
                <w:szCs w:val="24"/>
              </w:rPr>
              <w:t>«</w:t>
            </w:r>
            <w:r w:rsidRPr="00F71D97">
              <w:rPr>
                <w:b/>
                <w:sz w:val="24"/>
                <w:szCs w:val="24"/>
              </w:rPr>
              <w:t>Методы физикального обследования больных с заболеваниями органов пищеварения. Симптомы при поражении пищеварительной системы</w:t>
            </w:r>
            <w:r w:rsidRPr="002F3960">
              <w:rPr>
                <w:b/>
                <w:sz w:val="24"/>
                <w:szCs w:val="24"/>
              </w:rPr>
              <w:t>»</w:t>
            </w:r>
          </w:p>
        </w:tc>
        <w:tc>
          <w:tcPr>
            <w:tcW w:w="3551" w:type="dxa"/>
            <w:shd w:val="clear" w:color="auto" w:fill="auto"/>
          </w:tcPr>
          <w:p w:rsidR="00F71D97" w:rsidRPr="002F3960" w:rsidRDefault="00F71D97" w:rsidP="00454E5F">
            <w:pPr>
              <w:jc w:val="both"/>
              <w:rPr>
                <w:sz w:val="24"/>
                <w:szCs w:val="24"/>
              </w:rPr>
            </w:pPr>
            <w:r w:rsidRPr="002F3960">
              <w:rPr>
                <w:sz w:val="24"/>
                <w:szCs w:val="24"/>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w:t>
            </w:r>
          </w:p>
          <w:p w:rsidR="00F71D97" w:rsidRPr="002F3960" w:rsidRDefault="00F71D97" w:rsidP="00454E5F">
            <w:pPr>
              <w:rPr>
                <w:sz w:val="24"/>
                <w:szCs w:val="24"/>
              </w:rPr>
            </w:pPr>
            <w:r w:rsidRPr="002F3960">
              <w:rPr>
                <w:sz w:val="24"/>
                <w:szCs w:val="24"/>
              </w:rPr>
              <w:t xml:space="preserve">2. Практическая подготовка на клинической базе: самостоятельная работа студента с курируемым больным в палате. </w:t>
            </w:r>
            <w:r w:rsidRPr="002F3960">
              <w:rPr>
                <w:sz w:val="24"/>
                <w:szCs w:val="24"/>
              </w:rPr>
              <w:lastRenderedPageBreak/>
              <w:t>Проведение анализа данных клинического обследования,  лабораторных и инструментальных методов исследования курируемого больного для обоснования диагноза и проведения дифференциального диагноза. Н</w:t>
            </w:r>
            <w:r w:rsidRPr="002F3960">
              <w:rPr>
                <w:rFonts w:eastAsia="Calibri"/>
                <w:sz w:val="24"/>
                <w:szCs w:val="24"/>
              </w:rPr>
              <w:t>азначение лечения</w:t>
            </w:r>
            <w:r w:rsidRPr="002F3960">
              <w:rPr>
                <w:sz w:val="24"/>
                <w:szCs w:val="24"/>
              </w:rPr>
              <w:t>.</w:t>
            </w:r>
          </w:p>
          <w:p w:rsidR="00F71D97" w:rsidRPr="002F3960" w:rsidRDefault="00F71D97" w:rsidP="00454E5F">
            <w:pPr>
              <w:rPr>
                <w:sz w:val="24"/>
                <w:szCs w:val="24"/>
              </w:rPr>
            </w:pPr>
            <w:r w:rsidRPr="002F3960">
              <w:rPr>
                <w:sz w:val="24"/>
                <w:szCs w:val="24"/>
              </w:rPr>
              <w:t>2.Написание учебной истории болезни курируемого больного</w:t>
            </w:r>
          </w:p>
        </w:tc>
        <w:tc>
          <w:tcPr>
            <w:tcW w:w="2066" w:type="dxa"/>
            <w:shd w:val="clear" w:color="auto" w:fill="auto"/>
          </w:tcPr>
          <w:p w:rsidR="00F71D97" w:rsidRPr="002F3960" w:rsidRDefault="00F71D97" w:rsidP="00454E5F">
            <w:pPr>
              <w:rPr>
                <w:sz w:val="24"/>
                <w:szCs w:val="24"/>
              </w:rPr>
            </w:pPr>
            <w:r w:rsidRPr="002F3960">
              <w:rPr>
                <w:sz w:val="24"/>
                <w:szCs w:val="24"/>
              </w:rPr>
              <w:lastRenderedPageBreak/>
              <w:t>Устный опрос, письменный опрос, тестирование,  проверка навыков работы с больным.</w:t>
            </w:r>
          </w:p>
        </w:tc>
        <w:tc>
          <w:tcPr>
            <w:tcW w:w="1495" w:type="dxa"/>
            <w:shd w:val="clear" w:color="auto" w:fill="auto"/>
          </w:tcPr>
          <w:p w:rsidR="00F71D97" w:rsidRPr="002F3960" w:rsidRDefault="00F71D97" w:rsidP="00454E5F">
            <w:pPr>
              <w:rPr>
                <w:sz w:val="24"/>
                <w:szCs w:val="24"/>
              </w:rPr>
            </w:pPr>
            <w:r w:rsidRPr="002F3960">
              <w:rPr>
                <w:sz w:val="24"/>
                <w:szCs w:val="24"/>
              </w:rPr>
              <w:t>аудиторная – на практических занятиях;</w:t>
            </w:r>
          </w:p>
          <w:p w:rsidR="00F71D97" w:rsidRPr="002F3960" w:rsidRDefault="00F71D97" w:rsidP="00454E5F">
            <w:pPr>
              <w:rPr>
                <w:sz w:val="24"/>
                <w:szCs w:val="24"/>
              </w:rPr>
            </w:pPr>
          </w:p>
          <w:p w:rsidR="00F71D97" w:rsidRPr="002F3960" w:rsidRDefault="00F71D97" w:rsidP="00454E5F">
            <w:pPr>
              <w:rPr>
                <w:sz w:val="24"/>
                <w:szCs w:val="24"/>
              </w:rPr>
            </w:pPr>
          </w:p>
          <w:p w:rsidR="00F71D97" w:rsidRPr="002F3960" w:rsidRDefault="00F71D97" w:rsidP="00454E5F">
            <w:pPr>
              <w:rPr>
                <w:sz w:val="24"/>
                <w:szCs w:val="24"/>
              </w:rPr>
            </w:pPr>
          </w:p>
          <w:p w:rsidR="00F71D97" w:rsidRPr="002F3960" w:rsidRDefault="00F71D97" w:rsidP="00454E5F">
            <w:pPr>
              <w:rPr>
                <w:sz w:val="24"/>
                <w:szCs w:val="24"/>
              </w:rPr>
            </w:pPr>
            <w:r w:rsidRPr="002F3960">
              <w:rPr>
                <w:sz w:val="24"/>
                <w:szCs w:val="24"/>
              </w:rPr>
              <w:t>внеаудиторная – КСР, на базе практической под</w:t>
            </w:r>
            <w:r w:rsidRPr="002F3960">
              <w:rPr>
                <w:sz w:val="24"/>
                <w:szCs w:val="24"/>
              </w:rPr>
              <w:lastRenderedPageBreak/>
              <w:t>готовки</w:t>
            </w:r>
          </w:p>
        </w:tc>
      </w:tr>
      <w:tr w:rsidR="00F71D97" w:rsidRPr="002F3960" w:rsidTr="00454E5F">
        <w:tc>
          <w:tcPr>
            <w:tcW w:w="473" w:type="dxa"/>
            <w:shd w:val="clear" w:color="auto" w:fill="auto"/>
          </w:tcPr>
          <w:p w:rsidR="00F71D97" w:rsidRPr="002F3960" w:rsidRDefault="00F71D97" w:rsidP="00454E5F">
            <w:pPr>
              <w:jc w:val="center"/>
              <w:rPr>
                <w:sz w:val="24"/>
                <w:szCs w:val="24"/>
              </w:rPr>
            </w:pPr>
            <w:r>
              <w:rPr>
                <w:sz w:val="24"/>
                <w:szCs w:val="24"/>
              </w:rPr>
              <w:lastRenderedPageBreak/>
              <w:t>5</w:t>
            </w:r>
          </w:p>
        </w:tc>
        <w:tc>
          <w:tcPr>
            <w:tcW w:w="1986" w:type="dxa"/>
            <w:shd w:val="clear" w:color="auto" w:fill="auto"/>
          </w:tcPr>
          <w:p w:rsidR="00F71D97" w:rsidRPr="002F3960" w:rsidRDefault="00F71D97" w:rsidP="00454E5F">
            <w:pPr>
              <w:jc w:val="both"/>
              <w:rPr>
                <w:sz w:val="24"/>
                <w:szCs w:val="24"/>
              </w:rPr>
            </w:pPr>
            <w:r w:rsidRPr="002F3960">
              <w:rPr>
                <w:sz w:val="24"/>
                <w:szCs w:val="24"/>
              </w:rPr>
              <w:t xml:space="preserve">Тема </w:t>
            </w:r>
            <w:r w:rsidRPr="002F3960">
              <w:rPr>
                <w:b/>
                <w:sz w:val="24"/>
                <w:szCs w:val="24"/>
              </w:rPr>
              <w:t>«</w:t>
            </w:r>
            <w:r w:rsidRPr="00F71D97">
              <w:rPr>
                <w:b/>
                <w:sz w:val="24"/>
                <w:szCs w:val="24"/>
              </w:rPr>
              <w:t>Методы физикального обследования больных с заболеваниями кроветворной и мочевыделительной систем. Симптомы и синдромы при поражении почек и системы крови</w:t>
            </w:r>
            <w:r w:rsidRPr="002F3960">
              <w:rPr>
                <w:b/>
                <w:sz w:val="24"/>
                <w:szCs w:val="24"/>
              </w:rPr>
              <w:t>»</w:t>
            </w:r>
          </w:p>
        </w:tc>
        <w:tc>
          <w:tcPr>
            <w:tcW w:w="3551" w:type="dxa"/>
            <w:shd w:val="clear" w:color="auto" w:fill="auto"/>
          </w:tcPr>
          <w:p w:rsidR="00F71D97" w:rsidRPr="002F3960" w:rsidRDefault="00F71D97" w:rsidP="00454E5F">
            <w:pPr>
              <w:jc w:val="both"/>
              <w:rPr>
                <w:sz w:val="24"/>
                <w:szCs w:val="24"/>
              </w:rPr>
            </w:pPr>
            <w:r w:rsidRPr="002F3960">
              <w:rPr>
                <w:sz w:val="24"/>
                <w:szCs w:val="24"/>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w:t>
            </w:r>
          </w:p>
          <w:p w:rsidR="00F71D97" w:rsidRPr="002F3960" w:rsidRDefault="00F71D97" w:rsidP="00454E5F">
            <w:pPr>
              <w:rPr>
                <w:sz w:val="24"/>
                <w:szCs w:val="24"/>
              </w:rPr>
            </w:pPr>
            <w:r w:rsidRPr="002F3960">
              <w:rPr>
                <w:sz w:val="24"/>
                <w:szCs w:val="24"/>
              </w:rPr>
              <w:t>2. Практическая подготовка на клинической базе: самостоятельная работа студента с курируемым больным в палате. Проведение анализа данных клинического обследования,  лабораторных и инструментальных методов исследования курируемого больного для обоснования диагноза и проведения дифференциального диагноза. Н</w:t>
            </w:r>
            <w:r w:rsidRPr="002F3960">
              <w:rPr>
                <w:rFonts w:eastAsia="Calibri"/>
                <w:sz w:val="24"/>
                <w:szCs w:val="24"/>
              </w:rPr>
              <w:t>азначение лечения</w:t>
            </w:r>
            <w:r w:rsidRPr="002F3960">
              <w:rPr>
                <w:sz w:val="24"/>
                <w:szCs w:val="24"/>
              </w:rPr>
              <w:t>.</w:t>
            </w:r>
          </w:p>
          <w:p w:rsidR="00F71D97" w:rsidRPr="002F3960" w:rsidRDefault="00F71D97" w:rsidP="00454E5F">
            <w:pPr>
              <w:rPr>
                <w:sz w:val="24"/>
                <w:szCs w:val="24"/>
              </w:rPr>
            </w:pPr>
            <w:r w:rsidRPr="002F3960">
              <w:rPr>
                <w:sz w:val="24"/>
                <w:szCs w:val="24"/>
              </w:rPr>
              <w:t>2.Написание учебной истории болезни курируемого больного</w:t>
            </w:r>
          </w:p>
        </w:tc>
        <w:tc>
          <w:tcPr>
            <w:tcW w:w="2066" w:type="dxa"/>
            <w:shd w:val="clear" w:color="auto" w:fill="auto"/>
          </w:tcPr>
          <w:p w:rsidR="00F71D97" w:rsidRPr="002F3960" w:rsidRDefault="00F71D97" w:rsidP="00454E5F">
            <w:pPr>
              <w:rPr>
                <w:sz w:val="24"/>
                <w:szCs w:val="24"/>
              </w:rPr>
            </w:pPr>
            <w:r w:rsidRPr="002F3960">
              <w:rPr>
                <w:sz w:val="24"/>
                <w:szCs w:val="24"/>
              </w:rPr>
              <w:t>Устный опрос, письменный опрос, тестирование,  проверка навыков работы с больным.</w:t>
            </w:r>
          </w:p>
        </w:tc>
        <w:tc>
          <w:tcPr>
            <w:tcW w:w="1495" w:type="dxa"/>
            <w:shd w:val="clear" w:color="auto" w:fill="auto"/>
          </w:tcPr>
          <w:p w:rsidR="00F71D97" w:rsidRPr="002F3960" w:rsidRDefault="00F71D97" w:rsidP="00454E5F">
            <w:pPr>
              <w:rPr>
                <w:sz w:val="24"/>
                <w:szCs w:val="24"/>
              </w:rPr>
            </w:pPr>
            <w:r w:rsidRPr="002F3960">
              <w:rPr>
                <w:sz w:val="24"/>
                <w:szCs w:val="24"/>
              </w:rPr>
              <w:t>аудиторная – на практических занятиях;</w:t>
            </w:r>
          </w:p>
          <w:p w:rsidR="00F71D97" w:rsidRPr="002F3960" w:rsidRDefault="00F71D97" w:rsidP="00454E5F">
            <w:pPr>
              <w:rPr>
                <w:sz w:val="24"/>
                <w:szCs w:val="24"/>
              </w:rPr>
            </w:pPr>
          </w:p>
          <w:p w:rsidR="00F71D97" w:rsidRPr="002F3960" w:rsidRDefault="00F71D97" w:rsidP="00454E5F">
            <w:pPr>
              <w:rPr>
                <w:sz w:val="24"/>
                <w:szCs w:val="24"/>
              </w:rPr>
            </w:pPr>
          </w:p>
          <w:p w:rsidR="00F71D97" w:rsidRPr="002F3960" w:rsidRDefault="00F71D97" w:rsidP="00454E5F">
            <w:pPr>
              <w:rPr>
                <w:sz w:val="24"/>
                <w:szCs w:val="24"/>
              </w:rPr>
            </w:pPr>
          </w:p>
          <w:p w:rsidR="00F71D97" w:rsidRPr="002F3960" w:rsidRDefault="00F71D97" w:rsidP="00454E5F">
            <w:pPr>
              <w:rPr>
                <w:sz w:val="24"/>
                <w:szCs w:val="24"/>
              </w:rPr>
            </w:pPr>
            <w:r w:rsidRPr="002F3960">
              <w:rPr>
                <w:sz w:val="24"/>
                <w:szCs w:val="24"/>
              </w:rPr>
              <w:t>внеаудиторная – КСР, на базе практической подготовки</w:t>
            </w:r>
          </w:p>
        </w:tc>
      </w:tr>
      <w:tr w:rsidR="00F96B37" w:rsidRPr="002F3960" w:rsidTr="001A3195">
        <w:tc>
          <w:tcPr>
            <w:tcW w:w="9571" w:type="dxa"/>
            <w:gridSpan w:val="5"/>
            <w:shd w:val="clear" w:color="auto" w:fill="auto"/>
          </w:tcPr>
          <w:p w:rsidR="00F96B37" w:rsidRPr="002F3960" w:rsidRDefault="00F96B37" w:rsidP="001A3195">
            <w:pPr>
              <w:jc w:val="center"/>
              <w:rPr>
                <w:b/>
                <w:sz w:val="24"/>
                <w:szCs w:val="24"/>
              </w:rPr>
            </w:pPr>
            <w:r w:rsidRPr="002F3960">
              <w:rPr>
                <w:b/>
                <w:sz w:val="24"/>
                <w:szCs w:val="24"/>
              </w:rPr>
              <w:t>Модуль 3. «</w:t>
            </w:r>
            <w:r w:rsidR="00F71D97">
              <w:rPr>
                <w:b/>
                <w:sz w:val="24"/>
                <w:szCs w:val="24"/>
              </w:rPr>
              <w:t>Кардиология»</w:t>
            </w:r>
          </w:p>
          <w:p w:rsidR="00F96B37" w:rsidRPr="002F3960" w:rsidRDefault="00F96B37" w:rsidP="001A3195">
            <w:pPr>
              <w:rPr>
                <w:i/>
                <w:sz w:val="24"/>
                <w:szCs w:val="24"/>
                <w:vertAlign w:val="superscript"/>
              </w:rPr>
            </w:pPr>
          </w:p>
        </w:tc>
      </w:tr>
      <w:tr w:rsidR="00F96B37" w:rsidRPr="002F3960" w:rsidTr="001A3195">
        <w:tc>
          <w:tcPr>
            <w:tcW w:w="473" w:type="dxa"/>
            <w:shd w:val="clear" w:color="auto" w:fill="auto"/>
          </w:tcPr>
          <w:p w:rsidR="00F96B37" w:rsidRPr="002F3960" w:rsidRDefault="00F96B37" w:rsidP="001A3195">
            <w:pPr>
              <w:jc w:val="center"/>
              <w:rPr>
                <w:sz w:val="24"/>
                <w:szCs w:val="24"/>
              </w:rPr>
            </w:pPr>
            <w:r w:rsidRPr="002F3960">
              <w:rPr>
                <w:sz w:val="24"/>
                <w:szCs w:val="24"/>
              </w:rPr>
              <w:t>1</w:t>
            </w:r>
          </w:p>
        </w:tc>
        <w:tc>
          <w:tcPr>
            <w:tcW w:w="1986" w:type="dxa"/>
            <w:shd w:val="clear" w:color="auto" w:fill="auto"/>
          </w:tcPr>
          <w:p w:rsidR="00F96B37" w:rsidRPr="00F71D97" w:rsidRDefault="00F96B37" w:rsidP="001A3195">
            <w:pPr>
              <w:rPr>
                <w:b/>
                <w:sz w:val="24"/>
                <w:szCs w:val="24"/>
              </w:rPr>
            </w:pPr>
            <w:r w:rsidRPr="002F3960">
              <w:rPr>
                <w:sz w:val="24"/>
                <w:szCs w:val="24"/>
              </w:rPr>
              <w:t xml:space="preserve">Тема </w:t>
            </w:r>
            <w:r w:rsidRPr="002F3960">
              <w:rPr>
                <w:b/>
                <w:sz w:val="24"/>
                <w:szCs w:val="24"/>
              </w:rPr>
              <w:t>«</w:t>
            </w:r>
            <w:r w:rsidR="00F71D97" w:rsidRPr="00F71D97">
              <w:rPr>
                <w:b/>
                <w:sz w:val="24"/>
                <w:szCs w:val="24"/>
              </w:rPr>
              <w:t>Ишемическая болезнь сердца (ИБС). Стенокардия. Инфаркт мио</w:t>
            </w:r>
            <w:r w:rsidR="00F71D97">
              <w:rPr>
                <w:b/>
                <w:sz w:val="24"/>
                <w:szCs w:val="24"/>
              </w:rPr>
              <w:t>карда</w:t>
            </w:r>
            <w:r w:rsidRPr="002F3960">
              <w:rPr>
                <w:b/>
                <w:sz w:val="24"/>
                <w:szCs w:val="24"/>
              </w:rPr>
              <w:t>»</w:t>
            </w:r>
          </w:p>
        </w:tc>
        <w:tc>
          <w:tcPr>
            <w:tcW w:w="3551" w:type="dxa"/>
            <w:shd w:val="clear" w:color="auto" w:fill="auto"/>
          </w:tcPr>
          <w:p w:rsidR="00F96B37" w:rsidRPr="002F3960" w:rsidRDefault="00F96B37" w:rsidP="001A3195">
            <w:pPr>
              <w:jc w:val="both"/>
              <w:rPr>
                <w:sz w:val="24"/>
                <w:szCs w:val="24"/>
              </w:rPr>
            </w:pPr>
            <w:r w:rsidRPr="002F3960">
              <w:rPr>
                <w:sz w:val="24"/>
                <w:szCs w:val="24"/>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w:t>
            </w:r>
          </w:p>
          <w:p w:rsidR="00F96B37" w:rsidRPr="002F3960" w:rsidRDefault="00F96B37" w:rsidP="001A3195">
            <w:pPr>
              <w:rPr>
                <w:sz w:val="24"/>
                <w:szCs w:val="24"/>
              </w:rPr>
            </w:pPr>
            <w:r w:rsidRPr="002F3960">
              <w:rPr>
                <w:sz w:val="24"/>
                <w:szCs w:val="24"/>
              </w:rPr>
              <w:t>2. Практическая подготовка на клинической базе: самостоятельная работа студента с курируемым больным в палате. Проведение анализа данных клинического обследования,  лабораторных и инструментальных методов исследования курируемого больного для обоснования диагноза и прове</w:t>
            </w:r>
            <w:r w:rsidRPr="002F3960">
              <w:rPr>
                <w:sz w:val="24"/>
                <w:szCs w:val="24"/>
              </w:rPr>
              <w:lastRenderedPageBreak/>
              <w:t>дения дифференциального диагноза. Н</w:t>
            </w:r>
            <w:r w:rsidRPr="002F3960">
              <w:rPr>
                <w:rFonts w:eastAsia="Calibri"/>
                <w:sz w:val="24"/>
                <w:szCs w:val="24"/>
              </w:rPr>
              <w:t>азначение лечения</w:t>
            </w:r>
            <w:r w:rsidRPr="002F3960">
              <w:rPr>
                <w:sz w:val="24"/>
                <w:szCs w:val="24"/>
              </w:rPr>
              <w:t>.</w:t>
            </w:r>
          </w:p>
          <w:p w:rsidR="00F96B37" w:rsidRPr="002F3960" w:rsidRDefault="00F96B37" w:rsidP="001A3195">
            <w:pPr>
              <w:rPr>
                <w:sz w:val="24"/>
                <w:szCs w:val="24"/>
              </w:rPr>
            </w:pPr>
            <w:r w:rsidRPr="002F3960">
              <w:rPr>
                <w:sz w:val="24"/>
                <w:szCs w:val="24"/>
              </w:rPr>
              <w:t>2.Написание учебной истории болезни курируемого больного</w:t>
            </w:r>
          </w:p>
        </w:tc>
        <w:tc>
          <w:tcPr>
            <w:tcW w:w="2066" w:type="dxa"/>
            <w:shd w:val="clear" w:color="auto" w:fill="auto"/>
          </w:tcPr>
          <w:p w:rsidR="00F96B37" w:rsidRPr="002F3960" w:rsidRDefault="00F96B37" w:rsidP="001A3195">
            <w:pPr>
              <w:rPr>
                <w:sz w:val="24"/>
                <w:szCs w:val="24"/>
              </w:rPr>
            </w:pPr>
            <w:r w:rsidRPr="002F3960">
              <w:rPr>
                <w:sz w:val="24"/>
                <w:szCs w:val="24"/>
              </w:rPr>
              <w:lastRenderedPageBreak/>
              <w:t>Устный опрос, письменный опрос, тестирование,  проверка навыков работы с больным.</w:t>
            </w:r>
          </w:p>
        </w:tc>
        <w:tc>
          <w:tcPr>
            <w:tcW w:w="1495" w:type="dxa"/>
            <w:shd w:val="clear" w:color="auto" w:fill="auto"/>
          </w:tcPr>
          <w:p w:rsidR="00F96B37" w:rsidRPr="002F3960" w:rsidRDefault="00F96B37" w:rsidP="001A3195">
            <w:pPr>
              <w:rPr>
                <w:sz w:val="24"/>
                <w:szCs w:val="24"/>
              </w:rPr>
            </w:pPr>
            <w:r w:rsidRPr="002F3960">
              <w:rPr>
                <w:sz w:val="24"/>
                <w:szCs w:val="24"/>
              </w:rPr>
              <w:t>аудиторная – на практических занятиях;</w:t>
            </w:r>
          </w:p>
          <w:p w:rsidR="00F96B37" w:rsidRPr="002F3960" w:rsidRDefault="00F96B37" w:rsidP="001A3195">
            <w:pPr>
              <w:rPr>
                <w:sz w:val="24"/>
                <w:szCs w:val="24"/>
              </w:rPr>
            </w:pPr>
          </w:p>
          <w:p w:rsidR="00F96B37" w:rsidRPr="002F3960" w:rsidRDefault="00F96B37" w:rsidP="001A3195">
            <w:pPr>
              <w:rPr>
                <w:sz w:val="24"/>
                <w:szCs w:val="24"/>
              </w:rPr>
            </w:pPr>
          </w:p>
          <w:p w:rsidR="00F96B37" w:rsidRPr="002F3960" w:rsidRDefault="00F96B37" w:rsidP="001A3195">
            <w:pPr>
              <w:rPr>
                <w:sz w:val="24"/>
                <w:szCs w:val="24"/>
              </w:rPr>
            </w:pPr>
          </w:p>
          <w:p w:rsidR="00F96B37" w:rsidRPr="002F3960" w:rsidRDefault="00F96B37" w:rsidP="001A3195">
            <w:pPr>
              <w:rPr>
                <w:sz w:val="24"/>
                <w:szCs w:val="24"/>
              </w:rPr>
            </w:pPr>
            <w:r w:rsidRPr="002F3960">
              <w:rPr>
                <w:sz w:val="24"/>
                <w:szCs w:val="24"/>
              </w:rPr>
              <w:t>внеаудиторная – КСР, на базе практической подготовки</w:t>
            </w:r>
          </w:p>
        </w:tc>
      </w:tr>
      <w:tr w:rsidR="00F96B37" w:rsidRPr="002F3960" w:rsidTr="001A3195">
        <w:tc>
          <w:tcPr>
            <w:tcW w:w="473" w:type="dxa"/>
            <w:shd w:val="clear" w:color="auto" w:fill="auto"/>
          </w:tcPr>
          <w:p w:rsidR="00F96B37" w:rsidRPr="002F3960" w:rsidRDefault="00F71D97" w:rsidP="001A3195">
            <w:pPr>
              <w:jc w:val="center"/>
              <w:rPr>
                <w:sz w:val="24"/>
                <w:szCs w:val="24"/>
              </w:rPr>
            </w:pPr>
            <w:r>
              <w:rPr>
                <w:sz w:val="24"/>
                <w:szCs w:val="24"/>
              </w:rPr>
              <w:lastRenderedPageBreak/>
              <w:t>2</w:t>
            </w:r>
          </w:p>
        </w:tc>
        <w:tc>
          <w:tcPr>
            <w:tcW w:w="1986" w:type="dxa"/>
            <w:shd w:val="clear" w:color="auto" w:fill="auto"/>
          </w:tcPr>
          <w:p w:rsidR="00F96B37" w:rsidRPr="002F3960" w:rsidRDefault="00F96B37" w:rsidP="001A3195">
            <w:pPr>
              <w:rPr>
                <w:sz w:val="24"/>
                <w:szCs w:val="24"/>
              </w:rPr>
            </w:pPr>
            <w:r w:rsidRPr="002F3960">
              <w:rPr>
                <w:sz w:val="24"/>
                <w:szCs w:val="24"/>
              </w:rPr>
              <w:t xml:space="preserve">Тема </w:t>
            </w:r>
            <w:r w:rsidRPr="002F3960">
              <w:rPr>
                <w:b/>
                <w:sz w:val="24"/>
                <w:szCs w:val="24"/>
              </w:rPr>
              <w:t>«</w:t>
            </w:r>
            <w:r w:rsidR="00F71D97" w:rsidRPr="00F71D97">
              <w:rPr>
                <w:b/>
                <w:sz w:val="24"/>
                <w:szCs w:val="24"/>
              </w:rPr>
              <w:t>Инфекционный эндокардит</w:t>
            </w:r>
            <w:r w:rsidRPr="002F3960">
              <w:rPr>
                <w:b/>
                <w:sz w:val="24"/>
                <w:szCs w:val="24"/>
              </w:rPr>
              <w:t>»</w:t>
            </w:r>
          </w:p>
        </w:tc>
        <w:tc>
          <w:tcPr>
            <w:tcW w:w="3551" w:type="dxa"/>
            <w:shd w:val="clear" w:color="auto" w:fill="auto"/>
          </w:tcPr>
          <w:p w:rsidR="00F96B37" w:rsidRPr="002F3960" w:rsidRDefault="00F96B37" w:rsidP="001A3195">
            <w:pPr>
              <w:jc w:val="both"/>
              <w:rPr>
                <w:sz w:val="24"/>
                <w:szCs w:val="24"/>
              </w:rPr>
            </w:pPr>
            <w:r w:rsidRPr="002F3960">
              <w:rPr>
                <w:sz w:val="24"/>
                <w:szCs w:val="24"/>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w:t>
            </w:r>
          </w:p>
          <w:p w:rsidR="00F96B37" w:rsidRPr="002F3960" w:rsidRDefault="00F96B37" w:rsidP="001A3195">
            <w:pPr>
              <w:rPr>
                <w:sz w:val="24"/>
                <w:szCs w:val="24"/>
              </w:rPr>
            </w:pPr>
            <w:r w:rsidRPr="002F3960">
              <w:rPr>
                <w:sz w:val="24"/>
                <w:szCs w:val="24"/>
              </w:rPr>
              <w:t>2. Практическая подготовка на клинической базе: самостоятельная работа студента с курируемым больным в палате. Проведение анализа данных клинического обследования,  лабораторных и инструментальных методов исследования курируемого больного для обоснования диагноза и проведения дифференциального диагноза. Н</w:t>
            </w:r>
            <w:r w:rsidRPr="002F3960">
              <w:rPr>
                <w:rFonts w:eastAsia="Calibri"/>
                <w:sz w:val="24"/>
                <w:szCs w:val="24"/>
              </w:rPr>
              <w:t>азначение лечения</w:t>
            </w:r>
            <w:r w:rsidRPr="002F3960">
              <w:rPr>
                <w:sz w:val="24"/>
                <w:szCs w:val="24"/>
              </w:rPr>
              <w:t>.</w:t>
            </w:r>
          </w:p>
          <w:p w:rsidR="00F96B37" w:rsidRPr="002F3960" w:rsidRDefault="00F96B37" w:rsidP="001A3195">
            <w:pPr>
              <w:rPr>
                <w:sz w:val="24"/>
                <w:szCs w:val="24"/>
              </w:rPr>
            </w:pPr>
            <w:r w:rsidRPr="002F3960">
              <w:rPr>
                <w:sz w:val="24"/>
                <w:szCs w:val="24"/>
              </w:rPr>
              <w:t>2.Написание учебной истории болезни курируемого больного</w:t>
            </w:r>
          </w:p>
        </w:tc>
        <w:tc>
          <w:tcPr>
            <w:tcW w:w="2066" w:type="dxa"/>
            <w:shd w:val="clear" w:color="auto" w:fill="auto"/>
          </w:tcPr>
          <w:p w:rsidR="00F96B37" w:rsidRPr="002F3960" w:rsidRDefault="00F96B37" w:rsidP="001A3195">
            <w:pPr>
              <w:rPr>
                <w:sz w:val="24"/>
                <w:szCs w:val="24"/>
              </w:rPr>
            </w:pPr>
            <w:r w:rsidRPr="002F3960">
              <w:rPr>
                <w:sz w:val="24"/>
                <w:szCs w:val="24"/>
              </w:rPr>
              <w:t>Устный опрос, письменный опрос, тестирование,  проверка навыков работы с больным.</w:t>
            </w:r>
          </w:p>
        </w:tc>
        <w:tc>
          <w:tcPr>
            <w:tcW w:w="1495" w:type="dxa"/>
            <w:shd w:val="clear" w:color="auto" w:fill="auto"/>
          </w:tcPr>
          <w:p w:rsidR="00F96B37" w:rsidRPr="002F3960" w:rsidRDefault="00F96B37" w:rsidP="001A3195">
            <w:pPr>
              <w:rPr>
                <w:sz w:val="24"/>
                <w:szCs w:val="24"/>
              </w:rPr>
            </w:pPr>
            <w:r w:rsidRPr="002F3960">
              <w:rPr>
                <w:sz w:val="24"/>
                <w:szCs w:val="24"/>
              </w:rPr>
              <w:t>аудиторная – на практических занятиях;</w:t>
            </w:r>
          </w:p>
          <w:p w:rsidR="00F96B37" w:rsidRPr="002F3960" w:rsidRDefault="00F96B37" w:rsidP="001A3195">
            <w:pPr>
              <w:rPr>
                <w:sz w:val="24"/>
                <w:szCs w:val="24"/>
              </w:rPr>
            </w:pPr>
          </w:p>
          <w:p w:rsidR="00F96B37" w:rsidRPr="002F3960" w:rsidRDefault="00F96B37" w:rsidP="001A3195">
            <w:pPr>
              <w:rPr>
                <w:sz w:val="24"/>
                <w:szCs w:val="24"/>
              </w:rPr>
            </w:pPr>
          </w:p>
          <w:p w:rsidR="00F96B37" w:rsidRPr="002F3960" w:rsidRDefault="00F96B37" w:rsidP="001A3195">
            <w:pPr>
              <w:rPr>
                <w:sz w:val="24"/>
                <w:szCs w:val="24"/>
              </w:rPr>
            </w:pPr>
          </w:p>
          <w:p w:rsidR="00F96B37" w:rsidRPr="002F3960" w:rsidRDefault="00F96B37" w:rsidP="001A3195">
            <w:pPr>
              <w:rPr>
                <w:sz w:val="24"/>
                <w:szCs w:val="24"/>
              </w:rPr>
            </w:pPr>
            <w:r w:rsidRPr="002F3960">
              <w:rPr>
                <w:sz w:val="24"/>
                <w:szCs w:val="24"/>
              </w:rPr>
              <w:t>внеаудиторная – КСР, на базе практической подготовки</w:t>
            </w:r>
          </w:p>
        </w:tc>
      </w:tr>
      <w:tr w:rsidR="002127A8" w:rsidRPr="002F3960" w:rsidTr="00F64119">
        <w:tc>
          <w:tcPr>
            <w:tcW w:w="9571" w:type="dxa"/>
            <w:gridSpan w:val="5"/>
            <w:shd w:val="clear" w:color="auto" w:fill="auto"/>
          </w:tcPr>
          <w:p w:rsidR="002127A8" w:rsidRPr="002F3960" w:rsidRDefault="002127A8" w:rsidP="005B4832">
            <w:pPr>
              <w:jc w:val="center"/>
              <w:rPr>
                <w:sz w:val="24"/>
                <w:szCs w:val="24"/>
              </w:rPr>
            </w:pPr>
            <w:r w:rsidRPr="002F3960">
              <w:rPr>
                <w:b/>
                <w:sz w:val="24"/>
                <w:szCs w:val="24"/>
              </w:rPr>
              <w:t xml:space="preserve">Модуль </w:t>
            </w:r>
            <w:r>
              <w:rPr>
                <w:b/>
                <w:sz w:val="24"/>
                <w:szCs w:val="24"/>
              </w:rPr>
              <w:t>4</w:t>
            </w:r>
            <w:r w:rsidRPr="002F3960">
              <w:rPr>
                <w:b/>
                <w:sz w:val="24"/>
                <w:szCs w:val="24"/>
              </w:rPr>
              <w:t>. «</w:t>
            </w:r>
            <w:r w:rsidR="005B4832">
              <w:rPr>
                <w:b/>
                <w:sz w:val="24"/>
                <w:szCs w:val="24"/>
              </w:rPr>
              <w:t>Ревматология</w:t>
            </w:r>
            <w:r w:rsidRPr="002F3960">
              <w:rPr>
                <w:b/>
                <w:sz w:val="24"/>
                <w:szCs w:val="24"/>
              </w:rPr>
              <w:t>»</w:t>
            </w:r>
          </w:p>
        </w:tc>
      </w:tr>
      <w:tr w:rsidR="00011CFA" w:rsidRPr="002F3960" w:rsidTr="001A3195">
        <w:tc>
          <w:tcPr>
            <w:tcW w:w="473" w:type="dxa"/>
            <w:shd w:val="clear" w:color="auto" w:fill="auto"/>
          </w:tcPr>
          <w:p w:rsidR="00011CFA" w:rsidRPr="002F3960" w:rsidRDefault="00011CFA" w:rsidP="001A3195">
            <w:pPr>
              <w:jc w:val="center"/>
              <w:rPr>
                <w:sz w:val="24"/>
                <w:szCs w:val="24"/>
              </w:rPr>
            </w:pPr>
            <w:r>
              <w:rPr>
                <w:sz w:val="24"/>
                <w:szCs w:val="24"/>
              </w:rPr>
              <w:t>1</w:t>
            </w:r>
          </w:p>
        </w:tc>
        <w:tc>
          <w:tcPr>
            <w:tcW w:w="1986" w:type="dxa"/>
            <w:shd w:val="clear" w:color="auto" w:fill="auto"/>
          </w:tcPr>
          <w:p w:rsidR="00011CFA" w:rsidRPr="002F3960" w:rsidRDefault="00011CFA" w:rsidP="001A3195">
            <w:pPr>
              <w:rPr>
                <w:sz w:val="24"/>
                <w:szCs w:val="24"/>
              </w:rPr>
            </w:pPr>
            <w:r w:rsidRPr="002F3960">
              <w:rPr>
                <w:sz w:val="24"/>
                <w:szCs w:val="24"/>
              </w:rPr>
              <w:t xml:space="preserve">Тема </w:t>
            </w:r>
            <w:r w:rsidRPr="002F3960">
              <w:rPr>
                <w:b/>
                <w:sz w:val="24"/>
                <w:szCs w:val="24"/>
              </w:rPr>
              <w:t>«</w:t>
            </w:r>
            <w:r w:rsidR="005B4832" w:rsidRPr="005B4832">
              <w:rPr>
                <w:b/>
                <w:sz w:val="24"/>
                <w:szCs w:val="24"/>
              </w:rPr>
              <w:t>Ревматоидный артрит</w:t>
            </w:r>
            <w:r w:rsidRPr="002F3960">
              <w:rPr>
                <w:b/>
                <w:sz w:val="24"/>
                <w:szCs w:val="24"/>
              </w:rPr>
              <w:t>»</w:t>
            </w:r>
          </w:p>
        </w:tc>
        <w:tc>
          <w:tcPr>
            <w:tcW w:w="3551" w:type="dxa"/>
            <w:shd w:val="clear" w:color="auto" w:fill="auto"/>
          </w:tcPr>
          <w:p w:rsidR="00011CFA" w:rsidRPr="002F3960" w:rsidRDefault="00011CFA" w:rsidP="00BC651B">
            <w:pPr>
              <w:jc w:val="both"/>
              <w:rPr>
                <w:sz w:val="24"/>
                <w:szCs w:val="24"/>
              </w:rPr>
            </w:pPr>
            <w:r w:rsidRPr="002F3960">
              <w:rPr>
                <w:sz w:val="24"/>
                <w:szCs w:val="24"/>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w:t>
            </w:r>
          </w:p>
          <w:p w:rsidR="00011CFA" w:rsidRPr="002F3960" w:rsidRDefault="00011CFA" w:rsidP="00BC651B">
            <w:pPr>
              <w:rPr>
                <w:sz w:val="24"/>
                <w:szCs w:val="24"/>
              </w:rPr>
            </w:pPr>
            <w:r w:rsidRPr="002F3960">
              <w:rPr>
                <w:sz w:val="24"/>
                <w:szCs w:val="24"/>
              </w:rPr>
              <w:t>2. Практическая подготовка на клинической базе: самостоятельная работа студента с курируемым больным в палате. Проведение анализа данных клинического обследования,  лабораторных и инструментальных методов исследования курируемого больного для обоснования диагноза и проведения дифференциального диагноза. Н</w:t>
            </w:r>
            <w:r w:rsidRPr="002F3960">
              <w:rPr>
                <w:rFonts w:eastAsia="Calibri"/>
                <w:sz w:val="24"/>
                <w:szCs w:val="24"/>
              </w:rPr>
              <w:t>азначение лечения</w:t>
            </w:r>
            <w:r w:rsidRPr="002F3960">
              <w:rPr>
                <w:sz w:val="24"/>
                <w:szCs w:val="24"/>
              </w:rPr>
              <w:t>.</w:t>
            </w:r>
          </w:p>
          <w:p w:rsidR="00011CFA" w:rsidRPr="002F3960" w:rsidRDefault="00011CFA" w:rsidP="00BC651B">
            <w:pPr>
              <w:rPr>
                <w:sz w:val="24"/>
                <w:szCs w:val="24"/>
              </w:rPr>
            </w:pPr>
            <w:r w:rsidRPr="002F3960">
              <w:rPr>
                <w:sz w:val="24"/>
                <w:szCs w:val="24"/>
              </w:rPr>
              <w:t>2.Написание учебной истории болезни курируемого больного</w:t>
            </w:r>
          </w:p>
        </w:tc>
        <w:tc>
          <w:tcPr>
            <w:tcW w:w="2066" w:type="dxa"/>
            <w:shd w:val="clear" w:color="auto" w:fill="auto"/>
          </w:tcPr>
          <w:p w:rsidR="00011CFA" w:rsidRPr="002F3960" w:rsidRDefault="00011CFA" w:rsidP="00BC651B">
            <w:pPr>
              <w:rPr>
                <w:sz w:val="24"/>
                <w:szCs w:val="24"/>
              </w:rPr>
            </w:pPr>
            <w:r w:rsidRPr="002F3960">
              <w:rPr>
                <w:sz w:val="24"/>
                <w:szCs w:val="24"/>
              </w:rPr>
              <w:t>Устный опрос, письменный опрос, тестирование,  проверка навыков работы с больным.</w:t>
            </w:r>
          </w:p>
        </w:tc>
        <w:tc>
          <w:tcPr>
            <w:tcW w:w="1495" w:type="dxa"/>
            <w:shd w:val="clear" w:color="auto" w:fill="auto"/>
          </w:tcPr>
          <w:p w:rsidR="00011CFA" w:rsidRPr="002F3960" w:rsidRDefault="00011CFA" w:rsidP="00BC651B">
            <w:pPr>
              <w:rPr>
                <w:sz w:val="24"/>
                <w:szCs w:val="24"/>
              </w:rPr>
            </w:pPr>
            <w:r w:rsidRPr="002F3960">
              <w:rPr>
                <w:sz w:val="24"/>
                <w:szCs w:val="24"/>
              </w:rPr>
              <w:t>аудиторная – на практических занятиях;</w:t>
            </w:r>
          </w:p>
          <w:p w:rsidR="00011CFA" w:rsidRPr="002F3960" w:rsidRDefault="00011CFA" w:rsidP="00BC651B">
            <w:pPr>
              <w:rPr>
                <w:sz w:val="24"/>
                <w:szCs w:val="24"/>
              </w:rPr>
            </w:pPr>
          </w:p>
          <w:p w:rsidR="00011CFA" w:rsidRPr="002F3960" w:rsidRDefault="00011CFA" w:rsidP="00BC651B">
            <w:pPr>
              <w:rPr>
                <w:sz w:val="24"/>
                <w:szCs w:val="24"/>
              </w:rPr>
            </w:pPr>
          </w:p>
          <w:p w:rsidR="00011CFA" w:rsidRPr="002F3960" w:rsidRDefault="00011CFA" w:rsidP="00BC651B">
            <w:pPr>
              <w:rPr>
                <w:sz w:val="24"/>
                <w:szCs w:val="24"/>
              </w:rPr>
            </w:pPr>
          </w:p>
          <w:p w:rsidR="00011CFA" w:rsidRPr="002F3960" w:rsidRDefault="00011CFA" w:rsidP="00BC651B">
            <w:pPr>
              <w:rPr>
                <w:sz w:val="24"/>
                <w:szCs w:val="24"/>
              </w:rPr>
            </w:pPr>
            <w:r w:rsidRPr="002F3960">
              <w:rPr>
                <w:sz w:val="24"/>
                <w:szCs w:val="24"/>
              </w:rPr>
              <w:t>внеаудиторная – КСР, на базе практической подготовки</w:t>
            </w:r>
          </w:p>
        </w:tc>
      </w:tr>
      <w:tr w:rsidR="00F96B37" w:rsidRPr="002F3960" w:rsidTr="001A3195">
        <w:tc>
          <w:tcPr>
            <w:tcW w:w="9571" w:type="dxa"/>
            <w:gridSpan w:val="5"/>
            <w:shd w:val="clear" w:color="auto" w:fill="auto"/>
          </w:tcPr>
          <w:p w:rsidR="00F96B37" w:rsidRPr="002F3960" w:rsidRDefault="00F96B37" w:rsidP="005B4832">
            <w:pPr>
              <w:jc w:val="center"/>
              <w:rPr>
                <w:i/>
                <w:sz w:val="24"/>
                <w:szCs w:val="24"/>
                <w:vertAlign w:val="superscript"/>
              </w:rPr>
            </w:pPr>
            <w:r w:rsidRPr="002F3960">
              <w:rPr>
                <w:b/>
                <w:sz w:val="24"/>
                <w:szCs w:val="24"/>
              </w:rPr>
              <w:t xml:space="preserve">Модуль </w:t>
            </w:r>
            <w:r w:rsidR="002127A8">
              <w:rPr>
                <w:b/>
                <w:sz w:val="24"/>
                <w:szCs w:val="24"/>
              </w:rPr>
              <w:t>5</w:t>
            </w:r>
            <w:r w:rsidRPr="002F3960">
              <w:rPr>
                <w:b/>
                <w:sz w:val="24"/>
                <w:szCs w:val="24"/>
              </w:rPr>
              <w:t>. «</w:t>
            </w:r>
            <w:r w:rsidR="005B4832">
              <w:rPr>
                <w:b/>
                <w:sz w:val="24"/>
                <w:szCs w:val="24"/>
              </w:rPr>
              <w:t>Пульмонология</w:t>
            </w:r>
            <w:r w:rsidRPr="002F3960">
              <w:rPr>
                <w:b/>
                <w:sz w:val="24"/>
                <w:szCs w:val="24"/>
              </w:rPr>
              <w:t>»</w:t>
            </w:r>
          </w:p>
        </w:tc>
      </w:tr>
      <w:tr w:rsidR="00F96B37" w:rsidRPr="002F3960" w:rsidTr="001A3195">
        <w:tc>
          <w:tcPr>
            <w:tcW w:w="473" w:type="dxa"/>
            <w:shd w:val="clear" w:color="auto" w:fill="auto"/>
          </w:tcPr>
          <w:p w:rsidR="00F96B37" w:rsidRPr="002F3960" w:rsidRDefault="00F96B37" w:rsidP="001A3195">
            <w:pPr>
              <w:jc w:val="center"/>
              <w:rPr>
                <w:sz w:val="24"/>
                <w:szCs w:val="24"/>
              </w:rPr>
            </w:pPr>
            <w:r w:rsidRPr="002F3960">
              <w:rPr>
                <w:sz w:val="24"/>
                <w:szCs w:val="24"/>
              </w:rPr>
              <w:t>1</w:t>
            </w:r>
          </w:p>
        </w:tc>
        <w:tc>
          <w:tcPr>
            <w:tcW w:w="1986" w:type="dxa"/>
            <w:shd w:val="clear" w:color="auto" w:fill="auto"/>
          </w:tcPr>
          <w:p w:rsidR="00F96B37" w:rsidRPr="002F3960" w:rsidRDefault="00F96B37" w:rsidP="001A3195">
            <w:pPr>
              <w:jc w:val="both"/>
              <w:rPr>
                <w:sz w:val="24"/>
                <w:szCs w:val="24"/>
              </w:rPr>
            </w:pPr>
            <w:r w:rsidRPr="002F3960">
              <w:rPr>
                <w:sz w:val="24"/>
                <w:szCs w:val="24"/>
              </w:rPr>
              <w:t xml:space="preserve">Тема </w:t>
            </w:r>
            <w:r w:rsidRPr="002F3960">
              <w:rPr>
                <w:b/>
                <w:sz w:val="24"/>
                <w:szCs w:val="24"/>
              </w:rPr>
              <w:t>«</w:t>
            </w:r>
            <w:r w:rsidR="005B4832" w:rsidRPr="005B4832">
              <w:rPr>
                <w:b/>
                <w:sz w:val="24"/>
                <w:szCs w:val="24"/>
              </w:rPr>
              <w:t>Пневмонии</w:t>
            </w:r>
            <w:r w:rsidRPr="002F3960">
              <w:rPr>
                <w:b/>
                <w:sz w:val="24"/>
                <w:szCs w:val="24"/>
              </w:rPr>
              <w:t>»</w:t>
            </w:r>
          </w:p>
        </w:tc>
        <w:tc>
          <w:tcPr>
            <w:tcW w:w="3551" w:type="dxa"/>
            <w:shd w:val="clear" w:color="auto" w:fill="auto"/>
          </w:tcPr>
          <w:p w:rsidR="00F96B37" w:rsidRPr="002F3960" w:rsidRDefault="00F96B37" w:rsidP="001A3195">
            <w:pPr>
              <w:jc w:val="both"/>
              <w:rPr>
                <w:sz w:val="24"/>
                <w:szCs w:val="24"/>
              </w:rPr>
            </w:pPr>
            <w:r w:rsidRPr="002F3960">
              <w:rPr>
                <w:sz w:val="24"/>
                <w:szCs w:val="24"/>
              </w:rPr>
              <w:t xml:space="preserve">1.Подготовка к клиническим  практическим занятиям:  работа </w:t>
            </w:r>
            <w:r w:rsidRPr="002F3960">
              <w:rPr>
                <w:sz w:val="24"/>
                <w:szCs w:val="24"/>
              </w:rPr>
              <w:lastRenderedPageBreak/>
              <w:t>с конспектом лекции; работа над учебным материалом (учебника, первоисточника, дополнительной литературы); подготовка ответов на контрольные вопросы.</w:t>
            </w:r>
          </w:p>
          <w:p w:rsidR="00F96B37" w:rsidRPr="002F3960" w:rsidRDefault="00F96B37" w:rsidP="001A3195">
            <w:pPr>
              <w:rPr>
                <w:sz w:val="24"/>
                <w:szCs w:val="24"/>
              </w:rPr>
            </w:pPr>
            <w:r w:rsidRPr="002F3960">
              <w:rPr>
                <w:sz w:val="24"/>
                <w:szCs w:val="24"/>
              </w:rPr>
              <w:t>2. Практическая подготовка на клинической базе: самостоятельная работа студента с курируемым больным в палате. Проведение анализа данных клинического обследования,  лабораторных и инструментальных методов исследования курируемого больного для обоснования диагноза и проведения дифференциального диагноза. Н</w:t>
            </w:r>
            <w:r w:rsidRPr="002F3960">
              <w:rPr>
                <w:rFonts w:eastAsia="Calibri"/>
                <w:sz w:val="24"/>
                <w:szCs w:val="24"/>
              </w:rPr>
              <w:t>азначение лечения</w:t>
            </w:r>
            <w:r w:rsidRPr="002F3960">
              <w:rPr>
                <w:sz w:val="24"/>
                <w:szCs w:val="24"/>
              </w:rPr>
              <w:t>.</w:t>
            </w:r>
          </w:p>
          <w:p w:rsidR="00F96B37" w:rsidRPr="002F3960" w:rsidRDefault="00F96B37" w:rsidP="001A3195">
            <w:pPr>
              <w:rPr>
                <w:sz w:val="24"/>
                <w:szCs w:val="24"/>
              </w:rPr>
            </w:pPr>
            <w:r w:rsidRPr="002F3960">
              <w:rPr>
                <w:sz w:val="24"/>
                <w:szCs w:val="24"/>
              </w:rPr>
              <w:t>2.Написание учебной истории болезни курируемого больного</w:t>
            </w:r>
          </w:p>
        </w:tc>
        <w:tc>
          <w:tcPr>
            <w:tcW w:w="2066" w:type="dxa"/>
            <w:shd w:val="clear" w:color="auto" w:fill="auto"/>
          </w:tcPr>
          <w:p w:rsidR="00F96B37" w:rsidRPr="002F3960" w:rsidRDefault="00F96B37" w:rsidP="001A3195">
            <w:pPr>
              <w:rPr>
                <w:sz w:val="24"/>
                <w:szCs w:val="24"/>
              </w:rPr>
            </w:pPr>
            <w:r w:rsidRPr="002F3960">
              <w:rPr>
                <w:sz w:val="24"/>
                <w:szCs w:val="24"/>
              </w:rPr>
              <w:lastRenderedPageBreak/>
              <w:t xml:space="preserve">Устный опрос, письменный </w:t>
            </w:r>
            <w:r w:rsidRPr="002F3960">
              <w:rPr>
                <w:sz w:val="24"/>
                <w:szCs w:val="24"/>
              </w:rPr>
              <w:lastRenderedPageBreak/>
              <w:t>опрос, тестирование,  проверка навыков работы с больным.</w:t>
            </w:r>
          </w:p>
        </w:tc>
        <w:tc>
          <w:tcPr>
            <w:tcW w:w="1495" w:type="dxa"/>
            <w:shd w:val="clear" w:color="auto" w:fill="auto"/>
          </w:tcPr>
          <w:p w:rsidR="00F96B37" w:rsidRPr="002F3960" w:rsidRDefault="00F96B37" w:rsidP="001A3195">
            <w:pPr>
              <w:rPr>
                <w:sz w:val="24"/>
                <w:szCs w:val="24"/>
              </w:rPr>
            </w:pPr>
            <w:r w:rsidRPr="002F3960">
              <w:rPr>
                <w:sz w:val="24"/>
                <w:szCs w:val="24"/>
              </w:rPr>
              <w:lastRenderedPageBreak/>
              <w:t>аудиторная – на прак</w:t>
            </w:r>
            <w:r w:rsidRPr="002F3960">
              <w:rPr>
                <w:sz w:val="24"/>
                <w:szCs w:val="24"/>
              </w:rPr>
              <w:lastRenderedPageBreak/>
              <w:t>тических занятиях;</w:t>
            </w:r>
          </w:p>
          <w:p w:rsidR="00F96B37" w:rsidRPr="002F3960" w:rsidRDefault="00F96B37" w:rsidP="001A3195">
            <w:pPr>
              <w:rPr>
                <w:sz w:val="24"/>
                <w:szCs w:val="24"/>
              </w:rPr>
            </w:pPr>
          </w:p>
          <w:p w:rsidR="00F96B37" w:rsidRPr="002F3960" w:rsidRDefault="00F96B37" w:rsidP="001A3195">
            <w:pPr>
              <w:rPr>
                <w:sz w:val="24"/>
                <w:szCs w:val="24"/>
              </w:rPr>
            </w:pPr>
          </w:p>
          <w:p w:rsidR="00F96B37" w:rsidRPr="002F3960" w:rsidRDefault="00F96B37" w:rsidP="001A3195">
            <w:pPr>
              <w:rPr>
                <w:sz w:val="24"/>
                <w:szCs w:val="24"/>
              </w:rPr>
            </w:pPr>
          </w:p>
          <w:p w:rsidR="00F96B37" w:rsidRPr="002F3960" w:rsidRDefault="00F96B37" w:rsidP="001A3195">
            <w:pPr>
              <w:rPr>
                <w:sz w:val="24"/>
                <w:szCs w:val="24"/>
              </w:rPr>
            </w:pPr>
            <w:r w:rsidRPr="002F3960">
              <w:rPr>
                <w:sz w:val="24"/>
                <w:szCs w:val="24"/>
              </w:rPr>
              <w:t>внеаудиторная – КСР, на базе практической подготовки</w:t>
            </w:r>
          </w:p>
        </w:tc>
      </w:tr>
      <w:tr w:rsidR="00F96B37" w:rsidRPr="002F3960" w:rsidTr="001A3195">
        <w:tc>
          <w:tcPr>
            <w:tcW w:w="473" w:type="dxa"/>
            <w:shd w:val="clear" w:color="auto" w:fill="auto"/>
          </w:tcPr>
          <w:p w:rsidR="00F96B37" w:rsidRPr="002F3960" w:rsidRDefault="005B4832" w:rsidP="001A3195">
            <w:pPr>
              <w:jc w:val="center"/>
              <w:rPr>
                <w:sz w:val="24"/>
                <w:szCs w:val="24"/>
              </w:rPr>
            </w:pPr>
            <w:r>
              <w:rPr>
                <w:sz w:val="24"/>
                <w:szCs w:val="24"/>
              </w:rPr>
              <w:lastRenderedPageBreak/>
              <w:t>2</w:t>
            </w:r>
          </w:p>
        </w:tc>
        <w:tc>
          <w:tcPr>
            <w:tcW w:w="1986" w:type="dxa"/>
            <w:shd w:val="clear" w:color="auto" w:fill="auto"/>
          </w:tcPr>
          <w:p w:rsidR="00F96B37" w:rsidRPr="002F3960" w:rsidRDefault="00F96B37" w:rsidP="00F96B37">
            <w:pPr>
              <w:jc w:val="both"/>
              <w:rPr>
                <w:sz w:val="24"/>
                <w:szCs w:val="24"/>
              </w:rPr>
            </w:pPr>
            <w:r w:rsidRPr="002F3960">
              <w:rPr>
                <w:sz w:val="24"/>
                <w:szCs w:val="24"/>
              </w:rPr>
              <w:t xml:space="preserve">Тема </w:t>
            </w:r>
            <w:r w:rsidRPr="002F3960">
              <w:rPr>
                <w:b/>
                <w:sz w:val="24"/>
                <w:szCs w:val="24"/>
              </w:rPr>
              <w:t>«</w:t>
            </w:r>
            <w:r w:rsidR="005B4832" w:rsidRPr="005B4832">
              <w:rPr>
                <w:b/>
                <w:sz w:val="24"/>
                <w:szCs w:val="24"/>
              </w:rPr>
              <w:t>Хроническая обструктивная болезнь легких</w:t>
            </w:r>
            <w:r w:rsidRPr="002F3960">
              <w:rPr>
                <w:b/>
                <w:sz w:val="24"/>
                <w:szCs w:val="24"/>
              </w:rPr>
              <w:t>»</w:t>
            </w:r>
          </w:p>
        </w:tc>
        <w:tc>
          <w:tcPr>
            <w:tcW w:w="3551" w:type="dxa"/>
            <w:shd w:val="clear" w:color="auto" w:fill="auto"/>
          </w:tcPr>
          <w:p w:rsidR="00F96B37" w:rsidRPr="002F3960" w:rsidRDefault="00F96B37" w:rsidP="001A3195">
            <w:pPr>
              <w:jc w:val="both"/>
              <w:rPr>
                <w:sz w:val="24"/>
                <w:szCs w:val="24"/>
              </w:rPr>
            </w:pPr>
            <w:r w:rsidRPr="002F3960">
              <w:rPr>
                <w:sz w:val="24"/>
                <w:szCs w:val="24"/>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w:t>
            </w:r>
          </w:p>
          <w:p w:rsidR="00F96B37" w:rsidRPr="002F3960" w:rsidRDefault="00F96B37" w:rsidP="001A3195">
            <w:pPr>
              <w:rPr>
                <w:sz w:val="24"/>
                <w:szCs w:val="24"/>
              </w:rPr>
            </w:pPr>
            <w:r w:rsidRPr="002F3960">
              <w:rPr>
                <w:sz w:val="24"/>
                <w:szCs w:val="24"/>
              </w:rPr>
              <w:t>2. Практическая подготовка на клинической базе: самостоятельная работа студента с курируемым больным в палате. Проведение анализа данных клинического обследования,  лабораторных и инструментальных методов исследования курируемого больного для обоснования диагноза и проведения дифференциального диагноза. Н</w:t>
            </w:r>
            <w:r w:rsidRPr="002F3960">
              <w:rPr>
                <w:rFonts w:eastAsia="Calibri"/>
                <w:sz w:val="24"/>
                <w:szCs w:val="24"/>
              </w:rPr>
              <w:t>азначение лечения</w:t>
            </w:r>
            <w:r w:rsidRPr="002F3960">
              <w:rPr>
                <w:sz w:val="24"/>
                <w:szCs w:val="24"/>
              </w:rPr>
              <w:t>.</w:t>
            </w:r>
          </w:p>
          <w:p w:rsidR="00F96B37" w:rsidRPr="002F3960" w:rsidRDefault="00F96B37" w:rsidP="001A3195">
            <w:pPr>
              <w:rPr>
                <w:sz w:val="24"/>
                <w:szCs w:val="24"/>
              </w:rPr>
            </w:pPr>
            <w:r w:rsidRPr="002F3960">
              <w:rPr>
                <w:sz w:val="24"/>
                <w:szCs w:val="24"/>
              </w:rPr>
              <w:t>2.Написание учебной истории болезни курируемого больного</w:t>
            </w:r>
          </w:p>
        </w:tc>
        <w:tc>
          <w:tcPr>
            <w:tcW w:w="2066" w:type="dxa"/>
            <w:shd w:val="clear" w:color="auto" w:fill="auto"/>
          </w:tcPr>
          <w:p w:rsidR="00F96B37" w:rsidRPr="002F3960" w:rsidRDefault="00F96B37" w:rsidP="001A3195">
            <w:pPr>
              <w:rPr>
                <w:sz w:val="24"/>
                <w:szCs w:val="24"/>
              </w:rPr>
            </w:pPr>
            <w:r w:rsidRPr="002F3960">
              <w:rPr>
                <w:sz w:val="24"/>
                <w:szCs w:val="24"/>
              </w:rPr>
              <w:t>Устный опрос, письменный опрос, тестирование,  проверка навыков работы с больным.</w:t>
            </w:r>
          </w:p>
        </w:tc>
        <w:tc>
          <w:tcPr>
            <w:tcW w:w="1495" w:type="dxa"/>
            <w:shd w:val="clear" w:color="auto" w:fill="auto"/>
          </w:tcPr>
          <w:p w:rsidR="00F96B37" w:rsidRPr="002F3960" w:rsidRDefault="00F96B37" w:rsidP="001A3195">
            <w:pPr>
              <w:rPr>
                <w:sz w:val="24"/>
                <w:szCs w:val="24"/>
              </w:rPr>
            </w:pPr>
            <w:r w:rsidRPr="002F3960">
              <w:rPr>
                <w:sz w:val="24"/>
                <w:szCs w:val="24"/>
              </w:rPr>
              <w:t>аудиторная – на практических занятиях;</w:t>
            </w:r>
          </w:p>
          <w:p w:rsidR="00F96B37" w:rsidRPr="002F3960" w:rsidRDefault="00F96B37" w:rsidP="001A3195">
            <w:pPr>
              <w:rPr>
                <w:sz w:val="24"/>
                <w:szCs w:val="24"/>
              </w:rPr>
            </w:pPr>
          </w:p>
          <w:p w:rsidR="00F96B37" w:rsidRPr="002F3960" w:rsidRDefault="00F96B37" w:rsidP="001A3195">
            <w:pPr>
              <w:rPr>
                <w:sz w:val="24"/>
                <w:szCs w:val="24"/>
              </w:rPr>
            </w:pPr>
          </w:p>
          <w:p w:rsidR="00F96B37" w:rsidRPr="002F3960" w:rsidRDefault="00F96B37" w:rsidP="001A3195">
            <w:pPr>
              <w:rPr>
                <w:sz w:val="24"/>
                <w:szCs w:val="24"/>
              </w:rPr>
            </w:pPr>
          </w:p>
          <w:p w:rsidR="00F96B37" w:rsidRPr="002F3960" w:rsidRDefault="00F96B37" w:rsidP="001A3195">
            <w:pPr>
              <w:rPr>
                <w:sz w:val="24"/>
                <w:szCs w:val="24"/>
              </w:rPr>
            </w:pPr>
            <w:r w:rsidRPr="002F3960">
              <w:rPr>
                <w:sz w:val="24"/>
                <w:szCs w:val="24"/>
              </w:rPr>
              <w:t>внеаудиторная – КСР, на базе практической подготовки</w:t>
            </w:r>
          </w:p>
        </w:tc>
      </w:tr>
      <w:tr w:rsidR="002127A8" w:rsidRPr="002F3960" w:rsidTr="001A3195">
        <w:tc>
          <w:tcPr>
            <w:tcW w:w="9571" w:type="dxa"/>
            <w:gridSpan w:val="5"/>
            <w:shd w:val="clear" w:color="auto" w:fill="auto"/>
          </w:tcPr>
          <w:p w:rsidR="002127A8" w:rsidRPr="002F3960" w:rsidRDefault="002127A8" w:rsidP="001A3195">
            <w:pPr>
              <w:jc w:val="center"/>
              <w:rPr>
                <w:b/>
                <w:sz w:val="24"/>
                <w:szCs w:val="24"/>
              </w:rPr>
            </w:pPr>
          </w:p>
          <w:p w:rsidR="002127A8" w:rsidRPr="002F3960" w:rsidRDefault="002127A8" w:rsidP="005B4832">
            <w:pPr>
              <w:jc w:val="center"/>
              <w:rPr>
                <w:i/>
                <w:sz w:val="24"/>
                <w:szCs w:val="24"/>
                <w:vertAlign w:val="superscript"/>
              </w:rPr>
            </w:pPr>
            <w:r w:rsidRPr="002F3960">
              <w:rPr>
                <w:b/>
                <w:sz w:val="24"/>
                <w:szCs w:val="24"/>
              </w:rPr>
              <w:t xml:space="preserve">Модуль </w:t>
            </w:r>
            <w:r>
              <w:rPr>
                <w:b/>
                <w:sz w:val="24"/>
                <w:szCs w:val="24"/>
              </w:rPr>
              <w:t>6</w:t>
            </w:r>
            <w:r w:rsidRPr="002F3960">
              <w:rPr>
                <w:b/>
                <w:sz w:val="24"/>
                <w:szCs w:val="24"/>
              </w:rPr>
              <w:t>. «Г</w:t>
            </w:r>
            <w:r w:rsidR="005B4832">
              <w:rPr>
                <w:b/>
                <w:sz w:val="24"/>
                <w:szCs w:val="24"/>
              </w:rPr>
              <w:t>ематололгия</w:t>
            </w:r>
            <w:r w:rsidRPr="002F3960">
              <w:rPr>
                <w:b/>
                <w:sz w:val="24"/>
                <w:szCs w:val="24"/>
              </w:rPr>
              <w:t>»</w:t>
            </w:r>
          </w:p>
        </w:tc>
      </w:tr>
      <w:tr w:rsidR="002127A8" w:rsidRPr="002F3960" w:rsidTr="001A3195">
        <w:tc>
          <w:tcPr>
            <w:tcW w:w="473" w:type="dxa"/>
            <w:shd w:val="clear" w:color="auto" w:fill="auto"/>
          </w:tcPr>
          <w:p w:rsidR="002127A8" w:rsidRPr="002F3960" w:rsidRDefault="002127A8" w:rsidP="001A3195">
            <w:pPr>
              <w:jc w:val="center"/>
              <w:rPr>
                <w:sz w:val="24"/>
                <w:szCs w:val="24"/>
              </w:rPr>
            </w:pPr>
            <w:r>
              <w:rPr>
                <w:sz w:val="24"/>
                <w:szCs w:val="24"/>
              </w:rPr>
              <w:t>1</w:t>
            </w:r>
          </w:p>
        </w:tc>
        <w:tc>
          <w:tcPr>
            <w:tcW w:w="1986" w:type="dxa"/>
            <w:shd w:val="clear" w:color="auto" w:fill="auto"/>
          </w:tcPr>
          <w:p w:rsidR="002127A8" w:rsidRPr="002F3960" w:rsidRDefault="002127A8" w:rsidP="001A3195">
            <w:pPr>
              <w:jc w:val="both"/>
              <w:rPr>
                <w:sz w:val="24"/>
                <w:szCs w:val="24"/>
              </w:rPr>
            </w:pPr>
            <w:r w:rsidRPr="002F3960">
              <w:rPr>
                <w:sz w:val="24"/>
                <w:szCs w:val="24"/>
              </w:rPr>
              <w:t xml:space="preserve">Тема </w:t>
            </w:r>
            <w:r w:rsidRPr="002F3960">
              <w:rPr>
                <w:b/>
                <w:sz w:val="24"/>
                <w:szCs w:val="24"/>
              </w:rPr>
              <w:t>«</w:t>
            </w:r>
            <w:r w:rsidR="005B4832" w:rsidRPr="005B4832">
              <w:rPr>
                <w:b/>
                <w:sz w:val="24"/>
                <w:szCs w:val="24"/>
              </w:rPr>
              <w:t>Анемии</w:t>
            </w:r>
            <w:r w:rsidRPr="002F3960">
              <w:rPr>
                <w:b/>
                <w:sz w:val="24"/>
                <w:szCs w:val="24"/>
              </w:rPr>
              <w:t>»</w:t>
            </w:r>
          </w:p>
        </w:tc>
        <w:tc>
          <w:tcPr>
            <w:tcW w:w="3551" w:type="dxa"/>
            <w:shd w:val="clear" w:color="auto" w:fill="auto"/>
          </w:tcPr>
          <w:p w:rsidR="002127A8" w:rsidRPr="002F3960" w:rsidRDefault="002127A8" w:rsidP="001A3195">
            <w:pPr>
              <w:jc w:val="both"/>
              <w:rPr>
                <w:sz w:val="24"/>
                <w:szCs w:val="24"/>
              </w:rPr>
            </w:pPr>
            <w:r w:rsidRPr="002F3960">
              <w:rPr>
                <w:sz w:val="24"/>
                <w:szCs w:val="24"/>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w:t>
            </w:r>
          </w:p>
          <w:p w:rsidR="002127A8" w:rsidRPr="002F3960" w:rsidRDefault="002127A8" w:rsidP="001A3195">
            <w:pPr>
              <w:rPr>
                <w:sz w:val="24"/>
                <w:szCs w:val="24"/>
              </w:rPr>
            </w:pPr>
            <w:r w:rsidRPr="002F3960">
              <w:rPr>
                <w:sz w:val="24"/>
                <w:szCs w:val="24"/>
              </w:rPr>
              <w:lastRenderedPageBreak/>
              <w:t>2. Практическая подготовка на клинической базе: самостоятельная работа студента с курируемым больным в палате. Проведение анализа данных клинического обследования,  лабораторных и инструментальных методов исследования курируемого больного для обоснования диагноза и проведения дифференциального диагноза. Н</w:t>
            </w:r>
            <w:r w:rsidRPr="002F3960">
              <w:rPr>
                <w:rFonts w:eastAsia="Calibri"/>
                <w:sz w:val="24"/>
                <w:szCs w:val="24"/>
              </w:rPr>
              <w:t>азначение лечения</w:t>
            </w:r>
            <w:r w:rsidRPr="002F3960">
              <w:rPr>
                <w:sz w:val="24"/>
                <w:szCs w:val="24"/>
              </w:rPr>
              <w:t>.</w:t>
            </w:r>
          </w:p>
          <w:p w:rsidR="002127A8" w:rsidRPr="002F3960" w:rsidRDefault="002127A8" w:rsidP="001A3195">
            <w:pPr>
              <w:rPr>
                <w:sz w:val="24"/>
                <w:szCs w:val="24"/>
              </w:rPr>
            </w:pPr>
            <w:r w:rsidRPr="002F3960">
              <w:rPr>
                <w:sz w:val="24"/>
                <w:szCs w:val="24"/>
              </w:rPr>
              <w:t>2.Написание учебной истории болезни курируемого больного</w:t>
            </w:r>
          </w:p>
        </w:tc>
        <w:tc>
          <w:tcPr>
            <w:tcW w:w="2066" w:type="dxa"/>
            <w:shd w:val="clear" w:color="auto" w:fill="auto"/>
          </w:tcPr>
          <w:p w:rsidR="002127A8" w:rsidRPr="002F3960" w:rsidRDefault="002127A8" w:rsidP="001A3195">
            <w:pPr>
              <w:rPr>
                <w:sz w:val="24"/>
                <w:szCs w:val="24"/>
              </w:rPr>
            </w:pPr>
            <w:r w:rsidRPr="002F3960">
              <w:rPr>
                <w:sz w:val="24"/>
                <w:szCs w:val="24"/>
              </w:rPr>
              <w:lastRenderedPageBreak/>
              <w:t>Устный опрос, письменный опрос, тестирование,  проверка навыков работы с больным.</w:t>
            </w:r>
          </w:p>
        </w:tc>
        <w:tc>
          <w:tcPr>
            <w:tcW w:w="1495" w:type="dxa"/>
            <w:shd w:val="clear" w:color="auto" w:fill="auto"/>
          </w:tcPr>
          <w:p w:rsidR="002127A8" w:rsidRPr="002F3960" w:rsidRDefault="002127A8" w:rsidP="001A3195">
            <w:pPr>
              <w:rPr>
                <w:sz w:val="24"/>
                <w:szCs w:val="24"/>
              </w:rPr>
            </w:pPr>
            <w:r w:rsidRPr="002F3960">
              <w:rPr>
                <w:sz w:val="24"/>
                <w:szCs w:val="24"/>
              </w:rPr>
              <w:t>аудиторная – на практических занятиях;</w:t>
            </w:r>
          </w:p>
          <w:p w:rsidR="002127A8" w:rsidRPr="002F3960" w:rsidRDefault="002127A8" w:rsidP="001A3195">
            <w:pPr>
              <w:rPr>
                <w:sz w:val="24"/>
                <w:szCs w:val="24"/>
              </w:rPr>
            </w:pPr>
          </w:p>
          <w:p w:rsidR="002127A8" w:rsidRPr="002F3960" w:rsidRDefault="002127A8" w:rsidP="001A3195">
            <w:pPr>
              <w:rPr>
                <w:sz w:val="24"/>
                <w:szCs w:val="24"/>
              </w:rPr>
            </w:pPr>
          </w:p>
          <w:p w:rsidR="002127A8" w:rsidRPr="002F3960" w:rsidRDefault="002127A8" w:rsidP="001A3195">
            <w:pPr>
              <w:rPr>
                <w:sz w:val="24"/>
                <w:szCs w:val="24"/>
              </w:rPr>
            </w:pPr>
          </w:p>
          <w:p w:rsidR="002127A8" w:rsidRPr="002F3960" w:rsidRDefault="002127A8" w:rsidP="001A3195">
            <w:pPr>
              <w:rPr>
                <w:sz w:val="24"/>
                <w:szCs w:val="24"/>
              </w:rPr>
            </w:pPr>
            <w:r w:rsidRPr="002F3960">
              <w:rPr>
                <w:sz w:val="24"/>
                <w:szCs w:val="24"/>
              </w:rPr>
              <w:t>внеауди</w:t>
            </w:r>
            <w:r w:rsidRPr="002F3960">
              <w:rPr>
                <w:sz w:val="24"/>
                <w:szCs w:val="24"/>
              </w:rPr>
              <w:lastRenderedPageBreak/>
              <w:t>торная – КСР, на базе практической подготовки</w:t>
            </w:r>
          </w:p>
        </w:tc>
      </w:tr>
      <w:tr w:rsidR="002127A8" w:rsidRPr="002F3960" w:rsidTr="001A3195">
        <w:tc>
          <w:tcPr>
            <w:tcW w:w="473" w:type="dxa"/>
            <w:shd w:val="clear" w:color="auto" w:fill="auto"/>
          </w:tcPr>
          <w:p w:rsidR="002127A8" w:rsidRPr="002F3960" w:rsidRDefault="002127A8" w:rsidP="001A3195">
            <w:pPr>
              <w:jc w:val="center"/>
              <w:rPr>
                <w:sz w:val="24"/>
                <w:szCs w:val="24"/>
              </w:rPr>
            </w:pPr>
            <w:r>
              <w:rPr>
                <w:sz w:val="24"/>
                <w:szCs w:val="24"/>
              </w:rPr>
              <w:lastRenderedPageBreak/>
              <w:t>2</w:t>
            </w:r>
          </w:p>
        </w:tc>
        <w:tc>
          <w:tcPr>
            <w:tcW w:w="1986" w:type="dxa"/>
            <w:shd w:val="clear" w:color="auto" w:fill="auto"/>
          </w:tcPr>
          <w:p w:rsidR="002127A8" w:rsidRPr="002F3960" w:rsidRDefault="002127A8" w:rsidP="001A3195">
            <w:pPr>
              <w:jc w:val="both"/>
              <w:rPr>
                <w:sz w:val="24"/>
                <w:szCs w:val="24"/>
              </w:rPr>
            </w:pPr>
            <w:r w:rsidRPr="002F3960">
              <w:rPr>
                <w:sz w:val="24"/>
                <w:szCs w:val="24"/>
              </w:rPr>
              <w:t xml:space="preserve">Тема </w:t>
            </w:r>
            <w:r w:rsidRPr="002F3960">
              <w:rPr>
                <w:b/>
                <w:sz w:val="24"/>
                <w:szCs w:val="24"/>
              </w:rPr>
              <w:t>«</w:t>
            </w:r>
            <w:r w:rsidR="005B4832" w:rsidRPr="005B4832">
              <w:rPr>
                <w:b/>
                <w:sz w:val="24"/>
                <w:szCs w:val="24"/>
              </w:rPr>
              <w:t>Острые лейкозы и хронические лейкозы</w:t>
            </w:r>
            <w:r w:rsidRPr="002F3960">
              <w:rPr>
                <w:b/>
                <w:sz w:val="24"/>
                <w:szCs w:val="24"/>
              </w:rPr>
              <w:t>»</w:t>
            </w:r>
          </w:p>
        </w:tc>
        <w:tc>
          <w:tcPr>
            <w:tcW w:w="3551" w:type="dxa"/>
            <w:shd w:val="clear" w:color="auto" w:fill="auto"/>
          </w:tcPr>
          <w:p w:rsidR="002127A8" w:rsidRPr="002F3960" w:rsidRDefault="002127A8" w:rsidP="001A3195">
            <w:pPr>
              <w:jc w:val="both"/>
              <w:rPr>
                <w:sz w:val="24"/>
                <w:szCs w:val="24"/>
              </w:rPr>
            </w:pPr>
            <w:r w:rsidRPr="002F3960">
              <w:rPr>
                <w:sz w:val="24"/>
                <w:szCs w:val="24"/>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w:t>
            </w:r>
          </w:p>
          <w:p w:rsidR="002127A8" w:rsidRPr="002F3960" w:rsidRDefault="002127A8" w:rsidP="001A3195">
            <w:pPr>
              <w:rPr>
                <w:sz w:val="24"/>
                <w:szCs w:val="24"/>
              </w:rPr>
            </w:pPr>
            <w:r w:rsidRPr="002F3960">
              <w:rPr>
                <w:sz w:val="24"/>
                <w:szCs w:val="24"/>
              </w:rPr>
              <w:t>2. Практическая подготовка на клинической базе: самостоятельная работа студента с курируемым больным в палате. Проведение анализа данных клинического обследования,  лабораторных и инструментальных методов исследования курируемого больного для обоснования диагноза и проведения дифференциального диагноза. Н</w:t>
            </w:r>
            <w:r w:rsidRPr="002F3960">
              <w:rPr>
                <w:rFonts w:eastAsia="Calibri"/>
                <w:sz w:val="24"/>
                <w:szCs w:val="24"/>
              </w:rPr>
              <w:t>азначение лечения</w:t>
            </w:r>
            <w:r w:rsidRPr="002F3960">
              <w:rPr>
                <w:sz w:val="24"/>
                <w:szCs w:val="24"/>
              </w:rPr>
              <w:t>.</w:t>
            </w:r>
          </w:p>
          <w:p w:rsidR="002127A8" w:rsidRPr="002F3960" w:rsidRDefault="002127A8" w:rsidP="001A3195">
            <w:pPr>
              <w:rPr>
                <w:sz w:val="24"/>
                <w:szCs w:val="24"/>
              </w:rPr>
            </w:pPr>
            <w:r w:rsidRPr="002F3960">
              <w:rPr>
                <w:sz w:val="24"/>
                <w:szCs w:val="24"/>
              </w:rPr>
              <w:t>2.Написание учебной истории болезни курируемого больного</w:t>
            </w:r>
          </w:p>
        </w:tc>
        <w:tc>
          <w:tcPr>
            <w:tcW w:w="2066" w:type="dxa"/>
            <w:shd w:val="clear" w:color="auto" w:fill="auto"/>
          </w:tcPr>
          <w:p w:rsidR="002127A8" w:rsidRPr="002F3960" w:rsidRDefault="002127A8" w:rsidP="001A3195">
            <w:pPr>
              <w:rPr>
                <w:sz w:val="24"/>
                <w:szCs w:val="24"/>
              </w:rPr>
            </w:pPr>
            <w:r w:rsidRPr="002F3960">
              <w:rPr>
                <w:sz w:val="24"/>
                <w:szCs w:val="24"/>
              </w:rPr>
              <w:t>Устный опрос, письменный опрос, тестирование,  проверка навыков работы с больным.</w:t>
            </w:r>
          </w:p>
        </w:tc>
        <w:tc>
          <w:tcPr>
            <w:tcW w:w="1495" w:type="dxa"/>
            <w:shd w:val="clear" w:color="auto" w:fill="auto"/>
          </w:tcPr>
          <w:p w:rsidR="002127A8" w:rsidRPr="002F3960" w:rsidRDefault="002127A8" w:rsidP="001A3195">
            <w:pPr>
              <w:rPr>
                <w:sz w:val="24"/>
                <w:szCs w:val="24"/>
              </w:rPr>
            </w:pPr>
            <w:r w:rsidRPr="002F3960">
              <w:rPr>
                <w:sz w:val="24"/>
                <w:szCs w:val="24"/>
              </w:rPr>
              <w:t>аудиторная – на практических занятиях;</w:t>
            </w:r>
          </w:p>
          <w:p w:rsidR="002127A8" w:rsidRPr="002F3960" w:rsidRDefault="002127A8" w:rsidP="001A3195">
            <w:pPr>
              <w:rPr>
                <w:sz w:val="24"/>
                <w:szCs w:val="24"/>
              </w:rPr>
            </w:pPr>
          </w:p>
          <w:p w:rsidR="002127A8" w:rsidRPr="002F3960" w:rsidRDefault="002127A8" w:rsidP="001A3195">
            <w:pPr>
              <w:rPr>
                <w:sz w:val="24"/>
                <w:szCs w:val="24"/>
              </w:rPr>
            </w:pPr>
          </w:p>
          <w:p w:rsidR="002127A8" w:rsidRPr="002F3960" w:rsidRDefault="002127A8" w:rsidP="001A3195">
            <w:pPr>
              <w:rPr>
                <w:sz w:val="24"/>
                <w:szCs w:val="24"/>
              </w:rPr>
            </w:pPr>
          </w:p>
          <w:p w:rsidR="002127A8" w:rsidRPr="002F3960" w:rsidRDefault="002127A8" w:rsidP="001A3195">
            <w:pPr>
              <w:rPr>
                <w:sz w:val="24"/>
                <w:szCs w:val="24"/>
              </w:rPr>
            </w:pPr>
            <w:r w:rsidRPr="002F3960">
              <w:rPr>
                <w:sz w:val="24"/>
                <w:szCs w:val="24"/>
              </w:rPr>
              <w:t>внеаудиторная – КСР, на базе практической подготовки</w:t>
            </w:r>
          </w:p>
        </w:tc>
      </w:tr>
      <w:tr w:rsidR="00ED0173" w:rsidRPr="002F3960" w:rsidTr="005B4832">
        <w:trPr>
          <w:trHeight w:val="102"/>
        </w:trPr>
        <w:tc>
          <w:tcPr>
            <w:tcW w:w="9571" w:type="dxa"/>
            <w:gridSpan w:val="5"/>
            <w:shd w:val="clear" w:color="auto" w:fill="auto"/>
          </w:tcPr>
          <w:p w:rsidR="00ED0173" w:rsidRPr="002F3960" w:rsidRDefault="00ED0173" w:rsidP="00490325">
            <w:pPr>
              <w:jc w:val="center"/>
              <w:rPr>
                <w:b/>
                <w:sz w:val="24"/>
                <w:szCs w:val="24"/>
              </w:rPr>
            </w:pPr>
            <w:r w:rsidRPr="002F3960">
              <w:rPr>
                <w:b/>
                <w:sz w:val="24"/>
                <w:szCs w:val="24"/>
              </w:rPr>
              <w:t xml:space="preserve">Модуль </w:t>
            </w:r>
            <w:r w:rsidR="002127A8">
              <w:rPr>
                <w:b/>
                <w:sz w:val="24"/>
                <w:szCs w:val="24"/>
              </w:rPr>
              <w:t>7</w:t>
            </w:r>
            <w:r w:rsidRPr="002F3960">
              <w:rPr>
                <w:b/>
                <w:sz w:val="24"/>
                <w:szCs w:val="24"/>
              </w:rPr>
              <w:t>. «</w:t>
            </w:r>
            <w:r w:rsidR="005B4832">
              <w:rPr>
                <w:b/>
                <w:sz w:val="24"/>
                <w:szCs w:val="24"/>
              </w:rPr>
              <w:t>Гастроэнтерология</w:t>
            </w:r>
            <w:r w:rsidRPr="002F3960">
              <w:rPr>
                <w:b/>
                <w:sz w:val="24"/>
                <w:szCs w:val="24"/>
              </w:rPr>
              <w:t>»</w:t>
            </w:r>
          </w:p>
          <w:p w:rsidR="00ED0173" w:rsidRPr="002F3960" w:rsidRDefault="00ED0173" w:rsidP="00490325">
            <w:pPr>
              <w:rPr>
                <w:i/>
                <w:sz w:val="24"/>
                <w:szCs w:val="24"/>
                <w:vertAlign w:val="superscript"/>
              </w:rPr>
            </w:pPr>
          </w:p>
        </w:tc>
      </w:tr>
      <w:tr w:rsidR="00ED0173" w:rsidRPr="002F3960" w:rsidTr="002458E8">
        <w:tc>
          <w:tcPr>
            <w:tcW w:w="473" w:type="dxa"/>
            <w:shd w:val="clear" w:color="auto" w:fill="auto"/>
          </w:tcPr>
          <w:p w:rsidR="00ED0173" w:rsidRPr="002F3960" w:rsidRDefault="00ED0173" w:rsidP="00490325">
            <w:pPr>
              <w:jc w:val="center"/>
              <w:rPr>
                <w:sz w:val="24"/>
                <w:szCs w:val="24"/>
              </w:rPr>
            </w:pPr>
            <w:r w:rsidRPr="002F3960">
              <w:rPr>
                <w:sz w:val="24"/>
                <w:szCs w:val="24"/>
              </w:rPr>
              <w:t>1</w:t>
            </w:r>
          </w:p>
        </w:tc>
        <w:tc>
          <w:tcPr>
            <w:tcW w:w="1986" w:type="dxa"/>
            <w:shd w:val="clear" w:color="auto" w:fill="auto"/>
          </w:tcPr>
          <w:p w:rsidR="00ED0173" w:rsidRPr="002F3960" w:rsidRDefault="00ED0173" w:rsidP="002458E8">
            <w:pPr>
              <w:rPr>
                <w:sz w:val="24"/>
                <w:szCs w:val="24"/>
              </w:rPr>
            </w:pPr>
            <w:r w:rsidRPr="002F3960">
              <w:rPr>
                <w:sz w:val="24"/>
                <w:szCs w:val="24"/>
              </w:rPr>
              <w:t xml:space="preserve">Тема </w:t>
            </w:r>
            <w:r w:rsidRPr="002F3960">
              <w:rPr>
                <w:b/>
                <w:sz w:val="24"/>
                <w:szCs w:val="24"/>
              </w:rPr>
              <w:t>«</w:t>
            </w:r>
            <w:r w:rsidR="005B4832" w:rsidRPr="005B4832">
              <w:rPr>
                <w:b/>
                <w:sz w:val="24"/>
                <w:szCs w:val="24"/>
              </w:rPr>
              <w:t>Хронические гепатиты и циррозы печени</w:t>
            </w:r>
            <w:r w:rsidR="002458E8" w:rsidRPr="002F3960">
              <w:rPr>
                <w:b/>
                <w:sz w:val="24"/>
                <w:szCs w:val="24"/>
              </w:rPr>
              <w:t>»</w:t>
            </w:r>
          </w:p>
        </w:tc>
        <w:tc>
          <w:tcPr>
            <w:tcW w:w="3551" w:type="dxa"/>
            <w:shd w:val="clear" w:color="auto" w:fill="auto"/>
          </w:tcPr>
          <w:p w:rsidR="00ED0173" w:rsidRPr="002F3960" w:rsidRDefault="00ED0173" w:rsidP="00490325">
            <w:pPr>
              <w:jc w:val="both"/>
              <w:rPr>
                <w:sz w:val="24"/>
                <w:szCs w:val="24"/>
              </w:rPr>
            </w:pPr>
            <w:r w:rsidRPr="002F3960">
              <w:rPr>
                <w:sz w:val="24"/>
                <w:szCs w:val="24"/>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w:t>
            </w:r>
            <w:r w:rsidR="002458E8" w:rsidRPr="002F3960">
              <w:rPr>
                <w:sz w:val="24"/>
                <w:szCs w:val="24"/>
              </w:rPr>
              <w:t>.</w:t>
            </w:r>
          </w:p>
          <w:p w:rsidR="00ED0173" w:rsidRPr="002F3960" w:rsidRDefault="00ED0173" w:rsidP="00490325">
            <w:pPr>
              <w:rPr>
                <w:sz w:val="24"/>
                <w:szCs w:val="24"/>
              </w:rPr>
            </w:pPr>
            <w:r w:rsidRPr="002F3960">
              <w:rPr>
                <w:sz w:val="24"/>
                <w:szCs w:val="24"/>
              </w:rPr>
              <w:t xml:space="preserve">2. Практическая подготовка на клинической базе: самостоятельная работа студента с курируемым больным в палате. Проведение анализа данных клинического обследования,  </w:t>
            </w:r>
            <w:r w:rsidRPr="002F3960">
              <w:rPr>
                <w:sz w:val="24"/>
                <w:szCs w:val="24"/>
              </w:rPr>
              <w:lastRenderedPageBreak/>
              <w:t>лабораторных и инструментальных методов исследования курируемого больного для обоснования диагноза и проведения дифференциального диагноза. Н</w:t>
            </w:r>
            <w:r w:rsidRPr="002F3960">
              <w:rPr>
                <w:rFonts w:eastAsia="Calibri"/>
                <w:sz w:val="24"/>
                <w:szCs w:val="24"/>
              </w:rPr>
              <w:t>азначение лечения</w:t>
            </w:r>
            <w:r w:rsidRPr="002F3960">
              <w:rPr>
                <w:sz w:val="24"/>
                <w:szCs w:val="24"/>
              </w:rPr>
              <w:t>.</w:t>
            </w:r>
          </w:p>
          <w:p w:rsidR="00ED0173" w:rsidRPr="002F3960" w:rsidRDefault="00ED0173" w:rsidP="00490325">
            <w:pPr>
              <w:rPr>
                <w:sz w:val="24"/>
                <w:szCs w:val="24"/>
              </w:rPr>
            </w:pPr>
            <w:r w:rsidRPr="002F3960">
              <w:rPr>
                <w:sz w:val="24"/>
                <w:szCs w:val="24"/>
              </w:rPr>
              <w:t>2.Написание учебной истории болезни курируемого больного</w:t>
            </w:r>
          </w:p>
        </w:tc>
        <w:tc>
          <w:tcPr>
            <w:tcW w:w="2066" w:type="dxa"/>
            <w:shd w:val="clear" w:color="auto" w:fill="auto"/>
          </w:tcPr>
          <w:p w:rsidR="00ED0173" w:rsidRPr="002F3960" w:rsidRDefault="00ED0173" w:rsidP="002458E8">
            <w:pPr>
              <w:rPr>
                <w:sz w:val="24"/>
                <w:szCs w:val="24"/>
              </w:rPr>
            </w:pPr>
            <w:r w:rsidRPr="002F3960">
              <w:rPr>
                <w:sz w:val="24"/>
                <w:szCs w:val="24"/>
              </w:rPr>
              <w:lastRenderedPageBreak/>
              <w:t xml:space="preserve">Устный опрос, </w:t>
            </w:r>
            <w:r w:rsidR="002458E8" w:rsidRPr="002F3960">
              <w:rPr>
                <w:sz w:val="24"/>
                <w:szCs w:val="24"/>
              </w:rPr>
              <w:t xml:space="preserve">письменный опрос, </w:t>
            </w:r>
            <w:r w:rsidRPr="002F3960">
              <w:rPr>
                <w:sz w:val="24"/>
                <w:szCs w:val="24"/>
              </w:rPr>
              <w:t>тестирование,  проверка навыков</w:t>
            </w:r>
            <w:r w:rsidR="002458E8" w:rsidRPr="002F3960">
              <w:rPr>
                <w:sz w:val="24"/>
                <w:szCs w:val="24"/>
              </w:rPr>
              <w:t xml:space="preserve"> работы с больным.</w:t>
            </w:r>
          </w:p>
        </w:tc>
        <w:tc>
          <w:tcPr>
            <w:tcW w:w="1495" w:type="dxa"/>
            <w:shd w:val="clear" w:color="auto" w:fill="auto"/>
          </w:tcPr>
          <w:p w:rsidR="00ED0173" w:rsidRPr="002F3960" w:rsidRDefault="00ED0173" w:rsidP="00490325">
            <w:pPr>
              <w:rPr>
                <w:sz w:val="24"/>
                <w:szCs w:val="24"/>
              </w:rPr>
            </w:pPr>
            <w:r w:rsidRPr="002F3960">
              <w:rPr>
                <w:sz w:val="24"/>
                <w:szCs w:val="24"/>
              </w:rPr>
              <w:t>аудиторная – на практических занятиях;</w:t>
            </w:r>
          </w:p>
          <w:p w:rsidR="00ED0173" w:rsidRPr="002F3960" w:rsidRDefault="00ED0173" w:rsidP="00490325">
            <w:pPr>
              <w:rPr>
                <w:sz w:val="24"/>
                <w:szCs w:val="24"/>
              </w:rPr>
            </w:pPr>
          </w:p>
          <w:p w:rsidR="00ED0173" w:rsidRPr="002F3960" w:rsidRDefault="00ED0173" w:rsidP="00490325">
            <w:pPr>
              <w:rPr>
                <w:sz w:val="24"/>
                <w:szCs w:val="24"/>
              </w:rPr>
            </w:pPr>
          </w:p>
          <w:p w:rsidR="00ED0173" w:rsidRPr="002F3960" w:rsidRDefault="00ED0173" w:rsidP="00490325">
            <w:pPr>
              <w:rPr>
                <w:sz w:val="24"/>
                <w:szCs w:val="24"/>
              </w:rPr>
            </w:pPr>
          </w:p>
          <w:p w:rsidR="00ED0173" w:rsidRPr="002F3960" w:rsidRDefault="00ED0173" w:rsidP="00490325">
            <w:pPr>
              <w:rPr>
                <w:sz w:val="24"/>
                <w:szCs w:val="24"/>
              </w:rPr>
            </w:pPr>
            <w:r w:rsidRPr="002F3960">
              <w:rPr>
                <w:sz w:val="24"/>
                <w:szCs w:val="24"/>
              </w:rPr>
              <w:t>внеаудиторная – КСР, на базе практической подготовки</w:t>
            </w:r>
          </w:p>
        </w:tc>
      </w:tr>
      <w:tr w:rsidR="00C94E72" w:rsidRPr="002F3960" w:rsidTr="00FC0421">
        <w:tc>
          <w:tcPr>
            <w:tcW w:w="9571" w:type="dxa"/>
            <w:gridSpan w:val="5"/>
            <w:shd w:val="clear" w:color="auto" w:fill="auto"/>
          </w:tcPr>
          <w:p w:rsidR="00C94E72" w:rsidRPr="002F3960" w:rsidRDefault="00C94E72" w:rsidP="002127A8">
            <w:pPr>
              <w:jc w:val="center"/>
              <w:rPr>
                <w:i/>
                <w:sz w:val="24"/>
                <w:szCs w:val="24"/>
                <w:vertAlign w:val="superscript"/>
              </w:rPr>
            </w:pPr>
            <w:r w:rsidRPr="002F3960">
              <w:rPr>
                <w:b/>
                <w:sz w:val="24"/>
                <w:szCs w:val="24"/>
              </w:rPr>
              <w:lastRenderedPageBreak/>
              <w:t xml:space="preserve">Модуль </w:t>
            </w:r>
            <w:r w:rsidR="002127A8">
              <w:rPr>
                <w:b/>
                <w:sz w:val="24"/>
                <w:szCs w:val="24"/>
              </w:rPr>
              <w:t>8</w:t>
            </w:r>
            <w:r w:rsidRPr="002F3960">
              <w:rPr>
                <w:b/>
                <w:sz w:val="24"/>
                <w:szCs w:val="24"/>
              </w:rPr>
              <w:t>. «Нефрология»</w:t>
            </w:r>
          </w:p>
        </w:tc>
      </w:tr>
      <w:tr w:rsidR="001D5A4F" w:rsidRPr="002F3960" w:rsidTr="00FC0421">
        <w:tc>
          <w:tcPr>
            <w:tcW w:w="473" w:type="dxa"/>
            <w:shd w:val="clear" w:color="auto" w:fill="auto"/>
          </w:tcPr>
          <w:p w:rsidR="001D5A4F" w:rsidRPr="002F3960" w:rsidRDefault="001D5A4F" w:rsidP="00FC0421">
            <w:pPr>
              <w:jc w:val="center"/>
              <w:rPr>
                <w:sz w:val="24"/>
                <w:szCs w:val="24"/>
              </w:rPr>
            </w:pPr>
            <w:r w:rsidRPr="002F3960">
              <w:rPr>
                <w:sz w:val="24"/>
                <w:szCs w:val="24"/>
              </w:rPr>
              <w:t>1</w:t>
            </w:r>
          </w:p>
        </w:tc>
        <w:tc>
          <w:tcPr>
            <w:tcW w:w="1986" w:type="dxa"/>
            <w:shd w:val="clear" w:color="auto" w:fill="auto"/>
          </w:tcPr>
          <w:p w:rsidR="001D5A4F" w:rsidRPr="002F3960" w:rsidRDefault="001D5A4F" w:rsidP="005B4832">
            <w:pPr>
              <w:jc w:val="both"/>
              <w:rPr>
                <w:sz w:val="24"/>
                <w:szCs w:val="24"/>
              </w:rPr>
            </w:pPr>
            <w:r w:rsidRPr="002F3960">
              <w:rPr>
                <w:sz w:val="24"/>
                <w:szCs w:val="24"/>
              </w:rPr>
              <w:t xml:space="preserve">Тема </w:t>
            </w:r>
            <w:r w:rsidRPr="002F3960">
              <w:rPr>
                <w:b/>
                <w:sz w:val="24"/>
                <w:szCs w:val="24"/>
              </w:rPr>
              <w:t>«Гломерулонефриты»</w:t>
            </w:r>
          </w:p>
        </w:tc>
        <w:tc>
          <w:tcPr>
            <w:tcW w:w="3551" w:type="dxa"/>
            <w:shd w:val="clear" w:color="auto" w:fill="auto"/>
          </w:tcPr>
          <w:p w:rsidR="001D5A4F" w:rsidRPr="002F3960" w:rsidRDefault="001D5A4F" w:rsidP="00FC0421">
            <w:pPr>
              <w:jc w:val="both"/>
              <w:rPr>
                <w:sz w:val="24"/>
                <w:szCs w:val="24"/>
              </w:rPr>
            </w:pPr>
            <w:r w:rsidRPr="002F3960">
              <w:rPr>
                <w:sz w:val="24"/>
                <w:szCs w:val="24"/>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w:t>
            </w:r>
          </w:p>
          <w:p w:rsidR="001D5A4F" w:rsidRPr="002F3960" w:rsidRDefault="001D5A4F" w:rsidP="00FC0421">
            <w:pPr>
              <w:rPr>
                <w:sz w:val="24"/>
                <w:szCs w:val="24"/>
              </w:rPr>
            </w:pPr>
            <w:r w:rsidRPr="002F3960">
              <w:rPr>
                <w:sz w:val="24"/>
                <w:szCs w:val="24"/>
              </w:rPr>
              <w:t>2. Практическая подготовка на клинической базе: самостоятельная работа студента с курируемым больным в палате. Проведение анализа данных клинического обследования,  лабораторных и инструментальных методов исследования курируемого больного для обоснования диагноза и проведения дифференциального диагноза. Н</w:t>
            </w:r>
            <w:r w:rsidRPr="002F3960">
              <w:rPr>
                <w:rFonts w:eastAsia="Calibri"/>
                <w:sz w:val="24"/>
                <w:szCs w:val="24"/>
              </w:rPr>
              <w:t>азначение лечения</w:t>
            </w:r>
            <w:r w:rsidRPr="002F3960">
              <w:rPr>
                <w:sz w:val="24"/>
                <w:szCs w:val="24"/>
              </w:rPr>
              <w:t>.</w:t>
            </w:r>
          </w:p>
          <w:p w:rsidR="001D5A4F" w:rsidRPr="002F3960" w:rsidRDefault="001D5A4F" w:rsidP="00FC0421">
            <w:pPr>
              <w:rPr>
                <w:sz w:val="24"/>
                <w:szCs w:val="24"/>
              </w:rPr>
            </w:pPr>
            <w:r w:rsidRPr="002F3960">
              <w:rPr>
                <w:sz w:val="24"/>
                <w:szCs w:val="24"/>
              </w:rPr>
              <w:t>2.Написание учебной истории болезни курируемого больного</w:t>
            </w:r>
          </w:p>
        </w:tc>
        <w:tc>
          <w:tcPr>
            <w:tcW w:w="2066" w:type="dxa"/>
            <w:shd w:val="clear" w:color="auto" w:fill="auto"/>
          </w:tcPr>
          <w:p w:rsidR="001D5A4F" w:rsidRPr="002F3960" w:rsidRDefault="001D5A4F" w:rsidP="00FC0421">
            <w:pPr>
              <w:rPr>
                <w:sz w:val="24"/>
                <w:szCs w:val="24"/>
              </w:rPr>
            </w:pPr>
            <w:r w:rsidRPr="002F3960">
              <w:rPr>
                <w:sz w:val="24"/>
                <w:szCs w:val="24"/>
              </w:rPr>
              <w:t>Устный опрос, письменный опрос, тестирование,  проверка навыков работы с больным.</w:t>
            </w:r>
          </w:p>
        </w:tc>
        <w:tc>
          <w:tcPr>
            <w:tcW w:w="1495" w:type="dxa"/>
            <w:shd w:val="clear" w:color="auto" w:fill="auto"/>
          </w:tcPr>
          <w:p w:rsidR="001D5A4F" w:rsidRPr="002F3960" w:rsidRDefault="001D5A4F" w:rsidP="00FC0421">
            <w:pPr>
              <w:rPr>
                <w:sz w:val="24"/>
                <w:szCs w:val="24"/>
              </w:rPr>
            </w:pPr>
            <w:r w:rsidRPr="002F3960">
              <w:rPr>
                <w:sz w:val="24"/>
                <w:szCs w:val="24"/>
              </w:rPr>
              <w:t>аудиторная – на практических занятиях;</w:t>
            </w:r>
          </w:p>
          <w:p w:rsidR="001D5A4F" w:rsidRPr="002F3960" w:rsidRDefault="001D5A4F" w:rsidP="00FC0421">
            <w:pPr>
              <w:rPr>
                <w:sz w:val="24"/>
                <w:szCs w:val="24"/>
              </w:rPr>
            </w:pPr>
          </w:p>
          <w:p w:rsidR="001D5A4F" w:rsidRPr="002F3960" w:rsidRDefault="001D5A4F" w:rsidP="00FC0421">
            <w:pPr>
              <w:rPr>
                <w:sz w:val="24"/>
                <w:szCs w:val="24"/>
              </w:rPr>
            </w:pPr>
          </w:p>
          <w:p w:rsidR="001D5A4F" w:rsidRPr="002F3960" w:rsidRDefault="001D5A4F" w:rsidP="00FC0421">
            <w:pPr>
              <w:rPr>
                <w:sz w:val="24"/>
                <w:szCs w:val="24"/>
              </w:rPr>
            </w:pPr>
          </w:p>
          <w:p w:rsidR="001D5A4F" w:rsidRPr="002F3960" w:rsidRDefault="001D5A4F" w:rsidP="00FC0421">
            <w:pPr>
              <w:rPr>
                <w:sz w:val="24"/>
                <w:szCs w:val="24"/>
              </w:rPr>
            </w:pPr>
            <w:r w:rsidRPr="002F3960">
              <w:rPr>
                <w:sz w:val="24"/>
                <w:szCs w:val="24"/>
              </w:rPr>
              <w:t>внеаудиторная – КСР, на базе практической подготовки</w:t>
            </w:r>
          </w:p>
        </w:tc>
      </w:tr>
    </w:tbl>
    <w:p w:rsidR="00ED0173" w:rsidRDefault="00ED0173" w:rsidP="003B7C88">
      <w:pPr>
        <w:jc w:val="center"/>
        <w:rPr>
          <w:b/>
          <w:sz w:val="28"/>
          <w:szCs w:val="28"/>
        </w:rPr>
      </w:pPr>
    </w:p>
    <w:p w:rsidR="00ED0173" w:rsidRDefault="00ED0173" w:rsidP="003B7C88">
      <w:pPr>
        <w:jc w:val="center"/>
        <w:rPr>
          <w:b/>
          <w:sz w:val="28"/>
          <w:szCs w:val="28"/>
        </w:rPr>
      </w:pPr>
    </w:p>
    <w:p w:rsidR="00264D35" w:rsidRDefault="00264D35" w:rsidP="005A1BC8">
      <w:pPr>
        <w:jc w:val="both"/>
        <w:rPr>
          <w:sz w:val="28"/>
          <w:szCs w:val="28"/>
        </w:rPr>
      </w:pPr>
    </w:p>
    <w:p w:rsidR="00490325" w:rsidRDefault="00490325" w:rsidP="00490325">
      <w:pPr>
        <w:jc w:val="center"/>
        <w:rPr>
          <w:sz w:val="28"/>
        </w:rPr>
      </w:pPr>
      <w:r>
        <w:rPr>
          <w:b/>
          <w:sz w:val="28"/>
        </w:rPr>
        <w:t>3. Методические указания по выполнению заданий для самостоятельной работы по дисциплине</w:t>
      </w:r>
    </w:p>
    <w:p w:rsidR="00264D35" w:rsidRDefault="00264D35" w:rsidP="005A1BC8">
      <w:pPr>
        <w:jc w:val="both"/>
        <w:rPr>
          <w:sz w:val="28"/>
          <w:szCs w:val="28"/>
        </w:rPr>
      </w:pPr>
    </w:p>
    <w:p w:rsidR="00264D35" w:rsidRDefault="00264D35" w:rsidP="005A1BC8">
      <w:pPr>
        <w:jc w:val="both"/>
        <w:rPr>
          <w:sz w:val="28"/>
          <w:szCs w:val="28"/>
        </w:rPr>
      </w:pPr>
    </w:p>
    <w:p w:rsidR="00264D35" w:rsidRDefault="00264D35" w:rsidP="00264D35">
      <w:pPr>
        <w:ind w:firstLine="709"/>
        <w:jc w:val="center"/>
        <w:rPr>
          <w:b/>
          <w:sz w:val="28"/>
          <w:szCs w:val="28"/>
        </w:rPr>
      </w:pPr>
      <w:r w:rsidRPr="00460AEA">
        <w:rPr>
          <w:b/>
          <w:sz w:val="28"/>
          <w:szCs w:val="28"/>
        </w:rPr>
        <w:t>М</w:t>
      </w:r>
      <w:r>
        <w:rPr>
          <w:b/>
          <w:sz w:val="28"/>
          <w:szCs w:val="28"/>
        </w:rPr>
        <w:t xml:space="preserve">етодические указания обучающимся </w:t>
      </w:r>
    </w:p>
    <w:p w:rsidR="00264D35" w:rsidRDefault="00264D35" w:rsidP="00264D35">
      <w:pPr>
        <w:ind w:firstLine="709"/>
        <w:jc w:val="center"/>
        <w:rPr>
          <w:b/>
          <w:sz w:val="28"/>
          <w:szCs w:val="28"/>
        </w:rPr>
      </w:pPr>
      <w:r>
        <w:rPr>
          <w:b/>
          <w:sz w:val="28"/>
          <w:szCs w:val="28"/>
        </w:rPr>
        <w:t xml:space="preserve">по формированию навыков конспектирования лекционного материала </w:t>
      </w:r>
    </w:p>
    <w:p w:rsidR="00264D35" w:rsidRPr="009C4A0D" w:rsidRDefault="00264D35" w:rsidP="00264D35">
      <w:pPr>
        <w:ind w:firstLine="709"/>
        <w:jc w:val="both"/>
        <w:rPr>
          <w:color w:val="000000"/>
          <w:sz w:val="10"/>
          <w:szCs w:val="28"/>
        </w:rPr>
      </w:pPr>
    </w:p>
    <w:p w:rsidR="00264D35" w:rsidRPr="006E062D" w:rsidRDefault="00264D35" w:rsidP="00264D35">
      <w:pPr>
        <w:ind w:firstLine="709"/>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264D35" w:rsidRPr="006E062D" w:rsidRDefault="00264D35" w:rsidP="00264D35">
      <w:pPr>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rsidR="00264D35" w:rsidRPr="006E062D" w:rsidRDefault="00264D35" w:rsidP="00264D35">
      <w:pPr>
        <w:ind w:firstLine="709"/>
        <w:jc w:val="both"/>
        <w:rPr>
          <w:color w:val="000000"/>
          <w:sz w:val="28"/>
          <w:szCs w:val="28"/>
        </w:rPr>
      </w:pPr>
      <w:r w:rsidRPr="006E062D">
        <w:rPr>
          <w:color w:val="000000"/>
          <w:sz w:val="28"/>
          <w:szCs w:val="28"/>
        </w:rPr>
        <w:lastRenderedPageBreak/>
        <w:t>б) работать над содержанием записей – сопоставлять отдельные части, выделять основные идеи, делать выводы;</w:t>
      </w:r>
    </w:p>
    <w:p w:rsidR="00264D35" w:rsidRPr="006E062D" w:rsidRDefault="00264D35" w:rsidP="00264D35">
      <w:pPr>
        <w:ind w:firstLine="709"/>
        <w:jc w:val="both"/>
        <w:rPr>
          <w:color w:val="000000"/>
          <w:sz w:val="28"/>
          <w:szCs w:val="28"/>
        </w:rPr>
      </w:pPr>
      <w:r w:rsidRPr="006E062D">
        <w:rPr>
          <w:color w:val="000000"/>
          <w:sz w:val="28"/>
          <w:szCs w:val="28"/>
        </w:rPr>
        <w:t>в) сокращать время на нахождение нужного материала в конспекте;</w:t>
      </w:r>
    </w:p>
    <w:p w:rsidR="00264D35" w:rsidRPr="006E062D" w:rsidRDefault="00264D35" w:rsidP="00264D35">
      <w:pPr>
        <w:ind w:firstLine="709"/>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264D35" w:rsidRPr="006E062D" w:rsidRDefault="00264D35" w:rsidP="00264D35">
      <w:pPr>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264D35" w:rsidRPr="006E062D" w:rsidRDefault="00264D35" w:rsidP="00264D35">
      <w:pPr>
        <w:ind w:firstLine="709"/>
        <w:jc w:val="center"/>
        <w:rPr>
          <w:color w:val="000000"/>
          <w:sz w:val="28"/>
          <w:szCs w:val="28"/>
        </w:rPr>
      </w:pPr>
      <w:r w:rsidRPr="006E062D">
        <w:rPr>
          <w:color w:val="000000"/>
          <w:sz w:val="28"/>
          <w:szCs w:val="28"/>
        </w:rPr>
        <w:t>Пример 1</w:t>
      </w:r>
    </w:p>
    <w:p w:rsidR="00264D35" w:rsidRPr="006E062D" w:rsidRDefault="00264D35" w:rsidP="00264D35">
      <w:pPr>
        <w:ind w:firstLine="709"/>
        <w:jc w:val="both"/>
        <w:rPr>
          <w:color w:val="000000"/>
          <w:sz w:val="28"/>
          <w:szCs w:val="28"/>
        </w:rPr>
      </w:pPr>
      <w:r w:rsidRPr="006E062D">
        <w:rPr>
          <w:color w:val="000000"/>
          <w:sz w:val="28"/>
          <w:szCs w:val="28"/>
        </w:rPr>
        <w:t>/ - прочитать еще раз;</w:t>
      </w:r>
    </w:p>
    <w:p w:rsidR="00264D35" w:rsidRPr="006E062D" w:rsidRDefault="00264D35" w:rsidP="00264D35">
      <w:pPr>
        <w:ind w:firstLine="709"/>
        <w:jc w:val="both"/>
        <w:rPr>
          <w:color w:val="000000"/>
          <w:sz w:val="28"/>
          <w:szCs w:val="28"/>
        </w:rPr>
      </w:pPr>
      <w:r w:rsidRPr="006E062D">
        <w:rPr>
          <w:color w:val="000000"/>
          <w:sz w:val="28"/>
          <w:szCs w:val="28"/>
        </w:rPr>
        <w:t>// законспектировать первоисточник;</w:t>
      </w:r>
    </w:p>
    <w:p w:rsidR="00264D35" w:rsidRPr="006E062D" w:rsidRDefault="00264D35" w:rsidP="00264D35">
      <w:pPr>
        <w:ind w:firstLine="709"/>
        <w:jc w:val="both"/>
        <w:rPr>
          <w:color w:val="000000"/>
          <w:sz w:val="28"/>
          <w:szCs w:val="28"/>
        </w:rPr>
      </w:pPr>
      <w:r w:rsidRPr="006E062D">
        <w:rPr>
          <w:color w:val="000000"/>
          <w:sz w:val="28"/>
          <w:szCs w:val="28"/>
        </w:rPr>
        <w:t>? – непонятно, требует уточнения;</w:t>
      </w:r>
    </w:p>
    <w:p w:rsidR="00264D35" w:rsidRPr="006E062D" w:rsidRDefault="00264D35" w:rsidP="00264D35">
      <w:pPr>
        <w:ind w:firstLine="709"/>
        <w:jc w:val="both"/>
        <w:rPr>
          <w:color w:val="000000"/>
          <w:sz w:val="28"/>
          <w:szCs w:val="28"/>
        </w:rPr>
      </w:pPr>
      <w:r w:rsidRPr="006E062D">
        <w:rPr>
          <w:color w:val="000000"/>
          <w:sz w:val="28"/>
          <w:szCs w:val="28"/>
        </w:rPr>
        <w:t>! – смело;</w:t>
      </w:r>
    </w:p>
    <w:p w:rsidR="00264D35" w:rsidRPr="006E062D" w:rsidRDefault="00264D35" w:rsidP="00264D35">
      <w:pPr>
        <w:ind w:firstLine="709"/>
        <w:jc w:val="both"/>
        <w:rPr>
          <w:color w:val="000000"/>
          <w:sz w:val="28"/>
          <w:szCs w:val="28"/>
        </w:rPr>
      </w:pPr>
      <w:r w:rsidRPr="006E062D">
        <w:rPr>
          <w:color w:val="000000"/>
          <w:sz w:val="28"/>
          <w:szCs w:val="28"/>
        </w:rPr>
        <w:t xml:space="preserve">S – слишком сложно. </w:t>
      </w:r>
    </w:p>
    <w:p w:rsidR="00264D35" w:rsidRPr="006E062D" w:rsidRDefault="00264D35" w:rsidP="00264D35">
      <w:pPr>
        <w:ind w:firstLine="709"/>
        <w:jc w:val="center"/>
        <w:rPr>
          <w:color w:val="000000"/>
          <w:sz w:val="28"/>
          <w:szCs w:val="28"/>
        </w:rPr>
      </w:pPr>
      <w:r w:rsidRPr="006E062D">
        <w:rPr>
          <w:color w:val="000000"/>
          <w:sz w:val="28"/>
          <w:szCs w:val="28"/>
        </w:rPr>
        <w:t>Пример 2</w:t>
      </w:r>
    </w:p>
    <w:p w:rsidR="00264D35" w:rsidRPr="006E062D" w:rsidRDefault="00264D35" w:rsidP="00264D35">
      <w:pPr>
        <w:ind w:firstLine="709"/>
        <w:jc w:val="both"/>
        <w:rPr>
          <w:color w:val="000000"/>
          <w:sz w:val="28"/>
          <w:szCs w:val="28"/>
        </w:rPr>
      </w:pPr>
      <w:r w:rsidRPr="006E062D">
        <w:rPr>
          <w:color w:val="000000"/>
          <w:sz w:val="28"/>
          <w:szCs w:val="28"/>
        </w:rPr>
        <w:t>= - это важно;</w:t>
      </w:r>
    </w:p>
    <w:p w:rsidR="00264D35" w:rsidRPr="006E062D" w:rsidRDefault="00264D35" w:rsidP="00264D35">
      <w:pPr>
        <w:ind w:firstLine="709"/>
        <w:jc w:val="both"/>
        <w:rPr>
          <w:color w:val="000000"/>
          <w:sz w:val="28"/>
          <w:szCs w:val="28"/>
        </w:rPr>
      </w:pPr>
      <w:r w:rsidRPr="006E062D">
        <w:rPr>
          <w:color w:val="000000"/>
          <w:sz w:val="28"/>
          <w:szCs w:val="28"/>
        </w:rPr>
        <w:t>[ - сделать выписки;</w:t>
      </w:r>
    </w:p>
    <w:p w:rsidR="00264D35" w:rsidRPr="006E062D" w:rsidRDefault="00264D35" w:rsidP="00264D35">
      <w:pPr>
        <w:ind w:firstLine="709"/>
        <w:jc w:val="both"/>
        <w:rPr>
          <w:color w:val="000000"/>
          <w:sz w:val="28"/>
          <w:szCs w:val="28"/>
        </w:rPr>
      </w:pPr>
      <w:r w:rsidRPr="006E062D">
        <w:rPr>
          <w:color w:val="000000"/>
          <w:sz w:val="28"/>
          <w:szCs w:val="28"/>
        </w:rPr>
        <w:t>[ ] – выписки сделаны;</w:t>
      </w:r>
    </w:p>
    <w:p w:rsidR="00264D35" w:rsidRPr="006E062D" w:rsidRDefault="00264D35" w:rsidP="00264D35">
      <w:pPr>
        <w:ind w:firstLine="709"/>
        <w:jc w:val="both"/>
        <w:rPr>
          <w:color w:val="000000"/>
          <w:sz w:val="28"/>
          <w:szCs w:val="28"/>
        </w:rPr>
      </w:pPr>
      <w:r w:rsidRPr="006E062D">
        <w:rPr>
          <w:color w:val="000000"/>
          <w:sz w:val="28"/>
          <w:szCs w:val="28"/>
        </w:rPr>
        <w:t>! – очень важно;</w:t>
      </w:r>
    </w:p>
    <w:p w:rsidR="00264D35" w:rsidRPr="006E062D" w:rsidRDefault="00264D35" w:rsidP="00264D35">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59264" behindDoc="1" locked="0" layoutInCell="1" allowOverlap="1" wp14:anchorId="3E8DFB80" wp14:editId="67F623DB">
                <wp:simplePos x="0" y="0"/>
                <wp:positionH relativeFrom="column">
                  <wp:posOffset>342900</wp:posOffset>
                </wp:positionH>
                <wp:positionV relativeFrom="paragraph">
                  <wp:posOffset>163195</wp:posOffset>
                </wp:positionV>
                <wp:extent cx="179705" cy="179705"/>
                <wp:effectExtent l="5715" t="5715" r="508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612CE" id="Rectangle 2" o:spid="_x0000_s1026" style="position:absolute;margin-left:27pt;margin-top:12.85pt;width:14.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mc:Fallback>
        </mc:AlternateContent>
      </w:r>
      <w:r w:rsidRPr="006E062D">
        <w:rPr>
          <w:color w:val="000000"/>
          <w:sz w:val="28"/>
          <w:szCs w:val="28"/>
        </w:rPr>
        <w:t>? – надо посмотреть, не совсем понятно;</w:t>
      </w:r>
    </w:p>
    <w:p w:rsidR="00264D35" w:rsidRPr="006E062D" w:rsidRDefault="00264D35" w:rsidP="00264D35">
      <w:pPr>
        <w:ind w:firstLine="709"/>
        <w:jc w:val="both"/>
        <w:rPr>
          <w:color w:val="000000"/>
          <w:sz w:val="28"/>
          <w:szCs w:val="28"/>
        </w:rPr>
      </w:pPr>
      <w:r w:rsidRPr="006E062D">
        <w:rPr>
          <w:color w:val="000000"/>
          <w:sz w:val="28"/>
          <w:szCs w:val="28"/>
        </w:rPr>
        <w:t xml:space="preserve">     - основные определения;</w:t>
      </w:r>
    </w:p>
    <w:p w:rsidR="00264D35" w:rsidRPr="006E062D" w:rsidRDefault="00264D35" w:rsidP="00264D35">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60288" behindDoc="1" locked="0" layoutInCell="1" allowOverlap="1" wp14:anchorId="68CA77E6" wp14:editId="3A66AF9C">
                <wp:simplePos x="0" y="0"/>
                <wp:positionH relativeFrom="column">
                  <wp:posOffset>342900</wp:posOffset>
                </wp:positionH>
                <wp:positionV relativeFrom="paragraph">
                  <wp:posOffset>41275</wp:posOffset>
                </wp:positionV>
                <wp:extent cx="179705" cy="179705"/>
                <wp:effectExtent l="15240" t="16510" r="1460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A458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mc:Fallback>
        </mc:AlternateContent>
      </w:r>
      <w:r w:rsidRPr="006E062D">
        <w:rPr>
          <w:color w:val="000000"/>
          <w:sz w:val="28"/>
          <w:szCs w:val="28"/>
        </w:rPr>
        <w:t xml:space="preserve">      - не представляет интереса. </w:t>
      </w:r>
    </w:p>
    <w:p w:rsidR="00264D35" w:rsidRPr="006E062D" w:rsidRDefault="00264D35" w:rsidP="00264D35">
      <w:pPr>
        <w:ind w:firstLine="709"/>
        <w:jc w:val="both"/>
        <w:rPr>
          <w:color w:val="000000"/>
          <w:sz w:val="28"/>
          <w:szCs w:val="28"/>
        </w:rPr>
      </w:pPr>
    </w:p>
    <w:p w:rsidR="00264D35" w:rsidRPr="006E062D" w:rsidRDefault="00264D35" w:rsidP="00264D35">
      <w:pPr>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264D35" w:rsidRPr="006E062D" w:rsidRDefault="00264D35" w:rsidP="00264D35">
      <w:pPr>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rsidR="00264D35" w:rsidRPr="006E062D" w:rsidRDefault="00264D35" w:rsidP="00264D35">
      <w:pPr>
        <w:ind w:firstLine="709"/>
        <w:jc w:val="both"/>
        <w:rPr>
          <w:color w:val="000000"/>
          <w:sz w:val="28"/>
          <w:szCs w:val="28"/>
        </w:rPr>
      </w:pPr>
      <w:r w:rsidRPr="006E062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264D35" w:rsidRPr="006E062D" w:rsidRDefault="00264D35" w:rsidP="00264D35">
      <w:pPr>
        <w:ind w:firstLine="709"/>
        <w:jc w:val="both"/>
        <w:rPr>
          <w:color w:val="000000"/>
          <w:sz w:val="28"/>
          <w:szCs w:val="28"/>
        </w:rPr>
      </w:pPr>
      <w:r w:rsidRPr="006E062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264D35" w:rsidRPr="006E062D" w:rsidRDefault="00264D35" w:rsidP="00264D35">
      <w:pPr>
        <w:ind w:firstLine="709"/>
        <w:jc w:val="both"/>
        <w:rPr>
          <w:color w:val="000000"/>
          <w:sz w:val="28"/>
          <w:szCs w:val="28"/>
        </w:rPr>
      </w:pPr>
      <w:r w:rsidRPr="006E062D">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264D35" w:rsidRPr="006E062D" w:rsidRDefault="00264D35" w:rsidP="00264D35">
      <w:pPr>
        <w:ind w:firstLine="709"/>
        <w:jc w:val="both"/>
        <w:rPr>
          <w:color w:val="000000"/>
          <w:sz w:val="28"/>
          <w:szCs w:val="28"/>
        </w:rPr>
      </w:pPr>
      <w:r w:rsidRPr="006E062D">
        <w:rPr>
          <w:color w:val="000000"/>
          <w:sz w:val="28"/>
          <w:szCs w:val="28"/>
        </w:rPr>
        <w:lastRenderedPageBreak/>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264D35" w:rsidRPr="006E062D" w:rsidRDefault="00264D35" w:rsidP="00264D35">
      <w:pPr>
        <w:ind w:firstLine="709"/>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6E062D">
        <w:rPr>
          <w:color w:val="000000"/>
          <w:sz w:val="28"/>
          <w:szCs w:val="28"/>
        </w:rPr>
        <w:t>».</w:t>
      </w:r>
    </w:p>
    <w:p w:rsidR="00264D35" w:rsidRPr="006E062D" w:rsidRDefault="00264D35" w:rsidP="00264D35">
      <w:pPr>
        <w:ind w:firstLine="709"/>
        <w:jc w:val="both"/>
        <w:rPr>
          <w:color w:val="000000"/>
          <w:sz w:val="28"/>
          <w:szCs w:val="28"/>
        </w:rPr>
      </w:pPr>
      <w:r w:rsidRPr="006E062D">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264D35" w:rsidRPr="006E062D" w:rsidRDefault="00264D35" w:rsidP="00264D35">
      <w:pPr>
        <w:ind w:firstLine="709"/>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rsidR="00264D35" w:rsidRPr="006E062D" w:rsidRDefault="00264D35" w:rsidP="00264D35">
      <w:pPr>
        <w:ind w:firstLine="709"/>
        <w:jc w:val="both"/>
        <w:rPr>
          <w:color w:val="000000"/>
          <w:sz w:val="28"/>
          <w:szCs w:val="28"/>
        </w:rPr>
      </w:pPr>
      <w:r w:rsidRPr="006E062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264D35" w:rsidRPr="006E062D" w:rsidRDefault="00264D35" w:rsidP="00264D35">
      <w:pPr>
        <w:ind w:firstLine="709"/>
        <w:jc w:val="both"/>
        <w:rPr>
          <w:color w:val="000000"/>
          <w:sz w:val="28"/>
          <w:szCs w:val="28"/>
        </w:rPr>
      </w:pPr>
      <w:r w:rsidRPr="006E062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264D35" w:rsidRPr="006E062D" w:rsidRDefault="00264D35" w:rsidP="00264D35">
      <w:pPr>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264D35" w:rsidRPr="006E062D" w:rsidRDefault="00264D35" w:rsidP="00264D35">
      <w:pPr>
        <w:ind w:firstLine="709"/>
        <w:jc w:val="both"/>
        <w:rPr>
          <w:color w:val="000000"/>
          <w:sz w:val="28"/>
          <w:szCs w:val="28"/>
        </w:rPr>
      </w:pPr>
      <w:r w:rsidRPr="006E062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264D35" w:rsidRPr="006E062D" w:rsidRDefault="00264D35" w:rsidP="00264D35">
      <w:pPr>
        <w:ind w:firstLine="709"/>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rsidR="00264D35" w:rsidRPr="006E062D" w:rsidRDefault="00264D35" w:rsidP="00264D35">
      <w:pPr>
        <w:ind w:firstLine="709"/>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w:t>
      </w:r>
      <w:r w:rsidRPr="006E062D">
        <w:rPr>
          <w:color w:val="000000"/>
          <w:spacing w:val="-4"/>
          <w:sz w:val="28"/>
          <w:szCs w:val="28"/>
        </w:rPr>
        <w:lastRenderedPageBreak/>
        <w:t>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rsidR="00264D35" w:rsidRPr="006E062D" w:rsidRDefault="00264D35" w:rsidP="00264D35">
      <w:pPr>
        <w:ind w:firstLine="709"/>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264D35" w:rsidRDefault="00264D35" w:rsidP="00264D35">
      <w:pPr>
        <w:ind w:firstLine="709"/>
        <w:jc w:val="both"/>
        <w:rPr>
          <w:sz w:val="28"/>
        </w:rPr>
      </w:pPr>
    </w:p>
    <w:p w:rsidR="00264D35" w:rsidRDefault="00264D35" w:rsidP="00264D35">
      <w:pPr>
        <w:ind w:firstLine="709"/>
        <w:jc w:val="center"/>
        <w:rPr>
          <w:b/>
          <w:sz w:val="28"/>
          <w:szCs w:val="28"/>
        </w:rPr>
      </w:pPr>
      <w:r w:rsidRPr="00460AEA">
        <w:rPr>
          <w:b/>
          <w:sz w:val="28"/>
          <w:szCs w:val="28"/>
        </w:rPr>
        <w:t xml:space="preserve">Методические </w:t>
      </w:r>
      <w:r>
        <w:rPr>
          <w:b/>
          <w:sz w:val="28"/>
          <w:szCs w:val="28"/>
        </w:rPr>
        <w:t xml:space="preserve">указания обучающимся </w:t>
      </w:r>
      <w:r w:rsidRPr="00460AEA">
        <w:rPr>
          <w:b/>
          <w:sz w:val="28"/>
          <w:szCs w:val="28"/>
        </w:rPr>
        <w:t>по подготовке</w:t>
      </w:r>
    </w:p>
    <w:p w:rsidR="00264D35" w:rsidRPr="00460AEA" w:rsidRDefault="00264D35" w:rsidP="00264D35">
      <w:pPr>
        <w:ind w:firstLine="709"/>
        <w:jc w:val="center"/>
        <w:rPr>
          <w:b/>
          <w:sz w:val="28"/>
          <w:szCs w:val="28"/>
        </w:rPr>
      </w:pPr>
      <w:r w:rsidRPr="00460AEA">
        <w:rPr>
          <w:b/>
          <w:sz w:val="28"/>
          <w:szCs w:val="28"/>
        </w:rPr>
        <w:t xml:space="preserve"> </w:t>
      </w:r>
      <w:r>
        <w:rPr>
          <w:b/>
          <w:sz w:val="28"/>
          <w:szCs w:val="28"/>
        </w:rPr>
        <w:t>к</w:t>
      </w:r>
      <w:r w:rsidRPr="00460AEA">
        <w:rPr>
          <w:b/>
          <w:sz w:val="28"/>
          <w:szCs w:val="28"/>
        </w:rPr>
        <w:t xml:space="preserve"> практическим занятиям </w:t>
      </w:r>
    </w:p>
    <w:p w:rsidR="00264D35" w:rsidRPr="00C35B2E" w:rsidRDefault="00264D35" w:rsidP="00264D35">
      <w:pPr>
        <w:ind w:firstLine="709"/>
        <w:jc w:val="both"/>
        <w:rPr>
          <w:sz w:val="8"/>
          <w:szCs w:val="28"/>
        </w:rPr>
      </w:pPr>
    </w:p>
    <w:p w:rsidR="00264D35" w:rsidRPr="00821EB4" w:rsidRDefault="00264D35" w:rsidP="00264D35">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r>
        <w:rPr>
          <w:sz w:val="28"/>
        </w:rPr>
        <w:t xml:space="preserve">обучающимися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rsidR="00264D35" w:rsidRDefault="00264D35" w:rsidP="00264D35">
      <w:pPr>
        <w:ind w:firstLine="709"/>
        <w:jc w:val="both"/>
        <w:rPr>
          <w:sz w:val="28"/>
        </w:rPr>
      </w:pPr>
      <w:r w:rsidRPr="00AE7082">
        <w:rPr>
          <w:i/>
          <w:sz w:val="28"/>
        </w:rPr>
        <w:t>При разработке устного ответа на практическом занятии можно использовать</w:t>
      </w:r>
      <w:r>
        <w:rPr>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rsidR="00264D35" w:rsidRDefault="00264D35" w:rsidP="00264D35">
      <w:pPr>
        <w:ind w:firstLine="709"/>
        <w:jc w:val="both"/>
        <w:rPr>
          <w:sz w:val="28"/>
        </w:rPr>
      </w:pPr>
      <w:r>
        <w:rPr>
          <w:sz w:val="28"/>
        </w:rPr>
        <w:t>1. Подбор необходимого материала содержания предстоящего выступления.</w:t>
      </w:r>
    </w:p>
    <w:p w:rsidR="00264D35" w:rsidRDefault="00264D35" w:rsidP="00264D35">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rsidR="00264D35" w:rsidRDefault="00264D35" w:rsidP="00264D35">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rsidR="00264D35" w:rsidRDefault="00264D35" w:rsidP="00264D35">
      <w:pPr>
        <w:ind w:firstLine="709"/>
        <w:jc w:val="both"/>
        <w:rPr>
          <w:sz w:val="28"/>
        </w:rPr>
      </w:pPr>
      <w:r>
        <w:rPr>
          <w:sz w:val="28"/>
        </w:rPr>
        <w:t>4. Заучивание, запоминание текста речи или её отдельных аспектов (при необходимости).</w:t>
      </w:r>
    </w:p>
    <w:p w:rsidR="00264D35" w:rsidRDefault="00264D35" w:rsidP="00264D35">
      <w:pPr>
        <w:ind w:firstLine="709"/>
        <w:jc w:val="both"/>
        <w:rPr>
          <w:sz w:val="28"/>
        </w:rPr>
      </w:pPr>
      <w:r>
        <w:rPr>
          <w:sz w:val="28"/>
        </w:rPr>
        <w:t>5. Произнесение речи с соответствующей интонацией, мимикой, жестами.</w:t>
      </w:r>
    </w:p>
    <w:p w:rsidR="00264D35" w:rsidRDefault="00264D35" w:rsidP="00264D35">
      <w:pPr>
        <w:ind w:firstLine="709"/>
        <w:jc w:val="center"/>
        <w:rPr>
          <w:sz w:val="28"/>
        </w:rPr>
      </w:pPr>
      <w:r>
        <w:rPr>
          <w:i/>
          <w:sz w:val="28"/>
        </w:rPr>
        <w:t>Рекомендации по построению композиции устного ответа:</w:t>
      </w:r>
    </w:p>
    <w:p w:rsidR="00264D35" w:rsidRDefault="00264D35" w:rsidP="00264D35">
      <w:pPr>
        <w:ind w:firstLine="709"/>
        <w:jc w:val="both"/>
        <w:rPr>
          <w:sz w:val="28"/>
        </w:rPr>
      </w:pPr>
      <w:r>
        <w:rPr>
          <w:sz w:val="28"/>
        </w:rPr>
        <w:t xml:space="preserve">1. Во введение следует: </w:t>
      </w:r>
    </w:p>
    <w:p w:rsidR="00264D35" w:rsidRDefault="00264D35" w:rsidP="00264D35">
      <w:pPr>
        <w:ind w:firstLine="709"/>
        <w:jc w:val="both"/>
        <w:rPr>
          <w:sz w:val="28"/>
        </w:rPr>
      </w:pPr>
      <w:r>
        <w:rPr>
          <w:sz w:val="28"/>
        </w:rPr>
        <w:t>- привлечь внимание, вызвать интерес слушателей к проблеме, предмету ответа;</w:t>
      </w:r>
    </w:p>
    <w:p w:rsidR="00264D35" w:rsidRDefault="00264D35" w:rsidP="00264D35">
      <w:pPr>
        <w:ind w:firstLine="709"/>
        <w:jc w:val="both"/>
        <w:rPr>
          <w:sz w:val="28"/>
        </w:rPr>
      </w:pPr>
      <w:r>
        <w:rPr>
          <w:sz w:val="28"/>
        </w:rPr>
        <w:t>- объяснить, почему ваши суждения о предмете (проблеме) являются авторитетными, значимыми;</w:t>
      </w:r>
    </w:p>
    <w:p w:rsidR="00264D35" w:rsidRDefault="00264D35" w:rsidP="00264D35">
      <w:pPr>
        <w:ind w:firstLine="709"/>
        <w:jc w:val="both"/>
        <w:rPr>
          <w:sz w:val="28"/>
        </w:rPr>
      </w:pPr>
      <w:r>
        <w:rPr>
          <w:sz w:val="28"/>
        </w:rPr>
        <w:t>- установить контакт со слушателями путем указания на общие взгляды, прежний опыт.</w:t>
      </w:r>
    </w:p>
    <w:p w:rsidR="00264D35" w:rsidRDefault="00264D35" w:rsidP="00264D35">
      <w:pPr>
        <w:ind w:firstLine="709"/>
        <w:jc w:val="both"/>
        <w:rPr>
          <w:sz w:val="28"/>
        </w:rPr>
      </w:pPr>
      <w:r>
        <w:rPr>
          <w:sz w:val="28"/>
        </w:rPr>
        <w:t>2. В предуведомлении следует:</w:t>
      </w:r>
    </w:p>
    <w:p w:rsidR="00264D35" w:rsidRDefault="00264D35" w:rsidP="00264D35">
      <w:pPr>
        <w:ind w:firstLine="709"/>
        <w:jc w:val="both"/>
        <w:rPr>
          <w:sz w:val="28"/>
        </w:rPr>
      </w:pPr>
      <w:r>
        <w:rPr>
          <w:sz w:val="28"/>
        </w:rPr>
        <w:t>- раскрыть историю возникновения проблемы (предмета) выступления;</w:t>
      </w:r>
    </w:p>
    <w:p w:rsidR="00264D35" w:rsidRDefault="00264D35" w:rsidP="00264D35">
      <w:pPr>
        <w:ind w:firstLine="709"/>
        <w:jc w:val="both"/>
        <w:rPr>
          <w:sz w:val="28"/>
        </w:rPr>
      </w:pPr>
      <w:r>
        <w:rPr>
          <w:sz w:val="28"/>
        </w:rPr>
        <w:t>- показать её социальную, научную или практическую значимость;</w:t>
      </w:r>
    </w:p>
    <w:p w:rsidR="00264D35" w:rsidRDefault="00264D35" w:rsidP="00264D35">
      <w:pPr>
        <w:ind w:firstLine="709"/>
        <w:jc w:val="both"/>
        <w:rPr>
          <w:sz w:val="28"/>
        </w:rPr>
      </w:pPr>
      <w:r>
        <w:rPr>
          <w:sz w:val="28"/>
        </w:rPr>
        <w:t>- раскрыть известные ранее попытки её решения.</w:t>
      </w:r>
    </w:p>
    <w:p w:rsidR="00264D35" w:rsidRDefault="00264D35" w:rsidP="00264D35">
      <w:pPr>
        <w:ind w:firstLine="709"/>
        <w:jc w:val="both"/>
        <w:rPr>
          <w:sz w:val="28"/>
        </w:rPr>
      </w:pPr>
      <w:r>
        <w:rPr>
          <w:sz w:val="28"/>
        </w:rPr>
        <w:t xml:space="preserve">3. В процессе аргументации необходимо: </w:t>
      </w:r>
    </w:p>
    <w:p w:rsidR="00264D35" w:rsidRDefault="00264D35" w:rsidP="00264D35">
      <w:pPr>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rsidR="00264D35" w:rsidRDefault="00264D35" w:rsidP="00264D35">
      <w:pPr>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rsidR="00264D35" w:rsidRDefault="00264D35" w:rsidP="00264D35">
      <w:pPr>
        <w:ind w:firstLine="709"/>
        <w:jc w:val="both"/>
        <w:rPr>
          <w:sz w:val="28"/>
        </w:rPr>
      </w:pPr>
      <w:r>
        <w:rPr>
          <w:sz w:val="28"/>
        </w:rPr>
        <w:t>- сформулировать заключение в общем виде;</w:t>
      </w:r>
    </w:p>
    <w:p w:rsidR="00264D35" w:rsidRDefault="00264D35" w:rsidP="00264D35">
      <w:pPr>
        <w:ind w:firstLine="709"/>
        <w:jc w:val="both"/>
        <w:rPr>
          <w:sz w:val="28"/>
        </w:rPr>
      </w:pPr>
      <w:r>
        <w:rPr>
          <w:sz w:val="28"/>
        </w:rPr>
        <w:lastRenderedPageBreak/>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rsidR="00264D35" w:rsidRDefault="00264D35" w:rsidP="00264D35">
      <w:pPr>
        <w:ind w:firstLine="709"/>
        <w:jc w:val="both"/>
        <w:rPr>
          <w:sz w:val="28"/>
        </w:rPr>
      </w:pPr>
      <w:r>
        <w:rPr>
          <w:sz w:val="28"/>
        </w:rPr>
        <w:t>4. В заключении целесообразно:</w:t>
      </w:r>
    </w:p>
    <w:p w:rsidR="00264D35" w:rsidRDefault="00264D35" w:rsidP="00264D35">
      <w:pPr>
        <w:ind w:firstLine="709"/>
        <w:jc w:val="both"/>
        <w:rPr>
          <w:sz w:val="28"/>
        </w:rPr>
      </w:pPr>
      <w:r>
        <w:rPr>
          <w:sz w:val="28"/>
        </w:rPr>
        <w:t>- обобщить вашу позицию по обсуждаемой проблеме, ваш окончательный вывод и решение;</w:t>
      </w:r>
    </w:p>
    <w:p w:rsidR="00264D35" w:rsidRPr="00981A6C" w:rsidRDefault="00264D35" w:rsidP="00264D35">
      <w:pPr>
        <w:ind w:firstLine="709"/>
        <w:jc w:val="both"/>
        <w:rPr>
          <w:sz w:val="28"/>
        </w:rPr>
      </w:pPr>
      <w:r>
        <w:rPr>
          <w:sz w:val="28"/>
        </w:rPr>
        <w:t xml:space="preserve">- обосновать, каковы последствия в случае отказа от вашего подхода к решению проблемы. </w:t>
      </w:r>
    </w:p>
    <w:p w:rsidR="00264D35" w:rsidRPr="009F413C" w:rsidRDefault="00264D35" w:rsidP="00264D35">
      <w:pPr>
        <w:ind w:firstLine="709"/>
        <w:jc w:val="center"/>
        <w:rPr>
          <w:i/>
          <w:color w:val="000000"/>
          <w:sz w:val="28"/>
        </w:rPr>
      </w:pPr>
      <w:r w:rsidRPr="009F413C">
        <w:rPr>
          <w:i/>
          <w:color w:val="000000"/>
          <w:sz w:val="28"/>
        </w:rPr>
        <w:t>Рекомендации по составлению развернутого плана-ответа</w:t>
      </w:r>
    </w:p>
    <w:p w:rsidR="00264D35" w:rsidRPr="009F413C" w:rsidRDefault="00264D35" w:rsidP="00264D35">
      <w:pPr>
        <w:ind w:firstLine="709"/>
        <w:jc w:val="center"/>
        <w:rPr>
          <w:i/>
          <w:color w:val="000000"/>
          <w:sz w:val="28"/>
        </w:rPr>
      </w:pPr>
      <w:r w:rsidRPr="009F413C">
        <w:rPr>
          <w:i/>
          <w:color w:val="000000"/>
          <w:sz w:val="28"/>
        </w:rPr>
        <w:t>к теоретическим вопросам практического занятия</w:t>
      </w:r>
    </w:p>
    <w:p w:rsidR="00264D35" w:rsidRPr="009F413C" w:rsidRDefault="00264D35" w:rsidP="00264D35">
      <w:pPr>
        <w:pStyle w:val="a3"/>
        <w:tabs>
          <w:tab w:val="left" w:pos="554"/>
        </w:tabs>
        <w:ind w:firstLine="709"/>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rsidR="00264D35" w:rsidRPr="009F413C" w:rsidRDefault="00264D35" w:rsidP="00264D35">
      <w:pPr>
        <w:pStyle w:val="a3"/>
        <w:tabs>
          <w:tab w:val="left" w:pos="544"/>
        </w:tabs>
        <w:ind w:firstLine="709"/>
        <w:rPr>
          <w:sz w:val="28"/>
          <w:szCs w:val="22"/>
        </w:rPr>
      </w:pPr>
      <w:r w:rsidRPr="009F413C">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264D35" w:rsidRPr="009F413C" w:rsidRDefault="00264D35" w:rsidP="00264D35">
      <w:pPr>
        <w:pStyle w:val="a3"/>
        <w:tabs>
          <w:tab w:val="left" w:pos="549"/>
        </w:tabs>
        <w:ind w:firstLine="709"/>
        <w:rPr>
          <w:sz w:val="28"/>
          <w:szCs w:val="22"/>
        </w:rPr>
      </w:pPr>
      <w:r w:rsidRPr="009F413C">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264D35" w:rsidRPr="009F413C" w:rsidRDefault="00264D35" w:rsidP="00264D35">
      <w:pPr>
        <w:pStyle w:val="a3"/>
        <w:tabs>
          <w:tab w:val="left" w:pos="558"/>
        </w:tabs>
        <w:ind w:firstLine="709"/>
        <w:rPr>
          <w:sz w:val="28"/>
          <w:szCs w:val="22"/>
        </w:rPr>
      </w:pPr>
      <w:r w:rsidRPr="009F413C">
        <w:rPr>
          <w:sz w:val="28"/>
          <w:szCs w:val="22"/>
        </w:rPr>
        <w:t>4. В конспект включайте как основные положения, так и конкретные факты, и примеры, но без их подробного описания.</w:t>
      </w:r>
    </w:p>
    <w:p w:rsidR="00264D35" w:rsidRPr="009F413C" w:rsidRDefault="00264D35" w:rsidP="00264D35">
      <w:pPr>
        <w:pStyle w:val="a3"/>
        <w:tabs>
          <w:tab w:val="left" w:pos="544"/>
        </w:tabs>
        <w:ind w:firstLine="709"/>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264D35" w:rsidRPr="009F413C" w:rsidRDefault="00264D35" w:rsidP="00264D35">
      <w:pPr>
        <w:pStyle w:val="a3"/>
        <w:tabs>
          <w:tab w:val="left" w:pos="549"/>
        </w:tabs>
        <w:ind w:firstLine="709"/>
        <w:rPr>
          <w:sz w:val="28"/>
          <w:szCs w:val="22"/>
        </w:rPr>
      </w:pPr>
      <w:r w:rsidRPr="009F413C">
        <w:rPr>
          <w:sz w:val="28"/>
          <w:szCs w:val="22"/>
        </w:rPr>
        <w:t>6. Располагайте абзацы ступеньками, применяйте цветные карандаши, маркеры, фломастеры для выделения значимых мест.</w:t>
      </w:r>
    </w:p>
    <w:p w:rsidR="00264D35" w:rsidRPr="004A2B3F" w:rsidRDefault="00264D35" w:rsidP="00490325">
      <w:pPr>
        <w:jc w:val="center"/>
        <w:rPr>
          <w:sz w:val="28"/>
          <w:szCs w:val="28"/>
        </w:rPr>
      </w:pPr>
    </w:p>
    <w:p w:rsidR="00490325" w:rsidRDefault="00490325" w:rsidP="00490325">
      <w:pPr>
        <w:jc w:val="center"/>
        <w:rPr>
          <w:b/>
          <w:sz w:val="28"/>
          <w:szCs w:val="28"/>
        </w:rPr>
      </w:pPr>
    </w:p>
    <w:p w:rsidR="00490325" w:rsidRDefault="00490325" w:rsidP="00490325">
      <w:pPr>
        <w:jc w:val="center"/>
        <w:rPr>
          <w:b/>
          <w:sz w:val="28"/>
          <w:szCs w:val="28"/>
        </w:rPr>
      </w:pPr>
    </w:p>
    <w:p w:rsidR="00490325" w:rsidRPr="00490325" w:rsidRDefault="00490325" w:rsidP="00490325">
      <w:pPr>
        <w:jc w:val="center"/>
        <w:rPr>
          <w:b/>
          <w:sz w:val="28"/>
          <w:szCs w:val="28"/>
        </w:rPr>
      </w:pPr>
      <w:r w:rsidRPr="00490325">
        <w:rPr>
          <w:b/>
          <w:sz w:val="28"/>
          <w:szCs w:val="28"/>
        </w:rPr>
        <w:t>Методические указания по подготовке и оформлению учебной истории болезни</w:t>
      </w:r>
    </w:p>
    <w:p w:rsidR="0062775A" w:rsidRPr="004A2B3F" w:rsidRDefault="0062775A" w:rsidP="00490325">
      <w:pPr>
        <w:jc w:val="center"/>
        <w:rPr>
          <w:sz w:val="28"/>
          <w:szCs w:val="28"/>
          <w:u w:val="single"/>
        </w:rPr>
      </w:pPr>
    </w:p>
    <w:p w:rsidR="00490325" w:rsidRPr="006167BB" w:rsidRDefault="00490325" w:rsidP="00490325">
      <w:pPr>
        <w:jc w:val="both"/>
        <w:rPr>
          <w:color w:val="333333"/>
          <w:sz w:val="28"/>
          <w:szCs w:val="28"/>
        </w:rPr>
      </w:pPr>
      <w:r w:rsidRPr="006167BB">
        <w:rPr>
          <w:color w:val="333333"/>
          <w:sz w:val="28"/>
          <w:szCs w:val="28"/>
        </w:rPr>
        <w:t>В настоящее время история болезни - это профессиональный дневник, школа выражения мысли, формулирования наблюдений и впечатлений, следования определенным правилам. История болезни как клинический документ является основой документации стационара. Качество составления многих других медицинских документов зависит от качества заполнения истории болезни. При необходимости она служит материалом для судебно-медицинского следствия, как самостоятельный юридический документ. Поэтому заполнение и ведение историй болезни требует большой эрудиции</w:t>
      </w:r>
    </w:p>
    <w:p w:rsidR="00490325" w:rsidRPr="006167BB" w:rsidRDefault="00490325" w:rsidP="00490325">
      <w:pPr>
        <w:jc w:val="both"/>
        <w:rPr>
          <w:color w:val="333333"/>
          <w:sz w:val="28"/>
          <w:szCs w:val="28"/>
        </w:rPr>
      </w:pPr>
      <w:r w:rsidRPr="006167BB">
        <w:rPr>
          <w:color w:val="333333"/>
          <w:sz w:val="28"/>
          <w:szCs w:val="28"/>
        </w:rPr>
        <w:t>Данный медицинский документ, который составляется на каждого больного, находящегося в стационаре медицинской организации, имеет лечебное, научно-практическое, юридическое и педагогическое значение:</w:t>
      </w:r>
    </w:p>
    <w:p w:rsidR="00490325" w:rsidRPr="006167BB" w:rsidRDefault="00490325" w:rsidP="00490325">
      <w:pPr>
        <w:numPr>
          <w:ilvl w:val="0"/>
          <w:numId w:val="24"/>
        </w:numPr>
        <w:tabs>
          <w:tab w:val="left" w:pos="284"/>
        </w:tabs>
        <w:ind w:left="0" w:firstLine="0"/>
        <w:jc w:val="both"/>
        <w:rPr>
          <w:color w:val="333333"/>
          <w:sz w:val="28"/>
          <w:szCs w:val="28"/>
        </w:rPr>
      </w:pPr>
      <w:r w:rsidRPr="006167BB">
        <w:rPr>
          <w:color w:val="333333"/>
          <w:sz w:val="28"/>
          <w:szCs w:val="28"/>
        </w:rPr>
        <w:t>лечебное, так как по записям в истории болезни выполняются диагностические и лечебные мероприятия;</w:t>
      </w:r>
    </w:p>
    <w:p w:rsidR="00490325" w:rsidRPr="006167BB" w:rsidRDefault="00490325" w:rsidP="00490325">
      <w:pPr>
        <w:numPr>
          <w:ilvl w:val="0"/>
          <w:numId w:val="24"/>
        </w:numPr>
        <w:tabs>
          <w:tab w:val="left" w:pos="284"/>
        </w:tabs>
        <w:ind w:left="0" w:firstLine="0"/>
        <w:jc w:val="both"/>
        <w:rPr>
          <w:color w:val="333333"/>
          <w:sz w:val="28"/>
          <w:szCs w:val="28"/>
        </w:rPr>
      </w:pPr>
      <w:r w:rsidRPr="006167BB">
        <w:rPr>
          <w:color w:val="333333"/>
          <w:sz w:val="28"/>
          <w:szCs w:val="28"/>
        </w:rPr>
        <w:lastRenderedPageBreak/>
        <w:t>научно-практическое, так как служит исходным материалом для изучения причин и особен</w:t>
      </w:r>
      <w:r w:rsidRPr="006167BB">
        <w:rPr>
          <w:color w:val="333333"/>
          <w:sz w:val="28"/>
          <w:szCs w:val="28"/>
        </w:rPr>
        <w:softHyphen/>
        <w:t>ностей течения заболевания, а следовательно, для разработки и проведения профилактических мероприятий;</w:t>
      </w:r>
    </w:p>
    <w:p w:rsidR="00490325" w:rsidRPr="006167BB" w:rsidRDefault="00490325" w:rsidP="00490325">
      <w:pPr>
        <w:numPr>
          <w:ilvl w:val="0"/>
          <w:numId w:val="24"/>
        </w:numPr>
        <w:tabs>
          <w:tab w:val="left" w:pos="284"/>
        </w:tabs>
        <w:ind w:left="0" w:firstLine="0"/>
        <w:jc w:val="both"/>
        <w:rPr>
          <w:color w:val="333333"/>
          <w:sz w:val="28"/>
          <w:szCs w:val="28"/>
        </w:rPr>
      </w:pPr>
      <w:r w:rsidRPr="006167BB">
        <w:rPr>
          <w:color w:val="333333"/>
          <w:sz w:val="28"/>
          <w:szCs w:val="28"/>
        </w:rPr>
        <w:t>юридическое, так как дает возможность судить о полноте, правильности и своевременности диагностических и лечебных мероприятий и может служить источником доказательств при возможном разборе действий медицинского работника контролирующими или судебными органами, поэтому является основным определяющим документом в решении спорных пра</w:t>
      </w:r>
      <w:r w:rsidRPr="006167BB">
        <w:rPr>
          <w:color w:val="333333"/>
          <w:sz w:val="28"/>
          <w:szCs w:val="28"/>
        </w:rPr>
        <w:softHyphen/>
        <w:t>вовых вопросов, касающихся юридической ответственности врача;</w:t>
      </w:r>
    </w:p>
    <w:p w:rsidR="00490325" w:rsidRPr="006167BB" w:rsidRDefault="00490325" w:rsidP="00490325">
      <w:pPr>
        <w:numPr>
          <w:ilvl w:val="0"/>
          <w:numId w:val="24"/>
        </w:numPr>
        <w:tabs>
          <w:tab w:val="left" w:pos="284"/>
        </w:tabs>
        <w:ind w:left="0" w:firstLine="0"/>
        <w:jc w:val="both"/>
        <w:rPr>
          <w:color w:val="333333"/>
          <w:sz w:val="28"/>
          <w:szCs w:val="28"/>
        </w:rPr>
      </w:pPr>
      <w:r w:rsidRPr="006167BB">
        <w:rPr>
          <w:color w:val="333333"/>
          <w:sz w:val="28"/>
          <w:szCs w:val="28"/>
        </w:rPr>
        <w:t>педагогическое, так как написание ее воспитывает у студента определенное клиническое мышление, учит правильно и методично исследовать больного, анализировать полученные сведения, ставить диагноз, уточнять его, составлять план лечения.</w:t>
      </w:r>
    </w:p>
    <w:p w:rsidR="00490325" w:rsidRPr="006167BB" w:rsidRDefault="00490325" w:rsidP="00490325">
      <w:pPr>
        <w:jc w:val="both"/>
        <w:rPr>
          <w:color w:val="333333"/>
          <w:sz w:val="28"/>
          <w:szCs w:val="28"/>
        </w:rPr>
      </w:pPr>
      <w:r w:rsidRPr="006167BB">
        <w:rPr>
          <w:color w:val="333333"/>
          <w:sz w:val="28"/>
          <w:szCs w:val="28"/>
        </w:rPr>
        <w:t>При составлении подобной медицинской документации студент работает в условиях, максимально приближенных к самостоятельной работе, поэтому он должен зарегистрировать полученные данные, осмыслить их, правильно сформулировать предварительный диагноз, провести дифференциальную диагностику, что позволяет лучше ознакомиться с определенными нозологическими формами, составить наиболее рациональный план обследо</w:t>
      </w:r>
      <w:r w:rsidRPr="006167BB">
        <w:rPr>
          <w:color w:val="333333"/>
          <w:sz w:val="28"/>
          <w:szCs w:val="28"/>
        </w:rPr>
        <w:softHyphen/>
        <w:t>вания, лечения больного в конкретной клинической ситуации.</w:t>
      </w:r>
    </w:p>
    <w:p w:rsidR="00490325" w:rsidRPr="006167BB" w:rsidRDefault="00490325" w:rsidP="00490325">
      <w:pPr>
        <w:jc w:val="both"/>
        <w:rPr>
          <w:color w:val="333333"/>
          <w:sz w:val="28"/>
          <w:szCs w:val="28"/>
        </w:rPr>
      </w:pPr>
      <w:r w:rsidRPr="006167BB">
        <w:rPr>
          <w:color w:val="333333"/>
          <w:sz w:val="28"/>
          <w:szCs w:val="28"/>
        </w:rPr>
        <w:t xml:space="preserve"> Учебная история болезни, в отличие от врачебной, должна содержать результаты максимально полного обследования пациента по всем разделам (субъективного и объективного обследования). Наиболее полная информация о пациенте позволяет правильно диагностировать заболевание и, следовательно, эффективно планировать комплексное лечение и профилактику</w:t>
      </w:r>
    </w:p>
    <w:p w:rsidR="00490325" w:rsidRPr="006167BB" w:rsidRDefault="00490325" w:rsidP="00490325">
      <w:pPr>
        <w:jc w:val="both"/>
        <w:rPr>
          <w:color w:val="333333"/>
          <w:sz w:val="28"/>
          <w:szCs w:val="28"/>
        </w:rPr>
      </w:pPr>
      <w:r w:rsidRPr="006167BB">
        <w:rPr>
          <w:color w:val="333333"/>
          <w:sz w:val="28"/>
          <w:szCs w:val="28"/>
        </w:rPr>
        <w:t>Схема истории болезни имеет несколько разделов, которые располагают в строго определенном порядке</w:t>
      </w:r>
      <w:r>
        <w:rPr>
          <w:color w:val="333333"/>
          <w:sz w:val="28"/>
          <w:szCs w:val="28"/>
        </w:rPr>
        <w:t>.</w:t>
      </w:r>
    </w:p>
    <w:p w:rsidR="00490325" w:rsidRPr="006167BB" w:rsidRDefault="00490325" w:rsidP="00490325">
      <w:pPr>
        <w:jc w:val="both"/>
        <w:rPr>
          <w:color w:val="333333"/>
          <w:sz w:val="28"/>
          <w:szCs w:val="28"/>
        </w:rPr>
      </w:pPr>
      <w:r>
        <w:rPr>
          <w:color w:val="333333"/>
          <w:sz w:val="28"/>
          <w:szCs w:val="28"/>
        </w:rPr>
        <w:t>Далее п</w:t>
      </w:r>
      <w:r w:rsidRPr="006167BB">
        <w:rPr>
          <w:color w:val="333333"/>
          <w:sz w:val="28"/>
          <w:szCs w:val="28"/>
        </w:rPr>
        <w:t xml:space="preserve">одробно </w:t>
      </w:r>
      <w:r>
        <w:rPr>
          <w:color w:val="333333"/>
          <w:sz w:val="28"/>
          <w:szCs w:val="28"/>
        </w:rPr>
        <w:t xml:space="preserve">излагаются </w:t>
      </w:r>
      <w:r w:rsidRPr="006167BB">
        <w:rPr>
          <w:color w:val="333333"/>
          <w:sz w:val="28"/>
          <w:szCs w:val="28"/>
        </w:rPr>
        <w:t>план и схема истории болезни</w:t>
      </w:r>
      <w:r>
        <w:rPr>
          <w:color w:val="333333"/>
          <w:sz w:val="28"/>
          <w:szCs w:val="28"/>
        </w:rPr>
        <w:t>,которые</w:t>
      </w:r>
      <w:r w:rsidRPr="006167BB">
        <w:rPr>
          <w:color w:val="333333"/>
          <w:sz w:val="28"/>
          <w:szCs w:val="28"/>
        </w:rPr>
        <w:t xml:space="preserve"> предлагаются студенту в качестве образца при написании учебной истории болезни.</w:t>
      </w:r>
    </w:p>
    <w:p w:rsidR="00490325" w:rsidRDefault="00490325" w:rsidP="00490325">
      <w:pPr>
        <w:jc w:val="center"/>
        <w:rPr>
          <w:b/>
          <w:sz w:val="28"/>
          <w:szCs w:val="28"/>
        </w:rPr>
      </w:pPr>
    </w:p>
    <w:p w:rsidR="00490325" w:rsidRDefault="00490325" w:rsidP="00490325">
      <w:pPr>
        <w:jc w:val="center"/>
        <w:rPr>
          <w:b/>
          <w:sz w:val="28"/>
          <w:szCs w:val="28"/>
        </w:rPr>
      </w:pPr>
    </w:p>
    <w:p w:rsidR="00490325" w:rsidRPr="004A2B3F" w:rsidRDefault="00490325" w:rsidP="00490325">
      <w:pPr>
        <w:jc w:val="center"/>
        <w:rPr>
          <w:b/>
          <w:sz w:val="28"/>
          <w:szCs w:val="28"/>
        </w:rPr>
      </w:pPr>
      <w:r w:rsidRPr="004A2B3F">
        <w:rPr>
          <w:b/>
          <w:sz w:val="28"/>
          <w:szCs w:val="28"/>
        </w:rPr>
        <w:t>СХЕМА УЧЕБНОЙ ИСТОРИИ БОЛЕЗНИ.</w:t>
      </w:r>
    </w:p>
    <w:p w:rsidR="00490325" w:rsidRPr="004A2B3F" w:rsidRDefault="00490325" w:rsidP="00490325">
      <w:pPr>
        <w:jc w:val="both"/>
        <w:rPr>
          <w:b/>
          <w:sz w:val="28"/>
          <w:szCs w:val="28"/>
        </w:rPr>
      </w:pPr>
    </w:p>
    <w:p w:rsidR="00490325" w:rsidRPr="004A2B3F" w:rsidRDefault="00490325" w:rsidP="00490325">
      <w:pPr>
        <w:jc w:val="both"/>
        <w:rPr>
          <w:sz w:val="28"/>
          <w:szCs w:val="28"/>
          <w:u w:val="single"/>
        </w:rPr>
      </w:pPr>
      <w:r w:rsidRPr="004A2B3F">
        <w:rPr>
          <w:sz w:val="28"/>
          <w:szCs w:val="28"/>
          <w:u w:val="single"/>
        </w:rPr>
        <w:t>1. Паспортные данные.</w:t>
      </w:r>
    </w:p>
    <w:p w:rsidR="00490325" w:rsidRPr="004A2B3F" w:rsidRDefault="00490325" w:rsidP="00490325">
      <w:pPr>
        <w:jc w:val="both"/>
        <w:rPr>
          <w:sz w:val="28"/>
          <w:szCs w:val="28"/>
        </w:rPr>
      </w:pPr>
      <w:r w:rsidRPr="004A2B3F">
        <w:rPr>
          <w:sz w:val="28"/>
          <w:szCs w:val="28"/>
        </w:rPr>
        <w:t>Инициалы.</w:t>
      </w:r>
    </w:p>
    <w:p w:rsidR="00490325" w:rsidRPr="004A2B3F" w:rsidRDefault="00490325" w:rsidP="00490325">
      <w:pPr>
        <w:jc w:val="both"/>
        <w:rPr>
          <w:sz w:val="28"/>
          <w:szCs w:val="28"/>
        </w:rPr>
      </w:pPr>
      <w:r w:rsidRPr="004A2B3F">
        <w:rPr>
          <w:sz w:val="28"/>
          <w:szCs w:val="28"/>
        </w:rPr>
        <w:t>Возраст.</w:t>
      </w:r>
    </w:p>
    <w:p w:rsidR="00490325" w:rsidRPr="004A2B3F" w:rsidRDefault="00490325" w:rsidP="00490325">
      <w:pPr>
        <w:jc w:val="both"/>
        <w:rPr>
          <w:sz w:val="28"/>
          <w:szCs w:val="28"/>
        </w:rPr>
      </w:pPr>
      <w:r w:rsidRPr="004A2B3F">
        <w:rPr>
          <w:sz w:val="28"/>
          <w:szCs w:val="28"/>
        </w:rPr>
        <w:t>Пол.</w:t>
      </w:r>
    </w:p>
    <w:p w:rsidR="00490325" w:rsidRPr="004A2B3F" w:rsidRDefault="00490325" w:rsidP="00490325">
      <w:pPr>
        <w:jc w:val="both"/>
        <w:rPr>
          <w:sz w:val="28"/>
          <w:szCs w:val="28"/>
        </w:rPr>
      </w:pPr>
      <w:r w:rsidRPr="004A2B3F">
        <w:rPr>
          <w:sz w:val="28"/>
          <w:szCs w:val="28"/>
        </w:rPr>
        <w:t>Национальность.</w:t>
      </w:r>
    </w:p>
    <w:p w:rsidR="00490325" w:rsidRPr="004A2B3F" w:rsidRDefault="00490325" w:rsidP="00490325">
      <w:pPr>
        <w:jc w:val="both"/>
        <w:rPr>
          <w:sz w:val="28"/>
          <w:szCs w:val="28"/>
        </w:rPr>
      </w:pPr>
      <w:r w:rsidRPr="004A2B3F">
        <w:rPr>
          <w:sz w:val="28"/>
          <w:szCs w:val="28"/>
        </w:rPr>
        <w:t>Образование.</w:t>
      </w:r>
    </w:p>
    <w:p w:rsidR="00490325" w:rsidRPr="004A2B3F" w:rsidRDefault="00490325" w:rsidP="00490325">
      <w:pPr>
        <w:jc w:val="both"/>
        <w:rPr>
          <w:sz w:val="28"/>
          <w:szCs w:val="28"/>
        </w:rPr>
      </w:pPr>
      <w:r w:rsidRPr="004A2B3F">
        <w:rPr>
          <w:sz w:val="28"/>
          <w:szCs w:val="28"/>
        </w:rPr>
        <w:t>Профессия.</w:t>
      </w:r>
    </w:p>
    <w:p w:rsidR="00490325" w:rsidRPr="004A2B3F" w:rsidRDefault="00490325" w:rsidP="00490325">
      <w:pPr>
        <w:jc w:val="both"/>
        <w:rPr>
          <w:sz w:val="28"/>
          <w:szCs w:val="28"/>
        </w:rPr>
      </w:pPr>
      <w:r w:rsidRPr="004A2B3F">
        <w:rPr>
          <w:sz w:val="28"/>
          <w:szCs w:val="28"/>
        </w:rPr>
        <w:t>Занимаемая должность (если пенсионер или инвалид, то должность в прошлом).</w:t>
      </w:r>
    </w:p>
    <w:p w:rsidR="00490325" w:rsidRPr="004A2B3F" w:rsidRDefault="00490325" w:rsidP="00490325">
      <w:pPr>
        <w:jc w:val="both"/>
        <w:rPr>
          <w:sz w:val="28"/>
          <w:szCs w:val="28"/>
        </w:rPr>
      </w:pPr>
      <w:r w:rsidRPr="004A2B3F">
        <w:rPr>
          <w:sz w:val="28"/>
          <w:szCs w:val="28"/>
        </w:rPr>
        <w:t>Дата поступления больного.</w:t>
      </w:r>
    </w:p>
    <w:p w:rsidR="00490325" w:rsidRPr="004A2B3F" w:rsidRDefault="00490325" w:rsidP="00490325">
      <w:pPr>
        <w:jc w:val="both"/>
        <w:rPr>
          <w:sz w:val="28"/>
          <w:szCs w:val="28"/>
        </w:rPr>
      </w:pPr>
      <w:r w:rsidRPr="004A2B3F">
        <w:rPr>
          <w:sz w:val="28"/>
          <w:szCs w:val="28"/>
        </w:rPr>
        <w:t>Диагноз, с которым больной направлен в клинику.</w:t>
      </w:r>
    </w:p>
    <w:p w:rsidR="00490325" w:rsidRPr="004A2B3F" w:rsidRDefault="00490325" w:rsidP="00490325">
      <w:pPr>
        <w:jc w:val="both"/>
        <w:rPr>
          <w:sz w:val="28"/>
          <w:szCs w:val="28"/>
        </w:rPr>
      </w:pPr>
      <w:r w:rsidRPr="004A2B3F">
        <w:rPr>
          <w:sz w:val="28"/>
          <w:szCs w:val="28"/>
        </w:rPr>
        <w:t>Диагноз при поступлении в клинику.</w:t>
      </w:r>
    </w:p>
    <w:p w:rsidR="00490325" w:rsidRPr="004A2B3F" w:rsidRDefault="00490325" w:rsidP="00490325">
      <w:pPr>
        <w:jc w:val="both"/>
        <w:rPr>
          <w:sz w:val="28"/>
          <w:szCs w:val="28"/>
        </w:rPr>
      </w:pPr>
      <w:r w:rsidRPr="004A2B3F">
        <w:rPr>
          <w:sz w:val="28"/>
          <w:szCs w:val="28"/>
        </w:rPr>
        <w:lastRenderedPageBreak/>
        <w:t>Клинический диагноз (должен отражать анатомическое и функциональное состояние пораженного органа или системы и этиологию):</w:t>
      </w:r>
    </w:p>
    <w:p w:rsidR="00490325" w:rsidRPr="004A2B3F" w:rsidRDefault="00490325" w:rsidP="00490325">
      <w:pPr>
        <w:jc w:val="both"/>
        <w:rPr>
          <w:sz w:val="28"/>
          <w:szCs w:val="28"/>
        </w:rPr>
      </w:pPr>
      <w:r w:rsidRPr="004A2B3F">
        <w:rPr>
          <w:sz w:val="28"/>
          <w:szCs w:val="28"/>
        </w:rPr>
        <w:t xml:space="preserve">            а) основное заболевание;</w:t>
      </w:r>
    </w:p>
    <w:p w:rsidR="00490325" w:rsidRPr="004A2B3F" w:rsidRDefault="00490325" w:rsidP="00490325">
      <w:pPr>
        <w:jc w:val="both"/>
        <w:rPr>
          <w:sz w:val="28"/>
          <w:szCs w:val="28"/>
        </w:rPr>
      </w:pPr>
      <w:r w:rsidRPr="004A2B3F">
        <w:rPr>
          <w:sz w:val="28"/>
          <w:szCs w:val="28"/>
        </w:rPr>
        <w:tab/>
        <w:t>б) осложнения;</w:t>
      </w:r>
    </w:p>
    <w:p w:rsidR="00490325" w:rsidRPr="004A2B3F" w:rsidRDefault="00490325" w:rsidP="00490325">
      <w:pPr>
        <w:jc w:val="both"/>
        <w:rPr>
          <w:sz w:val="28"/>
          <w:szCs w:val="28"/>
        </w:rPr>
      </w:pPr>
      <w:r w:rsidRPr="004A2B3F">
        <w:rPr>
          <w:sz w:val="28"/>
          <w:szCs w:val="28"/>
        </w:rPr>
        <w:tab/>
        <w:t>в) сопутствующие (ее) заболевания (е).</w:t>
      </w:r>
    </w:p>
    <w:p w:rsidR="00490325" w:rsidRPr="004A2B3F" w:rsidRDefault="00490325" w:rsidP="00490325">
      <w:pPr>
        <w:ind w:left="283"/>
        <w:jc w:val="both"/>
        <w:rPr>
          <w:sz w:val="28"/>
          <w:szCs w:val="28"/>
          <w:u w:val="single"/>
        </w:rPr>
      </w:pPr>
    </w:p>
    <w:p w:rsidR="00490325" w:rsidRPr="004A2B3F" w:rsidRDefault="00490325" w:rsidP="00490325">
      <w:pPr>
        <w:jc w:val="both"/>
        <w:rPr>
          <w:sz w:val="28"/>
          <w:szCs w:val="28"/>
          <w:u w:val="single"/>
        </w:rPr>
      </w:pPr>
      <w:r w:rsidRPr="004A2B3F">
        <w:rPr>
          <w:sz w:val="28"/>
          <w:szCs w:val="28"/>
          <w:u w:val="single"/>
        </w:rPr>
        <w:t>2. Жалобы.</w:t>
      </w:r>
    </w:p>
    <w:p w:rsidR="00490325" w:rsidRPr="004A2B3F" w:rsidRDefault="00490325" w:rsidP="00490325">
      <w:pPr>
        <w:ind w:firstLine="426"/>
        <w:jc w:val="both"/>
        <w:rPr>
          <w:sz w:val="28"/>
          <w:szCs w:val="28"/>
        </w:rPr>
      </w:pPr>
      <w:r w:rsidRPr="004A2B3F">
        <w:rPr>
          <w:sz w:val="28"/>
          <w:szCs w:val="28"/>
        </w:rPr>
        <w:t>Жалобы пациента описываются подробно, с детализацией их характера. Необходимо выяснить их не только на момент поступления больного в клинику, но и те, которые наблюдались у больного за весь период его болезни. Расспросить больного о функции всех органов и систем в настоящий момент и в прошлом.</w:t>
      </w:r>
    </w:p>
    <w:p w:rsidR="00490325" w:rsidRPr="004A2B3F" w:rsidRDefault="00490325" w:rsidP="00490325">
      <w:pPr>
        <w:jc w:val="both"/>
        <w:rPr>
          <w:sz w:val="28"/>
          <w:szCs w:val="28"/>
        </w:rPr>
      </w:pPr>
      <w:r w:rsidRPr="004A2B3F">
        <w:rPr>
          <w:sz w:val="28"/>
          <w:szCs w:val="28"/>
        </w:rPr>
        <w:t>А. Жалобы на момент курации.</w:t>
      </w:r>
    </w:p>
    <w:p w:rsidR="00490325" w:rsidRPr="004A2B3F" w:rsidRDefault="00490325" w:rsidP="00490325">
      <w:pPr>
        <w:jc w:val="both"/>
        <w:rPr>
          <w:sz w:val="28"/>
          <w:szCs w:val="28"/>
        </w:rPr>
      </w:pPr>
      <w:r w:rsidRPr="004A2B3F">
        <w:rPr>
          <w:sz w:val="28"/>
          <w:szCs w:val="28"/>
        </w:rPr>
        <w:t>Б. Жалобы при поступлении в клинику.</w:t>
      </w:r>
    </w:p>
    <w:p w:rsidR="00490325" w:rsidRPr="004A2B3F" w:rsidRDefault="00490325" w:rsidP="00490325">
      <w:pPr>
        <w:jc w:val="both"/>
        <w:rPr>
          <w:sz w:val="28"/>
          <w:szCs w:val="28"/>
        </w:rPr>
      </w:pPr>
    </w:p>
    <w:p w:rsidR="00490325" w:rsidRPr="004A2B3F" w:rsidRDefault="00490325" w:rsidP="00490325">
      <w:pPr>
        <w:numPr>
          <w:ilvl w:val="0"/>
          <w:numId w:val="4"/>
        </w:numPr>
        <w:jc w:val="both"/>
        <w:rPr>
          <w:sz w:val="28"/>
          <w:szCs w:val="28"/>
        </w:rPr>
      </w:pPr>
      <w:r w:rsidRPr="004A2B3F">
        <w:rPr>
          <w:sz w:val="28"/>
          <w:szCs w:val="28"/>
          <w:u w:val="single"/>
        </w:rPr>
        <w:t>История настоящего заболевания</w:t>
      </w:r>
      <w:r w:rsidRPr="004A2B3F">
        <w:rPr>
          <w:sz w:val="28"/>
          <w:szCs w:val="28"/>
        </w:rPr>
        <w:t xml:space="preserve"> (</w:t>
      </w:r>
      <w:r w:rsidRPr="004A2B3F">
        <w:rPr>
          <w:sz w:val="28"/>
          <w:szCs w:val="28"/>
          <w:lang w:val="en-US"/>
        </w:rPr>
        <w:t>Anamnesis</w:t>
      </w:r>
      <w:r w:rsidRPr="004A2B3F">
        <w:rPr>
          <w:sz w:val="28"/>
          <w:szCs w:val="28"/>
        </w:rPr>
        <w:t xml:space="preserve"> </w:t>
      </w:r>
      <w:r w:rsidRPr="004A2B3F">
        <w:rPr>
          <w:sz w:val="28"/>
          <w:szCs w:val="28"/>
          <w:lang w:val="en-US"/>
        </w:rPr>
        <w:t>morbi</w:t>
      </w:r>
      <w:r w:rsidRPr="004A2B3F">
        <w:rPr>
          <w:sz w:val="28"/>
          <w:szCs w:val="28"/>
        </w:rPr>
        <w:t>) - логический рассказ о течении болезни. Должна содержать следующее:</w:t>
      </w:r>
    </w:p>
    <w:p w:rsidR="00490325" w:rsidRPr="004A2B3F" w:rsidRDefault="00490325" w:rsidP="00490325">
      <w:pPr>
        <w:jc w:val="both"/>
        <w:rPr>
          <w:sz w:val="28"/>
          <w:szCs w:val="28"/>
        </w:rPr>
      </w:pPr>
      <w:r w:rsidRPr="004A2B3F">
        <w:rPr>
          <w:sz w:val="28"/>
          <w:szCs w:val="28"/>
        </w:rPr>
        <w:t>1. Начало заболевания.</w:t>
      </w:r>
    </w:p>
    <w:p w:rsidR="00490325" w:rsidRPr="004A2B3F" w:rsidRDefault="00490325" w:rsidP="00490325">
      <w:pPr>
        <w:jc w:val="both"/>
        <w:rPr>
          <w:sz w:val="28"/>
          <w:szCs w:val="28"/>
        </w:rPr>
      </w:pPr>
      <w:r w:rsidRPr="004A2B3F">
        <w:rPr>
          <w:sz w:val="28"/>
          <w:szCs w:val="28"/>
        </w:rPr>
        <w:t>Следует искать проявления заболевания задолго до того «начала», о котором говорит больной. Обратить внимание на хронологическую последовательность возникновения симптомов болезни, дать им подробную характеристику, включая описание их характера, условия возникновения, от каких средств они уменьшаются или проходят. Наиболее частям проявлением болезни служат боли. Следует выявить полную характеристику: характер (острые, тупые, ноющие, колющие, режущие, сжимающие, жгучие и др.), приступообразные или постоянные, интенсивность, длительность, иррадиация, связь с физическим напряжением, волнением, охлаждением, приемом пищи и ее характером, кашлем, глубоким дыханием, движением, повышением температуры, какие средства снимают боли.</w:t>
      </w:r>
    </w:p>
    <w:p w:rsidR="00490325" w:rsidRPr="004A2B3F" w:rsidRDefault="00490325" w:rsidP="00490325">
      <w:pPr>
        <w:numPr>
          <w:ilvl w:val="0"/>
          <w:numId w:val="17"/>
        </w:numPr>
        <w:tabs>
          <w:tab w:val="clear" w:pos="720"/>
          <w:tab w:val="num" w:pos="360"/>
        </w:tabs>
        <w:ind w:left="360" w:hanging="360"/>
        <w:jc w:val="both"/>
        <w:rPr>
          <w:sz w:val="28"/>
          <w:szCs w:val="28"/>
        </w:rPr>
      </w:pPr>
      <w:r w:rsidRPr="004A2B3F">
        <w:rPr>
          <w:sz w:val="28"/>
          <w:szCs w:val="28"/>
        </w:rPr>
        <w:t>При выявлении динамики заболевания не следует слепо верить диагнозам, которые выставлялись больному ранее. Каждый из предшествовавших диагнозов должен быть вновь пересмотрен путем ретроспективного уточнения (выявления) тех симптомов, которые были у больного в тот период, когда ставился тот или иной диагноз.</w:t>
      </w:r>
    </w:p>
    <w:p w:rsidR="00490325" w:rsidRPr="004A2B3F" w:rsidRDefault="00490325" w:rsidP="00490325">
      <w:pPr>
        <w:numPr>
          <w:ilvl w:val="0"/>
          <w:numId w:val="17"/>
        </w:numPr>
        <w:tabs>
          <w:tab w:val="clear" w:pos="720"/>
          <w:tab w:val="num" w:pos="360"/>
        </w:tabs>
        <w:ind w:left="360" w:hanging="360"/>
        <w:jc w:val="both"/>
        <w:rPr>
          <w:sz w:val="28"/>
          <w:szCs w:val="28"/>
        </w:rPr>
      </w:pPr>
      <w:r w:rsidRPr="004A2B3F">
        <w:rPr>
          <w:sz w:val="28"/>
          <w:szCs w:val="28"/>
        </w:rPr>
        <w:t>Анамнез заболевания должен, в первую очередь, отражать подробную характеристику симптомов и их постепенное развитие.</w:t>
      </w:r>
    </w:p>
    <w:p w:rsidR="00490325" w:rsidRPr="004A2B3F" w:rsidRDefault="00490325" w:rsidP="00490325">
      <w:pPr>
        <w:numPr>
          <w:ilvl w:val="0"/>
          <w:numId w:val="17"/>
        </w:numPr>
        <w:tabs>
          <w:tab w:val="clear" w:pos="720"/>
          <w:tab w:val="num" w:pos="360"/>
        </w:tabs>
        <w:ind w:left="360" w:hanging="360"/>
        <w:jc w:val="both"/>
        <w:rPr>
          <w:sz w:val="28"/>
          <w:szCs w:val="28"/>
        </w:rPr>
      </w:pPr>
      <w:r w:rsidRPr="004A2B3F">
        <w:rPr>
          <w:sz w:val="28"/>
          <w:szCs w:val="28"/>
        </w:rPr>
        <w:t>Обратить внимание на характер предшествовавшего лечения и особенно на приемы в прошлом средств, которые сами по себе могут вызвать заболевание: (антибиотики, сульфаниламиды, кортикостероидные гормоны, цитостатики, транквилизаторы, сердечные гликозиды, наркотики и др.).</w:t>
      </w:r>
    </w:p>
    <w:p w:rsidR="00490325" w:rsidRPr="004A2B3F" w:rsidRDefault="00490325" w:rsidP="00490325">
      <w:pPr>
        <w:numPr>
          <w:ilvl w:val="0"/>
          <w:numId w:val="17"/>
        </w:numPr>
        <w:tabs>
          <w:tab w:val="clear" w:pos="720"/>
          <w:tab w:val="num" w:pos="360"/>
        </w:tabs>
        <w:ind w:left="360" w:hanging="360"/>
        <w:jc w:val="both"/>
        <w:rPr>
          <w:sz w:val="28"/>
          <w:szCs w:val="28"/>
        </w:rPr>
      </w:pPr>
      <w:r w:rsidRPr="004A2B3F">
        <w:rPr>
          <w:sz w:val="28"/>
          <w:szCs w:val="28"/>
        </w:rPr>
        <w:t>Выявлять аллергическую настроенность организма, начиная с раннего детства.</w:t>
      </w:r>
    </w:p>
    <w:p w:rsidR="00490325" w:rsidRPr="004A2B3F" w:rsidRDefault="00490325" w:rsidP="00490325">
      <w:pPr>
        <w:numPr>
          <w:ilvl w:val="0"/>
          <w:numId w:val="17"/>
        </w:numPr>
        <w:tabs>
          <w:tab w:val="clear" w:pos="720"/>
          <w:tab w:val="num" w:pos="360"/>
        </w:tabs>
        <w:ind w:left="360" w:hanging="360"/>
        <w:jc w:val="both"/>
        <w:rPr>
          <w:sz w:val="28"/>
          <w:szCs w:val="28"/>
        </w:rPr>
      </w:pPr>
      <w:r w:rsidRPr="004A2B3F">
        <w:rPr>
          <w:sz w:val="28"/>
          <w:szCs w:val="28"/>
        </w:rPr>
        <w:t>При выявлении симптомов болезни стараться определить не только анатомическое, но и функциональное состояние пораженных органов и систем. Оценить трудоспособность.</w:t>
      </w:r>
    </w:p>
    <w:p w:rsidR="00490325" w:rsidRPr="004A2B3F" w:rsidRDefault="00490325" w:rsidP="00490325">
      <w:pPr>
        <w:numPr>
          <w:ilvl w:val="0"/>
          <w:numId w:val="17"/>
        </w:numPr>
        <w:tabs>
          <w:tab w:val="clear" w:pos="720"/>
          <w:tab w:val="num" w:pos="360"/>
        </w:tabs>
        <w:ind w:left="360" w:hanging="360"/>
        <w:jc w:val="both"/>
        <w:rPr>
          <w:sz w:val="28"/>
          <w:szCs w:val="28"/>
        </w:rPr>
      </w:pPr>
      <w:r w:rsidRPr="004A2B3F">
        <w:rPr>
          <w:sz w:val="28"/>
          <w:szCs w:val="28"/>
        </w:rPr>
        <w:lastRenderedPageBreak/>
        <w:t>Более подробно описать последнее обострение (ухудшение) заболеваний, которое послужило основанием для данного обращения к врачу.</w:t>
      </w:r>
    </w:p>
    <w:p w:rsidR="00490325" w:rsidRPr="004A2B3F" w:rsidRDefault="00490325" w:rsidP="00490325">
      <w:pPr>
        <w:jc w:val="both"/>
        <w:rPr>
          <w:sz w:val="28"/>
          <w:szCs w:val="28"/>
        </w:rPr>
      </w:pPr>
    </w:p>
    <w:p w:rsidR="00490325" w:rsidRPr="004A2B3F" w:rsidRDefault="00490325" w:rsidP="00490325">
      <w:pPr>
        <w:jc w:val="both"/>
        <w:rPr>
          <w:sz w:val="28"/>
          <w:szCs w:val="28"/>
          <w:u w:val="single"/>
        </w:rPr>
      </w:pPr>
      <w:r w:rsidRPr="004A2B3F">
        <w:rPr>
          <w:sz w:val="28"/>
          <w:szCs w:val="28"/>
          <w:u w:val="single"/>
        </w:rPr>
        <w:t>4. История жизни больного (</w:t>
      </w:r>
      <w:r w:rsidRPr="004A2B3F">
        <w:rPr>
          <w:sz w:val="28"/>
          <w:szCs w:val="28"/>
          <w:u w:val="single"/>
          <w:lang w:val="en-US"/>
        </w:rPr>
        <w:t>Anamnesis</w:t>
      </w:r>
      <w:r w:rsidRPr="004A2B3F">
        <w:rPr>
          <w:sz w:val="28"/>
          <w:szCs w:val="28"/>
          <w:u w:val="single"/>
        </w:rPr>
        <w:t xml:space="preserve"> </w:t>
      </w:r>
      <w:r w:rsidRPr="004A2B3F">
        <w:rPr>
          <w:sz w:val="28"/>
          <w:szCs w:val="28"/>
          <w:u w:val="single"/>
          <w:lang w:val="en-US"/>
        </w:rPr>
        <w:t>vitae</w:t>
      </w:r>
      <w:r w:rsidRPr="004A2B3F">
        <w:rPr>
          <w:sz w:val="28"/>
          <w:szCs w:val="28"/>
          <w:u w:val="single"/>
        </w:rPr>
        <w:t>)</w:t>
      </w:r>
    </w:p>
    <w:p w:rsidR="00490325" w:rsidRPr="004A2B3F" w:rsidRDefault="00490325" w:rsidP="00490325">
      <w:pPr>
        <w:jc w:val="both"/>
        <w:rPr>
          <w:sz w:val="28"/>
          <w:szCs w:val="28"/>
        </w:rPr>
      </w:pPr>
      <w:r w:rsidRPr="004A2B3F">
        <w:rPr>
          <w:sz w:val="28"/>
          <w:szCs w:val="28"/>
        </w:rPr>
        <w:t>Место рождения, семейная обстановка. Детские и школьные годы.</w:t>
      </w:r>
    </w:p>
    <w:p w:rsidR="00490325" w:rsidRPr="004A2B3F" w:rsidRDefault="00490325" w:rsidP="00490325">
      <w:pPr>
        <w:jc w:val="both"/>
        <w:rPr>
          <w:sz w:val="28"/>
          <w:szCs w:val="28"/>
        </w:rPr>
      </w:pPr>
      <w:r w:rsidRPr="004A2B3F">
        <w:rPr>
          <w:sz w:val="28"/>
          <w:szCs w:val="28"/>
        </w:rPr>
        <w:t>Характер жилища и питания.</w:t>
      </w:r>
    </w:p>
    <w:p w:rsidR="00490325" w:rsidRPr="004A2B3F" w:rsidRDefault="00490325" w:rsidP="00490325">
      <w:pPr>
        <w:jc w:val="both"/>
        <w:rPr>
          <w:sz w:val="28"/>
          <w:szCs w:val="28"/>
        </w:rPr>
      </w:pPr>
      <w:r w:rsidRPr="004A2B3F">
        <w:rPr>
          <w:sz w:val="28"/>
          <w:szCs w:val="28"/>
        </w:rPr>
        <w:t>Трудовой анамнез.</w:t>
      </w:r>
    </w:p>
    <w:p w:rsidR="00490325" w:rsidRPr="004A2B3F" w:rsidRDefault="00490325" w:rsidP="00490325">
      <w:pPr>
        <w:jc w:val="both"/>
        <w:rPr>
          <w:sz w:val="28"/>
          <w:szCs w:val="28"/>
        </w:rPr>
      </w:pPr>
      <w:r w:rsidRPr="004A2B3F">
        <w:rPr>
          <w:sz w:val="28"/>
          <w:szCs w:val="28"/>
        </w:rPr>
        <w:t>Вредные привычки: курение (с каких лет начал, количество выкуриваемых сигарет в день, когда прекратил курение), алкогольные напитки (с какого возраста начал употреблять, сколько мог выпить будучи здоровым, как часто это повторялось), наркотики, крепкий чай, кофе. Перенесенные заболевания: туберкулез, желтуха (болел сам или имел контакт), малярия, тиф, воспаление легких, дизентерия, ангина, кариес, травмы, глистная инвазия, венерические заболевания.</w:t>
      </w:r>
    </w:p>
    <w:p w:rsidR="00490325" w:rsidRPr="004A2B3F" w:rsidRDefault="00490325" w:rsidP="00490325">
      <w:pPr>
        <w:jc w:val="both"/>
        <w:rPr>
          <w:sz w:val="28"/>
          <w:szCs w:val="28"/>
        </w:rPr>
      </w:pPr>
      <w:r w:rsidRPr="004A2B3F">
        <w:rPr>
          <w:sz w:val="28"/>
          <w:szCs w:val="28"/>
        </w:rPr>
        <w:t>Обратить особое внимание на проявление аллергии (отек Квинке, крапивница, кожный зуд, частое чихание, надсадный сухой приступообразный кашель, водянистые, внезапно появляющиеся выделения из носа, спорадические поносы, непереносимость запахов, некоторых пищевых веществ, лекарств).</w:t>
      </w:r>
    </w:p>
    <w:p w:rsidR="00490325" w:rsidRPr="004A2B3F" w:rsidRDefault="00490325" w:rsidP="00490325">
      <w:pPr>
        <w:jc w:val="both"/>
        <w:rPr>
          <w:sz w:val="28"/>
          <w:szCs w:val="28"/>
        </w:rPr>
      </w:pPr>
      <w:r w:rsidRPr="004A2B3F">
        <w:rPr>
          <w:sz w:val="28"/>
          <w:szCs w:val="28"/>
        </w:rPr>
        <w:t xml:space="preserve">Семейно-половой анамнез. Для женщин: характер менструации, беременности </w:t>
      </w:r>
      <w:r w:rsidRPr="004A2B3F">
        <w:rPr>
          <w:sz w:val="28"/>
          <w:szCs w:val="28"/>
        </w:rPr>
        <w:sym w:font="Symbol" w:char="F05B"/>
      </w:r>
      <w:r w:rsidRPr="004A2B3F">
        <w:rPr>
          <w:sz w:val="28"/>
          <w:szCs w:val="28"/>
        </w:rPr>
        <w:t>не было ли отеков, изменений в моче, повышенного давления, нефропатии во время беременности, аборты, выкидыши (</w:t>
      </w:r>
      <w:r w:rsidRPr="004A2B3F">
        <w:rPr>
          <w:sz w:val="28"/>
          <w:szCs w:val="28"/>
          <w:lang w:val="en-US"/>
        </w:rPr>
        <w:t>I</w:t>
      </w:r>
      <w:r w:rsidRPr="004A2B3F">
        <w:rPr>
          <w:sz w:val="28"/>
          <w:szCs w:val="28"/>
        </w:rPr>
        <w:t xml:space="preserve"> или </w:t>
      </w:r>
      <w:r w:rsidRPr="004A2B3F">
        <w:rPr>
          <w:sz w:val="28"/>
          <w:szCs w:val="28"/>
          <w:lang w:val="en-US"/>
        </w:rPr>
        <w:t>II</w:t>
      </w:r>
      <w:r w:rsidRPr="004A2B3F">
        <w:rPr>
          <w:sz w:val="28"/>
          <w:szCs w:val="28"/>
        </w:rPr>
        <w:t xml:space="preserve"> половины беременности), климакс (в каком возрасте и как протекал) </w:t>
      </w:r>
      <w:r w:rsidRPr="004A2B3F">
        <w:rPr>
          <w:sz w:val="28"/>
          <w:szCs w:val="28"/>
        </w:rPr>
        <w:sym w:font="Symbol" w:char="F05D"/>
      </w:r>
      <w:r w:rsidRPr="004A2B3F">
        <w:rPr>
          <w:sz w:val="28"/>
          <w:szCs w:val="28"/>
        </w:rPr>
        <w:t>.</w:t>
      </w:r>
    </w:p>
    <w:p w:rsidR="00490325" w:rsidRPr="004A2B3F" w:rsidRDefault="00490325" w:rsidP="00490325">
      <w:pPr>
        <w:jc w:val="both"/>
        <w:rPr>
          <w:sz w:val="28"/>
          <w:szCs w:val="28"/>
        </w:rPr>
      </w:pPr>
      <w:r w:rsidRPr="004A2B3F">
        <w:rPr>
          <w:sz w:val="28"/>
          <w:szCs w:val="28"/>
        </w:rPr>
        <w:t>Для мужчин - потенция.</w:t>
      </w:r>
    </w:p>
    <w:p w:rsidR="00490325" w:rsidRPr="004A2B3F" w:rsidRDefault="00490325" w:rsidP="00490325">
      <w:pPr>
        <w:jc w:val="both"/>
        <w:rPr>
          <w:sz w:val="28"/>
          <w:szCs w:val="28"/>
        </w:rPr>
      </w:pPr>
      <w:r w:rsidRPr="004A2B3F">
        <w:rPr>
          <w:sz w:val="28"/>
          <w:szCs w:val="28"/>
        </w:rPr>
        <w:t>Родословная: здоровье родителей, детей, ближайших родственников с указанием причин смерти родственников.</w:t>
      </w:r>
    </w:p>
    <w:p w:rsidR="00490325" w:rsidRPr="004A2B3F" w:rsidRDefault="00490325" w:rsidP="00490325">
      <w:pPr>
        <w:jc w:val="both"/>
        <w:rPr>
          <w:sz w:val="28"/>
          <w:szCs w:val="28"/>
        </w:rPr>
      </w:pPr>
    </w:p>
    <w:p w:rsidR="00490325" w:rsidRPr="004A2B3F" w:rsidRDefault="00490325" w:rsidP="00490325">
      <w:pPr>
        <w:jc w:val="both"/>
        <w:rPr>
          <w:sz w:val="28"/>
          <w:szCs w:val="28"/>
          <w:u w:val="single"/>
        </w:rPr>
      </w:pPr>
      <w:r w:rsidRPr="004A2B3F">
        <w:rPr>
          <w:sz w:val="28"/>
          <w:szCs w:val="28"/>
          <w:u w:val="single"/>
        </w:rPr>
        <w:t>5. Настоящее состояние больного (</w:t>
      </w:r>
      <w:r w:rsidRPr="004A2B3F">
        <w:rPr>
          <w:sz w:val="28"/>
          <w:szCs w:val="28"/>
          <w:u w:val="single"/>
          <w:lang w:val="en-US"/>
        </w:rPr>
        <w:t>Status</w:t>
      </w:r>
      <w:r w:rsidRPr="004A2B3F">
        <w:rPr>
          <w:sz w:val="28"/>
          <w:szCs w:val="28"/>
          <w:u w:val="single"/>
        </w:rPr>
        <w:t xml:space="preserve"> </w:t>
      </w:r>
      <w:r w:rsidRPr="004A2B3F">
        <w:rPr>
          <w:sz w:val="28"/>
          <w:szCs w:val="28"/>
          <w:u w:val="single"/>
          <w:lang w:val="en-US"/>
        </w:rPr>
        <w:t>praesens</w:t>
      </w:r>
      <w:r w:rsidRPr="004A2B3F">
        <w:rPr>
          <w:sz w:val="28"/>
          <w:szCs w:val="28"/>
          <w:u w:val="single"/>
        </w:rPr>
        <w:t>).</w:t>
      </w:r>
    </w:p>
    <w:p w:rsidR="00490325" w:rsidRPr="004A2B3F" w:rsidRDefault="00490325" w:rsidP="00490325">
      <w:pPr>
        <w:jc w:val="both"/>
        <w:rPr>
          <w:sz w:val="28"/>
          <w:szCs w:val="28"/>
        </w:rPr>
      </w:pPr>
      <w:r w:rsidRPr="004A2B3F">
        <w:rPr>
          <w:sz w:val="28"/>
          <w:szCs w:val="28"/>
        </w:rPr>
        <w:t>Оценка тяжести состояния: удовлетворительное, средней тяжести, тяжелое.</w:t>
      </w:r>
    </w:p>
    <w:p w:rsidR="00490325" w:rsidRPr="004A2B3F" w:rsidRDefault="00490325" w:rsidP="00490325">
      <w:pPr>
        <w:jc w:val="both"/>
        <w:rPr>
          <w:sz w:val="28"/>
          <w:szCs w:val="28"/>
        </w:rPr>
      </w:pPr>
      <w:r w:rsidRPr="004A2B3F">
        <w:rPr>
          <w:sz w:val="28"/>
          <w:szCs w:val="28"/>
        </w:rPr>
        <w:t>Сознание: ясное, помрачнение, ступорозное, сопорозное, коматозное.</w:t>
      </w:r>
    </w:p>
    <w:p w:rsidR="00490325" w:rsidRPr="004A2B3F" w:rsidRDefault="00490325" w:rsidP="00490325">
      <w:pPr>
        <w:jc w:val="both"/>
        <w:rPr>
          <w:sz w:val="28"/>
          <w:szCs w:val="28"/>
        </w:rPr>
      </w:pPr>
      <w:r w:rsidRPr="004A2B3F">
        <w:rPr>
          <w:sz w:val="28"/>
          <w:szCs w:val="28"/>
        </w:rPr>
        <w:t>Положение больного (активное, пассивное, вынужденное).</w:t>
      </w:r>
    </w:p>
    <w:p w:rsidR="00490325" w:rsidRPr="004A2B3F" w:rsidRDefault="00490325" w:rsidP="00490325">
      <w:pPr>
        <w:jc w:val="both"/>
        <w:rPr>
          <w:sz w:val="28"/>
          <w:szCs w:val="28"/>
        </w:rPr>
      </w:pPr>
      <w:r w:rsidRPr="004A2B3F">
        <w:rPr>
          <w:sz w:val="28"/>
          <w:szCs w:val="28"/>
        </w:rPr>
        <w:t>Выражение лица, характер походки, движений.</w:t>
      </w:r>
    </w:p>
    <w:p w:rsidR="00490325" w:rsidRPr="004A2B3F" w:rsidRDefault="00490325" w:rsidP="00490325">
      <w:pPr>
        <w:jc w:val="both"/>
        <w:rPr>
          <w:sz w:val="28"/>
          <w:szCs w:val="28"/>
        </w:rPr>
      </w:pPr>
      <w:r w:rsidRPr="004A2B3F">
        <w:rPr>
          <w:sz w:val="28"/>
          <w:szCs w:val="28"/>
        </w:rPr>
        <w:t>Телосложение.</w:t>
      </w:r>
    </w:p>
    <w:p w:rsidR="00490325" w:rsidRPr="004A2B3F" w:rsidRDefault="00490325" w:rsidP="00490325">
      <w:pPr>
        <w:jc w:val="both"/>
        <w:rPr>
          <w:sz w:val="28"/>
          <w:szCs w:val="28"/>
        </w:rPr>
      </w:pPr>
      <w:r w:rsidRPr="004A2B3F">
        <w:rPr>
          <w:sz w:val="28"/>
          <w:szCs w:val="28"/>
        </w:rPr>
        <w:t>Рост. Вес.</w:t>
      </w:r>
    </w:p>
    <w:p w:rsidR="00490325" w:rsidRPr="004A2B3F" w:rsidRDefault="00490325" w:rsidP="00490325">
      <w:pPr>
        <w:jc w:val="both"/>
        <w:rPr>
          <w:sz w:val="28"/>
          <w:szCs w:val="28"/>
        </w:rPr>
      </w:pPr>
      <w:r w:rsidRPr="004A2B3F">
        <w:rPr>
          <w:sz w:val="28"/>
          <w:szCs w:val="28"/>
        </w:rPr>
        <w:t>Покровы тела: цвет, пигментация, отсутствие пигмента, сыпи, кровоизлияния, расчесы, шелушения, ангиомы, рубцы и пр.</w:t>
      </w:r>
    </w:p>
    <w:p w:rsidR="00490325" w:rsidRPr="004A2B3F" w:rsidRDefault="00490325" w:rsidP="00490325">
      <w:pPr>
        <w:jc w:val="both"/>
        <w:rPr>
          <w:sz w:val="28"/>
          <w:szCs w:val="28"/>
        </w:rPr>
      </w:pPr>
      <w:r w:rsidRPr="004A2B3F">
        <w:rPr>
          <w:sz w:val="28"/>
          <w:szCs w:val="28"/>
        </w:rPr>
        <w:t>Влажность кожных покровов. Развитие волосяного покрова. Ногти. Подкожно-жировая клетчатка.</w:t>
      </w:r>
    </w:p>
    <w:p w:rsidR="00490325" w:rsidRPr="004A2B3F" w:rsidRDefault="00490325" w:rsidP="00490325">
      <w:pPr>
        <w:jc w:val="both"/>
        <w:rPr>
          <w:sz w:val="28"/>
          <w:szCs w:val="28"/>
        </w:rPr>
      </w:pPr>
      <w:r w:rsidRPr="004A2B3F">
        <w:rPr>
          <w:sz w:val="28"/>
          <w:szCs w:val="28"/>
        </w:rPr>
        <w:t>Отеки. Кожно-мышечная система: степень развития мышц, наличие «барабанных пальцев», деформация позвоночника, наличие локальной болезненности при поколачивании остистых отростков позвоночника. Состояние суставов (форма, окраска кожи над ними, объем движения).</w:t>
      </w:r>
    </w:p>
    <w:p w:rsidR="00490325" w:rsidRPr="004A2B3F" w:rsidRDefault="00490325" w:rsidP="00490325">
      <w:pPr>
        <w:jc w:val="both"/>
        <w:rPr>
          <w:sz w:val="28"/>
          <w:szCs w:val="28"/>
        </w:rPr>
      </w:pPr>
      <w:r w:rsidRPr="004A2B3F">
        <w:rPr>
          <w:sz w:val="28"/>
          <w:szCs w:val="28"/>
        </w:rPr>
        <w:t>Температура тела.</w:t>
      </w:r>
    </w:p>
    <w:p w:rsidR="00490325" w:rsidRPr="004A2B3F" w:rsidRDefault="00490325" w:rsidP="00490325">
      <w:pPr>
        <w:jc w:val="both"/>
        <w:rPr>
          <w:sz w:val="28"/>
          <w:szCs w:val="28"/>
        </w:rPr>
      </w:pPr>
    </w:p>
    <w:p w:rsidR="00490325" w:rsidRPr="004A2B3F" w:rsidRDefault="00490325" w:rsidP="00490325">
      <w:pPr>
        <w:jc w:val="both"/>
        <w:rPr>
          <w:sz w:val="28"/>
          <w:szCs w:val="28"/>
        </w:rPr>
      </w:pPr>
      <w:r w:rsidRPr="004A2B3F">
        <w:rPr>
          <w:sz w:val="28"/>
          <w:szCs w:val="28"/>
        </w:rPr>
        <w:t>СИСТЕМА ОРГАНОВ ДЫХАНИЯ.</w:t>
      </w:r>
    </w:p>
    <w:p w:rsidR="00490325" w:rsidRPr="004A2B3F" w:rsidRDefault="00490325" w:rsidP="00490325">
      <w:pPr>
        <w:pStyle w:val="a3"/>
        <w:rPr>
          <w:sz w:val="28"/>
          <w:szCs w:val="28"/>
        </w:rPr>
      </w:pPr>
      <w:r w:rsidRPr="004A2B3F">
        <w:rPr>
          <w:sz w:val="28"/>
          <w:szCs w:val="28"/>
        </w:rPr>
        <w:t>Нос, гортань, шея.</w:t>
      </w:r>
    </w:p>
    <w:p w:rsidR="00490325" w:rsidRPr="004A2B3F" w:rsidRDefault="00490325" w:rsidP="00490325">
      <w:pPr>
        <w:jc w:val="both"/>
        <w:rPr>
          <w:sz w:val="28"/>
          <w:szCs w:val="28"/>
        </w:rPr>
      </w:pPr>
      <w:r w:rsidRPr="004A2B3F">
        <w:rPr>
          <w:i/>
          <w:sz w:val="28"/>
          <w:szCs w:val="28"/>
        </w:rPr>
        <w:lastRenderedPageBreak/>
        <w:t>Осмотр</w:t>
      </w:r>
      <w:r w:rsidRPr="004A2B3F">
        <w:rPr>
          <w:sz w:val="28"/>
          <w:szCs w:val="28"/>
        </w:rPr>
        <w:t>. Форма грудной клетки: нормальная, с увеличенным передне-задним размером, бочкообразная, «куриная», «грудь сапожника», искривление позвоночника. Экскурсия легких при дыхании. Частота дыхания в минуту. Ритм дыхания: правильный, Чейн-Стокса, Биота, Куссмауля. Глубина дыхательных движений (глубокое, поверхностное). Одышка, степень ее выраженности и характер (экспираторная, инспираторная, смешанная). Ощупывание грудной клетки: ригидность.</w:t>
      </w:r>
    </w:p>
    <w:p w:rsidR="00490325" w:rsidRPr="004A2B3F" w:rsidRDefault="00490325" w:rsidP="00490325">
      <w:pPr>
        <w:pStyle w:val="a3"/>
        <w:rPr>
          <w:sz w:val="28"/>
          <w:szCs w:val="28"/>
        </w:rPr>
      </w:pPr>
      <w:r w:rsidRPr="004A2B3F">
        <w:rPr>
          <w:sz w:val="28"/>
          <w:szCs w:val="28"/>
        </w:rPr>
        <w:t>Голосовое дрожание (усиление, ослабление), крепитация.</w:t>
      </w:r>
    </w:p>
    <w:p w:rsidR="00490325" w:rsidRPr="004A2B3F" w:rsidRDefault="00490325" w:rsidP="00490325">
      <w:pPr>
        <w:jc w:val="both"/>
        <w:rPr>
          <w:sz w:val="28"/>
          <w:szCs w:val="28"/>
        </w:rPr>
      </w:pPr>
      <w:r w:rsidRPr="004A2B3F">
        <w:rPr>
          <w:i/>
          <w:sz w:val="28"/>
          <w:szCs w:val="28"/>
        </w:rPr>
        <w:t>Перкуссия.</w:t>
      </w:r>
      <w:r w:rsidRPr="004A2B3F">
        <w:rPr>
          <w:sz w:val="28"/>
          <w:szCs w:val="28"/>
        </w:rPr>
        <w:t xml:space="preserve"> Сравнительная: качество звука - ясный (легочный), тупой, притупленный, тимпанический, коробочный. Топографическая перкуссия: определение нижних границ легких по всем линиям.</w:t>
      </w:r>
    </w:p>
    <w:p w:rsidR="00490325" w:rsidRPr="004A2B3F" w:rsidRDefault="00490325" w:rsidP="00490325">
      <w:pPr>
        <w:rPr>
          <w:sz w:val="28"/>
          <w:szCs w:val="28"/>
        </w:rPr>
      </w:pPr>
      <w:r w:rsidRPr="004A2B3F">
        <w:rPr>
          <w:i/>
          <w:sz w:val="28"/>
          <w:szCs w:val="28"/>
        </w:rPr>
        <w:t>Аускультация.</w:t>
      </w:r>
      <w:r w:rsidRPr="004A2B3F">
        <w:rPr>
          <w:sz w:val="28"/>
          <w:szCs w:val="28"/>
        </w:rPr>
        <w:t xml:space="preserve"> Сравнительная аускультация легких: характер дыхательных</w:t>
      </w:r>
    </w:p>
    <w:p w:rsidR="00490325" w:rsidRPr="004A2B3F" w:rsidRDefault="00490325" w:rsidP="00490325">
      <w:pPr>
        <w:jc w:val="both"/>
        <w:rPr>
          <w:sz w:val="28"/>
          <w:szCs w:val="28"/>
        </w:rPr>
      </w:pPr>
      <w:r w:rsidRPr="004A2B3F">
        <w:rPr>
          <w:sz w:val="28"/>
          <w:szCs w:val="28"/>
        </w:rPr>
        <w:t>шумов - везикулярное дыхание (ослабленное, усиленное, с удлиненным выдохом), жесткое дыхание.</w:t>
      </w:r>
    </w:p>
    <w:p w:rsidR="00490325" w:rsidRPr="004A2B3F" w:rsidRDefault="00490325" w:rsidP="00490325">
      <w:pPr>
        <w:pStyle w:val="a3"/>
        <w:rPr>
          <w:sz w:val="28"/>
          <w:szCs w:val="28"/>
        </w:rPr>
      </w:pPr>
      <w:r w:rsidRPr="004A2B3F">
        <w:rPr>
          <w:sz w:val="28"/>
          <w:szCs w:val="28"/>
        </w:rPr>
        <w:t>Выслушивание побочных дыхательных шумов: сухие хрипы, тональность их, влажные хрипы (мелко-, средне-, крупнопузырчатые, крепитация). Шум трения плевры. Бронхофония.</w:t>
      </w:r>
    </w:p>
    <w:p w:rsidR="00490325" w:rsidRPr="004A2B3F" w:rsidRDefault="00490325" w:rsidP="00490325">
      <w:pPr>
        <w:jc w:val="both"/>
        <w:rPr>
          <w:sz w:val="28"/>
          <w:szCs w:val="28"/>
        </w:rPr>
      </w:pPr>
    </w:p>
    <w:p w:rsidR="000612B0" w:rsidRDefault="000612B0" w:rsidP="00490325">
      <w:pPr>
        <w:jc w:val="both"/>
        <w:rPr>
          <w:sz w:val="28"/>
          <w:szCs w:val="28"/>
        </w:rPr>
      </w:pPr>
    </w:p>
    <w:p w:rsidR="000612B0" w:rsidRDefault="000612B0" w:rsidP="00490325">
      <w:pPr>
        <w:jc w:val="both"/>
        <w:rPr>
          <w:sz w:val="28"/>
          <w:szCs w:val="28"/>
        </w:rPr>
      </w:pPr>
    </w:p>
    <w:p w:rsidR="00490325" w:rsidRPr="004A2B3F" w:rsidRDefault="00490325" w:rsidP="00490325">
      <w:pPr>
        <w:jc w:val="both"/>
        <w:rPr>
          <w:sz w:val="28"/>
          <w:szCs w:val="28"/>
        </w:rPr>
      </w:pPr>
      <w:r w:rsidRPr="004A2B3F">
        <w:rPr>
          <w:sz w:val="28"/>
          <w:szCs w:val="28"/>
        </w:rPr>
        <w:t>СИСТЕМА ОРГАНОВ КРОВООБРАЩЕНИЯ.</w:t>
      </w:r>
    </w:p>
    <w:p w:rsidR="00490325" w:rsidRPr="004A2B3F" w:rsidRDefault="00490325" w:rsidP="00490325">
      <w:pPr>
        <w:jc w:val="both"/>
        <w:rPr>
          <w:sz w:val="28"/>
          <w:szCs w:val="28"/>
        </w:rPr>
      </w:pPr>
      <w:r w:rsidRPr="004A2B3F">
        <w:rPr>
          <w:i/>
          <w:sz w:val="28"/>
          <w:szCs w:val="28"/>
        </w:rPr>
        <w:t>Осмотр</w:t>
      </w:r>
      <w:r w:rsidRPr="004A2B3F">
        <w:rPr>
          <w:sz w:val="28"/>
          <w:szCs w:val="28"/>
        </w:rPr>
        <w:t xml:space="preserve"> области сердца и сосудов. Наличие выпячивания грудной клетки в области сердца - «сердечный горб». Сердечный и верхушечный толчок, их локализация, сила, ритм, распространенность (разлитой, ограниченный). Ограниченное выпячивание грудной клетки и пульсация в этих местах (аневризма аорты). Надчревная пульсация.</w:t>
      </w:r>
    </w:p>
    <w:p w:rsidR="00490325" w:rsidRPr="004A2B3F" w:rsidRDefault="00490325" w:rsidP="00490325">
      <w:pPr>
        <w:jc w:val="both"/>
        <w:rPr>
          <w:sz w:val="28"/>
          <w:szCs w:val="28"/>
        </w:rPr>
      </w:pPr>
      <w:r w:rsidRPr="004A2B3F">
        <w:rPr>
          <w:i/>
          <w:sz w:val="28"/>
          <w:szCs w:val="28"/>
        </w:rPr>
        <w:t>Пальпация.</w:t>
      </w:r>
      <w:r w:rsidRPr="004A2B3F">
        <w:rPr>
          <w:sz w:val="28"/>
          <w:szCs w:val="28"/>
        </w:rPr>
        <w:t xml:space="preserve"> Определение свойств верхушечного толчка (сильный, слабый, ограниченный, разлитой), локализация его (в каком межреберье и по какой линии). Определение систолического и диастолического дрожания («кошачьего мурлыканья»). </w:t>
      </w:r>
    </w:p>
    <w:p w:rsidR="00490325" w:rsidRPr="004A2B3F" w:rsidRDefault="00490325" w:rsidP="00490325">
      <w:pPr>
        <w:jc w:val="both"/>
        <w:rPr>
          <w:sz w:val="28"/>
          <w:szCs w:val="28"/>
        </w:rPr>
      </w:pPr>
      <w:r w:rsidRPr="004A2B3F">
        <w:rPr>
          <w:i/>
          <w:sz w:val="28"/>
          <w:szCs w:val="28"/>
        </w:rPr>
        <w:t>Перкуссия.</w:t>
      </w:r>
      <w:r w:rsidRPr="004A2B3F">
        <w:rPr>
          <w:sz w:val="28"/>
          <w:szCs w:val="28"/>
        </w:rPr>
        <w:t xml:space="preserve"> Определение границ относительной и абсолютной тупости сердца. Конфигурация сердца, сердечная талия.</w:t>
      </w:r>
    </w:p>
    <w:p w:rsidR="00490325" w:rsidRPr="004A2B3F" w:rsidRDefault="00490325" w:rsidP="00490325">
      <w:pPr>
        <w:jc w:val="both"/>
        <w:rPr>
          <w:sz w:val="28"/>
          <w:szCs w:val="28"/>
        </w:rPr>
      </w:pPr>
      <w:r w:rsidRPr="004A2B3F">
        <w:rPr>
          <w:i/>
          <w:sz w:val="28"/>
          <w:szCs w:val="28"/>
        </w:rPr>
        <w:t>Аускультация.</w:t>
      </w:r>
      <w:r w:rsidRPr="004A2B3F">
        <w:rPr>
          <w:sz w:val="28"/>
          <w:szCs w:val="28"/>
        </w:rPr>
        <w:t xml:space="preserve"> Тоны сердца, их характеристика (ослабление, усиление, хлопающий первый тон на верхушке). Частота сердечных сокращений (тахикардия, брадикардия), ритм (правильный, неправильный, трехчленный, ритм галопа, ритм «перепела», маятникообразный ритм, наличие раздвоения и расщепления тонов, акценты). Шумы сердца: систолический, диастолический. Сила и характер шумов (резкий, слабый, мягкий, грубый), место их максимальной слышимости, проводимость шумов.</w:t>
      </w:r>
    </w:p>
    <w:p w:rsidR="00490325" w:rsidRPr="004A2B3F" w:rsidRDefault="00490325" w:rsidP="00490325">
      <w:pPr>
        <w:jc w:val="both"/>
        <w:rPr>
          <w:sz w:val="28"/>
          <w:szCs w:val="28"/>
        </w:rPr>
      </w:pPr>
      <w:r w:rsidRPr="004A2B3F">
        <w:rPr>
          <w:i/>
          <w:sz w:val="28"/>
          <w:szCs w:val="28"/>
        </w:rPr>
        <w:t>Исследование сосудов.</w:t>
      </w:r>
      <w:r w:rsidRPr="004A2B3F">
        <w:rPr>
          <w:sz w:val="28"/>
          <w:szCs w:val="28"/>
        </w:rPr>
        <w:t xml:space="preserve"> Осмотр сосудов («пляска каротид», состояние вен, пульсация вен).</w:t>
      </w:r>
    </w:p>
    <w:p w:rsidR="00490325" w:rsidRPr="004A2B3F" w:rsidRDefault="00490325" w:rsidP="00490325">
      <w:pPr>
        <w:jc w:val="both"/>
        <w:rPr>
          <w:sz w:val="28"/>
          <w:szCs w:val="28"/>
        </w:rPr>
      </w:pPr>
      <w:r w:rsidRPr="004A2B3F">
        <w:rPr>
          <w:i/>
          <w:sz w:val="28"/>
          <w:szCs w:val="28"/>
        </w:rPr>
        <w:t>Пульс</w:t>
      </w:r>
      <w:r w:rsidRPr="004A2B3F">
        <w:rPr>
          <w:sz w:val="28"/>
          <w:szCs w:val="28"/>
        </w:rPr>
        <w:t xml:space="preserve">. Количество ударов в минуту, ритм, наполнение, напряжение, форма, величина, равномерность, дефицит пульса. </w:t>
      </w:r>
    </w:p>
    <w:p w:rsidR="00490325" w:rsidRPr="004A2B3F" w:rsidRDefault="00490325" w:rsidP="00490325">
      <w:pPr>
        <w:jc w:val="both"/>
        <w:rPr>
          <w:sz w:val="28"/>
          <w:szCs w:val="28"/>
        </w:rPr>
      </w:pPr>
      <w:r w:rsidRPr="004A2B3F">
        <w:rPr>
          <w:i/>
          <w:sz w:val="28"/>
          <w:szCs w:val="28"/>
        </w:rPr>
        <w:t>Артериальное давление</w:t>
      </w:r>
      <w:r w:rsidRPr="004A2B3F">
        <w:rPr>
          <w:sz w:val="28"/>
          <w:szCs w:val="28"/>
        </w:rPr>
        <w:t xml:space="preserve"> систолическое и диастолическое на верхних конечностях.</w:t>
      </w:r>
    </w:p>
    <w:p w:rsidR="00490325" w:rsidRPr="004A2B3F" w:rsidRDefault="00490325" w:rsidP="00490325">
      <w:pPr>
        <w:jc w:val="both"/>
        <w:rPr>
          <w:sz w:val="28"/>
          <w:szCs w:val="28"/>
        </w:rPr>
      </w:pPr>
    </w:p>
    <w:p w:rsidR="00490325" w:rsidRPr="004A2B3F" w:rsidRDefault="00490325" w:rsidP="00490325">
      <w:pPr>
        <w:jc w:val="both"/>
        <w:rPr>
          <w:sz w:val="28"/>
          <w:szCs w:val="28"/>
        </w:rPr>
      </w:pPr>
      <w:r w:rsidRPr="004A2B3F">
        <w:rPr>
          <w:sz w:val="28"/>
          <w:szCs w:val="28"/>
        </w:rPr>
        <w:t>СИСТЕМА ОРГАНОВ ПИЩЕВАРЕНИЯ.</w:t>
      </w:r>
    </w:p>
    <w:p w:rsidR="00490325" w:rsidRPr="004A2B3F" w:rsidRDefault="00490325" w:rsidP="00490325">
      <w:pPr>
        <w:jc w:val="both"/>
        <w:rPr>
          <w:sz w:val="28"/>
          <w:szCs w:val="28"/>
        </w:rPr>
      </w:pPr>
      <w:r w:rsidRPr="004A2B3F">
        <w:rPr>
          <w:i/>
          <w:sz w:val="28"/>
          <w:szCs w:val="28"/>
        </w:rPr>
        <w:t>Полость рта</w:t>
      </w:r>
      <w:r w:rsidRPr="004A2B3F">
        <w:rPr>
          <w:sz w:val="28"/>
          <w:szCs w:val="28"/>
        </w:rPr>
        <w:t>: запах изо рта (кислый, гнилостный, каловый, ацетоновый, алкоголя, мочевины и пр.).</w:t>
      </w:r>
    </w:p>
    <w:p w:rsidR="00490325" w:rsidRPr="004A2B3F" w:rsidRDefault="00490325" w:rsidP="00490325">
      <w:pPr>
        <w:jc w:val="both"/>
        <w:rPr>
          <w:sz w:val="28"/>
          <w:szCs w:val="28"/>
        </w:rPr>
      </w:pPr>
      <w:r w:rsidRPr="004A2B3F">
        <w:rPr>
          <w:i/>
          <w:sz w:val="28"/>
          <w:szCs w:val="28"/>
        </w:rPr>
        <w:t>Губы</w:t>
      </w:r>
      <w:r w:rsidRPr="004A2B3F">
        <w:rPr>
          <w:sz w:val="28"/>
          <w:szCs w:val="28"/>
        </w:rPr>
        <w:t>: цвет, сухость, трещины, герпетическая сыпь. Слизистая оболочка внутренней поверхности губ и щек, твердого и мягкого неба, их цвет, пигментация, изъявления, молочница и пр.</w:t>
      </w:r>
    </w:p>
    <w:p w:rsidR="00490325" w:rsidRPr="004A2B3F" w:rsidRDefault="00490325" w:rsidP="00490325">
      <w:pPr>
        <w:jc w:val="both"/>
        <w:rPr>
          <w:sz w:val="28"/>
          <w:szCs w:val="28"/>
        </w:rPr>
      </w:pPr>
      <w:r w:rsidRPr="004A2B3F">
        <w:rPr>
          <w:i/>
          <w:sz w:val="28"/>
          <w:szCs w:val="28"/>
        </w:rPr>
        <w:t>Десны</w:t>
      </w:r>
      <w:r w:rsidRPr="004A2B3F">
        <w:rPr>
          <w:sz w:val="28"/>
          <w:szCs w:val="28"/>
        </w:rPr>
        <w:t xml:space="preserve">: бледные, разрыхленные, кровоточивые. </w:t>
      </w:r>
    </w:p>
    <w:p w:rsidR="00490325" w:rsidRPr="004A2B3F" w:rsidRDefault="00490325" w:rsidP="00490325">
      <w:pPr>
        <w:jc w:val="both"/>
        <w:rPr>
          <w:sz w:val="28"/>
          <w:szCs w:val="28"/>
        </w:rPr>
      </w:pPr>
      <w:r w:rsidRPr="004A2B3F">
        <w:rPr>
          <w:i/>
          <w:sz w:val="28"/>
          <w:szCs w:val="28"/>
        </w:rPr>
        <w:t>Зубы</w:t>
      </w:r>
      <w:r w:rsidRPr="004A2B3F">
        <w:rPr>
          <w:sz w:val="28"/>
          <w:szCs w:val="28"/>
        </w:rPr>
        <w:t>: есть ли кариозные, указать какие зубы отсутствуют, вставные зубы.</w:t>
      </w:r>
    </w:p>
    <w:p w:rsidR="00490325" w:rsidRPr="004A2B3F" w:rsidRDefault="00490325" w:rsidP="00490325">
      <w:pPr>
        <w:jc w:val="both"/>
        <w:rPr>
          <w:sz w:val="28"/>
          <w:szCs w:val="28"/>
        </w:rPr>
      </w:pPr>
      <w:r w:rsidRPr="004A2B3F">
        <w:rPr>
          <w:i/>
          <w:sz w:val="28"/>
          <w:szCs w:val="28"/>
        </w:rPr>
        <w:t>Язык</w:t>
      </w:r>
      <w:r w:rsidRPr="004A2B3F">
        <w:rPr>
          <w:sz w:val="28"/>
          <w:szCs w:val="28"/>
        </w:rPr>
        <w:t>: величина, цвет, «лакированный», «бархатный», влажный, сухой, чистый, обложенный, трещины, язвы, рубцы.</w:t>
      </w:r>
    </w:p>
    <w:p w:rsidR="00490325" w:rsidRPr="004A2B3F" w:rsidRDefault="00490325" w:rsidP="00490325">
      <w:pPr>
        <w:jc w:val="both"/>
        <w:rPr>
          <w:sz w:val="28"/>
          <w:szCs w:val="28"/>
        </w:rPr>
      </w:pPr>
      <w:r w:rsidRPr="004A2B3F">
        <w:rPr>
          <w:i/>
          <w:sz w:val="28"/>
          <w:szCs w:val="28"/>
        </w:rPr>
        <w:t>Зев</w:t>
      </w:r>
      <w:r w:rsidRPr="004A2B3F">
        <w:rPr>
          <w:sz w:val="28"/>
          <w:szCs w:val="28"/>
        </w:rPr>
        <w:t>: окраска, припухлость слизистой оболочки, сухость, налеты.</w:t>
      </w:r>
    </w:p>
    <w:p w:rsidR="00490325" w:rsidRPr="004A2B3F" w:rsidRDefault="00490325" w:rsidP="00490325">
      <w:pPr>
        <w:jc w:val="both"/>
        <w:rPr>
          <w:sz w:val="28"/>
          <w:szCs w:val="28"/>
        </w:rPr>
      </w:pPr>
      <w:r w:rsidRPr="004A2B3F">
        <w:rPr>
          <w:i/>
          <w:sz w:val="28"/>
          <w:szCs w:val="28"/>
        </w:rPr>
        <w:t>Глотка</w:t>
      </w:r>
      <w:r w:rsidRPr="004A2B3F">
        <w:rPr>
          <w:sz w:val="28"/>
          <w:szCs w:val="28"/>
        </w:rPr>
        <w:t>: цвет слизистой, сухость, отечность, налеты, изъявления, рубцы.</w:t>
      </w:r>
    </w:p>
    <w:p w:rsidR="00490325" w:rsidRPr="004A2B3F" w:rsidRDefault="00490325" w:rsidP="00490325">
      <w:pPr>
        <w:jc w:val="both"/>
        <w:rPr>
          <w:sz w:val="28"/>
          <w:szCs w:val="28"/>
        </w:rPr>
      </w:pPr>
      <w:r w:rsidRPr="004A2B3F">
        <w:rPr>
          <w:i/>
          <w:sz w:val="28"/>
          <w:szCs w:val="28"/>
        </w:rPr>
        <w:t>Осмотр живота</w:t>
      </w:r>
      <w:r w:rsidRPr="004A2B3F">
        <w:rPr>
          <w:sz w:val="28"/>
          <w:szCs w:val="28"/>
        </w:rPr>
        <w:t xml:space="preserve">: величина, форма («лягушачий живот», втянутый, запавший), вздутие. Участие живота в акте дыхания, симметричность. Развитие на животе подкожных венозных анастомозов («голова медузы»). Рубцы послеоперационные, пигментация после грелок. Наличие грыжи (белой линии живота, паховые, бедренные). </w:t>
      </w:r>
    </w:p>
    <w:p w:rsidR="00490325" w:rsidRPr="004A2B3F" w:rsidRDefault="00490325" w:rsidP="00490325">
      <w:pPr>
        <w:jc w:val="both"/>
        <w:rPr>
          <w:sz w:val="28"/>
          <w:szCs w:val="28"/>
        </w:rPr>
      </w:pPr>
      <w:r w:rsidRPr="004A2B3F">
        <w:rPr>
          <w:sz w:val="28"/>
          <w:szCs w:val="28"/>
        </w:rPr>
        <w:t>Поверхностная (ориентировочная) пальпация - выявляется местная или разлитая болезненность, болевые точки, напряжение мышц брюшной стенки, определяется наличие асцита.</w:t>
      </w:r>
    </w:p>
    <w:p w:rsidR="00490325" w:rsidRPr="004A2B3F" w:rsidRDefault="00490325" w:rsidP="00490325">
      <w:pPr>
        <w:jc w:val="both"/>
        <w:rPr>
          <w:sz w:val="28"/>
          <w:szCs w:val="28"/>
        </w:rPr>
      </w:pPr>
      <w:r w:rsidRPr="004A2B3F">
        <w:rPr>
          <w:sz w:val="28"/>
          <w:szCs w:val="28"/>
        </w:rPr>
        <w:t>Исследование печени: пальпаторно определяется характер края, болезненность печени при пальпации. Перкуссия верхней и нижней границ печени, размеры печени по Курлову.</w:t>
      </w:r>
    </w:p>
    <w:p w:rsidR="00490325" w:rsidRPr="004A2B3F" w:rsidRDefault="00490325" w:rsidP="00490325">
      <w:pPr>
        <w:jc w:val="both"/>
        <w:rPr>
          <w:sz w:val="28"/>
          <w:szCs w:val="28"/>
        </w:rPr>
      </w:pPr>
      <w:r w:rsidRPr="004A2B3F">
        <w:rPr>
          <w:sz w:val="28"/>
          <w:szCs w:val="28"/>
        </w:rPr>
        <w:t xml:space="preserve">Пальпация желчного пузыря. Болевые симптомы, указывающие на патологию желчных путей (симптомы Георгиевского-Мюсси, симптом Ортнера). </w:t>
      </w:r>
    </w:p>
    <w:p w:rsidR="00490325" w:rsidRPr="004A2B3F" w:rsidRDefault="00490325" w:rsidP="00490325">
      <w:pPr>
        <w:rPr>
          <w:sz w:val="28"/>
          <w:szCs w:val="28"/>
        </w:rPr>
      </w:pPr>
    </w:p>
    <w:p w:rsidR="00490325" w:rsidRPr="004A2B3F" w:rsidRDefault="00490325" w:rsidP="00490325">
      <w:pPr>
        <w:jc w:val="both"/>
        <w:rPr>
          <w:sz w:val="28"/>
          <w:szCs w:val="28"/>
        </w:rPr>
      </w:pPr>
      <w:r w:rsidRPr="004A2B3F">
        <w:rPr>
          <w:sz w:val="28"/>
          <w:szCs w:val="28"/>
        </w:rPr>
        <w:t>МОЧЕПОЛОВАЯ СИСТЕМА.</w:t>
      </w:r>
    </w:p>
    <w:p w:rsidR="00490325" w:rsidRPr="004A2B3F" w:rsidRDefault="00490325" w:rsidP="00490325">
      <w:pPr>
        <w:jc w:val="both"/>
        <w:rPr>
          <w:sz w:val="28"/>
          <w:szCs w:val="28"/>
        </w:rPr>
      </w:pPr>
      <w:r w:rsidRPr="004A2B3F">
        <w:rPr>
          <w:sz w:val="28"/>
          <w:szCs w:val="28"/>
        </w:rPr>
        <w:t>Развитие вторичных половых признаков. Инфантилизм. Половые расстройства. Выпячивание над лобком и в области почек. Болезненность в области почек при пальпации и поколачивании, пальпация почек в положении больного лежа на спине, на боку, стоя. Характеристика величины, подвижности, болезненности и формы почек. Болезненность при пальпации по ходу мочеточника. Характер диуреза.</w:t>
      </w:r>
    </w:p>
    <w:p w:rsidR="00490325" w:rsidRPr="004A2B3F" w:rsidRDefault="00490325" w:rsidP="00490325">
      <w:pPr>
        <w:jc w:val="both"/>
        <w:rPr>
          <w:sz w:val="28"/>
          <w:szCs w:val="28"/>
        </w:rPr>
      </w:pPr>
    </w:p>
    <w:p w:rsidR="00490325" w:rsidRPr="004A2B3F" w:rsidRDefault="00490325" w:rsidP="00490325">
      <w:pPr>
        <w:jc w:val="both"/>
        <w:rPr>
          <w:sz w:val="28"/>
          <w:szCs w:val="28"/>
        </w:rPr>
      </w:pPr>
      <w:r w:rsidRPr="004A2B3F">
        <w:rPr>
          <w:sz w:val="28"/>
          <w:szCs w:val="28"/>
        </w:rPr>
        <w:t>КРОВЕТВОРНАЯ СИСТЕМА.</w:t>
      </w:r>
    </w:p>
    <w:p w:rsidR="00490325" w:rsidRPr="004A2B3F" w:rsidRDefault="00490325" w:rsidP="00490325">
      <w:pPr>
        <w:jc w:val="both"/>
        <w:rPr>
          <w:sz w:val="28"/>
          <w:szCs w:val="28"/>
        </w:rPr>
      </w:pPr>
      <w:r w:rsidRPr="004A2B3F">
        <w:rPr>
          <w:sz w:val="28"/>
          <w:szCs w:val="28"/>
        </w:rPr>
        <w:t>Кровоизлияния, геморрагическая сыпь на коже. Кровотечения, цвет кожи и слизистых оболочек. Болезненность при постукивании по грудине и трубчатым костям. Состояние лимфатического аппарата (подчелюстная, затылочная, шейная, надключичная, подключичная, подмышечная, кубитальная, паховая, подколенная зоны).</w:t>
      </w:r>
    </w:p>
    <w:p w:rsidR="00490325" w:rsidRPr="004A2B3F" w:rsidRDefault="00490325" w:rsidP="00490325">
      <w:pPr>
        <w:jc w:val="both"/>
        <w:rPr>
          <w:sz w:val="28"/>
          <w:szCs w:val="28"/>
        </w:rPr>
      </w:pPr>
      <w:r w:rsidRPr="004A2B3F">
        <w:rPr>
          <w:sz w:val="28"/>
          <w:szCs w:val="28"/>
        </w:rPr>
        <w:t>При пальпации лимфоузлов указать их величину, консистентность, подвижность, болезненность.</w:t>
      </w:r>
    </w:p>
    <w:p w:rsidR="00490325" w:rsidRPr="004A2B3F" w:rsidRDefault="00490325" w:rsidP="00490325">
      <w:pPr>
        <w:jc w:val="both"/>
        <w:rPr>
          <w:sz w:val="28"/>
          <w:szCs w:val="28"/>
        </w:rPr>
      </w:pPr>
      <w:r w:rsidRPr="004A2B3F">
        <w:rPr>
          <w:sz w:val="28"/>
          <w:szCs w:val="28"/>
        </w:rPr>
        <w:lastRenderedPageBreak/>
        <w:t>Исследование селезенки: пальпация (определение края селезенки, ее консистенция, болезненность, подвижность), границы селезенки (верхняя, нижняя, задняя, передняя), определить длинник и поперечник селезенки по Курлову.</w:t>
      </w:r>
    </w:p>
    <w:p w:rsidR="00490325" w:rsidRPr="004A2B3F" w:rsidRDefault="00490325" w:rsidP="00490325">
      <w:pPr>
        <w:jc w:val="both"/>
        <w:rPr>
          <w:sz w:val="28"/>
          <w:szCs w:val="28"/>
        </w:rPr>
      </w:pPr>
    </w:p>
    <w:p w:rsidR="00490325" w:rsidRPr="004A2B3F" w:rsidRDefault="00490325" w:rsidP="00490325">
      <w:pPr>
        <w:jc w:val="both"/>
        <w:rPr>
          <w:sz w:val="28"/>
          <w:szCs w:val="28"/>
        </w:rPr>
      </w:pPr>
      <w:r w:rsidRPr="004A2B3F">
        <w:rPr>
          <w:sz w:val="28"/>
          <w:szCs w:val="28"/>
        </w:rPr>
        <w:t>ЭНДОКРИННАЯ СИСТЕМА.</w:t>
      </w:r>
    </w:p>
    <w:p w:rsidR="00490325" w:rsidRPr="004A2B3F" w:rsidRDefault="00490325" w:rsidP="00490325">
      <w:pPr>
        <w:jc w:val="both"/>
        <w:rPr>
          <w:sz w:val="28"/>
          <w:szCs w:val="28"/>
        </w:rPr>
      </w:pPr>
      <w:r w:rsidRPr="004A2B3F">
        <w:rPr>
          <w:sz w:val="28"/>
          <w:szCs w:val="28"/>
        </w:rPr>
        <w:t xml:space="preserve">Состояние волос и волосяного покрова, пигментация кожи и слизистых оболочек. Соответствие общего развития возрасту. Форма и цвет лица. Развитие подкожной клетчатки. Стрии и их локализация. Отеки. Размеры щитовидной железы. Тремор рук, ног, языка, дрожь в теле. </w:t>
      </w:r>
    </w:p>
    <w:p w:rsidR="00490325" w:rsidRPr="004A2B3F" w:rsidRDefault="00490325" w:rsidP="00490325">
      <w:pPr>
        <w:jc w:val="both"/>
        <w:rPr>
          <w:sz w:val="28"/>
          <w:szCs w:val="28"/>
        </w:rPr>
      </w:pPr>
    </w:p>
    <w:p w:rsidR="00490325" w:rsidRDefault="00490325" w:rsidP="00490325">
      <w:pPr>
        <w:jc w:val="both"/>
        <w:rPr>
          <w:sz w:val="28"/>
          <w:szCs w:val="28"/>
        </w:rPr>
      </w:pPr>
    </w:p>
    <w:p w:rsidR="00490325" w:rsidRPr="004A2B3F" w:rsidRDefault="00490325" w:rsidP="00490325">
      <w:pPr>
        <w:jc w:val="both"/>
        <w:rPr>
          <w:sz w:val="28"/>
          <w:szCs w:val="28"/>
        </w:rPr>
      </w:pPr>
      <w:r w:rsidRPr="004A2B3F">
        <w:rPr>
          <w:sz w:val="28"/>
          <w:szCs w:val="28"/>
        </w:rPr>
        <w:t>НЕРВНАЯ СИСТЕМА.</w:t>
      </w:r>
    </w:p>
    <w:p w:rsidR="00490325" w:rsidRPr="004A2B3F" w:rsidRDefault="00490325" w:rsidP="00490325">
      <w:pPr>
        <w:jc w:val="both"/>
        <w:rPr>
          <w:sz w:val="28"/>
          <w:szCs w:val="28"/>
        </w:rPr>
      </w:pPr>
      <w:r w:rsidRPr="004A2B3F">
        <w:rPr>
          <w:sz w:val="28"/>
          <w:szCs w:val="28"/>
        </w:rPr>
        <w:t>Походка. Дермографизм. Наличие или отсутствие парезов, параличей. Речь. Внимание. Интеллект. Сон. Характер нервных процессов (адекватно ли относится к своему заболеванию, легко ли вступает в контакт, возбудим или инертен, плаксив, раздражителен).</w:t>
      </w:r>
    </w:p>
    <w:p w:rsidR="00490325" w:rsidRPr="004A2B3F" w:rsidRDefault="00490325" w:rsidP="00490325">
      <w:pPr>
        <w:jc w:val="both"/>
        <w:rPr>
          <w:sz w:val="28"/>
          <w:szCs w:val="28"/>
        </w:rPr>
      </w:pPr>
    </w:p>
    <w:p w:rsidR="00490325" w:rsidRPr="004A2B3F" w:rsidRDefault="00490325" w:rsidP="00490325">
      <w:pPr>
        <w:jc w:val="both"/>
        <w:rPr>
          <w:sz w:val="28"/>
          <w:szCs w:val="28"/>
          <w:u w:val="single"/>
        </w:rPr>
      </w:pPr>
      <w:r w:rsidRPr="004A2B3F">
        <w:rPr>
          <w:sz w:val="28"/>
          <w:szCs w:val="28"/>
          <w:u w:val="single"/>
        </w:rPr>
        <w:t>6. Лабораторные и инструментальные исследования.</w:t>
      </w:r>
    </w:p>
    <w:p w:rsidR="00490325" w:rsidRPr="004A2B3F" w:rsidRDefault="00490325" w:rsidP="00490325">
      <w:pPr>
        <w:jc w:val="both"/>
        <w:rPr>
          <w:sz w:val="28"/>
          <w:szCs w:val="28"/>
        </w:rPr>
      </w:pPr>
      <w:r w:rsidRPr="004A2B3F">
        <w:rPr>
          <w:sz w:val="28"/>
          <w:szCs w:val="28"/>
        </w:rPr>
        <w:t xml:space="preserve">Все лабораторные и инструментальные исследования курируемых больных проводятся в клинических лабораториях, результаты их выписываются студентом из клинической истории болезни в хронологическом порядке. Студент должен оценить результаты лабораторного обследования. </w:t>
      </w:r>
    </w:p>
    <w:p w:rsidR="00490325" w:rsidRPr="004A2B3F" w:rsidRDefault="00490325" w:rsidP="00490325">
      <w:pPr>
        <w:jc w:val="both"/>
        <w:rPr>
          <w:sz w:val="28"/>
          <w:szCs w:val="28"/>
          <w:u w:val="single"/>
        </w:rPr>
      </w:pPr>
    </w:p>
    <w:p w:rsidR="00490325" w:rsidRPr="004A2B3F" w:rsidRDefault="00490325" w:rsidP="00490325">
      <w:pPr>
        <w:jc w:val="both"/>
        <w:rPr>
          <w:sz w:val="28"/>
          <w:szCs w:val="28"/>
          <w:u w:val="single"/>
        </w:rPr>
      </w:pPr>
      <w:r w:rsidRPr="004A2B3F">
        <w:rPr>
          <w:sz w:val="28"/>
          <w:szCs w:val="28"/>
          <w:u w:val="single"/>
        </w:rPr>
        <w:t>7. Лист консультаций.</w:t>
      </w:r>
    </w:p>
    <w:p w:rsidR="00490325" w:rsidRPr="004A2B3F" w:rsidRDefault="00490325" w:rsidP="00490325">
      <w:pPr>
        <w:jc w:val="both"/>
        <w:rPr>
          <w:sz w:val="28"/>
          <w:szCs w:val="28"/>
        </w:rPr>
      </w:pPr>
      <w:r w:rsidRPr="004A2B3F">
        <w:rPr>
          <w:sz w:val="28"/>
          <w:szCs w:val="28"/>
        </w:rPr>
        <w:t xml:space="preserve">В листе консультаций записываются консультации окулиста, отоларинголога, хирурга, гинеколога и др. специалистов, которые были проведены пациенту. </w:t>
      </w:r>
    </w:p>
    <w:p w:rsidR="00490325" w:rsidRPr="004A2B3F" w:rsidRDefault="00490325" w:rsidP="00490325">
      <w:pPr>
        <w:jc w:val="both"/>
        <w:rPr>
          <w:sz w:val="28"/>
          <w:szCs w:val="28"/>
          <w:u w:val="single"/>
        </w:rPr>
      </w:pPr>
    </w:p>
    <w:p w:rsidR="00490325" w:rsidRPr="004A2B3F" w:rsidRDefault="00490325" w:rsidP="00490325">
      <w:pPr>
        <w:jc w:val="both"/>
        <w:rPr>
          <w:sz w:val="28"/>
          <w:szCs w:val="28"/>
          <w:u w:val="single"/>
        </w:rPr>
      </w:pPr>
      <w:r w:rsidRPr="004A2B3F">
        <w:rPr>
          <w:sz w:val="28"/>
          <w:szCs w:val="28"/>
          <w:u w:val="single"/>
        </w:rPr>
        <w:t>8. План дальнейшего обследования.</w:t>
      </w:r>
      <w:r w:rsidRPr="004A2B3F">
        <w:rPr>
          <w:sz w:val="28"/>
          <w:szCs w:val="28"/>
        </w:rPr>
        <w:t xml:space="preserve"> Указать, какие еще лабораторные и инструментальные исследования необходимо провести пациенту.</w:t>
      </w:r>
    </w:p>
    <w:p w:rsidR="00490325" w:rsidRPr="004A2B3F" w:rsidRDefault="00490325" w:rsidP="00490325">
      <w:pPr>
        <w:jc w:val="both"/>
        <w:rPr>
          <w:sz w:val="28"/>
          <w:szCs w:val="28"/>
        </w:rPr>
      </w:pPr>
    </w:p>
    <w:p w:rsidR="00490325" w:rsidRPr="004A2B3F" w:rsidRDefault="00490325" w:rsidP="00490325">
      <w:pPr>
        <w:jc w:val="both"/>
        <w:rPr>
          <w:sz w:val="28"/>
          <w:szCs w:val="28"/>
        </w:rPr>
      </w:pPr>
      <w:r w:rsidRPr="004A2B3F">
        <w:rPr>
          <w:sz w:val="28"/>
          <w:szCs w:val="28"/>
          <w:u w:val="single"/>
        </w:rPr>
        <w:t>9. Клинический диагноз</w:t>
      </w:r>
      <w:r w:rsidRPr="004A2B3F">
        <w:rPr>
          <w:sz w:val="28"/>
          <w:szCs w:val="28"/>
        </w:rPr>
        <w:t>. Формулируется согласно современной классификации на основе полученных сведений при расспросе, физикальном обследовании, лабораторно-инструментальном обследовании.</w:t>
      </w:r>
    </w:p>
    <w:p w:rsidR="00490325" w:rsidRPr="004A2B3F" w:rsidRDefault="00490325" w:rsidP="00490325">
      <w:pPr>
        <w:jc w:val="both"/>
        <w:rPr>
          <w:sz w:val="28"/>
          <w:szCs w:val="28"/>
        </w:rPr>
      </w:pPr>
    </w:p>
    <w:p w:rsidR="00490325" w:rsidRPr="004A2B3F" w:rsidRDefault="00490325" w:rsidP="00490325">
      <w:pPr>
        <w:jc w:val="both"/>
        <w:rPr>
          <w:sz w:val="28"/>
          <w:szCs w:val="28"/>
          <w:u w:val="single"/>
        </w:rPr>
      </w:pPr>
      <w:r w:rsidRPr="004A2B3F">
        <w:rPr>
          <w:sz w:val="28"/>
          <w:szCs w:val="28"/>
          <w:u w:val="single"/>
        </w:rPr>
        <w:t>10. Обоснование диагноза.</w:t>
      </w:r>
    </w:p>
    <w:p w:rsidR="00490325" w:rsidRPr="004A2B3F" w:rsidRDefault="00490325" w:rsidP="00490325">
      <w:pPr>
        <w:jc w:val="both"/>
        <w:rPr>
          <w:sz w:val="28"/>
          <w:szCs w:val="28"/>
        </w:rPr>
      </w:pPr>
      <w:r w:rsidRPr="004A2B3F">
        <w:rPr>
          <w:sz w:val="28"/>
          <w:szCs w:val="28"/>
        </w:rPr>
        <w:t>Должно быть обосновано каждое положение клинического диагноза в отдельности с использованием данных, полученных при расспросе, физикальном обследовании, лабораторно-инструментальном обследовании. При этом обоснование должно быть максимально конкретизировано с использованием, прежде всего, типичных, патогномоничных признаков, выявленных у пациента.</w:t>
      </w:r>
    </w:p>
    <w:p w:rsidR="00490325" w:rsidRPr="004A2B3F" w:rsidRDefault="00490325" w:rsidP="00490325">
      <w:pPr>
        <w:jc w:val="both"/>
        <w:rPr>
          <w:sz w:val="28"/>
          <w:szCs w:val="28"/>
        </w:rPr>
      </w:pPr>
    </w:p>
    <w:p w:rsidR="00490325" w:rsidRPr="004A2B3F" w:rsidRDefault="00490325" w:rsidP="00490325">
      <w:pPr>
        <w:jc w:val="both"/>
        <w:rPr>
          <w:sz w:val="28"/>
          <w:szCs w:val="28"/>
          <w:u w:val="single"/>
        </w:rPr>
      </w:pPr>
      <w:r w:rsidRPr="004A2B3F">
        <w:rPr>
          <w:sz w:val="28"/>
          <w:szCs w:val="28"/>
          <w:u w:val="single"/>
        </w:rPr>
        <w:t>11. Лечение.</w:t>
      </w:r>
    </w:p>
    <w:p w:rsidR="00490325" w:rsidRPr="004A2B3F" w:rsidRDefault="00490325" w:rsidP="00490325">
      <w:pPr>
        <w:jc w:val="both"/>
        <w:rPr>
          <w:sz w:val="28"/>
          <w:szCs w:val="28"/>
        </w:rPr>
      </w:pPr>
      <w:r w:rsidRPr="004A2B3F">
        <w:rPr>
          <w:sz w:val="28"/>
          <w:szCs w:val="28"/>
        </w:rPr>
        <w:lastRenderedPageBreak/>
        <w:t>Лечение курируемого больного выписывается студентом из листа назначений:</w:t>
      </w:r>
    </w:p>
    <w:p w:rsidR="00490325" w:rsidRPr="004A2B3F" w:rsidRDefault="00490325" w:rsidP="00490325">
      <w:pPr>
        <w:jc w:val="both"/>
        <w:rPr>
          <w:sz w:val="28"/>
          <w:szCs w:val="28"/>
        </w:rPr>
      </w:pPr>
      <w:r w:rsidRPr="004A2B3F">
        <w:rPr>
          <w:sz w:val="28"/>
          <w:szCs w:val="28"/>
        </w:rPr>
        <w:t>а) режим;</w:t>
      </w:r>
    </w:p>
    <w:p w:rsidR="00490325" w:rsidRPr="004A2B3F" w:rsidRDefault="00490325" w:rsidP="00490325">
      <w:pPr>
        <w:jc w:val="both"/>
        <w:rPr>
          <w:sz w:val="28"/>
          <w:szCs w:val="28"/>
        </w:rPr>
      </w:pPr>
      <w:r w:rsidRPr="004A2B3F">
        <w:rPr>
          <w:sz w:val="28"/>
          <w:szCs w:val="28"/>
        </w:rPr>
        <w:t>б) диета;</w:t>
      </w:r>
    </w:p>
    <w:p w:rsidR="00490325" w:rsidRPr="004A2B3F" w:rsidRDefault="00490325" w:rsidP="00490325">
      <w:pPr>
        <w:jc w:val="both"/>
        <w:rPr>
          <w:sz w:val="28"/>
          <w:szCs w:val="28"/>
        </w:rPr>
      </w:pPr>
      <w:r w:rsidRPr="004A2B3F">
        <w:rPr>
          <w:sz w:val="28"/>
          <w:szCs w:val="28"/>
        </w:rPr>
        <w:t>в) лекарственные назначения - пропись рецепта, краткое описание механизма действия;</w:t>
      </w:r>
    </w:p>
    <w:p w:rsidR="00490325" w:rsidRPr="004A2B3F" w:rsidRDefault="00490325" w:rsidP="00490325">
      <w:pPr>
        <w:jc w:val="both"/>
        <w:rPr>
          <w:sz w:val="28"/>
          <w:szCs w:val="28"/>
        </w:rPr>
      </w:pPr>
      <w:r w:rsidRPr="004A2B3F">
        <w:rPr>
          <w:sz w:val="28"/>
          <w:szCs w:val="28"/>
        </w:rPr>
        <w:t>г) физиотерапевтическое лечение.</w:t>
      </w:r>
    </w:p>
    <w:p w:rsidR="00490325" w:rsidRPr="004A2B3F" w:rsidRDefault="00490325" w:rsidP="00490325">
      <w:pPr>
        <w:jc w:val="both"/>
        <w:rPr>
          <w:sz w:val="28"/>
          <w:szCs w:val="28"/>
        </w:rPr>
      </w:pPr>
    </w:p>
    <w:p w:rsidR="00490325" w:rsidRPr="004A2B3F" w:rsidRDefault="00490325" w:rsidP="00490325">
      <w:pPr>
        <w:jc w:val="both"/>
        <w:rPr>
          <w:sz w:val="28"/>
          <w:szCs w:val="28"/>
          <w:u w:val="single"/>
        </w:rPr>
      </w:pPr>
      <w:r w:rsidRPr="004A2B3F">
        <w:rPr>
          <w:sz w:val="28"/>
          <w:szCs w:val="28"/>
          <w:u w:val="single"/>
        </w:rPr>
        <w:t>12. Прогноз.</w:t>
      </w:r>
    </w:p>
    <w:p w:rsidR="00490325" w:rsidRPr="004A2B3F" w:rsidRDefault="00490325" w:rsidP="00490325">
      <w:pPr>
        <w:jc w:val="both"/>
        <w:rPr>
          <w:sz w:val="28"/>
          <w:szCs w:val="28"/>
        </w:rPr>
      </w:pPr>
      <w:r w:rsidRPr="004A2B3F">
        <w:rPr>
          <w:sz w:val="28"/>
          <w:szCs w:val="28"/>
        </w:rPr>
        <w:t>Прогноз дается ближайший и отдаленный.</w:t>
      </w:r>
    </w:p>
    <w:p w:rsidR="00490325" w:rsidRPr="004A2B3F" w:rsidRDefault="00490325" w:rsidP="00490325">
      <w:pPr>
        <w:jc w:val="both"/>
        <w:rPr>
          <w:sz w:val="28"/>
          <w:szCs w:val="28"/>
        </w:rPr>
      </w:pPr>
      <w:r w:rsidRPr="004A2B3F">
        <w:rPr>
          <w:sz w:val="28"/>
          <w:szCs w:val="28"/>
        </w:rPr>
        <w:t>а) ближайший: учитываются неотложные состояния и ближайшие часы, сутки; возможность отека легких, коллапса, шока, кровотечения и намечаются меры предупреждения осложнений.</w:t>
      </w:r>
    </w:p>
    <w:p w:rsidR="00490325" w:rsidRPr="004A2B3F" w:rsidRDefault="00490325" w:rsidP="00490325">
      <w:pPr>
        <w:jc w:val="both"/>
        <w:rPr>
          <w:sz w:val="28"/>
          <w:szCs w:val="28"/>
        </w:rPr>
      </w:pPr>
      <w:r w:rsidRPr="004A2B3F">
        <w:rPr>
          <w:sz w:val="28"/>
          <w:szCs w:val="28"/>
        </w:rPr>
        <w:t>б) отдаленный: т.е. определяется дальнейшее состояние здоровья, необходимость постоянной поддерживающей терапии, диспансерного наблюдения и реабилитации.</w:t>
      </w:r>
    </w:p>
    <w:p w:rsidR="00490325" w:rsidRPr="004A2B3F" w:rsidRDefault="00490325" w:rsidP="00490325">
      <w:pPr>
        <w:jc w:val="both"/>
        <w:rPr>
          <w:sz w:val="28"/>
          <w:szCs w:val="28"/>
        </w:rPr>
      </w:pPr>
    </w:p>
    <w:p w:rsidR="00490325" w:rsidRPr="004A2B3F" w:rsidRDefault="00490325" w:rsidP="00490325">
      <w:pPr>
        <w:jc w:val="both"/>
        <w:rPr>
          <w:sz w:val="28"/>
          <w:szCs w:val="28"/>
        </w:rPr>
      </w:pPr>
      <w:r w:rsidRPr="004A2B3F">
        <w:rPr>
          <w:sz w:val="28"/>
          <w:szCs w:val="28"/>
          <w:u w:val="single"/>
        </w:rPr>
        <w:t>13. Профилактика</w:t>
      </w:r>
      <w:r w:rsidRPr="004A2B3F">
        <w:rPr>
          <w:sz w:val="28"/>
          <w:szCs w:val="28"/>
        </w:rPr>
        <w:t xml:space="preserve"> рецидивов (обострений), быстрого прогрессирования заболевания; осложнений. Назначение длительной поддерживающей терапии (если она необходима) с указанием диеты, режима физической активности, лекарственных препаратов.</w:t>
      </w:r>
    </w:p>
    <w:p w:rsidR="00490325" w:rsidRPr="00E96A71" w:rsidRDefault="00490325" w:rsidP="00490325">
      <w:pPr>
        <w:jc w:val="both"/>
        <w:rPr>
          <w:sz w:val="28"/>
          <w:szCs w:val="28"/>
        </w:rPr>
      </w:pPr>
    </w:p>
    <w:p w:rsidR="00490325" w:rsidRPr="00E96A71" w:rsidRDefault="00490325" w:rsidP="00490325">
      <w:pPr>
        <w:pStyle w:val="a5"/>
        <w:numPr>
          <w:ilvl w:val="0"/>
          <w:numId w:val="9"/>
        </w:numPr>
        <w:ind w:left="426" w:hanging="426"/>
        <w:jc w:val="both"/>
      </w:pPr>
      <w:r w:rsidRPr="00E96A71">
        <w:rPr>
          <w:u w:val="single"/>
        </w:rPr>
        <w:t xml:space="preserve">Указать использованную литературу </w:t>
      </w:r>
      <w:r w:rsidRPr="00E96A71">
        <w:t>(фамилия, инициалы автора, название работы, год и место издания, прочитанные страницы; интернет-ресурсы).</w:t>
      </w:r>
    </w:p>
    <w:p w:rsidR="00490325" w:rsidRPr="00E96A71" w:rsidRDefault="00490325" w:rsidP="00490325">
      <w:pPr>
        <w:jc w:val="both"/>
        <w:rPr>
          <w:sz w:val="28"/>
          <w:szCs w:val="28"/>
        </w:rPr>
      </w:pPr>
    </w:p>
    <w:p w:rsidR="00490325" w:rsidRPr="00E96A71" w:rsidRDefault="00490325" w:rsidP="00490325">
      <w:pPr>
        <w:jc w:val="both"/>
        <w:rPr>
          <w:sz w:val="28"/>
          <w:szCs w:val="28"/>
        </w:rPr>
      </w:pPr>
      <w:r w:rsidRPr="00E96A71">
        <w:rPr>
          <w:sz w:val="28"/>
          <w:szCs w:val="28"/>
          <w:u w:val="single"/>
        </w:rPr>
        <w:t xml:space="preserve">15. Дата сдачи </w:t>
      </w:r>
      <w:r w:rsidRPr="00E96A71">
        <w:rPr>
          <w:sz w:val="28"/>
          <w:szCs w:val="28"/>
        </w:rPr>
        <w:t>истории болезни и подпись куратора.</w:t>
      </w:r>
    </w:p>
    <w:p w:rsidR="00E96A71" w:rsidRDefault="00E96A71" w:rsidP="00E96A71">
      <w:pPr>
        <w:pStyle w:val="2"/>
        <w:rPr>
          <w:sz w:val="28"/>
          <w:szCs w:val="28"/>
        </w:rPr>
      </w:pPr>
    </w:p>
    <w:p w:rsidR="00E96A71" w:rsidRDefault="00E96A71" w:rsidP="00E96A71">
      <w:pPr>
        <w:pStyle w:val="2"/>
        <w:rPr>
          <w:sz w:val="28"/>
          <w:szCs w:val="28"/>
        </w:rPr>
      </w:pPr>
    </w:p>
    <w:p w:rsidR="00E96A71" w:rsidRPr="00E96A71" w:rsidRDefault="00E96A71" w:rsidP="00E96A71">
      <w:pPr>
        <w:pStyle w:val="2"/>
        <w:rPr>
          <w:b/>
          <w:sz w:val="28"/>
          <w:szCs w:val="28"/>
          <w:u w:val="none"/>
        </w:rPr>
      </w:pPr>
      <w:r w:rsidRPr="00E96A71">
        <w:rPr>
          <w:b/>
          <w:sz w:val="28"/>
          <w:szCs w:val="28"/>
          <w:u w:val="none"/>
        </w:rPr>
        <w:t>Примеры  обоснования диагноза</w:t>
      </w:r>
    </w:p>
    <w:p w:rsidR="00E96A71" w:rsidRPr="00E96A71" w:rsidRDefault="00E96A71" w:rsidP="00E96A71">
      <w:pPr>
        <w:ind w:firstLine="284"/>
        <w:jc w:val="both"/>
        <w:rPr>
          <w:sz w:val="28"/>
          <w:szCs w:val="28"/>
          <w:u w:val="words"/>
        </w:rPr>
      </w:pPr>
    </w:p>
    <w:p w:rsidR="00E96A71" w:rsidRPr="00E96A71" w:rsidRDefault="00E96A71" w:rsidP="00E96A71">
      <w:pPr>
        <w:jc w:val="both"/>
        <w:rPr>
          <w:sz w:val="28"/>
          <w:szCs w:val="28"/>
        </w:rPr>
      </w:pPr>
      <w:r w:rsidRPr="00F546B5">
        <w:rPr>
          <w:b/>
          <w:sz w:val="28"/>
          <w:szCs w:val="28"/>
          <w:u w:val="words"/>
        </w:rPr>
        <w:t>Клинический диагноз:</w:t>
      </w:r>
      <w:r w:rsidRPr="00E96A71">
        <w:rPr>
          <w:sz w:val="28"/>
          <w:szCs w:val="28"/>
        </w:rPr>
        <w:t xml:space="preserve"> Бронхиальная астма</w:t>
      </w:r>
      <w:r w:rsidR="00F546B5">
        <w:rPr>
          <w:sz w:val="28"/>
          <w:szCs w:val="28"/>
        </w:rPr>
        <w:t>. Некотролируемая. С</w:t>
      </w:r>
      <w:r w:rsidRPr="00E96A71">
        <w:rPr>
          <w:sz w:val="28"/>
          <w:szCs w:val="28"/>
        </w:rPr>
        <w:t xml:space="preserve">редней тяжести. Пневмосклероз, эмфизема легких. </w:t>
      </w:r>
      <w:r w:rsidR="00F546B5">
        <w:rPr>
          <w:sz w:val="28"/>
          <w:szCs w:val="28"/>
        </w:rPr>
        <w:t>Дыхательная</w:t>
      </w:r>
      <w:r w:rsidRPr="00E96A71">
        <w:rPr>
          <w:sz w:val="28"/>
          <w:szCs w:val="28"/>
        </w:rPr>
        <w:t xml:space="preserve"> недостаточность II степени.</w:t>
      </w:r>
    </w:p>
    <w:p w:rsidR="00E96A71" w:rsidRPr="00E96A71" w:rsidRDefault="00E96A71" w:rsidP="00E96A71">
      <w:pPr>
        <w:jc w:val="both"/>
        <w:rPr>
          <w:sz w:val="28"/>
          <w:szCs w:val="28"/>
        </w:rPr>
      </w:pPr>
    </w:p>
    <w:p w:rsidR="00E96A71" w:rsidRPr="00F546B5" w:rsidRDefault="00F546B5" w:rsidP="00E96A71">
      <w:pPr>
        <w:jc w:val="both"/>
        <w:rPr>
          <w:b/>
          <w:sz w:val="28"/>
          <w:szCs w:val="28"/>
          <w:u w:val="single"/>
        </w:rPr>
      </w:pPr>
      <w:r>
        <w:rPr>
          <w:b/>
          <w:sz w:val="28"/>
          <w:szCs w:val="28"/>
          <w:u w:val="single"/>
        </w:rPr>
        <w:t>Обоснование диагноза</w:t>
      </w:r>
    </w:p>
    <w:p w:rsidR="00E96A71" w:rsidRPr="00E96A71" w:rsidRDefault="00E96A71" w:rsidP="00E96A71">
      <w:pPr>
        <w:jc w:val="both"/>
        <w:rPr>
          <w:sz w:val="28"/>
          <w:szCs w:val="28"/>
        </w:rPr>
      </w:pPr>
      <w:r w:rsidRPr="00E96A71">
        <w:rPr>
          <w:sz w:val="28"/>
          <w:szCs w:val="28"/>
        </w:rPr>
        <w:t xml:space="preserve">Жалобы на приступы удушья с затрудненным выдохом, сухим надсадным кашлем и свистящими хрипами в груди заставляют заподозрить у больного бронхиальную астму. В пользу этого диагноза говорит и то, что приступы возникают, как правило, по ночам или от резких запахов (духи, бензин, запах горелого масла), от воздействия холодного воздуха (при выходе на улицу). Во время приступа больной вынужден садиться в постели, опираясь руками о края кровати или о спинку стула. Дыхание у него затруднено, особенно выдох, слышны свистящие хрипы. Приступы купируются инъекциями бронхолитических препаратов (эуфиллин, эфедрин). После приступа выделяется </w:t>
      </w:r>
      <w:r w:rsidRPr="00E96A71">
        <w:rPr>
          <w:sz w:val="28"/>
          <w:szCs w:val="28"/>
        </w:rPr>
        <w:lastRenderedPageBreak/>
        <w:t>вязкая слизистая мокрота. Этим заболеванием больной страдает на протяжении 5 лет. Первые приступы удушья возникли вскоре после перенесенной пневмонии. Сначала они были редкими, длились несколько минут и проходили самостоятельно (без лекарств). Летом чувствовал себя практически здоровым. Последний год приступы участились, стали более длительными и проходили только после приема теофедрина или вдыханий астмопента. В последние две недели приступы ежедневные, а иногда и несколько раз за ночь, купируются только инъекциями эфедрина или эуфиллина. При обследовании больного грудная клетка эмфизематозная, перкуторно определяется коробочный тон по всем легочным полям, аускультативно - обильные сухие хрипы, преимущественно высокой и средней тональности. При исследовании крови найдены эозинофилия (8%), в мокроте - эозинофилы, кристаллы Шарко-Лейдена, спирали Куршмана. Таким образом, наличие типичных для бронхиальной астмы приступов удушья, купирующихся бронхолитическими препаратами, признаки бронхоспазма при осмотре, характерные для бронхиальной астмы изменения в мокроте дают основание поставить диагноз: бронхиальная астма. В связи с тем, что в последние две недели приступы у больного возникают ежедневно, снимаются только инъекциями бронхолитических препаратов, можно считать, что течение заболевания средней тяжести.</w:t>
      </w:r>
    </w:p>
    <w:p w:rsidR="00F546B5" w:rsidRPr="00F546B5" w:rsidRDefault="00F546B5" w:rsidP="00F546B5">
      <w:pPr>
        <w:jc w:val="both"/>
        <w:rPr>
          <w:sz w:val="28"/>
          <w:szCs w:val="28"/>
        </w:rPr>
      </w:pPr>
      <w:r w:rsidRPr="00F546B5">
        <w:rPr>
          <w:sz w:val="28"/>
          <w:szCs w:val="28"/>
        </w:rPr>
        <w:t>При рентгеноскопии легких обна</w:t>
      </w:r>
      <w:r>
        <w:rPr>
          <w:sz w:val="28"/>
          <w:szCs w:val="28"/>
        </w:rPr>
        <w:t>ружено усиление и деформация ле</w:t>
      </w:r>
      <w:r w:rsidRPr="00F546B5">
        <w:rPr>
          <w:sz w:val="28"/>
          <w:szCs w:val="28"/>
        </w:rPr>
        <w:t>гочного рисунка по мелко и средне ячеистому типу с обеих сторон в нижних отделах легких. Это подтверждает наличие у больного диффузного пневмосклероза.</w:t>
      </w:r>
    </w:p>
    <w:p w:rsidR="00F546B5" w:rsidRPr="00F546B5" w:rsidRDefault="00F546B5" w:rsidP="00F546B5">
      <w:pPr>
        <w:jc w:val="both"/>
        <w:rPr>
          <w:sz w:val="28"/>
          <w:szCs w:val="28"/>
        </w:rPr>
      </w:pPr>
      <w:r w:rsidRPr="00F546B5">
        <w:rPr>
          <w:sz w:val="28"/>
          <w:szCs w:val="28"/>
        </w:rPr>
        <w:t>Увеличение передне-заднего размера грудной клетки, расширение межре-берных промежутков, горизонтальный ход ребер, ограничение экскурсии грудной клетки при дыхании и нижнего края легких при перкуссии (3см с обеих сторон), коробочный звук при перкуссии, опущение нижнего края легких на 2см, повышение прозрачности легких при рентгенологическом исследовании дают основания для диагностики эмфиземы легких.</w:t>
      </w:r>
    </w:p>
    <w:p w:rsidR="00F546B5" w:rsidRPr="00F546B5" w:rsidRDefault="00F546B5" w:rsidP="00F546B5">
      <w:pPr>
        <w:jc w:val="both"/>
        <w:rPr>
          <w:sz w:val="28"/>
          <w:szCs w:val="28"/>
        </w:rPr>
      </w:pPr>
      <w:r w:rsidRPr="00F546B5">
        <w:rPr>
          <w:sz w:val="28"/>
          <w:szCs w:val="28"/>
        </w:rPr>
        <w:t>Жалобы на одышку при ходьбе и небольшой физической нагрузке, на-личие диффузного цианоза, снижение ЖЕЛ до 70% должной, МВЛ до 52%, проб с задержкой дыхания на вдохе и выдохе соответственно 25 и 15 сек свидетельствуют о легочной недостаточности II степени.</w:t>
      </w:r>
      <w:r w:rsidRPr="00F546B5">
        <w:rPr>
          <w:sz w:val="28"/>
          <w:szCs w:val="28"/>
        </w:rPr>
        <w:cr/>
      </w:r>
    </w:p>
    <w:p w:rsidR="00F546B5" w:rsidRPr="00F546B5" w:rsidRDefault="00F546B5" w:rsidP="00F546B5">
      <w:pPr>
        <w:jc w:val="both"/>
        <w:rPr>
          <w:sz w:val="28"/>
          <w:szCs w:val="28"/>
        </w:rPr>
      </w:pPr>
    </w:p>
    <w:p w:rsidR="00F546B5" w:rsidRPr="00F546B5" w:rsidRDefault="00F546B5" w:rsidP="00F546B5">
      <w:pPr>
        <w:jc w:val="both"/>
        <w:rPr>
          <w:sz w:val="28"/>
          <w:szCs w:val="28"/>
        </w:rPr>
      </w:pPr>
      <w:r>
        <w:rPr>
          <w:b/>
          <w:sz w:val="28"/>
          <w:szCs w:val="28"/>
          <w:u w:val="words"/>
        </w:rPr>
        <w:t>Клинический диагноз:</w:t>
      </w:r>
      <w:r>
        <w:rPr>
          <w:sz w:val="28"/>
          <w:szCs w:val="28"/>
        </w:rPr>
        <w:t xml:space="preserve"> Внебольничная </w:t>
      </w:r>
      <w:r w:rsidRPr="00F546B5">
        <w:rPr>
          <w:sz w:val="28"/>
          <w:szCs w:val="28"/>
        </w:rPr>
        <w:t>пневмония средней доли справа.</w:t>
      </w:r>
    </w:p>
    <w:p w:rsidR="00F546B5" w:rsidRPr="00F546B5" w:rsidRDefault="00F546B5" w:rsidP="00F546B5">
      <w:pPr>
        <w:jc w:val="both"/>
        <w:rPr>
          <w:sz w:val="28"/>
          <w:szCs w:val="28"/>
        </w:rPr>
      </w:pPr>
    </w:p>
    <w:p w:rsidR="00F546B5" w:rsidRDefault="00F546B5" w:rsidP="00F546B5">
      <w:pPr>
        <w:jc w:val="both"/>
        <w:rPr>
          <w:b/>
          <w:sz w:val="28"/>
          <w:szCs w:val="28"/>
          <w:u w:val="single"/>
        </w:rPr>
      </w:pPr>
      <w:r>
        <w:rPr>
          <w:b/>
          <w:sz w:val="28"/>
          <w:szCs w:val="28"/>
          <w:u w:val="single"/>
        </w:rPr>
        <w:t>Обоснование диагноза</w:t>
      </w:r>
    </w:p>
    <w:p w:rsidR="00490325" w:rsidRPr="00E96A71" w:rsidRDefault="00F546B5" w:rsidP="005A1BC8">
      <w:pPr>
        <w:jc w:val="both"/>
        <w:rPr>
          <w:sz w:val="28"/>
          <w:szCs w:val="28"/>
        </w:rPr>
      </w:pPr>
      <w:r w:rsidRPr="00F546B5">
        <w:rPr>
          <w:sz w:val="28"/>
          <w:szCs w:val="28"/>
        </w:rPr>
        <w:t>Учитывая жалобы на кашель с небольшим к</w:t>
      </w:r>
      <w:r>
        <w:rPr>
          <w:sz w:val="28"/>
          <w:szCs w:val="28"/>
        </w:rPr>
        <w:t>оличеством слизистой мокро</w:t>
      </w:r>
      <w:r w:rsidRPr="00F546B5">
        <w:rPr>
          <w:sz w:val="28"/>
          <w:szCs w:val="28"/>
        </w:rPr>
        <w:t>ты, боли в правой половине грудной клетки, усиливающиеся при дыхании и кашле, повышение температуры до 38,30, а также принимая во внимание острое начало заболевания и связь его с переохлаждением можно предполо-жить у больного острую пневмонию. Обнаружение при объективном исследовании повышения температуры до 380, отставание правой половины грудной</w:t>
      </w:r>
      <w:r>
        <w:rPr>
          <w:sz w:val="28"/>
          <w:szCs w:val="28"/>
        </w:rPr>
        <w:t xml:space="preserve"> </w:t>
      </w:r>
      <w:r w:rsidRPr="00F546B5">
        <w:rPr>
          <w:sz w:val="28"/>
          <w:szCs w:val="28"/>
        </w:rPr>
        <w:t xml:space="preserve">клетки при дыхании, усиления голосового дрожания справа, притупления легочного перкуторного тона в правой подмышечной впадине на уровне </w:t>
      </w:r>
      <w:r w:rsidRPr="00F546B5">
        <w:rPr>
          <w:sz w:val="28"/>
          <w:szCs w:val="28"/>
        </w:rPr>
        <w:lastRenderedPageBreak/>
        <w:t>4-6 межреберий, бронхиального дыхания при аускультации, крепитации и шума трения плевры там же позволяет считать, что у больного крупозная пневмония средней доли правого легкого. Подтверждает поставленный диагноз данные лабораторных и инструментальных исследований. При исследовании крови лейкоцитов 14 000, со сдвигом влево - 12% палочкоядерных нейтрофилов. При рентгенологическом исследовании выявляется справа в области средней доли интенсивное затемнение легочной ткани пневмонического характера, расширение правого корня, утолщение междолевой плевры.</w:t>
      </w:r>
    </w:p>
    <w:p w:rsidR="00490325" w:rsidRPr="00E96A71" w:rsidRDefault="00490325" w:rsidP="005A1BC8">
      <w:pPr>
        <w:jc w:val="both"/>
        <w:rPr>
          <w:sz w:val="28"/>
          <w:szCs w:val="28"/>
        </w:rPr>
      </w:pPr>
    </w:p>
    <w:p w:rsidR="00DA1A3D" w:rsidRDefault="00DA1A3D" w:rsidP="00490325">
      <w:pPr>
        <w:rPr>
          <w:b/>
          <w:sz w:val="28"/>
          <w:szCs w:val="28"/>
        </w:rPr>
      </w:pPr>
    </w:p>
    <w:p w:rsidR="00DA1A3D" w:rsidRDefault="00DA1A3D" w:rsidP="00490325">
      <w:pPr>
        <w:rPr>
          <w:b/>
          <w:sz w:val="28"/>
          <w:szCs w:val="28"/>
        </w:rPr>
      </w:pPr>
    </w:p>
    <w:p w:rsidR="00DA1A3D" w:rsidRDefault="00DA1A3D" w:rsidP="00490325">
      <w:pPr>
        <w:rPr>
          <w:b/>
          <w:sz w:val="28"/>
          <w:szCs w:val="28"/>
        </w:rPr>
      </w:pPr>
    </w:p>
    <w:p w:rsidR="00490325" w:rsidRPr="00E96A71" w:rsidRDefault="00490325" w:rsidP="00490325">
      <w:pPr>
        <w:rPr>
          <w:b/>
          <w:sz w:val="28"/>
          <w:szCs w:val="28"/>
        </w:rPr>
      </w:pPr>
      <w:r w:rsidRPr="00E96A71">
        <w:rPr>
          <w:b/>
          <w:sz w:val="28"/>
          <w:szCs w:val="28"/>
        </w:rPr>
        <w:t>4. Критерии оценивания результатов выполнения заданий по самостоятельной работе обучающихся.</w:t>
      </w:r>
    </w:p>
    <w:p w:rsidR="00490325" w:rsidRPr="00E96A71" w:rsidRDefault="00490325" w:rsidP="00490325">
      <w:pPr>
        <w:ind w:firstLine="709"/>
        <w:jc w:val="both"/>
        <w:rPr>
          <w:sz w:val="28"/>
          <w:szCs w:val="28"/>
        </w:rPr>
      </w:pPr>
    </w:p>
    <w:p w:rsidR="00490325" w:rsidRDefault="00490325" w:rsidP="00490325">
      <w:pPr>
        <w:ind w:firstLine="709"/>
        <w:jc w:val="both"/>
        <w:rPr>
          <w:sz w:val="28"/>
        </w:rPr>
      </w:pPr>
      <w:r w:rsidRPr="00E96A71">
        <w:rPr>
          <w:sz w:val="28"/>
          <w:szCs w:val="28"/>
        </w:rPr>
        <w:t>Критерии оценивания выполненных заданий представлены</w:t>
      </w:r>
      <w:bookmarkStart w:id="2" w:name="_Hlk3113967"/>
      <w:r w:rsidRPr="00E96A71">
        <w:rPr>
          <w:b/>
          <w:i/>
          <w:sz w:val="28"/>
          <w:szCs w:val="28"/>
        </w:rPr>
        <w:t>в фонде оценочных средств для проведения текущего контроля</w:t>
      </w:r>
      <w:r w:rsidRPr="006F7AD8">
        <w:rPr>
          <w:b/>
          <w:i/>
          <w:sz w:val="28"/>
        </w:rPr>
        <w:t xml:space="preserve"> успеваемости и промежуточной аттестации по дисциплине</w:t>
      </w:r>
      <w:r w:rsidRPr="006F7AD8">
        <w:rPr>
          <w:sz w:val="28"/>
        </w:rPr>
        <w:t>,</w:t>
      </w:r>
      <w:r>
        <w:rPr>
          <w:sz w:val="28"/>
        </w:rPr>
        <w:t xml:space="preserve"> который прикрепленк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r>
        <w:rPr>
          <w:sz w:val="28"/>
        </w:rPr>
        <w:t>.</w:t>
      </w:r>
      <w:bookmarkEnd w:id="2"/>
    </w:p>
    <w:p w:rsidR="00490325" w:rsidRPr="004A2B3F" w:rsidRDefault="00490325" w:rsidP="005A1BC8">
      <w:pPr>
        <w:jc w:val="both"/>
        <w:rPr>
          <w:sz w:val="28"/>
          <w:szCs w:val="28"/>
        </w:rPr>
      </w:pPr>
    </w:p>
    <w:sectPr w:rsidR="00490325" w:rsidRPr="004A2B3F" w:rsidSect="000612B0">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BC8" w:rsidRDefault="00352BC8" w:rsidP="000612B0">
      <w:r>
        <w:separator/>
      </w:r>
    </w:p>
  </w:endnote>
  <w:endnote w:type="continuationSeparator" w:id="0">
    <w:p w:rsidR="00352BC8" w:rsidRDefault="00352BC8" w:rsidP="0006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979720"/>
      <w:docPartObj>
        <w:docPartGallery w:val="Page Numbers (Bottom of Page)"/>
        <w:docPartUnique/>
      </w:docPartObj>
    </w:sdtPr>
    <w:sdtEndPr/>
    <w:sdtContent>
      <w:p w:rsidR="000612B0" w:rsidRDefault="000612B0">
        <w:pPr>
          <w:pStyle w:val="a8"/>
          <w:jc w:val="right"/>
        </w:pPr>
        <w:r>
          <w:fldChar w:fldCharType="begin"/>
        </w:r>
        <w:r>
          <w:instrText>PAGE   \* MERGEFORMAT</w:instrText>
        </w:r>
        <w:r>
          <w:fldChar w:fldCharType="separate"/>
        </w:r>
        <w:r w:rsidR="00863391">
          <w:rPr>
            <w:noProof/>
          </w:rPr>
          <w:t>2</w:t>
        </w:r>
        <w:r>
          <w:fldChar w:fldCharType="end"/>
        </w:r>
      </w:p>
    </w:sdtContent>
  </w:sdt>
  <w:p w:rsidR="000612B0" w:rsidRDefault="000612B0">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BC8" w:rsidRDefault="00352BC8" w:rsidP="000612B0">
      <w:r>
        <w:separator/>
      </w:r>
    </w:p>
  </w:footnote>
  <w:footnote w:type="continuationSeparator" w:id="0">
    <w:p w:rsidR="00352BC8" w:rsidRDefault="00352BC8" w:rsidP="000612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01F"/>
    <w:multiLevelType w:val="singleLevel"/>
    <w:tmpl w:val="E9981E28"/>
    <w:lvl w:ilvl="0">
      <w:start w:val="1"/>
      <w:numFmt w:val="decimal"/>
      <w:lvlText w:val="%1. "/>
      <w:lvlJc w:val="left"/>
      <w:pPr>
        <w:tabs>
          <w:tab w:val="num" w:pos="0"/>
        </w:tabs>
        <w:ind w:left="283" w:hanging="283"/>
      </w:pPr>
      <w:rPr>
        <w:rFonts w:ascii="Times New Roman" w:hAnsi="Times New Roman" w:cs="Times New Roman" w:hint="default"/>
        <w:b w:val="0"/>
        <w:i w:val="0"/>
        <w:strike w:val="0"/>
        <w:dstrike w:val="0"/>
        <w:sz w:val="28"/>
        <w:u w:val="none"/>
        <w:effect w:val="none"/>
      </w:rPr>
    </w:lvl>
  </w:abstractNum>
  <w:abstractNum w:abstractNumId="1" w15:restartNumberingAfterBreak="0">
    <w:nsid w:val="02257598"/>
    <w:multiLevelType w:val="singleLevel"/>
    <w:tmpl w:val="86FE6346"/>
    <w:lvl w:ilvl="0">
      <w:start w:val="1"/>
      <w:numFmt w:val="decimal"/>
      <w:lvlText w:val="%1. "/>
      <w:lvlJc w:val="left"/>
      <w:pPr>
        <w:tabs>
          <w:tab w:val="num" w:pos="0"/>
        </w:tabs>
        <w:ind w:left="283" w:hanging="283"/>
      </w:pPr>
      <w:rPr>
        <w:rFonts w:ascii="Times New Roman" w:hAnsi="Times New Roman" w:cs="Times New Roman" w:hint="default"/>
        <w:b w:val="0"/>
        <w:i w:val="0"/>
        <w:strike w:val="0"/>
        <w:dstrike w:val="0"/>
        <w:sz w:val="28"/>
        <w:u w:val="none"/>
        <w:effect w:val="none"/>
      </w:rPr>
    </w:lvl>
  </w:abstractNum>
  <w:abstractNum w:abstractNumId="2" w15:restartNumberingAfterBreak="0">
    <w:nsid w:val="075212FD"/>
    <w:multiLevelType w:val="multilevel"/>
    <w:tmpl w:val="3F5291E8"/>
    <w:lvl w:ilvl="0">
      <w:start w:val="1"/>
      <w:numFmt w:val="decimal"/>
      <w:lvlText w:val="%1."/>
      <w:lvlJc w:val="left"/>
      <w:pPr>
        <w:tabs>
          <w:tab w:val="num" w:pos="0"/>
        </w:tabs>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AC5621B"/>
    <w:multiLevelType w:val="hybridMultilevel"/>
    <w:tmpl w:val="EEA24996"/>
    <w:lvl w:ilvl="0" w:tplc="0419000F">
      <w:start w:val="1"/>
      <w:numFmt w:val="decimal"/>
      <w:lvlText w:val="%1."/>
      <w:lvlJc w:val="left"/>
      <w:pPr>
        <w:ind w:left="2204" w:hanging="360"/>
      </w:pPr>
      <w:rPr>
        <w:rFonts w:cs="Times New Roman"/>
      </w:rPr>
    </w:lvl>
    <w:lvl w:ilvl="1" w:tplc="04190019">
      <w:start w:val="1"/>
      <w:numFmt w:val="lowerLetter"/>
      <w:lvlText w:val="%2."/>
      <w:lvlJc w:val="left"/>
      <w:pPr>
        <w:ind w:left="1780" w:hanging="360"/>
      </w:pPr>
      <w:rPr>
        <w:rFonts w:cs="Times New Roman"/>
      </w:rPr>
    </w:lvl>
    <w:lvl w:ilvl="2" w:tplc="0419001B">
      <w:start w:val="1"/>
      <w:numFmt w:val="lowerRoman"/>
      <w:lvlText w:val="%3."/>
      <w:lvlJc w:val="right"/>
      <w:pPr>
        <w:ind w:left="2500" w:hanging="180"/>
      </w:pPr>
      <w:rPr>
        <w:rFonts w:cs="Times New Roman"/>
      </w:rPr>
    </w:lvl>
    <w:lvl w:ilvl="3" w:tplc="0419000F">
      <w:start w:val="1"/>
      <w:numFmt w:val="decimal"/>
      <w:lvlText w:val="%4."/>
      <w:lvlJc w:val="left"/>
      <w:pPr>
        <w:ind w:left="3220" w:hanging="360"/>
      </w:pPr>
      <w:rPr>
        <w:rFonts w:cs="Times New Roman"/>
      </w:rPr>
    </w:lvl>
    <w:lvl w:ilvl="4" w:tplc="04190019">
      <w:start w:val="1"/>
      <w:numFmt w:val="lowerLetter"/>
      <w:lvlText w:val="%5."/>
      <w:lvlJc w:val="left"/>
      <w:pPr>
        <w:ind w:left="3940" w:hanging="360"/>
      </w:pPr>
      <w:rPr>
        <w:rFonts w:cs="Times New Roman"/>
      </w:rPr>
    </w:lvl>
    <w:lvl w:ilvl="5" w:tplc="0419001B">
      <w:start w:val="1"/>
      <w:numFmt w:val="lowerRoman"/>
      <w:lvlText w:val="%6."/>
      <w:lvlJc w:val="right"/>
      <w:pPr>
        <w:ind w:left="4660" w:hanging="180"/>
      </w:pPr>
      <w:rPr>
        <w:rFonts w:cs="Times New Roman"/>
      </w:rPr>
    </w:lvl>
    <w:lvl w:ilvl="6" w:tplc="0419000F">
      <w:start w:val="1"/>
      <w:numFmt w:val="decimal"/>
      <w:lvlText w:val="%7."/>
      <w:lvlJc w:val="left"/>
      <w:pPr>
        <w:ind w:left="5380" w:hanging="360"/>
      </w:pPr>
      <w:rPr>
        <w:rFonts w:cs="Times New Roman"/>
      </w:rPr>
    </w:lvl>
    <w:lvl w:ilvl="7" w:tplc="04190019">
      <w:start w:val="1"/>
      <w:numFmt w:val="lowerLetter"/>
      <w:lvlText w:val="%8."/>
      <w:lvlJc w:val="left"/>
      <w:pPr>
        <w:ind w:left="6100" w:hanging="360"/>
      </w:pPr>
      <w:rPr>
        <w:rFonts w:cs="Times New Roman"/>
      </w:rPr>
    </w:lvl>
    <w:lvl w:ilvl="8" w:tplc="0419001B">
      <w:start w:val="1"/>
      <w:numFmt w:val="lowerRoman"/>
      <w:lvlText w:val="%9."/>
      <w:lvlJc w:val="right"/>
      <w:pPr>
        <w:ind w:left="6820" w:hanging="180"/>
      </w:pPr>
      <w:rPr>
        <w:rFonts w:cs="Times New Roman"/>
      </w:rPr>
    </w:lvl>
  </w:abstractNum>
  <w:abstractNum w:abstractNumId="4" w15:restartNumberingAfterBreak="0">
    <w:nsid w:val="0CCD41FE"/>
    <w:multiLevelType w:val="hybridMultilevel"/>
    <w:tmpl w:val="B9C40838"/>
    <w:lvl w:ilvl="0" w:tplc="E9668162">
      <w:start w:val="1"/>
      <w:numFmt w:val="decimal"/>
      <w:lvlText w:val="%1."/>
      <w:lvlJc w:val="left"/>
      <w:pPr>
        <w:tabs>
          <w:tab w:val="num" w:pos="720"/>
        </w:tabs>
        <w:ind w:left="720" w:hanging="72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F237693"/>
    <w:multiLevelType w:val="singleLevel"/>
    <w:tmpl w:val="5BF2B7F6"/>
    <w:lvl w:ilvl="0">
      <w:start w:val="2"/>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0"/>
        <w:u w:val="none"/>
        <w:effect w:val="none"/>
      </w:rPr>
    </w:lvl>
  </w:abstractNum>
  <w:abstractNum w:abstractNumId="6" w15:restartNumberingAfterBreak="0">
    <w:nsid w:val="1BA96C01"/>
    <w:multiLevelType w:val="multilevel"/>
    <w:tmpl w:val="8432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FB19D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15:restartNumberingAfterBreak="0">
    <w:nsid w:val="34211A6A"/>
    <w:multiLevelType w:val="hybridMultilevel"/>
    <w:tmpl w:val="36BC3238"/>
    <w:lvl w:ilvl="0" w:tplc="E9981E28">
      <w:start w:val="1"/>
      <w:numFmt w:val="decimal"/>
      <w:lvlText w:val="%1. "/>
      <w:lvlJc w:val="left"/>
      <w:pPr>
        <w:tabs>
          <w:tab w:val="num" w:pos="0"/>
        </w:tabs>
        <w:ind w:left="283" w:hanging="283"/>
      </w:pPr>
      <w:rPr>
        <w:rFonts w:ascii="Times New Roman" w:hAnsi="Times New Roman" w:cs="Times New Roman" w:hint="default"/>
        <w:b w:val="0"/>
        <w:i w:val="0"/>
        <w:strike w:val="0"/>
        <w:dstrike w:val="0"/>
        <w:sz w:val="28"/>
        <w:u w:val="none"/>
        <w:effect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788106D"/>
    <w:multiLevelType w:val="hybridMultilevel"/>
    <w:tmpl w:val="FCBC6816"/>
    <w:lvl w:ilvl="0" w:tplc="7FAC6128">
      <w:start w:val="1"/>
      <w:numFmt w:val="bullet"/>
      <w:lvlText w:val=""/>
      <w:lvlJc w:val="left"/>
      <w:pPr>
        <w:ind w:left="720" w:hanging="360"/>
      </w:pPr>
      <w:rPr>
        <w:rFonts w:ascii="Symbol" w:hAnsi="Symbol" w:hint="default"/>
      </w:rPr>
    </w:lvl>
    <w:lvl w:ilvl="1" w:tplc="14A0814E">
      <w:start w:val="1"/>
      <w:numFmt w:val="decimal"/>
      <w:lvlText w:val="%2."/>
      <w:lvlJc w:val="left"/>
      <w:pPr>
        <w:tabs>
          <w:tab w:val="num" w:pos="1080"/>
        </w:tabs>
        <w:ind w:left="1080"/>
      </w:pPr>
      <w:rPr>
        <w:rFonts w:cs="Times New Roman"/>
      </w:rPr>
    </w:lvl>
    <w:lvl w:ilvl="2" w:tplc="13A03FC8">
      <w:start w:val="1"/>
      <w:numFmt w:val="decimal"/>
      <w:lvlText w:val="%3."/>
      <w:lvlJc w:val="left"/>
      <w:pPr>
        <w:tabs>
          <w:tab w:val="num" w:pos="0"/>
        </w:tabs>
      </w:pPr>
      <w:rPr>
        <w:rFonts w:cs="Times New Roman"/>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41BD41E5"/>
    <w:multiLevelType w:val="singleLevel"/>
    <w:tmpl w:val="F3F478E0"/>
    <w:lvl w:ilvl="0">
      <w:start w:val="1"/>
      <w:numFmt w:val="decimal"/>
      <w:lvlText w:val="%1."/>
      <w:lvlJc w:val="left"/>
      <w:pPr>
        <w:tabs>
          <w:tab w:val="num" w:pos="0"/>
        </w:tabs>
        <w:ind w:left="17" w:hanging="17"/>
      </w:pPr>
      <w:rPr>
        <w:rFonts w:cs="Times New Roman"/>
      </w:rPr>
    </w:lvl>
  </w:abstractNum>
  <w:abstractNum w:abstractNumId="11" w15:restartNumberingAfterBreak="0">
    <w:nsid w:val="454E0FF6"/>
    <w:multiLevelType w:val="multilevel"/>
    <w:tmpl w:val="3F5291E8"/>
    <w:lvl w:ilvl="0">
      <w:start w:val="1"/>
      <w:numFmt w:val="decimal"/>
      <w:lvlText w:val="%1."/>
      <w:lvlJc w:val="left"/>
      <w:pPr>
        <w:tabs>
          <w:tab w:val="num" w:pos="0"/>
        </w:tabs>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62D721B6"/>
    <w:multiLevelType w:val="hybridMultilevel"/>
    <w:tmpl w:val="F6C696E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642106E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15:restartNumberingAfterBreak="0">
    <w:nsid w:val="6B9E4CC1"/>
    <w:multiLevelType w:val="hybridMultilevel"/>
    <w:tmpl w:val="1FD45F7E"/>
    <w:lvl w:ilvl="0" w:tplc="9A2279A0">
      <w:start w:val="1"/>
      <w:numFmt w:val="decimal"/>
      <w:lvlText w:val="%1."/>
      <w:lvlJc w:val="left"/>
      <w:pPr>
        <w:tabs>
          <w:tab w:val="num" w:pos="1069"/>
        </w:tabs>
        <w:ind w:left="1069" w:hanging="360"/>
      </w:pPr>
      <w:rPr>
        <w:rFonts w:cs="Times New Roman"/>
        <w:b/>
      </w:rPr>
    </w:lvl>
    <w:lvl w:ilvl="1" w:tplc="3D0C4A42">
      <w:start w:val="1"/>
      <w:numFmt w:val="decimal"/>
      <w:lvlText w:val="%2."/>
      <w:lvlJc w:val="left"/>
      <w:pPr>
        <w:tabs>
          <w:tab w:val="num" w:pos="1429"/>
        </w:tabs>
        <w:ind w:left="1429"/>
      </w:pPr>
      <w:rPr>
        <w:rFonts w:cs="Times New Roman" w:hint="default"/>
        <w:b w:val="0"/>
        <w:i w:val="0"/>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5" w15:restartNumberingAfterBreak="0">
    <w:nsid w:val="6EE17B8B"/>
    <w:multiLevelType w:val="singleLevel"/>
    <w:tmpl w:val="C9509FDA"/>
    <w:lvl w:ilvl="0">
      <w:start w:val="19"/>
      <w:numFmt w:val="decimal"/>
      <w:lvlText w:val="%1. "/>
      <w:legacy w:legacy="1" w:legacySpace="0" w:legacyIndent="283"/>
      <w:lvlJc w:val="left"/>
      <w:pPr>
        <w:ind w:left="283" w:hanging="283"/>
      </w:pPr>
      <w:rPr>
        <w:rFonts w:ascii="Times New Roman" w:hAnsi="Times New Roman" w:cs="Times New Roman" w:hint="default"/>
        <w:b w:val="0"/>
        <w:i w:val="0"/>
        <w:sz w:val="20"/>
        <w:u w:val="single"/>
      </w:rPr>
    </w:lvl>
  </w:abstractNum>
  <w:abstractNum w:abstractNumId="16" w15:restartNumberingAfterBreak="0">
    <w:nsid w:val="700961A1"/>
    <w:multiLevelType w:val="singleLevel"/>
    <w:tmpl w:val="BEE021E4"/>
    <w:lvl w:ilvl="0">
      <w:start w:val="3"/>
      <w:numFmt w:val="decimal"/>
      <w:lvlText w:val="%1. "/>
      <w:lvlJc w:val="left"/>
      <w:pPr>
        <w:tabs>
          <w:tab w:val="num" w:pos="0"/>
        </w:tabs>
        <w:ind w:left="283" w:hanging="283"/>
      </w:pPr>
      <w:rPr>
        <w:rFonts w:ascii="Times New Roman" w:hAnsi="Times New Roman" w:cs="Times New Roman" w:hint="default"/>
        <w:b w:val="0"/>
        <w:i w:val="0"/>
        <w:sz w:val="28"/>
        <w:u w:val="single"/>
      </w:rPr>
    </w:lvl>
  </w:abstractNum>
  <w:abstractNum w:abstractNumId="17" w15:restartNumberingAfterBreak="0">
    <w:nsid w:val="73FE3B3C"/>
    <w:multiLevelType w:val="singleLevel"/>
    <w:tmpl w:val="794484E6"/>
    <w:lvl w:ilvl="0">
      <w:start w:val="2"/>
      <w:numFmt w:val="decimal"/>
      <w:lvlText w:val="%1. "/>
      <w:legacy w:legacy="1" w:legacySpace="0" w:legacyIndent="283"/>
      <w:lvlJc w:val="left"/>
      <w:pPr>
        <w:ind w:left="283" w:hanging="283"/>
      </w:pPr>
      <w:rPr>
        <w:rFonts w:ascii="Times New Roman" w:hAnsi="Times New Roman" w:cs="Times New Roman" w:hint="default"/>
        <w:b w:val="0"/>
        <w:i w:val="0"/>
        <w:sz w:val="20"/>
        <w:u w:val="single"/>
      </w:rPr>
    </w:lvl>
  </w:abstractNum>
  <w:abstractNum w:abstractNumId="18" w15:restartNumberingAfterBreak="0">
    <w:nsid w:val="792541E6"/>
    <w:multiLevelType w:val="hybridMultilevel"/>
    <w:tmpl w:val="3B3CEE5A"/>
    <w:lvl w:ilvl="0" w:tplc="074E760C">
      <w:start w:val="14"/>
      <w:numFmt w:val="decimal"/>
      <w:lvlText w:val="%1."/>
      <w:lvlJc w:val="left"/>
      <w:pPr>
        <w:ind w:left="720" w:hanging="360"/>
      </w:pPr>
      <w:rPr>
        <w:rFonts w:cs="Times New Roman" w:hint="default"/>
        <w:u w:val="singl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7B681DA5"/>
    <w:multiLevelType w:val="multilevel"/>
    <w:tmpl w:val="3F5291E8"/>
    <w:lvl w:ilvl="0">
      <w:start w:val="1"/>
      <w:numFmt w:val="decimal"/>
      <w:lvlText w:val="%1."/>
      <w:lvlJc w:val="left"/>
      <w:pPr>
        <w:tabs>
          <w:tab w:val="num" w:pos="0"/>
        </w:tabs>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lvlOverride w:ilvl="0">
      <w:startOverride w:val="1"/>
    </w:lvlOverride>
  </w:num>
  <w:num w:numId="2">
    <w:abstractNumId w:val="1"/>
    <w:lvlOverride w:ilvl="0">
      <w:startOverride w:val="1"/>
    </w:lvlOverride>
  </w:num>
  <w:num w:numId="3">
    <w:abstractNumId w:val="17"/>
    <w:lvlOverride w:ilvl="0">
      <w:startOverride w:val="2"/>
    </w:lvlOverride>
  </w:num>
  <w:num w:numId="4">
    <w:abstractNumId w:val="16"/>
  </w:num>
  <w:num w:numId="5">
    <w:abstractNumId w:val="5"/>
    <w:lvlOverride w:ilvl="0">
      <w:startOverride w:val="2"/>
    </w:lvlOverride>
  </w:num>
  <w:num w:numId="6">
    <w:abstractNumId w:val="5"/>
    <w:lvlOverride w:ilvl="0">
      <w:lvl w:ilvl="0">
        <w:start w:val="2"/>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0"/>
          <w:u w:val="none"/>
          <w:effect w:val="none"/>
        </w:rPr>
      </w:lvl>
    </w:lvlOverride>
  </w:num>
  <w:num w:numId="7">
    <w:abstractNumId w:val="15"/>
    <w:lvlOverride w:ilvl="0">
      <w:startOverride w:val="19"/>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4"/>
  </w:num>
  <w:num w:numId="13">
    <w:abstractNumId w:val="3"/>
  </w:num>
  <w:num w:numId="14">
    <w:abstractNumId w:val="13"/>
    <w:lvlOverride w:ilvl="0">
      <w:startOverride w:val="1"/>
    </w:lvlOverride>
  </w:num>
  <w:num w:numId="15">
    <w:abstractNumId w:val="9"/>
    <w:lvlOverride w:ilvl="0"/>
    <w:lvlOverride w:ilvl="1">
      <w:startOverride w:val="1"/>
    </w:lvlOverride>
    <w:lvlOverride w:ilvl="2">
      <w:startOverride w:val="1"/>
    </w:lvlOverride>
    <w:lvlOverride w:ilvl="3"/>
    <w:lvlOverride w:ilvl="4"/>
    <w:lvlOverride w:ilvl="5"/>
    <w:lvlOverride w:ilvl="6"/>
    <w:lvlOverride w:ilvl="7"/>
    <w:lvlOverride w:ilvl="8"/>
  </w:num>
  <w:num w:numId="16">
    <w:abstractNumId w:val="9"/>
  </w:num>
  <w:num w:numId="17">
    <w:abstractNumId w:val="4"/>
  </w:num>
  <w:num w:numId="18">
    <w:abstractNumId w:val="8"/>
  </w:num>
  <w:num w:numId="19">
    <w:abstractNumId w:val="10"/>
    <w:lvlOverride w:ilvl="0">
      <w:startOverride w:val="1"/>
    </w:lvlOverride>
  </w:num>
  <w:num w:numId="20">
    <w:abstractNumId w:val="7"/>
    <w:lvlOverride w:ilvl="0">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A69"/>
    <w:rsid w:val="00011CFA"/>
    <w:rsid w:val="000257C0"/>
    <w:rsid w:val="000612B0"/>
    <w:rsid w:val="00086935"/>
    <w:rsid w:val="00096FE0"/>
    <w:rsid w:val="00114C27"/>
    <w:rsid w:val="001A2485"/>
    <w:rsid w:val="001C6DEA"/>
    <w:rsid w:val="001D5335"/>
    <w:rsid w:val="001D5A4F"/>
    <w:rsid w:val="001E5BEF"/>
    <w:rsid w:val="002127A8"/>
    <w:rsid w:val="002458E8"/>
    <w:rsid w:val="00264D35"/>
    <w:rsid w:val="00273354"/>
    <w:rsid w:val="002B03A9"/>
    <w:rsid w:val="002F3960"/>
    <w:rsid w:val="00352BC8"/>
    <w:rsid w:val="00367D17"/>
    <w:rsid w:val="003B7C88"/>
    <w:rsid w:val="00490325"/>
    <w:rsid w:val="004A2B3F"/>
    <w:rsid w:val="004D631D"/>
    <w:rsid w:val="0053138F"/>
    <w:rsid w:val="00560F75"/>
    <w:rsid w:val="0056156F"/>
    <w:rsid w:val="005A1BC8"/>
    <w:rsid w:val="005B4832"/>
    <w:rsid w:val="005D3C4D"/>
    <w:rsid w:val="00605F39"/>
    <w:rsid w:val="00623E1C"/>
    <w:rsid w:val="0062775A"/>
    <w:rsid w:val="0064048C"/>
    <w:rsid w:val="0064627A"/>
    <w:rsid w:val="00661CED"/>
    <w:rsid w:val="0068454C"/>
    <w:rsid w:val="006A68A6"/>
    <w:rsid w:val="006B424C"/>
    <w:rsid w:val="007356D0"/>
    <w:rsid w:val="0076402B"/>
    <w:rsid w:val="007F7ACE"/>
    <w:rsid w:val="0082023A"/>
    <w:rsid w:val="00832AC3"/>
    <w:rsid w:val="00863391"/>
    <w:rsid w:val="00881BFE"/>
    <w:rsid w:val="0089467D"/>
    <w:rsid w:val="008A0808"/>
    <w:rsid w:val="008D2B42"/>
    <w:rsid w:val="0093125D"/>
    <w:rsid w:val="009753A5"/>
    <w:rsid w:val="009A0021"/>
    <w:rsid w:val="009E7C79"/>
    <w:rsid w:val="00A22F68"/>
    <w:rsid w:val="00AA7324"/>
    <w:rsid w:val="00AC49B3"/>
    <w:rsid w:val="00B14606"/>
    <w:rsid w:val="00B5075F"/>
    <w:rsid w:val="00BB4A69"/>
    <w:rsid w:val="00C205FF"/>
    <w:rsid w:val="00C21445"/>
    <w:rsid w:val="00C60BD1"/>
    <w:rsid w:val="00C821F5"/>
    <w:rsid w:val="00C94E72"/>
    <w:rsid w:val="00CE4E70"/>
    <w:rsid w:val="00D22D1D"/>
    <w:rsid w:val="00D35F4C"/>
    <w:rsid w:val="00D737A8"/>
    <w:rsid w:val="00DA1A3D"/>
    <w:rsid w:val="00DC61C5"/>
    <w:rsid w:val="00E05A3D"/>
    <w:rsid w:val="00E2713D"/>
    <w:rsid w:val="00E96A71"/>
    <w:rsid w:val="00ED0173"/>
    <w:rsid w:val="00F259CC"/>
    <w:rsid w:val="00F41C81"/>
    <w:rsid w:val="00F53E2E"/>
    <w:rsid w:val="00F546B5"/>
    <w:rsid w:val="00F64DFD"/>
    <w:rsid w:val="00F71D97"/>
    <w:rsid w:val="00F96B37"/>
    <w:rsid w:val="00FB14A0"/>
    <w:rsid w:val="00FB195A"/>
    <w:rsid w:val="00FD1027"/>
    <w:rsid w:val="00FE5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311C169"/>
  <w15:docId w15:val="{4154EE6E-E7B5-4E1C-B11C-F8BC57FF2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38F"/>
    <w:rPr>
      <w:rFonts w:ascii="Times New Roman" w:eastAsia="Times New Roman" w:hAnsi="Times New Roman"/>
      <w:sz w:val="20"/>
      <w:szCs w:val="20"/>
    </w:rPr>
  </w:style>
  <w:style w:type="paragraph" w:styleId="2">
    <w:name w:val="heading 2"/>
    <w:basedOn w:val="a"/>
    <w:next w:val="a"/>
    <w:link w:val="20"/>
    <w:uiPriority w:val="99"/>
    <w:qFormat/>
    <w:rsid w:val="005A1BC8"/>
    <w:pPr>
      <w:keepNext/>
      <w:ind w:firstLine="284"/>
      <w:jc w:val="center"/>
      <w:outlineLvl w:val="1"/>
    </w:pPr>
    <w:rPr>
      <w:u w:val="word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5A1BC8"/>
    <w:rPr>
      <w:rFonts w:ascii="Times New Roman" w:hAnsi="Times New Roman" w:cs="Times New Roman"/>
      <w:sz w:val="20"/>
      <w:szCs w:val="20"/>
      <w:u w:val="words"/>
      <w:lang w:eastAsia="ru-RU"/>
    </w:rPr>
  </w:style>
  <w:style w:type="paragraph" w:styleId="a3">
    <w:name w:val="Body Text"/>
    <w:basedOn w:val="a"/>
    <w:link w:val="a4"/>
    <w:uiPriority w:val="99"/>
    <w:semiHidden/>
    <w:rsid w:val="005A1BC8"/>
    <w:pPr>
      <w:jc w:val="both"/>
    </w:pPr>
  </w:style>
  <w:style w:type="character" w:customStyle="1" w:styleId="a4">
    <w:name w:val="Основной текст Знак"/>
    <w:basedOn w:val="a0"/>
    <w:link w:val="a3"/>
    <w:uiPriority w:val="99"/>
    <w:semiHidden/>
    <w:locked/>
    <w:rsid w:val="005A1BC8"/>
    <w:rPr>
      <w:rFonts w:ascii="Times New Roman" w:hAnsi="Times New Roman" w:cs="Times New Roman"/>
      <w:sz w:val="20"/>
      <w:szCs w:val="20"/>
      <w:lang w:eastAsia="ru-RU"/>
    </w:rPr>
  </w:style>
  <w:style w:type="paragraph" w:styleId="a5">
    <w:name w:val="List Paragraph"/>
    <w:basedOn w:val="a"/>
    <w:uiPriority w:val="99"/>
    <w:qFormat/>
    <w:rsid w:val="005A1BC8"/>
    <w:pPr>
      <w:ind w:left="708"/>
    </w:pPr>
    <w:rPr>
      <w:sz w:val="28"/>
      <w:szCs w:val="28"/>
    </w:rPr>
  </w:style>
  <w:style w:type="paragraph" w:styleId="3">
    <w:name w:val="Body Text 3"/>
    <w:basedOn w:val="a"/>
    <w:link w:val="30"/>
    <w:uiPriority w:val="99"/>
    <w:semiHidden/>
    <w:rsid w:val="00560F75"/>
    <w:pPr>
      <w:spacing w:after="120" w:line="276" w:lineRule="auto"/>
    </w:pPr>
    <w:rPr>
      <w:rFonts w:ascii="Calibri" w:hAnsi="Calibri"/>
      <w:sz w:val="16"/>
      <w:szCs w:val="16"/>
    </w:rPr>
  </w:style>
  <w:style w:type="character" w:customStyle="1" w:styleId="30">
    <w:name w:val="Основной текст 3 Знак"/>
    <w:basedOn w:val="a0"/>
    <w:link w:val="3"/>
    <w:uiPriority w:val="99"/>
    <w:semiHidden/>
    <w:locked/>
    <w:rsid w:val="00560F75"/>
    <w:rPr>
      <w:rFonts w:ascii="Calibri" w:hAnsi="Calibri" w:cs="Times New Roman"/>
      <w:sz w:val="16"/>
      <w:szCs w:val="16"/>
      <w:lang w:eastAsia="ru-RU"/>
    </w:rPr>
  </w:style>
  <w:style w:type="paragraph" w:styleId="a6">
    <w:name w:val="header"/>
    <w:basedOn w:val="a"/>
    <w:link w:val="a7"/>
    <w:uiPriority w:val="99"/>
    <w:unhideWhenUsed/>
    <w:rsid w:val="000612B0"/>
    <w:pPr>
      <w:tabs>
        <w:tab w:val="center" w:pos="4677"/>
        <w:tab w:val="right" w:pos="9355"/>
      </w:tabs>
    </w:pPr>
  </w:style>
  <w:style w:type="character" w:customStyle="1" w:styleId="a7">
    <w:name w:val="Верхний колонтитул Знак"/>
    <w:basedOn w:val="a0"/>
    <w:link w:val="a6"/>
    <w:uiPriority w:val="99"/>
    <w:rsid w:val="000612B0"/>
    <w:rPr>
      <w:rFonts w:ascii="Times New Roman" w:eastAsia="Times New Roman" w:hAnsi="Times New Roman"/>
      <w:sz w:val="20"/>
      <w:szCs w:val="20"/>
    </w:rPr>
  </w:style>
  <w:style w:type="paragraph" w:styleId="a8">
    <w:name w:val="footer"/>
    <w:basedOn w:val="a"/>
    <w:link w:val="a9"/>
    <w:uiPriority w:val="99"/>
    <w:unhideWhenUsed/>
    <w:rsid w:val="000612B0"/>
    <w:pPr>
      <w:tabs>
        <w:tab w:val="center" w:pos="4677"/>
        <w:tab w:val="right" w:pos="9355"/>
      </w:tabs>
    </w:pPr>
  </w:style>
  <w:style w:type="character" w:customStyle="1" w:styleId="a9">
    <w:name w:val="Нижний колонтитул Знак"/>
    <w:basedOn w:val="a0"/>
    <w:link w:val="a8"/>
    <w:uiPriority w:val="99"/>
    <w:rsid w:val="000612B0"/>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581695">
      <w:bodyDiv w:val="1"/>
      <w:marLeft w:val="0"/>
      <w:marRight w:val="0"/>
      <w:marTop w:val="0"/>
      <w:marBottom w:val="0"/>
      <w:divBdr>
        <w:top w:val="none" w:sz="0" w:space="0" w:color="auto"/>
        <w:left w:val="none" w:sz="0" w:space="0" w:color="auto"/>
        <w:bottom w:val="none" w:sz="0" w:space="0" w:color="auto"/>
        <w:right w:val="none" w:sz="0" w:space="0" w:color="auto"/>
      </w:divBdr>
    </w:div>
    <w:div w:id="1346053465">
      <w:marLeft w:val="0"/>
      <w:marRight w:val="0"/>
      <w:marTop w:val="0"/>
      <w:marBottom w:val="0"/>
      <w:divBdr>
        <w:top w:val="none" w:sz="0" w:space="0" w:color="auto"/>
        <w:left w:val="none" w:sz="0" w:space="0" w:color="auto"/>
        <w:bottom w:val="none" w:sz="0" w:space="0" w:color="auto"/>
        <w:right w:val="none" w:sz="0" w:space="0" w:color="auto"/>
      </w:divBdr>
    </w:div>
    <w:div w:id="1346053466">
      <w:marLeft w:val="0"/>
      <w:marRight w:val="0"/>
      <w:marTop w:val="0"/>
      <w:marBottom w:val="0"/>
      <w:divBdr>
        <w:top w:val="none" w:sz="0" w:space="0" w:color="auto"/>
        <w:left w:val="none" w:sz="0" w:space="0" w:color="auto"/>
        <w:bottom w:val="none" w:sz="0" w:space="0" w:color="auto"/>
        <w:right w:val="none" w:sz="0" w:space="0" w:color="auto"/>
      </w:divBdr>
    </w:div>
    <w:div w:id="1346053467">
      <w:marLeft w:val="0"/>
      <w:marRight w:val="0"/>
      <w:marTop w:val="0"/>
      <w:marBottom w:val="0"/>
      <w:divBdr>
        <w:top w:val="none" w:sz="0" w:space="0" w:color="auto"/>
        <w:left w:val="none" w:sz="0" w:space="0" w:color="auto"/>
        <w:bottom w:val="none" w:sz="0" w:space="0" w:color="auto"/>
        <w:right w:val="none" w:sz="0" w:space="0" w:color="auto"/>
      </w:divBdr>
    </w:div>
    <w:div w:id="1346053468">
      <w:marLeft w:val="0"/>
      <w:marRight w:val="0"/>
      <w:marTop w:val="0"/>
      <w:marBottom w:val="0"/>
      <w:divBdr>
        <w:top w:val="none" w:sz="0" w:space="0" w:color="auto"/>
        <w:left w:val="none" w:sz="0" w:space="0" w:color="auto"/>
        <w:bottom w:val="none" w:sz="0" w:space="0" w:color="auto"/>
        <w:right w:val="none" w:sz="0" w:space="0" w:color="auto"/>
      </w:divBdr>
    </w:div>
    <w:div w:id="1346053469">
      <w:marLeft w:val="0"/>
      <w:marRight w:val="0"/>
      <w:marTop w:val="0"/>
      <w:marBottom w:val="0"/>
      <w:divBdr>
        <w:top w:val="none" w:sz="0" w:space="0" w:color="auto"/>
        <w:left w:val="none" w:sz="0" w:space="0" w:color="auto"/>
        <w:bottom w:val="none" w:sz="0" w:space="0" w:color="auto"/>
        <w:right w:val="none" w:sz="0" w:space="0" w:color="auto"/>
      </w:divBdr>
    </w:div>
    <w:div w:id="1346053470">
      <w:marLeft w:val="0"/>
      <w:marRight w:val="0"/>
      <w:marTop w:val="0"/>
      <w:marBottom w:val="0"/>
      <w:divBdr>
        <w:top w:val="none" w:sz="0" w:space="0" w:color="auto"/>
        <w:left w:val="none" w:sz="0" w:space="0" w:color="auto"/>
        <w:bottom w:val="none" w:sz="0" w:space="0" w:color="auto"/>
        <w:right w:val="none" w:sz="0" w:space="0" w:color="auto"/>
      </w:divBdr>
    </w:div>
    <w:div w:id="1346053471">
      <w:marLeft w:val="0"/>
      <w:marRight w:val="0"/>
      <w:marTop w:val="0"/>
      <w:marBottom w:val="0"/>
      <w:divBdr>
        <w:top w:val="none" w:sz="0" w:space="0" w:color="auto"/>
        <w:left w:val="none" w:sz="0" w:space="0" w:color="auto"/>
        <w:bottom w:val="none" w:sz="0" w:space="0" w:color="auto"/>
        <w:right w:val="none" w:sz="0" w:space="0" w:color="auto"/>
      </w:divBdr>
    </w:div>
    <w:div w:id="1346053472">
      <w:marLeft w:val="0"/>
      <w:marRight w:val="0"/>
      <w:marTop w:val="0"/>
      <w:marBottom w:val="0"/>
      <w:divBdr>
        <w:top w:val="none" w:sz="0" w:space="0" w:color="auto"/>
        <w:left w:val="none" w:sz="0" w:space="0" w:color="auto"/>
        <w:bottom w:val="none" w:sz="0" w:space="0" w:color="auto"/>
        <w:right w:val="none" w:sz="0" w:space="0" w:color="auto"/>
      </w:divBdr>
    </w:div>
    <w:div w:id="1346053473">
      <w:marLeft w:val="0"/>
      <w:marRight w:val="0"/>
      <w:marTop w:val="0"/>
      <w:marBottom w:val="0"/>
      <w:divBdr>
        <w:top w:val="none" w:sz="0" w:space="0" w:color="auto"/>
        <w:left w:val="none" w:sz="0" w:space="0" w:color="auto"/>
        <w:bottom w:val="none" w:sz="0" w:space="0" w:color="auto"/>
        <w:right w:val="none" w:sz="0" w:space="0" w:color="auto"/>
      </w:divBdr>
    </w:div>
    <w:div w:id="1346053474">
      <w:marLeft w:val="0"/>
      <w:marRight w:val="0"/>
      <w:marTop w:val="0"/>
      <w:marBottom w:val="0"/>
      <w:divBdr>
        <w:top w:val="none" w:sz="0" w:space="0" w:color="auto"/>
        <w:left w:val="none" w:sz="0" w:space="0" w:color="auto"/>
        <w:bottom w:val="none" w:sz="0" w:space="0" w:color="auto"/>
        <w:right w:val="none" w:sz="0" w:space="0" w:color="auto"/>
      </w:divBdr>
    </w:div>
    <w:div w:id="1346053475">
      <w:marLeft w:val="0"/>
      <w:marRight w:val="0"/>
      <w:marTop w:val="0"/>
      <w:marBottom w:val="0"/>
      <w:divBdr>
        <w:top w:val="none" w:sz="0" w:space="0" w:color="auto"/>
        <w:left w:val="none" w:sz="0" w:space="0" w:color="auto"/>
        <w:bottom w:val="none" w:sz="0" w:space="0" w:color="auto"/>
        <w:right w:val="none" w:sz="0" w:space="0" w:color="auto"/>
      </w:divBdr>
    </w:div>
    <w:div w:id="1346053476">
      <w:marLeft w:val="0"/>
      <w:marRight w:val="0"/>
      <w:marTop w:val="0"/>
      <w:marBottom w:val="0"/>
      <w:divBdr>
        <w:top w:val="none" w:sz="0" w:space="0" w:color="auto"/>
        <w:left w:val="none" w:sz="0" w:space="0" w:color="auto"/>
        <w:bottom w:val="none" w:sz="0" w:space="0" w:color="auto"/>
        <w:right w:val="none" w:sz="0" w:space="0" w:color="auto"/>
      </w:divBdr>
    </w:div>
    <w:div w:id="1346053477">
      <w:marLeft w:val="0"/>
      <w:marRight w:val="0"/>
      <w:marTop w:val="0"/>
      <w:marBottom w:val="0"/>
      <w:divBdr>
        <w:top w:val="none" w:sz="0" w:space="0" w:color="auto"/>
        <w:left w:val="none" w:sz="0" w:space="0" w:color="auto"/>
        <w:bottom w:val="none" w:sz="0" w:space="0" w:color="auto"/>
        <w:right w:val="none" w:sz="0" w:space="0" w:color="auto"/>
      </w:divBdr>
    </w:div>
    <w:div w:id="1346053478">
      <w:marLeft w:val="0"/>
      <w:marRight w:val="0"/>
      <w:marTop w:val="0"/>
      <w:marBottom w:val="0"/>
      <w:divBdr>
        <w:top w:val="none" w:sz="0" w:space="0" w:color="auto"/>
        <w:left w:val="none" w:sz="0" w:space="0" w:color="auto"/>
        <w:bottom w:val="none" w:sz="0" w:space="0" w:color="auto"/>
        <w:right w:val="none" w:sz="0" w:space="0" w:color="auto"/>
      </w:divBdr>
    </w:div>
    <w:div w:id="1346053479">
      <w:marLeft w:val="0"/>
      <w:marRight w:val="0"/>
      <w:marTop w:val="0"/>
      <w:marBottom w:val="0"/>
      <w:divBdr>
        <w:top w:val="none" w:sz="0" w:space="0" w:color="auto"/>
        <w:left w:val="none" w:sz="0" w:space="0" w:color="auto"/>
        <w:bottom w:val="none" w:sz="0" w:space="0" w:color="auto"/>
        <w:right w:val="none" w:sz="0" w:space="0" w:color="auto"/>
      </w:divBdr>
    </w:div>
    <w:div w:id="1346053480">
      <w:marLeft w:val="0"/>
      <w:marRight w:val="0"/>
      <w:marTop w:val="0"/>
      <w:marBottom w:val="0"/>
      <w:divBdr>
        <w:top w:val="none" w:sz="0" w:space="0" w:color="auto"/>
        <w:left w:val="none" w:sz="0" w:space="0" w:color="auto"/>
        <w:bottom w:val="none" w:sz="0" w:space="0" w:color="auto"/>
        <w:right w:val="none" w:sz="0" w:space="0" w:color="auto"/>
      </w:divBdr>
    </w:div>
    <w:div w:id="1346053481">
      <w:marLeft w:val="0"/>
      <w:marRight w:val="0"/>
      <w:marTop w:val="0"/>
      <w:marBottom w:val="0"/>
      <w:divBdr>
        <w:top w:val="none" w:sz="0" w:space="0" w:color="auto"/>
        <w:left w:val="none" w:sz="0" w:space="0" w:color="auto"/>
        <w:bottom w:val="none" w:sz="0" w:space="0" w:color="auto"/>
        <w:right w:val="none" w:sz="0" w:space="0" w:color="auto"/>
      </w:divBdr>
    </w:div>
    <w:div w:id="1346053482">
      <w:marLeft w:val="0"/>
      <w:marRight w:val="0"/>
      <w:marTop w:val="0"/>
      <w:marBottom w:val="0"/>
      <w:divBdr>
        <w:top w:val="none" w:sz="0" w:space="0" w:color="auto"/>
        <w:left w:val="none" w:sz="0" w:space="0" w:color="auto"/>
        <w:bottom w:val="none" w:sz="0" w:space="0" w:color="auto"/>
        <w:right w:val="none" w:sz="0" w:space="0" w:color="auto"/>
      </w:divBdr>
    </w:div>
    <w:div w:id="1346053483">
      <w:marLeft w:val="0"/>
      <w:marRight w:val="0"/>
      <w:marTop w:val="0"/>
      <w:marBottom w:val="0"/>
      <w:divBdr>
        <w:top w:val="none" w:sz="0" w:space="0" w:color="auto"/>
        <w:left w:val="none" w:sz="0" w:space="0" w:color="auto"/>
        <w:bottom w:val="none" w:sz="0" w:space="0" w:color="auto"/>
        <w:right w:val="none" w:sz="0" w:space="0" w:color="auto"/>
      </w:divBdr>
    </w:div>
    <w:div w:id="1346053484">
      <w:marLeft w:val="0"/>
      <w:marRight w:val="0"/>
      <w:marTop w:val="0"/>
      <w:marBottom w:val="0"/>
      <w:divBdr>
        <w:top w:val="none" w:sz="0" w:space="0" w:color="auto"/>
        <w:left w:val="none" w:sz="0" w:space="0" w:color="auto"/>
        <w:bottom w:val="none" w:sz="0" w:space="0" w:color="auto"/>
        <w:right w:val="none" w:sz="0" w:space="0" w:color="auto"/>
      </w:divBdr>
    </w:div>
    <w:div w:id="1346053485">
      <w:marLeft w:val="0"/>
      <w:marRight w:val="0"/>
      <w:marTop w:val="0"/>
      <w:marBottom w:val="0"/>
      <w:divBdr>
        <w:top w:val="none" w:sz="0" w:space="0" w:color="auto"/>
        <w:left w:val="none" w:sz="0" w:space="0" w:color="auto"/>
        <w:bottom w:val="none" w:sz="0" w:space="0" w:color="auto"/>
        <w:right w:val="none" w:sz="0" w:space="0" w:color="auto"/>
      </w:divBdr>
    </w:div>
    <w:div w:id="1346053486">
      <w:marLeft w:val="0"/>
      <w:marRight w:val="0"/>
      <w:marTop w:val="0"/>
      <w:marBottom w:val="0"/>
      <w:divBdr>
        <w:top w:val="none" w:sz="0" w:space="0" w:color="auto"/>
        <w:left w:val="none" w:sz="0" w:space="0" w:color="auto"/>
        <w:bottom w:val="none" w:sz="0" w:space="0" w:color="auto"/>
        <w:right w:val="none" w:sz="0" w:space="0" w:color="auto"/>
      </w:divBdr>
    </w:div>
    <w:div w:id="1346053487">
      <w:marLeft w:val="0"/>
      <w:marRight w:val="0"/>
      <w:marTop w:val="0"/>
      <w:marBottom w:val="0"/>
      <w:divBdr>
        <w:top w:val="none" w:sz="0" w:space="0" w:color="auto"/>
        <w:left w:val="none" w:sz="0" w:space="0" w:color="auto"/>
        <w:bottom w:val="none" w:sz="0" w:space="0" w:color="auto"/>
        <w:right w:val="none" w:sz="0" w:space="0" w:color="auto"/>
      </w:divBdr>
    </w:div>
    <w:div w:id="1346053488">
      <w:marLeft w:val="0"/>
      <w:marRight w:val="0"/>
      <w:marTop w:val="0"/>
      <w:marBottom w:val="0"/>
      <w:divBdr>
        <w:top w:val="none" w:sz="0" w:space="0" w:color="auto"/>
        <w:left w:val="none" w:sz="0" w:space="0" w:color="auto"/>
        <w:bottom w:val="none" w:sz="0" w:space="0" w:color="auto"/>
        <w:right w:val="none" w:sz="0" w:space="0" w:color="auto"/>
      </w:divBdr>
    </w:div>
    <w:div w:id="1346053489">
      <w:marLeft w:val="0"/>
      <w:marRight w:val="0"/>
      <w:marTop w:val="0"/>
      <w:marBottom w:val="0"/>
      <w:divBdr>
        <w:top w:val="none" w:sz="0" w:space="0" w:color="auto"/>
        <w:left w:val="none" w:sz="0" w:space="0" w:color="auto"/>
        <w:bottom w:val="none" w:sz="0" w:space="0" w:color="auto"/>
        <w:right w:val="none" w:sz="0" w:space="0" w:color="auto"/>
      </w:divBdr>
    </w:div>
    <w:div w:id="1346053490">
      <w:marLeft w:val="0"/>
      <w:marRight w:val="0"/>
      <w:marTop w:val="0"/>
      <w:marBottom w:val="0"/>
      <w:divBdr>
        <w:top w:val="none" w:sz="0" w:space="0" w:color="auto"/>
        <w:left w:val="none" w:sz="0" w:space="0" w:color="auto"/>
        <w:bottom w:val="none" w:sz="0" w:space="0" w:color="auto"/>
        <w:right w:val="none" w:sz="0" w:space="0" w:color="auto"/>
      </w:divBdr>
    </w:div>
    <w:div w:id="1346053491">
      <w:marLeft w:val="0"/>
      <w:marRight w:val="0"/>
      <w:marTop w:val="0"/>
      <w:marBottom w:val="0"/>
      <w:divBdr>
        <w:top w:val="none" w:sz="0" w:space="0" w:color="auto"/>
        <w:left w:val="none" w:sz="0" w:space="0" w:color="auto"/>
        <w:bottom w:val="none" w:sz="0" w:space="0" w:color="auto"/>
        <w:right w:val="none" w:sz="0" w:space="0" w:color="auto"/>
      </w:divBdr>
    </w:div>
    <w:div w:id="1346053492">
      <w:marLeft w:val="0"/>
      <w:marRight w:val="0"/>
      <w:marTop w:val="0"/>
      <w:marBottom w:val="0"/>
      <w:divBdr>
        <w:top w:val="none" w:sz="0" w:space="0" w:color="auto"/>
        <w:left w:val="none" w:sz="0" w:space="0" w:color="auto"/>
        <w:bottom w:val="none" w:sz="0" w:space="0" w:color="auto"/>
        <w:right w:val="none" w:sz="0" w:space="0" w:color="auto"/>
      </w:divBdr>
    </w:div>
    <w:div w:id="1346053493">
      <w:marLeft w:val="0"/>
      <w:marRight w:val="0"/>
      <w:marTop w:val="0"/>
      <w:marBottom w:val="0"/>
      <w:divBdr>
        <w:top w:val="none" w:sz="0" w:space="0" w:color="auto"/>
        <w:left w:val="none" w:sz="0" w:space="0" w:color="auto"/>
        <w:bottom w:val="none" w:sz="0" w:space="0" w:color="auto"/>
        <w:right w:val="none" w:sz="0" w:space="0" w:color="auto"/>
      </w:divBdr>
    </w:div>
    <w:div w:id="1346053494">
      <w:marLeft w:val="0"/>
      <w:marRight w:val="0"/>
      <w:marTop w:val="0"/>
      <w:marBottom w:val="0"/>
      <w:divBdr>
        <w:top w:val="none" w:sz="0" w:space="0" w:color="auto"/>
        <w:left w:val="none" w:sz="0" w:space="0" w:color="auto"/>
        <w:bottom w:val="none" w:sz="0" w:space="0" w:color="auto"/>
        <w:right w:val="none" w:sz="0" w:space="0" w:color="auto"/>
      </w:divBdr>
    </w:div>
    <w:div w:id="1346053495">
      <w:marLeft w:val="0"/>
      <w:marRight w:val="0"/>
      <w:marTop w:val="0"/>
      <w:marBottom w:val="0"/>
      <w:divBdr>
        <w:top w:val="none" w:sz="0" w:space="0" w:color="auto"/>
        <w:left w:val="none" w:sz="0" w:space="0" w:color="auto"/>
        <w:bottom w:val="none" w:sz="0" w:space="0" w:color="auto"/>
        <w:right w:val="none" w:sz="0" w:space="0" w:color="auto"/>
      </w:divBdr>
    </w:div>
    <w:div w:id="1346053496">
      <w:marLeft w:val="0"/>
      <w:marRight w:val="0"/>
      <w:marTop w:val="0"/>
      <w:marBottom w:val="0"/>
      <w:divBdr>
        <w:top w:val="none" w:sz="0" w:space="0" w:color="auto"/>
        <w:left w:val="none" w:sz="0" w:space="0" w:color="auto"/>
        <w:bottom w:val="none" w:sz="0" w:space="0" w:color="auto"/>
        <w:right w:val="none" w:sz="0" w:space="0" w:color="auto"/>
      </w:divBdr>
    </w:div>
    <w:div w:id="1346053497">
      <w:marLeft w:val="0"/>
      <w:marRight w:val="0"/>
      <w:marTop w:val="0"/>
      <w:marBottom w:val="0"/>
      <w:divBdr>
        <w:top w:val="none" w:sz="0" w:space="0" w:color="auto"/>
        <w:left w:val="none" w:sz="0" w:space="0" w:color="auto"/>
        <w:bottom w:val="none" w:sz="0" w:space="0" w:color="auto"/>
        <w:right w:val="none" w:sz="0" w:space="0" w:color="auto"/>
      </w:divBdr>
    </w:div>
    <w:div w:id="1346053498">
      <w:marLeft w:val="0"/>
      <w:marRight w:val="0"/>
      <w:marTop w:val="0"/>
      <w:marBottom w:val="0"/>
      <w:divBdr>
        <w:top w:val="none" w:sz="0" w:space="0" w:color="auto"/>
        <w:left w:val="none" w:sz="0" w:space="0" w:color="auto"/>
        <w:bottom w:val="none" w:sz="0" w:space="0" w:color="auto"/>
        <w:right w:val="none" w:sz="0" w:space="0" w:color="auto"/>
      </w:divBdr>
    </w:div>
    <w:div w:id="1346053499">
      <w:marLeft w:val="0"/>
      <w:marRight w:val="0"/>
      <w:marTop w:val="0"/>
      <w:marBottom w:val="0"/>
      <w:divBdr>
        <w:top w:val="none" w:sz="0" w:space="0" w:color="auto"/>
        <w:left w:val="none" w:sz="0" w:space="0" w:color="auto"/>
        <w:bottom w:val="none" w:sz="0" w:space="0" w:color="auto"/>
        <w:right w:val="none" w:sz="0" w:space="0" w:color="auto"/>
      </w:divBdr>
    </w:div>
    <w:div w:id="1346053500">
      <w:marLeft w:val="0"/>
      <w:marRight w:val="0"/>
      <w:marTop w:val="0"/>
      <w:marBottom w:val="0"/>
      <w:divBdr>
        <w:top w:val="none" w:sz="0" w:space="0" w:color="auto"/>
        <w:left w:val="none" w:sz="0" w:space="0" w:color="auto"/>
        <w:bottom w:val="none" w:sz="0" w:space="0" w:color="auto"/>
        <w:right w:val="none" w:sz="0" w:space="0" w:color="auto"/>
      </w:divBdr>
    </w:div>
    <w:div w:id="1346053501">
      <w:marLeft w:val="0"/>
      <w:marRight w:val="0"/>
      <w:marTop w:val="0"/>
      <w:marBottom w:val="0"/>
      <w:divBdr>
        <w:top w:val="none" w:sz="0" w:space="0" w:color="auto"/>
        <w:left w:val="none" w:sz="0" w:space="0" w:color="auto"/>
        <w:bottom w:val="none" w:sz="0" w:space="0" w:color="auto"/>
        <w:right w:val="none" w:sz="0" w:space="0" w:color="auto"/>
      </w:divBdr>
    </w:div>
    <w:div w:id="1346053502">
      <w:marLeft w:val="0"/>
      <w:marRight w:val="0"/>
      <w:marTop w:val="0"/>
      <w:marBottom w:val="0"/>
      <w:divBdr>
        <w:top w:val="none" w:sz="0" w:space="0" w:color="auto"/>
        <w:left w:val="none" w:sz="0" w:space="0" w:color="auto"/>
        <w:bottom w:val="none" w:sz="0" w:space="0" w:color="auto"/>
        <w:right w:val="none" w:sz="0" w:space="0" w:color="auto"/>
      </w:divBdr>
    </w:div>
    <w:div w:id="1346053503">
      <w:marLeft w:val="0"/>
      <w:marRight w:val="0"/>
      <w:marTop w:val="0"/>
      <w:marBottom w:val="0"/>
      <w:divBdr>
        <w:top w:val="none" w:sz="0" w:space="0" w:color="auto"/>
        <w:left w:val="none" w:sz="0" w:space="0" w:color="auto"/>
        <w:bottom w:val="none" w:sz="0" w:space="0" w:color="auto"/>
        <w:right w:val="none" w:sz="0" w:space="0" w:color="auto"/>
      </w:divBdr>
    </w:div>
    <w:div w:id="1346053504">
      <w:marLeft w:val="0"/>
      <w:marRight w:val="0"/>
      <w:marTop w:val="0"/>
      <w:marBottom w:val="0"/>
      <w:divBdr>
        <w:top w:val="none" w:sz="0" w:space="0" w:color="auto"/>
        <w:left w:val="none" w:sz="0" w:space="0" w:color="auto"/>
        <w:bottom w:val="none" w:sz="0" w:space="0" w:color="auto"/>
        <w:right w:val="none" w:sz="0" w:space="0" w:color="auto"/>
      </w:divBdr>
    </w:div>
    <w:div w:id="1346053505">
      <w:marLeft w:val="0"/>
      <w:marRight w:val="0"/>
      <w:marTop w:val="0"/>
      <w:marBottom w:val="0"/>
      <w:divBdr>
        <w:top w:val="none" w:sz="0" w:space="0" w:color="auto"/>
        <w:left w:val="none" w:sz="0" w:space="0" w:color="auto"/>
        <w:bottom w:val="none" w:sz="0" w:space="0" w:color="auto"/>
        <w:right w:val="none" w:sz="0" w:space="0" w:color="auto"/>
      </w:divBdr>
    </w:div>
    <w:div w:id="1346053506">
      <w:marLeft w:val="0"/>
      <w:marRight w:val="0"/>
      <w:marTop w:val="0"/>
      <w:marBottom w:val="0"/>
      <w:divBdr>
        <w:top w:val="none" w:sz="0" w:space="0" w:color="auto"/>
        <w:left w:val="none" w:sz="0" w:space="0" w:color="auto"/>
        <w:bottom w:val="none" w:sz="0" w:space="0" w:color="auto"/>
        <w:right w:val="none" w:sz="0" w:space="0" w:color="auto"/>
      </w:divBdr>
    </w:div>
    <w:div w:id="1346053507">
      <w:marLeft w:val="0"/>
      <w:marRight w:val="0"/>
      <w:marTop w:val="0"/>
      <w:marBottom w:val="0"/>
      <w:divBdr>
        <w:top w:val="none" w:sz="0" w:space="0" w:color="auto"/>
        <w:left w:val="none" w:sz="0" w:space="0" w:color="auto"/>
        <w:bottom w:val="none" w:sz="0" w:space="0" w:color="auto"/>
        <w:right w:val="none" w:sz="0" w:space="0" w:color="auto"/>
      </w:divBdr>
    </w:div>
    <w:div w:id="1346053508">
      <w:marLeft w:val="0"/>
      <w:marRight w:val="0"/>
      <w:marTop w:val="0"/>
      <w:marBottom w:val="0"/>
      <w:divBdr>
        <w:top w:val="none" w:sz="0" w:space="0" w:color="auto"/>
        <w:left w:val="none" w:sz="0" w:space="0" w:color="auto"/>
        <w:bottom w:val="none" w:sz="0" w:space="0" w:color="auto"/>
        <w:right w:val="none" w:sz="0" w:space="0" w:color="auto"/>
      </w:divBdr>
    </w:div>
    <w:div w:id="1346053509">
      <w:marLeft w:val="0"/>
      <w:marRight w:val="0"/>
      <w:marTop w:val="0"/>
      <w:marBottom w:val="0"/>
      <w:divBdr>
        <w:top w:val="none" w:sz="0" w:space="0" w:color="auto"/>
        <w:left w:val="none" w:sz="0" w:space="0" w:color="auto"/>
        <w:bottom w:val="none" w:sz="0" w:space="0" w:color="auto"/>
        <w:right w:val="none" w:sz="0" w:space="0" w:color="auto"/>
      </w:divBdr>
    </w:div>
    <w:div w:id="1346053510">
      <w:marLeft w:val="0"/>
      <w:marRight w:val="0"/>
      <w:marTop w:val="0"/>
      <w:marBottom w:val="0"/>
      <w:divBdr>
        <w:top w:val="none" w:sz="0" w:space="0" w:color="auto"/>
        <w:left w:val="none" w:sz="0" w:space="0" w:color="auto"/>
        <w:bottom w:val="none" w:sz="0" w:space="0" w:color="auto"/>
        <w:right w:val="none" w:sz="0" w:space="0" w:color="auto"/>
      </w:divBdr>
    </w:div>
    <w:div w:id="1346053511">
      <w:marLeft w:val="0"/>
      <w:marRight w:val="0"/>
      <w:marTop w:val="0"/>
      <w:marBottom w:val="0"/>
      <w:divBdr>
        <w:top w:val="none" w:sz="0" w:space="0" w:color="auto"/>
        <w:left w:val="none" w:sz="0" w:space="0" w:color="auto"/>
        <w:bottom w:val="none" w:sz="0" w:space="0" w:color="auto"/>
        <w:right w:val="none" w:sz="0" w:space="0" w:color="auto"/>
      </w:divBdr>
    </w:div>
    <w:div w:id="1346053512">
      <w:marLeft w:val="0"/>
      <w:marRight w:val="0"/>
      <w:marTop w:val="0"/>
      <w:marBottom w:val="0"/>
      <w:divBdr>
        <w:top w:val="none" w:sz="0" w:space="0" w:color="auto"/>
        <w:left w:val="none" w:sz="0" w:space="0" w:color="auto"/>
        <w:bottom w:val="none" w:sz="0" w:space="0" w:color="auto"/>
        <w:right w:val="none" w:sz="0" w:space="0" w:color="auto"/>
      </w:divBdr>
    </w:div>
    <w:div w:id="1346053513">
      <w:marLeft w:val="0"/>
      <w:marRight w:val="0"/>
      <w:marTop w:val="0"/>
      <w:marBottom w:val="0"/>
      <w:divBdr>
        <w:top w:val="none" w:sz="0" w:space="0" w:color="auto"/>
        <w:left w:val="none" w:sz="0" w:space="0" w:color="auto"/>
        <w:bottom w:val="none" w:sz="0" w:space="0" w:color="auto"/>
        <w:right w:val="none" w:sz="0" w:space="0" w:color="auto"/>
      </w:divBdr>
    </w:div>
    <w:div w:id="1346053514">
      <w:marLeft w:val="0"/>
      <w:marRight w:val="0"/>
      <w:marTop w:val="0"/>
      <w:marBottom w:val="0"/>
      <w:divBdr>
        <w:top w:val="none" w:sz="0" w:space="0" w:color="auto"/>
        <w:left w:val="none" w:sz="0" w:space="0" w:color="auto"/>
        <w:bottom w:val="none" w:sz="0" w:space="0" w:color="auto"/>
        <w:right w:val="none" w:sz="0" w:space="0" w:color="auto"/>
      </w:divBdr>
    </w:div>
    <w:div w:id="1346053515">
      <w:marLeft w:val="0"/>
      <w:marRight w:val="0"/>
      <w:marTop w:val="0"/>
      <w:marBottom w:val="0"/>
      <w:divBdr>
        <w:top w:val="none" w:sz="0" w:space="0" w:color="auto"/>
        <w:left w:val="none" w:sz="0" w:space="0" w:color="auto"/>
        <w:bottom w:val="none" w:sz="0" w:space="0" w:color="auto"/>
        <w:right w:val="none" w:sz="0" w:space="0" w:color="auto"/>
      </w:divBdr>
    </w:div>
    <w:div w:id="1346053516">
      <w:marLeft w:val="0"/>
      <w:marRight w:val="0"/>
      <w:marTop w:val="0"/>
      <w:marBottom w:val="0"/>
      <w:divBdr>
        <w:top w:val="none" w:sz="0" w:space="0" w:color="auto"/>
        <w:left w:val="none" w:sz="0" w:space="0" w:color="auto"/>
        <w:bottom w:val="none" w:sz="0" w:space="0" w:color="auto"/>
        <w:right w:val="none" w:sz="0" w:space="0" w:color="auto"/>
      </w:divBdr>
    </w:div>
    <w:div w:id="173192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23</Pages>
  <Words>6935</Words>
  <Characters>39530</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Админ</cp:lastModifiedBy>
  <cp:revision>39</cp:revision>
  <dcterms:created xsi:type="dcterms:W3CDTF">2019-05-28T09:16:00Z</dcterms:created>
  <dcterms:modified xsi:type="dcterms:W3CDTF">2019-10-17T18:37:00Z</dcterms:modified>
</cp:coreProperties>
</file>