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Pr="001C4C59" w:rsidRDefault="001C4C59" w:rsidP="00A25EE3">
      <w:pPr>
        <w:jc w:val="center"/>
        <w:rPr>
          <w:b/>
          <w:sz w:val="28"/>
          <w:szCs w:val="28"/>
        </w:rPr>
      </w:pPr>
      <w:r w:rsidRPr="001C4C59">
        <w:rPr>
          <w:b/>
          <w:sz w:val="28"/>
          <w:szCs w:val="28"/>
        </w:rPr>
        <w:t>ПО ДИСЦИПЛИНЕ</w:t>
      </w:r>
    </w:p>
    <w:p w:rsidR="00A25EE3" w:rsidRPr="001C4C59" w:rsidRDefault="005C1238" w:rsidP="00A25EE3">
      <w:pPr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вертебрология</w:t>
      </w:r>
      <w:proofErr w:type="spellEnd"/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1C4C59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31.08.56 НЕЙРОХИРУГИЯ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</w:t>
      </w:r>
      <w:r w:rsidR="00766576">
        <w:rPr>
          <w:color w:val="000000"/>
          <w:sz w:val="24"/>
          <w:szCs w:val="24"/>
        </w:rPr>
        <w:t>пециальности 31.08.</w:t>
      </w:r>
      <w:r w:rsidR="005C1238">
        <w:rPr>
          <w:color w:val="000000"/>
          <w:sz w:val="24"/>
          <w:szCs w:val="24"/>
        </w:rPr>
        <w:t>56</w:t>
      </w:r>
      <w:r w:rsidR="00766576">
        <w:rPr>
          <w:color w:val="000000"/>
          <w:sz w:val="24"/>
          <w:szCs w:val="24"/>
        </w:rPr>
        <w:t xml:space="preserve"> «</w:t>
      </w:r>
      <w:r w:rsidR="005C1238">
        <w:rPr>
          <w:color w:val="000000"/>
          <w:sz w:val="24"/>
          <w:szCs w:val="24"/>
        </w:rPr>
        <w:t>Нейрохирургия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 от «» июня 20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</w:t>
      </w:r>
      <w:r w:rsidR="000931E3">
        <w:rPr>
          <w:sz w:val="28"/>
        </w:rPr>
        <w:t>е</w:t>
      </w:r>
      <w:r w:rsidR="000931E3">
        <w:rPr>
          <w:sz w:val="28"/>
        </w:rPr>
        <w:t>профессиональных</w:t>
      </w:r>
      <w:proofErr w:type="spellEnd"/>
      <w:r w:rsidR="000931E3">
        <w:rPr>
          <w:sz w:val="28"/>
        </w:rPr>
        <w:t xml:space="preserve">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1C4C59">
        <w:rPr>
          <w:sz w:val="28"/>
        </w:rPr>
        <w:t>имеющих</w:t>
      </w:r>
      <w:r w:rsidR="001C4C59" w:rsidRPr="00A25EE3">
        <w:rPr>
          <w:sz w:val="28"/>
        </w:rPr>
        <w:t xml:space="preserve"> значение для осуществления основной деятельности </w:t>
      </w:r>
      <w:r w:rsidR="001C4C59">
        <w:rPr>
          <w:sz w:val="28"/>
        </w:rPr>
        <w:t xml:space="preserve">врача-нейрохирурга </w:t>
      </w:r>
      <w:r w:rsidR="00A25EE3" w:rsidRPr="00A25EE3">
        <w:rPr>
          <w:sz w:val="28"/>
        </w:rPr>
        <w:t>по этиологии, пат</w:t>
      </w:r>
      <w:r w:rsidR="001C4C59">
        <w:rPr>
          <w:sz w:val="28"/>
        </w:rPr>
        <w:t xml:space="preserve">огенезу, клинике, классификации, диагностике, </w:t>
      </w:r>
      <w:r w:rsidR="001C4C59" w:rsidRPr="00A25EE3">
        <w:rPr>
          <w:sz w:val="28"/>
        </w:rPr>
        <w:t>ос</w:t>
      </w:r>
      <w:r w:rsidR="001C4C59" w:rsidRPr="00A25EE3">
        <w:rPr>
          <w:sz w:val="28"/>
        </w:rPr>
        <w:t>о</w:t>
      </w:r>
      <w:r w:rsidR="001C4C59" w:rsidRPr="00A25EE3">
        <w:rPr>
          <w:sz w:val="28"/>
        </w:rPr>
        <w:t>бенностя</w:t>
      </w:r>
      <w:r w:rsidR="001C4C59">
        <w:rPr>
          <w:sz w:val="28"/>
        </w:rPr>
        <w:t>м</w:t>
      </w:r>
      <w:r w:rsidR="001C4C59" w:rsidRPr="00A25EE3">
        <w:rPr>
          <w:sz w:val="28"/>
        </w:rPr>
        <w:t xml:space="preserve"> патологической анатомии</w:t>
      </w:r>
      <w:r w:rsidR="001C4C59">
        <w:rPr>
          <w:sz w:val="28"/>
        </w:rPr>
        <w:t xml:space="preserve">, особенностям течения различных </w:t>
      </w:r>
      <w:r w:rsidR="005C1238">
        <w:rPr>
          <w:sz w:val="28"/>
        </w:rPr>
        <w:t xml:space="preserve">заболеваний позвоночника </w:t>
      </w:r>
      <w:r w:rsidR="001C4C59" w:rsidRPr="001C4C59">
        <w:rPr>
          <w:sz w:val="28"/>
        </w:rPr>
        <w:t xml:space="preserve"> </w:t>
      </w:r>
      <w:r w:rsidR="001C4C59">
        <w:rPr>
          <w:sz w:val="28"/>
        </w:rPr>
        <w:t>в различные возрастные периоды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</w:t>
      </w:r>
      <w:r w:rsidR="001C4C59">
        <w:rPr>
          <w:sz w:val="28"/>
        </w:rPr>
        <w:t>выбора оптимал</w:t>
      </w:r>
      <w:r w:rsidR="001C4C59">
        <w:rPr>
          <w:sz w:val="28"/>
        </w:rPr>
        <w:t>ь</w:t>
      </w:r>
      <w:r w:rsidR="001C4C59">
        <w:rPr>
          <w:sz w:val="28"/>
        </w:rPr>
        <w:t>ной тактики консервативного и хирургического лечения</w:t>
      </w:r>
      <w:r w:rsidR="00A25EE3" w:rsidRPr="00A25EE3">
        <w:rPr>
          <w:sz w:val="28"/>
        </w:rPr>
        <w:t>, диспансеризаци</w:t>
      </w:r>
      <w:r w:rsidR="001C4C59">
        <w:rPr>
          <w:sz w:val="28"/>
        </w:rPr>
        <w:t>и</w:t>
      </w:r>
      <w:r w:rsidR="00A25EE3" w:rsidRPr="00A25EE3">
        <w:rPr>
          <w:sz w:val="28"/>
        </w:rPr>
        <w:t xml:space="preserve"> больных с </w:t>
      </w:r>
      <w:r w:rsidR="005C1238">
        <w:rPr>
          <w:sz w:val="28"/>
        </w:rPr>
        <w:t>п</w:t>
      </w:r>
      <w:r w:rsidR="005C1238">
        <w:rPr>
          <w:sz w:val="28"/>
        </w:rPr>
        <w:t>а</w:t>
      </w:r>
      <w:r w:rsidR="005C1238">
        <w:rPr>
          <w:sz w:val="28"/>
        </w:rPr>
        <w:t>тологией позвоночника</w:t>
      </w:r>
      <w:r w:rsidR="001C4C59">
        <w:rPr>
          <w:sz w:val="28"/>
        </w:rPr>
        <w:t>, согласно действующим клиническим рекомендациям и стандартам, закрепление навыка ведения медицинской документ</w:t>
      </w:r>
      <w:r w:rsidR="001C4C59">
        <w:rPr>
          <w:sz w:val="28"/>
        </w:rPr>
        <w:t>а</w:t>
      </w:r>
      <w:r w:rsidR="001C4C59">
        <w:rPr>
          <w:sz w:val="28"/>
        </w:rPr>
        <w:t xml:space="preserve">ции. 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2358"/>
        <w:gridCol w:w="3304"/>
        <w:gridCol w:w="2223"/>
        <w:gridCol w:w="2070"/>
      </w:tblGrid>
      <w:tr w:rsidR="00A25EE3" w:rsidRPr="00A25EE3" w:rsidTr="001C4C59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2358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</w:t>
            </w:r>
            <w:r w:rsidRPr="00A25EE3">
              <w:rPr>
                <w:sz w:val="26"/>
                <w:szCs w:val="26"/>
              </w:rPr>
              <w:t>я</w:t>
            </w:r>
            <w:r w:rsidRPr="00A25EE3">
              <w:rPr>
                <w:sz w:val="26"/>
                <w:szCs w:val="26"/>
              </w:rPr>
              <w:t>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lastRenderedPageBreak/>
              <w:t>контроля</w:t>
            </w:r>
          </w:p>
        </w:tc>
      </w:tr>
      <w:tr w:rsidR="00A25EE3" w:rsidRPr="00A25EE3" w:rsidTr="001C4C59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5C1238">
        <w:tc>
          <w:tcPr>
            <w:tcW w:w="10421" w:type="dxa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1C4C59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auto"/>
          </w:tcPr>
          <w:p w:rsidR="00A25EE3" w:rsidRPr="00A25EE3" w:rsidRDefault="00A25EE3" w:rsidP="005C1238">
            <w:pPr>
              <w:pStyle w:val="aa"/>
              <w:ind w:left="0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5C1238">
              <w:rPr>
                <w:sz w:val="26"/>
                <w:szCs w:val="26"/>
              </w:rPr>
              <w:t>Дегенер</w:t>
            </w:r>
            <w:r w:rsidR="005C1238">
              <w:rPr>
                <w:sz w:val="26"/>
                <w:szCs w:val="26"/>
              </w:rPr>
              <w:t>а</w:t>
            </w:r>
            <w:r w:rsidR="005C1238">
              <w:rPr>
                <w:sz w:val="26"/>
                <w:szCs w:val="26"/>
              </w:rPr>
              <w:t>тивное поражение шейного отдела позвоночника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 w:rsidR="0024749A">
              <w:rPr>
                <w:sz w:val="26"/>
                <w:szCs w:val="26"/>
              </w:rPr>
              <w:t>тивными док</w:t>
            </w:r>
            <w:r w:rsidR="0024749A">
              <w:rPr>
                <w:sz w:val="26"/>
                <w:szCs w:val="26"/>
              </w:rPr>
              <w:t>у</w:t>
            </w:r>
            <w:r w:rsidR="0024749A">
              <w:rPr>
                <w:sz w:val="26"/>
                <w:szCs w:val="26"/>
              </w:rPr>
              <w:t>ментами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66576" w:rsidRDefault="0024749A" w:rsidP="005C1238">
            <w:pPr>
              <w:pStyle w:val="aa"/>
              <w:ind w:left="0"/>
              <w:rPr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5C1238">
              <w:rPr>
                <w:sz w:val="26"/>
                <w:szCs w:val="26"/>
              </w:rPr>
              <w:t>Дегенер</w:t>
            </w:r>
            <w:r w:rsidR="005C1238">
              <w:rPr>
                <w:sz w:val="26"/>
                <w:szCs w:val="26"/>
              </w:rPr>
              <w:t>а</w:t>
            </w:r>
            <w:r w:rsidR="005C1238">
              <w:rPr>
                <w:sz w:val="26"/>
                <w:szCs w:val="26"/>
              </w:rPr>
              <w:t>тивное поражение поясничного отд</w:t>
            </w:r>
            <w:r w:rsidR="005C1238">
              <w:rPr>
                <w:sz w:val="26"/>
                <w:szCs w:val="26"/>
              </w:rPr>
              <w:t>е</w:t>
            </w:r>
            <w:r w:rsidR="005C1238">
              <w:rPr>
                <w:sz w:val="26"/>
                <w:szCs w:val="26"/>
              </w:rPr>
              <w:t>ла позвоночника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66576" w:rsidRDefault="00766576" w:rsidP="005C1238">
            <w:pPr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 xml:space="preserve">: </w:t>
            </w:r>
            <w:r w:rsidR="005C1238">
              <w:rPr>
                <w:sz w:val="26"/>
                <w:szCs w:val="26"/>
              </w:rPr>
              <w:t>Нестабил</w:t>
            </w:r>
            <w:r w:rsidR="005C1238">
              <w:rPr>
                <w:sz w:val="26"/>
                <w:szCs w:val="26"/>
              </w:rPr>
              <w:t>ь</w:t>
            </w:r>
            <w:r w:rsidR="005C1238">
              <w:rPr>
                <w:sz w:val="26"/>
                <w:szCs w:val="26"/>
              </w:rPr>
              <w:t xml:space="preserve">ность позвоночно-двигательного сегмента на </w:t>
            </w:r>
            <w:r>
              <w:rPr>
                <w:sz w:val="26"/>
                <w:szCs w:val="26"/>
              </w:rPr>
              <w:t xml:space="preserve"> </w:t>
            </w:r>
            <w:r w:rsidR="005C1238">
              <w:rPr>
                <w:sz w:val="26"/>
                <w:szCs w:val="26"/>
              </w:rPr>
              <w:t>ше</w:t>
            </w:r>
            <w:r w:rsidR="005C1238">
              <w:rPr>
                <w:sz w:val="26"/>
                <w:szCs w:val="26"/>
              </w:rPr>
              <w:t>й</w:t>
            </w:r>
            <w:r w:rsidR="005C1238">
              <w:rPr>
                <w:sz w:val="26"/>
                <w:szCs w:val="26"/>
              </w:rPr>
              <w:t>ном и поясничном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5C123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5C1238">
              <w:rPr>
                <w:sz w:val="26"/>
                <w:szCs w:val="26"/>
              </w:rPr>
              <w:t>Стеноз п</w:t>
            </w:r>
            <w:r w:rsidR="005C1238">
              <w:rPr>
                <w:sz w:val="26"/>
                <w:szCs w:val="26"/>
              </w:rPr>
              <w:t>о</w:t>
            </w:r>
            <w:r w:rsidR="005C1238">
              <w:rPr>
                <w:sz w:val="26"/>
                <w:szCs w:val="26"/>
              </w:rPr>
              <w:t>звоночного канала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5C123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5C1238">
              <w:rPr>
                <w:sz w:val="26"/>
                <w:szCs w:val="26"/>
              </w:rPr>
              <w:t>Последствия травм и деформ</w:t>
            </w:r>
            <w:r w:rsidR="005C1238">
              <w:rPr>
                <w:sz w:val="26"/>
                <w:szCs w:val="26"/>
              </w:rPr>
              <w:t>а</w:t>
            </w:r>
            <w:r w:rsidR="005C1238">
              <w:rPr>
                <w:sz w:val="26"/>
                <w:szCs w:val="26"/>
              </w:rPr>
              <w:t>ции позвоночника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 xml:space="preserve">ции; работа над учебным материалом (основной и </w:t>
            </w:r>
            <w:r w:rsidRPr="00A25EE3">
              <w:rPr>
                <w:sz w:val="26"/>
                <w:szCs w:val="26"/>
              </w:rPr>
              <w:lastRenderedPageBreak/>
              <w:t>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</w:t>
            </w:r>
            <w:r w:rsidRPr="00A25EE3">
              <w:rPr>
                <w:sz w:val="26"/>
                <w:szCs w:val="26"/>
              </w:rPr>
              <w:lastRenderedPageBreak/>
              <w:t>подготовки</w:t>
            </w:r>
          </w:p>
        </w:tc>
      </w:tr>
    </w:tbl>
    <w:p w:rsidR="00AD7484" w:rsidRDefault="00AD7484" w:rsidP="00593334">
      <w:pPr>
        <w:ind w:firstLine="709"/>
        <w:jc w:val="both"/>
        <w:rPr>
          <w:b/>
          <w:sz w:val="28"/>
        </w:rPr>
      </w:pPr>
    </w:p>
    <w:p w:rsidR="00F01CAA" w:rsidRDefault="00F01CAA" w:rsidP="00F01CAA">
      <w:pPr>
        <w:ind w:firstLine="709"/>
        <w:jc w:val="both"/>
        <w:rPr>
          <w:b/>
          <w:sz w:val="28"/>
        </w:rPr>
      </w:pPr>
    </w:p>
    <w:p w:rsidR="00F01CAA" w:rsidRDefault="00F01CAA" w:rsidP="00F01CAA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344AA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344AA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lastRenderedPageBreak/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sectPr w:rsidR="009C4A0D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E3" w:rsidRDefault="00905BE3" w:rsidP="00FD5B6B">
      <w:r>
        <w:separator/>
      </w:r>
    </w:p>
  </w:endnote>
  <w:endnote w:type="continuationSeparator" w:id="0">
    <w:p w:rsidR="00905BE3" w:rsidRDefault="00905BE3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344AAA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5C1238">
      <w:rPr>
        <w:noProof/>
      </w:rPr>
      <w:t>7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E3" w:rsidRDefault="00905BE3" w:rsidP="00FD5B6B">
      <w:r>
        <w:separator/>
      </w:r>
    </w:p>
  </w:footnote>
  <w:footnote w:type="continuationSeparator" w:id="0">
    <w:p w:rsidR="00905BE3" w:rsidRDefault="00905BE3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B3007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65A0B"/>
    <w:rsid w:val="00083C34"/>
    <w:rsid w:val="000931E3"/>
    <w:rsid w:val="00177287"/>
    <w:rsid w:val="001C4C59"/>
    <w:rsid w:val="001D4FA7"/>
    <w:rsid w:val="001F5EE1"/>
    <w:rsid w:val="0024749A"/>
    <w:rsid w:val="0026698D"/>
    <w:rsid w:val="002D2784"/>
    <w:rsid w:val="00344AAA"/>
    <w:rsid w:val="0037460B"/>
    <w:rsid w:val="00386C99"/>
    <w:rsid w:val="003B5F75"/>
    <w:rsid w:val="003C37BE"/>
    <w:rsid w:val="0045011E"/>
    <w:rsid w:val="00476000"/>
    <w:rsid w:val="0047726E"/>
    <w:rsid w:val="004B2C94"/>
    <w:rsid w:val="004C1386"/>
    <w:rsid w:val="004D1091"/>
    <w:rsid w:val="00530A1F"/>
    <w:rsid w:val="005677BE"/>
    <w:rsid w:val="00582BA5"/>
    <w:rsid w:val="00586B95"/>
    <w:rsid w:val="00593334"/>
    <w:rsid w:val="005C1238"/>
    <w:rsid w:val="006847B8"/>
    <w:rsid w:val="00693E11"/>
    <w:rsid w:val="006F14A4"/>
    <w:rsid w:val="006F7AD8"/>
    <w:rsid w:val="00741784"/>
    <w:rsid w:val="00742208"/>
    <w:rsid w:val="00755609"/>
    <w:rsid w:val="00766576"/>
    <w:rsid w:val="0079237F"/>
    <w:rsid w:val="008113A5"/>
    <w:rsid w:val="00832D24"/>
    <w:rsid w:val="00845C7D"/>
    <w:rsid w:val="008576FF"/>
    <w:rsid w:val="009042BF"/>
    <w:rsid w:val="00905BE3"/>
    <w:rsid w:val="009066EC"/>
    <w:rsid w:val="00906F7D"/>
    <w:rsid w:val="009511F7"/>
    <w:rsid w:val="00985E1D"/>
    <w:rsid w:val="009978D9"/>
    <w:rsid w:val="009C2F35"/>
    <w:rsid w:val="009C4A0D"/>
    <w:rsid w:val="009F49C5"/>
    <w:rsid w:val="00A25EE3"/>
    <w:rsid w:val="00AD3EBB"/>
    <w:rsid w:val="00AD7484"/>
    <w:rsid w:val="00AF327C"/>
    <w:rsid w:val="00B13647"/>
    <w:rsid w:val="00B350F3"/>
    <w:rsid w:val="00B77919"/>
    <w:rsid w:val="00BF1CD1"/>
    <w:rsid w:val="00C35B2E"/>
    <w:rsid w:val="00C77591"/>
    <w:rsid w:val="00C83AB7"/>
    <w:rsid w:val="00D06B87"/>
    <w:rsid w:val="00D33524"/>
    <w:rsid w:val="00D35869"/>
    <w:rsid w:val="00D471E6"/>
    <w:rsid w:val="00D764B2"/>
    <w:rsid w:val="00DD59E0"/>
    <w:rsid w:val="00E57C66"/>
    <w:rsid w:val="00EB388E"/>
    <w:rsid w:val="00F01CAA"/>
    <w:rsid w:val="00F0689E"/>
    <w:rsid w:val="00F200E4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9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5CC6-0E86-43CB-84C7-D6916B96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Ишкова</cp:lastModifiedBy>
  <cp:revision>2</cp:revision>
  <dcterms:created xsi:type="dcterms:W3CDTF">2019-12-26T00:25:00Z</dcterms:created>
  <dcterms:modified xsi:type="dcterms:W3CDTF">2019-12-26T00:25:00Z</dcterms:modified>
</cp:coreProperties>
</file>