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C94" w:rsidRDefault="004B2C94" w:rsidP="00D06F77">
      <w:pPr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4B2C94" w:rsidRPr="004B2C94" w:rsidRDefault="004B2C94" w:rsidP="00D06F77">
      <w:pPr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4B2C94" w:rsidRDefault="004B2C94" w:rsidP="00D06F77">
      <w:pPr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4B2C94" w:rsidRPr="004B2C94" w:rsidRDefault="00FD5B6B" w:rsidP="00D06F77">
      <w:pPr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EC45CD">
      <w:pPr>
        <w:jc w:val="center"/>
        <w:rPr>
          <w:b/>
          <w:sz w:val="28"/>
        </w:rPr>
      </w:pPr>
      <w:r>
        <w:rPr>
          <w:b/>
          <w:sz w:val="28"/>
        </w:rPr>
        <w:t xml:space="preserve">МЕТОДИЧЕСКИЕ </w:t>
      </w:r>
      <w:r w:rsidR="005677BE">
        <w:rPr>
          <w:b/>
          <w:sz w:val="28"/>
        </w:rPr>
        <w:t xml:space="preserve">УКАЗАНИЯ </w:t>
      </w:r>
    </w:p>
    <w:p w:rsidR="004B2C94" w:rsidRPr="004B2C94" w:rsidRDefault="004B2C94" w:rsidP="00EC45CD">
      <w:pPr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</w:t>
      </w:r>
      <w:r w:rsidR="00D06B87">
        <w:rPr>
          <w:b/>
          <w:sz w:val="28"/>
        </w:rPr>
        <w:t>ОБУЧАЮЩИХСЯ</w:t>
      </w:r>
      <w:r>
        <w:rPr>
          <w:b/>
          <w:sz w:val="28"/>
        </w:rPr>
        <w:t xml:space="preserve"> </w:t>
      </w:r>
    </w:p>
    <w:p w:rsidR="004B2C94" w:rsidRPr="004B2C94" w:rsidRDefault="004B2C94" w:rsidP="00EC45CD">
      <w:pPr>
        <w:jc w:val="center"/>
        <w:rPr>
          <w:sz w:val="28"/>
        </w:rPr>
      </w:pPr>
    </w:p>
    <w:p w:rsidR="00D06F77" w:rsidRPr="00634D93" w:rsidRDefault="0007194D" w:rsidP="00EC45CD">
      <w:pPr>
        <w:jc w:val="center"/>
        <w:rPr>
          <w:sz w:val="28"/>
        </w:rPr>
      </w:pPr>
      <w:r>
        <w:rPr>
          <w:sz w:val="28"/>
        </w:rPr>
        <w:t>УПРАВЛЕНИЕ КАЧЕСТВОМ</w:t>
      </w:r>
    </w:p>
    <w:p w:rsidR="00D06F77" w:rsidRPr="00CF7355" w:rsidRDefault="00D06F77" w:rsidP="00D06F77">
      <w:pPr>
        <w:jc w:val="center"/>
        <w:rPr>
          <w:sz w:val="28"/>
        </w:rPr>
      </w:pPr>
    </w:p>
    <w:p w:rsidR="00D06F77" w:rsidRPr="00CF7355" w:rsidRDefault="00D06F77" w:rsidP="00D06F77">
      <w:pPr>
        <w:jc w:val="center"/>
        <w:rPr>
          <w:sz w:val="28"/>
        </w:rPr>
      </w:pPr>
    </w:p>
    <w:p w:rsidR="00D91C2F" w:rsidRPr="009373F6" w:rsidRDefault="002A6341" w:rsidP="00D91C2F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направлению подготовки</w:t>
      </w:r>
    </w:p>
    <w:p w:rsidR="00D91C2F" w:rsidRPr="009373F6" w:rsidRDefault="00D91C2F" w:rsidP="00D91C2F">
      <w:pPr>
        <w:jc w:val="center"/>
        <w:rPr>
          <w:sz w:val="28"/>
          <w:szCs w:val="28"/>
        </w:rPr>
      </w:pPr>
    </w:p>
    <w:p w:rsidR="00D91C2F" w:rsidRPr="009373F6" w:rsidRDefault="00D91C2F" w:rsidP="00D91C2F">
      <w:pPr>
        <w:jc w:val="center"/>
        <w:rPr>
          <w:sz w:val="28"/>
          <w:szCs w:val="28"/>
        </w:rPr>
      </w:pPr>
    </w:p>
    <w:p w:rsidR="00D91C2F" w:rsidRPr="009373F6" w:rsidRDefault="00D91C2F" w:rsidP="00D91C2F">
      <w:pPr>
        <w:jc w:val="center"/>
        <w:rPr>
          <w:i/>
          <w:sz w:val="28"/>
          <w:szCs w:val="28"/>
        </w:rPr>
      </w:pPr>
      <w:r w:rsidRPr="009373F6">
        <w:rPr>
          <w:i/>
          <w:caps/>
          <w:color w:val="000000"/>
          <w:sz w:val="28"/>
          <w:szCs w:val="28"/>
        </w:rPr>
        <w:t xml:space="preserve">32.04.01 </w:t>
      </w:r>
      <w:r w:rsidRPr="009373F6">
        <w:rPr>
          <w:i/>
          <w:color w:val="000000"/>
          <w:sz w:val="28"/>
          <w:szCs w:val="28"/>
        </w:rPr>
        <w:t>Общественное здравоохранение</w:t>
      </w:r>
    </w:p>
    <w:p w:rsidR="00D91C2F" w:rsidRPr="009373F6" w:rsidRDefault="00D91C2F" w:rsidP="00D91C2F">
      <w:pPr>
        <w:jc w:val="center"/>
        <w:rPr>
          <w:sz w:val="28"/>
          <w:szCs w:val="28"/>
        </w:rPr>
      </w:pPr>
    </w:p>
    <w:p w:rsidR="00D91C2F" w:rsidRPr="009373F6" w:rsidRDefault="00D91C2F" w:rsidP="00D91C2F">
      <w:pPr>
        <w:jc w:val="center"/>
        <w:rPr>
          <w:sz w:val="28"/>
          <w:szCs w:val="28"/>
        </w:rPr>
      </w:pPr>
    </w:p>
    <w:p w:rsidR="00D91C2F" w:rsidRPr="009373F6" w:rsidRDefault="00D91C2F" w:rsidP="00D91C2F">
      <w:pPr>
        <w:jc w:val="center"/>
        <w:rPr>
          <w:sz w:val="28"/>
          <w:szCs w:val="28"/>
        </w:rPr>
      </w:pPr>
    </w:p>
    <w:p w:rsidR="00D91C2F" w:rsidRPr="009373F6" w:rsidRDefault="00D91C2F" w:rsidP="00D91C2F">
      <w:pPr>
        <w:jc w:val="center"/>
        <w:rPr>
          <w:sz w:val="28"/>
          <w:szCs w:val="28"/>
        </w:rPr>
      </w:pPr>
    </w:p>
    <w:p w:rsidR="00D91C2F" w:rsidRPr="009373F6" w:rsidRDefault="00D91C2F" w:rsidP="00D91C2F">
      <w:pPr>
        <w:jc w:val="center"/>
        <w:rPr>
          <w:sz w:val="28"/>
          <w:szCs w:val="28"/>
        </w:rPr>
      </w:pPr>
    </w:p>
    <w:p w:rsidR="00D91C2F" w:rsidRPr="009373F6" w:rsidRDefault="00D91C2F" w:rsidP="00D91C2F">
      <w:pPr>
        <w:jc w:val="center"/>
        <w:rPr>
          <w:sz w:val="28"/>
          <w:szCs w:val="28"/>
        </w:rPr>
      </w:pPr>
    </w:p>
    <w:p w:rsidR="00D91C2F" w:rsidRPr="009373F6" w:rsidRDefault="00D91C2F" w:rsidP="00D91C2F">
      <w:pPr>
        <w:jc w:val="center"/>
        <w:rPr>
          <w:sz w:val="28"/>
          <w:szCs w:val="28"/>
        </w:rPr>
      </w:pPr>
    </w:p>
    <w:p w:rsidR="00D91C2F" w:rsidRPr="009373F6" w:rsidRDefault="00DF3E4C" w:rsidP="00D91C2F">
      <w:pPr>
        <w:jc w:val="center"/>
        <w:rPr>
          <w:sz w:val="28"/>
          <w:szCs w:val="28"/>
        </w:rPr>
      </w:pPr>
      <w:r w:rsidRPr="001A6D81">
        <w:rPr>
          <w:color w:val="000000"/>
          <w:sz w:val="24"/>
          <w:szCs w:val="24"/>
        </w:rPr>
        <w:t>Является частью основной профессиональной образовательной программы высшего образования</w:t>
      </w:r>
      <w:r>
        <w:rPr>
          <w:color w:val="000000"/>
          <w:sz w:val="24"/>
          <w:szCs w:val="24"/>
        </w:rPr>
        <w:t xml:space="preserve"> -</w:t>
      </w:r>
      <w:r w:rsidRPr="001A6D81">
        <w:rPr>
          <w:color w:val="000000"/>
          <w:sz w:val="24"/>
          <w:szCs w:val="24"/>
        </w:rPr>
        <w:t xml:space="preserve"> </w:t>
      </w:r>
      <w:r w:rsidRPr="00343AED">
        <w:rPr>
          <w:color w:val="000000"/>
          <w:sz w:val="24"/>
          <w:szCs w:val="24"/>
        </w:rPr>
        <w:t>программы магистратуры Общественное здравоохранение (профиль «</w:t>
      </w:r>
      <w:r>
        <w:rPr>
          <w:sz w:val="24"/>
          <w:szCs w:val="24"/>
        </w:rPr>
        <w:t>Менеджмент в сестринском деле</w:t>
      </w:r>
      <w:r w:rsidRPr="00343AED">
        <w:rPr>
          <w:color w:val="000000"/>
          <w:sz w:val="24"/>
          <w:szCs w:val="24"/>
        </w:rPr>
        <w:t>»</w:t>
      </w:r>
      <w:r>
        <w:rPr>
          <w:color w:val="000000"/>
          <w:sz w:val="24"/>
          <w:szCs w:val="24"/>
        </w:rPr>
        <w:t>)</w:t>
      </w:r>
      <w:r w:rsidRPr="001A6D81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одобренной</w:t>
      </w:r>
      <w:r w:rsidRPr="001A6D81">
        <w:rPr>
          <w:color w:val="000000"/>
          <w:sz w:val="24"/>
          <w:szCs w:val="24"/>
        </w:rPr>
        <w:t xml:space="preserve"> ученым советом ФГБОУ ВО </w:t>
      </w:r>
      <w:proofErr w:type="spellStart"/>
      <w:r w:rsidRPr="001A6D81">
        <w:rPr>
          <w:color w:val="000000"/>
          <w:sz w:val="24"/>
          <w:szCs w:val="24"/>
        </w:rPr>
        <w:t>ОрГМУ</w:t>
      </w:r>
      <w:proofErr w:type="spellEnd"/>
      <w:r w:rsidRPr="001A6D81">
        <w:rPr>
          <w:color w:val="000000"/>
          <w:sz w:val="24"/>
          <w:szCs w:val="24"/>
        </w:rPr>
        <w:t xml:space="preserve"> Минздрава России</w:t>
      </w:r>
      <w:r>
        <w:rPr>
          <w:color w:val="000000"/>
          <w:sz w:val="24"/>
          <w:szCs w:val="24"/>
        </w:rPr>
        <w:t xml:space="preserve"> (</w:t>
      </w:r>
      <w:r w:rsidRPr="001A6D81">
        <w:rPr>
          <w:color w:val="000000"/>
          <w:sz w:val="24"/>
          <w:szCs w:val="24"/>
        </w:rPr>
        <w:t xml:space="preserve">протокол № </w:t>
      </w:r>
      <w:r>
        <w:rPr>
          <w:color w:val="000000"/>
          <w:sz w:val="24"/>
          <w:szCs w:val="24"/>
        </w:rPr>
        <w:t xml:space="preserve">12 от 26 июня </w:t>
      </w:r>
      <w:r w:rsidRPr="001A6D81">
        <w:rPr>
          <w:color w:val="000000"/>
          <w:sz w:val="24"/>
          <w:szCs w:val="24"/>
        </w:rPr>
        <w:t>20</w:t>
      </w:r>
      <w:r>
        <w:rPr>
          <w:color w:val="000000"/>
          <w:sz w:val="24"/>
          <w:szCs w:val="24"/>
        </w:rPr>
        <w:t xml:space="preserve">20 года) и утвержденной ректором </w:t>
      </w:r>
      <w:r w:rsidRPr="001A6D81">
        <w:rPr>
          <w:color w:val="000000"/>
          <w:sz w:val="24"/>
          <w:szCs w:val="24"/>
        </w:rPr>
        <w:t xml:space="preserve">ФГБОУ ВО </w:t>
      </w:r>
      <w:proofErr w:type="spellStart"/>
      <w:r w:rsidRPr="001A6D81">
        <w:rPr>
          <w:color w:val="000000"/>
          <w:sz w:val="24"/>
          <w:szCs w:val="24"/>
        </w:rPr>
        <w:t>ОрГМУ</w:t>
      </w:r>
      <w:proofErr w:type="spellEnd"/>
      <w:r w:rsidRPr="001A6D81">
        <w:rPr>
          <w:color w:val="000000"/>
          <w:sz w:val="24"/>
          <w:szCs w:val="24"/>
        </w:rPr>
        <w:t xml:space="preserve"> Минздрава России</w:t>
      </w:r>
      <w:r>
        <w:rPr>
          <w:color w:val="000000"/>
          <w:sz w:val="24"/>
          <w:szCs w:val="24"/>
        </w:rPr>
        <w:t xml:space="preserve"> 26 июня 2020 года.</w:t>
      </w:r>
    </w:p>
    <w:p w:rsidR="00D91C2F" w:rsidRPr="009373F6" w:rsidRDefault="00D91C2F" w:rsidP="00D91C2F">
      <w:pPr>
        <w:jc w:val="center"/>
        <w:rPr>
          <w:sz w:val="28"/>
          <w:szCs w:val="28"/>
        </w:rPr>
      </w:pPr>
    </w:p>
    <w:p w:rsidR="00D91C2F" w:rsidRPr="009373F6" w:rsidRDefault="00D91C2F" w:rsidP="00D91C2F">
      <w:pPr>
        <w:jc w:val="center"/>
        <w:rPr>
          <w:sz w:val="28"/>
          <w:szCs w:val="28"/>
        </w:rPr>
      </w:pPr>
      <w:r w:rsidRPr="009373F6">
        <w:rPr>
          <w:sz w:val="28"/>
          <w:szCs w:val="28"/>
        </w:rPr>
        <w:t>Оренбург</w:t>
      </w:r>
    </w:p>
    <w:p w:rsidR="00D06F77" w:rsidRDefault="00D06F77" w:rsidP="00D06F77">
      <w:pPr>
        <w:ind w:firstLine="709"/>
        <w:jc w:val="center"/>
        <w:rPr>
          <w:sz w:val="28"/>
        </w:rPr>
        <w:sectPr w:rsidR="00D06F77" w:rsidSect="00D06F77">
          <w:footerReference w:type="default" r:id="rId8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FD5B6B" w:rsidRPr="00D06F77" w:rsidRDefault="00FD5B6B" w:rsidP="00D06F77">
      <w:pPr>
        <w:pStyle w:val="aa"/>
        <w:numPr>
          <w:ilvl w:val="0"/>
          <w:numId w:val="13"/>
        </w:numPr>
        <w:jc w:val="both"/>
        <w:rPr>
          <w:b/>
          <w:sz w:val="28"/>
        </w:rPr>
      </w:pPr>
      <w:r w:rsidRPr="00D06F77">
        <w:rPr>
          <w:b/>
          <w:sz w:val="28"/>
        </w:rPr>
        <w:lastRenderedPageBreak/>
        <w:t>Пояснительная записка</w:t>
      </w:r>
    </w:p>
    <w:p w:rsidR="004B2C94" w:rsidRPr="009511F7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r w:rsidR="00FD5B6B">
        <w:rPr>
          <w:sz w:val="28"/>
        </w:rPr>
        <w:t>обучающихся</w:t>
      </w:r>
      <w:r w:rsidRPr="009511F7">
        <w:rPr>
          <w:sz w:val="28"/>
        </w:rPr>
        <w:t>.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знаний путем приобретения навыков осмысления и расширения их содержания, </w:t>
      </w:r>
      <w:r w:rsidR="00FD5B6B">
        <w:rPr>
          <w:sz w:val="28"/>
        </w:rPr>
        <w:t>р</w:t>
      </w:r>
      <w:r w:rsidRPr="009511F7">
        <w:rPr>
          <w:sz w:val="28"/>
        </w:rPr>
        <w:t xml:space="preserve">ешения актуальных проблем формирования общекультурных </w:t>
      </w:r>
      <w:r>
        <w:rPr>
          <w:sz w:val="28"/>
        </w:rPr>
        <w:t>(универсальных)</w:t>
      </w:r>
      <w:r w:rsidR="000931E3">
        <w:rPr>
          <w:sz w:val="28"/>
        </w:rPr>
        <w:t xml:space="preserve">, общепрофессиональных </w:t>
      </w:r>
      <w:r>
        <w:rPr>
          <w:sz w:val="28"/>
        </w:rPr>
        <w:t xml:space="preserve"> </w:t>
      </w:r>
      <w:r w:rsidRPr="009511F7">
        <w:rPr>
          <w:sz w:val="28"/>
        </w:rPr>
        <w:t>и профессиональных компетенций, научно-исследоват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промежуточной аттестации</w:t>
      </w:r>
      <w:r w:rsidRPr="009511F7">
        <w:rPr>
          <w:sz w:val="28"/>
        </w:rPr>
        <w:t xml:space="preserve">. 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r w:rsidR="00FD5B6B">
        <w:rPr>
          <w:sz w:val="28"/>
        </w:rPr>
        <w:t>обучающихся</w:t>
      </w:r>
      <w:r w:rsidRPr="009511F7">
        <w:rPr>
          <w:sz w:val="28"/>
        </w:rPr>
        <w:t xml:space="preserve"> определяется содержанием учебной дисциплины и формой организации обучения (лекция, семинар, практическое заня</w:t>
      </w:r>
      <w:r w:rsidR="000931E3">
        <w:rPr>
          <w:sz w:val="28"/>
        </w:rPr>
        <w:t>тие</w:t>
      </w:r>
      <w:r w:rsidR="00AD092D">
        <w:rPr>
          <w:sz w:val="28"/>
        </w:rPr>
        <w:t>).</w:t>
      </w:r>
    </w:p>
    <w:p w:rsidR="007B03B9" w:rsidRPr="007B03B9" w:rsidRDefault="00D06F77" w:rsidP="007B03B9">
      <w:pPr>
        <w:ind w:firstLine="709"/>
        <w:jc w:val="both"/>
        <w:rPr>
          <w:color w:val="000000"/>
          <w:sz w:val="28"/>
          <w:szCs w:val="28"/>
        </w:rPr>
      </w:pPr>
      <w:r w:rsidRPr="000416A6">
        <w:rPr>
          <w:sz w:val="28"/>
        </w:rPr>
        <w:t xml:space="preserve">В результате самостоятельной работы по модулю </w:t>
      </w:r>
      <w:r w:rsidRPr="00E2450F">
        <w:rPr>
          <w:sz w:val="28"/>
          <w:szCs w:val="28"/>
        </w:rPr>
        <w:t>«</w:t>
      </w:r>
      <w:r w:rsidR="00263931">
        <w:rPr>
          <w:color w:val="000000"/>
          <w:sz w:val="28"/>
          <w:szCs w:val="28"/>
        </w:rPr>
        <w:t>Управление качеством</w:t>
      </w:r>
      <w:r w:rsidRPr="00E2450F">
        <w:rPr>
          <w:sz w:val="28"/>
          <w:szCs w:val="28"/>
        </w:rPr>
        <w:t xml:space="preserve">» обучающийся </w:t>
      </w:r>
      <w:r w:rsidR="007E1C7A">
        <w:rPr>
          <w:sz w:val="28"/>
          <w:szCs w:val="28"/>
        </w:rPr>
        <w:t>должен закрепить</w:t>
      </w:r>
      <w:r w:rsidR="007E1C7A" w:rsidRPr="007E1C7A">
        <w:rPr>
          <w:sz w:val="28"/>
          <w:szCs w:val="28"/>
        </w:rPr>
        <w:t xml:space="preserve"> знани</w:t>
      </w:r>
      <w:r w:rsidR="007E1C7A">
        <w:rPr>
          <w:sz w:val="28"/>
          <w:szCs w:val="28"/>
        </w:rPr>
        <w:t>я, умения</w:t>
      </w:r>
      <w:r w:rsidR="007E1C7A" w:rsidRPr="007E1C7A">
        <w:rPr>
          <w:sz w:val="28"/>
          <w:szCs w:val="28"/>
        </w:rPr>
        <w:t xml:space="preserve"> и навык</w:t>
      </w:r>
      <w:r w:rsidR="007E1C7A">
        <w:rPr>
          <w:sz w:val="28"/>
          <w:szCs w:val="28"/>
        </w:rPr>
        <w:t>и</w:t>
      </w:r>
      <w:r w:rsidR="007E1C7A" w:rsidRPr="007E1C7A">
        <w:rPr>
          <w:sz w:val="28"/>
          <w:szCs w:val="28"/>
        </w:rPr>
        <w:t xml:space="preserve"> обеспечения качества, включая медицинскую помощь, принципов обеспечения качества медицинской помощи, технологий организации системы управления обеспечением КМП, методике оценки качества медицинских услуг; механизму интегральной оценки эффективности управления системой обеспечения КМП</w:t>
      </w:r>
      <w:r w:rsidR="007B03B9" w:rsidRPr="007B03B9">
        <w:rPr>
          <w:color w:val="000000"/>
          <w:sz w:val="28"/>
          <w:szCs w:val="28"/>
        </w:rPr>
        <w:t>.</w:t>
      </w:r>
    </w:p>
    <w:p w:rsidR="004B2C94" w:rsidRPr="004B2C94" w:rsidRDefault="004B2C94" w:rsidP="004B2C94">
      <w:pPr>
        <w:ind w:firstLine="709"/>
        <w:jc w:val="both"/>
        <w:rPr>
          <w:sz w:val="28"/>
        </w:rPr>
      </w:pPr>
    </w:p>
    <w:p w:rsidR="00F5136B" w:rsidRDefault="006F14A4" w:rsidP="00F5136B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2. </w:t>
      </w:r>
      <w:r w:rsidR="00F55788">
        <w:rPr>
          <w:b/>
          <w:sz w:val="28"/>
        </w:rPr>
        <w:t>Содержание самостоятельной работы обучающихся.</w:t>
      </w:r>
    </w:p>
    <w:p w:rsidR="00476000" w:rsidRDefault="00476000" w:rsidP="00476000">
      <w:pPr>
        <w:ind w:firstLine="709"/>
        <w:jc w:val="both"/>
        <w:rPr>
          <w:sz w:val="28"/>
        </w:rPr>
      </w:pPr>
    </w:p>
    <w:p w:rsidR="00476000" w:rsidRDefault="00476000" w:rsidP="00476000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 w:rsidR="000931E3">
        <w:rPr>
          <w:sz w:val="28"/>
        </w:rPr>
        <w:t>обучающихся</w:t>
      </w:r>
      <w:r w:rsidRPr="00693E11">
        <w:rPr>
          <w:sz w:val="28"/>
        </w:rPr>
        <w:t xml:space="preserve"> по дисциплине представлено </w:t>
      </w:r>
      <w:r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прикреплен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«Учебно-методическое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Университета.</w:t>
      </w:r>
    </w:p>
    <w:p w:rsidR="00476000" w:rsidRDefault="00476000" w:rsidP="00F55788">
      <w:pPr>
        <w:ind w:firstLine="709"/>
        <w:jc w:val="both"/>
        <w:rPr>
          <w:sz w:val="28"/>
        </w:rPr>
      </w:pPr>
      <w:r>
        <w:rPr>
          <w:sz w:val="28"/>
        </w:rPr>
        <w:t>Перечень учебной, учебно-методической, научной литературы и информационных ресурсов для самостоятельной работы представлен в рабочей программе дисциплины</w:t>
      </w:r>
      <w:r w:rsidR="007B03B9">
        <w:rPr>
          <w:sz w:val="28"/>
        </w:rPr>
        <w:t>, раздел 7</w:t>
      </w:r>
      <w:r w:rsidR="004C04C0">
        <w:rPr>
          <w:sz w:val="28"/>
        </w:rPr>
        <w:t xml:space="preserve"> «</w:t>
      </w:r>
      <w:r w:rsidR="00F55788" w:rsidRPr="00F55788">
        <w:rPr>
          <w:sz w:val="28"/>
        </w:rPr>
        <w:t>Перечень основной и дополнительной учебной литературы, необходимой для освоения дисциплины (модуля)»</w:t>
      </w:r>
      <w:r>
        <w:rPr>
          <w:sz w:val="28"/>
        </w:rPr>
        <w:t>.</w:t>
      </w:r>
    </w:p>
    <w:p w:rsidR="004A04D8" w:rsidRPr="00E2450F" w:rsidRDefault="004A04D8" w:rsidP="00F55788">
      <w:pPr>
        <w:ind w:firstLine="709"/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2606"/>
        <w:gridCol w:w="2607"/>
        <w:gridCol w:w="1815"/>
        <w:gridCol w:w="2009"/>
      </w:tblGrid>
      <w:tr w:rsidR="00605F7C" w:rsidRPr="005670B4" w:rsidTr="00773B3B">
        <w:tc>
          <w:tcPr>
            <w:tcW w:w="534" w:type="dxa"/>
            <w:shd w:val="clear" w:color="auto" w:fill="auto"/>
          </w:tcPr>
          <w:p w:rsidR="006F14A4" w:rsidRPr="005670B4" w:rsidRDefault="006F14A4" w:rsidP="00AD092D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>№</w:t>
            </w:r>
          </w:p>
        </w:tc>
        <w:tc>
          <w:tcPr>
            <w:tcW w:w="2606" w:type="dxa"/>
            <w:shd w:val="clear" w:color="auto" w:fill="auto"/>
          </w:tcPr>
          <w:p w:rsidR="006F14A4" w:rsidRPr="005670B4" w:rsidRDefault="006F14A4" w:rsidP="00AD092D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>Тема самостоятельной</w:t>
            </w:r>
          </w:p>
          <w:p w:rsidR="006F14A4" w:rsidRPr="005670B4" w:rsidRDefault="006F14A4" w:rsidP="00961763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>работы</w:t>
            </w:r>
          </w:p>
        </w:tc>
        <w:tc>
          <w:tcPr>
            <w:tcW w:w="2607" w:type="dxa"/>
            <w:shd w:val="clear" w:color="auto" w:fill="auto"/>
          </w:tcPr>
          <w:p w:rsidR="00AD092D" w:rsidRPr="005670B4" w:rsidRDefault="006F14A4" w:rsidP="00AD092D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>Форма</w:t>
            </w:r>
          </w:p>
          <w:p w:rsidR="006F14A4" w:rsidRPr="005670B4" w:rsidRDefault="006F14A4" w:rsidP="00AD092D">
            <w:pPr>
              <w:jc w:val="center"/>
              <w:rPr>
                <w:sz w:val="22"/>
                <w:szCs w:val="22"/>
                <w:vertAlign w:val="superscript"/>
              </w:rPr>
            </w:pPr>
            <w:r w:rsidRPr="005670B4">
              <w:rPr>
                <w:sz w:val="22"/>
                <w:szCs w:val="22"/>
              </w:rPr>
              <w:t>самостоятельной работы</w:t>
            </w:r>
          </w:p>
        </w:tc>
        <w:tc>
          <w:tcPr>
            <w:tcW w:w="1815" w:type="dxa"/>
            <w:shd w:val="clear" w:color="auto" w:fill="auto"/>
          </w:tcPr>
          <w:p w:rsidR="006F14A4" w:rsidRPr="005670B4" w:rsidRDefault="006F14A4" w:rsidP="005670B4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>Форма контроля самостоятельной работы</w:t>
            </w:r>
          </w:p>
        </w:tc>
        <w:tc>
          <w:tcPr>
            <w:tcW w:w="2009" w:type="dxa"/>
            <w:shd w:val="clear" w:color="auto" w:fill="auto"/>
          </w:tcPr>
          <w:p w:rsidR="006F14A4" w:rsidRPr="005670B4" w:rsidRDefault="006F14A4" w:rsidP="00AD092D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>Форма</w:t>
            </w:r>
          </w:p>
          <w:p w:rsidR="006F14A4" w:rsidRPr="005670B4" w:rsidRDefault="006F14A4" w:rsidP="00AD092D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>контактной</w:t>
            </w:r>
          </w:p>
          <w:p w:rsidR="006F14A4" w:rsidRPr="005670B4" w:rsidRDefault="006F14A4" w:rsidP="00AD092D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>работы при</w:t>
            </w:r>
          </w:p>
          <w:p w:rsidR="006F14A4" w:rsidRPr="005670B4" w:rsidRDefault="006F14A4" w:rsidP="00AD092D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>проведении</w:t>
            </w:r>
          </w:p>
          <w:p w:rsidR="006F14A4" w:rsidRPr="005670B4" w:rsidRDefault="006F14A4" w:rsidP="00AD092D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>текущего</w:t>
            </w:r>
          </w:p>
          <w:p w:rsidR="006F14A4" w:rsidRPr="005670B4" w:rsidRDefault="006F14A4" w:rsidP="00AD092D">
            <w:pPr>
              <w:jc w:val="center"/>
              <w:rPr>
                <w:sz w:val="22"/>
                <w:szCs w:val="22"/>
                <w:vertAlign w:val="superscript"/>
              </w:rPr>
            </w:pPr>
            <w:r w:rsidRPr="005670B4">
              <w:rPr>
                <w:sz w:val="22"/>
                <w:szCs w:val="22"/>
              </w:rPr>
              <w:t>контроля</w:t>
            </w:r>
          </w:p>
        </w:tc>
      </w:tr>
      <w:tr w:rsidR="00605F7C" w:rsidRPr="005670B4" w:rsidTr="00773B3B">
        <w:tc>
          <w:tcPr>
            <w:tcW w:w="534" w:type="dxa"/>
            <w:shd w:val="clear" w:color="auto" w:fill="auto"/>
          </w:tcPr>
          <w:p w:rsidR="006F14A4" w:rsidRPr="005670B4" w:rsidRDefault="006F14A4" w:rsidP="00AD092D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>1</w:t>
            </w:r>
          </w:p>
        </w:tc>
        <w:tc>
          <w:tcPr>
            <w:tcW w:w="2606" w:type="dxa"/>
            <w:shd w:val="clear" w:color="auto" w:fill="auto"/>
          </w:tcPr>
          <w:p w:rsidR="006F14A4" w:rsidRPr="005670B4" w:rsidRDefault="006F14A4" w:rsidP="00AD092D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>2</w:t>
            </w:r>
          </w:p>
        </w:tc>
        <w:tc>
          <w:tcPr>
            <w:tcW w:w="2607" w:type="dxa"/>
            <w:shd w:val="clear" w:color="auto" w:fill="auto"/>
          </w:tcPr>
          <w:p w:rsidR="006F14A4" w:rsidRPr="005670B4" w:rsidRDefault="006F14A4" w:rsidP="00AD092D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>3</w:t>
            </w:r>
          </w:p>
        </w:tc>
        <w:tc>
          <w:tcPr>
            <w:tcW w:w="1815" w:type="dxa"/>
            <w:shd w:val="clear" w:color="auto" w:fill="auto"/>
          </w:tcPr>
          <w:p w:rsidR="006F14A4" w:rsidRPr="005670B4" w:rsidRDefault="006F14A4" w:rsidP="00AD092D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>4</w:t>
            </w:r>
          </w:p>
        </w:tc>
        <w:tc>
          <w:tcPr>
            <w:tcW w:w="2009" w:type="dxa"/>
            <w:shd w:val="clear" w:color="auto" w:fill="auto"/>
          </w:tcPr>
          <w:p w:rsidR="006F14A4" w:rsidRPr="005670B4" w:rsidRDefault="006F14A4" w:rsidP="00AD092D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>5</w:t>
            </w:r>
          </w:p>
        </w:tc>
      </w:tr>
      <w:tr w:rsidR="009978D9" w:rsidRPr="005670B4" w:rsidTr="00D06F77">
        <w:tc>
          <w:tcPr>
            <w:tcW w:w="9571" w:type="dxa"/>
            <w:gridSpan w:val="5"/>
            <w:shd w:val="clear" w:color="auto" w:fill="auto"/>
          </w:tcPr>
          <w:p w:rsidR="009978D9" w:rsidRPr="005670B4" w:rsidRDefault="009978D9" w:rsidP="00AD092D">
            <w:pPr>
              <w:jc w:val="center"/>
              <w:rPr>
                <w:i/>
                <w:sz w:val="22"/>
                <w:szCs w:val="22"/>
                <w:vertAlign w:val="superscript"/>
              </w:rPr>
            </w:pPr>
            <w:r w:rsidRPr="005670B4">
              <w:rPr>
                <w:i/>
                <w:sz w:val="22"/>
                <w:szCs w:val="22"/>
              </w:rPr>
              <w:lastRenderedPageBreak/>
              <w:t>Самостоятел</w:t>
            </w:r>
            <w:r w:rsidR="00693E11" w:rsidRPr="005670B4">
              <w:rPr>
                <w:i/>
                <w:sz w:val="22"/>
                <w:szCs w:val="22"/>
              </w:rPr>
              <w:t>ьная работа в рамках м</w:t>
            </w:r>
            <w:r w:rsidRPr="005670B4">
              <w:rPr>
                <w:i/>
                <w:sz w:val="22"/>
                <w:szCs w:val="22"/>
              </w:rPr>
              <w:t>одул</w:t>
            </w:r>
            <w:r w:rsidR="005670B4">
              <w:rPr>
                <w:i/>
                <w:sz w:val="22"/>
                <w:szCs w:val="22"/>
              </w:rPr>
              <w:t>я</w:t>
            </w:r>
          </w:p>
        </w:tc>
      </w:tr>
      <w:tr w:rsidR="00605F7C" w:rsidRPr="005670B4" w:rsidTr="00773B3B">
        <w:tc>
          <w:tcPr>
            <w:tcW w:w="534" w:type="dxa"/>
            <w:shd w:val="clear" w:color="auto" w:fill="auto"/>
          </w:tcPr>
          <w:p w:rsidR="009978D9" w:rsidRPr="005670B4" w:rsidRDefault="009978D9" w:rsidP="00AD092D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>1</w:t>
            </w:r>
          </w:p>
        </w:tc>
        <w:tc>
          <w:tcPr>
            <w:tcW w:w="2606" w:type="dxa"/>
            <w:shd w:val="clear" w:color="auto" w:fill="auto"/>
          </w:tcPr>
          <w:p w:rsidR="009978D9" w:rsidRPr="005670B4" w:rsidRDefault="00693E11" w:rsidP="0007194D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>Модуль «</w:t>
            </w:r>
            <w:r w:rsidR="00263931">
              <w:rPr>
                <w:color w:val="000000"/>
                <w:sz w:val="22"/>
                <w:szCs w:val="28"/>
              </w:rPr>
              <w:t>Управление качеством</w:t>
            </w:r>
            <w:r w:rsidR="0007194D">
              <w:rPr>
                <w:color w:val="000000"/>
                <w:sz w:val="22"/>
                <w:szCs w:val="28"/>
              </w:rPr>
              <w:t>»</w:t>
            </w:r>
          </w:p>
        </w:tc>
        <w:tc>
          <w:tcPr>
            <w:tcW w:w="2607" w:type="dxa"/>
            <w:shd w:val="clear" w:color="auto" w:fill="auto"/>
          </w:tcPr>
          <w:p w:rsidR="009978D9" w:rsidRPr="005670B4" w:rsidRDefault="00263931" w:rsidP="00801D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Электронная презентация</w:t>
            </w:r>
          </w:p>
        </w:tc>
        <w:tc>
          <w:tcPr>
            <w:tcW w:w="1815" w:type="dxa"/>
            <w:shd w:val="clear" w:color="auto" w:fill="auto"/>
          </w:tcPr>
          <w:p w:rsidR="009978D9" w:rsidRPr="007B03B9" w:rsidRDefault="00263931" w:rsidP="00AD09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Представление электронной презентаци</w:t>
            </w:r>
            <w:bookmarkStart w:id="0" w:name="_GoBack"/>
            <w:bookmarkEnd w:id="0"/>
          </w:p>
        </w:tc>
        <w:tc>
          <w:tcPr>
            <w:tcW w:w="2009" w:type="dxa"/>
            <w:shd w:val="clear" w:color="auto" w:fill="auto"/>
          </w:tcPr>
          <w:p w:rsidR="009978D9" w:rsidRPr="005670B4" w:rsidRDefault="00A6147F" w:rsidP="007B03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КСР</w:t>
            </w:r>
          </w:p>
        </w:tc>
      </w:tr>
      <w:tr w:rsidR="009978D9" w:rsidRPr="005670B4" w:rsidTr="00D06F77">
        <w:tc>
          <w:tcPr>
            <w:tcW w:w="9571" w:type="dxa"/>
            <w:gridSpan w:val="5"/>
            <w:shd w:val="clear" w:color="auto" w:fill="auto"/>
          </w:tcPr>
          <w:p w:rsidR="00AD092D" w:rsidRPr="005670B4" w:rsidRDefault="009978D9" w:rsidP="00AD092D">
            <w:pPr>
              <w:jc w:val="center"/>
              <w:rPr>
                <w:i/>
                <w:sz w:val="22"/>
                <w:szCs w:val="22"/>
              </w:rPr>
            </w:pPr>
            <w:r w:rsidRPr="005670B4">
              <w:rPr>
                <w:i/>
                <w:sz w:val="22"/>
                <w:szCs w:val="22"/>
              </w:rPr>
              <w:t>Самостоятельная работа в рамках практических занятий</w:t>
            </w:r>
            <w:r w:rsidR="00AD092D" w:rsidRPr="005670B4">
              <w:rPr>
                <w:i/>
                <w:sz w:val="22"/>
                <w:szCs w:val="22"/>
              </w:rPr>
              <w:t xml:space="preserve"> </w:t>
            </w:r>
          </w:p>
          <w:p w:rsidR="009978D9" w:rsidRPr="005670B4" w:rsidRDefault="00693E11" w:rsidP="0007194D">
            <w:pPr>
              <w:jc w:val="center"/>
              <w:rPr>
                <w:i/>
                <w:sz w:val="22"/>
                <w:szCs w:val="22"/>
                <w:vertAlign w:val="superscript"/>
              </w:rPr>
            </w:pPr>
            <w:r w:rsidRPr="005670B4">
              <w:rPr>
                <w:i/>
                <w:sz w:val="22"/>
                <w:szCs w:val="22"/>
              </w:rPr>
              <w:t>м</w:t>
            </w:r>
            <w:r w:rsidR="009978D9" w:rsidRPr="005670B4">
              <w:rPr>
                <w:i/>
                <w:sz w:val="22"/>
                <w:szCs w:val="22"/>
              </w:rPr>
              <w:t xml:space="preserve">одуля </w:t>
            </w:r>
            <w:r w:rsidRPr="005670B4">
              <w:rPr>
                <w:i/>
                <w:sz w:val="22"/>
                <w:szCs w:val="22"/>
              </w:rPr>
              <w:t>«</w:t>
            </w:r>
            <w:r w:rsidR="00263931">
              <w:rPr>
                <w:i/>
                <w:color w:val="000000"/>
                <w:sz w:val="22"/>
                <w:szCs w:val="28"/>
              </w:rPr>
              <w:t>Управление качеством</w:t>
            </w:r>
            <w:r w:rsidRPr="005670B4">
              <w:rPr>
                <w:i/>
                <w:sz w:val="22"/>
                <w:szCs w:val="22"/>
              </w:rPr>
              <w:t>»</w:t>
            </w:r>
          </w:p>
        </w:tc>
      </w:tr>
      <w:tr w:rsidR="00605F7C" w:rsidRPr="005670B4" w:rsidTr="00773B3B">
        <w:tc>
          <w:tcPr>
            <w:tcW w:w="534" w:type="dxa"/>
            <w:shd w:val="clear" w:color="auto" w:fill="auto"/>
          </w:tcPr>
          <w:p w:rsidR="00605F7C" w:rsidRPr="005670B4" w:rsidRDefault="00605F7C" w:rsidP="00AD092D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>1</w:t>
            </w:r>
          </w:p>
        </w:tc>
        <w:tc>
          <w:tcPr>
            <w:tcW w:w="2606" w:type="dxa"/>
            <w:shd w:val="clear" w:color="auto" w:fill="auto"/>
          </w:tcPr>
          <w:p w:rsidR="00605F7C" w:rsidRPr="007E1C7A" w:rsidRDefault="00605F7C" w:rsidP="007E1C7A">
            <w:pPr>
              <w:jc w:val="center"/>
              <w:rPr>
                <w:sz w:val="22"/>
                <w:szCs w:val="22"/>
              </w:rPr>
            </w:pPr>
            <w:r w:rsidRPr="007E1C7A">
              <w:rPr>
                <w:sz w:val="22"/>
                <w:szCs w:val="22"/>
              </w:rPr>
              <w:t>Тема «</w:t>
            </w:r>
            <w:r w:rsidR="007E1C7A" w:rsidRPr="007E1C7A">
              <w:rPr>
                <w:sz w:val="22"/>
                <w:szCs w:val="22"/>
              </w:rPr>
              <w:t>Технологии проведения экспертизы качества медицинской помощи</w:t>
            </w:r>
            <w:r w:rsidR="00D91C2F" w:rsidRPr="007E1C7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607" w:type="dxa"/>
            <w:shd w:val="clear" w:color="auto" w:fill="auto"/>
          </w:tcPr>
          <w:p w:rsidR="00605F7C" w:rsidRPr="005670B4" w:rsidRDefault="000F4023" w:rsidP="00605F7C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 xml:space="preserve">работа над </w:t>
            </w:r>
            <w:r w:rsidR="00D91C2F">
              <w:rPr>
                <w:sz w:val="22"/>
                <w:szCs w:val="22"/>
              </w:rPr>
              <w:t xml:space="preserve">конспектом лекции, </w:t>
            </w:r>
            <w:r w:rsidRPr="005670B4">
              <w:rPr>
                <w:sz w:val="22"/>
                <w:szCs w:val="22"/>
              </w:rPr>
              <w:t xml:space="preserve">учебным материалом, </w:t>
            </w:r>
            <w:r w:rsidR="00605F7C" w:rsidRPr="005670B4">
              <w:rPr>
                <w:sz w:val="22"/>
                <w:szCs w:val="22"/>
              </w:rPr>
              <w:t>чтение текста, составление плана и тезисов ответа</w:t>
            </w:r>
          </w:p>
        </w:tc>
        <w:tc>
          <w:tcPr>
            <w:tcW w:w="1815" w:type="dxa"/>
            <w:shd w:val="clear" w:color="auto" w:fill="auto"/>
          </w:tcPr>
          <w:p w:rsidR="00C923C3" w:rsidRDefault="00263931" w:rsidP="00D91C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тестирование</w:t>
            </w:r>
          </w:p>
          <w:p w:rsidR="000F4023" w:rsidRDefault="00D91C2F" w:rsidP="00D91C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устный опрос</w:t>
            </w:r>
          </w:p>
          <w:p w:rsidR="00C923C3" w:rsidRPr="00263931" w:rsidRDefault="00C923C3" w:rsidP="00263931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8"/>
              </w:rPr>
              <w:t>р</w:t>
            </w:r>
            <w:r w:rsidRPr="00A6147F">
              <w:rPr>
                <w:color w:val="000000"/>
                <w:sz w:val="22"/>
                <w:szCs w:val="28"/>
              </w:rPr>
              <w:t xml:space="preserve">ешение </w:t>
            </w:r>
            <w:r w:rsidR="00263931">
              <w:rPr>
                <w:color w:val="000000"/>
                <w:sz w:val="22"/>
                <w:szCs w:val="28"/>
              </w:rPr>
              <w:t>проблемно-ситуационных задач</w:t>
            </w:r>
          </w:p>
        </w:tc>
        <w:tc>
          <w:tcPr>
            <w:tcW w:w="2009" w:type="dxa"/>
            <w:shd w:val="clear" w:color="auto" w:fill="auto"/>
          </w:tcPr>
          <w:p w:rsidR="00605F7C" w:rsidRPr="005670B4" w:rsidRDefault="00605F7C" w:rsidP="005670B4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>аудиторная</w:t>
            </w:r>
          </w:p>
        </w:tc>
      </w:tr>
      <w:tr w:rsidR="00DF353B" w:rsidRPr="005670B4" w:rsidTr="00773B3B">
        <w:tc>
          <w:tcPr>
            <w:tcW w:w="534" w:type="dxa"/>
            <w:shd w:val="clear" w:color="auto" w:fill="auto"/>
          </w:tcPr>
          <w:p w:rsidR="00DF353B" w:rsidRPr="005670B4" w:rsidRDefault="00DF353B" w:rsidP="00AD09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606" w:type="dxa"/>
            <w:shd w:val="clear" w:color="auto" w:fill="auto"/>
          </w:tcPr>
          <w:p w:rsidR="00DF353B" w:rsidRPr="007E1C7A" w:rsidRDefault="00DF353B" w:rsidP="007E1C7A">
            <w:pPr>
              <w:jc w:val="center"/>
              <w:rPr>
                <w:sz w:val="22"/>
                <w:szCs w:val="22"/>
              </w:rPr>
            </w:pPr>
            <w:r w:rsidRPr="007E1C7A">
              <w:rPr>
                <w:color w:val="000000"/>
                <w:sz w:val="22"/>
                <w:szCs w:val="22"/>
              </w:rPr>
              <w:t>Тема «</w:t>
            </w:r>
            <w:r w:rsidR="007E1C7A" w:rsidRPr="007E1C7A">
              <w:rPr>
                <w:sz w:val="22"/>
                <w:szCs w:val="22"/>
              </w:rPr>
              <w:t>Качество и безопасность медицинской деятельности</w:t>
            </w:r>
            <w:r w:rsidRPr="007E1C7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607" w:type="dxa"/>
            <w:shd w:val="clear" w:color="auto" w:fill="auto"/>
          </w:tcPr>
          <w:p w:rsidR="00DF353B" w:rsidRPr="005670B4" w:rsidRDefault="00A6147F" w:rsidP="00605F7C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 xml:space="preserve">работа над </w:t>
            </w:r>
            <w:r>
              <w:rPr>
                <w:sz w:val="22"/>
                <w:szCs w:val="22"/>
              </w:rPr>
              <w:t xml:space="preserve">конспектом лекции, </w:t>
            </w:r>
            <w:r w:rsidRPr="005670B4">
              <w:rPr>
                <w:sz w:val="22"/>
                <w:szCs w:val="22"/>
              </w:rPr>
              <w:t>учебным материалом, чтение текста, составление плана и тезисов ответа</w:t>
            </w:r>
          </w:p>
        </w:tc>
        <w:tc>
          <w:tcPr>
            <w:tcW w:w="1815" w:type="dxa"/>
            <w:shd w:val="clear" w:color="auto" w:fill="auto"/>
          </w:tcPr>
          <w:p w:rsidR="00263931" w:rsidRDefault="00263931" w:rsidP="002639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тестирование</w:t>
            </w:r>
          </w:p>
          <w:p w:rsidR="00263931" w:rsidRDefault="00263931" w:rsidP="002639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устный опрос</w:t>
            </w:r>
          </w:p>
          <w:p w:rsidR="00DF353B" w:rsidRDefault="00263931" w:rsidP="00263931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8"/>
              </w:rPr>
              <w:t>р</w:t>
            </w:r>
            <w:r w:rsidRPr="00A6147F">
              <w:rPr>
                <w:color w:val="000000"/>
                <w:sz w:val="22"/>
                <w:szCs w:val="28"/>
              </w:rPr>
              <w:t xml:space="preserve">ешение </w:t>
            </w:r>
            <w:r>
              <w:rPr>
                <w:color w:val="000000"/>
                <w:sz w:val="22"/>
                <w:szCs w:val="28"/>
              </w:rPr>
              <w:t>проблемно-ситуационных задач</w:t>
            </w:r>
          </w:p>
        </w:tc>
        <w:tc>
          <w:tcPr>
            <w:tcW w:w="2009" w:type="dxa"/>
            <w:shd w:val="clear" w:color="auto" w:fill="auto"/>
          </w:tcPr>
          <w:p w:rsidR="00DF353B" w:rsidRPr="005670B4" w:rsidRDefault="00A6147F" w:rsidP="005670B4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>аудиторная</w:t>
            </w:r>
          </w:p>
        </w:tc>
      </w:tr>
    </w:tbl>
    <w:p w:rsidR="00773B3B" w:rsidRDefault="00773B3B" w:rsidP="00593334">
      <w:pPr>
        <w:ind w:firstLine="709"/>
        <w:jc w:val="both"/>
        <w:rPr>
          <w:b/>
          <w:sz w:val="28"/>
        </w:rPr>
      </w:pPr>
    </w:p>
    <w:p w:rsidR="00593334" w:rsidRDefault="004A04D8" w:rsidP="004A04D8">
      <w:pPr>
        <w:jc w:val="center"/>
        <w:rPr>
          <w:sz w:val="28"/>
        </w:rPr>
      </w:pPr>
      <w:r>
        <w:rPr>
          <w:b/>
          <w:sz w:val="28"/>
        </w:rPr>
        <w:t>3</w:t>
      </w:r>
      <w:r w:rsidR="00593334">
        <w:rPr>
          <w:b/>
          <w:sz w:val="28"/>
        </w:rPr>
        <w:t xml:space="preserve">. Методические указания по выполнению заданий для самостоятельной работы по </w:t>
      </w:r>
      <w:r w:rsidR="006847B8">
        <w:rPr>
          <w:b/>
          <w:sz w:val="28"/>
        </w:rPr>
        <w:t>дисциплине</w:t>
      </w:r>
    </w:p>
    <w:p w:rsidR="004A04D8" w:rsidRDefault="004A04D8" w:rsidP="00905D91">
      <w:pPr>
        <w:ind w:firstLine="709"/>
        <w:jc w:val="center"/>
        <w:rPr>
          <w:b/>
          <w:sz w:val="28"/>
          <w:szCs w:val="28"/>
        </w:rPr>
      </w:pPr>
    </w:p>
    <w:p w:rsidR="00905D91" w:rsidRDefault="00905D91" w:rsidP="004A04D8">
      <w:pPr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етодические указания обучающимся </w:t>
      </w:r>
    </w:p>
    <w:p w:rsidR="00905D91" w:rsidRDefault="00905D91" w:rsidP="004A04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формированию навыков конспек</w:t>
      </w:r>
      <w:r w:rsidR="00EC7D93">
        <w:rPr>
          <w:b/>
          <w:sz w:val="28"/>
          <w:szCs w:val="28"/>
        </w:rPr>
        <w:t>тирования лекционного материала</w:t>
      </w:r>
    </w:p>
    <w:p w:rsidR="00905D91" w:rsidRPr="009C4A0D" w:rsidRDefault="00905D91" w:rsidP="00905D91">
      <w:pPr>
        <w:ind w:firstLine="709"/>
        <w:jc w:val="both"/>
        <w:rPr>
          <w:color w:val="000000"/>
          <w:sz w:val="10"/>
          <w:szCs w:val="28"/>
        </w:rPr>
      </w:pP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1. Основой качественного усвоения лекционного материала служит конспект, но конспект не столько приспособление для фиксации содержания лекции, сколько инструмент для его усвоения в будущем. Поэтому продумайте, каким должен быть ваш конспект, чтобы можно было быстрее и успешнее решать следующие задачи: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а) дорабатывать записи в будущем (уточнять, вводить новую информацию);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б) работать над содержанием записей – сопоставлять отдельные части, выделять основные идеи, делать выводы;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в) сокращать время на нахождение нужного материала в конспекте;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Чтобы выполнить пункты «в» и «г», в ходе работы над конспектом целесообразно делать пометки также карандашом: </w:t>
      </w:r>
    </w:p>
    <w:p w:rsidR="00905D91" w:rsidRPr="00EC45CD" w:rsidRDefault="00905D91" w:rsidP="00905D91">
      <w:pPr>
        <w:ind w:firstLine="709"/>
        <w:jc w:val="center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Пример 1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/ - прочитать еще раз;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// законспектировать первоисточник;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? – непонятно, требует уточнения;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! – смело;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 xml:space="preserve">S – слишком сложно. </w:t>
      </w:r>
    </w:p>
    <w:p w:rsidR="00905D91" w:rsidRPr="00EC45CD" w:rsidRDefault="00905D91" w:rsidP="00905D91">
      <w:pPr>
        <w:ind w:firstLine="709"/>
        <w:jc w:val="center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Пример 2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= - это важно;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proofErr w:type="gramStart"/>
      <w:r w:rsidRPr="00EC45CD">
        <w:rPr>
          <w:color w:val="000000"/>
          <w:sz w:val="24"/>
          <w:szCs w:val="28"/>
        </w:rPr>
        <w:t>[ - сделать выписки;</w:t>
      </w:r>
      <w:proofErr w:type="gramEnd"/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[ ] – выписки сделаны;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! – очень важно;</w:t>
      </w:r>
    </w:p>
    <w:p w:rsidR="00905D91" w:rsidRPr="00EC45CD" w:rsidRDefault="00BF318D" w:rsidP="00905D91">
      <w:pPr>
        <w:ind w:firstLine="709"/>
        <w:jc w:val="both"/>
        <w:rPr>
          <w:color w:val="000000"/>
          <w:sz w:val="24"/>
          <w:szCs w:val="28"/>
        </w:rPr>
      </w:pPr>
      <w:r>
        <w:rPr>
          <w:noProof/>
          <w:color w:val="000000"/>
          <w:sz w:val="24"/>
          <w:szCs w:val="28"/>
        </w:rPr>
        <w:pict>
          <v:rect id="Rectangle 2" o:spid="_x0000_s1028" style="position:absolute;left:0;text-align:left;margin-left:27pt;margin-top:12.85pt;width:14.15pt;height:14.15pt;z-index:-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"/>
        </w:pict>
      </w:r>
      <w:r w:rsidR="00905D91" w:rsidRPr="00EC45CD">
        <w:rPr>
          <w:color w:val="000000"/>
          <w:sz w:val="24"/>
          <w:szCs w:val="28"/>
        </w:rPr>
        <w:t>? – надо посмотреть, не совсем понятно;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lastRenderedPageBreak/>
        <w:t xml:space="preserve">     - основные определения;</w:t>
      </w:r>
    </w:p>
    <w:p w:rsidR="00905D91" w:rsidRPr="00EC45CD" w:rsidRDefault="00BF318D" w:rsidP="00905D91">
      <w:pPr>
        <w:ind w:firstLine="709"/>
        <w:jc w:val="both"/>
        <w:rPr>
          <w:color w:val="000000"/>
          <w:sz w:val="24"/>
          <w:szCs w:val="28"/>
        </w:rPr>
      </w:pPr>
      <w:r>
        <w:rPr>
          <w:noProof/>
          <w:color w:val="000000"/>
          <w:sz w:val="24"/>
          <w:szCs w:val="28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AutoShape 3" o:spid="_x0000_s1029" type="#_x0000_t5" style="position:absolute;left:0;text-align:left;margin-left:27pt;margin-top:3.25pt;width:14.15pt;height:14.15pt;z-index:-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"/>
        </w:pict>
      </w:r>
      <w:r w:rsidR="00905D91" w:rsidRPr="00EC45CD">
        <w:rPr>
          <w:color w:val="000000"/>
          <w:sz w:val="24"/>
          <w:szCs w:val="28"/>
        </w:rPr>
        <w:t xml:space="preserve">      - не представляет интереса.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отдельные, разлинованные в клетку листы, которые можно легко и быстро соединить и разъединить.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3. Запись на одной стороне листа позволит при проработке материала разложить на столе нужные листы и, меняя их порядок, сближать во времени и пространстве различные </w:t>
      </w:r>
      <w:r w:rsidRPr="006E062D">
        <w:rPr>
          <w:color w:val="000000"/>
          <w:spacing w:val="-2"/>
          <w:sz w:val="28"/>
          <w:szCs w:val="28"/>
        </w:rPr>
        <w:t>части курса, что дает возможность легче сравнивать, устанавливать связи, обобщать материа</w:t>
      </w:r>
      <w:r w:rsidRPr="006E062D">
        <w:rPr>
          <w:color w:val="000000"/>
          <w:sz w:val="28"/>
          <w:szCs w:val="28"/>
        </w:rPr>
        <w:t xml:space="preserve">л.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4. При любом способе конспектирования целесообразно оставлять на листе свободную площадь для последующих добавлений и заметок. Это либо широкие поля, либо чистые страницы.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5. Запись лекций ведется на правой странице каждого листа в разворот, левая остается чистой. Если этого не делать, то при подготовке к экзаменам дополнительную, поясняющую и прочую информацию придется вписывать между строк, и конспект превратится в малопригодный для чтения и усвоения текст. </w:t>
      </w:r>
    </w:p>
    <w:p w:rsidR="00EC45C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6. При конспектировании действует принцип </w:t>
      </w:r>
      <w:proofErr w:type="spellStart"/>
      <w:r w:rsidRPr="006E062D">
        <w:rPr>
          <w:color w:val="000000"/>
          <w:sz w:val="28"/>
          <w:szCs w:val="28"/>
        </w:rPr>
        <w:t>дистантного</w:t>
      </w:r>
      <w:proofErr w:type="spellEnd"/>
      <w:r w:rsidRPr="006E062D">
        <w:rPr>
          <w:color w:val="000000"/>
          <w:sz w:val="28"/>
          <w:szCs w:val="28"/>
        </w:rPr>
        <w:t xml:space="preserve"> конспектирования, который позволяет отдельные блоки информации при записи разделять и по горизонтали, и по вертикали: отдельные части текста отделяются отчетливыми пробелами – это вертикальное членение; по горизонтали материал делится на зоны полями: </w:t>
      </w:r>
    </w:p>
    <w:p w:rsidR="00EC45C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I – конспектируемый текст, </w:t>
      </w:r>
    </w:p>
    <w:p w:rsidR="00EC45C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II – собственные заметки, вопросы, условные знаки,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III – последующие дополнения, сведения из других источников.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7. Огромную помощь в понимании логики излагаемого материала оказывает рубрикация, т.е. </w:t>
      </w:r>
      <w:proofErr w:type="spellStart"/>
      <w:r w:rsidRPr="006E062D">
        <w:rPr>
          <w:color w:val="000000"/>
          <w:sz w:val="28"/>
          <w:szCs w:val="28"/>
        </w:rPr>
        <w:t>нумерование</w:t>
      </w:r>
      <w:proofErr w:type="spellEnd"/>
      <w:r w:rsidRPr="006E062D">
        <w:rPr>
          <w:color w:val="000000"/>
          <w:sz w:val="28"/>
          <w:szCs w:val="28"/>
        </w:rPr>
        <w:t xml:space="preserve"> или обозначение всех его разделов, подразделов и более мелких структур. При этом одновременно с конспектированием как бы составляется план текста. Важно, чтобы каждая новая мысль, аспект или часть лекции были обозначены своим знаком (цифрой, буквой) и отделены от других.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8. </w:t>
      </w:r>
      <w:r w:rsidRPr="006E062D">
        <w:rPr>
          <w:color w:val="000000"/>
          <w:spacing w:val="-4"/>
          <w:sz w:val="28"/>
          <w:szCs w:val="28"/>
        </w:rPr>
        <w:t>Основной принцип конспектирования – писать не все, но так, чтобы сохранить все действительно важное и логику изложения материала, что при необходимости позволит полностью «развернуть» конспект в исходный текст по формуле «</w:t>
      </w:r>
      <w:proofErr w:type="spellStart"/>
      <w:r w:rsidRPr="006E062D">
        <w:rPr>
          <w:color w:val="000000"/>
          <w:spacing w:val="-4"/>
          <w:sz w:val="28"/>
          <w:szCs w:val="28"/>
        </w:rPr>
        <w:t>конспект+память=исходный</w:t>
      </w:r>
      <w:proofErr w:type="spellEnd"/>
      <w:r w:rsidRPr="006E062D">
        <w:rPr>
          <w:color w:val="000000"/>
          <w:spacing w:val="-4"/>
          <w:sz w:val="28"/>
          <w:szCs w:val="28"/>
        </w:rPr>
        <w:t xml:space="preserve"> текст</w:t>
      </w:r>
      <w:r w:rsidRPr="006E062D">
        <w:rPr>
          <w:color w:val="000000"/>
          <w:sz w:val="28"/>
          <w:szCs w:val="28"/>
        </w:rPr>
        <w:t>».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9. В любом тексте имеются слова-ориентиры, например, помогающие осознать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указывающие на особенность, специфику объекта рассмотрения («особенность», «характерная черта», «специфика», «главное отличие» и т.д.). Вслед за этими словами обычно идет очень важная информация. Обращайте на них внимание.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lastRenderedPageBreak/>
        <w:t xml:space="preserve">10. Если в ходе лекции предлагается графическое моделирование, то опорную схему </w:t>
      </w:r>
      <w:r w:rsidRPr="006E062D">
        <w:rPr>
          <w:color w:val="000000"/>
          <w:spacing w:val="-2"/>
          <w:sz w:val="28"/>
          <w:szCs w:val="28"/>
        </w:rPr>
        <w:t>записывают крупно, свободно, так как скученность и мелкий шрифт затрудняют её понимание</w:t>
      </w:r>
      <w:r w:rsidRPr="006E062D">
        <w:rPr>
          <w:color w:val="000000"/>
          <w:sz w:val="28"/>
          <w:szCs w:val="28"/>
        </w:rPr>
        <w:t xml:space="preserve">.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11. Обычно в лекции есть несколько основных идей, вокруг которых группируется весь остальной материал. Очень важно выделить и четко зафиксировать эти идеи.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12. В лекции наиболее подробно записываются план, источники, понятия, определения, основные формулы, схемы, принципы, методы, законы, гипотезы, оценки, выводы.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13. У каждого </w:t>
      </w:r>
      <w:r>
        <w:rPr>
          <w:color w:val="000000"/>
          <w:sz w:val="28"/>
          <w:szCs w:val="28"/>
        </w:rPr>
        <w:t xml:space="preserve">слушателя </w:t>
      </w:r>
      <w:r w:rsidRPr="006E062D">
        <w:rPr>
          <w:color w:val="000000"/>
          <w:sz w:val="28"/>
          <w:szCs w:val="28"/>
        </w:rPr>
        <w:t xml:space="preserve">имеется своя система скорописи, которая основывается на следующих приемах: </w:t>
      </w:r>
      <w:r w:rsidRPr="006E062D">
        <w:rPr>
          <w:color w:val="000000"/>
          <w:spacing w:val="-2"/>
          <w:sz w:val="28"/>
          <w:szCs w:val="28"/>
        </w:rPr>
        <w:t>слова, наиболее часто встречающиеся в данной области, сокращаются наиболее сильно</w:t>
      </w:r>
      <w:r w:rsidRPr="006E062D">
        <w:rPr>
          <w:color w:val="000000"/>
          <w:sz w:val="28"/>
          <w:szCs w:val="28"/>
        </w:rPr>
        <w:t>; есть общепринятые сокращения и аббревиатуры: «т.к.», «т.д.», «ТСО» и др.; применяются математические знаки: «+», «-», «=», «&gt;». «&lt;» и др.; окончания прилагательных и причастия часто опускаются; слова, начинающиеся с корня, пишут без окончания («соц.», «кап.», «рев.» и т.д.) или без середины («кол-во», «в-во» и т.д.).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14. Пониманию материала и быстрому нахождению нужного помогает система акцентировок и обозначений. Во время лекции на </w:t>
      </w:r>
      <w:r w:rsidR="00EC45CD">
        <w:rPr>
          <w:color w:val="000000"/>
          <w:sz w:val="28"/>
          <w:szCs w:val="28"/>
        </w:rPr>
        <w:t>столе</w:t>
      </w:r>
      <w:r w:rsidRPr="006E062D">
        <w:rPr>
          <w:color w:val="000000"/>
          <w:sz w:val="28"/>
          <w:szCs w:val="28"/>
        </w:rPr>
        <w:t xml:space="preserve"> должно лежать 2-3 цветных </w:t>
      </w:r>
      <w:r w:rsidR="00EC45CD">
        <w:rPr>
          <w:color w:val="000000"/>
          <w:sz w:val="28"/>
          <w:szCs w:val="28"/>
        </w:rPr>
        <w:t>маркера</w:t>
      </w:r>
      <w:r w:rsidRPr="006E062D">
        <w:rPr>
          <w:color w:val="000000"/>
          <w:sz w:val="28"/>
          <w:szCs w:val="28"/>
        </w:rPr>
        <w:t xml:space="preserve">, которыми стрелками, волнистыми линиями, рамками, условными значками на вспомогательном поле обводят, подчеркивают или обозначают ключевые аспекты лекций.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Например, прямая линия обозначает важную мысль, волнистая – непонятную мысль, вертикальная черта на полях – особо важную мысль. Основной тезис подчеркивается </w:t>
      </w:r>
      <w:r w:rsidRPr="006E062D">
        <w:rPr>
          <w:color w:val="000000"/>
          <w:spacing w:val="-2"/>
          <w:sz w:val="28"/>
          <w:szCs w:val="28"/>
        </w:rPr>
        <w:t>красным, формулировки – синим или черным, зеленым – фактический иллюстративный материал</w:t>
      </w:r>
      <w:r w:rsidRPr="006E062D">
        <w:rPr>
          <w:color w:val="000000"/>
          <w:sz w:val="28"/>
          <w:szCs w:val="28"/>
        </w:rPr>
        <w:t xml:space="preserve">.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15. </w:t>
      </w:r>
      <w:r w:rsidRPr="006E062D">
        <w:rPr>
          <w:color w:val="000000"/>
          <w:spacing w:val="-4"/>
          <w:sz w:val="28"/>
          <w:szCs w:val="28"/>
        </w:rPr>
        <w:t>Качество усвоения материала зависит от активного его слушания, поэтому проявляйте внешне свое отношение к тем или иным его аспектам: согласие, несогласие, недоумение, вопрос и т.д. – это позволит лектору лучше приспособить излагаемый материал к аудитории</w:t>
      </w:r>
      <w:r w:rsidRPr="006E062D">
        <w:rPr>
          <w:color w:val="000000"/>
          <w:sz w:val="28"/>
          <w:szCs w:val="28"/>
        </w:rPr>
        <w:t xml:space="preserve">.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16. Показателем внимания к учебной информации служат вопросы к лектору. По ходе лекции пытайтесь находить и отмечать те аспекты лекции, которые могут стать «зацепкой» для вопроса, а затем на следующих лекциях учитесь формулировать вопросы, не отвлекаясь от восприятия содержания. </w:t>
      </w:r>
    </w:p>
    <w:p w:rsidR="00923514" w:rsidRDefault="00923514" w:rsidP="000F4023">
      <w:pPr>
        <w:jc w:val="center"/>
        <w:rPr>
          <w:b/>
          <w:sz w:val="28"/>
          <w:szCs w:val="28"/>
        </w:rPr>
      </w:pPr>
    </w:p>
    <w:p w:rsidR="00905D91" w:rsidRDefault="00905D91" w:rsidP="000F4023">
      <w:pPr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обучающимся </w:t>
      </w:r>
      <w:r w:rsidRPr="00460AEA">
        <w:rPr>
          <w:b/>
          <w:sz w:val="28"/>
          <w:szCs w:val="28"/>
        </w:rPr>
        <w:t>по подготовке</w:t>
      </w:r>
    </w:p>
    <w:p w:rsidR="00905D91" w:rsidRPr="00460AEA" w:rsidRDefault="00905D91" w:rsidP="000F40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Pr="00460AEA">
        <w:rPr>
          <w:b/>
          <w:sz w:val="28"/>
          <w:szCs w:val="28"/>
        </w:rPr>
        <w:t xml:space="preserve"> практическим занятиям</w:t>
      </w:r>
    </w:p>
    <w:p w:rsidR="00905D91" w:rsidRPr="00C35B2E" w:rsidRDefault="00905D91" w:rsidP="00905D91">
      <w:pPr>
        <w:ind w:firstLine="709"/>
        <w:jc w:val="both"/>
        <w:rPr>
          <w:sz w:val="8"/>
          <w:szCs w:val="28"/>
        </w:rPr>
      </w:pPr>
    </w:p>
    <w:p w:rsidR="00905D91" w:rsidRPr="00821EB4" w:rsidRDefault="00905D91" w:rsidP="00905D91">
      <w:pPr>
        <w:ind w:firstLine="709"/>
        <w:jc w:val="both"/>
        <w:rPr>
          <w:sz w:val="28"/>
        </w:rPr>
      </w:pPr>
      <w:r w:rsidRPr="00C35B2E">
        <w:rPr>
          <w:sz w:val="28"/>
        </w:rPr>
        <w:t xml:space="preserve">Практическое занятие </w:t>
      </w:r>
      <w:r w:rsidRPr="00C35B2E">
        <w:rPr>
          <w:i/>
          <w:sz w:val="28"/>
        </w:rPr>
        <w:t>–</w:t>
      </w:r>
      <w:r w:rsidRPr="00821EB4">
        <w:rPr>
          <w:sz w:val="28"/>
        </w:rPr>
        <w:t xml:space="preserve"> форма организации учебного процесса, направленная на повышение </w:t>
      </w:r>
      <w:r>
        <w:rPr>
          <w:sz w:val="28"/>
        </w:rPr>
        <w:t xml:space="preserve">обучающимися </w:t>
      </w:r>
      <w:r w:rsidRPr="00821EB4">
        <w:rPr>
          <w:sz w:val="28"/>
        </w:rPr>
        <w:t xml:space="preserve">практических умений и навыков посредством группового обсуждения темы, учебной проблемы под руководством преподавателя. </w:t>
      </w:r>
    </w:p>
    <w:p w:rsidR="00905D91" w:rsidRDefault="00905D91" w:rsidP="00905D91">
      <w:pPr>
        <w:ind w:firstLine="709"/>
        <w:jc w:val="both"/>
        <w:rPr>
          <w:sz w:val="28"/>
        </w:rPr>
      </w:pPr>
      <w:r w:rsidRPr="00AE7082">
        <w:rPr>
          <w:i/>
          <w:sz w:val="28"/>
        </w:rPr>
        <w:t>При разработке устного ответа на практическом занятии можно использовать</w:t>
      </w:r>
      <w:r>
        <w:rPr>
          <w:sz w:val="28"/>
        </w:rPr>
        <w:t xml:space="preserve"> </w:t>
      </w:r>
      <w:r w:rsidRPr="003E1702">
        <w:rPr>
          <w:i/>
          <w:sz w:val="28"/>
        </w:rPr>
        <w:t>классическую схему ораторского искусства. В основе этой схемы лежит 5 этапов</w:t>
      </w:r>
      <w:r>
        <w:rPr>
          <w:sz w:val="28"/>
        </w:rPr>
        <w:t xml:space="preserve">: </w:t>
      </w:r>
    </w:p>
    <w:p w:rsidR="00905D91" w:rsidRPr="00923514" w:rsidRDefault="00905D91" w:rsidP="00923514">
      <w:pPr>
        <w:pStyle w:val="aa"/>
        <w:numPr>
          <w:ilvl w:val="0"/>
          <w:numId w:val="45"/>
        </w:numPr>
        <w:ind w:left="0" w:firstLine="0"/>
        <w:jc w:val="both"/>
        <w:rPr>
          <w:sz w:val="28"/>
        </w:rPr>
      </w:pPr>
      <w:r w:rsidRPr="00923514">
        <w:rPr>
          <w:sz w:val="28"/>
        </w:rPr>
        <w:lastRenderedPageBreak/>
        <w:t>Подбор необходимого материала содержания предстоящего выступления.</w:t>
      </w:r>
    </w:p>
    <w:p w:rsidR="00905D91" w:rsidRPr="00923514" w:rsidRDefault="00905D91" w:rsidP="00923514">
      <w:pPr>
        <w:pStyle w:val="aa"/>
        <w:numPr>
          <w:ilvl w:val="0"/>
          <w:numId w:val="45"/>
        </w:numPr>
        <w:ind w:left="0" w:firstLine="0"/>
        <w:jc w:val="both"/>
        <w:rPr>
          <w:sz w:val="28"/>
        </w:rPr>
      </w:pPr>
      <w:r w:rsidRPr="00923514">
        <w:rPr>
          <w:sz w:val="28"/>
        </w:rPr>
        <w:t xml:space="preserve">Составление плана, расчленение собранного материала в необходимой логической последовательности. </w:t>
      </w:r>
    </w:p>
    <w:p w:rsidR="00905D91" w:rsidRPr="00923514" w:rsidRDefault="00905D91" w:rsidP="00923514">
      <w:pPr>
        <w:pStyle w:val="aa"/>
        <w:numPr>
          <w:ilvl w:val="0"/>
          <w:numId w:val="45"/>
        </w:numPr>
        <w:ind w:left="0" w:firstLine="0"/>
        <w:jc w:val="both"/>
        <w:rPr>
          <w:sz w:val="28"/>
        </w:rPr>
      </w:pPr>
      <w:r w:rsidRPr="00923514">
        <w:rPr>
          <w:sz w:val="28"/>
        </w:rPr>
        <w:t>«</w:t>
      </w:r>
      <w:r w:rsidRPr="00923514">
        <w:rPr>
          <w:spacing w:val="-4"/>
          <w:sz w:val="28"/>
        </w:rPr>
        <w:t>Словесное выражение», литературная обработка речи, насыщение её содержания</w:t>
      </w:r>
      <w:r w:rsidRPr="00923514">
        <w:rPr>
          <w:sz w:val="28"/>
        </w:rPr>
        <w:t>.</w:t>
      </w:r>
    </w:p>
    <w:p w:rsidR="00905D91" w:rsidRPr="00923514" w:rsidRDefault="00905D91" w:rsidP="00923514">
      <w:pPr>
        <w:pStyle w:val="aa"/>
        <w:numPr>
          <w:ilvl w:val="0"/>
          <w:numId w:val="45"/>
        </w:numPr>
        <w:ind w:left="0" w:firstLine="0"/>
        <w:jc w:val="both"/>
        <w:rPr>
          <w:sz w:val="28"/>
        </w:rPr>
      </w:pPr>
      <w:r w:rsidRPr="00923514">
        <w:rPr>
          <w:sz w:val="28"/>
        </w:rPr>
        <w:t>Заучивание, запоминание текста речи или её отдельных аспектов (при необходимости).</w:t>
      </w:r>
    </w:p>
    <w:p w:rsidR="00905D91" w:rsidRPr="00923514" w:rsidRDefault="00905D91" w:rsidP="00923514">
      <w:pPr>
        <w:pStyle w:val="aa"/>
        <w:numPr>
          <w:ilvl w:val="0"/>
          <w:numId w:val="45"/>
        </w:numPr>
        <w:ind w:left="0" w:firstLine="0"/>
        <w:jc w:val="both"/>
        <w:rPr>
          <w:sz w:val="28"/>
        </w:rPr>
      </w:pPr>
      <w:r w:rsidRPr="00923514">
        <w:rPr>
          <w:sz w:val="28"/>
        </w:rPr>
        <w:t>Произнесение речи с соответствующей интонацией, мимикой, жестами.</w:t>
      </w:r>
    </w:p>
    <w:p w:rsidR="00905D91" w:rsidRDefault="00905D91" w:rsidP="000F4023">
      <w:pPr>
        <w:jc w:val="center"/>
        <w:rPr>
          <w:sz w:val="28"/>
        </w:rPr>
      </w:pPr>
      <w:r>
        <w:rPr>
          <w:i/>
          <w:sz w:val="28"/>
        </w:rPr>
        <w:t>Рекомендации по построению композиции устного ответа: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 xml:space="preserve">1. Во введение следует: </w:t>
      </w:r>
    </w:p>
    <w:p w:rsidR="00905D91" w:rsidRPr="00EC45CD" w:rsidRDefault="00905D91" w:rsidP="00EC45CD">
      <w:pPr>
        <w:pStyle w:val="aa"/>
        <w:numPr>
          <w:ilvl w:val="0"/>
          <w:numId w:val="23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привлечь внимание, вызвать интерес слушателей к проблеме, предмету ответа;</w:t>
      </w:r>
    </w:p>
    <w:p w:rsidR="00905D91" w:rsidRPr="00EC45CD" w:rsidRDefault="00905D91" w:rsidP="00EC45CD">
      <w:pPr>
        <w:pStyle w:val="aa"/>
        <w:numPr>
          <w:ilvl w:val="0"/>
          <w:numId w:val="23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объяснить, почему ваши суждения о предмете (проблеме) являются авторитетными, значимыми;</w:t>
      </w:r>
    </w:p>
    <w:p w:rsidR="00905D91" w:rsidRPr="00EC45CD" w:rsidRDefault="00905D91" w:rsidP="00EC45CD">
      <w:pPr>
        <w:pStyle w:val="aa"/>
        <w:numPr>
          <w:ilvl w:val="0"/>
          <w:numId w:val="23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установить контакт со слушателями путем указания на общие взгляды, прежний опыт.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>2. В предуведомлении следует:</w:t>
      </w:r>
    </w:p>
    <w:p w:rsidR="00905D91" w:rsidRPr="00EC45CD" w:rsidRDefault="00905D91" w:rsidP="00EC45CD">
      <w:pPr>
        <w:pStyle w:val="aa"/>
        <w:numPr>
          <w:ilvl w:val="0"/>
          <w:numId w:val="24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раскрыть историю возникновения проблемы (предмета) выступления;</w:t>
      </w:r>
    </w:p>
    <w:p w:rsidR="00905D91" w:rsidRPr="00EC45CD" w:rsidRDefault="00905D91" w:rsidP="00EC45CD">
      <w:pPr>
        <w:pStyle w:val="aa"/>
        <w:numPr>
          <w:ilvl w:val="0"/>
          <w:numId w:val="24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показать её социальную, научную или практическую значимость;</w:t>
      </w:r>
    </w:p>
    <w:p w:rsidR="00905D91" w:rsidRPr="00EC45CD" w:rsidRDefault="00905D91" w:rsidP="00EC45CD">
      <w:pPr>
        <w:pStyle w:val="aa"/>
        <w:numPr>
          <w:ilvl w:val="0"/>
          <w:numId w:val="24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раскрыть известные ранее попытки её решения.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 xml:space="preserve">3. В процессе аргументации необходимо: </w:t>
      </w:r>
    </w:p>
    <w:p w:rsidR="00905D91" w:rsidRPr="00EC45CD" w:rsidRDefault="00905D91" w:rsidP="00EC45CD">
      <w:pPr>
        <w:pStyle w:val="aa"/>
        <w:numPr>
          <w:ilvl w:val="0"/>
          <w:numId w:val="25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сформулировать главный тезис и дать, если это необходимо для его разъяснения, дополнительную информацию;</w:t>
      </w:r>
    </w:p>
    <w:p w:rsidR="00905D91" w:rsidRPr="00EC45CD" w:rsidRDefault="00905D91" w:rsidP="00EC45CD">
      <w:pPr>
        <w:pStyle w:val="aa"/>
        <w:numPr>
          <w:ilvl w:val="0"/>
          <w:numId w:val="25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сформулировать дополнительный тезис, при необходимости сопроводив его дополнительной информацией;</w:t>
      </w:r>
    </w:p>
    <w:p w:rsidR="00905D91" w:rsidRPr="00EC45CD" w:rsidRDefault="00905D91" w:rsidP="00EC45CD">
      <w:pPr>
        <w:pStyle w:val="aa"/>
        <w:numPr>
          <w:ilvl w:val="0"/>
          <w:numId w:val="25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сформулировать заключение в общем виде;</w:t>
      </w:r>
    </w:p>
    <w:p w:rsidR="00905D91" w:rsidRPr="00EC45CD" w:rsidRDefault="00905D91" w:rsidP="00EC45CD">
      <w:pPr>
        <w:pStyle w:val="aa"/>
        <w:numPr>
          <w:ilvl w:val="0"/>
          <w:numId w:val="25"/>
        </w:numPr>
        <w:ind w:left="0" w:firstLine="0"/>
        <w:jc w:val="both"/>
        <w:rPr>
          <w:sz w:val="28"/>
        </w:rPr>
      </w:pPr>
      <w:r w:rsidRPr="00EC45CD">
        <w:rPr>
          <w:spacing w:val="-4"/>
          <w:sz w:val="28"/>
        </w:rPr>
        <w:t>указать на недостатки альтернативных позиций и на преимущества вашей позиции</w:t>
      </w:r>
      <w:r w:rsidRPr="00EC45CD">
        <w:rPr>
          <w:sz w:val="28"/>
        </w:rPr>
        <w:t xml:space="preserve">. 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>4. В заключении целесообразно:</w:t>
      </w:r>
    </w:p>
    <w:p w:rsidR="00905D91" w:rsidRPr="00EC45CD" w:rsidRDefault="00905D91" w:rsidP="00EC45CD">
      <w:pPr>
        <w:pStyle w:val="aa"/>
        <w:numPr>
          <w:ilvl w:val="0"/>
          <w:numId w:val="26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обобщить вашу позицию по обсуждаемой проблеме, ваш окончательный вывод и решение;</w:t>
      </w:r>
    </w:p>
    <w:p w:rsidR="00905D91" w:rsidRPr="00EC45CD" w:rsidRDefault="00905D91" w:rsidP="00EC45CD">
      <w:pPr>
        <w:pStyle w:val="aa"/>
        <w:numPr>
          <w:ilvl w:val="0"/>
          <w:numId w:val="26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 xml:space="preserve">обосновать, каковы последствия в случае отказа от вашего подхода к решению проблемы. </w:t>
      </w:r>
    </w:p>
    <w:p w:rsidR="00905D91" w:rsidRPr="009F413C" w:rsidRDefault="00905D91" w:rsidP="000F4023">
      <w:pPr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Рекомендации по составлению развернутого плана-ответа</w:t>
      </w:r>
    </w:p>
    <w:p w:rsidR="00905D91" w:rsidRPr="009F413C" w:rsidRDefault="00905D91" w:rsidP="000F4023">
      <w:pPr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к теоретическим вопросам практического занятия</w:t>
      </w:r>
    </w:p>
    <w:p w:rsidR="00905D91" w:rsidRPr="009F413C" w:rsidRDefault="00905D91" w:rsidP="00EC45CD">
      <w:pPr>
        <w:pStyle w:val="a4"/>
        <w:numPr>
          <w:ilvl w:val="0"/>
          <w:numId w:val="27"/>
        </w:numPr>
        <w:spacing w:after="0"/>
        <w:ind w:left="0" w:firstLine="0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Читая изучаемый материал в первый раз, подразделяйте его на основные смысловые части, выделяйте главные мысли, выводы.</w:t>
      </w:r>
    </w:p>
    <w:p w:rsidR="00905D91" w:rsidRPr="009F413C" w:rsidRDefault="00905D91" w:rsidP="00EC45CD">
      <w:pPr>
        <w:pStyle w:val="a4"/>
        <w:numPr>
          <w:ilvl w:val="0"/>
          <w:numId w:val="27"/>
        </w:numPr>
        <w:spacing w:after="0"/>
        <w:ind w:left="0" w:firstLine="0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При составлении развернутого плана-конспекта формулируйте его пункты, подпункты, определяйте, что именно следует включить в план-конспект для раскрытия каждого из них.</w:t>
      </w:r>
    </w:p>
    <w:p w:rsidR="00905D91" w:rsidRPr="009F413C" w:rsidRDefault="00905D91" w:rsidP="00EC45CD">
      <w:pPr>
        <w:pStyle w:val="a4"/>
        <w:numPr>
          <w:ilvl w:val="0"/>
          <w:numId w:val="27"/>
        </w:numPr>
        <w:spacing w:after="0"/>
        <w:ind w:left="0" w:firstLine="0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Наиболее существенные аспекты изучаемого материала (тезисы) последовательно и кратко излагайте своими словами или приводите в виде цитат.</w:t>
      </w:r>
    </w:p>
    <w:p w:rsidR="00905D91" w:rsidRPr="009F413C" w:rsidRDefault="00905D91" w:rsidP="00EC45CD">
      <w:pPr>
        <w:pStyle w:val="a4"/>
        <w:numPr>
          <w:ilvl w:val="0"/>
          <w:numId w:val="27"/>
        </w:numPr>
        <w:spacing w:after="0"/>
        <w:ind w:left="0" w:firstLine="0"/>
        <w:jc w:val="both"/>
        <w:rPr>
          <w:sz w:val="28"/>
          <w:szCs w:val="22"/>
        </w:rPr>
      </w:pPr>
      <w:r w:rsidRPr="009F413C">
        <w:rPr>
          <w:sz w:val="28"/>
          <w:szCs w:val="22"/>
        </w:rPr>
        <w:lastRenderedPageBreak/>
        <w:t>В конспект включайте как основные положения, так и конкретные факты, и примеры, но без их подробного описания.</w:t>
      </w:r>
    </w:p>
    <w:p w:rsidR="00905D91" w:rsidRPr="009F413C" w:rsidRDefault="00905D91" w:rsidP="00EC45CD">
      <w:pPr>
        <w:pStyle w:val="a4"/>
        <w:numPr>
          <w:ilvl w:val="0"/>
          <w:numId w:val="27"/>
        </w:numPr>
        <w:spacing w:after="0"/>
        <w:ind w:left="0" w:firstLine="0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Отдельные слова и целые предложения пишите сокращенно, выписывайте только ключевые слова, вместо цитирования делайте лишь ссылки на страницы цитируемой работы, применяйте условные обозначения.</w:t>
      </w:r>
    </w:p>
    <w:p w:rsidR="00905D91" w:rsidRPr="009F413C" w:rsidRDefault="00905D91" w:rsidP="00EC45CD">
      <w:pPr>
        <w:pStyle w:val="a4"/>
        <w:numPr>
          <w:ilvl w:val="0"/>
          <w:numId w:val="27"/>
        </w:numPr>
        <w:spacing w:after="0"/>
        <w:ind w:left="0" w:firstLine="0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Располагайте абзацы ступеньками, применяйте цветные карандаши, маркеры, фломастеры для выделения значимых мест.</w:t>
      </w:r>
    </w:p>
    <w:p w:rsidR="00905D91" w:rsidRDefault="00905D91" w:rsidP="00905D91">
      <w:pPr>
        <w:ind w:firstLine="709"/>
        <w:jc w:val="both"/>
        <w:rPr>
          <w:sz w:val="28"/>
        </w:rPr>
      </w:pPr>
    </w:p>
    <w:p w:rsidR="00905D91" w:rsidRPr="00742208" w:rsidRDefault="00905D91" w:rsidP="000F4023">
      <w:pPr>
        <w:jc w:val="center"/>
        <w:rPr>
          <w:b/>
          <w:sz w:val="28"/>
        </w:rPr>
      </w:pPr>
      <w:r>
        <w:rPr>
          <w:b/>
          <w:sz w:val="28"/>
        </w:rPr>
        <w:t>Методические указания по п</w:t>
      </w:r>
      <w:r w:rsidR="00DA41EF">
        <w:rPr>
          <w:b/>
          <w:sz w:val="28"/>
        </w:rPr>
        <w:t>одготовке письменного конспекта</w:t>
      </w:r>
    </w:p>
    <w:p w:rsidR="00905D91" w:rsidRPr="00742208" w:rsidRDefault="00905D91" w:rsidP="00905D91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Конспект (от лат. </w:t>
      </w:r>
      <w:proofErr w:type="spellStart"/>
      <w:r w:rsidRPr="00742208">
        <w:rPr>
          <w:sz w:val="28"/>
        </w:rPr>
        <w:t>conspectus</w:t>
      </w:r>
      <w:proofErr w:type="spellEnd"/>
      <w:r w:rsidRPr="00742208">
        <w:rPr>
          <w:sz w:val="28"/>
        </w:rPr>
        <w:t xml:space="preserve"> — обзор, изложение) </w:t>
      </w:r>
      <w:r>
        <w:rPr>
          <w:sz w:val="28"/>
        </w:rPr>
        <w:t xml:space="preserve">– </w:t>
      </w:r>
      <w:r w:rsidRPr="00742208">
        <w:rPr>
          <w:sz w:val="28"/>
        </w:rPr>
        <w:t>1) письменный текст, систематически, кратко, логично и связно передающий содержание основного источника информации (статьи, книги, лекции и др.); 2) синтезирующая форма записи, которая может включать в себя план источника информации, выписки из него и его те</w:t>
      </w:r>
      <w:r w:rsidR="00DD7DF5">
        <w:rPr>
          <w:sz w:val="28"/>
        </w:rPr>
        <w:t>зисы.</w:t>
      </w:r>
    </w:p>
    <w:p w:rsidR="00905D91" w:rsidRPr="00985E1D" w:rsidRDefault="00905D91" w:rsidP="00905D91">
      <w:pPr>
        <w:ind w:firstLine="709"/>
        <w:jc w:val="both"/>
        <w:rPr>
          <w:i/>
          <w:sz w:val="28"/>
        </w:rPr>
      </w:pPr>
      <w:r>
        <w:rPr>
          <w:sz w:val="28"/>
        </w:rPr>
        <w:t xml:space="preserve">В процессе выполнения самостоятельной работы можно использовать следующие </w:t>
      </w:r>
      <w:r w:rsidRPr="00985E1D">
        <w:rPr>
          <w:sz w:val="28"/>
        </w:rPr>
        <w:t>виды конспектов</w:t>
      </w:r>
      <w:r w:rsidRPr="00742208">
        <w:rPr>
          <w:sz w:val="28"/>
        </w:rPr>
        <w:t xml:space="preserve">: </w:t>
      </w:r>
      <w:r>
        <w:rPr>
          <w:sz w:val="28"/>
        </w:rPr>
        <w:t>(</w:t>
      </w:r>
      <w:r>
        <w:rPr>
          <w:i/>
          <w:sz w:val="28"/>
        </w:rPr>
        <w:t>преподаватель может сразу указать требуемый вид конспекта, исходя из целей и задач самостоятельной работы)</w:t>
      </w:r>
      <w:r w:rsidR="00DD7DF5">
        <w:rPr>
          <w:i/>
          <w:sz w:val="28"/>
        </w:rPr>
        <w:t>.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плановый конспект (план-конспект) – конспект на основе сформированного плана, состоящего из определенного количества пунктов (с заголовками) и подпунктов, соответствующих определенным частям источника ин</w:t>
      </w:r>
      <w:r w:rsidR="00DD7DF5">
        <w:rPr>
          <w:sz w:val="28"/>
        </w:rPr>
        <w:t>формации;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текстуальный конспект – подробная форма изложения, основанная на выписках из текста-источника и его цитировании (с логическими связями);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произвольный конспект – конспект, включающий несколько способов работы над материалом (выписки, цитирование, план и др.);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 xml:space="preserve">схематический конспект (контекст-схема) – конспект на основе плана, составленного из пунктов в виде вопросов, на которые нужно дать ответ; 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тематический конспект – разработка и освещение в конспективной фор</w:t>
      </w:r>
      <w:r w:rsidR="00DD7DF5">
        <w:rPr>
          <w:sz w:val="28"/>
        </w:rPr>
        <w:t>ме определенного вопроса, темы;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опорный конспект (введен В.Ф. Шаталовым) — конспект, в котором содержание источника информации закодировано с помощью графических символов, рисун</w:t>
      </w:r>
      <w:r w:rsidR="00DD7DF5">
        <w:rPr>
          <w:sz w:val="28"/>
        </w:rPr>
        <w:t>ков, цифр, ключевых слов и др.;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сводный конспект – обработка нескольких текстов с целью их сопоставления, сравнения и</w:t>
      </w:r>
      <w:r w:rsidR="00DD7DF5">
        <w:rPr>
          <w:sz w:val="28"/>
        </w:rPr>
        <w:t xml:space="preserve"> сведения к единой конструкции;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выборочный конспект – выбор из текста информации на определен</w:t>
      </w:r>
      <w:r w:rsidR="00DD7DF5">
        <w:rPr>
          <w:sz w:val="28"/>
        </w:rPr>
        <w:t>ную тему.</w:t>
      </w:r>
    </w:p>
    <w:p w:rsidR="00905D91" w:rsidRPr="00985E1D" w:rsidRDefault="00905D91" w:rsidP="00905D91">
      <w:pPr>
        <w:ind w:firstLine="709"/>
        <w:jc w:val="both"/>
        <w:rPr>
          <w:i/>
          <w:sz w:val="28"/>
        </w:rPr>
      </w:pPr>
      <w:r>
        <w:rPr>
          <w:sz w:val="28"/>
        </w:rPr>
        <w:t xml:space="preserve">В процессе выполнения самостоятельной работы </w:t>
      </w:r>
      <w:r w:rsidRPr="00693E11">
        <w:rPr>
          <w:sz w:val="28"/>
          <w:szCs w:val="28"/>
        </w:rPr>
        <w:t>обучающийся</w:t>
      </w:r>
      <w:r w:rsidRPr="00693E11">
        <w:rPr>
          <w:sz w:val="28"/>
        </w:rPr>
        <w:t xml:space="preserve"> м</w:t>
      </w:r>
      <w:r>
        <w:rPr>
          <w:sz w:val="28"/>
        </w:rPr>
        <w:t>ожет использовать следующие ф</w:t>
      </w:r>
      <w:r w:rsidRPr="00742208">
        <w:rPr>
          <w:sz w:val="28"/>
        </w:rPr>
        <w:t>ормы конспектирования:</w:t>
      </w:r>
      <w:r>
        <w:rPr>
          <w:sz w:val="28"/>
        </w:rPr>
        <w:t xml:space="preserve"> (</w:t>
      </w:r>
      <w:r w:rsidRPr="00985E1D">
        <w:rPr>
          <w:i/>
          <w:sz w:val="28"/>
        </w:rPr>
        <w:t xml:space="preserve">преподаватель может сразу </w:t>
      </w:r>
      <w:r>
        <w:rPr>
          <w:i/>
          <w:sz w:val="28"/>
        </w:rPr>
        <w:t>указать требуемую форму конспектирования, исходя из содержания задания и целей самостоятельной работы)</w:t>
      </w:r>
      <w:r w:rsidR="00DD7DF5">
        <w:rPr>
          <w:i/>
          <w:sz w:val="28"/>
        </w:rPr>
        <w:t>.</w:t>
      </w:r>
    </w:p>
    <w:p w:rsidR="00905D91" w:rsidRPr="00DD7DF5" w:rsidRDefault="00905D91" w:rsidP="00DD7DF5">
      <w:pPr>
        <w:pStyle w:val="aa"/>
        <w:numPr>
          <w:ilvl w:val="0"/>
          <w:numId w:val="32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 xml:space="preserve">план (простой, сложный) – форма конспектирования, которая включает анализ структуры текста, обобщение, выделение логики развития событий и их сути; </w:t>
      </w:r>
    </w:p>
    <w:p w:rsidR="00905D91" w:rsidRPr="00DD7DF5" w:rsidRDefault="00905D91" w:rsidP="00DD7DF5">
      <w:pPr>
        <w:pStyle w:val="aa"/>
        <w:numPr>
          <w:ilvl w:val="0"/>
          <w:numId w:val="32"/>
        </w:numPr>
        <w:ind w:left="0" w:firstLine="0"/>
        <w:jc w:val="both"/>
        <w:rPr>
          <w:sz w:val="28"/>
        </w:rPr>
      </w:pPr>
      <w:r w:rsidRPr="00DD7DF5">
        <w:rPr>
          <w:sz w:val="28"/>
        </w:rPr>
        <w:lastRenderedPageBreak/>
        <w:t xml:space="preserve">выписки – простейшая форма конспектирования, почти дословно воспроизводящая текст; </w:t>
      </w:r>
    </w:p>
    <w:p w:rsidR="00905D91" w:rsidRPr="00DD7DF5" w:rsidRDefault="00905D91" w:rsidP="00DD7DF5">
      <w:pPr>
        <w:pStyle w:val="aa"/>
        <w:numPr>
          <w:ilvl w:val="0"/>
          <w:numId w:val="32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 xml:space="preserve">тезисы – форма конспектирования, которая представляет собой выводы, сделанные на основе прочитанного; </w:t>
      </w:r>
    </w:p>
    <w:p w:rsidR="00905D91" w:rsidRPr="00DD7DF5" w:rsidRDefault="00905D91" w:rsidP="00DD7DF5">
      <w:pPr>
        <w:pStyle w:val="aa"/>
        <w:numPr>
          <w:ilvl w:val="0"/>
          <w:numId w:val="32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цитирование – дословная выписка, которая используется, когда передать мысль автора своими словами невозможно.</w:t>
      </w:r>
    </w:p>
    <w:p w:rsidR="00905D91" w:rsidRPr="00742208" w:rsidRDefault="00905D91" w:rsidP="00DA41EF">
      <w:pPr>
        <w:jc w:val="center"/>
        <w:rPr>
          <w:sz w:val="28"/>
        </w:rPr>
      </w:pPr>
      <w:r w:rsidRPr="00985E1D">
        <w:rPr>
          <w:i/>
          <w:sz w:val="28"/>
        </w:rPr>
        <w:t>Алгоритм выполнения задания</w:t>
      </w:r>
      <w:r w:rsidRPr="00742208">
        <w:rPr>
          <w:sz w:val="28"/>
        </w:rPr>
        <w:t>: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определ</w:t>
      </w:r>
      <w:r w:rsidR="00DD7DF5">
        <w:rPr>
          <w:sz w:val="28"/>
        </w:rPr>
        <w:t>ить цель составления конспекта;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записать</w:t>
      </w:r>
      <w:r w:rsidR="00DD7DF5">
        <w:rPr>
          <w:sz w:val="28"/>
        </w:rPr>
        <w:t xml:space="preserve"> название текста или его части;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записать выходные данные текст</w:t>
      </w:r>
      <w:r w:rsidR="00DD7DF5">
        <w:rPr>
          <w:sz w:val="28"/>
        </w:rPr>
        <w:t>а (автор, место и год издания);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выделить при первичном чтении о</w:t>
      </w:r>
      <w:r w:rsidR="00DD7DF5">
        <w:rPr>
          <w:sz w:val="28"/>
        </w:rPr>
        <w:t>сновные смысловые части текста;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выде</w:t>
      </w:r>
      <w:r w:rsidR="00DD7DF5">
        <w:rPr>
          <w:sz w:val="28"/>
        </w:rPr>
        <w:t>лить основные положения текста;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выделить понятия, термин</w:t>
      </w:r>
      <w:r w:rsidR="00DD7DF5">
        <w:rPr>
          <w:sz w:val="28"/>
        </w:rPr>
        <w:t>ы, которые требуют разъяснений;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последовательно и кратко изложить своими словами существенные поло</w:t>
      </w:r>
      <w:r w:rsidR="00DD7DF5">
        <w:rPr>
          <w:sz w:val="28"/>
        </w:rPr>
        <w:t>жения изучаемого материала;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включить в запись выводы по основным положениям, конкретным фактам и примерам (без подробного описания);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использовать приемы наглядного отражения содержания (абзацы «ступеньками», различные способы подче</w:t>
      </w:r>
      <w:r w:rsidR="00DD7DF5">
        <w:rPr>
          <w:sz w:val="28"/>
        </w:rPr>
        <w:t>ркивания, ручки разного цвета);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соблюдать правила цитирования (цитата должна быть заключена в кавычки, дана ссылка на ее источник, указана страница).</w:t>
      </w:r>
    </w:p>
    <w:p w:rsidR="00905D91" w:rsidRDefault="00905D91" w:rsidP="00905D91">
      <w:pPr>
        <w:ind w:firstLine="709"/>
        <w:jc w:val="both"/>
        <w:rPr>
          <w:sz w:val="28"/>
        </w:rPr>
      </w:pPr>
    </w:p>
    <w:p w:rsidR="00905D91" w:rsidRPr="00AF327C" w:rsidRDefault="00905D91" w:rsidP="00DD7DF5">
      <w:pPr>
        <w:jc w:val="center"/>
        <w:rPr>
          <w:b/>
          <w:sz w:val="28"/>
        </w:rPr>
      </w:pPr>
      <w:r>
        <w:rPr>
          <w:b/>
          <w:sz w:val="28"/>
        </w:rPr>
        <w:t>Методические указания по выполнению кейс-задания</w:t>
      </w:r>
    </w:p>
    <w:p w:rsidR="00905D91" w:rsidRPr="00AF327C" w:rsidRDefault="00905D91" w:rsidP="00905D91">
      <w:pPr>
        <w:ind w:firstLine="709"/>
        <w:jc w:val="both"/>
        <w:rPr>
          <w:sz w:val="28"/>
        </w:rPr>
      </w:pPr>
      <w:r w:rsidRPr="00AF327C">
        <w:rPr>
          <w:sz w:val="28"/>
        </w:rPr>
        <w:t xml:space="preserve">Кейс-задание (англ. </w:t>
      </w:r>
      <w:proofErr w:type="spellStart"/>
      <w:r w:rsidRPr="00AF327C">
        <w:rPr>
          <w:sz w:val="28"/>
        </w:rPr>
        <w:t>case</w:t>
      </w:r>
      <w:proofErr w:type="spellEnd"/>
      <w:r w:rsidRPr="00AF327C">
        <w:rPr>
          <w:sz w:val="28"/>
        </w:rPr>
        <w:t xml:space="preserve"> </w:t>
      </w:r>
      <w:r>
        <w:rPr>
          <w:sz w:val="28"/>
        </w:rPr>
        <w:t xml:space="preserve">– </w:t>
      </w:r>
      <w:r w:rsidRPr="00AF327C">
        <w:rPr>
          <w:sz w:val="28"/>
        </w:rPr>
        <w:t xml:space="preserve">случай, ситуация) </w:t>
      </w:r>
      <w:r>
        <w:rPr>
          <w:sz w:val="28"/>
        </w:rPr>
        <w:t xml:space="preserve">– </w:t>
      </w:r>
      <w:r w:rsidRPr="00AF327C">
        <w:rPr>
          <w:sz w:val="28"/>
        </w:rPr>
        <w:t xml:space="preserve">метод обучения, </w:t>
      </w:r>
      <w:r>
        <w:rPr>
          <w:sz w:val="28"/>
        </w:rPr>
        <w:t>о</w:t>
      </w:r>
      <w:r w:rsidRPr="00AF327C">
        <w:rPr>
          <w:sz w:val="28"/>
        </w:rPr>
        <w:t xml:space="preserve">снованный на разборе практических проблемных ситуаций </w:t>
      </w:r>
      <w:r>
        <w:rPr>
          <w:sz w:val="28"/>
        </w:rPr>
        <w:t>– к</w:t>
      </w:r>
      <w:r w:rsidRPr="00AF327C">
        <w:rPr>
          <w:sz w:val="28"/>
        </w:rPr>
        <w:t>ейсов, связанных с конкретным событием или последовательностью</w:t>
      </w:r>
      <w:r>
        <w:rPr>
          <w:sz w:val="28"/>
        </w:rPr>
        <w:t xml:space="preserve"> </w:t>
      </w:r>
      <w:r w:rsidR="00DA41EF">
        <w:rPr>
          <w:sz w:val="28"/>
        </w:rPr>
        <w:t>событий.</w:t>
      </w:r>
    </w:p>
    <w:p w:rsidR="00905D91" w:rsidRPr="00AF327C" w:rsidRDefault="00905D91" w:rsidP="00905D91">
      <w:pPr>
        <w:ind w:firstLine="709"/>
        <w:jc w:val="center"/>
        <w:rPr>
          <w:sz w:val="28"/>
        </w:rPr>
      </w:pPr>
      <w:r>
        <w:rPr>
          <w:i/>
          <w:sz w:val="28"/>
        </w:rPr>
        <w:t xml:space="preserve">Алгоритм выполнения задания: </w:t>
      </w:r>
    </w:p>
    <w:p w:rsidR="00905D91" w:rsidRPr="00DD7DF5" w:rsidRDefault="00905D91" w:rsidP="00DD7DF5">
      <w:pPr>
        <w:pStyle w:val="aa"/>
        <w:numPr>
          <w:ilvl w:val="0"/>
          <w:numId w:val="36"/>
        </w:numPr>
        <w:ind w:left="0" w:firstLine="142"/>
        <w:jc w:val="both"/>
        <w:rPr>
          <w:sz w:val="28"/>
        </w:rPr>
      </w:pPr>
      <w:r w:rsidRPr="00DD7DF5">
        <w:rPr>
          <w:sz w:val="28"/>
        </w:rPr>
        <w:t>подготовить основной те</w:t>
      </w:r>
      <w:r w:rsidR="00DD7DF5" w:rsidRPr="00DD7DF5">
        <w:rPr>
          <w:sz w:val="28"/>
        </w:rPr>
        <w:t>кст с вопросами для обсуждения:</w:t>
      </w:r>
    </w:p>
    <w:p w:rsidR="00905D91" w:rsidRPr="00DD7DF5" w:rsidRDefault="00905D91" w:rsidP="00DD7DF5">
      <w:pPr>
        <w:pStyle w:val="aa"/>
        <w:numPr>
          <w:ilvl w:val="0"/>
          <w:numId w:val="35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 xml:space="preserve">титульный лист с кратким </w:t>
      </w:r>
      <w:r w:rsidR="00DD7DF5">
        <w:rPr>
          <w:sz w:val="28"/>
        </w:rPr>
        <w:t>запоминающимся названием кейса;</w:t>
      </w:r>
    </w:p>
    <w:p w:rsidR="00905D91" w:rsidRPr="00DD7DF5" w:rsidRDefault="00905D91" w:rsidP="00DD7DF5">
      <w:pPr>
        <w:pStyle w:val="aa"/>
        <w:numPr>
          <w:ilvl w:val="0"/>
          <w:numId w:val="35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введение, где упоминается герой (герои) кейса, рассказывается об истории вопроса, указывается время начала действия;</w:t>
      </w:r>
    </w:p>
    <w:p w:rsidR="00905D91" w:rsidRPr="00DD7DF5" w:rsidRDefault="00905D91" w:rsidP="00DD7DF5">
      <w:pPr>
        <w:pStyle w:val="aa"/>
        <w:numPr>
          <w:ilvl w:val="0"/>
          <w:numId w:val="35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основная часть, где содержится главный массив информации, внутренняя интрига, проблема;</w:t>
      </w:r>
    </w:p>
    <w:p w:rsidR="00905D91" w:rsidRPr="00DD7DF5" w:rsidRDefault="00905D91" w:rsidP="00DD7DF5">
      <w:pPr>
        <w:pStyle w:val="aa"/>
        <w:numPr>
          <w:ilvl w:val="0"/>
          <w:numId w:val="35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заключение (в нем решение проблемы, рассматриваемой в кейсе, иногда может быть не завершено);</w:t>
      </w:r>
    </w:p>
    <w:p w:rsidR="00905D91" w:rsidRPr="00DD7DF5" w:rsidRDefault="00905D91" w:rsidP="00DD7DF5">
      <w:pPr>
        <w:pStyle w:val="aa"/>
        <w:numPr>
          <w:ilvl w:val="0"/>
          <w:numId w:val="36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подобрать приложения с подборкой различной информации, передающей общий контекст кейса (документы, публикации, фото, видео и др.);</w:t>
      </w:r>
    </w:p>
    <w:p w:rsidR="00905D91" w:rsidRPr="00DD7DF5" w:rsidRDefault="00905D91" w:rsidP="00DD7DF5">
      <w:pPr>
        <w:pStyle w:val="aa"/>
        <w:numPr>
          <w:ilvl w:val="0"/>
          <w:numId w:val="36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предложить возможное решение проблемы.</w:t>
      </w:r>
    </w:p>
    <w:p w:rsidR="00905D91" w:rsidRDefault="00905D91" w:rsidP="00905D91">
      <w:pPr>
        <w:ind w:firstLine="709"/>
        <w:jc w:val="both"/>
        <w:rPr>
          <w:sz w:val="28"/>
        </w:rPr>
      </w:pPr>
    </w:p>
    <w:p w:rsidR="00905D91" w:rsidRDefault="00905D91" w:rsidP="00DA41EF">
      <w:pPr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выполнению </w:t>
      </w:r>
      <w:r w:rsidRPr="00AD3EBB">
        <w:rPr>
          <w:b/>
          <w:sz w:val="28"/>
        </w:rPr>
        <w:t>Информационн</w:t>
      </w:r>
      <w:r>
        <w:rPr>
          <w:b/>
          <w:sz w:val="28"/>
        </w:rPr>
        <w:t>ого п</w:t>
      </w:r>
      <w:r w:rsidRPr="00AD3EBB">
        <w:rPr>
          <w:b/>
          <w:sz w:val="28"/>
        </w:rPr>
        <w:t>оиск</w:t>
      </w:r>
      <w:r w:rsidR="00A6147F">
        <w:rPr>
          <w:b/>
          <w:sz w:val="28"/>
        </w:rPr>
        <w:t>а</w:t>
      </w:r>
    </w:p>
    <w:p w:rsidR="00905D91" w:rsidRPr="00AD3EBB" w:rsidRDefault="00905D91" w:rsidP="00DA41EF">
      <w:pPr>
        <w:jc w:val="center"/>
        <w:rPr>
          <w:b/>
          <w:sz w:val="28"/>
        </w:rPr>
      </w:pPr>
      <w:r>
        <w:rPr>
          <w:b/>
          <w:sz w:val="28"/>
        </w:rPr>
        <w:t>(поиска неструктурированной информации)</w:t>
      </w:r>
    </w:p>
    <w:p w:rsidR="00905D91" w:rsidRPr="00AD3EBB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 xml:space="preserve">Задачи </w:t>
      </w:r>
      <w:r w:rsidRPr="00AD3EBB">
        <w:rPr>
          <w:sz w:val="28"/>
        </w:rPr>
        <w:t>современн</w:t>
      </w:r>
      <w:r>
        <w:rPr>
          <w:sz w:val="28"/>
        </w:rPr>
        <w:t xml:space="preserve">ого </w:t>
      </w:r>
      <w:r w:rsidRPr="00AD3EBB">
        <w:rPr>
          <w:sz w:val="28"/>
        </w:rPr>
        <w:t xml:space="preserve">информационного поиска: </w:t>
      </w:r>
    </w:p>
    <w:p w:rsidR="00905D91" w:rsidRPr="00DA41EF" w:rsidRDefault="00DA41EF" w:rsidP="00DA41EF">
      <w:pPr>
        <w:pStyle w:val="aa"/>
        <w:numPr>
          <w:ilvl w:val="0"/>
          <w:numId w:val="14"/>
        </w:numPr>
        <w:ind w:left="0" w:firstLine="0"/>
        <w:jc w:val="both"/>
        <w:rPr>
          <w:sz w:val="28"/>
        </w:rPr>
      </w:pPr>
      <w:r>
        <w:rPr>
          <w:sz w:val="28"/>
        </w:rPr>
        <w:t>решение вопросов моделирования;</w:t>
      </w:r>
    </w:p>
    <w:p w:rsidR="00905D91" w:rsidRPr="00DA41EF" w:rsidRDefault="00DA41EF" w:rsidP="00DA41EF">
      <w:pPr>
        <w:pStyle w:val="aa"/>
        <w:numPr>
          <w:ilvl w:val="0"/>
          <w:numId w:val="14"/>
        </w:numPr>
        <w:ind w:left="0" w:firstLine="0"/>
        <w:jc w:val="both"/>
        <w:rPr>
          <w:sz w:val="28"/>
        </w:rPr>
      </w:pPr>
      <w:r>
        <w:rPr>
          <w:sz w:val="28"/>
        </w:rPr>
        <w:lastRenderedPageBreak/>
        <w:t>классификация документов;</w:t>
      </w:r>
    </w:p>
    <w:p w:rsidR="00905D91" w:rsidRPr="00DA41EF" w:rsidRDefault="00905D91" w:rsidP="00DA41EF">
      <w:pPr>
        <w:pStyle w:val="aa"/>
        <w:numPr>
          <w:ilvl w:val="0"/>
          <w:numId w:val="14"/>
        </w:numPr>
        <w:ind w:left="0" w:firstLine="0"/>
        <w:jc w:val="both"/>
        <w:rPr>
          <w:sz w:val="28"/>
        </w:rPr>
      </w:pPr>
      <w:r w:rsidRPr="00DA41EF">
        <w:rPr>
          <w:sz w:val="28"/>
        </w:rPr>
        <w:t>фильтр</w:t>
      </w:r>
      <w:r w:rsidR="00DA41EF">
        <w:rPr>
          <w:sz w:val="28"/>
        </w:rPr>
        <w:t>ация, классификация документов;</w:t>
      </w:r>
    </w:p>
    <w:p w:rsidR="00905D91" w:rsidRPr="00DA41EF" w:rsidRDefault="00905D91" w:rsidP="00DA41EF">
      <w:pPr>
        <w:pStyle w:val="aa"/>
        <w:numPr>
          <w:ilvl w:val="0"/>
          <w:numId w:val="14"/>
        </w:numPr>
        <w:ind w:left="0" w:firstLine="0"/>
        <w:jc w:val="both"/>
        <w:rPr>
          <w:sz w:val="28"/>
        </w:rPr>
      </w:pPr>
      <w:r w:rsidRPr="00DA41EF">
        <w:rPr>
          <w:sz w:val="28"/>
        </w:rPr>
        <w:t>проектирование архитектур поисковых систем и пользовательских интер</w:t>
      </w:r>
      <w:r w:rsidR="00DA41EF">
        <w:rPr>
          <w:sz w:val="28"/>
        </w:rPr>
        <w:t>фейсов;</w:t>
      </w:r>
    </w:p>
    <w:p w:rsidR="00905D91" w:rsidRPr="00DA41EF" w:rsidRDefault="00905D91" w:rsidP="00DA41EF">
      <w:pPr>
        <w:pStyle w:val="aa"/>
        <w:numPr>
          <w:ilvl w:val="0"/>
          <w:numId w:val="14"/>
        </w:numPr>
        <w:ind w:left="0" w:firstLine="0"/>
        <w:jc w:val="both"/>
        <w:rPr>
          <w:sz w:val="28"/>
        </w:rPr>
      </w:pPr>
      <w:r w:rsidRPr="00DA41EF">
        <w:rPr>
          <w:sz w:val="28"/>
        </w:rPr>
        <w:t>извлечение информации (аннотирование и реферирование докумен</w:t>
      </w:r>
      <w:r w:rsidR="00DA41EF">
        <w:rPr>
          <w:sz w:val="28"/>
        </w:rPr>
        <w:t>тов);</w:t>
      </w:r>
    </w:p>
    <w:p w:rsidR="00905D91" w:rsidRPr="00DA41EF" w:rsidRDefault="00905D91" w:rsidP="00DA41EF">
      <w:pPr>
        <w:pStyle w:val="aa"/>
        <w:numPr>
          <w:ilvl w:val="0"/>
          <w:numId w:val="14"/>
        </w:numPr>
        <w:ind w:left="0" w:firstLine="0"/>
        <w:jc w:val="both"/>
        <w:rPr>
          <w:sz w:val="28"/>
        </w:rPr>
      </w:pPr>
      <w:r w:rsidRPr="00DA41EF">
        <w:rPr>
          <w:sz w:val="28"/>
        </w:rPr>
        <w:t>выбор информационно-поискового языка запроса в поисковых систе</w:t>
      </w:r>
      <w:r w:rsidR="00DA41EF">
        <w:rPr>
          <w:sz w:val="28"/>
        </w:rPr>
        <w:t>мах.</w:t>
      </w:r>
    </w:p>
    <w:p w:rsidR="00905D91" w:rsidRPr="00AD3EBB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>В процессе выполнения самостоятельной работы студент может использовать различные виды поиска (</w:t>
      </w:r>
      <w:r>
        <w:rPr>
          <w:i/>
          <w:sz w:val="28"/>
        </w:rPr>
        <w:t>преподаватель может сразу указать необходимый для выполнения задания вид информационного поиска)</w:t>
      </w:r>
      <w:r w:rsidRPr="00AD3EBB">
        <w:rPr>
          <w:sz w:val="28"/>
        </w:rPr>
        <w:t xml:space="preserve">: </w:t>
      </w:r>
    </w:p>
    <w:p w:rsidR="00905D91" w:rsidRPr="00DA41EF" w:rsidRDefault="00905D91" w:rsidP="00DA41EF">
      <w:pPr>
        <w:pStyle w:val="aa"/>
        <w:numPr>
          <w:ilvl w:val="0"/>
          <w:numId w:val="15"/>
        </w:numPr>
        <w:ind w:left="0" w:firstLine="0"/>
        <w:jc w:val="both"/>
        <w:rPr>
          <w:sz w:val="28"/>
        </w:rPr>
      </w:pPr>
      <w:r w:rsidRPr="00DA41EF">
        <w:rPr>
          <w:sz w:val="28"/>
        </w:rPr>
        <w:t>поиск библиографический – поиск необходимых сведений об источнике и установление его наличия в системе других источников. Ведется путем разыскания библиографической информации и библиографических пособий (инфор</w:t>
      </w:r>
      <w:r w:rsidR="00DA41EF">
        <w:rPr>
          <w:sz w:val="28"/>
        </w:rPr>
        <w:t>мационных изданий);</w:t>
      </w:r>
    </w:p>
    <w:p w:rsidR="00905D91" w:rsidRPr="00DA41EF" w:rsidRDefault="00905D91" w:rsidP="00DA41EF">
      <w:pPr>
        <w:pStyle w:val="aa"/>
        <w:numPr>
          <w:ilvl w:val="0"/>
          <w:numId w:val="15"/>
        </w:numPr>
        <w:ind w:left="0" w:firstLine="0"/>
        <w:jc w:val="both"/>
        <w:rPr>
          <w:sz w:val="28"/>
        </w:rPr>
      </w:pPr>
      <w:r w:rsidRPr="00DA41EF">
        <w:rPr>
          <w:sz w:val="28"/>
        </w:rPr>
        <w:t>поиск самих информационных источников (документов и изданий), в которых есть или может содержаться нужная информа</w:t>
      </w:r>
      <w:r w:rsidR="00DA41EF">
        <w:rPr>
          <w:sz w:val="28"/>
        </w:rPr>
        <w:t>ция;</w:t>
      </w:r>
    </w:p>
    <w:p w:rsidR="00905D91" w:rsidRPr="00DA41EF" w:rsidRDefault="00905D91" w:rsidP="00DA41EF">
      <w:pPr>
        <w:pStyle w:val="aa"/>
        <w:numPr>
          <w:ilvl w:val="0"/>
          <w:numId w:val="15"/>
        </w:numPr>
        <w:ind w:left="0" w:firstLine="0"/>
        <w:jc w:val="both"/>
        <w:rPr>
          <w:sz w:val="28"/>
        </w:rPr>
      </w:pPr>
      <w:r w:rsidRPr="00DA41EF">
        <w:rPr>
          <w:sz w:val="28"/>
        </w:rPr>
        <w:t>поиск фактических сведений, содержащихся в литературе, книге (например, об исторических фактах и событиях, о биографических данных из жизни и деятельно</w:t>
      </w:r>
      <w:r w:rsidR="00DA41EF">
        <w:rPr>
          <w:sz w:val="28"/>
        </w:rPr>
        <w:t>сти писателя, ученого и т. п.).</w:t>
      </w:r>
    </w:p>
    <w:p w:rsidR="00905D91" w:rsidRPr="00AD3EBB" w:rsidRDefault="00905D91" w:rsidP="00DA41EF">
      <w:pPr>
        <w:jc w:val="center"/>
        <w:rPr>
          <w:sz w:val="28"/>
        </w:rPr>
      </w:pPr>
      <w:r>
        <w:rPr>
          <w:i/>
          <w:sz w:val="28"/>
        </w:rPr>
        <w:t>Алгоритм выполнения задания:</w:t>
      </w:r>
    </w:p>
    <w:p w:rsidR="00905D91" w:rsidRPr="00EC45CD" w:rsidRDefault="00905D91" w:rsidP="00EC45CD">
      <w:pPr>
        <w:pStyle w:val="aa"/>
        <w:numPr>
          <w:ilvl w:val="0"/>
          <w:numId w:val="22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определение области знаний;</w:t>
      </w:r>
    </w:p>
    <w:p w:rsidR="00905D91" w:rsidRPr="00EC45CD" w:rsidRDefault="00DA41EF" w:rsidP="00EC45CD">
      <w:pPr>
        <w:pStyle w:val="aa"/>
        <w:numPr>
          <w:ilvl w:val="0"/>
          <w:numId w:val="22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выбор типа и источников данных;</w:t>
      </w:r>
    </w:p>
    <w:p w:rsidR="00905D91" w:rsidRPr="00EC45CD" w:rsidRDefault="00905D91" w:rsidP="00EC45CD">
      <w:pPr>
        <w:pStyle w:val="aa"/>
        <w:numPr>
          <w:ilvl w:val="0"/>
          <w:numId w:val="22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сбор материалов, необходимых для на</w:t>
      </w:r>
      <w:r w:rsidR="00DA41EF" w:rsidRPr="00EC45CD">
        <w:rPr>
          <w:sz w:val="28"/>
        </w:rPr>
        <w:t>полнения информационной модели;</w:t>
      </w:r>
    </w:p>
    <w:p w:rsidR="00905D91" w:rsidRPr="00EC45CD" w:rsidRDefault="00905D91" w:rsidP="00EC45CD">
      <w:pPr>
        <w:pStyle w:val="aa"/>
        <w:numPr>
          <w:ilvl w:val="0"/>
          <w:numId w:val="22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отбор наиболее полезной информации;</w:t>
      </w:r>
    </w:p>
    <w:p w:rsidR="00905D91" w:rsidRPr="00EC45CD" w:rsidRDefault="00905D91" w:rsidP="00EC45CD">
      <w:pPr>
        <w:pStyle w:val="aa"/>
        <w:numPr>
          <w:ilvl w:val="0"/>
          <w:numId w:val="22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выбор метода обработки информации (классификация, кластеризация, рег</w:t>
      </w:r>
      <w:r w:rsidR="00DA41EF" w:rsidRPr="00EC45CD">
        <w:rPr>
          <w:sz w:val="28"/>
        </w:rPr>
        <w:t>рессионный анализ и т.д.);</w:t>
      </w:r>
    </w:p>
    <w:p w:rsidR="00905D91" w:rsidRPr="00EC45CD" w:rsidRDefault="00905D91" w:rsidP="00EC45CD">
      <w:pPr>
        <w:pStyle w:val="aa"/>
        <w:numPr>
          <w:ilvl w:val="0"/>
          <w:numId w:val="22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выбор ал</w:t>
      </w:r>
      <w:r w:rsidR="00DA41EF" w:rsidRPr="00EC45CD">
        <w:rPr>
          <w:sz w:val="28"/>
        </w:rPr>
        <w:t>горитма поиска закономерностей;</w:t>
      </w:r>
    </w:p>
    <w:p w:rsidR="00905D91" w:rsidRPr="00EC45CD" w:rsidRDefault="00905D91" w:rsidP="00E2450F">
      <w:pPr>
        <w:pStyle w:val="aa"/>
        <w:numPr>
          <w:ilvl w:val="0"/>
          <w:numId w:val="22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поиск закономерностей, формальных правил и структурных связей в собранной информации;</w:t>
      </w:r>
    </w:p>
    <w:p w:rsidR="00905D91" w:rsidRPr="00EC45CD" w:rsidRDefault="00905D91" w:rsidP="00E2450F">
      <w:pPr>
        <w:pStyle w:val="aa"/>
        <w:numPr>
          <w:ilvl w:val="0"/>
          <w:numId w:val="22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творческая интерпретация полученных результатов.</w:t>
      </w:r>
    </w:p>
    <w:p w:rsidR="00905D91" w:rsidRDefault="00905D91" w:rsidP="00E2450F">
      <w:pPr>
        <w:ind w:firstLine="709"/>
        <w:jc w:val="both"/>
        <w:rPr>
          <w:b/>
          <w:sz w:val="28"/>
        </w:rPr>
      </w:pPr>
    </w:p>
    <w:p w:rsidR="00F55788" w:rsidRDefault="00F55788" w:rsidP="00593334">
      <w:pPr>
        <w:ind w:firstLine="709"/>
        <w:jc w:val="both"/>
        <w:rPr>
          <w:b/>
          <w:sz w:val="28"/>
        </w:rPr>
      </w:pPr>
      <w:r>
        <w:rPr>
          <w:b/>
          <w:sz w:val="28"/>
        </w:rPr>
        <w:t>4.</w:t>
      </w:r>
      <w:r w:rsidR="00BF1CD1">
        <w:rPr>
          <w:b/>
          <w:sz w:val="28"/>
        </w:rPr>
        <w:t xml:space="preserve"> </w:t>
      </w:r>
      <w:r>
        <w:rPr>
          <w:b/>
          <w:sz w:val="28"/>
        </w:rPr>
        <w:t>Критерии оценивания результатов выполнения заданий по самостоятельной работе обучающихся.</w:t>
      </w:r>
    </w:p>
    <w:p w:rsidR="00BF1CD1" w:rsidRDefault="00F55788" w:rsidP="00593334">
      <w:pPr>
        <w:ind w:firstLine="709"/>
        <w:jc w:val="both"/>
        <w:rPr>
          <w:sz w:val="28"/>
        </w:rPr>
      </w:pPr>
      <w:r>
        <w:rPr>
          <w:sz w:val="28"/>
        </w:rPr>
        <w:t>Критерии оценивания</w:t>
      </w:r>
      <w:r w:rsidR="00BF1CD1" w:rsidRPr="00BF1CD1">
        <w:rPr>
          <w:sz w:val="28"/>
        </w:rPr>
        <w:t xml:space="preserve"> выполненных заданий</w:t>
      </w:r>
      <w:r w:rsidR="006847B8">
        <w:rPr>
          <w:sz w:val="28"/>
        </w:rPr>
        <w:t xml:space="preserve"> представлен</w:t>
      </w:r>
      <w:r w:rsidR="00F44E53">
        <w:rPr>
          <w:sz w:val="28"/>
        </w:rPr>
        <w:t>ы</w:t>
      </w:r>
      <w:r w:rsidR="006847B8">
        <w:rPr>
          <w:sz w:val="28"/>
        </w:rPr>
        <w:t xml:space="preserve"> </w:t>
      </w:r>
      <w:r w:rsidR="006F7AD8"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="006F7AD8" w:rsidRPr="006F7AD8">
        <w:rPr>
          <w:sz w:val="28"/>
        </w:rPr>
        <w:t>,</w:t>
      </w:r>
      <w:r w:rsidR="006F7AD8">
        <w:rPr>
          <w:sz w:val="28"/>
        </w:rPr>
        <w:t xml:space="preserve"> который прикреплен</w:t>
      </w:r>
      <w:r w:rsidR="006F7AD8" w:rsidRPr="006F7AD8">
        <w:rPr>
          <w:sz w:val="28"/>
        </w:rPr>
        <w:t xml:space="preserve"> </w:t>
      </w:r>
      <w:r w:rsidR="006F7AD8">
        <w:rPr>
          <w:sz w:val="28"/>
        </w:rPr>
        <w:t>к</w:t>
      </w:r>
      <w:r w:rsidR="006F7AD8" w:rsidRPr="006F7AD8">
        <w:rPr>
          <w:sz w:val="28"/>
        </w:rPr>
        <w:t xml:space="preserve"> рабочей программе дисциплины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раздел 6 «Учебно-методическое обеспечение по дисциплине (модулю)»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в информационной системе Университета</w:t>
      </w:r>
      <w:r w:rsidR="006F7AD8">
        <w:rPr>
          <w:sz w:val="28"/>
        </w:rPr>
        <w:t>.</w:t>
      </w:r>
    </w:p>
    <w:sectPr w:rsidR="00BF1CD1" w:rsidSect="00D06F77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3A11" w:rsidRDefault="00803A11" w:rsidP="00FD5B6B">
      <w:r>
        <w:separator/>
      </w:r>
    </w:p>
  </w:endnote>
  <w:endnote w:type="continuationSeparator" w:id="0">
    <w:p w:rsidR="00803A11" w:rsidRDefault="00803A11" w:rsidP="00FD5B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D93" w:rsidRDefault="00BF318D" w:rsidP="00905D91">
    <w:pPr>
      <w:pStyle w:val="ad"/>
      <w:jc w:val="right"/>
    </w:pPr>
    <w:r>
      <w:fldChar w:fldCharType="begin"/>
    </w:r>
    <w:r w:rsidR="00923514">
      <w:instrText>PAGE   \* MERGEFORMAT</w:instrText>
    </w:r>
    <w:r>
      <w:fldChar w:fldCharType="separate"/>
    </w:r>
    <w:r w:rsidR="00750E12">
      <w:rPr>
        <w:noProof/>
      </w:rPr>
      <w:t>9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3A11" w:rsidRDefault="00803A11" w:rsidP="00FD5B6B">
      <w:r>
        <w:separator/>
      </w:r>
    </w:p>
  </w:footnote>
  <w:footnote w:type="continuationSeparator" w:id="0">
    <w:p w:rsidR="00803A11" w:rsidRDefault="00803A11" w:rsidP="00FD5B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82FC7B7"/>
    <w:multiLevelType w:val="hybridMultilevel"/>
    <w:tmpl w:val="98E851B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DA069ACA"/>
    <w:multiLevelType w:val="hybridMultilevel"/>
    <w:tmpl w:val="20E131E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EF6084A4"/>
    <w:multiLevelType w:val="hybridMultilevel"/>
    <w:tmpl w:val="E9F07CB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1BD5E39"/>
    <w:multiLevelType w:val="hybridMultilevel"/>
    <w:tmpl w:val="15CEFCEA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3AF0F9C"/>
    <w:multiLevelType w:val="hybridMultilevel"/>
    <w:tmpl w:val="F2C063A4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A64525A"/>
    <w:multiLevelType w:val="hybridMultilevel"/>
    <w:tmpl w:val="3FAAD462"/>
    <w:lvl w:ilvl="0" w:tplc="46EAF032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B67B19A"/>
    <w:multiLevelType w:val="hybridMultilevel"/>
    <w:tmpl w:val="F290273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C6B150A"/>
    <w:multiLevelType w:val="hybridMultilevel"/>
    <w:tmpl w:val="8C90F574"/>
    <w:lvl w:ilvl="0" w:tplc="5CDA9078">
      <w:start w:val="1"/>
      <w:numFmt w:val="decimal"/>
      <w:lvlText w:val="%1)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0F2402E3"/>
    <w:multiLevelType w:val="hybridMultilevel"/>
    <w:tmpl w:val="90A47A48"/>
    <w:lvl w:ilvl="0" w:tplc="D814333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6922229"/>
    <w:multiLevelType w:val="hybridMultilevel"/>
    <w:tmpl w:val="72C46DA8"/>
    <w:lvl w:ilvl="0" w:tplc="5CDA9078">
      <w:start w:val="1"/>
      <w:numFmt w:val="decimal"/>
      <w:lvlText w:val="%1)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1C146974"/>
    <w:multiLevelType w:val="hybridMultilevel"/>
    <w:tmpl w:val="390E1C66"/>
    <w:lvl w:ilvl="0" w:tplc="ACB2CD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F5A7EB7"/>
    <w:multiLevelType w:val="hybridMultilevel"/>
    <w:tmpl w:val="E88E25C2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1362622"/>
    <w:multiLevelType w:val="hybridMultilevel"/>
    <w:tmpl w:val="44DE71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1A41946"/>
    <w:multiLevelType w:val="hybridMultilevel"/>
    <w:tmpl w:val="891EBCD2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39CD27AD"/>
    <w:multiLevelType w:val="hybridMultilevel"/>
    <w:tmpl w:val="913E6CC0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0941EBF"/>
    <w:multiLevelType w:val="hybridMultilevel"/>
    <w:tmpl w:val="0ED66304"/>
    <w:lvl w:ilvl="0" w:tplc="DC3435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2D47FBC"/>
    <w:multiLevelType w:val="hybridMultilevel"/>
    <w:tmpl w:val="60647318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2D4633B"/>
    <w:multiLevelType w:val="hybridMultilevel"/>
    <w:tmpl w:val="77764D4E"/>
    <w:lvl w:ilvl="0" w:tplc="91C6E114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4FF7383"/>
    <w:multiLevelType w:val="hybridMultilevel"/>
    <w:tmpl w:val="4E381A16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72F5FF4"/>
    <w:multiLevelType w:val="hybridMultilevel"/>
    <w:tmpl w:val="A5E24C4E"/>
    <w:lvl w:ilvl="0" w:tplc="91C6E114">
      <w:start w:val="1"/>
      <w:numFmt w:val="decimal"/>
      <w:lvlText w:val="%1)"/>
      <w:lvlJc w:val="left"/>
      <w:pPr>
        <w:ind w:left="240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596707A0"/>
    <w:multiLevelType w:val="hybridMultilevel"/>
    <w:tmpl w:val="849255A8"/>
    <w:lvl w:ilvl="0" w:tplc="5CDA9078">
      <w:start w:val="1"/>
      <w:numFmt w:val="decimal"/>
      <w:lvlText w:val="%1)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5E576E04"/>
    <w:multiLevelType w:val="hybridMultilevel"/>
    <w:tmpl w:val="D8388B64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1D5033D"/>
    <w:multiLevelType w:val="hybridMultilevel"/>
    <w:tmpl w:val="E8C6A66E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3CF3E7F"/>
    <w:multiLevelType w:val="hybridMultilevel"/>
    <w:tmpl w:val="CE32CB52"/>
    <w:lvl w:ilvl="0" w:tplc="15129C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4A568AC"/>
    <w:multiLevelType w:val="hybridMultilevel"/>
    <w:tmpl w:val="AE86E10C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84A2DB6"/>
    <w:multiLevelType w:val="hybridMultilevel"/>
    <w:tmpl w:val="AECEB2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6DD97D1C"/>
    <w:multiLevelType w:val="hybridMultilevel"/>
    <w:tmpl w:val="EBACECB2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16C0E6C"/>
    <w:multiLevelType w:val="hybridMultilevel"/>
    <w:tmpl w:val="55563836"/>
    <w:lvl w:ilvl="0" w:tplc="71649D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1F22084"/>
    <w:multiLevelType w:val="hybridMultilevel"/>
    <w:tmpl w:val="3222BFDA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29935D3"/>
    <w:multiLevelType w:val="hybridMultilevel"/>
    <w:tmpl w:val="2C8EC87A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47D3B79"/>
    <w:multiLevelType w:val="hybridMultilevel"/>
    <w:tmpl w:val="B9441D18"/>
    <w:lvl w:ilvl="0" w:tplc="5CDA9078">
      <w:start w:val="1"/>
      <w:numFmt w:val="decimal"/>
      <w:lvlText w:val="%1)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795577F4"/>
    <w:multiLevelType w:val="hybridMultilevel"/>
    <w:tmpl w:val="3D6CE326"/>
    <w:lvl w:ilvl="0" w:tplc="71649D8A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D713802"/>
    <w:multiLevelType w:val="hybridMultilevel"/>
    <w:tmpl w:val="B46065E2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6"/>
    <w:lvlOverride w:ilvl="0">
      <w:startOverride w:val="1"/>
    </w:lvlOverride>
  </w:num>
  <w:num w:numId="2">
    <w:abstractNumId w:val="17"/>
    <w:lvlOverride w:ilvl="0">
      <w:startOverride w:val="1"/>
    </w:lvlOverride>
  </w:num>
  <w:num w:numId="3">
    <w:abstractNumId w:val="40"/>
  </w:num>
  <w:num w:numId="4">
    <w:abstractNumId w:val="10"/>
  </w:num>
  <w:num w:numId="5">
    <w:abstractNumId w:val="23"/>
  </w:num>
  <w:num w:numId="6">
    <w:abstractNumId w:val="19"/>
  </w:num>
  <w:num w:numId="7">
    <w:abstractNumId w:val="16"/>
  </w:num>
  <w:num w:numId="8">
    <w:abstractNumId w:val="4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</w:num>
  <w:num w:numId="1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12"/>
  </w:num>
  <w:num w:numId="14">
    <w:abstractNumId w:val="41"/>
  </w:num>
  <w:num w:numId="15">
    <w:abstractNumId w:val="37"/>
  </w:num>
  <w:num w:numId="16">
    <w:abstractNumId w:val="4"/>
  </w:num>
  <w:num w:numId="17">
    <w:abstractNumId w:val="28"/>
  </w:num>
  <w:num w:numId="18">
    <w:abstractNumId w:val="33"/>
  </w:num>
  <w:num w:numId="19">
    <w:abstractNumId w:val="38"/>
  </w:num>
  <w:num w:numId="20">
    <w:abstractNumId w:val="24"/>
  </w:num>
  <w:num w:numId="21">
    <w:abstractNumId w:val="26"/>
  </w:num>
  <w:num w:numId="22">
    <w:abstractNumId w:val="30"/>
  </w:num>
  <w:num w:numId="23">
    <w:abstractNumId w:val="35"/>
  </w:num>
  <w:num w:numId="24">
    <w:abstractNumId w:val="25"/>
  </w:num>
  <w:num w:numId="25">
    <w:abstractNumId w:val="18"/>
  </w:num>
  <w:num w:numId="26">
    <w:abstractNumId w:val="3"/>
  </w:num>
  <w:num w:numId="27">
    <w:abstractNumId w:val="11"/>
  </w:num>
  <w:num w:numId="28">
    <w:abstractNumId w:val="9"/>
  </w:num>
  <w:num w:numId="29">
    <w:abstractNumId w:val="29"/>
  </w:num>
  <w:num w:numId="30">
    <w:abstractNumId w:val="22"/>
  </w:num>
  <w:num w:numId="31">
    <w:abstractNumId w:val="13"/>
  </w:num>
  <w:num w:numId="32">
    <w:abstractNumId w:val="15"/>
  </w:num>
  <w:num w:numId="33">
    <w:abstractNumId w:val="27"/>
  </w:num>
  <w:num w:numId="34">
    <w:abstractNumId w:val="20"/>
  </w:num>
  <w:num w:numId="35">
    <w:abstractNumId w:val="31"/>
  </w:num>
  <w:num w:numId="36">
    <w:abstractNumId w:val="8"/>
  </w:num>
  <w:num w:numId="37">
    <w:abstractNumId w:val="34"/>
  </w:num>
  <w:num w:numId="38">
    <w:abstractNumId w:val="39"/>
  </w:num>
  <w:num w:numId="39">
    <w:abstractNumId w:val="14"/>
  </w:num>
  <w:num w:numId="40">
    <w:abstractNumId w:val="1"/>
  </w:num>
  <w:num w:numId="41">
    <w:abstractNumId w:val="7"/>
  </w:num>
  <w:num w:numId="42">
    <w:abstractNumId w:val="2"/>
  </w:num>
  <w:num w:numId="43">
    <w:abstractNumId w:val="0"/>
  </w:num>
  <w:num w:numId="44">
    <w:abstractNumId w:val="32"/>
  </w:num>
  <w:num w:numId="4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5C7D"/>
    <w:rsid w:val="00026B66"/>
    <w:rsid w:val="00033367"/>
    <w:rsid w:val="0003403A"/>
    <w:rsid w:val="000416A6"/>
    <w:rsid w:val="00041727"/>
    <w:rsid w:val="0007194D"/>
    <w:rsid w:val="00075EF3"/>
    <w:rsid w:val="00083C34"/>
    <w:rsid w:val="000931E3"/>
    <w:rsid w:val="000B75E3"/>
    <w:rsid w:val="000F4023"/>
    <w:rsid w:val="0015064A"/>
    <w:rsid w:val="00184B71"/>
    <w:rsid w:val="001A7BB3"/>
    <w:rsid w:val="001D3FDC"/>
    <w:rsid w:val="001F02EA"/>
    <w:rsid w:val="001F5EE1"/>
    <w:rsid w:val="002035F3"/>
    <w:rsid w:val="00263931"/>
    <w:rsid w:val="0026698D"/>
    <w:rsid w:val="002808CD"/>
    <w:rsid w:val="002A6341"/>
    <w:rsid w:val="002D2784"/>
    <w:rsid w:val="003B5F75"/>
    <w:rsid w:val="003C37BE"/>
    <w:rsid w:val="003F7C69"/>
    <w:rsid w:val="00406AE2"/>
    <w:rsid w:val="00461E8C"/>
    <w:rsid w:val="00476000"/>
    <w:rsid w:val="004A04D8"/>
    <w:rsid w:val="004A2BF6"/>
    <w:rsid w:val="004B2C94"/>
    <w:rsid w:val="004C04C0"/>
    <w:rsid w:val="004C1386"/>
    <w:rsid w:val="004D1091"/>
    <w:rsid w:val="004E684D"/>
    <w:rsid w:val="00516D41"/>
    <w:rsid w:val="005670B4"/>
    <w:rsid w:val="005677BE"/>
    <w:rsid w:val="00582BA5"/>
    <w:rsid w:val="00593334"/>
    <w:rsid w:val="005A3568"/>
    <w:rsid w:val="005C4342"/>
    <w:rsid w:val="00600B21"/>
    <w:rsid w:val="00605F7C"/>
    <w:rsid w:val="00632C7A"/>
    <w:rsid w:val="00634D93"/>
    <w:rsid w:val="006847B8"/>
    <w:rsid w:val="00691179"/>
    <w:rsid w:val="00693E11"/>
    <w:rsid w:val="006D414D"/>
    <w:rsid w:val="006F14A4"/>
    <w:rsid w:val="006F63E1"/>
    <w:rsid w:val="006F7AD8"/>
    <w:rsid w:val="00742208"/>
    <w:rsid w:val="00750E12"/>
    <w:rsid w:val="007554D8"/>
    <w:rsid w:val="00755609"/>
    <w:rsid w:val="00767C20"/>
    <w:rsid w:val="00773B3B"/>
    <w:rsid w:val="0079237F"/>
    <w:rsid w:val="007A0199"/>
    <w:rsid w:val="007B03B9"/>
    <w:rsid w:val="007E1C7A"/>
    <w:rsid w:val="00801D49"/>
    <w:rsid w:val="00803A11"/>
    <w:rsid w:val="008113A5"/>
    <w:rsid w:val="00832D24"/>
    <w:rsid w:val="00845C7D"/>
    <w:rsid w:val="008A3299"/>
    <w:rsid w:val="00905D91"/>
    <w:rsid w:val="00923514"/>
    <w:rsid w:val="009511F7"/>
    <w:rsid w:val="00961763"/>
    <w:rsid w:val="00985E1D"/>
    <w:rsid w:val="009978D9"/>
    <w:rsid w:val="009C2F35"/>
    <w:rsid w:val="009C4A0D"/>
    <w:rsid w:val="009F49C5"/>
    <w:rsid w:val="009F712E"/>
    <w:rsid w:val="00A40764"/>
    <w:rsid w:val="00A6147F"/>
    <w:rsid w:val="00AD092D"/>
    <w:rsid w:val="00AD3EBB"/>
    <w:rsid w:val="00AE0038"/>
    <w:rsid w:val="00AE1D56"/>
    <w:rsid w:val="00AF327C"/>
    <w:rsid w:val="00B350F3"/>
    <w:rsid w:val="00B45090"/>
    <w:rsid w:val="00BA6EFC"/>
    <w:rsid w:val="00BF1CD1"/>
    <w:rsid w:val="00BF318D"/>
    <w:rsid w:val="00C35B2E"/>
    <w:rsid w:val="00C83AB7"/>
    <w:rsid w:val="00C923C3"/>
    <w:rsid w:val="00CD37A5"/>
    <w:rsid w:val="00D06B87"/>
    <w:rsid w:val="00D06F77"/>
    <w:rsid w:val="00D33524"/>
    <w:rsid w:val="00D35869"/>
    <w:rsid w:val="00D46A21"/>
    <w:rsid w:val="00D471E6"/>
    <w:rsid w:val="00D628CB"/>
    <w:rsid w:val="00D91C2F"/>
    <w:rsid w:val="00DA41EF"/>
    <w:rsid w:val="00DD7DF5"/>
    <w:rsid w:val="00DF353B"/>
    <w:rsid w:val="00DF3E4C"/>
    <w:rsid w:val="00E13DF4"/>
    <w:rsid w:val="00E2450F"/>
    <w:rsid w:val="00E57C66"/>
    <w:rsid w:val="00E83922"/>
    <w:rsid w:val="00EC45CD"/>
    <w:rsid w:val="00EC7D93"/>
    <w:rsid w:val="00EE10AD"/>
    <w:rsid w:val="00F0689E"/>
    <w:rsid w:val="00F328F7"/>
    <w:rsid w:val="00F44E53"/>
    <w:rsid w:val="00F5136B"/>
    <w:rsid w:val="00F55788"/>
    <w:rsid w:val="00F8248C"/>
    <w:rsid w:val="00F8739C"/>
    <w:rsid w:val="00F922E9"/>
    <w:rsid w:val="00FA321D"/>
    <w:rsid w:val="00FD34ED"/>
    <w:rsid w:val="00FD5B6B"/>
    <w:rsid w:val="00FE07EB"/>
    <w:rsid w:val="00FE273F"/>
    <w:rsid w:val="00FF5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14D"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f">
    <w:name w:val="Balloon Text"/>
    <w:basedOn w:val="a"/>
    <w:link w:val="af0"/>
    <w:uiPriority w:val="99"/>
    <w:semiHidden/>
    <w:unhideWhenUsed/>
    <w:rsid w:val="00773B3B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773B3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34D9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FEBA46-41C1-4E32-B559-EF864B14F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9</Pages>
  <Words>2755</Words>
  <Characters>15710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18429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cp:lastModifiedBy>Екатерина</cp:lastModifiedBy>
  <cp:revision>45</cp:revision>
  <cp:lastPrinted>2019-03-11T04:50:00Z</cp:lastPrinted>
  <dcterms:created xsi:type="dcterms:W3CDTF">2019-02-04T05:01:00Z</dcterms:created>
  <dcterms:modified xsi:type="dcterms:W3CDTF">2022-01-23T16:59:00Z</dcterms:modified>
</cp:coreProperties>
</file>