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1D" w:rsidRDefault="00185C1D" w:rsidP="000703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заданий для выполнения </w:t>
      </w:r>
    </w:p>
    <w:p w:rsidR="00185C1D" w:rsidRDefault="00185C1D" w:rsidP="000703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85C1D">
        <w:rPr>
          <w:rFonts w:ascii="Times New Roman" w:hAnsi="Times New Roman" w:cs="Times New Roman"/>
          <w:b/>
        </w:rPr>
        <w:t>индивидуальн</w:t>
      </w:r>
      <w:r>
        <w:rPr>
          <w:rFonts w:ascii="Times New Roman" w:hAnsi="Times New Roman" w:cs="Times New Roman"/>
          <w:b/>
        </w:rPr>
        <w:t>ой</w:t>
      </w:r>
      <w:r w:rsidRPr="00185C1D">
        <w:rPr>
          <w:rFonts w:ascii="Times New Roman" w:hAnsi="Times New Roman" w:cs="Times New Roman"/>
          <w:b/>
        </w:rPr>
        <w:t xml:space="preserve"> ситуационн</w:t>
      </w:r>
      <w:r>
        <w:rPr>
          <w:rFonts w:ascii="Times New Roman" w:hAnsi="Times New Roman" w:cs="Times New Roman"/>
          <w:b/>
        </w:rPr>
        <w:t>ой</w:t>
      </w:r>
      <w:r w:rsidRPr="00185C1D">
        <w:rPr>
          <w:rFonts w:ascii="Times New Roman" w:hAnsi="Times New Roman" w:cs="Times New Roman"/>
          <w:b/>
        </w:rPr>
        <w:t xml:space="preserve"> задач</w:t>
      </w:r>
      <w:r>
        <w:rPr>
          <w:rFonts w:ascii="Times New Roman" w:hAnsi="Times New Roman" w:cs="Times New Roman"/>
          <w:b/>
        </w:rPr>
        <w:t>и</w:t>
      </w:r>
      <w:r w:rsidRPr="00185C1D">
        <w:rPr>
          <w:rFonts w:ascii="Times New Roman" w:hAnsi="Times New Roman" w:cs="Times New Roman"/>
          <w:b/>
        </w:rPr>
        <w:t xml:space="preserve"> по модулю «Информационное обеспечение фармацевтического бизнеса и основы фармацевтического маркетинга»</w:t>
      </w:r>
    </w:p>
    <w:p w:rsidR="00185C1D" w:rsidRDefault="00185C1D" w:rsidP="000703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0364" w:rsidRPr="00070364" w:rsidRDefault="00070364" w:rsidP="000703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70364">
        <w:rPr>
          <w:rFonts w:ascii="Times New Roman" w:hAnsi="Times New Roman" w:cs="Times New Roman"/>
          <w:b/>
        </w:rPr>
        <w:t xml:space="preserve">Задачи по эластичности </w:t>
      </w:r>
      <w:proofErr w:type="spellStart"/>
      <w:proofErr w:type="gramStart"/>
      <w:r w:rsidRPr="00070364">
        <w:rPr>
          <w:rFonts w:ascii="Times New Roman" w:hAnsi="Times New Roman" w:cs="Times New Roman"/>
          <w:b/>
        </w:rPr>
        <w:t>эластичности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спроса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5560">
        <w:rPr>
          <w:rFonts w:ascii="Times New Roman" w:hAnsi="Times New Roman" w:cs="Times New Roman"/>
        </w:rPr>
        <w:t xml:space="preserve">Рассчитайте коэффициент эластичности спроса на </w:t>
      </w:r>
      <w:proofErr w:type="spellStart"/>
      <w:r>
        <w:rPr>
          <w:rFonts w:ascii="Times New Roman" w:hAnsi="Times New Roman" w:cs="Times New Roman"/>
        </w:rPr>
        <w:t>м</w:t>
      </w:r>
      <w:r w:rsidRPr="00F35560">
        <w:rPr>
          <w:rFonts w:ascii="Times New Roman" w:hAnsi="Times New Roman" w:cs="Times New Roman"/>
        </w:rPr>
        <w:t>етамизол</w:t>
      </w:r>
      <w:proofErr w:type="spellEnd"/>
      <w:r w:rsidRPr="00F35560">
        <w:rPr>
          <w:rFonts w:ascii="Times New Roman" w:hAnsi="Times New Roman" w:cs="Times New Roman"/>
        </w:rPr>
        <w:t xml:space="preserve"> натрия, если уровень цен за анализируемый период увеличился на 15%, а уровень спроса уменьшился на 20%. Определите, является ли спрос эластичным. Укажите факторы, влияющие на эластичность спроса.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5560">
        <w:rPr>
          <w:rFonts w:ascii="Times New Roman" w:hAnsi="Times New Roman" w:cs="Times New Roman"/>
        </w:rPr>
        <w:t>Рассчитайте коэффициент эластичности спроса на</w:t>
      </w:r>
      <w:r>
        <w:rPr>
          <w:rFonts w:ascii="Times New Roman" w:hAnsi="Times New Roman" w:cs="Times New Roman"/>
        </w:rPr>
        <w:t xml:space="preserve"> </w:t>
      </w:r>
      <w:r w:rsidRPr="00F35560">
        <w:rPr>
          <w:rFonts w:ascii="Times New Roman" w:hAnsi="Times New Roman" w:cs="Times New Roman"/>
        </w:rPr>
        <w:t>Доктор Мом®, если уровень цен за анализируемый период увеличился на 15%</w:t>
      </w:r>
      <w:r>
        <w:rPr>
          <w:rFonts w:ascii="Times New Roman" w:hAnsi="Times New Roman" w:cs="Times New Roman"/>
        </w:rPr>
        <w:t xml:space="preserve"> и</w:t>
      </w:r>
      <w:r w:rsidRPr="00F35560">
        <w:rPr>
          <w:rFonts w:ascii="Times New Roman" w:hAnsi="Times New Roman" w:cs="Times New Roman"/>
        </w:rPr>
        <w:t xml:space="preserve"> уровень спроса уменьшился на </w:t>
      </w:r>
      <w:r>
        <w:rPr>
          <w:rFonts w:ascii="Times New Roman" w:hAnsi="Times New Roman" w:cs="Times New Roman"/>
        </w:rPr>
        <w:t>15</w:t>
      </w:r>
      <w:r w:rsidRPr="00F35560">
        <w:rPr>
          <w:rFonts w:ascii="Times New Roman" w:hAnsi="Times New Roman" w:cs="Times New Roman"/>
        </w:rPr>
        <w:t>%. Определите, является ли спрос эластичным. Укажите факторы, влияющие на эластичность спроса.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5560">
        <w:rPr>
          <w:rFonts w:ascii="Times New Roman" w:hAnsi="Times New Roman" w:cs="Times New Roman"/>
        </w:rPr>
        <w:t>Рассчитайте коэффициент эластичности спроса 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ундевит</w:t>
      </w:r>
      <w:proofErr w:type="spellEnd"/>
      <w:r w:rsidRPr="00F35560">
        <w:rPr>
          <w:rFonts w:ascii="Times New Roman" w:hAnsi="Times New Roman" w:cs="Times New Roman"/>
        </w:rPr>
        <w:t>, если уровень цен за анализируемый период увеличился на 1</w:t>
      </w:r>
      <w:r>
        <w:rPr>
          <w:rFonts w:ascii="Times New Roman" w:hAnsi="Times New Roman" w:cs="Times New Roman"/>
        </w:rPr>
        <w:t>0</w:t>
      </w:r>
      <w:r w:rsidRPr="00F35560">
        <w:rPr>
          <w:rFonts w:ascii="Times New Roman" w:hAnsi="Times New Roman" w:cs="Times New Roman"/>
        </w:rPr>
        <w:t xml:space="preserve">%, а уровень спроса уменьшился на </w:t>
      </w:r>
      <w:r>
        <w:rPr>
          <w:rFonts w:ascii="Times New Roman" w:hAnsi="Times New Roman" w:cs="Times New Roman"/>
        </w:rPr>
        <w:t>15</w:t>
      </w:r>
      <w:r w:rsidRPr="00F35560">
        <w:rPr>
          <w:rFonts w:ascii="Times New Roman" w:hAnsi="Times New Roman" w:cs="Times New Roman"/>
        </w:rPr>
        <w:t>%. Определите, является ли спрос эластичным. Укажите факторы, влияющие на эластичность спроса.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5560">
        <w:rPr>
          <w:rFonts w:ascii="Times New Roman" w:hAnsi="Times New Roman" w:cs="Times New Roman"/>
        </w:rPr>
        <w:t>Рассчитайте коэффициент эластичности спроса 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алфлутоп</w:t>
      </w:r>
      <w:proofErr w:type="spellEnd"/>
      <w:r w:rsidRPr="00F35560">
        <w:rPr>
          <w:rFonts w:ascii="Times New Roman" w:hAnsi="Times New Roman" w:cs="Times New Roman"/>
        </w:rPr>
        <w:t xml:space="preserve">, если уровень цен за анализируемый период увеличился на </w:t>
      </w:r>
      <w:r>
        <w:rPr>
          <w:rFonts w:ascii="Times New Roman" w:hAnsi="Times New Roman" w:cs="Times New Roman"/>
        </w:rPr>
        <w:t>1</w:t>
      </w:r>
      <w:r w:rsidRPr="00F35560">
        <w:rPr>
          <w:rFonts w:ascii="Times New Roman" w:hAnsi="Times New Roman" w:cs="Times New Roman"/>
        </w:rPr>
        <w:t xml:space="preserve">5%, а уровень спроса уменьшился на </w:t>
      </w:r>
      <w:r>
        <w:rPr>
          <w:rFonts w:ascii="Times New Roman" w:hAnsi="Times New Roman" w:cs="Times New Roman"/>
        </w:rPr>
        <w:t>1</w:t>
      </w:r>
      <w:r w:rsidRPr="00F35560">
        <w:rPr>
          <w:rFonts w:ascii="Times New Roman" w:hAnsi="Times New Roman" w:cs="Times New Roman"/>
        </w:rPr>
        <w:t>0%. Определите, является ли спрос эластичным. Укажите факторы, влияющие на эластичность спроса.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5560">
        <w:rPr>
          <w:rFonts w:ascii="Times New Roman" w:hAnsi="Times New Roman" w:cs="Times New Roman"/>
        </w:rPr>
        <w:t>Рассчитайте коэффициент эластичности спроса 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хлоргексидин</w:t>
      </w:r>
      <w:proofErr w:type="spellEnd"/>
      <w:r w:rsidRPr="00F35560">
        <w:rPr>
          <w:rFonts w:ascii="Times New Roman" w:hAnsi="Times New Roman" w:cs="Times New Roman"/>
        </w:rPr>
        <w:t xml:space="preserve">, если уровень цен за анализируемый период увеличился на </w:t>
      </w:r>
      <w:r>
        <w:rPr>
          <w:rFonts w:ascii="Times New Roman" w:hAnsi="Times New Roman" w:cs="Times New Roman"/>
        </w:rPr>
        <w:t>20%</w:t>
      </w:r>
      <w:r w:rsidRPr="00F35560">
        <w:rPr>
          <w:rFonts w:ascii="Times New Roman" w:hAnsi="Times New Roman" w:cs="Times New Roman"/>
        </w:rPr>
        <w:t xml:space="preserve">, а уровень спроса уменьшился на </w:t>
      </w:r>
      <w:r>
        <w:rPr>
          <w:rFonts w:ascii="Times New Roman" w:hAnsi="Times New Roman" w:cs="Times New Roman"/>
        </w:rPr>
        <w:t>15</w:t>
      </w:r>
      <w:r w:rsidRPr="00F35560">
        <w:rPr>
          <w:rFonts w:ascii="Times New Roman" w:hAnsi="Times New Roman" w:cs="Times New Roman"/>
        </w:rPr>
        <w:t>%. Определите, является ли спрос эластичным. Укажите факторы, влияющие на эластичность спроса.</w:t>
      </w:r>
    </w:p>
    <w:p w:rsidR="00070364" w:rsidRDefault="00070364" w:rsidP="0007036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070364" w:rsidRPr="00070364" w:rsidRDefault="00070364" w:rsidP="0007036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70364">
        <w:rPr>
          <w:rFonts w:ascii="Times New Roman" w:hAnsi="Times New Roman" w:cs="Times New Roman"/>
          <w:b/>
        </w:rPr>
        <w:t xml:space="preserve">Задачи по </w:t>
      </w:r>
      <w:r w:rsidR="00F76324">
        <w:rPr>
          <w:rFonts w:ascii="Times New Roman" w:hAnsi="Times New Roman" w:cs="Times New Roman"/>
          <w:b/>
        </w:rPr>
        <w:t xml:space="preserve">подоходной </w:t>
      </w:r>
      <w:r w:rsidRPr="00070364">
        <w:rPr>
          <w:rFonts w:ascii="Times New Roman" w:hAnsi="Times New Roman" w:cs="Times New Roman"/>
          <w:b/>
        </w:rPr>
        <w:t>эластичности спроса</w:t>
      </w:r>
    </w:p>
    <w:p w:rsidR="00070364" w:rsidRPr="00E00749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0749">
        <w:rPr>
          <w:rFonts w:ascii="Times New Roman" w:hAnsi="Times New Roman" w:cs="Times New Roman"/>
        </w:rPr>
        <w:t xml:space="preserve">Рассчитайте коэффициент подоходной эластичности спроса на </w:t>
      </w:r>
      <w:proofErr w:type="spellStart"/>
      <w:r w:rsidRPr="00E00749">
        <w:rPr>
          <w:rFonts w:ascii="Times New Roman" w:hAnsi="Times New Roman" w:cs="Times New Roman"/>
        </w:rPr>
        <w:t>Арбидол</w:t>
      </w:r>
      <w:proofErr w:type="spellEnd"/>
      <w:r w:rsidRPr="00E00749">
        <w:rPr>
          <w:rFonts w:ascii="Times New Roman" w:hAnsi="Times New Roman" w:cs="Times New Roman"/>
        </w:rPr>
        <w:t xml:space="preserve">® Максимум, если уровень спроса за анализируемый период увеличился на 20% и рост доходов </w:t>
      </w:r>
      <w:r>
        <w:rPr>
          <w:rFonts w:ascii="Times New Roman" w:hAnsi="Times New Roman" w:cs="Times New Roman"/>
        </w:rPr>
        <w:t>–</w:t>
      </w:r>
      <w:r w:rsidRPr="00E00749">
        <w:rPr>
          <w:rFonts w:ascii="Times New Roman" w:hAnsi="Times New Roman" w:cs="Times New Roman"/>
        </w:rPr>
        <w:t xml:space="preserve"> на 20%. Определите, к какой категории относится товар, охарактеризуйте категорию товара.</w:t>
      </w:r>
    </w:p>
    <w:p w:rsidR="00070364" w:rsidRPr="00E00749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00749">
        <w:rPr>
          <w:rFonts w:ascii="Times New Roman" w:hAnsi="Times New Roman" w:cs="Times New Roman"/>
        </w:rPr>
        <w:t xml:space="preserve">Рассчитайте коэффициент подоходной эластичности спроса на </w:t>
      </w:r>
      <w:proofErr w:type="spellStart"/>
      <w:r w:rsidRPr="00E00749">
        <w:rPr>
          <w:rFonts w:ascii="Times New Roman" w:hAnsi="Times New Roman" w:cs="Times New Roman"/>
        </w:rPr>
        <w:t>Полисорб</w:t>
      </w:r>
      <w:proofErr w:type="spellEnd"/>
      <w:r w:rsidRPr="00E00749">
        <w:rPr>
          <w:rFonts w:ascii="Times New Roman" w:hAnsi="Times New Roman" w:cs="Times New Roman"/>
        </w:rPr>
        <w:t xml:space="preserve"> МП, если уровень спроса за анализируемый период увеличился на </w:t>
      </w:r>
      <w:r>
        <w:rPr>
          <w:rFonts w:ascii="Times New Roman" w:hAnsi="Times New Roman" w:cs="Times New Roman"/>
        </w:rPr>
        <w:t>15%</w:t>
      </w:r>
      <w:r w:rsidRPr="00E00749">
        <w:rPr>
          <w:rFonts w:ascii="Times New Roman" w:hAnsi="Times New Roman" w:cs="Times New Roman"/>
        </w:rPr>
        <w:t xml:space="preserve">, а рост доходов </w:t>
      </w:r>
      <w:r>
        <w:rPr>
          <w:rFonts w:ascii="Times New Roman" w:hAnsi="Times New Roman" w:cs="Times New Roman"/>
        </w:rPr>
        <w:t>–</w:t>
      </w:r>
      <w:r w:rsidRPr="00E0074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20</w:t>
      </w:r>
      <w:r w:rsidRPr="00E00749">
        <w:rPr>
          <w:rFonts w:ascii="Times New Roman" w:hAnsi="Times New Roman" w:cs="Times New Roman"/>
        </w:rPr>
        <w:t>%. Определите, к какой категории относится товар.</w:t>
      </w:r>
    </w:p>
    <w:p w:rsidR="00070364" w:rsidRPr="00E00749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00749">
        <w:rPr>
          <w:rFonts w:ascii="Times New Roman" w:hAnsi="Times New Roman" w:cs="Times New Roman"/>
          <w:lang w:eastAsia="ru-RU"/>
        </w:rPr>
        <w:t xml:space="preserve">Рассчитайте коэффициент подоходной эластичности спроса на </w:t>
      </w:r>
      <w:proofErr w:type="spellStart"/>
      <w:r w:rsidRPr="00EC0083">
        <w:rPr>
          <w:rFonts w:ascii="Times New Roman" w:hAnsi="Times New Roman" w:cs="Times New Roman"/>
          <w:lang w:eastAsia="ru-RU"/>
        </w:rPr>
        <w:t>Ренгалин</w:t>
      </w:r>
      <w:proofErr w:type="spellEnd"/>
      <w:r w:rsidRPr="00EC0083">
        <w:rPr>
          <w:rFonts w:ascii="Times New Roman" w:hAnsi="Times New Roman" w:cs="Times New Roman"/>
          <w:lang w:eastAsia="ru-RU"/>
        </w:rPr>
        <w:t>®</w:t>
      </w:r>
      <w:r w:rsidRPr="00E00749">
        <w:rPr>
          <w:rFonts w:ascii="Times New Roman" w:hAnsi="Times New Roman" w:cs="Times New Roman"/>
          <w:lang w:eastAsia="ru-RU"/>
        </w:rPr>
        <w:t xml:space="preserve">, если уровень спроса за анализируемый период увеличился на </w:t>
      </w:r>
      <w:r>
        <w:rPr>
          <w:rFonts w:ascii="Times New Roman" w:hAnsi="Times New Roman" w:cs="Times New Roman"/>
          <w:lang w:eastAsia="ru-RU"/>
        </w:rPr>
        <w:t>1</w:t>
      </w:r>
      <w:r w:rsidRPr="00E00749">
        <w:rPr>
          <w:rFonts w:ascii="Times New Roman" w:hAnsi="Times New Roman" w:cs="Times New Roman"/>
          <w:lang w:eastAsia="ru-RU"/>
        </w:rPr>
        <w:t xml:space="preserve">5%, а рост доходов </w:t>
      </w:r>
      <w:r>
        <w:rPr>
          <w:rFonts w:ascii="Times New Roman" w:hAnsi="Times New Roman" w:cs="Times New Roman"/>
          <w:lang w:eastAsia="ru-RU"/>
        </w:rPr>
        <w:t>–</w:t>
      </w:r>
      <w:r w:rsidRPr="00E00749">
        <w:rPr>
          <w:rFonts w:ascii="Times New Roman" w:hAnsi="Times New Roman" w:cs="Times New Roman"/>
          <w:lang w:eastAsia="ru-RU"/>
        </w:rPr>
        <w:t xml:space="preserve"> на </w:t>
      </w:r>
      <w:r>
        <w:rPr>
          <w:rFonts w:ascii="Times New Roman" w:hAnsi="Times New Roman" w:cs="Times New Roman"/>
          <w:lang w:eastAsia="ru-RU"/>
        </w:rPr>
        <w:t>15</w:t>
      </w:r>
      <w:r w:rsidRPr="00E00749">
        <w:rPr>
          <w:rFonts w:ascii="Times New Roman" w:hAnsi="Times New Roman" w:cs="Times New Roman"/>
          <w:lang w:eastAsia="ru-RU"/>
        </w:rPr>
        <w:t>%. Определите, к какой категории относится товар.</w:t>
      </w:r>
    </w:p>
    <w:p w:rsidR="00070364" w:rsidRPr="00E00749" w:rsidRDefault="00070364" w:rsidP="000703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0749">
        <w:rPr>
          <w:rFonts w:ascii="Times New Roman" w:hAnsi="Times New Roman" w:cs="Times New Roman"/>
        </w:rPr>
        <w:t xml:space="preserve">Рассчитайте коэффициент подоходной эластичности спроса на </w:t>
      </w:r>
      <w:proofErr w:type="spellStart"/>
      <w:r>
        <w:rPr>
          <w:rFonts w:ascii="Times New Roman" w:hAnsi="Times New Roman" w:cs="Times New Roman"/>
        </w:rPr>
        <w:t>Дезал</w:t>
      </w:r>
      <w:proofErr w:type="spellEnd"/>
      <w:r w:rsidRPr="00E00749">
        <w:rPr>
          <w:rFonts w:ascii="Times New Roman" w:hAnsi="Times New Roman" w:cs="Times New Roman"/>
        </w:rPr>
        <w:t xml:space="preserve">, если уровень спроса за анализируемый период увеличился на </w:t>
      </w:r>
      <w:r>
        <w:rPr>
          <w:rFonts w:ascii="Times New Roman" w:hAnsi="Times New Roman" w:cs="Times New Roman"/>
        </w:rPr>
        <w:t>25</w:t>
      </w:r>
      <w:r w:rsidRPr="00E00749">
        <w:rPr>
          <w:rFonts w:ascii="Times New Roman" w:hAnsi="Times New Roman" w:cs="Times New Roman"/>
        </w:rPr>
        <w:t xml:space="preserve">%, а рост доходов </w:t>
      </w:r>
      <w:r>
        <w:rPr>
          <w:rFonts w:ascii="Times New Roman" w:hAnsi="Times New Roman" w:cs="Times New Roman"/>
        </w:rPr>
        <w:t>–</w:t>
      </w:r>
      <w:r w:rsidRPr="00E00749">
        <w:rPr>
          <w:rFonts w:ascii="Times New Roman" w:hAnsi="Times New Roman" w:cs="Times New Roman"/>
        </w:rPr>
        <w:t xml:space="preserve"> на 20%. Определите, к какой категории относится товар.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0749">
        <w:rPr>
          <w:rFonts w:ascii="Times New Roman" w:hAnsi="Times New Roman" w:cs="Times New Roman"/>
        </w:rPr>
        <w:t xml:space="preserve">Рассчитайте коэффициент подоходной эластичности спроса на </w:t>
      </w:r>
      <w:proofErr w:type="spellStart"/>
      <w:r>
        <w:rPr>
          <w:rFonts w:ascii="Times New Roman" w:hAnsi="Times New Roman" w:cs="Times New Roman"/>
        </w:rPr>
        <w:t>Сальбутамол</w:t>
      </w:r>
      <w:proofErr w:type="spellEnd"/>
      <w:r w:rsidRPr="00E00749">
        <w:rPr>
          <w:rFonts w:ascii="Times New Roman" w:hAnsi="Times New Roman" w:cs="Times New Roman"/>
        </w:rPr>
        <w:t>, если уровень спроса за анал</w:t>
      </w:r>
      <w:r>
        <w:rPr>
          <w:rFonts w:ascii="Times New Roman" w:hAnsi="Times New Roman" w:cs="Times New Roman"/>
        </w:rPr>
        <w:t>изируемый период увеличился на 1</w:t>
      </w:r>
      <w:r w:rsidRPr="00E00749">
        <w:rPr>
          <w:rFonts w:ascii="Times New Roman" w:hAnsi="Times New Roman" w:cs="Times New Roman"/>
        </w:rPr>
        <w:t xml:space="preserve">5%, а рост доходов </w:t>
      </w:r>
      <w:r>
        <w:rPr>
          <w:rFonts w:ascii="Times New Roman" w:hAnsi="Times New Roman" w:cs="Times New Roman"/>
        </w:rPr>
        <w:t>–</w:t>
      </w:r>
      <w:r w:rsidRPr="00E0074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15</w:t>
      </w:r>
      <w:r w:rsidRPr="00E00749">
        <w:rPr>
          <w:rFonts w:ascii="Times New Roman" w:hAnsi="Times New Roman" w:cs="Times New Roman"/>
        </w:rPr>
        <w:t>%. Определите, к какой категории относится товар.</w:t>
      </w:r>
    </w:p>
    <w:p w:rsidR="00070364" w:rsidRDefault="00070364" w:rsidP="00070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64" w:rsidRDefault="00070364" w:rsidP="00070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64">
        <w:rPr>
          <w:rFonts w:ascii="Times New Roman" w:hAnsi="Times New Roman" w:cs="Times New Roman"/>
          <w:b/>
        </w:rPr>
        <w:t>Задачи по</w:t>
      </w:r>
      <w:r>
        <w:rPr>
          <w:rFonts w:ascii="Times New Roman" w:hAnsi="Times New Roman" w:cs="Times New Roman"/>
          <w:b/>
        </w:rPr>
        <w:t xml:space="preserve"> видам спроса</w:t>
      </w:r>
    </w:p>
    <w:p w:rsidR="00070364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аптеку обратилось за день 15 покупателей с просьбой отпустить им </w:t>
      </w:r>
      <w:proofErr w:type="spellStart"/>
      <w:r>
        <w:rPr>
          <w:rFonts w:ascii="Times New Roman" w:hAnsi="Times New Roman" w:cs="Times New Roman"/>
        </w:rPr>
        <w:t>Троксерутин</w:t>
      </w:r>
      <w:proofErr w:type="spellEnd"/>
      <w:r>
        <w:rPr>
          <w:rFonts w:ascii="Times New Roman" w:hAnsi="Times New Roman" w:cs="Times New Roman"/>
        </w:rPr>
        <w:t>, гель для наружного применения</w:t>
      </w:r>
      <w:r w:rsidRPr="001048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Специалист, осуществляющий отпуск товаров аптечного ассортимента, отпустил в течение дня 10 упаковок препарата. В 5-ти случаях специалист предложил замену на </w:t>
      </w:r>
      <w:proofErr w:type="spellStart"/>
      <w:r>
        <w:rPr>
          <w:rFonts w:ascii="Times New Roman" w:hAnsi="Times New Roman" w:cs="Times New Roman"/>
        </w:rPr>
        <w:t>Троксевазин</w:t>
      </w:r>
      <w:proofErr w:type="spellEnd"/>
      <w:r>
        <w:rPr>
          <w:rFonts w:ascii="Times New Roman" w:hAnsi="Times New Roman" w:cs="Times New Roman"/>
        </w:rPr>
        <w:t>, гель для наружного применения, при этом 2 покупателя согласились. Назовите виды спроса по степени удовлетворения, их характеристики и количественные показатели.</w:t>
      </w:r>
    </w:p>
    <w:p w:rsidR="00070364" w:rsidRPr="00F92A08" w:rsidRDefault="00070364" w:rsidP="000703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2A08">
        <w:rPr>
          <w:rFonts w:ascii="Times New Roman" w:hAnsi="Times New Roman" w:cs="Times New Roman"/>
          <w:lang w:eastAsia="ru-RU"/>
        </w:rPr>
        <w:t>Определит</w:t>
      </w:r>
      <w:r>
        <w:rPr>
          <w:rFonts w:ascii="Times New Roman" w:hAnsi="Times New Roman" w:cs="Times New Roman"/>
          <w:lang w:eastAsia="ru-RU"/>
        </w:rPr>
        <w:t>е</w:t>
      </w:r>
      <w:r w:rsidRPr="00F92A08">
        <w:rPr>
          <w:rFonts w:ascii="Times New Roman" w:hAnsi="Times New Roman" w:cs="Times New Roman"/>
          <w:lang w:eastAsia="ru-RU"/>
        </w:rPr>
        <w:t xml:space="preserve"> размер ежемесячного спроса на </w:t>
      </w:r>
      <w:proofErr w:type="spellStart"/>
      <w:r w:rsidRPr="00F92A08">
        <w:rPr>
          <w:rFonts w:ascii="Times New Roman" w:hAnsi="Times New Roman" w:cs="Times New Roman"/>
          <w:lang w:eastAsia="ru-RU"/>
        </w:rPr>
        <w:t>Ингалипт</w:t>
      </w:r>
      <w:proofErr w:type="spellEnd"/>
      <w:r w:rsidRPr="00F92A08">
        <w:rPr>
          <w:rFonts w:ascii="Times New Roman" w:hAnsi="Times New Roman" w:cs="Times New Roman"/>
          <w:lang w:eastAsia="ru-RU"/>
        </w:rPr>
        <w:t>, аэрозоль для местного применения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92A08">
        <w:rPr>
          <w:rFonts w:ascii="Times New Roman" w:hAnsi="Times New Roman" w:cs="Times New Roman"/>
          <w:lang w:eastAsia="ru-RU"/>
        </w:rPr>
        <w:t>в будущем периоде с учетом результатов выборочных «полевых исследований» (охарактериз</w:t>
      </w:r>
      <w:r>
        <w:rPr>
          <w:rFonts w:ascii="Times New Roman" w:hAnsi="Times New Roman" w:cs="Times New Roman"/>
          <w:lang w:eastAsia="ru-RU"/>
        </w:rPr>
        <w:t>уйте</w:t>
      </w:r>
      <w:r w:rsidRPr="00F92A08">
        <w:rPr>
          <w:rFonts w:ascii="Times New Roman" w:hAnsi="Times New Roman" w:cs="Times New Roman"/>
          <w:lang w:eastAsia="ru-RU"/>
        </w:rPr>
        <w:t xml:space="preserve"> и рассчита</w:t>
      </w:r>
      <w:r>
        <w:rPr>
          <w:rFonts w:ascii="Times New Roman" w:hAnsi="Times New Roman" w:cs="Times New Roman"/>
          <w:lang w:eastAsia="ru-RU"/>
        </w:rPr>
        <w:t>йте</w:t>
      </w:r>
      <w:r w:rsidRPr="00F92A0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виды </w:t>
      </w:r>
      <w:r w:rsidRPr="00F92A08">
        <w:rPr>
          <w:rFonts w:ascii="Times New Roman" w:hAnsi="Times New Roman" w:cs="Times New Roman"/>
          <w:lang w:eastAsia="ru-RU"/>
        </w:rPr>
        <w:t>спрос</w:t>
      </w:r>
      <w:r>
        <w:rPr>
          <w:rFonts w:ascii="Times New Roman" w:hAnsi="Times New Roman" w:cs="Times New Roman"/>
          <w:lang w:eastAsia="ru-RU"/>
        </w:rPr>
        <w:t>а</w:t>
      </w:r>
      <w:r w:rsidRPr="00F92A08">
        <w:rPr>
          <w:rFonts w:ascii="Times New Roman" w:hAnsi="Times New Roman" w:cs="Times New Roman"/>
          <w:lang w:eastAsia="ru-RU"/>
        </w:rPr>
        <w:t>, выявит</w:t>
      </w:r>
      <w:r>
        <w:rPr>
          <w:rFonts w:ascii="Times New Roman" w:hAnsi="Times New Roman" w:cs="Times New Roman"/>
          <w:lang w:eastAsia="ru-RU"/>
        </w:rPr>
        <w:t>е</w:t>
      </w:r>
      <w:r w:rsidRPr="00F92A08">
        <w:rPr>
          <w:rFonts w:ascii="Times New Roman" w:hAnsi="Times New Roman" w:cs="Times New Roman"/>
          <w:lang w:eastAsia="ru-RU"/>
        </w:rPr>
        <w:t xml:space="preserve"> и документально оформить факт отказа и замены, охарактериз</w:t>
      </w:r>
      <w:r>
        <w:rPr>
          <w:rFonts w:ascii="Times New Roman" w:hAnsi="Times New Roman" w:cs="Times New Roman"/>
          <w:lang w:eastAsia="ru-RU"/>
        </w:rPr>
        <w:t>уйте</w:t>
      </w:r>
      <w:r w:rsidRPr="00F92A08">
        <w:rPr>
          <w:rFonts w:ascii="Times New Roman" w:hAnsi="Times New Roman" w:cs="Times New Roman"/>
          <w:lang w:eastAsia="ru-RU"/>
        </w:rPr>
        <w:t xml:space="preserve"> факторы, влияющие на спрос):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16"/>
        <w:gridCol w:w="1398"/>
        <w:gridCol w:w="1399"/>
        <w:gridCol w:w="1515"/>
      </w:tblGrid>
      <w:tr w:rsidR="00070364" w:rsidRPr="00234FCA" w:rsidTr="00070364">
        <w:tc>
          <w:tcPr>
            <w:tcW w:w="4216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 xml:space="preserve">1-й день 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 xml:space="preserve">2-й день 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3-й день</w:t>
            </w:r>
          </w:p>
        </w:tc>
      </w:tr>
      <w:tr w:rsidR="00070364" w:rsidRPr="00234FCA" w:rsidTr="00070364">
        <w:tc>
          <w:tcPr>
            <w:tcW w:w="4216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Число обращений</w:t>
            </w:r>
          </w:p>
        </w:tc>
        <w:tc>
          <w:tcPr>
            <w:tcW w:w="1398" w:type="dxa"/>
            <w:vAlign w:val="center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9" w:type="dxa"/>
            <w:vAlign w:val="center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  <w:vAlign w:val="center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15</w:t>
            </w:r>
          </w:p>
        </w:tc>
      </w:tr>
      <w:tr w:rsidR="00070364" w:rsidRPr="00234FCA" w:rsidTr="00070364">
        <w:tc>
          <w:tcPr>
            <w:tcW w:w="4216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Фактическое потребление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9</w:t>
            </w:r>
          </w:p>
        </w:tc>
      </w:tr>
      <w:tr w:rsidR="00070364" w:rsidRPr="00234FCA" w:rsidTr="00070364">
        <w:tc>
          <w:tcPr>
            <w:tcW w:w="4216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lastRenderedPageBreak/>
              <w:t>Число отказов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2</w:t>
            </w:r>
          </w:p>
        </w:tc>
      </w:tr>
      <w:tr w:rsidR="00070364" w:rsidRPr="00234FCA" w:rsidTr="00070364">
        <w:tc>
          <w:tcPr>
            <w:tcW w:w="4216" w:type="dxa"/>
          </w:tcPr>
          <w:p w:rsidR="00070364" w:rsidRPr="00F92A08" w:rsidRDefault="00070364" w:rsidP="00F13E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Число замен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2A08">
              <w:rPr>
                <w:rFonts w:ascii="Times New Roman" w:hAnsi="Times New Roman" w:cs="Times New Roman"/>
              </w:rPr>
              <w:t>4</w:t>
            </w:r>
          </w:p>
        </w:tc>
      </w:tr>
    </w:tbl>
    <w:p w:rsidR="00070364" w:rsidRPr="0010482F" w:rsidRDefault="00070364" w:rsidP="00070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2A08">
        <w:rPr>
          <w:rFonts w:ascii="Times New Roman" w:hAnsi="Times New Roman" w:cs="Times New Roman"/>
        </w:rPr>
        <w:t xml:space="preserve">Определите размер ежемесячного спроса на </w:t>
      </w:r>
      <w:proofErr w:type="spellStart"/>
      <w:r w:rsidRPr="00F92A08">
        <w:rPr>
          <w:rFonts w:ascii="Times New Roman" w:hAnsi="Times New Roman" w:cs="Times New Roman"/>
        </w:rPr>
        <w:t>Бензидамин</w:t>
      </w:r>
      <w:proofErr w:type="spellEnd"/>
      <w:r w:rsidRPr="00F92A08">
        <w:rPr>
          <w:rFonts w:ascii="Times New Roman" w:hAnsi="Times New Roman" w:cs="Times New Roman"/>
        </w:rPr>
        <w:t xml:space="preserve"> ДС, спрей для местного применения в будущем периоде с учетом результатов выборочных «полевых исследований» (охарактеризуйте и рассчитайте виды спроса, выявите и документально оформить факт отказа и замены, охарактеризуйте факторы, влияющие на спрос):</w:t>
      </w:r>
      <w:r w:rsidRPr="0010482F">
        <w:rPr>
          <w:rFonts w:ascii="Times New Roman" w:hAnsi="Times New Roman" w:cs="Times New Roman"/>
        </w:rPr>
        <w:t xml:space="preserve"> 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4216"/>
        <w:gridCol w:w="1398"/>
        <w:gridCol w:w="1399"/>
        <w:gridCol w:w="1515"/>
      </w:tblGrid>
      <w:tr w:rsidR="00070364" w:rsidRPr="00F92A08" w:rsidTr="00070364">
        <w:tc>
          <w:tcPr>
            <w:tcW w:w="4216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 xml:space="preserve">1-й день 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 xml:space="preserve">2-й день 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3-й день</w:t>
            </w:r>
          </w:p>
        </w:tc>
      </w:tr>
      <w:tr w:rsidR="00070364" w:rsidRPr="00F92A08" w:rsidTr="00070364">
        <w:tc>
          <w:tcPr>
            <w:tcW w:w="4216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Число обращений</w:t>
            </w:r>
          </w:p>
        </w:tc>
        <w:tc>
          <w:tcPr>
            <w:tcW w:w="1398" w:type="dxa"/>
            <w:vAlign w:val="center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9" w:type="dxa"/>
            <w:vAlign w:val="center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70364" w:rsidRPr="00F92A08" w:rsidTr="00070364">
        <w:tc>
          <w:tcPr>
            <w:tcW w:w="4216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Фактическое потребление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70364" w:rsidRPr="00F92A08" w:rsidTr="00070364">
        <w:tc>
          <w:tcPr>
            <w:tcW w:w="4216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Число отказов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0364" w:rsidRPr="00F92A08" w:rsidTr="00070364">
        <w:tc>
          <w:tcPr>
            <w:tcW w:w="4216" w:type="dxa"/>
          </w:tcPr>
          <w:p w:rsidR="00070364" w:rsidRPr="00F92A08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Число замен</w:t>
            </w:r>
          </w:p>
        </w:tc>
        <w:tc>
          <w:tcPr>
            <w:tcW w:w="1398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070364" w:rsidRPr="00F92A08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A08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70364" w:rsidRPr="00070364" w:rsidRDefault="00070364" w:rsidP="00070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364">
        <w:rPr>
          <w:rFonts w:ascii="Times New Roman" w:hAnsi="Times New Roman" w:cs="Times New Roman"/>
        </w:rPr>
        <w:t xml:space="preserve">В аптеку обратилось за день 5 покупателей с просьбой отпустить им Натрия </w:t>
      </w:r>
      <w:proofErr w:type="spellStart"/>
      <w:r w:rsidRPr="00070364">
        <w:rPr>
          <w:rFonts w:ascii="Times New Roman" w:hAnsi="Times New Roman" w:cs="Times New Roman"/>
        </w:rPr>
        <w:t>тетрабората</w:t>
      </w:r>
      <w:proofErr w:type="spellEnd"/>
      <w:r w:rsidRPr="00070364">
        <w:rPr>
          <w:rFonts w:ascii="Times New Roman" w:hAnsi="Times New Roman" w:cs="Times New Roman"/>
        </w:rPr>
        <w:t xml:space="preserve"> раствор в глицерине. Специалист, осуществляющий отпуск товаров аптечного ассортимента, отпустил в течение дня 3 упаковки препарата. В 2-х случаях специалист предложил замену на Борную кислоту, раствор для наружного применения, при этом 1 покупатель согласился. Назовите виды спроса по степени удовлетворения, их характеристики и количественные показатели.</w:t>
      </w:r>
    </w:p>
    <w:p w:rsidR="00070364" w:rsidRDefault="00070364" w:rsidP="000703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364">
        <w:rPr>
          <w:rFonts w:ascii="Times New Roman" w:hAnsi="Times New Roman" w:cs="Times New Roman"/>
        </w:rPr>
        <w:t xml:space="preserve">Определите размер ежемесячного спроса на </w:t>
      </w:r>
      <w:proofErr w:type="spellStart"/>
      <w:r w:rsidRPr="00070364">
        <w:rPr>
          <w:rFonts w:ascii="Times New Roman" w:hAnsi="Times New Roman" w:cs="Times New Roman"/>
        </w:rPr>
        <w:t>Супрадин</w:t>
      </w:r>
      <w:proofErr w:type="spellEnd"/>
      <w:r w:rsidRPr="00070364">
        <w:rPr>
          <w:rFonts w:ascii="Times New Roman" w:hAnsi="Times New Roman" w:cs="Times New Roman"/>
        </w:rPr>
        <w:t>®, таблетки, покрытые оболочкой в будущем периоде с учетом результатов выборочных «полевых исследований» (охарактеризуйте и рассчитайте виды спроса, выявите и документально оформить факт отказа и замены, охарактеризуйте факторы, влияющие на спрос):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4281"/>
        <w:gridCol w:w="1415"/>
        <w:gridCol w:w="1416"/>
        <w:gridCol w:w="1535"/>
      </w:tblGrid>
      <w:tr w:rsidR="00070364" w:rsidRPr="00F00526" w:rsidTr="00F13E4D">
        <w:tc>
          <w:tcPr>
            <w:tcW w:w="4281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 xml:space="preserve">1-й день </w:t>
            </w:r>
          </w:p>
        </w:tc>
        <w:tc>
          <w:tcPr>
            <w:tcW w:w="1416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 xml:space="preserve">2-й день </w:t>
            </w:r>
          </w:p>
        </w:tc>
        <w:tc>
          <w:tcPr>
            <w:tcW w:w="1535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3-й день</w:t>
            </w:r>
          </w:p>
        </w:tc>
      </w:tr>
      <w:tr w:rsidR="00070364" w:rsidRPr="00F00526" w:rsidTr="00F13E4D">
        <w:tc>
          <w:tcPr>
            <w:tcW w:w="4281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Число обращений</w:t>
            </w:r>
          </w:p>
        </w:tc>
        <w:tc>
          <w:tcPr>
            <w:tcW w:w="1415" w:type="dxa"/>
            <w:vAlign w:val="center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5" w:type="dxa"/>
            <w:vAlign w:val="center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70364" w:rsidRPr="00F00526" w:rsidTr="00F13E4D">
        <w:tc>
          <w:tcPr>
            <w:tcW w:w="4281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Фактическое потребление</w:t>
            </w:r>
          </w:p>
        </w:tc>
        <w:tc>
          <w:tcPr>
            <w:tcW w:w="141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70364" w:rsidRPr="00F00526" w:rsidTr="00F13E4D">
        <w:tc>
          <w:tcPr>
            <w:tcW w:w="4281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Число отказов</w:t>
            </w:r>
          </w:p>
        </w:tc>
        <w:tc>
          <w:tcPr>
            <w:tcW w:w="141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3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0364" w:rsidRPr="00F00526" w:rsidTr="00F13E4D">
        <w:tc>
          <w:tcPr>
            <w:tcW w:w="4281" w:type="dxa"/>
          </w:tcPr>
          <w:p w:rsidR="00070364" w:rsidRPr="00F00526" w:rsidRDefault="00070364" w:rsidP="00F13E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Число замен</w:t>
            </w:r>
          </w:p>
        </w:tc>
        <w:tc>
          <w:tcPr>
            <w:tcW w:w="141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35" w:type="dxa"/>
          </w:tcPr>
          <w:p w:rsidR="00070364" w:rsidRPr="00F00526" w:rsidRDefault="00070364" w:rsidP="00F13E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0526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70364" w:rsidRPr="00070364" w:rsidRDefault="00070364" w:rsidP="000703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70364" w:rsidRPr="00070364" w:rsidRDefault="00070364" w:rsidP="00070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64" w:rsidRDefault="00070364" w:rsidP="0007036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sectPr w:rsidR="0007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E7A"/>
    <w:multiLevelType w:val="hybridMultilevel"/>
    <w:tmpl w:val="36F81598"/>
    <w:lvl w:ilvl="0" w:tplc="4F1EB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236"/>
    <w:multiLevelType w:val="hybridMultilevel"/>
    <w:tmpl w:val="7D9A0D5A"/>
    <w:lvl w:ilvl="0" w:tplc="CFF8EC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660F"/>
    <w:multiLevelType w:val="hybridMultilevel"/>
    <w:tmpl w:val="4C027826"/>
    <w:lvl w:ilvl="0" w:tplc="E77AED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14D76"/>
    <w:multiLevelType w:val="hybridMultilevel"/>
    <w:tmpl w:val="D26AD15A"/>
    <w:lvl w:ilvl="0" w:tplc="77125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F2"/>
    <w:rsid w:val="00070364"/>
    <w:rsid w:val="00185C1D"/>
    <w:rsid w:val="005B1FF2"/>
    <w:rsid w:val="00EB62E8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0364"/>
    <w:pPr>
      <w:ind w:left="720"/>
      <w:contextualSpacing/>
    </w:pPr>
  </w:style>
  <w:style w:type="table" w:styleId="a4">
    <w:name w:val="Table Grid"/>
    <w:basedOn w:val="a1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364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0364"/>
    <w:pPr>
      <w:ind w:left="720"/>
      <w:contextualSpacing/>
    </w:pPr>
  </w:style>
  <w:style w:type="table" w:styleId="a4">
    <w:name w:val="Table Grid"/>
    <w:basedOn w:val="a1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364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Marina</cp:lastModifiedBy>
  <cp:revision>3</cp:revision>
  <dcterms:created xsi:type="dcterms:W3CDTF">2023-09-15T08:03:00Z</dcterms:created>
  <dcterms:modified xsi:type="dcterms:W3CDTF">2023-09-17T13:19:00Z</dcterms:modified>
</cp:coreProperties>
</file>