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A031" w14:textId="77777777" w:rsidR="008B5020" w:rsidRDefault="008B5020" w:rsidP="008B5020">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федеральное государственное бюджетное образовательное учреждение </w:t>
      </w:r>
    </w:p>
    <w:p w14:paraId="1567704A" w14:textId="77777777" w:rsidR="008B5020" w:rsidRDefault="008B5020" w:rsidP="008B5020">
      <w:pPr>
        <w:spacing w:line="240" w:lineRule="auto"/>
        <w:ind w:firstLine="0"/>
        <w:jc w:val="center"/>
        <w:rPr>
          <w:rFonts w:eastAsia="Times New Roman" w:cs="Times New Roman"/>
          <w:color w:val="000000"/>
          <w:szCs w:val="28"/>
        </w:rPr>
      </w:pPr>
      <w:r>
        <w:rPr>
          <w:rFonts w:eastAsia="Times New Roman" w:cs="Times New Roman"/>
          <w:color w:val="000000"/>
          <w:szCs w:val="28"/>
        </w:rPr>
        <w:t>высшего образования</w:t>
      </w:r>
    </w:p>
    <w:p w14:paraId="3C4B7D5B" w14:textId="77777777" w:rsidR="008B5020" w:rsidRDefault="008B5020" w:rsidP="008B5020">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«Оренбургский государственный медицинский университет»</w:t>
      </w:r>
    </w:p>
    <w:p w14:paraId="3714E7EC" w14:textId="77777777" w:rsidR="008B5020" w:rsidRDefault="008B5020" w:rsidP="008B5020">
      <w:pPr>
        <w:spacing w:line="240" w:lineRule="auto"/>
        <w:ind w:firstLine="0"/>
        <w:jc w:val="center"/>
        <w:rPr>
          <w:rFonts w:eastAsia="Times New Roman" w:cs="Times New Roman"/>
          <w:color w:val="000000"/>
          <w:szCs w:val="28"/>
        </w:rPr>
      </w:pPr>
      <w:r>
        <w:rPr>
          <w:rFonts w:eastAsia="Times New Roman" w:cs="Times New Roman"/>
          <w:color w:val="000000"/>
          <w:szCs w:val="28"/>
        </w:rPr>
        <w:t>Министерства здравоохранения Российской Федерации</w:t>
      </w:r>
    </w:p>
    <w:p w14:paraId="381216BC" w14:textId="77777777" w:rsidR="008B5020" w:rsidRDefault="008B5020" w:rsidP="008B5020">
      <w:pPr>
        <w:spacing w:line="240" w:lineRule="auto"/>
        <w:ind w:firstLine="0"/>
        <w:jc w:val="center"/>
        <w:rPr>
          <w:rFonts w:eastAsia="Times New Roman" w:cs="Times New Roman"/>
          <w:color w:val="000000"/>
          <w:szCs w:val="28"/>
        </w:rPr>
      </w:pPr>
    </w:p>
    <w:p w14:paraId="28FF0782" w14:textId="77777777" w:rsidR="008B5020" w:rsidRDefault="008B5020" w:rsidP="008B5020">
      <w:pPr>
        <w:spacing w:line="240" w:lineRule="auto"/>
        <w:ind w:firstLine="0"/>
        <w:jc w:val="center"/>
        <w:rPr>
          <w:rFonts w:eastAsia="Times New Roman" w:cs="Times New Roman"/>
          <w:b/>
          <w:color w:val="000000"/>
          <w:szCs w:val="28"/>
        </w:rPr>
      </w:pPr>
    </w:p>
    <w:p w14:paraId="5ACFDE91" w14:textId="77777777" w:rsidR="008B5020" w:rsidRDefault="008B5020" w:rsidP="008B5020">
      <w:pPr>
        <w:spacing w:line="240" w:lineRule="auto"/>
        <w:ind w:firstLine="0"/>
        <w:jc w:val="center"/>
        <w:rPr>
          <w:rFonts w:eastAsia="Times New Roman" w:cs="Times New Roman"/>
          <w:b/>
          <w:color w:val="000000"/>
          <w:szCs w:val="28"/>
        </w:rPr>
      </w:pPr>
    </w:p>
    <w:p w14:paraId="739A406E" w14:textId="77777777" w:rsidR="008B5020" w:rsidRDefault="008B5020" w:rsidP="008B5020">
      <w:pPr>
        <w:spacing w:line="240" w:lineRule="auto"/>
        <w:ind w:firstLine="0"/>
        <w:jc w:val="center"/>
        <w:rPr>
          <w:rFonts w:eastAsia="Times New Roman" w:cs="Times New Roman"/>
          <w:b/>
          <w:color w:val="000000"/>
          <w:szCs w:val="28"/>
        </w:rPr>
      </w:pPr>
    </w:p>
    <w:p w14:paraId="7FA6C168" w14:textId="77777777" w:rsidR="008B5020" w:rsidRDefault="008B5020" w:rsidP="008B5020">
      <w:pPr>
        <w:spacing w:line="240" w:lineRule="auto"/>
        <w:ind w:firstLine="0"/>
        <w:jc w:val="center"/>
        <w:rPr>
          <w:rFonts w:eastAsia="Times New Roman" w:cs="Times New Roman"/>
          <w:b/>
          <w:color w:val="000000"/>
          <w:szCs w:val="28"/>
        </w:rPr>
      </w:pPr>
    </w:p>
    <w:p w14:paraId="3B569FF4" w14:textId="77777777" w:rsidR="008B5020" w:rsidRDefault="008B5020" w:rsidP="008B5020">
      <w:pPr>
        <w:spacing w:line="240" w:lineRule="auto"/>
        <w:ind w:firstLine="0"/>
        <w:jc w:val="center"/>
        <w:rPr>
          <w:rFonts w:eastAsia="Times New Roman" w:cs="Times New Roman"/>
          <w:b/>
          <w:color w:val="000000"/>
          <w:szCs w:val="28"/>
        </w:rPr>
      </w:pPr>
    </w:p>
    <w:p w14:paraId="05432025" w14:textId="77777777" w:rsidR="008B5020" w:rsidRDefault="008B5020" w:rsidP="008B5020">
      <w:pPr>
        <w:spacing w:line="240" w:lineRule="auto"/>
        <w:ind w:firstLine="0"/>
        <w:jc w:val="center"/>
        <w:rPr>
          <w:rFonts w:eastAsia="Times New Roman" w:cs="Times New Roman"/>
          <w:b/>
          <w:color w:val="000000"/>
          <w:szCs w:val="28"/>
        </w:rPr>
      </w:pPr>
    </w:p>
    <w:p w14:paraId="7B34F05F" w14:textId="77777777" w:rsidR="008B5020" w:rsidRDefault="008B5020" w:rsidP="008B5020">
      <w:pPr>
        <w:spacing w:line="240" w:lineRule="auto"/>
        <w:ind w:firstLine="0"/>
        <w:jc w:val="center"/>
        <w:rPr>
          <w:rFonts w:eastAsia="Times New Roman" w:cs="Times New Roman"/>
          <w:b/>
          <w:color w:val="000000"/>
          <w:szCs w:val="28"/>
        </w:rPr>
      </w:pPr>
    </w:p>
    <w:p w14:paraId="38F670E9" w14:textId="77777777" w:rsidR="008B5020" w:rsidRDefault="008B5020" w:rsidP="008B5020">
      <w:pPr>
        <w:spacing w:line="240" w:lineRule="auto"/>
        <w:ind w:firstLine="0"/>
        <w:jc w:val="center"/>
        <w:rPr>
          <w:rFonts w:eastAsia="Times New Roman" w:cs="Times New Roman"/>
          <w:b/>
          <w:color w:val="000000"/>
          <w:szCs w:val="28"/>
        </w:rPr>
      </w:pPr>
    </w:p>
    <w:p w14:paraId="615672FC" w14:textId="77777777" w:rsidR="008B5020" w:rsidRDefault="008B5020" w:rsidP="008B5020">
      <w:pPr>
        <w:spacing w:line="240" w:lineRule="auto"/>
        <w:ind w:firstLine="0"/>
        <w:jc w:val="center"/>
        <w:rPr>
          <w:rFonts w:eastAsia="Times New Roman" w:cs="Times New Roman"/>
          <w:b/>
          <w:color w:val="000000"/>
          <w:szCs w:val="28"/>
        </w:rPr>
      </w:pPr>
    </w:p>
    <w:p w14:paraId="4C860D4E" w14:textId="77777777" w:rsidR="008B5020" w:rsidRDefault="008B5020" w:rsidP="008B5020">
      <w:pPr>
        <w:spacing w:line="240" w:lineRule="auto"/>
        <w:ind w:firstLine="0"/>
        <w:jc w:val="center"/>
        <w:rPr>
          <w:rFonts w:eastAsia="Times New Roman" w:cs="Times New Roman"/>
          <w:b/>
          <w:color w:val="000000"/>
          <w:szCs w:val="28"/>
        </w:rPr>
      </w:pPr>
    </w:p>
    <w:p w14:paraId="4DB9486B" w14:textId="77777777" w:rsidR="008B5020" w:rsidRPr="008B222E" w:rsidRDefault="008B5020" w:rsidP="008B5020">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ФОНД ОЦЕНОЧНЫХ СРЕДСТВ </w:t>
      </w:r>
    </w:p>
    <w:p w14:paraId="581C1DF7" w14:textId="77777777" w:rsidR="008B5020" w:rsidRPr="008B222E" w:rsidRDefault="008B5020" w:rsidP="008B5020">
      <w:pPr>
        <w:spacing w:line="240" w:lineRule="auto"/>
        <w:ind w:firstLine="0"/>
        <w:contextualSpacing/>
        <w:jc w:val="center"/>
        <w:rPr>
          <w:rFonts w:eastAsia="Times New Roman" w:cs="Times New Roman"/>
          <w:b/>
          <w:color w:val="000000"/>
          <w:szCs w:val="28"/>
          <w:lang w:eastAsia="ru-RU"/>
        </w:rPr>
      </w:pPr>
    </w:p>
    <w:p w14:paraId="49B6788D" w14:textId="77777777" w:rsidR="008B5020" w:rsidRPr="008B222E" w:rsidRDefault="008B5020" w:rsidP="008B5020">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ДЛЯ ПРОВЕДЕНИЯ ТЕКУЩЕГО </w:t>
      </w:r>
    </w:p>
    <w:p w14:paraId="783BA1AB" w14:textId="77777777" w:rsidR="008B5020" w:rsidRPr="008B222E" w:rsidRDefault="008B5020" w:rsidP="008B5020">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КОНТРОЛЯ УСПЕВАЕМОСТИ И ПРОМЕЖУТОЧНОЙ АТТЕСТАЦИИ </w:t>
      </w:r>
    </w:p>
    <w:p w14:paraId="22B62545" w14:textId="77777777" w:rsidR="008B5020" w:rsidRPr="008B222E" w:rsidRDefault="008B5020" w:rsidP="008B5020">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ОБУЧАЮЩИХСЯ ПО ДИСЦИПЛИНЕ</w:t>
      </w:r>
    </w:p>
    <w:p w14:paraId="40C07D31" w14:textId="77777777" w:rsidR="008B5020" w:rsidRDefault="008B5020" w:rsidP="008B5020">
      <w:pPr>
        <w:spacing w:line="240" w:lineRule="auto"/>
        <w:ind w:firstLine="0"/>
        <w:jc w:val="center"/>
        <w:rPr>
          <w:rFonts w:eastAsia="Times New Roman" w:cs="Times New Roman"/>
          <w:b/>
          <w:szCs w:val="28"/>
          <w:u w:val="single"/>
          <w:lang w:eastAsia="ru-RU"/>
        </w:rPr>
      </w:pPr>
    </w:p>
    <w:p w14:paraId="338F9253" w14:textId="77777777" w:rsidR="008B5020" w:rsidRDefault="008B5020" w:rsidP="008B5020">
      <w:pPr>
        <w:spacing w:line="240" w:lineRule="auto"/>
        <w:ind w:firstLine="0"/>
        <w:jc w:val="center"/>
        <w:rPr>
          <w:rFonts w:eastAsia="Times New Roman" w:cs="Times New Roman"/>
          <w:b/>
          <w:color w:val="000000"/>
          <w:szCs w:val="28"/>
        </w:rPr>
      </w:pPr>
    </w:p>
    <w:p w14:paraId="25ED459B" w14:textId="77777777" w:rsidR="008B5020" w:rsidRDefault="008B5020" w:rsidP="008B5020">
      <w:pPr>
        <w:spacing w:line="240" w:lineRule="auto"/>
        <w:ind w:firstLine="0"/>
        <w:jc w:val="center"/>
        <w:rPr>
          <w:rFonts w:eastAsia="Times New Roman" w:cs="Times New Roman"/>
          <w:b/>
          <w:color w:val="000000"/>
          <w:szCs w:val="28"/>
          <w:u w:val="single"/>
        </w:rPr>
      </w:pPr>
      <w:r>
        <w:rPr>
          <w:rFonts w:eastAsia="Times New Roman" w:cs="Times New Roman"/>
          <w:b/>
          <w:color w:val="000000"/>
          <w:szCs w:val="28"/>
          <w:u w:val="single"/>
        </w:rPr>
        <w:t xml:space="preserve">Травматология, ортопедия </w:t>
      </w:r>
    </w:p>
    <w:p w14:paraId="1A9421C7" w14:textId="77777777" w:rsidR="008B5020" w:rsidRDefault="008B5020" w:rsidP="008B5020">
      <w:pPr>
        <w:spacing w:line="240" w:lineRule="auto"/>
        <w:ind w:firstLine="0"/>
        <w:jc w:val="center"/>
        <w:rPr>
          <w:rFonts w:eastAsia="Times New Roman" w:cs="Times New Roman"/>
          <w:b/>
          <w:color w:val="000000"/>
          <w:szCs w:val="28"/>
        </w:rPr>
      </w:pPr>
    </w:p>
    <w:p w14:paraId="3FE09A4C" w14:textId="77777777" w:rsidR="008B5020" w:rsidRDefault="008B5020" w:rsidP="008B5020">
      <w:pPr>
        <w:spacing w:line="240" w:lineRule="auto"/>
        <w:ind w:firstLine="0"/>
        <w:jc w:val="center"/>
        <w:rPr>
          <w:rFonts w:eastAsia="Times New Roman" w:cs="Times New Roman"/>
          <w:b/>
          <w:color w:val="000000"/>
          <w:szCs w:val="28"/>
        </w:rPr>
      </w:pPr>
    </w:p>
    <w:p w14:paraId="268C28A2" w14:textId="77777777" w:rsidR="008B5020" w:rsidRDefault="008B5020" w:rsidP="008B5020">
      <w:pPr>
        <w:spacing w:line="240" w:lineRule="auto"/>
        <w:ind w:firstLine="0"/>
        <w:jc w:val="center"/>
        <w:rPr>
          <w:rFonts w:eastAsia="Times New Roman" w:cs="Times New Roman"/>
          <w:b/>
          <w:color w:val="000000"/>
          <w:szCs w:val="28"/>
        </w:rPr>
      </w:pPr>
      <w:r>
        <w:rPr>
          <w:rFonts w:eastAsia="Times New Roman" w:cs="Times New Roman"/>
          <w:b/>
          <w:color w:val="000000"/>
          <w:szCs w:val="28"/>
        </w:rPr>
        <w:t>по специальности</w:t>
      </w:r>
    </w:p>
    <w:p w14:paraId="69FF8C37" w14:textId="77777777" w:rsidR="008B5020" w:rsidRDefault="008B5020" w:rsidP="008B5020">
      <w:pPr>
        <w:spacing w:line="240" w:lineRule="auto"/>
        <w:ind w:firstLine="0"/>
        <w:jc w:val="center"/>
        <w:rPr>
          <w:rFonts w:eastAsia="Times New Roman" w:cs="Times New Roman"/>
          <w:b/>
          <w:color w:val="000000"/>
          <w:szCs w:val="28"/>
        </w:rPr>
      </w:pPr>
    </w:p>
    <w:p w14:paraId="0BB3111F" w14:textId="77777777" w:rsidR="008B5020" w:rsidRPr="008B5020" w:rsidRDefault="008B5020" w:rsidP="008B5020">
      <w:pPr>
        <w:spacing w:line="240" w:lineRule="auto"/>
        <w:ind w:firstLine="0"/>
        <w:jc w:val="center"/>
        <w:rPr>
          <w:rFonts w:eastAsia="Times New Roman" w:cs="Times New Roman"/>
          <w:b/>
          <w:color w:val="000000"/>
          <w:szCs w:val="28"/>
          <w:u w:val="single"/>
        </w:rPr>
      </w:pPr>
      <w:r>
        <w:rPr>
          <w:rFonts w:eastAsia="Times New Roman" w:cs="Times New Roman"/>
          <w:b/>
          <w:color w:val="000000"/>
          <w:szCs w:val="28"/>
        </w:rPr>
        <w:t>31</w:t>
      </w:r>
      <w:r w:rsidRPr="00463C1A">
        <w:rPr>
          <w:rFonts w:eastAsia="Times New Roman" w:cs="Times New Roman"/>
          <w:b/>
          <w:color w:val="000000"/>
          <w:szCs w:val="28"/>
        </w:rPr>
        <w:t>.05.0</w:t>
      </w:r>
      <w:r>
        <w:rPr>
          <w:rFonts w:eastAsia="Times New Roman" w:cs="Times New Roman"/>
          <w:b/>
          <w:color w:val="000000"/>
          <w:szCs w:val="28"/>
        </w:rPr>
        <w:t>2</w:t>
      </w:r>
      <w:r w:rsidRPr="00463C1A">
        <w:rPr>
          <w:rFonts w:eastAsia="Times New Roman" w:cs="Times New Roman"/>
          <w:b/>
          <w:color w:val="000000"/>
          <w:szCs w:val="28"/>
        </w:rPr>
        <w:t xml:space="preserve"> </w:t>
      </w:r>
      <w:r>
        <w:rPr>
          <w:rFonts w:eastAsia="Times New Roman" w:cs="Times New Roman"/>
          <w:b/>
          <w:color w:val="000000"/>
          <w:szCs w:val="28"/>
        </w:rPr>
        <w:t xml:space="preserve">– </w:t>
      </w:r>
      <w:r w:rsidRPr="008B5020">
        <w:rPr>
          <w:rFonts w:eastAsia="Times New Roman" w:cs="Times New Roman"/>
          <w:b/>
          <w:color w:val="000000"/>
          <w:szCs w:val="28"/>
          <w:u w:val="single"/>
        </w:rPr>
        <w:t>Педиатрия</w:t>
      </w:r>
    </w:p>
    <w:p w14:paraId="6FA47E64" w14:textId="77777777" w:rsidR="008B5020" w:rsidRPr="008B5020" w:rsidRDefault="008B5020" w:rsidP="008B5020">
      <w:pPr>
        <w:spacing w:line="240" w:lineRule="auto"/>
        <w:ind w:firstLine="0"/>
        <w:jc w:val="center"/>
        <w:rPr>
          <w:rFonts w:eastAsia="Times New Roman" w:cs="Times New Roman"/>
          <w:b/>
          <w:color w:val="000000"/>
          <w:szCs w:val="28"/>
          <w:u w:val="single"/>
        </w:rPr>
      </w:pPr>
    </w:p>
    <w:p w14:paraId="1491C202" w14:textId="77777777" w:rsidR="008B5020" w:rsidRDefault="008B5020" w:rsidP="008B5020">
      <w:pPr>
        <w:spacing w:line="240" w:lineRule="auto"/>
        <w:ind w:firstLine="0"/>
        <w:jc w:val="center"/>
        <w:rPr>
          <w:rFonts w:eastAsia="Times New Roman" w:cs="Times New Roman"/>
          <w:b/>
          <w:color w:val="000000"/>
          <w:szCs w:val="28"/>
        </w:rPr>
      </w:pPr>
    </w:p>
    <w:p w14:paraId="36CC8DFC" w14:textId="77777777" w:rsidR="008B5020" w:rsidRDefault="008B5020" w:rsidP="008B5020">
      <w:pPr>
        <w:spacing w:line="240" w:lineRule="auto"/>
        <w:ind w:firstLine="0"/>
        <w:jc w:val="center"/>
        <w:rPr>
          <w:rFonts w:eastAsia="Times New Roman" w:cs="Times New Roman"/>
          <w:b/>
          <w:color w:val="000000"/>
          <w:szCs w:val="28"/>
        </w:rPr>
      </w:pPr>
    </w:p>
    <w:p w14:paraId="606FCC6B" w14:textId="77777777" w:rsidR="008B5020" w:rsidRDefault="008B5020" w:rsidP="008B5020">
      <w:pPr>
        <w:spacing w:line="240" w:lineRule="auto"/>
        <w:ind w:firstLine="0"/>
        <w:jc w:val="center"/>
        <w:rPr>
          <w:rFonts w:eastAsia="Times New Roman" w:cs="Times New Roman"/>
          <w:b/>
          <w:color w:val="000000"/>
          <w:szCs w:val="28"/>
        </w:rPr>
      </w:pPr>
    </w:p>
    <w:p w14:paraId="3C0216D6" w14:textId="77777777" w:rsidR="008B5020" w:rsidRDefault="008B5020" w:rsidP="008B5020">
      <w:pPr>
        <w:spacing w:line="240" w:lineRule="auto"/>
        <w:ind w:firstLine="0"/>
        <w:jc w:val="center"/>
        <w:rPr>
          <w:rFonts w:eastAsia="Times New Roman" w:cs="Times New Roman"/>
          <w:b/>
          <w:color w:val="000000"/>
          <w:szCs w:val="28"/>
        </w:rPr>
      </w:pPr>
    </w:p>
    <w:p w14:paraId="3732F426" w14:textId="77777777" w:rsidR="008B5020" w:rsidRDefault="008B5020" w:rsidP="008B5020">
      <w:pPr>
        <w:spacing w:line="240" w:lineRule="auto"/>
        <w:ind w:firstLine="0"/>
        <w:jc w:val="center"/>
        <w:rPr>
          <w:rFonts w:eastAsia="Times New Roman" w:cs="Times New Roman"/>
          <w:b/>
          <w:color w:val="000000"/>
          <w:szCs w:val="28"/>
        </w:rPr>
      </w:pPr>
    </w:p>
    <w:p w14:paraId="38CD1891" w14:textId="77777777" w:rsidR="008B5020" w:rsidRDefault="008B5020" w:rsidP="00AB64B7">
      <w:pPr>
        <w:ind w:firstLine="0"/>
        <w:rPr>
          <w:rFonts w:eastAsia="Times New Roman" w:cs="Times New Roman"/>
          <w:color w:val="000000"/>
          <w:szCs w:val="28"/>
        </w:rPr>
      </w:pPr>
      <w:r>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31.05.02 – Педиатрия, утвержденной ученым советом ФГБОУ ВО </w:t>
      </w:r>
      <w:proofErr w:type="spellStart"/>
      <w:r>
        <w:rPr>
          <w:rFonts w:eastAsia="Times New Roman" w:cs="Times New Roman"/>
          <w:color w:val="000000"/>
          <w:szCs w:val="28"/>
        </w:rPr>
        <w:t>ОрГМУ</w:t>
      </w:r>
      <w:proofErr w:type="spellEnd"/>
      <w:r>
        <w:rPr>
          <w:rFonts w:eastAsia="Times New Roman" w:cs="Times New Roman"/>
          <w:color w:val="000000"/>
          <w:szCs w:val="28"/>
        </w:rPr>
        <w:t xml:space="preserve"> Минздрава России</w:t>
      </w:r>
    </w:p>
    <w:p w14:paraId="2F344672" w14:textId="77777777" w:rsidR="008B5020" w:rsidRDefault="008B5020" w:rsidP="008B5020">
      <w:pPr>
        <w:spacing w:line="240" w:lineRule="auto"/>
        <w:ind w:firstLine="0"/>
        <w:jc w:val="center"/>
        <w:rPr>
          <w:rFonts w:eastAsia="Times New Roman" w:cs="Times New Roman"/>
          <w:color w:val="000000"/>
          <w:szCs w:val="28"/>
        </w:rPr>
      </w:pPr>
    </w:p>
    <w:p w14:paraId="4896935F" w14:textId="45081D81" w:rsidR="008B5020" w:rsidRDefault="0057209E" w:rsidP="008B5020">
      <w:pPr>
        <w:widowControl w:val="0"/>
        <w:autoSpaceDE w:val="0"/>
        <w:autoSpaceDN w:val="0"/>
        <w:adjustRightInd w:val="0"/>
        <w:spacing w:line="240" w:lineRule="auto"/>
        <w:ind w:left="709" w:firstLine="0"/>
        <w:contextualSpacing/>
        <w:jc w:val="center"/>
        <w:outlineLvl w:val="0"/>
        <w:rPr>
          <w:rFonts w:eastAsia="Times New Roman" w:cs="Times New Roman"/>
          <w:color w:val="000000"/>
          <w:szCs w:val="28"/>
        </w:rPr>
      </w:pPr>
      <w:bookmarkStart w:id="0" w:name="_Toc535164689"/>
      <w:r w:rsidRPr="0057209E">
        <w:rPr>
          <w:rFonts w:eastAsia="Times New Roman" w:cs="Times New Roman"/>
          <w:color w:val="000000"/>
          <w:szCs w:val="28"/>
        </w:rPr>
        <w:t>Протокол № 1 от «27» августа 2021 г.</w:t>
      </w:r>
    </w:p>
    <w:p w14:paraId="0EFE96E1" w14:textId="77777777" w:rsidR="0057209E" w:rsidRPr="008B5020" w:rsidRDefault="0057209E" w:rsidP="008B5020">
      <w:pPr>
        <w:widowControl w:val="0"/>
        <w:autoSpaceDE w:val="0"/>
        <w:autoSpaceDN w:val="0"/>
        <w:adjustRightInd w:val="0"/>
        <w:spacing w:line="240" w:lineRule="auto"/>
        <w:ind w:left="709" w:firstLine="0"/>
        <w:contextualSpacing/>
        <w:jc w:val="center"/>
        <w:outlineLvl w:val="0"/>
        <w:rPr>
          <w:rFonts w:eastAsia="Times New Roman" w:cs="Times New Roman"/>
          <w:color w:val="000000"/>
          <w:szCs w:val="28"/>
          <w:lang w:eastAsia="ru-RU"/>
        </w:rPr>
      </w:pPr>
    </w:p>
    <w:p w14:paraId="53A079C1" w14:textId="77777777" w:rsidR="008B5020" w:rsidRDefault="008B5020" w:rsidP="00AB64B7">
      <w:pPr>
        <w:widowControl w:val="0"/>
        <w:autoSpaceDE w:val="0"/>
        <w:autoSpaceDN w:val="0"/>
        <w:adjustRightInd w:val="0"/>
        <w:spacing w:line="240" w:lineRule="auto"/>
        <w:ind w:firstLine="0"/>
        <w:contextualSpacing/>
        <w:jc w:val="center"/>
        <w:outlineLvl w:val="0"/>
        <w:rPr>
          <w:rFonts w:eastAsia="Times New Roman" w:cs="Times New Roman"/>
          <w:color w:val="000000"/>
          <w:szCs w:val="28"/>
          <w:lang w:eastAsia="ru-RU"/>
        </w:rPr>
      </w:pPr>
      <w:r w:rsidRPr="008B5020">
        <w:rPr>
          <w:rFonts w:eastAsia="Times New Roman" w:cs="Times New Roman"/>
          <w:color w:val="000000"/>
          <w:szCs w:val="28"/>
          <w:lang w:eastAsia="ru-RU"/>
        </w:rPr>
        <w:t>Оренбург</w:t>
      </w:r>
    </w:p>
    <w:p w14:paraId="4E6BBD93" w14:textId="77777777" w:rsidR="00413A7F" w:rsidRPr="008B5020" w:rsidRDefault="00413A7F" w:rsidP="008B5020">
      <w:pPr>
        <w:widowControl w:val="0"/>
        <w:autoSpaceDE w:val="0"/>
        <w:autoSpaceDN w:val="0"/>
        <w:adjustRightInd w:val="0"/>
        <w:spacing w:line="240" w:lineRule="auto"/>
        <w:ind w:left="709" w:firstLine="0"/>
        <w:contextualSpacing/>
        <w:jc w:val="center"/>
        <w:outlineLvl w:val="0"/>
        <w:rPr>
          <w:rFonts w:eastAsia="Times New Roman" w:cs="Times New Roman"/>
          <w:color w:val="000000"/>
          <w:szCs w:val="28"/>
          <w:lang w:eastAsia="ru-RU"/>
        </w:rPr>
      </w:pPr>
    </w:p>
    <w:p w14:paraId="16548FCA" w14:textId="77777777" w:rsidR="008B5020" w:rsidRPr="008B222E" w:rsidRDefault="008B5020" w:rsidP="008B5020">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r w:rsidRPr="008B222E">
        <w:rPr>
          <w:rFonts w:eastAsia="Times New Roman" w:cs="Times New Roman"/>
          <w:b/>
          <w:color w:val="000000"/>
          <w:szCs w:val="28"/>
          <w:lang w:eastAsia="ru-RU"/>
        </w:rPr>
        <w:lastRenderedPageBreak/>
        <w:t>1.Паспорт фонда оценочных средств</w:t>
      </w:r>
      <w:bookmarkEnd w:id="0"/>
    </w:p>
    <w:p w14:paraId="451CF4A0" w14:textId="77777777" w:rsidR="008B5020" w:rsidRDefault="008B5020" w:rsidP="008B5020">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02E17977" w14:textId="77777777" w:rsidR="008B5020" w:rsidRPr="008B222E" w:rsidRDefault="008B5020" w:rsidP="008B5020">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rFonts w:eastAsia="Times New Roman" w:cs="Times New Roman"/>
          <w:color w:val="000000"/>
          <w:szCs w:val="28"/>
          <w:u w:val="single"/>
          <w:lang w:eastAsia="ru-RU"/>
        </w:rPr>
        <w:t>зачета</w:t>
      </w:r>
      <w:r w:rsidRPr="008B222E">
        <w:rPr>
          <w:rFonts w:eastAsia="Times New Roman" w:cs="Times New Roman"/>
          <w:color w:val="000000"/>
          <w:szCs w:val="28"/>
          <w:u w:val="single"/>
          <w:lang w:eastAsia="ru-RU"/>
        </w:rPr>
        <w:t>.</w:t>
      </w:r>
    </w:p>
    <w:p w14:paraId="1EFD8DD1" w14:textId="77777777" w:rsidR="008B5020" w:rsidRPr="008B222E" w:rsidRDefault="008B5020" w:rsidP="008B5020">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w:t>
      </w:r>
      <w:r>
        <w:rPr>
          <w:rFonts w:eastAsia="Times New Roman" w:cs="Times New Roman"/>
          <w:color w:val="000000"/>
          <w:szCs w:val="28"/>
          <w:lang w:eastAsia="ru-RU"/>
        </w:rPr>
        <w:t xml:space="preserve">циплине, определенной в </w:t>
      </w:r>
      <w:r w:rsidRPr="008B222E">
        <w:rPr>
          <w:rFonts w:eastAsia="Times New Roman" w:cs="Times New Roman"/>
          <w:color w:val="000000"/>
          <w:szCs w:val="28"/>
          <w:lang w:eastAsia="ru-RU"/>
        </w:rPr>
        <w:t>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w:t>
      </w:r>
    </w:p>
    <w:p w14:paraId="00365EA1" w14:textId="77777777" w:rsidR="008B5020" w:rsidRDefault="008B5020" w:rsidP="008B5020">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color w:val="000000"/>
          <w:szCs w:val="28"/>
          <w:lang w:eastAsia="ru-RU"/>
        </w:rPr>
        <w:t xml:space="preserve">В результате изучения дисциплины у обучающегося формируются </w:t>
      </w:r>
      <w:r w:rsidRPr="008B222E">
        <w:rPr>
          <w:rFonts w:eastAsia="Times New Roman" w:cs="Times New Roman"/>
          <w:b/>
          <w:color w:val="000000"/>
          <w:szCs w:val="28"/>
          <w:lang w:eastAsia="ru-RU"/>
        </w:rPr>
        <w:t>следующие компетенции:</w:t>
      </w:r>
    </w:p>
    <w:p w14:paraId="68C671E6" w14:textId="77777777" w:rsidR="0057209E" w:rsidRPr="0057209E" w:rsidRDefault="0057209E" w:rsidP="0057209E">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57209E">
        <w:rPr>
          <w:rFonts w:eastAsia="Times New Roman" w:cs="Times New Roman"/>
          <w:b/>
          <w:bCs/>
          <w:color w:val="000000"/>
          <w:szCs w:val="28"/>
          <w:lang w:eastAsia="ru-RU"/>
        </w:rPr>
        <w:t>ОПК-4</w:t>
      </w:r>
      <w:r w:rsidRPr="0057209E">
        <w:rPr>
          <w:rFonts w:eastAsia="Times New Roman" w:cs="Times New Roman"/>
          <w:color w:val="000000"/>
          <w:szCs w:val="28"/>
          <w:lang w:eastAsia="ru-RU"/>
        </w:rPr>
        <w:tab/>
        <w:t>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p w14:paraId="1A0626E5" w14:textId="77777777" w:rsidR="0057209E" w:rsidRPr="0057209E" w:rsidRDefault="0057209E" w:rsidP="0057209E">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57209E">
        <w:rPr>
          <w:rFonts w:eastAsia="Times New Roman" w:cs="Times New Roman"/>
          <w:b/>
          <w:bCs/>
          <w:color w:val="000000"/>
          <w:szCs w:val="28"/>
          <w:lang w:eastAsia="ru-RU"/>
        </w:rPr>
        <w:t>ОПК -5</w:t>
      </w:r>
      <w:r w:rsidRPr="0057209E">
        <w:rPr>
          <w:rFonts w:eastAsia="Times New Roman" w:cs="Times New Roman"/>
          <w:color w:val="000000"/>
          <w:szCs w:val="28"/>
          <w:lang w:eastAsia="ru-RU"/>
        </w:rPr>
        <w:tab/>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4A0DAC46" w14:textId="77777777" w:rsidR="0057209E" w:rsidRPr="0057209E" w:rsidRDefault="0057209E" w:rsidP="0057209E">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57209E">
        <w:rPr>
          <w:rFonts w:eastAsia="Times New Roman" w:cs="Times New Roman"/>
          <w:b/>
          <w:bCs/>
          <w:color w:val="000000"/>
          <w:szCs w:val="28"/>
          <w:lang w:eastAsia="ru-RU"/>
        </w:rPr>
        <w:t>ПК-4</w:t>
      </w:r>
      <w:r w:rsidRPr="0057209E">
        <w:rPr>
          <w:rFonts w:eastAsia="Times New Roman" w:cs="Times New Roman"/>
          <w:b/>
          <w:bCs/>
          <w:color w:val="000000"/>
          <w:szCs w:val="28"/>
          <w:lang w:eastAsia="ru-RU"/>
        </w:rPr>
        <w:tab/>
      </w:r>
      <w:r w:rsidRPr="0057209E">
        <w:rPr>
          <w:rFonts w:eastAsia="Times New Roman" w:cs="Times New Roman"/>
          <w:color w:val="000000"/>
          <w:szCs w:val="28"/>
          <w:lang w:eastAsia="ru-RU"/>
        </w:rPr>
        <w:t>Готовность выполнять мероприятия по оказанию медицинской помощи в неотложной форме.</w:t>
      </w:r>
    </w:p>
    <w:p w14:paraId="4C0EF5EE" w14:textId="77777777" w:rsidR="008B5020" w:rsidRPr="008B5020" w:rsidRDefault="008B5020" w:rsidP="008B5020">
      <w:pPr>
        <w:widowControl w:val="0"/>
        <w:autoSpaceDE w:val="0"/>
        <w:autoSpaceDN w:val="0"/>
        <w:adjustRightInd w:val="0"/>
        <w:spacing w:line="240" w:lineRule="auto"/>
        <w:contextualSpacing/>
        <w:jc w:val="both"/>
        <w:rPr>
          <w:rFonts w:eastAsia="Times New Roman" w:cs="Times New Roman"/>
          <w:b/>
          <w:color w:val="000000"/>
          <w:szCs w:val="28"/>
          <w:lang w:eastAsia="ru-RU"/>
        </w:rPr>
      </w:pPr>
    </w:p>
    <w:p w14:paraId="74FD800D" w14:textId="77777777" w:rsidR="008B5020" w:rsidRDefault="008B5020" w:rsidP="008B5020">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1" w:name="_Toc535164690"/>
    </w:p>
    <w:p w14:paraId="3C2675B3" w14:textId="77777777" w:rsidR="008B5020" w:rsidRPr="008B222E" w:rsidRDefault="008B5020" w:rsidP="008B5020">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r w:rsidRPr="008B222E">
        <w:rPr>
          <w:rFonts w:eastAsia="Times New Roman" w:cs="Times New Roman"/>
          <w:b/>
          <w:color w:val="000000"/>
          <w:szCs w:val="28"/>
          <w:lang w:eastAsia="ru-RU"/>
        </w:rPr>
        <w:t>2. Оценочные материалы текущего контроля успеваемости обучающихся</w:t>
      </w:r>
      <w:bookmarkEnd w:id="1"/>
      <w:r w:rsidRPr="008B222E">
        <w:rPr>
          <w:rFonts w:eastAsia="Times New Roman" w:cs="Times New Roman"/>
          <w:b/>
          <w:color w:val="000000"/>
          <w:szCs w:val="28"/>
          <w:lang w:eastAsia="ru-RU"/>
        </w:rPr>
        <w:t>.</w:t>
      </w:r>
    </w:p>
    <w:p w14:paraId="2A7E1AFC" w14:textId="77777777" w:rsidR="008B5020" w:rsidRDefault="008B5020" w:rsidP="008B5020">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b/>
          <w:color w:val="000000"/>
          <w:szCs w:val="28"/>
          <w:lang w:eastAsia="ru-RU"/>
        </w:rPr>
        <w:t>Оценочные материалы в рамках всей дисциплины.</w:t>
      </w:r>
    </w:p>
    <w:p w14:paraId="42DE0FE9" w14:textId="77777777" w:rsidR="008B5020" w:rsidRDefault="008B5020" w:rsidP="008B5020">
      <w:pPr>
        <w:widowControl w:val="0"/>
        <w:autoSpaceDE w:val="0"/>
        <w:autoSpaceDN w:val="0"/>
        <w:adjustRightInd w:val="0"/>
        <w:spacing w:line="240" w:lineRule="auto"/>
        <w:contextualSpacing/>
        <w:jc w:val="both"/>
        <w:rPr>
          <w:rFonts w:eastAsia="Times New Roman" w:cs="Times New Roman"/>
          <w:b/>
          <w:color w:val="000000"/>
          <w:szCs w:val="28"/>
          <w:lang w:eastAsia="ru-RU"/>
        </w:rPr>
      </w:pPr>
    </w:p>
    <w:p w14:paraId="5C1539BB" w14:textId="58AD2169" w:rsidR="008B5020" w:rsidRPr="008B5020" w:rsidRDefault="008B5020" w:rsidP="008B5020">
      <w:pPr>
        <w:widowControl w:val="0"/>
        <w:autoSpaceDE w:val="0"/>
        <w:autoSpaceDN w:val="0"/>
        <w:adjustRightInd w:val="0"/>
        <w:spacing w:line="240" w:lineRule="auto"/>
        <w:contextualSpacing/>
        <w:jc w:val="both"/>
        <w:rPr>
          <w:rFonts w:eastAsia="Times New Roman" w:cs="Times New Roman"/>
          <w:b/>
          <w:i/>
          <w:color w:val="000000"/>
          <w:szCs w:val="28"/>
          <w:u w:val="single"/>
          <w:lang w:eastAsia="ru-RU"/>
        </w:rPr>
      </w:pPr>
      <w:r w:rsidRPr="008B5020">
        <w:rPr>
          <w:rFonts w:eastAsia="Times New Roman" w:cs="Times New Roman"/>
          <w:b/>
          <w:i/>
          <w:color w:val="000000"/>
          <w:szCs w:val="28"/>
          <w:u w:val="single"/>
          <w:lang w:eastAsia="ru-RU"/>
        </w:rPr>
        <w:t xml:space="preserve">Модуль 1 </w:t>
      </w:r>
      <w:r w:rsidR="0057209E">
        <w:rPr>
          <w:rFonts w:eastAsia="Times New Roman" w:cs="Times New Roman"/>
          <w:b/>
          <w:i/>
          <w:color w:val="000000"/>
          <w:szCs w:val="28"/>
          <w:u w:val="single"/>
          <w:lang w:eastAsia="ru-RU"/>
        </w:rPr>
        <w:t>Общая т</w:t>
      </w:r>
      <w:r w:rsidRPr="008B5020">
        <w:rPr>
          <w:rFonts w:eastAsia="Times New Roman" w:cs="Times New Roman"/>
          <w:b/>
          <w:i/>
          <w:color w:val="000000"/>
          <w:szCs w:val="28"/>
          <w:u w:val="single"/>
          <w:lang w:eastAsia="ru-RU"/>
        </w:rPr>
        <w:t>равматология</w:t>
      </w:r>
      <w:r w:rsidR="0057209E">
        <w:rPr>
          <w:rFonts w:eastAsia="Times New Roman" w:cs="Times New Roman"/>
          <w:b/>
          <w:i/>
          <w:color w:val="000000"/>
          <w:szCs w:val="28"/>
          <w:u w:val="single"/>
          <w:lang w:eastAsia="ru-RU"/>
        </w:rPr>
        <w:t xml:space="preserve"> и ортопедия</w:t>
      </w:r>
    </w:p>
    <w:p w14:paraId="35549DD7" w14:textId="77777777" w:rsidR="008B5020" w:rsidRDefault="008B5020" w:rsidP="008B5020">
      <w:pPr>
        <w:spacing w:line="240" w:lineRule="auto"/>
        <w:ind w:firstLine="0"/>
        <w:jc w:val="center"/>
        <w:rPr>
          <w:rFonts w:eastAsia="Times New Roman" w:cs="Times New Roman"/>
          <w:b/>
          <w:color w:val="000000"/>
          <w:szCs w:val="28"/>
        </w:rPr>
      </w:pPr>
    </w:p>
    <w:p w14:paraId="0A3811F5" w14:textId="77777777" w:rsidR="008B5020" w:rsidRPr="008B5020" w:rsidRDefault="008B5020" w:rsidP="008B5020">
      <w:pPr>
        <w:spacing w:line="240" w:lineRule="auto"/>
        <w:ind w:firstLine="0"/>
        <w:jc w:val="center"/>
        <w:rPr>
          <w:rFonts w:eastAsia="Times New Roman" w:cs="Times New Roman"/>
          <w:b/>
          <w:color w:val="000000"/>
          <w:szCs w:val="28"/>
        </w:rPr>
      </w:pPr>
      <w:r w:rsidRPr="008B5020">
        <w:rPr>
          <w:rFonts w:eastAsia="Times New Roman" w:cs="Times New Roman"/>
          <w:b/>
          <w:color w:val="000000"/>
          <w:szCs w:val="28"/>
        </w:rPr>
        <w:t>Практическое занятие №1.</w:t>
      </w:r>
    </w:p>
    <w:p w14:paraId="2415971B" w14:textId="77777777" w:rsidR="008B5020" w:rsidRDefault="008B5020" w:rsidP="008B5020">
      <w:pPr>
        <w:spacing w:line="240" w:lineRule="auto"/>
        <w:jc w:val="both"/>
        <w:rPr>
          <w:rFonts w:eastAsia="Times New Roman" w:cs="Times New Roman"/>
          <w:color w:val="000000"/>
          <w:szCs w:val="28"/>
        </w:rPr>
      </w:pPr>
      <w:r w:rsidRPr="008B5020">
        <w:rPr>
          <w:rFonts w:eastAsia="Times New Roman" w:cs="Times New Roman"/>
          <w:color w:val="000000"/>
          <w:szCs w:val="28"/>
        </w:rPr>
        <w:t xml:space="preserve"> Тема: Травматизм: виды, причины. Организация травматологической помощи. </w:t>
      </w:r>
      <w:proofErr w:type="spellStart"/>
      <w:r w:rsidRPr="008B5020">
        <w:rPr>
          <w:rFonts w:eastAsia="Times New Roman" w:cs="Times New Roman"/>
          <w:color w:val="000000"/>
          <w:szCs w:val="28"/>
        </w:rPr>
        <w:t>Политравма</w:t>
      </w:r>
      <w:proofErr w:type="spellEnd"/>
      <w:r w:rsidRPr="008B5020">
        <w:rPr>
          <w:rFonts w:eastAsia="Times New Roman" w:cs="Times New Roman"/>
          <w:color w:val="000000"/>
          <w:szCs w:val="28"/>
        </w:rPr>
        <w:t>: особенности сортировки и оказания помощи при  катастрофах. Травматическая болезнь: определение, периоды. Курация больных.</w:t>
      </w:r>
    </w:p>
    <w:p w14:paraId="6B52BC00" w14:textId="77777777" w:rsidR="008B5020" w:rsidRPr="008B5020" w:rsidRDefault="008B5020" w:rsidP="008B5020">
      <w:pPr>
        <w:spacing w:line="240" w:lineRule="auto"/>
        <w:jc w:val="both"/>
        <w:rPr>
          <w:rFonts w:eastAsia="Times New Roman" w:cs="Times New Roman"/>
          <w:color w:val="000000"/>
          <w:szCs w:val="28"/>
        </w:rPr>
      </w:pPr>
      <w:r w:rsidRPr="008B5020">
        <w:rPr>
          <w:rFonts w:eastAsia="Times New Roman" w:cs="Times New Roman"/>
          <w:color w:val="000000"/>
          <w:szCs w:val="28"/>
        </w:rPr>
        <w:t xml:space="preserve">Вопросы для рассмотрения: </w:t>
      </w:r>
    </w:p>
    <w:p w14:paraId="600339FE"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 xml:space="preserve">1. Травматизм, виды травматизма. </w:t>
      </w:r>
    </w:p>
    <w:p w14:paraId="76D4B7FC"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 xml:space="preserve">2. Основы  организации травматологической помощи. </w:t>
      </w:r>
    </w:p>
    <w:p w14:paraId="59A34245"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 xml:space="preserve">3. </w:t>
      </w:r>
      <w:proofErr w:type="spellStart"/>
      <w:r w:rsidRPr="008B5020">
        <w:rPr>
          <w:rFonts w:eastAsia="Times New Roman" w:cs="Times New Roman"/>
          <w:color w:val="000000"/>
          <w:szCs w:val="28"/>
        </w:rPr>
        <w:t>Политравма</w:t>
      </w:r>
      <w:proofErr w:type="spellEnd"/>
      <w:r w:rsidRPr="008B5020">
        <w:rPr>
          <w:rFonts w:eastAsia="Times New Roman" w:cs="Times New Roman"/>
          <w:color w:val="000000"/>
          <w:szCs w:val="28"/>
        </w:rPr>
        <w:t>. Классификация. Особенности клинического течения.</w:t>
      </w:r>
    </w:p>
    <w:p w14:paraId="6732377E"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 xml:space="preserve">4. Принципы обследования пострадавшего с </w:t>
      </w:r>
      <w:proofErr w:type="spellStart"/>
      <w:r w:rsidRPr="008B5020">
        <w:rPr>
          <w:rFonts w:eastAsia="Times New Roman" w:cs="Times New Roman"/>
          <w:color w:val="000000"/>
          <w:szCs w:val="28"/>
        </w:rPr>
        <w:t>политравмой</w:t>
      </w:r>
      <w:proofErr w:type="spellEnd"/>
      <w:r w:rsidRPr="008B5020">
        <w:rPr>
          <w:rFonts w:eastAsia="Times New Roman" w:cs="Times New Roman"/>
          <w:color w:val="000000"/>
          <w:szCs w:val="28"/>
        </w:rPr>
        <w:t xml:space="preserve">. </w:t>
      </w:r>
    </w:p>
    <w:p w14:paraId="0C87C23B"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5. Травматическая болезнь: определение, периоды.</w:t>
      </w:r>
    </w:p>
    <w:p w14:paraId="4F3302A9"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6. Жировая эмболия: понятие, этиология и патогенез, клинические формы.</w:t>
      </w:r>
    </w:p>
    <w:p w14:paraId="72F9F432"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lastRenderedPageBreak/>
        <w:t>7. Жировая эмболия: ранняя диагностика, профилактика и лечение.</w:t>
      </w:r>
    </w:p>
    <w:p w14:paraId="7A1A0418"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 xml:space="preserve">8. Сортировка и оказание помощи при катастрофах </w:t>
      </w:r>
    </w:p>
    <w:p w14:paraId="531BF624"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 xml:space="preserve">9. Пути решения проблемы несовместимости терапии при комбинации наиболее типичных повреждений. Показания к экстренным операциям в реанимационном периоде </w:t>
      </w:r>
      <w:proofErr w:type="spellStart"/>
      <w:r w:rsidRPr="008B5020">
        <w:rPr>
          <w:rFonts w:eastAsia="Times New Roman" w:cs="Times New Roman"/>
          <w:color w:val="000000"/>
          <w:szCs w:val="28"/>
        </w:rPr>
        <w:t>политравмы</w:t>
      </w:r>
      <w:proofErr w:type="spellEnd"/>
      <w:r w:rsidRPr="008B5020">
        <w:rPr>
          <w:rFonts w:eastAsia="Times New Roman" w:cs="Times New Roman"/>
          <w:color w:val="000000"/>
          <w:szCs w:val="28"/>
        </w:rPr>
        <w:t xml:space="preserve">. </w:t>
      </w:r>
    </w:p>
    <w:p w14:paraId="72BEB2CB"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 xml:space="preserve">10. Симптомы переломов и вывихов – относительные и абсолютные. </w:t>
      </w:r>
    </w:p>
    <w:p w14:paraId="18DE0F48"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11. Измерение длины, окружности конечности, объема движений в суставах.</w:t>
      </w:r>
    </w:p>
    <w:p w14:paraId="19FD089D" w14:textId="77777777" w:rsidR="008B5020" w:rsidRPr="008B5020" w:rsidRDefault="008B5020" w:rsidP="008B5020">
      <w:pPr>
        <w:spacing w:line="240" w:lineRule="auto"/>
        <w:ind w:firstLine="0"/>
        <w:jc w:val="both"/>
        <w:rPr>
          <w:rFonts w:eastAsia="Times New Roman" w:cs="Times New Roman"/>
          <w:color w:val="000000"/>
          <w:szCs w:val="28"/>
        </w:rPr>
      </w:pPr>
      <w:r w:rsidRPr="008B5020">
        <w:rPr>
          <w:rFonts w:eastAsia="Times New Roman" w:cs="Times New Roman"/>
          <w:color w:val="000000"/>
          <w:szCs w:val="28"/>
        </w:rPr>
        <w:t>12. Методы инструментальной диагностики  - рентгенография, ангиография, КТ, МРТ, радиоизотопные исследования.</w:t>
      </w:r>
    </w:p>
    <w:p w14:paraId="1B401F24" w14:textId="77777777" w:rsidR="008B5020" w:rsidRDefault="008B5020" w:rsidP="008B5020">
      <w:pPr>
        <w:spacing w:line="240" w:lineRule="auto"/>
        <w:jc w:val="both"/>
        <w:rPr>
          <w:rFonts w:eastAsia="Times New Roman" w:cs="Times New Roman"/>
          <w:color w:val="000000"/>
          <w:szCs w:val="28"/>
        </w:rPr>
      </w:pPr>
    </w:p>
    <w:p w14:paraId="05F77316" w14:textId="77777777" w:rsidR="008B5020" w:rsidRPr="008B5020" w:rsidRDefault="008B5020" w:rsidP="008B5020">
      <w:pPr>
        <w:spacing w:line="240" w:lineRule="auto"/>
        <w:jc w:val="center"/>
        <w:rPr>
          <w:rFonts w:eastAsia="Times New Roman" w:cs="Times New Roman"/>
          <w:color w:val="000000"/>
          <w:szCs w:val="28"/>
        </w:rPr>
      </w:pPr>
      <w:r w:rsidRPr="008B5020">
        <w:rPr>
          <w:rFonts w:eastAsia="Times New Roman" w:cs="Times New Roman"/>
          <w:b/>
          <w:color w:val="000000"/>
          <w:szCs w:val="28"/>
        </w:rPr>
        <w:t>Практическое занятие №2.</w:t>
      </w:r>
    </w:p>
    <w:p w14:paraId="0106BFA7" w14:textId="77777777" w:rsidR="008B5020" w:rsidRDefault="008B5020" w:rsidP="008B5020">
      <w:pPr>
        <w:spacing w:line="240" w:lineRule="auto"/>
        <w:jc w:val="both"/>
        <w:rPr>
          <w:rFonts w:eastAsia="Times New Roman" w:cs="Times New Roman"/>
          <w:color w:val="000000"/>
          <w:szCs w:val="28"/>
        </w:rPr>
      </w:pPr>
      <w:r w:rsidRPr="008B5020">
        <w:rPr>
          <w:rFonts w:eastAsia="Times New Roman" w:cs="Times New Roman"/>
          <w:color w:val="000000"/>
          <w:szCs w:val="28"/>
        </w:rPr>
        <w:t xml:space="preserve"> Тема: Раны. Раневая инфекция. </w:t>
      </w:r>
    </w:p>
    <w:p w14:paraId="7AF32708" w14:textId="77777777" w:rsidR="008B5020" w:rsidRPr="008B5020" w:rsidRDefault="008B5020" w:rsidP="008B5020">
      <w:pPr>
        <w:spacing w:line="240" w:lineRule="auto"/>
        <w:jc w:val="both"/>
        <w:rPr>
          <w:rFonts w:eastAsia="Times New Roman" w:cs="Times New Roman"/>
          <w:color w:val="000000"/>
          <w:szCs w:val="28"/>
        </w:rPr>
      </w:pPr>
      <w:r w:rsidRPr="008B5020">
        <w:rPr>
          <w:rFonts w:eastAsia="Times New Roman" w:cs="Times New Roman"/>
          <w:color w:val="000000"/>
          <w:szCs w:val="28"/>
        </w:rPr>
        <w:t xml:space="preserve">Вопросы для рассмотрения: </w:t>
      </w:r>
    </w:p>
    <w:p w14:paraId="5D2D550B"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 xml:space="preserve">Принципы раневой баллистики. Классификацию огнестрельных ранений. Морфологическую характеристику огнестрельной раны. </w:t>
      </w:r>
    </w:p>
    <w:p w14:paraId="2F246508"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Реакцию организма на огнестрельную травму.</w:t>
      </w:r>
    </w:p>
    <w:p w14:paraId="2244BC2D"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Способы механической, физической, химической обработки ран.</w:t>
      </w:r>
    </w:p>
    <w:p w14:paraId="41F3BCC6"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Тактика при наличии обширных ран и дефектов мягких тканей.</w:t>
      </w:r>
    </w:p>
    <w:p w14:paraId="3E9DDB23"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Виды хирургической обработки ран. Показания и противопоказания к ней.</w:t>
      </w:r>
    </w:p>
    <w:p w14:paraId="48EC9413"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Виды швов, показания и сроки их наложения.</w:t>
      </w:r>
    </w:p>
    <w:p w14:paraId="36F965E2"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Цели и этапы первичной хирургической обработки (ПХО) раны.</w:t>
      </w:r>
    </w:p>
    <w:p w14:paraId="18C665CC"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Мероприятия первой врачебной раненым.</w:t>
      </w:r>
    </w:p>
    <w:p w14:paraId="0E3BFCA8"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Классификация инфекционных осложнений ранений. Возбудители.</w:t>
      </w:r>
    </w:p>
    <w:p w14:paraId="2E587FB1"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Клиника и диагностика гнойных (аэробных) раневых осложнений.</w:t>
      </w:r>
    </w:p>
    <w:p w14:paraId="142767CB"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Лечения гнойной раневой инфекции.</w:t>
      </w:r>
    </w:p>
    <w:p w14:paraId="46C59CF4"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 xml:space="preserve">Клиника и диагностика </w:t>
      </w:r>
      <w:proofErr w:type="spellStart"/>
      <w:r w:rsidRPr="008B5020">
        <w:rPr>
          <w:rFonts w:eastAsia="Times New Roman" w:cs="Times New Roman"/>
          <w:color w:val="000000"/>
          <w:szCs w:val="28"/>
        </w:rPr>
        <w:t>клостридиальной</w:t>
      </w:r>
      <w:proofErr w:type="spellEnd"/>
      <w:r w:rsidRPr="008B5020">
        <w:rPr>
          <w:rFonts w:eastAsia="Times New Roman" w:cs="Times New Roman"/>
          <w:color w:val="000000"/>
          <w:szCs w:val="28"/>
        </w:rPr>
        <w:t xml:space="preserve"> анаэробной раневой инфекции. </w:t>
      </w:r>
    </w:p>
    <w:p w14:paraId="26231E0D"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 xml:space="preserve">Клиника и диагностика </w:t>
      </w:r>
      <w:proofErr w:type="spellStart"/>
      <w:r w:rsidRPr="008B5020">
        <w:rPr>
          <w:rFonts w:eastAsia="Times New Roman" w:cs="Times New Roman"/>
          <w:color w:val="000000"/>
          <w:szCs w:val="28"/>
        </w:rPr>
        <w:t>неклостридиальной</w:t>
      </w:r>
      <w:proofErr w:type="spellEnd"/>
      <w:r w:rsidRPr="008B5020">
        <w:rPr>
          <w:rFonts w:eastAsia="Times New Roman" w:cs="Times New Roman"/>
          <w:color w:val="000000"/>
          <w:szCs w:val="28"/>
        </w:rPr>
        <w:t xml:space="preserve"> анаэробной инфекции.</w:t>
      </w:r>
    </w:p>
    <w:p w14:paraId="2C44914C"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 xml:space="preserve">Лечение анаэробных раневых инфекций. </w:t>
      </w:r>
    </w:p>
    <w:p w14:paraId="5D86C967" w14:textId="77777777" w:rsidR="008B5020" w:rsidRPr="008B5020" w:rsidRDefault="008B5020" w:rsidP="008B5020">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Сепсис. Диагностика и основные направления лечения.</w:t>
      </w:r>
    </w:p>
    <w:p w14:paraId="16E9687C" w14:textId="77777777" w:rsidR="008B5020" w:rsidRPr="00AB64B7" w:rsidRDefault="008B5020" w:rsidP="00AB64B7">
      <w:pPr>
        <w:numPr>
          <w:ilvl w:val="0"/>
          <w:numId w:val="1"/>
        </w:numPr>
        <w:tabs>
          <w:tab w:val="left" w:pos="426"/>
        </w:tabs>
        <w:spacing w:after="160" w:line="240" w:lineRule="atLeast"/>
        <w:jc w:val="both"/>
        <w:rPr>
          <w:rFonts w:eastAsia="Times New Roman" w:cs="Times New Roman"/>
          <w:color w:val="000000"/>
          <w:szCs w:val="28"/>
        </w:rPr>
      </w:pPr>
      <w:r w:rsidRPr="008B5020">
        <w:rPr>
          <w:rFonts w:eastAsia="Times New Roman" w:cs="Times New Roman"/>
          <w:color w:val="000000"/>
          <w:szCs w:val="28"/>
        </w:rPr>
        <w:t>Мероприятия по предупреждению инфекционных осложнений.</w:t>
      </w:r>
    </w:p>
    <w:p w14:paraId="135A1E63" w14:textId="77777777" w:rsidR="008B5020" w:rsidRPr="008B5020" w:rsidRDefault="008B5020" w:rsidP="008B5020">
      <w:pPr>
        <w:spacing w:line="240" w:lineRule="auto"/>
        <w:ind w:firstLine="0"/>
        <w:jc w:val="center"/>
        <w:rPr>
          <w:rFonts w:eastAsia="Times New Roman" w:cs="Times New Roman"/>
          <w:b/>
          <w:color w:val="000000"/>
          <w:szCs w:val="28"/>
        </w:rPr>
      </w:pPr>
      <w:r w:rsidRPr="008B5020">
        <w:rPr>
          <w:rFonts w:eastAsia="Times New Roman" w:cs="Times New Roman"/>
          <w:b/>
          <w:color w:val="000000"/>
          <w:szCs w:val="28"/>
        </w:rPr>
        <w:t>Практическое занятие №3.</w:t>
      </w:r>
    </w:p>
    <w:p w14:paraId="034C7E6E" w14:textId="77777777" w:rsidR="008B5020" w:rsidRDefault="008B5020" w:rsidP="008B5020">
      <w:pPr>
        <w:spacing w:line="240" w:lineRule="auto"/>
        <w:jc w:val="both"/>
        <w:rPr>
          <w:rFonts w:eastAsia="Times New Roman" w:cs="Times New Roman"/>
          <w:color w:val="000000"/>
          <w:szCs w:val="28"/>
        </w:rPr>
      </w:pPr>
      <w:r w:rsidRPr="008B5020">
        <w:rPr>
          <w:rFonts w:eastAsia="Times New Roman" w:cs="Times New Roman"/>
          <w:color w:val="000000"/>
          <w:szCs w:val="28"/>
        </w:rPr>
        <w:t xml:space="preserve"> Тема: Кровотечения. Кровопотеря. Травматический шок. </w:t>
      </w:r>
      <w:proofErr w:type="gramStart"/>
      <w:r w:rsidRPr="008B5020">
        <w:rPr>
          <w:rFonts w:eastAsia="Times New Roman" w:cs="Times New Roman"/>
          <w:color w:val="000000"/>
          <w:szCs w:val="28"/>
        </w:rPr>
        <w:t>Синдром  длительного</w:t>
      </w:r>
      <w:proofErr w:type="gramEnd"/>
      <w:r w:rsidRPr="008B5020">
        <w:rPr>
          <w:rFonts w:eastAsia="Times New Roman" w:cs="Times New Roman"/>
          <w:color w:val="000000"/>
          <w:szCs w:val="28"/>
        </w:rPr>
        <w:t xml:space="preserve">  сдавления тканей.</w:t>
      </w:r>
    </w:p>
    <w:p w14:paraId="289AF9DC" w14:textId="77777777" w:rsidR="000118EB" w:rsidRPr="000118EB" w:rsidRDefault="000118EB" w:rsidP="000118EB">
      <w:pPr>
        <w:spacing w:line="240" w:lineRule="auto"/>
        <w:jc w:val="both"/>
        <w:rPr>
          <w:rFonts w:eastAsia="Times New Roman" w:cs="Times New Roman"/>
          <w:color w:val="000000"/>
          <w:szCs w:val="28"/>
        </w:rPr>
      </w:pPr>
      <w:r w:rsidRPr="000118EB">
        <w:rPr>
          <w:rFonts w:eastAsia="Times New Roman" w:cs="Times New Roman"/>
          <w:color w:val="000000"/>
          <w:szCs w:val="28"/>
        </w:rPr>
        <w:t xml:space="preserve">Вопросы для рассмотрения: </w:t>
      </w:r>
    </w:p>
    <w:p w14:paraId="5C7033BB"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1.    Кровотечение. Определение. Классификация кровотечений.</w:t>
      </w:r>
    </w:p>
    <w:p w14:paraId="577D705D"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2.</w:t>
      </w:r>
      <w:r w:rsidRPr="000118EB">
        <w:rPr>
          <w:rFonts w:eastAsia="Times New Roman" w:cs="Times New Roman"/>
          <w:color w:val="000000"/>
          <w:szCs w:val="28"/>
        </w:rPr>
        <w:tab/>
        <w:t>Острая кровопотеря. Классификация. Определение объема кровопотери.</w:t>
      </w:r>
    </w:p>
    <w:p w14:paraId="024C7B0D"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lastRenderedPageBreak/>
        <w:t>3.</w:t>
      </w:r>
      <w:r w:rsidRPr="000118EB">
        <w:rPr>
          <w:rFonts w:eastAsia="Times New Roman" w:cs="Times New Roman"/>
          <w:color w:val="000000"/>
          <w:szCs w:val="28"/>
        </w:rPr>
        <w:tab/>
        <w:t>Методы временной остановки кровотечения.</w:t>
      </w:r>
    </w:p>
    <w:p w14:paraId="4B195E57"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4.</w:t>
      </w:r>
      <w:r w:rsidRPr="000118EB">
        <w:rPr>
          <w:rFonts w:eastAsia="Times New Roman" w:cs="Times New Roman"/>
          <w:color w:val="000000"/>
          <w:szCs w:val="28"/>
        </w:rPr>
        <w:tab/>
        <w:t>Правила наложения кровоостанавливающего жгута.</w:t>
      </w:r>
    </w:p>
    <w:p w14:paraId="2745076D"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5.</w:t>
      </w:r>
      <w:r w:rsidRPr="000118EB">
        <w:rPr>
          <w:rFonts w:eastAsia="Times New Roman" w:cs="Times New Roman"/>
          <w:color w:val="000000"/>
          <w:szCs w:val="28"/>
        </w:rPr>
        <w:tab/>
        <w:t>Контроль правильности и обоснованности наложения жгута.</w:t>
      </w:r>
    </w:p>
    <w:p w14:paraId="1E3AA695"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6.</w:t>
      </w:r>
      <w:r w:rsidRPr="000118EB">
        <w:rPr>
          <w:rFonts w:eastAsia="Times New Roman" w:cs="Times New Roman"/>
          <w:color w:val="000000"/>
          <w:szCs w:val="28"/>
        </w:rPr>
        <w:tab/>
        <w:t>Техника наложения зажима (перевязка сосуда в ране), давящей повязки и тугой тампонады раны.</w:t>
      </w:r>
    </w:p>
    <w:p w14:paraId="4B156EA1"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7.</w:t>
      </w:r>
      <w:r w:rsidRPr="000118EB">
        <w:rPr>
          <w:rFonts w:eastAsia="Times New Roman" w:cs="Times New Roman"/>
          <w:color w:val="000000"/>
          <w:szCs w:val="28"/>
        </w:rPr>
        <w:tab/>
        <w:t>Классификация повреждений сосудов.</w:t>
      </w:r>
    </w:p>
    <w:p w14:paraId="104201CA"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8.</w:t>
      </w:r>
      <w:r w:rsidRPr="000118EB">
        <w:rPr>
          <w:rFonts w:eastAsia="Times New Roman" w:cs="Times New Roman"/>
          <w:color w:val="000000"/>
          <w:szCs w:val="28"/>
        </w:rPr>
        <w:tab/>
        <w:t xml:space="preserve">Методы окончательной остановки кровотечения. </w:t>
      </w:r>
    </w:p>
    <w:p w14:paraId="4F4B5A0E"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9.</w:t>
      </w:r>
      <w:r w:rsidRPr="000118EB">
        <w:rPr>
          <w:rFonts w:eastAsia="Times New Roman" w:cs="Times New Roman"/>
          <w:color w:val="000000"/>
          <w:szCs w:val="28"/>
        </w:rPr>
        <w:tab/>
        <w:t xml:space="preserve">Компенсация кровопотери различной степени тяжести. </w:t>
      </w:r>
    </w:p>
    <w:p w14:paraId="18CAA35B"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10.</w:t>
      </w:r>
      <w:r w:rsidRPr="000118EB">
        <w:rPr>
          <w:rFonts w:eastAsia="Times New Roman" w:cs="Times New Roman"/>
          <w:color w:val="000000"/>
          <w:szCs w:val="28"/>
        </w:rPr>
        <w:tab/>
        <w:t xml:space="preserve">Травматический шок. Патогенетические факторы травматического шока. </w:t>
      </w:r>
    </w:p>
    <w:p w14:paraId="30E98C7D"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11.</w:t>
      </w:r>
      <w:r w:rsidRPr="000118EB">
        <w:rPr>
          <w:rFonts w:eastAsia="Times New Roman" w:cs="Times New Roman"/>
          <w:color w:val="000000"/>
          <w:szCs w:val="28"/>
        </w:rPr>
        <w:tab/>
        <w:t>Диагностика и классификация травматического шока.</w:t>
      </w:r>
    </w:p>
    <w:p w14:paraId="0ABF5441"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12.</w:t>
      </w:r>
      <w:r w:rsidRPr="000118EB">
        <w:rPr>
          <w:rFonts w:eastAsia="Times New Roman" w:cs="Times New Roman"/>
          <w:color w:val="000000"/>
          <w:szCs w:val="28"/>
        </w:rPr>
        <w:tab/>
        <w:t>Принципы оказания противошоковой помощи. Лечение шока.</w:t>
      </w:r>
    </w:p>
    <w:p w14:paraId="691007F8"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13.</w:t>
      </w:r>
      <w:r w:rsidRPr="000118EB">
        <w:rPr>
          <w:rFonts w:eastAsia="Times New Roman" w:cs="Times New Roman"/>
          <w:color w:val="000000"/>
          <w:szCs w:val="28"/>
        </w:rPr>
        <w:tab/>
        <w:t>Патогенез СДС. Классификация СДС.</w:t>
      </w:r>
    </w:p>
    <w:p w14:paraId="270EA470" w14:textId="77777777" w:rsidR="000118EB" w:rsidRP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14.</w:t>
      </w:r>
      <w:r w:rsidRPr="000118EB">
        <w:rPr>
          <w:rFonts w:eastAsia="Times New Roman" w:cs="Times New Roman"/>
          <w:color w:val="000000"/>
          <w:szCs w:val="28"/>
        </w:rPr>
        <w:tab/>
        <w:t>Клинические периоды СДС.</w:t>
      </w:r>
    </w:p>
    <w:p w14:paraId="77C73360" w14:textId="77777777" w:rsidR="000118EB" w:rsidRDefault="000118EB" w:rsidP="000118EB">
      <w:pPr>
        <w:tabs>
          <w:tab w:val="left" w:pos="426"/>
        </w:tabs>
        <w:spacing w:line="240" w:lineRule="auto"/>
        <w:ind w:firstLine="0"/>
        <w:jc w:val="both"/>
        <w:rPr>
          <w:rFonts w:eastAsia="Times New Roman" w:cs="Times New Roman"/>
          <w:color w:val="000000"/>
          <w:szCs w:val="28"/>
        </w:rPr>
      </w:pPr>
      <w:r w:rsidRPr="000118EB">
        <w:rPr>
          <w:rFonts w:eastAsia="Times New Roman" w:cs="Times New Roman"/>
          <w:color w:val="000000"/>
          <w:szCs w:val="28"/>
        </w:rPr>
        <w:t>17. Первая врачебная помощь при СДС.</w:t>
      </w:r>
    </w:p>
    <w:p w14:paraId="7F24E545" w14:textId="77777777" w:rsidR="0057209E" w:rsidRPr="000118EB" w:rsidRDefault="0057209E" w:rsidP="000118EB">
      <w:pPr>
        <w:tabs>
          <w:tab w:val="left" w:pos="426"/>
        </w:tabs>
        <w:spacing w:line="240" w:lineRule="auto"/>
        <w:ind w:firstLine="0"/>
        <w:jc w:val="both"/>
        <w:rPr>
          <w:rFonts w:eastAsia="Times New Roman" w:cs="Times New Roman"/>
          <w:color w:val="000000"/>
          <w:szCs w:val="28"/>
        </w:rPr>
      </w:pPr>
    </w:p>
    <w:p w14:paraId="106880FC" w14:textId="1C0466E1" w:rsidR="0057209E" w:rsidRDefault="0057209E" w:rsidP="0057209E">
      <w:pPr>
        <w:widowControl w:val="0"/>
        <w:autoSpaceDE w:val="0"/>
        <w:autoSpaceDN w:val="0"/>
        <w:adjustRightInd w:val="0"/>
        <w:spacing w:line="240" w:lineRule="auto"/>
        <w:contextualSpacing/>
        <w:jc w:val="both"/>
        <w:rPr>
          <w:rFonts w:eastAsia="Times New Roman" w:cs="Times New Roman"/>
          <w:b/>
          <w:i/>
          <w:color w:val="000000"/>
          <w:szCs w:val="28"/>
          <w:u w:val="single"/>
          <w:lang w:eastAsia="ru-RU"/>
        </w:rPr>
      </w:pPr>
      <w:r w:rsidRPr="008B5020">
        <w:rPr>
          <w:rFonts w:eastAsia="Times New Roman" w:cs="Times New Roman"/>
          <w:b/>
          <w:i/>
          <w:color w:val="000000"/>
          <w:szCs w:val="28"/>
          <w:u w:val="single"/>
          <w:lang w:eastAsia="ru-RU"/>
        </w:rPr>
        <w:t xml:space="preserve">Модуль </w:t>
      </w:r>
      <w:r>
        <w:rPr>
          <w:rFonts w:eastAsia="Times New Roman" w:cs="Times New Roman"/>
          <w:b/>
          <w:i/>
          <w:color w:val="000000"/>
          <w:szCs w:val="28"/>
          <w:u w:val="single"/>
          <w:lang w:eastAsia="ru-RU"/>
        </w:rPr>
        <w:t>2</w:t>
      </w:r>
      <w:r w:rsidRPr="008B5020">
        <w:rPr>
          <w:rFonts w:eastAsia="Times New Roman" w:cs="Times New Roman"/>
          <w:b/>
          <w:i/>
          <w:color w:val="000000"/>
          <w:szCs w:val="28"/>
          <w:u w:val="single"/>
          <w:lang w:eastAsia="ru-RU"/>
        </w:rPr>
        <w:t xml:space="preserve"> </w:t>
      </w:r>
      <w:r>
        <w:rPr>
          <w:rFonts w:eastAsia="Times New Roman" w:cs="Times New Roman"/>
          <w:b/>
          <w:i/>
          <w:color w:val="000000"/>
          <w:szCs w:val="28"/>
          <w:u w:val="single"/>
          <w:lang w:eastAsia="ru-RU"/>
        </w:rPr>
        <w:t>Частная травматология и о</w:t>
      </w:r>
      <w:r>
        <w:rPr>
          <w:rFonts w:eastAsia="Times New Roman" w:cs="Times New Roman"/>
          <w:b/>
          <w:i/>
          <w:color w:val="000000"/>
          <w:szCs w:val="28"/>
          <w:u w:val="single"/>
          <w:lang w:eastAsia="ru-RU"/>
        </w:rPr>
        <w:t>ртопедия</w:t>
      </w:r>
    </w:p>
    <w:p w14:paraId="1428F7ED" w14:textId="77777777" w:rsidR="0057209E" w:rsidRDefault="0057209E" w:rsidP="0057209E">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612F8845" w14:textId="463D59D8" w:rsidR="000118EB" w:rsidRPr="000118EB" w:rsidRDefault="000118EB" w:rsidP="000118EB">
      <w:pPr>
        <w:spacing w:line="240" w:lineRule="auto"/>
        <w:ind w:firstLine="0"/>
        <w:jc w:val="center"/>
        <w:rPr>
          <w:rFonts w:eastAsia="Times New Roman" w:cs="Times New Roman"/>
          <w:b/>
          <w:color w:val="000000"/>
          <w:szCs w:val="28"/>
        </w:rPr>
      </w:pPr>
      <w:r w:rsidRPr="000118EB">
        <w:rPr>
          <w:rFonts w:eastAsia="Times New Roman" w:cs="Times New Roman"/>
          <w:b/>
          <w:color w:val="000000"/>
          <w:szCs w:val="28"/>
        </w:rPr>
        <w:t>Практическое занятие №</w:t>
      </w:r>
      <w:r w:rsidR="0057209E">
        <w:rPr>
          <w:rFonts w:eastAsia="Times New Roman" w:cs="Times New Roman"/>
          <w:b/>
          <w:color w:val="000000"/>
          <w:szCs w:val="28"/>
        </w:rPr>
        <w:t>1</w:t>
      </w:r>
      <w:r w:rsidRPr="000118EB">
        <w:rPr>
          <w:rFonts w:eastAsia="Times New Roman" w:cs="Times New Roman"/>
          <w:b/>
          <w:color w:val="000000"/>
          <w:szCs w:val="28"/>
        </w:rPr>
        <w:t>.</w:t>
      </w:r>
    </w:p>
    <w:p w14:paraId="778BB693" w14:textId="77777777" w:rsidR="000118EB" w:rsidRPr="000118EB" w:rsidRDefault="000118EB" w:rsidP="000118EB">
      <w:pPr>
        <w:spacing w:line="240" w:lineRule="auto"/>
        <w:jc w:val="both"/>
        <w:rPr>
          <w:rFonts w:eastAsia="Times New Roman" w:cs="Times New Roman"/>
          <w:color w:val="000000"/>
          <w:szCs w:val="28"/>
        </w:rPr>
      </w:pPr>
      <w:r w:rsidRPr="000118EB">
        <w:rPr>
          <w:rFonts w:eastAsia="Times New Roman" w:cs="Times New Roman"/>
          <w:color w:val="000000"/>
          <w:szCs w:val="28"/>
        </w:rPr>
        <w:t>Тема: Закрытые и открытые повреждения костей и суставов. Транспортная иммобилизация.</w:t>
      </w:r>
    </w:p>
    <w:p w14:paraId="45E81ABD" w14:textId="77777777" w:rsidR="000118EB" w:rsidRPr="000118EB" w:rsidRDefault="000118EB" w:rsidP="000118EB">
      <w:pPr>
        <w:spacing w:line="240" w:lineRule="auto"/>
        <w:jc w:val="both"/>
        <w:rPr>
          <w:rFonts w:eastAsia="Times New Roman" w:cs="Times New Roman"/>
          <w:color w:val="000000"/>
          <w:szCs w:val="28"/>
        </w:rPr>
      </w:pPr>
      <w:r w:rsidRPr="000118EB">
        <w:rPr>
          <w:rFonts w:eastAsia="Times New Roman" w:cs="Times New Roman"/>
          <w:color w:val="000000"/>
          <w:szCs w:val="28"/>
        </w:rPr>
        <w:t xml:space="preserve"> Вопросы для рассмотрения: </w:t>
      </w:r>
    </w:p>
    <w:p w14:paraId="7456AFE1"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 Классификация травм конечностей.</w:t>
      </w:r>
    </w:p>
    <w:p w14:paraId="3CA6482B"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2. Диагностика травм конечностей с повреждением мягких тканей и костей.</w:t>
      </w:r>
    </w:p>
    <w:p w14:paraId="522B7628"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3. Лечение травм конечностей с повреждением мягких тканей и костей.</w:t>
      </w:r>
    </w:p>
    <w:p w14:paraId="6860C2E2"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4. Классификация и диагностика ранений конечностей с повреждением суставов.</w:t>
      </w:r>
    </w:p>
    <w:p w14:paraId="63213696"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5. Лечение ранений конечностей с повреждением крупных суставов.</w:t>
      </w:r>
    </w:p>
    <w:p w14:paraId="0C37F435"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6. Диагностика ранений конечностей с повреждением периферических нервов</w:t>
      </w:r>
    </w:p>
    <w:p w14:paraId="59A05551"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7. Лечение ранений конечностей с повреждением периферических нервов.</w:t>
      </w:r>
    </w:p>
    <w:p w14:paraId="76F5E9E0"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8. Классификация повреждений кисти.</w:t>
      </w:r>
    </w:p>
    <w:p w14:paraId="531A3454"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9. Диагностика, и лечение травм кисти.</w:t>
      </w:r>
    </w:p>
    <w:p w14:paraId="2F566165"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10. Мероприятия первой врачебной помощи у раненых в конечности.</w:t>
      </w:r>
    </w:p>
    <w:p w14:paraId="1FE3223B"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11. Специализированная хирургическая помощь при ранении конечностей.</w:t>
      </w:r>
    </w:p>
    <w:p w14:paraId="67A4F04C"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12. Показания к транспортной иммобилизации. Правила ее осуществления.</w:t>
      </w:r>
    </w:p>
    <w:p w14:paraId="3DA37CA9"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13. Иммобилизация подручными средствами.</w:t>
      </w:r>
    </w:p>
    <w:p w14:paraId="43F22C32"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14. Табельные средства иммобилизации.</w:t>
      </w:r>
    </w:p>
    <w:p w14:paraId="3C965AF9"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15. Основные ошибки при выполнении транспортной иммобилизации.</w:t>
      </w:r>
    </w:p>
    <w:p w14:paraId="6F2CD001" w14:textId="77777777" w:rsidR="000118EB" w:rsidRDefault="000118EB" w:rsidP="008B5020">
      <w:pPr>
        <w:spacing w:line="240" w:lineRule="auto"/>
        <w:jc w:val="both"/>
        <w:rPr>
          <w:rFonts w:eastAsia="Times New Roman" w:cs="Times New Roman"/>
          <w:color w:val="000000"/>
          <w:szCs w:val="28"/>
        </w:rPr>
      </w:pPr>
    </w:p>
    <w:p w14:paraId="1B0598BA" w14:textId="77777777" w:rsidR="000118EB" w:rsidRDefault="000118EB" w:rsidP="00AB64B7">
      <w:pPr>
        <w:spacing w:line="240" w:lineRule="auto"/>
        <w:ind w:firstLine="0"/>
        <w:rPr>
          <w:rFonts w:eastAsia="Times New Roman" w:cs="Times New Roman"/>
          <w:b/>
          <w:color w:val="000000"/>
          <w:szCs w:val="28"/>
        </w:rPr>
      </w:pPr>
    </w:p>
    <w:p w14:paraId="40C0DC0E" w14:textId="37C122B7" w:rsidR="000118EB" w:rsidRPr="000118EB" w:rsidRDefault="000118EB" w:rsidP="000118EB">
      <w:pPr>
        <w:spacing w:line="240" w:lineRule="auto"/>
        <w:jc w:val="center"/>
        <w:rPr>
          <w:rFonts w:eastAsia="Times New Roman" w:cs="Times New Roman"/>
          <w:color w:val="000000"/>
          <w:szCs w:val="28"/>
        </w:rPr>
      </w:pPr>
      <w:r w:rsidRPr="000118EB">
        <w:rPr>
          <w:rFonts w:eastAsia="Times New Roman" w:cs="Times New Roman"/>
          <w:b/>
          <w:color w:val="000000"/>
          <w:szCs w:val="28"/>
        </w:rPr>
        <w:t>Практическое занятие №</w:t>
      </w:r>
      <w:r w:rsidR="0057209E">
        <w:rPr>
          <w:rFonts w:eastAsia="Times New Roman" w:cs="Times New Roman"/>
          <w:b/>
          <w:color w:val="000000"/>
          <w:szCs w:val="28"/>
        </w:rPr>
        <w:t>2</w:t>
      </w:r>
      <w:r w:rsidRPr="000118EB">
        <w:rPr>
          <w:rFonts w:eastAsia="Times New Roman" w:cs="Times New Roman"/>
          <w:b/>
          <w:color w:val="000000"/>
          <w:szCs w:val="28"/>
        </w:rPr>
        <w:t>.</w:t>
      </w:r>
      <w:r w:rsidRPr="000118EB">
        <w:rPr>
          <w:rFonts w:eastAsia="Times New Roman" w:cs="Times New Roman"/>
          <w:color w:val="000000"/>
          <w:szCs w:val="28"/>
        </w:rPr>
        <w:t xml:space="preserve"> </w:t>
      </w:r>
    </w:p>
    <w:p w14:paraId="41C6DFAD" w14:textId="77777777" w:rsidR="000118EB" w:rsidRDefault="000118EB" w:rsidP="000118EB">
      <w:pPr>
        <w:spacing w:line="240" w:lineRule="auto"/>
        <w:rPr>
          <w:rFonts w:eastAsia="Times New Roman" w:cs="Times New Roman"/>
          <w:color w:val="000000"/>
          <w:szCs w:val="28"/>
        </w:rPr>
      </w:pPr>
      <w:r w:rsidRPr="000118EB">
        <w:rPr>
          <w:rFonts w:eastAsia="Times New Roman" w:cs="Times New Roman"/>
          <w:color w:val="000000"/>
          <w:szCs w:val="28"/>
        </w:rPr>
        <w:t xml:space="preserve">Тема: </w:t>
      </w:r>
      <w:proofErr w:type="spellStart"/>
      <w:r w:rsidRPr="000118EB">
        <w:rPr>
          <w:rFonts w:eastAsia="Times New Roman" w:cs="Times New Roman"/>
          <w:color w:val="000000"/>
          <w:szCs w:val="28"/>
        </w:rPr>
        <w:t>Остеохондропатии</w:t>
      </w:r>
      <w:proofErr w:type="spellEnd"/>
      <w:r w:rsidRPr="000118EB">
        <w:rPr>
          <w:rFonts w:eastAsia="Times New Roman" w:cs="Times New Roman"/>
          <w:color w:val="000000"/>
          <w:szCs w:val="28"/>
        </w:rPr>
        <w:t>.</w:t>
      </w:r>
    </w:p>
    <w:p w14:paraId="057FBA7B" w14:textId="77777777" w:rsidR="000118EB" w:rsidRPr="000118EB" w:rsidRDefault="000118EB" w:rsidP="000118EB">
      <w:pPr>
        <w:spacing w:line="240" w:lineRule="auto"/>
        <w:jc w:val="both"/>
        <w:rPr>
          <w:rFonts w:eastAsia="Times New Roman" w:cs="Times New Roman"/>
          <w:color w:val="000000"/>
          <w:szCs w:val="28"/>
        </w:rPr>
      </w:pPr>
      <w:r w:rsidRPr="000118EB">
        <w:rPr>
          <w:rFonts w:eastAsia="Times New Roman" w:cs="Times New Roman"/>
          <w:color w:val="000000"/>
          <w:szCs w:val="28"/>
        </w:rPr>
        <w:t xml:space="preserve">Вопросы для рассмотрения: </w:t>
      </w:r>
    </w:p>
    <w:p w14:paraId="1021B0DE"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 xml:space="preserve">1. </w:t>
      </w:r>
      <w:r w:rsidRPr="000118EB">
        <w:rPr>
          <w:rFonts w:eastAsia="Times New Roman" w:cs="Times New Roman"/>
          <w:szCs w:val="28"/>
        </w:rPr>
        <w:t xml:space="preserve">Формирование костной ткани при эмбриогенезе и постнатальном развитии. Зоны роста костей. Строение кости, кровоснабжение и иннервация. </w:t>
      </w:r>
    </w:p>
    <w:p w14:paraId="778AE041"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 xml:space="preserve">2. </w:t>
      </w:r>
      <w:r w:rsidRPr="000118EB">
        <w:rPr>
          <w:rFonts w:eastAsia="Times New Roman" w:cs="Times New Roman"/>
          <w:szCs w:val="28"/>
        </w:rPr>
        <w:t xml:space="preserve">Определения </w:t>
      </w:r>
      <w:proofErr w:type="spellStart"/>
      <w:r w:rsidRPr="000118EB">
        <w:rPr>
          <w:rFonts w:eastAsia="Times New Roman" w:cs="Times New Roman"/>
          <w:szCs w:val="28"/>
        </w:rPr>
        <w:t>остеохондропатии</w:t>
      </w:r>
      <w:proofErr w:type="spellEnd"/>
      <w:r w:rsidRPr="000118EB">
        <w:rPr>
          <w:rFonts w:eastAsia="Times New Roman" w:cs="Times New Roman"/>
          <w:szCs w:val="28"/>
        </w:rPr>
        <w:t>. Классификация.</w:t>
      </w:r>
    </w:p>
    <w:p w14:paraId="25CA12E1"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lastRenderedPageBreak/>
        <w:t xml:space="preserve">3. </w:t>
      </w:r>
      <w:r w:rsidRPr="000118EB">
        <w:rPr>
          <w:rFonts w:eastAsia="Times New Roman" w:cs="Times New Roman"/>
          <w:szCs w:val="28"/>
        </w:rPr>
        <w:t>Стадии развития заболеваний.</w:t>
      </w:r>
    </w:p>
    <w:p w14:paraId="5442FF8E" w14:textId="77777777" w:rsidR="000118EB" w:rsidRPr="000118EB" w:rsidRDefault="000118EB" w:rsidP="000118EB">
      <w:pPr>
        <w:spacing w:line="240" w:lineRule="auto"/>
        <w:ind w:firstLine="0"/>
        <w:jc w:val="both"/>
        <w:rPr>
          <w:rFonts w:eastAsia="Times New Roman" w:cs="Times New Roman"/>
          <w:szCs w:val="28"/>
        </w:rPr>
      </w:pPr>
      <w:r w:rsidRPr="000118EB">
        <w:rPr>
          <w:rFonts w:eastAsia="Times New Roman" w:cs="Times New Roman"/>
          <w:color w:val="000000"/>
          <w:szCs w:val="28"/>
        </w:rPr>
        <w:t xml:space="preserve">4. </w:t>
      </w:r>
      <w:r w:rsidRPr="000118EB">
        <w:rPr>
          <w:rFonts w:eastAsia="Times New Roman" w:cs="Times New Roman"/>
          <w:szCs w:val="28"/>
        </w:rPr>
        <w:t xml:space="preserve">Болезнь </w:t>
      </w:r>
      <w:proofErr w:type="spellStart"/>
      <w:r w:rsidRPr="000118EB">
        <w:rPr>
          <w:rFonts w:eastAsia="Times New Roman" w:cs="Times New Roman"/>
          <w:szCs w:val="28"/>
        </w:rPr>
        <w:t>Легг</w:t>
      </w:r>
      <w:proofErr w:type="spellEnd"/>
      <w:r w:rsidRPr="000118EB">
        <w:rPr>
          <w:rFonts w:eastAsia="Times New Roman" w:cs="Times New Roman"/>
          <w:szCs w:val="28"/>
        </w:rPr>
        <w:t>-Кальве-</w:t>
      </w:r>
      <w:proofErr w:type="spellStart"/>
      <w:r w:rsidRPr="000118EB">
        <w:rPr>
          <w:rFonts w:eastAsia="Times New Roman" w:cs="Times New Roman"/>
          <w:szCs w:val="28"/>
        </w:rPr>
        <w:t>Пертеса</w:t>
      </w:r>
      <w:proofErr w:type="spellEnd"/>
      <w:r w:rsidRPr="000118EB">
        <w:rPr>
          <w:rFonts w:eastAsia="Times New Roman" w:cs="Times New Roman"/>
          <w:szCs w:val="28"/>
        </w:rPr>
        <w:t>. Диагностика и лечение.</w:t>
      </w:r>
    </w:p>
    <w:p w14:paraId="2952BECF"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 xml:space="preserve">5. Болезнь </w:t>
      </w:r>
      <w:proofErr w:type="spellStart"/>
      <w:r w:rsidRPr="000118EB">
        <w:rPr>
          <w:rFonts w:eastAsia="Times New Roman" w:cs="Times New Roman"/>
          <w:color w:val="000000"/>
          <w:szCs w:val="28"/>
        </w:rPr>
        <w:t>Осгуд-Шлаттера</w:t>
      </w:r>
      <w:proofErr w:type="spellEnd"/>
      <w:r w:rsidRPr="000118EB">
        <w:rPr>
          <w:rFonts w:eastAsia="Times New Roman" w:cs="Times New Roman"/>
          <w:color w:val="000000"/>
          <w:szCs w:val="28"/>
        </w:rPr>
        <w:t>.</w:t>
      </w:r>
      <w:r w:rsidRPr="000118EB">
        <w:rPr>
          <w:rFonts w:eastAsia="Times New Roman" w:cs="Times New Roman"/>
          <w:szCs w:val="28"/>
        </w:rPr>
        <w:t xml:space="preserve"> Диагностика и лечение.</w:t>
      </w:r>
    </w:p>
    <w:p w14:paraId="666EC4F8" w14:textId="77777777" w:rsidR="000118EB" w:rsidRPr="000118EB" w:rsidRDefault="000118EB" w:rsidP="000118EB">
      <w:pPr>
        <w:spacing w:line="240" w:lineRule="auto"/>
        <w:ind w:firstLine="0"/>
        <w:jc w:val="both"/>
        <w:rPr>
          <w:rFonts w:eastAsia="Times New Roman" w:cs="Times New Roman"/>
          <w:szCs w:val="28"/>
        </w:rPr>
      </w:pPr>
      <w:r w:rsidRPr="000118EB">
        <w:rPr>
          <w:rFonts w:eastAsia="Times New Roman" w:cs="Times New Roman"/>
          <w:color w:val="000000"/>
          <w:szCs w:val="28"/>
        </w:rPr>
        <w:t xml:space="preserve">6. </w:t>
      </w:r>
      <w:r w:rsidRPr="000118EB">
        <w:rPr>
          <w:rFonts w:eastAsia="Times New Roman" w:cs="Times New Roman"/>
          <w:szCs w:val="28"/>
        </w:rPr>
        <w:t>Болезнь Кенига. Диагностика и лечение.</w:t>
      </w:r>
    </w:p>
    <w:p w14:paraId="428739A8"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7.Б</w:t>
      </w:r>
      <w:r w:rsidRPr="000118EB">
        <w:rPr>
          <w:rFonts w:eastAsia="Times New Roman" w:cs="Times New Roman"/>
          <w:szCs w:val="28"/>
        </w:rPr>
        <w:t xml:space="preserve">болезнь </w:t>
      </w:r>
      <w:proofErr w:type="spellStart"/>
      <w:r w:rsidRPr="000118EB">
        <w:rPr>
          <w:rFonts w:eastAsia="Times New Roman" w:cs="Times New Roman"/>
          <w:szCs w:val="28"/>
        </w:rPr>
        <w:t>Кинбена</w:t>
      </w:r>
      <w:proofErr w:type="spellEnd"/>
      <w:r w:rsidRPr="000118EB">
        <w:rPr>
          <w:rFonts w:eastAsia="Times New Roman" w:cs="Times New Roman"/>
          <w:szCs w:val="28"/>
        </w:rPr>
        <w:t>. Диагностика и лечение.</w:t>
      </w:r>
    </w:p>
    <w:p w14:paraId="58BBBA85"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8. Б</w:t>
      </w:r>
      <w:r w:rsidRPr="000118EB">
        <w:rPr>
          <w:rFonts w:eastAsia="Times New Roman" w:cs="Times New Roman"/>
          <w:szCs w:val="28"/>
        </w:rPr>
        <w:t>олезнь  Келлера. Диагностика и лечение.</w:t>
      </w:r>
    </w:p>
    <w:p w14:paraId="34EF6E03"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9. Несовершенный остеогенез. Стадии заболевания. Патологическая анатомия. Диагностика. Методы лечения. Прогноз.</w:t>
      </w:r>
    </w:p>
    <w:p w14:paraId="605C3FEE"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10.</w:t>
      </w:r>
      <w:r w:rsidRPr="000118EB">
        <w:rPr>
          <w:rFonts w:eastAsia="Times New Roman" w:cs="Times New Roman"/>
          <w:szCs w:val="28"/>
        </w:rPr>
        <w:t xml:space="preserve"> </w:t>
      </w:r>
      <w:r w:rsidRPr="000118EB">
        <w:rPr>
          <w:rFonts w:eastAsia="Times New Roman" w:cs="Times New Roman"/>
          <w:color w:val="000000"/>
          <w:szCs w:val="28"/>
        </w:rPr>
        <w:t xml:space="preserve">Болезнь </w:t>
      </w:r>
      <w:proofErr w:type="spellStart"/>
      <w:r w:rsidRPr="000118EB">
        <w:rPr>
          <w:rFonts w:eastAsia="Times New Roman" w:cs="Times New Roman"/>
          <w:color w:val="000000"/>
          <w:szCs w:val="28"/>
        </w:rPr>
        <w:t>Альберс</w:t>
      </w:r>
      <w:proofErr w:type="spellEnd"/>
      <w:r w:rsidRPr="000118EB">
        <w:rPr>
          <w:rFonts w:eastAsia="Times New Roman" w:cs="Times New Roman"/>
          <w:color w:val="000000"/>
          <w:szCs w:val="28"/>
        </w:rPr>
        <w:t>-Шенберга. Этиология. Признаки. Лечение. Прогноз.</w:t>
      </w:r>
    </w:p>
    <w:p w14:paraId="4E0D7B4E"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 xml:space="preserve">11. </w:t>
      </w:r>
      <w:proofErr w:type="spellStart"/>
      <w:r w:rsidRPr="000118EB">
        <w:rPr>
          <w:rFonts w:eastAsia="Times New Roman" w:cs="Times New Roman"/>
          <w:color w:val="000000"/>
          <w:szCs w:val="28"/>
        </w:rPr>
        <w:t>Хондродисплазии</w:t>
      </w:r>
      <w:proofErr w:type="spellEnd"/>
      <w:r w:rsidRPr="000118EB">
        <w:rPr>
          <w:rFonts w:eastAsia="Times New Roman" w:cs="Times New Roman"/>
          <w:color w:val="000000"/>
          <w:szCs w:val="28"/>
        </w:rPr>
        <w:t>. Определение. Этиология. Патологическая анатомия.</w:t>
      </w:r>
    </w:p>
    <w:p w14:paraId="7640441D"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 xml:space="preserve">12. </w:t>
      </w:r>
      <w:proofErr w:type="spellStart"/>
      <w:r w:rsidRPr="000118EB">
        <w:rPr>
          <w:rFonts w:eastAsia="Times New Roman" w:cs="Times New Roman"/>
          <w:color w:val="000000"/>
          <w:szCs w:val="28"/>
        </w:rPr>
        <w:t>Хондродисплазии</w:t>
      </w:r>
      <w:proofErr w:type="spellEnd"/>
      <w:r w:rsidRPr="000118EB">
        <w:rPr>
          <w:rFonts w:eastAsia="Times New Roman" w:cs="Times New Roman"/>
          <w:color w:val="000000"/>
          <w:szCs w:val="28"/>
        </w:rPr>
        <w:t>. Методы лечения. Прогноз.</w:t>
      </w:r>
    </w:p>
    <w:p w14:paraId="1A81F224"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13.</w:t>
      </w:r>
      <w:r w:rsidRPr="000118EB">
        <w:rPr>
          <w:rFonts w:eastAsia="Times New Roman" w:cs="Times New Roman"/>
          <w:szCs w:val="28"/>
        </w:rPr>
        <w:t xml:space="preserve"> </w:t>
      </w:r>
      <w:r w:rsidRPr="000118EB">
        <w:rPr>
          <w:rFonts w:eastAsia="Times New Roman" w:cs="Times New Roman"/>
          <w:color w:val="000000"/>
          <w:szCs w:val="28"/>
        </w:rPr>
        <w:t xml:space="preserve">Остеодистрофии. Определение. Этиология. Патологическая анатомия. </w:t>
      </w:r>
    </w:p>
    <w:p w14:paraId="06330E3F" w14:textId="77777777" w:rsidR="000118EB" w:rsidRPr="000118EB" w:rsidRDefault="000118EB" w:rsidP="000118EB">
      <w:pPr>
        <w:spacing w:line="240" w:lineRule="auto"/>
        <w:ind w:firstLine="0"/>
        <w:jc w:val="both"/>
        <w:rPr>
          <w:rFonts w:eastAsia="Times New Roman" w:cs="Times New Roman"/>
          <w:color w:val="000000"/>
          <w:szCs w:val="28"/>
        </w:rPr>
      </w:pPr>
      <w:r w:rsidRPr="000118EB">
        <w:rPr>
          <w:rFonts w:eastAsia="Times New Roman" w:cs="Times New Roman"/>
          <w:color w:val="000000"/>
          <w:szCs w:val="28"/>
        </w:rPr>
        <w:t>14. Остеодистрофии. Методы лечения. Прогноз.</w:t>
      </w:r>
    </w:p>
    <w:p w14:paraId="6FB63F15" w14:textId="77777777" w:rsidR="000118EB" w:rsidRPr="000118EB" w:rsidRDefault="000118EB" w:rsidP="00AB64B7">
      <w:pPr>
        <w:spacing w:line="240" w:lineRule="auto"/>
        <w:ind w:firstLine="0"/>
        <w:jc w:val="both"/>
        <w:rPr>
          <w:rFonts w:eastAsia="Times New Roman" w:cs="Times New Roman"/>
          <w:color w:val="000000"/>
          <w:szCs w:val="28"/>
        </w:rPr>
      </w:pPr>
    </w:p>
    <w:p w14:paraId="3D9EEB4F" w14:textId="2A4A2497" w:rsidR="000118EB" w:rsidRPr="000118EB" w:rsidRDefault="000118EB" w:rsidP="000118EB">
      <w:pPr>
        <w:spacing w:line="240" w:lineRule="auto"/>
        <w:ind w:firstLine="142"/>
        <w:jc w:val="center"/>
        <w:rPr>
          <w:rFonts w:eastAsia="Times New Roman" w:cs="Times New Roman"/>
          <w:color w:val="000000"/>
          <w:szCs w:val="28"/>
        </w:rPr>
      </w:pPr>
      <w:r w:rsidRPr="000118EB">
        <w:rPr>
          <w:rFonts w:eastAsia="Times New Roman" w:cs="Times New Roman"/>
          <w:b/>
          <w:color w:val="000000"/>
          <w:szCs w:val="28"/>
        </w:rPr>
        <w:t>Практическое занятие №</w:t>
      </w:r>
      <w:r w:rsidR="0057209E">
        <w:rPr>
          <w:rFonts w:eastAsia="Times New Roman" w:cs="Times New Roman"/>
          <w:b/>
          <w:color w:val="000000"/>
          <w:szCs w:val="28"/>
        </w:rPr>
        <w:t>3</w:t>
      </w:r>
      <w:r w:rsidRPr="000118EB">
        <w:rPr>
          <w:rFonts w:eastAsia="Times New Roman" w:cs="Times New Roman"/>
          <w:b/>
          <w:color w:val="000000"/>
          <w:szCs w:val="28"/>
        </w:rPr>
        <w:t>.</w:t>
      </w:r>
    </w:p>
    <w:p w14:paraId="14B61815" w14:textId="77777777" w:rsidR="00AB64B7" w:rsidRDefault="000118EB" w:rsidP="00AB64B7">
      <w:pPr>
        <w:spacing w:line="240" w:lineRule="auto"/>
        <w:jc w:val="both"/>
        <w:rPr>
          <w:rFonts w:eastAsia="Times New Roman" w:cs="Times New Roman"/>
          <w:color w:val="000000"/>
          <w:szCs w:val="28"/>
        </w:rPr>
      </w:pPr>
      <w:r w:rsidRPr="000118EB">
        <w:rPr>
          <w:rFonts w:eastAsia="Times New Roman" w:cs="Times New Roman"/>
          <w:color w:val="000000"/>
          <w:szCs w:val="28"/>
        </w:rPr>
        <w:t xml:space="preserve"> Тема: Опухоли костной ткани</w:t>
      </w:r>
    </w:p>
    <w:p w14:paraId="28C6A410" w14:textId="77777777" w:rsidR="00BE3E9C" w:rsidRPr="00BE3E9C" w:rsidRDefault="00BE3E9C" w:rsidP="00AB64B7">
      <w:pPr>
        <w:spacing w:line="240" w:lineRule="auto"/>
        <w:jc w:val="both"/>
        <w:rPr>
          <w:rFonts w:eastAsia="Times New Roman" w:cs="Times New Roman"/>
          <w:color w:val="000000"/>
          <w:szCs w:val="28"/>
        </w:rPr>
      </w:pPr>
      <w:r w:rsidRPr="00BE3E9C">
        <w:rPr>
          <w:rFonts w:eastAsia="Times New Roman" w:cs="Times New Roman"/>
          <w:color w:val="000000"/>
          <w:szCs w:val="28"/>
        </w:rPr>
        <w:t xml:space="preserve">Вопросы для рассмотрения: </w:t>
      </w:r>
    </w:p>
    <w:p w14:paraId="6790C9C2" w14:textId="77777777" w:rsidR="00BE3E9C" w:rsidRPr="00BE3E9C" w:rsidRDefault="00BE3E9C" w:rsidP="00BE3E9C">
      <w:pPr>
        <w:tabs>
          <w:tab w:val="left" w:pos="284"/>
        </w:tabs>
        <w:spacing w:line="240" w:lineRule="auto"/>
        <w:ind w:firstLine="0"/>
        <w:jc w:val="both"/>
        <w:rPr>
          <w:rFonts w:eastAsia="Times New Roman" w:cs="Times New Roman"/>
          <w:color w:val="000000"/>
          <w:szCs w:val="28"/>
        </w:rPr>
      </w:pPr>
      <w:r w:rsidRPr="00BE3E9C">
        <w:rPr>
          <w:rFonts w:eastAsia="Times New Roman" w:cs="Times New Roman"/>
          <w:color w:val="000000"/>
          <w:szCs w:val="28"/>
        </w:rPr>
        <w:t>1.</w:t>
      </w:r>
      <w:r w:rsidRPr="00BE3E9C">
        <w:rPr>
          <w:rFonts w:eastAsia="Times New Roman" w:cs="Times New Roman"/>
          <w:color w:val="000000"/>
          <w:szCs w:val="28"/>
        </w:rPr>
        <w:tab/>
      </w:r>
      <w:r w:rsidRPr="00BE3E9C">
        <w:rPr>
          <w:rFonts w:eastAsia="Times New Roman" w:cs="Times New Roman"/>
          <w:szCs w:val="28"/>
        </w:rPr>
        <w:t>Классификация костных опухолей.</w:t>
      </w:r>
    </w:p>
    <w:p w14:paraId="38991069" w14:textId="77777777" w:rsidR="00BE3E9C" w:rsidRPr="00BE3E9C" w:rsidRDefault="00BE3E9C" w:rsidP="00BE3E9C">
      <w:pPr>
        <w:tabs>
          <w:tab w:val="left" w:pos="284"/>
        </w:tabs>
        <w:spacing w:line="240" w:lineRule="auto"/>
        <w:ind w:firstLine="0"/>
        <w:jc w:val="both"/>
        <w:rPr>
          <w:rFonts w:eastAsia="Times New Roman" w:cs="Times New Roman"/>
          <w:szCs w:val="28"/>
        </w:rPr>
      </w:pPr>
      <w:r w:rsidRPr="00BE3E9C">
        <w:rPr>
          <w:rFonts w:eastAsia="Times New Roman" w:cs="Times New Roman"/>
          <w:color w:val="000000"/>
          <w:szCs w:val="28"/>
        </w:rPr>
        <w:t>2.</w:t>
      </w:r>
      <w:r w:rsidRPr="00BE3E9C">
        <w:rPr>
          <w:rFonts w:eastAsia="Times New Roman" w:cs="Times New Roman"/>
          <w:color w:val="000000"/>
          <w:szCs w:val="28"/>
        </w:rPr>
        <w:tab/>
      </w:r>
      <w:r w:rsidRPr="00BE3E9C">
        <w:rPr>
          <w:rFonts w:eastAsia="Times New Roman" w:cs="Times New Roman"/>
          <w:szCs w:val="28"/>
        </w:rPr>
        <w:t>Этиология опухолей костей.</w:t>
      </w:r>
    </w:p>
    <w:p w14:paraId="63176C6D" w14:textId="77777777" w:rsidR="00BE3E9C" w:rsidRPr="00BE3E9C" w:rsidRDefault="00BE3E9C" w:rsidP="00BE3E9C">
      <w:pPr>
        <w:tabs>
          <w:tab w:val="left" w:pos="284"/>
        </w:tabs>
        <w:spacing w:line="240" w:lineRule="auto"/>
        <w:ind w:firstLine="0"/>
        <w:jc w:val="both"/>
        <w:rPr>
          <w:rFonts w:eastAsia="Times New Roman" w:cs="Times New Roman"/>
          <w:szCs w:val="28"/>
        </w:rPr>
      </w:pPr>
      <w:r w:rsidRPr="00BE3E9C">
        <w:rPr>
          <w:rFonts w:eastAsia="Times New Roman" w:cs="Times New Roman"/>
          <w:color w:val="000000"/>
          <w:szCs w:val="28"/>
        </w:rPr>
        <w:t>3.</w:t>
      </w:r>
      <w:r w:rsidRPr="00BE3E9C">
        <w:rPr>
          <w:rFonts w:eastAsia="Times New Roman" w:cs="Times New Roman"/>
          <w:color w:val="000000"/>
          <w:szCs w:val="28"/>
        </w:rPr>
        <w:tab/>
      </w:r>
      <w:r w:rsidRPr="00BE3E9C">
        <w:rPr>
          <w:rFonts w:eastAsia="Times New Roman" w:cs="Times New Roman"/>
          <w:szCs w:val="28"/>
        </w:rPr>
        <w:t>Остеома. Клиника, рентгенологическая диагностика, лечение.</w:t>
      </w:r>
    </w:p>
    <w:p w14:paraId="14A77B1A" w14:textId="77777777" w:rsidR="00BE3E9C" w:rsidRPr="00BE3E9C" w:rsidRDefault="00BE3E9C" w:rsidP="00BE3E9C">
      <w:pPr>
        <w:tabs>
          <w:tab w:val="left" w:pos="284"/>
        </w:tabs>
        <w:spacing w:line="240" w:lineRule="auto"/>
        <w:ind w:firstLine="0"/>
        <w:jc w:val="both"/>
        <w:rPr>
          <w:rFonts w:eastAsia="Times New Roman" w:cs="Times New Roman"/>
          <w:color w:val="000000"/>
          <w:szCs w:val="28"/>
        </w:rPr>
      </w:pPr>
      <w:r w:rsidRPr="00BE3E9C">
        <w:rPr>
          <w:rFonts w:eastAsia="Times New Roman" w:cs="Times New Roman"/>
          <w:color w:val="000000"/>
          <w:szCs w:val="28"/>
        </w:rPr>
        <w:t>4.</w:t>
      </w:r>
      <w:r w:rsidRPr="00BE3E9C">
        <w:rPr>
          <w:rFonts w:eastAsia="Times New Roman" w:cs="Times New Roman"/>
          <w:color w:val="000000"/>
          <w:szCs w:val="28"/>
        </w:rPr>
        <w:tab/>
      </w:r>
      <w:proofErr w:type="spellStart"/>
      <w:r w:rsidRPr="00BE3E9C">
        <w:rPr>
          <w:rFonts w:eastAsia="Times New Roman" w:cs="Times New Roman"/>
          <w:szCs w:val="28"/>
        </w:rPr>
        <w:t>Остеоид</w:t>
      </w:r>
      <w:proofErr w:type="spellEnd"/>
      <w:r w:rsidRPr="00BE3E9C">
        <w:rPr>
          <w:rFonts w:eastAsia="Times New Roman" w:cs="Times New Roman"/>
          <w:szCs w:val="28"/>
        </w:rPr>
        <w:t>-остеома. Диагностика и лечение.</w:t>
      </w:r>
    </w:p>
    <w:p w14:paraId="782A3E54" w14:textId="77777777" w:rsidR="00BE3E9C" w:rsidRPr="00BE3E9C" w:rsidRDefault="00BE3E9C" w:rsidP="00BE3E9C">
      <w:pPr>
        <w:tabs>
          <w:tab w:val="left" w:pos="284"/>
        </w:tabs>
        <w:spacing w:line="240" w:lineRule="auto"/>
        <w:ind w:firstLine="0"/>
        <w:jc w:val="both"/>
        <w:rPr>
          <w:rFonts w:eastAsia="Times New Roman" w:cs="Times New Roman"/>
          <w:color w:val="000000"/>
          <w:szCs w:val="28"/>
        </w:rPr>
      </w:pPr>
      <w:r w:rsidRPr="00BE3E9C">
        <w:rPr>
          <w:rFonts w:eastAsia="Times New Roman" w:cs="Times New Roman"/>
          <w:color w:val="000000"/>
          <w:szCs w:val="28"/>
        </w:rPr>
        <w:t>5.</w:t>
      </w:r>
      <w:r w:rsidRPr="00BE3E9C">
        <w:rPr>
          <w:rFonts w:eastAsia="Times New Roman" w:cs="Times New Roman"/>
          <w:szCs w:val="28"/>
        </w:rPr>
        <w:t xml:space="preserve"> </w:t>
      </w:r>
      <w:proofErr w:type="spellStart"/>
      <w:r w:rsidRPr="00BE3E9C">
        <w:rPr>
          <w:rFonts w:eastAsia="Times New Roman" w:cs="Times New Roman"/>
          <w:szCs w:val="28"/>
        </w:rPr>
        <w:t>Остеобластокластома</w:t>
      </w:r>
      <w:proofErr w:type="spellEnd"/>
      <w:r w:rsidRPr="00BE3E9C">
        <w:rPr>
          <w:rFonts w:eastAsia="Times New Roman" w:cs="Times New Roman"/>
          <w:szCs w:val="28"/>
        </w:rPr>
        <w:t xml:space="preserve">. Формы. Клиника. </w:t>
      </w:r>
    </w:p>
    <w:p w14:paraId="07A60AF7" w14:textId="77777777" w:rsidR="00BE3E9C" w:rsidRPr="00BE3E9C" w:rsidRDefault="00BE3E9C" w:rsidP="00BE3E9C">
      <w:pPr>
        <w:tabs>
          <w:tab w:val="left" w:pos="284"/>
        </w:tabs>
        <w:spacing w:line="240" w:lineRule="auto"/>
        <w:ind w:firstLine="0"/>
        <w:jc w:val="both"/>
        <w:rPr>
          <w:rFonts w:eastAsia="Times New Roman" w:cs="Times New Roman"/>
          <w:color w:val="000000"/>
          <w:szCs w:val="28"/>
        </w:rPr>
      </w:pPr>
      <w:r w:rsidRPr="00BE3E9C">
        <w:rPr>
          <w:rFonts w:eastAsia="Times New Roman" w:cs="Times New Roman"/>
          <w:color w:val="000000"/>
          <w:szCs w:val="28"/>
        </w:rPr>
        <w:t>6.</w:t>
      </w:r>
      <w:r w:rsidRPr="00BE3E9C">
        <w:rPr>
          <w:rFonts w:eastAsia="Times New Roman" w:cs="Times New Roman"/>
          <w:color w:val="000000"/>
          <w:szCs w:val="28"/>
        </w:rPr>
        <w:tab/>
      </w:r>
      <w:proofErr w:type="spellStart"/>
      <w:r w:rsidRPr="00BE3E9C">
        <w:rPr>
          <w:rFonts w:eastAsia="Times New Roman" w:cs="Times New Roman"/>
          <w:szCs w:val="28"/>
        </w:rPr>
        <w:t>Остеобластокластома</w:t>
      </w:r>
      <w:proofErr w:type="spellEnd"/>
      <w:r w:rsidRPr="00BE3E9C">
        <w:rPr>
          <w:rFonts w:eastAsia="Times New Roman" w:cs="Times New Roman"/>
          <w:szCs w:val="28"/>
        </w:rPr>
        <w:t>. Лечение. Осложнения.</w:t>
      </w:r>
    </w:p>
    <w:p w14:paraId="07FF4F52" w14:textId="77777777" w:rsidR="00BE3E9C" w:rsidRPr="00BE3E9C" w:rsidRDefault="00BE3E9C" w:rsidP="00BE3E9C">
      <w:pPr>
        <w:tabs>
          <w:tab w:val="left" w:pos="284"/>
        </w:tabs>
        <w:spacing w:line="240" w:lineRule="auto"/>
        <w:ind w:firstLine="0"/>
        <w:jc w:val="both"/>
        <w:rPr>
          <w:rFonts w:eastAsia="Times New Roman" w:cs="Times New Roman"/>
          <w:color w:val="000000"/>
          <w:szCs w:val="28"/>
        </w:rPr>
      </w:pPr>
      <w:r w:rsidRPr="00BE3E9C">
        <w:rPr>
          <w:rFonts w:eastAsia="Times New Roman" w:cs="Times New Roman"/>
          <w:color w:val="000000"/>
          <w:szCs w:val="28"/>
        </w:rPr>
        <w:t>7.</w:t>
      </w:r>
      <w:r w:rsidRPr="00BE3E9C">
        <w:rPr>
          <w:rFonts w:eastAsia="Times New Roman" w:cs="Times New Roman"/>
          <w:color w:val="000000"/>
          <w:szCs w:val="28"/>
        </w:rPr>
        <w:tab/>
      </w:r>
      <w:r w:rsidRPr="00BE3E9C">
        <w:rPr>
          <w:rFonts w:eastAsia="Times New Roman" w:cs="Times New Roman"/>
          <w:szCs w:val="28"/>
        </w:rPr>
        <w:t>Остеогенная саркома. Локализация, клиника, рентгенологическая картина на различных стадиях, метастазирование.</w:t>
      </w:r>
    </w:p>
    <w:p w14:paraId="6892A8FF" w14:textId="77777777" w:rsidR="00BE3E9C" w:rsidRPr="00BE3E9C" w:rsidRDefault="00BE3E9C" w:rsidP="00BE3E9C">
      <w:pPr>
        <w:tabs>
          <w:tab w:val="left" w:pos="284"/>
        </w:tabs>
        <w:spacing w:line="240" w:lineRule="auto"/>
        <w:ind w:firstLine="0"/>
        <w:jc w:val="both"/>
        <w:rPr>
          <w:rFonts w:eastAsia="Times New Roman" w:cs="Times New Roman"/>
          <w:color w:val="000000"/>
          <w:szCs w:val="28"/>
        </w:rPr>
      </w:pPr>
      <w:r w:rsidRPr="00BE3E9C">
        <w:rPr>
          <w:rFonts w:eastAsia="Times New Roman" w:cs="Times New Roman"/>
          <w:color w:val="000000"/>
          <w:szCs w:val="28"/>
        </w:rPr>
        <w:t>8.</w:t>
      </w:r>
      <w:r w:rsidRPr="00BE3E9C">
        <w:rPr>
          <w:rFonts w:eastAsia="Times New Roman" w:cs="Times New Roman"/>
          <w:color w:val="000000"/>
          <w:szCs w:val="28"/>
        </w:rPr>
        <w:tab/>
      </w:r>
      <w:r w:rsidRPr="00BE3E9C">
        <w:rPr>
          <w:rFonts w:eastAsia="Times New Roman" w:cs="Times New Roman"/>
          <w:szCs w:val="28"/>
        </w:rPr>
        <w:t>Лечение и исходы остеогенной саркомы.</w:t>
      </w:r>
    </w:p>
    <w:p w14:paraId="5D6A1EEB" w14:textId="77777777" w:rsidR="00BE3E9C" w:rsidRPr="00BE3E9C" w:rsidRDefault="00BE3E9C" w:rsidP="00BE3E9C">
      <w:pPr>
        <w:tabs>
          <w:tab w:val="left" w:pos="284"/>
        </w:tabs>
        <w:spacing w:line="240" w:lineRule="auto"/>
        <w:ind w:firstLine="0"/>
        <w:jc w:val="both"/>
        <w:rPr>
          <w:rFonts w:eastAsia="Times New Roman" w:cs="Times New Roman"/>
          <w:color w:val="000000"/>
          <w:szCs w:val="28"/>
        </w:rPr>
      </w:pPr>
      <w:r w:rsidRPr="00BE3E9C">
        <w:rPr>
          <w:rFonts w:eastAsia="Times New Roman" w:cs="Times New Roman"/>
          <w:color w:val="000000"/>
          <w:szCs w:val="28"/>
        </w:rPr>
        <w:t>9.</w:t>
      </w:r>
      <w:r w:rsidRPr="00BE3E9C">
        <w:rPr>
          <w:rFonts w:eastAsia="Times New Roman" w:cs="Times New Roman"/>
          <w:szCs w:val="28"/>
        </w:rPr>
        <w:t xml:space="preserve"> Опухоль </w:t>
      </w:r>
      <w:proofErr w:type="spellStart"/>
      <w:r w:rsidRPr="00BE3E9C">
        <w:rPr>
          <w:rFonts w:eastAsia="Times New Roman" w:cs="Times New Roman"/>
          <w:szCs w:val="28"/>
        </w:rPr>
        <w:t>Юинга</w:t>
      </w:r>
      <w:proofErr w:type="spellEnd"/>
      <w:r w:rsidRPr="00BE3E9C">
        <w:rPr>
          <w:rFonts w:eastAsia="Times New Roman" w:cs="Times New Roman"/>
          <w:szCs w:val="28"/>
        </w:rPr>
        <w:t xml:space="preserve">. Клиника, рентгенологические данные, </w:t>
      </w:r>
      <w:proofErr w:type="spellStart"/>
      <w:r w:rsidRPr="00BE3E9C">
        <w:rPr>
          <w:rFonts w:eastAsia="Times New Roman" w:cs="Times New Roman"/>
          <w:szCs w:val="28"/>
        </w:rPr>
        <w:t>гистоструктура</w:t>
      </w:r>
      <w:proofErr w:type="spellEnd"/>
      <w:r w:rsidRPr="00BE3E9C">
        <w:rPr>
          <w:rFonts w:eastAsia="Times New Roman" w:cs="Times New Roman"/>
          <w:szCs w:val="28"/>
        </w:rPr>
        <w:t xml:space="preserve">. </w:t>
      </w:r>
    </w:p>
    <w:p w14:paraId="4B3106DF" w14:textId="77777777" w:rsidR="00BE3E9C" w:rsidRPr="00BE3E9C" w:rsidRDefault="00BE3E9C" w:rsidP="00BE3E9C">
      <w:pPr>
        <w:spacing w:line="240" w:lineRule="auto"/>
        <w:ind w:firstLine="0"/>
        <w:jc w:val="both"/>
        <w:rPr>
          <w:rFonts w:eastAsia="Times New Roman" w:cs="Times New Roman"/>
          <w:szCs w:val="28"/>
        </w:rPr>
      </w:pPr>
      <w:r w:rsidRPr="00BE3E9C">
        <w:rPr>
          <w:rFonts w:eastAsia="Times New Roman" w:cs="Times New Roman"/>
          <w:color w:val="000000"/>
          <w:szCs w:val="28"/>
        </w:rPr>
        <w:t>10.</w:t>
      </w:r>
      <w:r w:rsidRPr="00BE3E9C">
        <w:rPr>
          <w:rFonts w:eastAsia="Times New Roman" w:cs="Times New Roman"/>
          <w:szCs w:val="28"/>
        </w:rPr>
        <w:t xml:space="preserve">Лечение опухоли </w:t>
      </w:r>
      <w:proofErr w:type="spellStart"/>
      <w:r w:rsidRPr="00BE3E9C">
        <w:rPr>
          <w:rFonts w:eastAsia="Times New Roman" w:cs="Times New Roman"/>
          <w:szCs w:val="28"/>
        </w:rPr>
        <w:t>Юинга</w:t>
      </w:r>
      <w:proofErr w:type="spellEnd"/>
      <w:r w:rsidRPr="00BE3E9C">
        <w:rPr>
          <w:rFonts w:eastAsia="Times New Roman" w:cs="Times New Roman"/>
          <w:szCs w:val="28"/>
        </w:rPr>
        <w:t>.</w:t>
      </w:r>
    </w:p>
    <w:p w14:paraId="32E16943" w14:textId="77777777" w:rsidR="00BE3E9C" w:rsidRPr="00BE3E9C" w:rsidRDefault="00BE3E9C" w:rsidP="00BE3E9C">
      <w:pPr>
        <w:spacing w:line="240" w:lineRule="auto"/>
        <w:ind w:firstLine="0"/>
        <w:jc w:val="both"/>
        <w:rPr>
          <w:rFonts w:eastAsia="Times New Roman" w:cs="Times New Roman"/>
          <w:szCs w:val="28"/>
        </w:rPr>
      </w:pPr>
      <w:r w:rsidRPr="00BE3E9C">
        <w:rPr>
          <w:rFonts w:eastAsia="Times New Roman" w:cs="Times New Roman"/>
          <w:szCs w:val="28"/>
        </w:rPr>
        <w:t>11. Доброкачественные опухоли из хрящевой ткани. Диагностика и лечение.</w:t>
      </w:r>
    </w:p>
    <w:p w14:paraId="0C8FF76D" w14:textId="77777777" w:rsidR="00BE3E9C" w:rsidRPr="00BE3E9C" w:rsidRDefault="00BE3E9C" w:rsidP="00BE3E9C">
      <w:pPr>
        <w:spacing w:line="240" w:lineRule="auto"/>
        <w:ind w:firstLine="0"/>
        <w:jc w:val="both"/>
        <w:rPr>
          <w:rFonts w:eastAsia="Times New Roman" w:cs="Times New Roman"/>
          <w:szCs w:val="28"/>
        </w:rPr>
      </w:pPr>
      <w:r w:rsidRPr="00BE3E9C">
        <w:rPr>
          <w:rFonts w:eastAsia="Times New Roman" w:cs="Times New Roman"/>
          <w:szCs w:val="28"/>
        </w:rPr>
        <w:t>12. Злокачественные опухоли из хрящевой ткани. Диагностика и лечение.</w:t>
      </w:r>
    </w:p>
    <w:p w14:paraId="0A13BA09" w14:textId="77777777" w:rsidR="00BE3E9C" w:rsidRPr="00BE3E9C" w:rsidRDefault="00BE3E9C" w:rsidP="00BE3E9C">
      <w:pPr>
        <w:spacing w:line="240" w:lineRule="auto"/>
        <w:ind w:firstLine="0"/>
        <w:jc w:val="both"/>
        <w:rPr>
          <w:rFonts w:eastAsia="Times New Roman" w:cs="Times New Roman"/>
          <w:szCs w:val="28"/>
        </w:rPr>
      </w:pPr>
      <w:r w:rsidRPr="00BE3E9C">
        <w:rPr>
          <w:rFonts w:eastAsia="Times New Roman" w:cs="Times New Roman"/>
          <w:szCs w:val="28"/>
        </w:rPr>
        <w:t xml:space="preserve">13. Вторичные (метастатические) опухоли костей. </w:t>
      </w:r>
    </w:p>
    <w:p w14:paraId="31D4AFE8" w14:textId="77777777" w:rsidR="00BE3E9C" w:rsidRPr="00BE3E9C" w:rsidRDefault="00BE3E9C" w:rsidP="00BE3E9C">
      <w:pPr>
        <w:spacing w:line="240" w:lineRule="auto"/>
        <w:ind w:firstLine="0"/>
        <w:jc w:val="both"/>
        <w:rPr>
          <w:rFonts w:eastAsia="Times New Roman" w:cs="Times New Roman"/>
          <w:szCs w:val="28"/>
        </w:rPr>
      </w:pPr>
      <w:r w:rsidRPr="00BE3E9C">
        <w:rPr>
          <w:rFonts w:eastAsia="Times New Roman" w:cs="Times New Roman"/>
          <w:szCs w:val="28"/>
        </w:rPr>
        <w:t>14. Современные принципы комбинированного лечения и органосохраняющие операции.</w:t>
      </w:r>
    </w:p>
    <w:p w14:paraId="476D1971" w14:textId="77777777" w:rsidR="00BE3E9C" w:rsidRDefault="00BE3E9C" w:rsidP="00BE3E9C">
      <w:pPr>
        <w:spacing w:line="240" w:lineRule="auto"/>
        <w:ind w:firstLine="0"/>
        <w:jc w:val="center"/>
        <w:rPr>
          <w:rFonts w:eastAsia="Times New Roman" w:cs="Times New Roman"/>
          <w:b/>
          <w:color w:val="000000"/>
          <w:szCs w:val="28"/>
        </w:rPr>
      </w:pPr>
    </w:p>
    <w:p w14:paraId="558CFEEB" w14:textId="77777777" w:rsidR="0057209E" w:rsidRPr="0057209E" w:rsidRDefault="0057209E" w:rsidP="0057209E">
      <w:pPr>
        <w:spacing w:line="240" w:lineRule="auto"/>
        <w:ind w:firstLine="0"/>
        <w:jc w:val="center"/>
        <w:rPr>
          <w:rFonts w:eastAsia="Times New Roman" w:cs="Times New Roman"/>
          <w:b/>
          <w:bCs/>
          <w:color w:val="000000"/>
          <w:szCs w:val="28"/>
        </w:rPr>
      </w:pPr>
      <w:r w:rsidRPr="0057209E">
        <w:rPr>
          <w:rFonts w:eastAsia="Times New Roman" w:cs="Times New Roman"/>
          <w:b/>
          <w:bCs/>
          <w:color w:val="000000"/>
          <w:szCs w:val="28"/>
        </w:rPr>
        <w:t>Практическое занятие №4.</w:t>
      </w:r>
    </w:p>
    <w:p w14:paraId="1E5C3205" w14:textId="0686594F" w:rsidR="000118EB" w:rsidRDefault="0057209E" w:rsidP="0057209E">
      <w:pPr>
        <w:spacing w:line="240" w:lineRule="auto"/>
        <w:ind w:firstLine="0"/>
        <w:jc w:val="both"/>
        <w:rPr>
          <w:rFonts w:eastAsia="Times New Roman" w:cs="Times New Roman"/>
          <w:color w:val="000000"/>
          <w:szCs w:val="28"/>
        </w:rPr>
      </w:pPr>
      <w:r w:rsidRPr="0057209E">
        <w:rPr>
          <w:rFonts w:eastAsia="Times New Roman" w:cs="Times New Roman"/>
          <w:color w:val="000000"/>
          <w:szCs w:val="28"/>
        </w:rPr>
        <w:t>1.</w:t>
      </w:r>
      <w:r w:rsidRPr="0057209E">
        <w:rPr>
          <w:rFonts w:eastAsia="Times New Roman" w:cs="Times New Roman"/>
          <w:color w:val="000000"/>
          <w:szCs w:val="28"/>
        </w:rPr>
        <w:tab/>
        <w:t>Тема: Защита историй болезни. Контроль практических умений и навыков.</w:t>
      </w:r>
    </w:p>
    <w:p w14:paraId="51F7A802" w14:textId="77777777" w:rsidR="00AB64B7" w:rsidRDefault="00AB64B7" w:rsidP="00AB64B7">
      <w:pPr>
        <w:spacing w:line="240" w:lineRule="auto"/>
        <w:ind w:firstLine="0"/>
        <w:jc w:val="both"/>
        <w:rPr>
          <w:rFonts w:eastAsia="Times New Roman" w:cs="Times New Roman"/>
          <w:color w:val="000000"/>
          <w:szCs w:val="28"/>
        </w:rPr>
      </w:pPr>
    </w:p>
    <w:p w14:paraId="4CCD3CFA" w14:textId="77777777" w:rsidR="0057209E" w:rsidRDefault="0057209E" w:rsidP="00AB64B7">
      <w:pPr>
        <w:spacing w:line="240" w:lineRule="auto"/>
        <w:ind w:firstLine="0"/>
        <w:jc w:val="both"/>
        <w:rPr>
          <w:rFonts w:eastAsia="Times New Roman" w:cs="Times New Roman"/>
          <w:color w:val="000000"/>
          <w:szCs w:val="28"/>
        </w:rPr>
      </w:pPr>
    </w:p>
    <w:p w14:paraId="0C3E7FBD" w14:textId="77777777" w:rsidR="0057209E" w:rsidRDefault="0057209E" w:rsidP="00AB64B7">
      <w:pPr>
        <w:spacing w:line="240" w:lineRule="auto"/>
        <w:ind w:firstLine="0"/>
        <w:jc w:val="both"/>
        <w:rPr>
          <w:rFonts w:eastAsia="Times New Roman" w:cs="Times New Roman"/>
          <w:color w:val="000000"/>
          <w:szCs w:val="28"/>
        </w:rPr>
      </w:pPr>
    </w:p>
    <w:p w14:paraId="151BCE13" w14:textId="77777777" w:rsidR="0057209E" w:rsidRDefault="0057209E" w:rsidP="00AB64B7">
      <w:pPr>
        <w:spacing w:line="240" w:lineRule="auto"/>
        <w:ind w:firstLine="0"/>
        <w:jc w:val="both"/>
        <w:rPr>
          <w:rFonts w:eastAsia="Times New Roman" w:cs="Times New Roman"/>
          <w:color w:val="000000"/>
          <w:szCs w:val="28"/>
        </w:rPr>
      </w:pPr>
    </w:p>
    <w:p w14:paraId="0C5C9EEE" w14:textId="77777777" w:rsidR="0057209E" w:rsidRDefault="0057209E" w:rsidP="00AB64B7">
      <w:pPr>
        <w:spacing w:line="240" w:lineRule="auto"/>
        <w:ind w:firstLine="0"/>
        <w:jc w:val="both"/>
        <w:rPr>
          <w:rFonts w:eastAsia="Times New Roman" w:cs="Times New Roman"/>
          <w:color w:val="000000"/>
          <w:szCs w:val="28"/>
        </w:rPr>
      </w:pPr>
    </w:p>
    <w:p w14:paraId="1F5C31F8" w14:textId="77777777" w:rsidR="0057209E" w:rsidRDefault="0057209E" w:rsidP="00AB64B7">
      <w:pPr>
        <w:spacing w:line="240" w:lineRule="auto"/>
        <w:ind w:firstLine="0"/>
        <w:jc w:val="both"/>
        <w:rPr>
          <w:rFonts w:eastAsia="Times New Roman" w:cs="Times New Roman"/>
          <w:color w:val="000000"/>
          <w:szCs w:val="28"/>
        </w:rPr>
      </w:pPr>
    </w:p>
    <w:p w14:paraId="21C5B2E7" w14:textId="77777777" w:rsidR="0057209E" w:rsidRDefault="0057209E" w:rsidP="00AB64B7">
      <w:pPr>
        <w:spacing w:line="240" w:lineRule="auto"/>
        <w:ind w:firstLine="0"/>
        <w:jc w:val="both"/>
        <w:rPr>
          <w:rFonts w:eastAsia="Times New Roman" w:cs="Times New Roman"/>
          <w:color w:val="000000"/>
          <w:szCs w:val="28"/>
        </w:rPr>
      </w:pPr>
    </w:p>
    <w:p w14:paraId="4ABE034A" w14:textId="77777777" w:rsidR="0057209E" w:rsidRPr="000118EB" w:rsidRDefault="0057209E" w:rsidP="00AB64B7">
      <w:pPr>
        <w:spacing w:line="240" w:lineRule="auto"/>
        <w:ind w:firstLine="0"/>
        <w:jc w:val="both"/>
        <w:rPr>
          <w:rFonts w:eastAsia="Times New Roman" w:cs="Times New Roman"/>
          <w:color w:val="000000"/>
          <w:szCs w:val="28"/>
        </w:rPr>
      </w:pPr>
    </w:p>
    <w:p w14:paraId="24F5256D" w14:textId="77777777" w:rsidR="00BE3E9C" w:rsidRPr="00BE3E9C" w:rsidRDefault="00BE3E9C" w:rsidP="00BE3E9C">
      <w:pPr>
        <w:spacing w:line="240" w:lineRule="auto"/>
        <w:ind w:firstLine="0"/>
        <w:jc w:val="center"/>
        <w:rPr>
          <w:rFonts w:eastAsia="Times New Roman" w:cs="Times New Roman"/>
          <w:b/>
          <w:color w:val="000000"/>
          <w:szCs w:val="28"/>
        </w:rPr>
      </w:pPr>
      <w:r w:rsidRPr="00BE3E9C">
        <w:rPr>
          <w:rFonts w:eastAsia="Times New Roman" w:cs="Times New Roman"/>
          <w:b/>
          <w:color w:val="000000"/>
          <w:szCs w:val="28"/>
        </w:rPr>
        <w:lastRenderedPageBreak/>
        <w:t>ВОПРОСЫ К ЗАЧЕТУ</w:t>
      </w:r>
    </w:p>
    <w:p w14:paraId="14687B1E"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1.  Травматизм, виды. Организация травматологической помощи.</w:t>
      </w:r>
    </w:p>
    <w:p w14:paraId="0747E26D"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2.  Гнойная инфекция ран: виды, диагностика, лечение, профилактика. </w:t>
      </w:r>
    </w:p>
    <w:p w14:paraId="6BC62FBC"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3.  </w:t>
      </w:r>
      <w:proofErr w:type="spellStart"/>
      <w:r w:rsidRPr="0057209E">
        <w:rPr>
          <w:rFonts w:eastAsia="Times New Roman" w:cs="Times New Roman"/>
          <w:color w:val="000000"/>
          <w:szCs w:val="28"/>
        </w:rPr>
        <w:t>Клостридиальная</w:t>
      </w:r>
      <w:proofErr w:type="spellEnd"/>
      <w:r w:rsidRPr="0057209E">
        <w:rPr>
          <w:rFonts w:eastAsia="Times New Roman" w:cs="Times New Roman"/>
          <w:color w:val="000000"/>
          <w:szCs w:val="28"/>
        </w:rPr>
        <w:t xml:space="preserve"> анаэробная инфекция ран: этиология, эпидемиология, </w:t>
      </w:r>
      <w:proofErr w:type="gramStart"/>
      <w:r w:rsidRPr="0057209E">
        <w:rPr>
          <w:rFonts w:eastAsia="Times New Roman" w:cs="Times New Roman"/>
          <w:color w:val="000000"/>
          <w:szCs w:val="28"/>
        </w:rPr>
        <w:t>патогенез,  формы</w:t>
      </w:r>
      <w:proofErr w:type="gramEnd"/>
      <w:r w:rsidRPr="0057209E">
        <w:rPr>
          <w:rFonts w:eastAsia="Times New Roman" w:cs="Times New Roman"/>
          <w:color w:val="000000"/>
          <w:szCs w:val="28"/>
        </w:rPr>
        <w:t xml:space="preserve">,  диагностика, этапное лечение и профилактика. </w:t>
      </w:r>
    </w:p>
    <w:p w14:paraId="2D222BB8"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4.  Столбняк: этиология, эпидемиология, формы, клиника, лечение и профилактика.</w:t>
      </w:r>
    </w:p>
    <w:p w14:paraId="12F40564"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5.  Ранение кровеносных сосудов. Временный и окончательный гемостаз. </w:t>
      </w:r>
    </w:p>
    <w:p w14:paraId="367F951C"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6.   Кровопотеря. Степени тяжести. Диагностика. </w:t>
      </w:r>
      <w:proofErr w:type="spellStart"/>
      <w:r w:rsidRPr="0057209E">
        <w:rPr>
          <w:rFonts w:eastAsia="Times New Roman" w:cs="Times New Roman"/>
          <w:color w:val="000000"/>
          <w:szCs w:val="28"/>
        </w:rPr>
        <w:t>Трансфузионно</w:t>
      </w:r>
      <w:proofErr w:type="spellEnd"/>
      <w:r w:rsidRPr="0057209E">
        <w:rPr>
          <w:rFonts w:eastAsia="Times New Roman" w:cs="Times New Roman"/>
          <w:color w:val="000000"/>
          <w:szCs w:val="28"/>
        </w:rPr>
        <w:t>-инфузионные среды (характеристика и показания).</w:t>
      </w:r>
    </w:p>
    <w:p w14:paraId="57882D76" w14:textId="77777777" w:rsidR="0057209E" w:rsidRPr="0057209E" w:rsidRDefault="0057209E" w:rsidP="0057209E">
      <w:pPr>
        <w:tabs>
          <w:tab w:val="left" w:pos="426"/>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7.   Травматический шок: патогенез, классификация, клиника и диагностика. </w:t>
      </w:r>
    </w:p>
    <w:p w14:paraId="1E44DCFD"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8. Профилактика и лечение травматического шока</w:t>
      </w:r>
    </w:p>
    <w:p w14:paraId="52DE9693"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9.  </w:t>
      </w:r>
      <w:proofErr w:type="gramStart"/>
      <w:r w:rsidRPr="0057209E">
        <w:rPr>
          <w:rFonts w:eastAsia="Times New Roman" w:cs="Times New Roman"/>
          <w:color w:val="000000"/>
          <w:szCs w:val="28"/>
        </w:rPr>
        <w:t>Виды  швов</w:t>
      </w:r>
      <w:proofErr w:type="gramEnd"/>
      <w:r w:rsidRPr="0057209E">
        <w:rPr>
          <w:rFonts w:eastAsia="Times New Roman" w:cs="Times New Roman"/>
          <w:color w:val="000000"/>
          <w:szCs w:val="28"/>
        </w:rPr>
        <w:t xml:space="preserve"> после хирургических обработок ран. Показания к их применению, техника наложения.</w:t>
      </w:r>
    </w:p>
    <w:p w14:paraId="404355E0" w14:textId="77777777" w:rsidR="0057209E" w:rsidRPr="0057209E" w:rsidRDefault="0057209E" w:rsidP="0057209E">
      <w:pPr>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10.  Понятие о вторичной хирургической обработке ран, показания к её выполнению.  </w:t>
      </w:r>
    </w:p>
    <w:p w14:paraId="72424F5C" w14:textId="77777777" w:rsidR="0057209E" w:rsidRPr="0057209E" w:rsidRDefault="0057209E" w:rsidP="0057209E">
      <w:pPr>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11.  </w:t>
      </w:r>
      <w:proofErr w:type="spellStart"/>
      <w:r w:rsidRPr="0057209E">
        <w:rPr>
          <w:rFonts w:eastAsia="Times New Roman" w:cs="Times New Roman"/>
          <w:color w:val="000000"/>
          <w:szCs w:val="28"/>
        </w:rPr>
        <w:t>Неклостридиальная</w:t>
      </w:r>
      <w:proofErr w:type="spellEnd"/>
      <w:r w:rsidRPr="0057209E">
        <w:rPr>
          <w:rFonts w:eastAsia="Times New Roman" w:cs="Times New Roman"/>
          <w:color w:val="000000"/>
          <w:szCs w:val="28"/>
        </w:rPr>
        <w:t xml:space="preserve"> анаэробная инфекция ран: этиология, эпидемиология, </w:t>
      </w:r>
      <w:proofErr w:type="gramStart"/>
      <w:r w:rsidRPr="0057209E">
        <w:rPr>
          <w:rFonts w:eastAsia="Times New Roman" w:cs="Times New Roman"/>
          <w:color w:val="000000"/>
          <w:szCs w:val="28"/>
        </w:rPr>
        <w:t>патогенез,  формы</w:t>
      </w:r>
      <w:proofErr w:type="gramEnd"/>
      <w:r w:rsidRPr="0057209E">
        <w:rPr>
          <w:rFonts w:eastAsia="Times New Roman" w:cs="Times New Roman"/>
          <w:color w:val="000000"/>
          <w:szCs w:val="28"/>
        </w:rPr>
        <w:t xml:space="preserve">,  диагностика, этапное лечение и профилактика. </w:t>
      </w:r>
    </w:p>
    <w:p w14:paraId="74EB6638" w14:textId="77777777" w:rsidR="0057209E" w:rsidRPr="0057209E" w:rsidRDefault="0057209E" w:rsidP="0057209E">
      <w:pPr>
        <w:spacing w:line="240" w:lineRule="auto"/>
        <w:ind w:firstLine="0"/>
        <w:rPr>
          <w:rFonts w:eastAsia="Times New Roman" w:cs="Times New Roman"/>
          <w:color w:val="000000"/>
          <w:szCs w:val="28"/>
        </w:rPr>
      </w:pPr>
      <w:r w:rsidRPr="0057209E">
        <w:rPr>
          <w:rFonts w:eastAsia="Times New Roman" w:cs="Times New Roman"/>
          <w:color w:val="000000"/>
          <w:szCs w:val="28"/>
        </w:rPr>
        <w:t>12.  Показания к переливанию крови и кровезаменителей. Техника переливания крови и кровезаменителей. Реакции и осложнения. Определение годности крови.</w:t>
      </w:r>
    </w:p>
    <w:p w14:paraId="05BD5E78"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13.  </w:t>
      </w:r>
      <w:proofErr w:type="spellStart"/>
      <w:r w:rsidRPr="0057209E">
        <w:rPr>
          <w:rFonts w:eastAsia="Times New Roman" w:cs="Times New Roman"/>
          <w:color w:val="000000"/>
          <w:szCs w:val="28"/>
        </w:rPr>
        <w:t>Политравма</w:t>
      </w:r>
      <w:proofErr w:type="spellEnd"/>
      <w:r w:rsidRPr="0057209E">
        <w:rPr>
          <w:rFonts w:eastAsia="Times New Roman" w:cs="Times New Roman"/>
          <w:color w:val="000000"/>
          <w:szCs w:val="28"/>
        </w:rPr>
        <w:t>. Классификация. Травматическая болезнь.</w:t>
      </w:r>
    </w:p>
    <w:p w14:paraId="4CDDD944"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14.  Огнестрельные раны, характеристика. Принципы раневой баллистики. Особенности лечения.</w:t>
      </w:r>
    </w:p>
    <w:p w14:paraId="75E4DDF7"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15.  ПХО ран (цель, задачи, этапы, виды).</w:t>
      </w:r>
    </w:p>
    <w:p w14:paraId="68244BE2"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16.  </w:t>
      </w:r>
      <w:r w:rsidRPr="0057209E">
        <w:rPr>
          <w:rFonts w:eastAsia="Times New Roman" w:cs="Times New Roman"/>
          <w:szCs w:val="28"/>
          <w:lang w:eastAsia="ru-RU"/>
        </w:rPr>
        <w:t>Несросшиеся переломы, ложные суставы, дефекты костей. Причины их возникновения. Лечение.</w:t>
      </w:r>
    </w:p>
    <w:p w14:paraId="53800061"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17.  Жировая эмболия. Патогенез, формы, клиника, диагностика, профилактика и лечение.</w:t>
      </w:r>
    </w:p>
    <w:p w14:paraId="709B7CED"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18. Несовершенный остеогенез. Стадии заболевания. Патологическая анатомия. Методы лечения, прогноз.</w:t>
      </w:r>
    </w:p>
    <w:p w14:paraId="18147B53" w14:textId="77777777" w:rsidR="0057209E" w:rsidRPr="0057209E" w:rsidRDefault="0057209E" w:rsidP="0057209E">
      <w:pPr>
        <w:tabs>
          <w:tab w:val="left" w:pos="284"/>
        </w:tabs>
        <w:spacing w:line="240" w:lineRule="auto"/>
        <w:ind w:firstLine="0"/>
        <w:rPr>
          <w:rFonts w:eastAsia="Times New Roman" w:cs="Times New Roman"/>
          <w:color w:val="000000"/>
          <w:szCs w:val="28"/>
        </w:rPr>
      </w:pPr>
      <w:r w:rsidRPr="0057209E">
        <w:rPr>
          <w:rFonts w:eastAsia="Times New Roman" w:cs="Times New Roman"/>
          <w:color w:val="000000"/>
          <w:szCs w:val="28"/>
        </w:rPr>
        <w:t>19. Синдром длительного сдавления тканей и позиционная ишемия: патогенез, клиника, лечение.</w:t>
      </w:r>
    </w:p>
    <w:p w14:paraId="64CBCFEE"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20. Закрытые повреждения: клиника, диагностика, лечение.</w:t>
      </w:r>
    </w:p>
    <w:p w14:paraId="79F4C0D0"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21. Ранения суставов: клиника, диагностика, лечение.</w:t>
      </w:r>
    </w:p>
    <w:p w14:paraId="3D95E638"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22. Классификация переломов. Диагностика. Первая помощь.</w:t>
      </w:r>
    </w:p>
    <w:p w14:paraId="3AADD985"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23. Методы лечения переломов показания, понятие о биологическом остеосинтезе.</w:t>
      </w:r>
    </w:p>
    <w:p w14:paraId="3A7EA1BA"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24. </w:t>
      </w:r>
      <w:proofErr w:type="spellStart"/>
      <w:r w:rsidRPr="0057209E">
        <w:rPr>
          <w:rFonts w:eastAsia="Times New Roman" w:cs="Times New Roman"/>
          <w:color w:val="000000"/>
          <w:szCs w:val="28"/>
        </w:rPr>
        <w:t>Хондродисплазии</w:t>
      </w:r>
      <w:proofErr w:type="spellEnd"/>
      <w:r w:rsidRPr="0057209E">
        <w:rPr>
          <w:rFonts w:eastAsia="Times New Roman" w:cs="Times New Roman"/>
          <w:color w:val="000000"/>
          <w:szCs w:val="28"/>
        </w:rPr>
        <w:t>. Определение. Этиология. Патологическая анатомия. Методы лечения. Прогноз.</w:t>
      </w:r>
    </w:p>
    <w:p w14:paraId="270F3151"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25. Остеодистрофии. Определение. Этиология. Патологическая анатомия. Методы лечения, прогноз.</w:t>
      </w:r>
    </w:p>
    <w:p w14:paraId="0CE3B49D"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26. Болезнь </w:t>
      </w:r>
      <w:proofErr w:type="spellStart"/>
      <w:r w:rsidRPr="0057209E">
        <w:rPr>
          <w:rFonts w:eastAsia="Times New Roman" w:cs="Times New Roman"/>
          <w:color w:val="000000"/>
          <w:szCs w:val="28"/>
        </w:rPr>
        <w:t>Шойерманна</w:t>
      </w:r>
      <w:proofErr w:type="spellEnd"/>
      <w:r w:rsidRPr="0057209E">
        <w:rPr>
          <w:rFonts w:eastAsia="Times New Roman" w:cs="Times New Roman"/>
          <w:color w:val="000000"/>
          <w:szCs w:val="28"/>
        </w:rPr>
        <w:t>-Мау. Клиника, ранняя диагностика. Принципы лечения, исходы.</w:t>
      </w:r>
    </w:p>
    <w:p w14:paraId="1694A9C1"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lastRenderedPageBreak/>
        <w:t>27. Опухоли из хрящевой ткани виды, диагностика и лечение.</w:t>
      </w:r>
    </w:p>
    <w:p w14:paraId="604105DC"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28. Остеома. Клиника. Рентгенологическая диагностика, лечение.</w:t>
      </w:r>
    </w:p>
    <w:p w14:paraId="398AC454"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29.</w:t>
      </w:r>
      <w:r w:rsidRPr="0057209E">
        <w:rPr>
          <w:rFonts w:eastAsia="Times New Roman" w:cs="Times New Roman"/>
          <w:sz w:val="20"/>
          <w:szCs w:val="20"/>
          <w:lang w:eastAsia="ru-RU"/>
        </w:rPr>
        <w:t xml:space="preserve"> </w:t>
      </w:r>
      <w:proofErr w:type="spellStart"/>
      <w:r w:rsidRPr="0057209E">
        <w:rPr>
          <w:rFonts w:eastAsia="Times New Roman" w:cs="Times New Roman"/>
          <w:color w:val="000000"/>
          <w:szCs w:val="28"/>
        </w:rPr>
        <w:t>Остеоид</w:t>
      </w:r>
      <w:proofErr w:type="spellEnd"/>
      <w:r w:rsidRPr="0057209E">
        <w:rPr>
          <w:rFonts w:eastAsia="Times New Roman" w:cs="Times New Roman"/>
          <w:color w:val="000000"/>
          <w:szCs w:val="28"/>
        </w:rPr>
        <w:t>-остеома Диагностика, лечение.</w:t>
      </w:r>
    </w:p>
    <w:p w14:paraId="1B9AAA94" w14:textId="77777777" w:rsidR="0057209E" w:rsidRPr="0057209E" w:rsidRDefault="0057209E" w:rsidP="0057209E">
      <w:pPr>
        <w:spacing w:line="240" w:lineRule="auto"/>
        <w:ind w:firstLine="0"/>
        <w:rPr>
          <w:rFonts w:eastAsia="Times New Roman" w:cs="Times New Roman"/>
          <w:szCs w:val="28"/>
          <w:lang w:eastAsia="ru-RU"/>
        </w:rPr>
      </w:pPr>
      <w:r w:rsidRPr="0057209E">
        <w:rPr>
          <w:rFonts w:eastAsia="Times New Roman" w:cs="Times New Roman"/>
          <w:color w:val="000000"/>
          <w:szCs w:val="28"/>
        </w:rPr>
        <w:t>30.</w:t>
      </w:r>
      <w:r w:rsidRPr="0057209E">
        <w:rPr>
          <w:rFonts w:eastAsia="Times New Roman" w:cs="Times New Roman"/>
          <w:szCs w:val="28"/>
          <w:lang w:eastAsia="ru-RU"/>
        </w:rPr>
        <w:t xml:space="preserve"> </w:t>
      </w:r>
      <w:r w:rsidRPr="0057209E">
        <w:rPr>
          <w:rFonts w:eastAsia="Times New Roman" w:cs="Times New Roman"/>
          <w:color w:val="000000"/>
          <w:szCs w:val="28"/>
        </w:rPr>
        <w:t>Болезнь Кенига.</w:t>
      </w:r>
      <w:r w:rsidRPr="0057209E">
        <w:rPr>
          <w:rFonts w:eastAsia="Times New Roman" w:cs="Times New Roman"/>
          <w:sz w:val="20"/>
          <w:szCs w:val="20"/>
          <w:lang w:eastAsia="ru-RU"/>
        </w:rPr>
        <w:t xml:space="preserve"> </w:t>
      </w:r>
      <w:r w:rsidRPr="0057209E">
        <w:rPr>
          <w:rFonts w:eastAsia="Times New Roman" w:cs="Times New Roman"/>
          <w:color w:val="000000"/>
          <w:szCs w:val="28"/>
        </w:rPr>
        <w:t>Клиника, рентгенологические данные. Лечение.</w:t>
      </w:r>
    </w:p>
    <w:p w14:paraId="178E9E00" w14:textId="77777777" w:rsidR="0057209E" w:rsidRPr="0057209E" w:rsidRDefault="0057209E" w:rsidP="0057209E">
      <w:pPr>
        <w:spacing w:line="240" w:lineRule="auto"/>
        <w:ind w:firstLine="0"/>
        <w:rPr>
          <w:rFonts w:eastAsia="Times New Roman" w:cs="Times New Roman"/>
          <w:color w:val="000000"/>
          <w:szCs w:val="28"/>
        </w:rPr>
      </w:pPr>
      <w:r w:rsidRPr="0057209E">
        <w:rPr>
          <w:rFonts w:eastAsia="Times New Roman" w:cs="Times New Roman"/>
          <w:szCs w:val="28"/>
          <w:lang w:eastAsia="ru-RU"/>
        </w:rPr>
        <w:t>31.</w:t>
      </w:r>
      <w:r w:rsidRPr="0057209E">
        <w:rPr>
          <w:rFonts w:eastAsia="Times New Roman" w:cs="Times New Roman"/>
          <w:szCs w:val="28"/>
        </w:rPr>
        <w:t xml:space="preserve"> </w:t>
      </w:r>
      <w:proofErr w:type="spellStart"/>
      <w:r w:rsidRPr="0057209E">
        <w:rPr>
          <w:rFonts w:eastAsia="Times New Roman" w:cs="Times New Roman"/>
          <w:color w:val="000000"/>
          <w:szCs w:val="28"/>
        </w:rPr>
        <w:t>О</w:t>
      </w:r>
      <w:r w:rsidRPr="0057209E">
        <w:rPr>
          <w:rFonts w:eastAsia="Times New Roman" w:cs="Times New Roman"/>
          <w:szCs w:val="28"/>
          <w:lang w:eastAsia="ru-RU"/>
        </w:rPr>
        <w:t>стеохондропатии</w:t>
      </w:r>
      <w:proofErr w:type="spellEnd"/>
      <w:r w:rsidRPr="0057209E">
        <w:rPr>
          <w:rFonts w:eastAsia="Times New Roman" w:cs="Times New Roman"/>
          <w:szCs w:val="28"/>
          <w:lang w:eastAsia="ru-RU"/>
        </w:rPr>
        <w:t xml:space="preserve">: асептический некроз головки бедра у взрослых, болезнь </w:t>
      </w:r>
      <w:proofErr w:type="spellStart"/>
      <w:r w:rsidRPr="0057209E">
        <w:rPr>
          <w:rFonts w:eastAsia="Times New Roman" w:cs="Times New Roman"/>
          <w:szCs w:val="28"/>
          <w:lang w:eastAsia="ru-RU"/>
        </w:rPr>
        <w:t>Легг</w:t>
      </w:r>
      <w:proofErr w:type="spellEnd"/>
      <w:r w:rsidRPr="0057209E">
        <w:rPr>
          <w:rFonts w:eastAsia="Times New Roman" w:cs="Times New Roman"/>
          <w:szCs w:val="28"/>
          <w:lang w:eastAsia="ru-RU"/>
        </w:rPr>
        <w:t>-Кальве-</w:t>
      </w:r>
      <w:proofErr w:type="spellStart"/>
      <w:r w:rsidRPr="0057209E">
        <w:rPr>
          <w:rFonts w:eastAsia="Times New Roman" w:cs="Times New Roman"/>
          <w:szCs w:val="28"/>
          <w:lang w:eastAsia="ru-RU"/>
        </w:rPr>
        <w:t>Пертеса</w:t>
      </w:r>
      <w:proofErr w:type="spellEnd"/>
      <w:r w:rsidRPr="0057209E">
        <w:rPr>
          <w:rFonts w:eastAsia="Times New Roman" w:cs="Times New Roman"/>
          <w:szCs w:val="28"/>
          <w:lang w:eastAsia="ru-RU"/>
        </w:rPr>
        <w:t xml:space="preserve"> диагностика и лечение.</w:t>
      </w:r>
    </w:p>
    <w:p w14:paraId="55501C3F"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32.</w:t>
      </w:r>
      <w:r w:rsidRPr="0057209E">
        <w:rPr>
          <w:rFonts w:eastAsia="Times New Roman" w:cs="Times New Roman"/>
          <w:szCs w:val="28"/>
          <w:lang w:eastAsia="ru-RU"/>
        </w:rPr>
        <w:t xml:space="preserve"> </w:t>
      </w:r>
      <w:r w:rsidRPr="0057209E">
        <w:rPr>
          <w:rFonts w:eastAsia="Times New Roman" w:cs="Times New Roman"/>
          <w:color w:val="000000"/>
          <w:szCs w:val="28"/>
        </w:rPr>
        <w:t xml:space="preserve">Болезнь </w:t>
      </w:r>
      <w:proofErr w:type="spellStart"/>
      <w:r w:rsidRPr="0057209E">
        <w:rPr>
          <w:rFonts w:eastAsia="Times New Roman" w:cs="Times New Roman"/>
          <w:color w:val="000000"/>
          <w:szCs w:val="28"/>
        </w:rPr>
        <w:t>Осгуд-Шляттера</w:t>
      </w:r>
      <w:proofErr w:type="spellEnd"/>
      <w:r w:rsidRPr="0057209E">
        <w:rPr>
          <w:rFonts w:eastAsia="Times New Roman" w:cs="Times New Roman"/>
          <w:color w:val="000000"/>
          <w:szCs w:val="28"/>
        </w:rPr>
        <w:t>.</w:t>
      </w:r>
      <w:r w:rsidRPr="0057209E">
        <w:rPr>
          <w:rFonts w:eastAsia="Times New Roman" w:cs="Times New Roman"/>
          <w:sz w:val="20"/>
          <w:szCs w:val="20"/>
          <w:lang w:eastAsia="ru-RU"/>
        </w:rPr>
        <w:t xml:space="preserve"> </w:t>
      </w:r>
      <w:r w:rsidRPr="0057209E">
        <w:rPr>
          <w:rFonts w:eastAsia="Times New Roman" w:cs="Times New Roman"/>
          <w:color w:val="000000"/>
          <w:szCs w:val="28"/>
        </w:rPr>
        <w:t>Клиника, рентгенологические данные. Лечение.</w:t>
      </w:r>
    </w:p>
    <w:p w14:paraId="7D588A34"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 xml:space="preserve">33. Болезнь </w:t>
      </w:r>
      <w:proofErr w:type="spellStart"/>
      <w:r w:rsidRPr="0057209E">
        <w:rPr>
          <w:rFonts w:eastAsia="Times New Roman" w:cs="Times New Roman"/>
          <w:color w:val="000000"/>
          <w:szCs w:val="28"/>
        </w:rPr>
        <w:t>Шинца</w:t>
      </w:r>
      <w:proofErr w:type="spellEnd"/>
      <w:r w:rsidRPr="0057209E">
        <w:rPr>
          <w:rFonts w:eastAsia="Times New Roman" w:cs="Times New Roman"/>
          <w:color w:val="000000"/>
          <w:szCs w:val="28"/>
        </w:rPr>
        <w:t>. Клиника, рентгенологические данные. Лечение.</w:t>
      </w:r>
    </w:p>
    <w:p w14:paraId="48BAED9E"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34.</w:t>
      </w:r>
      <w:r w:rsidRPr="0057209E">
        <w:rPr>
          <w:rFonts w:eastAsia="Times New Roman" w:cs="Times New Roman"/>
          <w:szCs w:val="28"/>
          <w:lang w:eastAsia="ru-RU"/>
        </w:rPr>
        <w:t xml:space="preserve"> Классификация костных опухолей. </w:t>
      </w:r>
      <w:proofErr w:type="spellStart"/>
      <w:r w:rsidRPr="0057209E">
        <w:rPr>
          <w:rFonts w:eastAsia="Times New Roman" w:cs="Times New Roman"/>
          <w:szCs w:val="28"/>
          <w:lang w:eastAsia="ru-RU"/>
        </w:rPr>
        <w:t>Остеобластокластома</w:t>
      </w:r>
      <w:proofErr w:type="spellEnd"/>
      <w:r w:rsidRPr="0057209E">
        <w:rPr>
          <w:rFonts w:eastAsia="Times New Roman" w:cs="Times New Roman"/>
          <w:szCs w:val="28"/>
          <w:lang w:eastAsia="ru-RU"/>
        </w:rPr>
        <w:t xml:space="preserve"> (клиника, формы, диагностика, принципы лечения, лечение).</w:t>
      </w:r>
    </w:p>
    <w:p w14:paraId="463AA2A3"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35.</w:t>
      </w:r>
      <w:r w:rsidRPr="0057209E">
        <w:rPr>
          <w:rFonts w:eastAsia="Times New Roman" w:cs="Times New Roman"/>
          <w:szCs w:val="28"/>
        </w:rPr>
        <w:t xml:space="preserve"> Опухоль </w:t>
      </w:r>
      <w:proofErr w:type="spellStart"/>
      <w:r w:rsidRPr="0057209E">
        <w:rPr>
          <w:rFonts w:eastAsia="Times New Roman" w:cs="Times New Roman"/>
          <w:szCs w:val="28"/>
        </w:rPr>
        <w:t>Юинга</w:t>
      </w:r>
      <w:proofErr w:type="spellEnd"/>
      <w:r w:rsidRPr="0057209E">
        <w:rPr>
          <w:rFonts w:eastAsia="Times New Roman" w:cs="Times New Roman"/>
          <w:szCs w:val="28"/>
        </w:rPr>
        <w:t>. Клиника, рентгенологические данные, гистологическое строение. Лечение.</w:t>
      </w:r>
    </w:p>
    <w:p w14:paraId="527E11B1" w14:textId="77777777" w:rsidR="0057209E" w:rsidRPr="0057209E" w:rsidRDefault="0057209E" w:rsidP="0057209E">
      <w:pPr>
        <w:tabs>
          <w:tab w:val="left" w:pos="567"/>
        </w:tabs>
        <w:spacing w:line="240" w:lineRule="auto"/>
        <w:ind w:firstLine="0"/>
        <w:rPr>
          <w:rFonts w:eastAsia="Times New Roman" w:cs="Times New Roman"/>
          <w:color w:val="000000"/>
          <w:szCs w:val="28"/>
        </w:rPr>
      </w:pPr>
      <w:r w:rsidRPr="0057209E">
        <w:rPr>
          <w:rFonts w:eastAsia="Times New Roman" w:cs="Times New Roman"/>
          <w:color w:val="000000"/>
          <w:szCs w:val="28"/>
        </w:rPr>
        <w:t>36.</w:t>
      </w:r>
      <w:r w:rsidRPr="0057209E">
        <w:rPr>
          <w:rFonts w:eastAsia="Times New Roman" w:cs="Times New Roman"/>
          <w:szCs w:val="28"/>
          <w:lang w:eastAsia="ru-RU"/>
        </w:rPr>
        <w:t xml:space="preserve"> Классификация костных опухолей. Остеогенная саркома: диагностика и лечение</w:t>
      </w:r>
      <w:r w:rsidRPr="0057209E">
        <w:rPr>
          <w:rFonts w:eastAsia="Times New Roman" w:cs="Times New Roman"/>
          <w:color w:val="000000"/>
          <w:szCs w:val="28"/>
        </w:rPr>
        <w:t>.</w:t>
      </w:r>
    </w:p>
    <w:p w14:paraId="4979A245" w14:textId="77777777" w:rsidR="0057209E" w:rsidRPr="0057209E" w:rsidRDefault="0057209E" w:rsidP="0057209E">
      <w:pPr>
        <w:tabs>
          <w:tab w:val="left" w:pos="567"/>
        </w:tabs>
        <w:spacing w:line="240" w:lineRule="auto"/>
        <w:ind w:firstLine="0"/>
        <w:rPr>
          <w:rFonts w:eastAsia="Times New Roman" w:cs="Times New Roman"/>
          <w:color w:val="000000"/>
          <w:szCs w:val="28"/>
        </w:rPr>
      </w:pPr>
    </w:p>
    <w:p w14:paraId="500D4AAD" w14:textId="28F69ECD" w:rsidR="001A3599" w:rsidRDefault="001A3599" w:rsidP="00BE3E9C">
      <w:pPr>
        <w:spacing w:line="240" w:lineRule="auto"/>
        <w:ind w:firstLine="0"/>
        <w:rPr>
          <w:rFonts w:eastAsia="Times New Roman" w:cs="Times New Roman"/>
          <w:szCs w:val="28"/>
          <w:lang w:eastAsia="ru-RU"/>
        </w:rPr>
      </w:pPr>
    </w:p>
    <w:p w14:paraId="1836D912" w14:textId="5FAD851B" w:rsidR="001A3599" w:rsidRPr="001A3599" w:rsidRDefault="001A3599" w:rsidP="001A3599">
      <w:pPr>
        <w:spacing w:line="240" w:lineRule="auto"/>
        <w:ind w:firstLine="0"/>
        <w:jc w:val="center"/>
        <w:rPr>
          <w:rFonts w:eastAsia="Times New Roman" w:cs="Times New Roman"/>
          <w:b/>
          <w:bCs/>
          <w:color w:val="000000"/>
          <w:szCs w:val="28"/>
          <w:u w:val="single"/>
        </w:rPr>
      </w:pPr>
      <w:r w:rsidRPr="001A3599">
        <w:rPr>
          <w:rFonts w:eastAsia="Times New Roman" w:cs="Times New Roman"/>
          <w:b/>
          <w:bCs/>
          <w:szCs w:val="28"/>
          <w:u w:val="single"/>
          <w:lang w:eastAsia="ru-RU"/>
        </w:rPr>
        <w:t>Приметы тестов для входного контроля</w:t>
      </w:r>
    </w:p>
    <w:p w14:paraId="7FE23851" w14:textId="1ED8348D" w:rsidR="00BE3E9C" w:rsidRDefault="00BE3E9C" w:rsidP="00BE3E9C">
      <w:pPr>
        <w:tabs>
          <w:tab w:val="left" w:pos="567"/>
        </w:tabs>
        <w:spacing w:line="240" w:lineRule="auto"/>
        <w:ind w:firstLine="0"/>
        <w:jc w:val="center"/>
        <w:rPr>
          <w:rFonts w:eastAsia="Times New Roman" w:cs="Times New Roman"/>
          <w:b/>
          <w:bCs/>
          <w:color w:val="000000"/>
          <w:szCs w:val="28"/>
          <w:u w:val="single"/>
        </w:rPr>
      </w:pPr>
    </w:p>
    <w:p w14:paraId="6764D398" w14:textId="22166E46" w:rsidR="001A3599" w:rsidRDefault="001A3599" w:rsidP="00BE3E9C">
      <w:pPr>
        <w:tabs>
          <w:tab w:val="left" w:pos="567"/>
        </w:tabs>
        <w:spacing w:line="240" w:lineRule="auto"/>
        <w:ind w:firstLine="0"/>
        <w:jc w:val="center"/>
        <w:rPr>
          <w:rFonts w:eastAsia="Times New Roman" w:cs="Times New Roman"/>
          <w:b/>
          <w:bCs/>
          <w:color w:val="000000"/>
          <w:szCs w:val="28"/>
          <w:u w:val="single"/>
        </w:rPr>
      </w:pPr>
    </w:p>
    <w:p w14:paraId="5191372A" w14:textId="4AFE27E4" w:rsidR="001A3599" w:rsidRDefault="001A3599" w:rsidP="00BE3E9C">
      <w:pPr>
        <w:tabs>
          <w:tab w:val="left" w:pos="567"/>
        </w:tabs>
        <w:spacing w:line="240" w:lineRule="auto"/>
        <w:ind w:firstLine="0"/>
        <w:jc w:val="center"/>
        <w:rPr>
          <w:rFonts w:eastAsia="Times New Roman" w:cs="Times New Roman"/>
          <w:b/>
          <w:bCs/>
          <w:color w:val="000000"/>
          <w:szCs w:val="28"/>
          <w:u w:val="single"/>
        </w:rPr>
      </w:pPr>
    </w:p>
    <w:p w14:paraId="1830C6AE"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 В какой фазе оказания помощи пострадавшим проводится первичная хирургическая обработка ран?</w:t>
      </w:r>
    </w:p>
    <w:p w14:paraId="2242C360"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фазе изоляции;</w:t>
      </w:r>
    </w:p>
    <w:p w14:paraId="764DFC4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фазе спасения;</w:t>
      </w:r>
    </w:p>
    <w:p w14:paraId="28D36DA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фазе восстановления.</w:t>
      </w:r>
    </w:p>
    <w:p w14:paraId="5221AADB"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 Укажите уровень подготовки медицинских работников, соответствующий квалифицированной медицинской</w:t>
      </w:r>
    </w:p>
    <w:p w14:paraId="70A46694"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помощи.</w:t>
      </w:r>
    </w:p>
    <w:p w14:paraId="6E001F7E"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фельдшер;</w:t>
      </w:r>
    </w:p>
    <w:p w14:paraId="15C51BFD"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врач общего профиля;</w:t>
      </w:r>
    </w:p>
    <w:p w14:paraId="45CF6C1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врач-хирург общего профиля;</w:t>
      </w:r>
    </w:p>
    <w:p w14:paraId="41726427"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врач-специалист (травматолог, торакальный хирург, </w:t>
      </w:r>
      <w:proofErr w:type="spellStart"/>
      <w:r w:rsidRPr="00BE3E9C">
        <w:rPr>
          <w:rFonts w:eastAsia="Calibri" w:cs="Times New Roman"/>
          <w:szCs w:val="28"/>
          <w:lang w:eastAsia="ru-RU"/>
        </w:rPr>
        <w:t>ангиохирург</w:t>
      </w:r>
      <w:proofErr w:type="spellEnd"/>
      <w:r w:rsidRPr="00BE3E9C">
        <w:rPr>
          <w:rFonts w:eastAsia="Calibri" w:cs="Times New Roman"/>
          <w:szCs w:val="28"/>
          <w:lang w:eastAsia="ru-RU"/>
        </w:rPr>
        <w:t xml:space="preserve"> и др.);</w:t>
      </w:r>
    </w:p>
    <w:p w14:paraId="5C79160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врач-анестезиолог.</w:t>
      </w:r>
    </w:p>
    <w:p w14:paraId="2C4F70B9"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 При оказании какого вида медицинской помощи могут быть выполнены полостные операции?</w:t>
      </w:r>
    </w:p>
    <w:p w14:paraId="7EA4430B"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первой врачебной;</w:t>
      </w:r>
    </w:p>
    <w:p w14:paraId="7EACF507"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квалифицированной;</w:t>
      </w:r>
    </w:p>
    <w:p w14:paraId="4C410D7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специализированной.</w:t>
      </w:r>
    </w:p>
    <w:p w14:paraId="76ADAAA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 Какие мероприятия при оказании первой врачебной помощи могут быть отложены из-за большого потока</w:t>
      </w:r>
    </w:p>
    <w:p w14:paraId="7F78932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пострадавших?</w:t>
      </w:r>
    </w:p>
    <w:p w14:paraId="4FB1E18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катетеризация мочевого пузыря при задержке мочи;</w:t>
      </w:r>
    </w:p>
    <w:p w14:paraId="7627132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введение антибиотиков;</w:t>
      </w:r>
    </w:p>
    <w:p w14:paraId="54177239"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введение противостолбнячного анатоксина;</w:t>
      </w:r>
    </w:p>
    <w:p w14:paraId="2285DCA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ревизия ранее наложенного жгута;</w:t>
      </w:r>
    </w:p>
    <w:p w14:paraId="046E0A39"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д) пункция плевральной полости при напряженном пневмотораксе.</w:t>
      </w:r>
    </w:p>
    <w:p w14:paraId="0C8AD83E"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 Какие мероприятия при оказании квалифицированной медицинской помощи могут быть отсрочены из-за большого потока пострадавших (свыше 400 в сутки)?</w:t>
      </w:r>
    </w:p>
    <w:p w14:paraId="45968A74"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ампутация конечности при необратимой ишемии;</w:t>
      </w:r>
    </w:p>
    <w:p w14:paraId="3B4A6C5E"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трепанация черепа при наличии внутричерепной гематомы;</w:t>
      </w:r>
    </w:p>
    <w:p w14:paraId="312C1F07"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первичная хирургическая обработка ран мягких тканей;</w:t>
      </w:r>
    </w:p>
    <w:p w14:paraId="04AF10F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w:t>
      </w:r>
      <w:proofErr w:type="spellStart"/>
      <w:r w:rsidRPr="00BE3E9C">
        <w:rPr>
          <w:rFonts w:eastAsia="Calibri" w:cs="Times New Roman"/>
          <w:szCs w:val="28"/>
          <w:lang w:eastAsia="ru-RU"/>
        </w:rPr>
        <w:t>шинирование</w:t>
      </w:r>
      <w:proofErr w:type="spellEnd"/>
      <w:r w:rsidRPr="00BE3E9C">
        <w:rPr>
          <w:rFonts w:eastAsia="Calibri" w:cs="Times New Roman"/>
          <w:szCs w:val="28"/>
          <w:lang w:eastAsia="ru-RU"/>
        </w:rPr>
        <w:t xml:space="preserve"> при переломах нижней челюсти;</w:t>
      </w:r>
    </w:p>
    <w:p w14:paraId="4B2A506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д) наложение </w:t>
      </w:r>
      <w:proofErr w:type="spellStart"/>
      <w:r w:rsidRPr="00BE3E9C">
        <w:rPr>
          <w:rFonts w:eastAsia="Calibri" w:cs="Times New Roman"/>
          <w:szCs w:val="28"/>
          <w:lang w:eastAsia="ru-RU"/>
        </w:rPr>
        <w:t>эпицистостомы</w:t>
      </w:r>
      <w:proofErr w:type="spellEnd"/>
      <w:r w:rsidRPr="00BE3E9C">
        <w:rPr>
          <w:rFonts w:eastAsia="Calibri" w:cs="Times New Roman"/>
          <w:szCs w:val="28"/>
          <w:lang w:eastAsia="ru-RU"/>
        </w:rPr>
        <w:t xml:space="preserve"> при внебрюшинном повреждении мочевого пузыря.</w:t>
      </w:r>
    </w:p>
    <w:p w14:paraId="315C8C77"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 Какие мероприятия при оказании квалифицированной медицинской помощи могут быть отсрочены из-за</w:t>
      </w:r>
    </w:p>
    <w:p w14:paraId="4685786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большого потока пострадавших (от 200 до 400 в сутки)?</w:t>
      </w:r>
    </w:p>
    <w:p w14:paraId="0969436B"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ампутация конечности при необратимой ишемии;</w:t>
      </w:r>
    </w:p>
    <w:p w14:paraId="264C093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трепанация черепа при наличии внутричерепной гематомы;</w:t>
      </w:r>
    </w:p>
    <w:p w14:paraId="4E0B007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первичная хирургическая обработка ран мягких тканей;</w:t>
      </w:r>
    </w:p>
    <w:p w14:paraId="171D9B84"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w:t>
      </w:r>
      <w:proofErr w:type="spellStart"/>
      <w:r w:rsidRPr="00BE3E9C">
        <w:rPr>
          <w:rFonts w:eastAsia="Calibri" w:cs="Times New Roman"/>
          <w:szCs w:val="28"/>
          <w:lang w:eastAsia="ru-RU"/>
        </w:rPr>
        <w:t>шинирование</w:t>
      </w:r>
      <w:proofErr w:type="spellEnd"/>
      <w:r w:rsidRPr="00BE3E9C">
        <w:rPr>
          <w:rFonts w:eastAsia="Calibri" w:cs="Times New Roman"/>
          <w:szCs w:val="28"/>
          <w:lang w:eastAsia="ru-RU"/>
        </w:rPr>
        <w:t xml:space="preserve"> при переломах нижней челюсти;</w:t>
      </w:r>
    </w:p>
    <w:p w14:paraId="65E3D8F7"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д) наложение </w:t>
      </w:r>
      <w:proofErr w:type="spellStart"/>
      <w:r w:rsidRPr="00BE3E9C">
        <w:rPr>
          <w:rFonts w:eastAsia="Calibri" w:cs="Times New Roman"/>
          <w:szCs w:val="28"/>
          <w:lang w:eastAsia="ru-RU"/>
        </w:rPr>
        <w:t>эпицистостомы</w:t>
      </w:r>
      <w:proofErr w:type="spellEnd"/>
      <w:r w:rsidRPr="00BE3E9C">
        <w:rPr>
          <w:rFonts w:eastAsia="Calibri" w:cs="Times New Roman"/>
          <w:szCs w:val="28"/>
          <w:lang w:eastAsia="ru-RU"/>
        </w:rPr>
        <w:t xml:space="preserve"> при внебрюшинном повреждении мочевого пузыря.</w:t>
      </w:r>
    </w:p>
    <w:p w14:paraId="7107568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7. Куда при оказании первой врачебной помощи должны быть направлены пострадавшие с проникающим </w:t>
      </w:r>
      <w:proofErr w:type="spellStart"/>
      <w:r w:rsidRPr="00BE3E9C">
        <w:rPr>
          <w:rFonts w:eastAsia="Calibri" w:cs="Times New Roman"/>
          <w:szCs w:val="28"/>
          <w:lang w:eastAsia="ru-RU"/>
        </w:rPr>
        <w:t>ра</w:t>
      </w:r>
      <w:proofErr w:type="spellEnd"/>
      <w:r w:rsidRPr="00BE3E9C">
        <w:rPr>
          <w:rFonts w:eastAsia="Calibri" w:cs="Times New Roman"/>
          <w:szCs w:val="28"/>
          <w:lang w:eastAsia="ru-RU"/>
        </w:rPr>
        <w:t>-</w:t>
      </w:r>
    </w:p>
    <w:p w14:paraId="418FF20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proofErr w:type="spellStart"/>
      <w:r w:rsidRPr="00BE3E9C">
        <w:rPr>
          <w:rFonts w:eastAsia="Calibri" w:cs="Times New Roman"/>
          <w:szCs w:val="28"/>
          <w:lang w:eastAsia="ru-RU"/>
        </w:rPr>
        <w:t>нением</w:t>
      </w:r>
      <w:proofErr w:type="spellEnd"/>
      <w:r w:rsidRPr="00BE3E9C">
        <w:rPr>
          <w:rFonts w:eastAsia="Calibri" w:cs="Times New Roman"/>
          <w:szCs w:val="28"/>
          <w:lang w:eastAsia="ru-RU"/>
        </w:rPr>
        <w:t xml:space="preserve"> брюшной полости без признаков декомпенсированного шока?</w:t>
      </w:r>
    </w:p>
    <w:p w14:paraId="4A44E729"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перевязочную;</w:t>
      </w:r>
    </w:p>
    <w:p w14:paraId="5064E9F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операционную;</w:t>
      </w:r>
    </w:p>
    <w:p w14:paraId="4A70429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на площадку для </w:t>
      </w:r>
      <w:proofErr w:type="spellStart"/>
      <w:r w:rsidRPr="00BE3E9C">
        <w:rPr>
          <w:rFonts w:eastAsia="Calibri" w:cs="Times New Roman"/>
          <w:szCs w:val="28"/>
          <w:lang w:eastAsia="ru-RU"/>
        </w:rPr>
        <w:t>агонирующих</w:t>
      </w:r>
      <w:proofErr w:type="spellEnd"/>
      <w:r w:rsidRPr="00BE3E9C">
        <w:rPr>
          <w:rFonts w:eastAsia="Calibri" w:cs="Times New Roman"/>
          <w:szCs w:val="28"/>
          <w:lang w:eastAsia="ru-RU"/>
        </w:rPr>
        <w:t>;</w:t>
      </w:r>
    </w:p>
    <w:p w14:paraId="4FB71B2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 эвакуационную;</w:t>
      </w:r>
    </w:p>
    <w:p w14:paraId="3E999CE1" w14:textId="77777777" w:rsidR="001A3599" w:rsidRPr="00BE3E9C" w:rsidRDefault="001A3599" w:rsidP="001A3599">
      <w:pPr>
        <w:spacing w:line="240" w:lineRule="auto"/>
        <w:ind w:firstLine="0"/>
        <w:rPr>
          <w:rFonts w:eastAsia="Calibri" w:cs="Times New Roman"/>
          <w:szCs w:val="28"/>
          <w:lang w:eastAsia="ru-RU"/>
        </w:rPr>
      </w:pPr>
      <w:r w:rsidRPr="00BE3E9C">
        <w:rPr>
          <w:rFonts w:eastAsia="Calibri" w:cs="Times New Roman"/>
          <w:szCs w:val="28"/>
          <w:lang w:eastAsia="ru-RU"/>
        </w:rPr>
        <w:t>д) в противошоковую.</w:t>
      </w:r>
    </w:p>
    <w:p w14:paraId="26244B4B"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8. Укажите общий патогенетический фактор, в равной степени присущий шоку, развивающемуся при </w:t>
      </w:r>
      <w:proofErr w:type="spellStart"/>
      <w:r w:rsidRPr="00BE3E9C">
        <w:rPr>
          <w:rFonts w:eastAsia="Calibri" w:cs="Times New Roman"/>
          <w:szCs w:val="28"/>
          <w:lang w:eastAsia="ru-RU"/>
        </w:rPr>
        <w:t>множест</w:t>
      </w:r>
      <w:proofErr w:type="spellEnd"/>
      <w:r w:rsidRPr="00BE3E9C">
        <w:rPr>
          <w:rFonts w:eastAsia="Calibri" w:cs="Times New Roman"/>
          <w:szCs w:val="28"/>
          <w:lang w:eastAsia="ru-RU"/>
        </w:rPr>
        <w:t>-</w:t>
      </w:r>
    </w:p>
    <w:p w14:paraId="596930C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венной скелетной травме, повреждении крупного сосуда с массивной кровопотерей, токсическом поражении.</w:t>
      </w:r>
    </w:p>
    <w:p w14:paraId="3380DC1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болевой синдром;</w:t>
      </w:r>
    </w:p>
    <w:p w14:paraId="7187649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w:t>
      </w:r>
      <w:proofErr w:type="spellStart"/>
      <w:r w:rsidRPr="00BE3E9C">
        <w:rPr>
          <w:rFonts w:eastAsia="Calibri" w:cs="Times New Roman"/>
          <w:szCs w:val="28"/>
          <w:lang w:eastAsia="ru-RU"/>
        </w:rPr>
        <w:t>гиповолемические</w:t>
      </w:r>
      <w:proofErr w:type="spellEnd"/>
      <w:r w:rsidRPr="00BE3E9C">
        <w:rPr>
          <w:rFonts w:eastAsia="Calibri" w:cs="Times New Roman"/>
          <w:szCs w:val="28"/>
          <w:lang w:eastAsia="ru-RU"/>
        </w:rPr>
        <w:t xml:space="preserve"> расстройства;</w:t>
      </w:r>
    </w:p>
    <w:p w14:paraId="722B150D"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нарушение функции внешнего дыхания.</w:t>
      </w:r>
    </w:p>
    <w:p w14:paraId="79D37B0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 Какие из перечисленных клинических признаков могут быть использованы для оценки состояния гемодинамики?</w:t>
      </w:r>
    </w:p>
    <w:p w14:paraId="412467C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температура кожи конечностей;</w:t>
      </w:r>
    </w:p>
    <w:p w14:paraId="2CAE3734"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центральное венозное давление;</w:t>
      </w:r>
    </w:p>
    <w:p w14:paraId="32888DA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почасовой диурез;</w:t>
      </w:r>
    </w:p>
    <w:p w14:paraId="3BAFD9C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ректально-кожный градиент температуры;</w:t>
      </w:r>
    </w:p>
    <w:p w14:paraId="6442560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артериальное давление.</w:t>
      </w:r>
    </w:p>
    <w:p w14:paraId="5FEBF16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10. Какие фазы выделяются в развитии шока?</w:t>
      </w:r>
    </w:p>
    <w:p w14:paraId="7998336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обратимая декомпенсированная;</w:t>
      </w:r>
    </w:p>
    <w:p w14:paraId="5EFA2CA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w:t>
      </w:r>
      <w:proofErr w:type="spellStart"/>
      <w:r w:rsidRPr="00BE3E9C">
        <w:rPr>
          <w:rFonts w:eastAsia="Calibri" w:cs="Times New Roman"/>
          <w:szCs w:val="28"/>
          <w:lang w:eastAsia="ru-RU"/>
        </w:rPr>
        <w:t>субкомпенсированная</w:t>
      </w:r>
      <w:proofErr w:type="spellEnd"/>
      <w:r w:rsidRPr="00BE3E9C">
        <w:rPr>
          <w:rFonts w:eastAsia="Calibri" w:cs="Times New Roman"/>
          <w:szCs w:val="28"/>
          <w:lang w:eastAsia="ru-RU"/>
        </w:rPr>
        <w:t>;</w:t>
      </w:r>
    </w:p>
    <w:p w14:paraId="3E90AC5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необратимая декомпенсированная;</w:t>
      </w:r>
    </w:p>
    <w:p w14:paraId="4F31122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г) обратимая компенсированная.</w:t>
      </w:r>
    </w:p>
    <w:p w14:paraId="289215A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11. Шоковый индекс — это:</w:t>
      </w:r>
    </w:p>
    <w:p w14:paraId="07552C9E"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отношение частоты пульса к центральному венозному давлению;</w:t>
      </w:r>
    </w:p>
    <w:p w14:paraId="699D5C6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отношение систолического артериального давления к частоте пульса;</w:t>
      </w:r>
    </w:p>
    <w:p w14:paraId="54EF8FD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отношение частоты пульса к систолическому артериальному давлению;</w:t>
      </w:r>
    </w:p>
    <w:p w14:paraId="056D5D69"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отношение систолического артериального давления к диастолическому;</w:t>
      </w:r>
    </w:p>
    <w:p w14:paraId="4FA52AC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отношение систолического артериального давления к центральному венозному давлению.</w:t>
      </w:r>
    </w:p>
    <w:p w14:paraId="0E66355D"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12. Что лежит в основе развития респираторного дистресс-синдрома взрослых?</w:t>
      </w:r>
    </w:p>
    <w:p w14:paraId="0219DEF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напряженный пневмоторакс;</w:t>
      </w:r>
    </w:p>
    <w:p w14:paraId="358A993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асфиксия;</w:t>
      </w:r>
    </w:p>
    <w:p w14:paraId="2123DE3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интерстициальный отек легких;</w:t>
      </w:r>
    </w:p>
    <w:p w14:paraId="7811E183"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ранение легкого.</w:t>
      </w:r>
    </w:p>
    <w:p w14:paraId="61055B7E"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13. Что является общим в развитии уремической, травматической и гипотермической комы?</w:t>
      </w:r>
    </w:p>
    <w:p w14:paraId="2593E92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механическое повреждение или сдавление вещества головного мозга;</w:t>
      </w:r>
    </w:p>
    <w:p w14:paraId="366585F1"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воздействие на головной мозг эндотоксинов;</w:t>
      </w:r>
    </w:p>
    <w:p w14:paraId="6FD04E8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гипоксия головного мозга;</w:t>
      </w:r>
    </w:p>
    <w:p w14:paraId="2561AB6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длительная стадия возбуждения.</w:t>
      </w:r>
    </w:p>
    <w:p w14:paraId="2EF9226D"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14. Внутривенные инфузии как элемент противошоковой терапии проводятся при оказании:</w:t>
      </w:r>
    </w:p>
    <w:p w14:paraId="26AA762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первой медицинской помощи;</w:t>
      </w:r>
    </w:p>
    <w:p w14:paraId="7484A09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доврачебной помощи;</w:t>
      </w:r>
    </w:p>
    <w:p w14:paraId="1F11D7E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первой врачебной помощи;</w:t>
      </w:r>
    </w:p>
    <w:p w14:paraId="0A94E6AE"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квалифицированной помощи;</w:t>
      </w:r>
    </w:p>
    <w:p w14:paraId="0D625D4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специализированной помощи.</w:t>
      </w:r>
    </w:p>
    <w:p w14:paraId="11A246BD"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15. При оказании первой врачебной помощи пострадавшие с декомпенсированным обратимым шоком должны</w:t>
      </w:r>
    </w:p>
    <w:p w14:paraId="19808C7E"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быть:</w:t>
      </w:r>
    </w:p>
    <w:p w14:paraId="739A6A5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задержаны для выведения из шока и последующей эвакуации;</w:t>
      </w:r>
    </w:p>
    <w:p w14:paraId="05EF01D3"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задержаны для перевода шока в компенсированную фазу и последующей эвакуации;</w:t>
      </w:r>
    </w:p>
    <w:p w14:paraId="3D25AA5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немедленно эвакуированы с проведением противошоковых мероприятий по пути;</w:t>
      </w:r>
    </w:p>
    <w:p w14:paraId="69045EE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задержаны для проведения симптоматической терапии.</w:t>
      </w:r>
    </w:p>
    <w:p w14:paraId="67BAF1C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14:paraId="09DA624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операционную для экстренной операции;</w:t>
      </w:r>
    </w:p>
    <w:p w14:paraId="19F8B807"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противошоковую для проведения противошоковой терапии;</w:t>
      </w:r>
    </w:p>
    <w:p w14:paraId="75B8988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госпитальную для проведения инфузионной терапии и подготовки к операции.</w:t>
      </w:r>
    </w:p>
    <w:p w14:paraId="45C0E89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17. Какие из перечисленных мероприятий должны быть выполнены в комплексе противошоковой терапии при оказании первой врачебной помощи?</w:t>
      </w:r>
    </w:p>
    <w:p w14:paraId="14A77F1D"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инфузионная терапия;</w:t>
      </w:r>
    </w:p>
    <w:p w14:paraId="78C42CF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транспортная иммобилизация;</w:t>
      </w:r>
    </w:p>
    <w:p w14:paraId="18FEBB4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остановка внутрибрюшного кровотечения;</w:t>
      </w:r>
    </w:p>
    <w:p w14:paraId="7F628241" w14:textId="77777777" w:rsidR="001A3599" w:rsidRPr="00BE3E9C" w:rsidRDefault="001A3599" w:rsidP="001A3599">
      <w:pPr>
        <w:spacing w:line="240" w:lineRule="auto"/>
        <w:ind w:firstLine="0"/>
        <w:rPr>
          <w:rFonts w:eastAsia="Calibri" w:cs="Times New Roman"/>
          <w:szCs w:val="28"/>
          <w:lang w:eastAsia="ru-RU"/>
        </w:rPr>
      </w:pPr>
      <w:r w:rsidRPr="00BE3E9C">
        <w:rPr>
          <w:rFonts w:eastAsia="Calibri" w:cs="Times New Roman"/>
          <w:szCs w:val="28"/>
          <w:lang w:eastAsia="ru-RU"/>
        </w:rPr>
        <w:t>г) новокаиновые блокады.</w:t>
      </w:r>
    </w:p>
    <w:p w14:paraId="012BE90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18. Для восстановления проходимости дыхательных путей при выполнении приема Сафара нужно:</w:t>
      </w:r>
    </w:p>
    <w:p w14:paraId="0C98983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подложить под голову пострадавшего подушку;</w:t>
      </w:r>
    </w:p>
    <w:p w14:paraId="5514B041"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запрокинуть голову пострадавшего назад;</w:t>
      </w:r>
    </w:p>
    <w:p w14:paraId="15BA820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привести подбородок пострадавшего к груди, согнув голову;</w:t>
      </w:r>
    </w:p>
    <w:p w14:paraId="2F1AD83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выдвинуть нижнюю челюсть пострадавшего вперед;</w:t>
      </w:r>
    </w:p>
    <w:p w14:paraId="33E5FDD1"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открыть и осмотреть рот.</w:t>
      </w:r>
    </w:p>
    <w:p w14:paraId="1946FF1D"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19. При оказании первой медицинской помощи пострадавшему, находящемуся в бессознательном состоянии,</w:t>
      </w:r>
    </w:p>
    <w:p w14:paraId="53B5BA40"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для профилактики асфиксии необходимо:</w:t>
      </w:r>
    </w:p>
    <w:p w14:paraId="7DB7045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запрокинуть голову пострадавшего назад;</w:t>
      </w:r>
    </w:p>
    <w:p w14:paraId="712F38D3"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повернуть голову набок;</w:t>
      </w:r>
    </w:p>
    <w:p w14:paraId="3BA3FD2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придать пострадавшему </w:t>
      </w:r>
      <w:proofErr w:type="spellStart"/>
      <w:r w:rsidRPr="00BE3E9C">
        <w:rPr>
          <w:rFonts w:eastAsia="Calibri" w:cs="Times New Roman"/>
          <w:szCs w:val="28"/>
          <w:lang w:eastAsia="ru-RU"/>
        </w:rPr>
        <w:t>полусидячее</w:t>
      </w:r>
      <w:proofErr w:type="spellEnd"/>
      <w:r w:rsidRPr="00BE3E9C">
        <w:rPr>
          <w:rFonts w:eastAsia="Calibri" w:cs="Times New Roman"/>
          <w:szCs w:val="28"/>
          <w:lang w:eastAsia="ru-RU"/>
        </w:rPr>
        <w:t xml:space="preserve"> положение;</w:t>
      </w:r>
    </w:p>
    <w:p w14:paraId="1D33767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вынуть из ротовой полости и фиксировать язык;</w:t>
      </w:r>
    </w:p>
    <w:p w14:paraId="5A53AC8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подвязать нижнюю челюсть для предотвращения открывания рта.</w:t>
      </w:r>
    </w:p>
    <w:p w14:paraId="570DE0CD"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20. При оказании первой врачебной помощи для ликвидации асфиксии при полной </w:t>
      </w:r>
      <w:proofErr w:type="spellStart"/>
      <w:r w:rsidRPr="00BE3E9C">
        <w:rPr>
          <w:rFonts w:eastAsia="Calibri" w:cs="Times New Roman"/>
          <w:szCs w:val="28"/>
          <w:lang w:eastAsia="ru-RU"/>
        </w:rPr>
        <w:t>обтурации</w:t>
      </w:r>
      <w:proofErr w:type="spellEnd"/>
      <w:r w:rsidRPr="00BE3E9C">
        <w:rPr>
          <w:rFonts w:eastAsia="Calibri" w:cs="Times New Roman"/>
          <w:szCs w:val="28"/>
          <w:lang w:eastAsia="ru-RU"/>
        </w:rPr>
        <w:t xml:space="preserve"> дыхательных путей применяются:</w:t>
      </w:r>
    </w:p>
    <w:p w14:paraId="4A75EFB0"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w:t>
      </w:r>
      <w:proofErr w:type="spellStart"/>
      <w:r w:rsidRPr="00BE3E9C">
        <w:rPr>
          <w:rFonts w:eastAsia="Calibri" w:cs="Times New Roman"/>
          <w:szCs w:val="28"/>
          <w:lang w:eastAsia="ru-RU"/>
        </w:rPr>
        <w:t>трахеостомия</w:t>
      </w:r>
      <w:proofErr w:type="spellEnd"/>
      <w:r w:rsidRPr="00BE3E9C">
        <w:rPr>
          <w:rFonts w:eastAsia="Calibri" w:cs="Times New Roman"/>
          <w:szCs w:val="28"/>
          <w:lang w:eastAsia="ru-RU"/>
        </w:rPr>
        <w:t>;</w:t>
      </w:r>
    </w:p>
    <w:p w14:paraId="29791D43"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освобождение полости рта от рвотных масс и слизи;</w:t>
      </w:r>
    </w:p>
    <w:p w14:paraId="26646384"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интубация трахеи;</w:t>
      </w:r>
    </w:p>
    <w:p w14:paraId="744A8010"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аспирация содержимого из верхних дыхательных путей по катетеру;</w:t>
      </w:r>
    </w:p>
    <w:p w14:paraId="691FE01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д) </w:t>
      </w:r>
      <w:proofErr w:type="spellStart"/>
      <w:r w:rsidRPr="00BE3E9C">
        <w:rPr>
          <w:rFonts w:eastAsia="Calibri" w:cs="Times New Roman"/>
          <w:szCs w:val="28"/>
          <w:lang w:eastAsia="ru-RU"/>
        </w:rPr>
        <w:t>крикотиреотомия</w:t>
      </w:r>
      <w:proofErr w:type="spellEnd"/>
      <w:r w:rsidRPr="00BE3E9C">
        <w:rPr>
          <w:rFonts w:eastAsia="Calibri" w:cs="Times New Roman"/>
          <w:szCs w:val="28"/>
          <w:lang w:eastAsia="ru-RU"/>
        </w:rPr>
        <w:t>.</w:t>
      </w:r>
    </w:p>
    <w:p w14:paraId="134D234F" w14:textId="11503A23" w:rsidR="001A3599" w:rsidRDefault="001A3599" w:rsidP="001A3599">
      <w:pPr>
        <w:tabs>
          <w:tab w:val="left" w:pos="567"/>
        </w:tabs>
        <w:spacing w:line="240" w:lineRule="auto"/>
        <w:ind w:firstLine="0"/>
        <w:rPr>
          <w:rFonts w:eastAsia="Times New Roman" w:cs="Times New Roman"/>
          <w:b/>
          <w:bCs/>
          <w:color w:val="000000"/>
          <w:szCs w:val="28"/>
          <w:u w:val="single"/>
        </w:rPr>
      </w:pPr>
    </w:p>
    <w:p w14:paraId="4DD2F92D" w14:textId="31AE107C" w:rsidR="001A3599" w:rsidRDefault="001A3599" w:rsidP="00BE3E9C">
      <w:pPr>
        <w:tabs>
          <w:tab w:val="left" w:pos="567"/>
        </w:tabs>
        <w:spacing w:line="240" w:lineRule="auto"/>
        <w:ind w:firstLine="0"/>
        <w:jc w:val="center"/>
        <w:rPr>
          <w:rFonts w:eastAsia="Times New Roman" w:cs="Times New Roman"/>
          <w:b/>
          <w:bCs/>
          <w:color w:val="000000"/>
          <w:szCs w:val="28"/>
          <w:u w:val="single"/>
        </w:rPr>
      </w:pPr>
    </w:p>
    <w:p w14:paraId="61BC6940" w14:textId="77777777" w:rsidR="00A46003" w:rsidRDefault="00A46003" w:rsidP="00A46003">
      <w:pPr>
        <w:ind w:firstLine="0"/>
        <w:jc w:val="center"/>
      </w:pPr>
      <w:r w:rsidRPr="00655798">
        <w:rPr>
          <w:b/>
          <w:u w:val="single"/>
        </w:rPr>
        <w:t>Тексты ситуационных задач</w:t>
      </w:r>
      <w:r>
        <w:rPr>
          <w:b/>
          <w:u w:val="single"/>
        </w:rPr>
        <w:t xml:space="preserve"> </w:t>
      </w:r>
    </w:p>
    <w:p w14:paraId="141EB5F0" w14:textId="77777777" w:rsidR="00A46003" w:rsidRPr="00655798" w:rsidRDefault="00A46003" w:rsidP="00A46003">
      <w:pPr>
        <w:ind w:firstLine="0"/>
        <w:rPr>
          <w:b/>
        </w:rPr>
      </w:pPr>
      <w:r w:rsidRPr="00655798">
        <w:rPr>
          <w:b/>
        </w:rPr>
        <w:t>Задача 1</w:t>
      </w:r>
    </w:p>
    <w:p w14:paraId="79366B10" w14:textId="77777777" w:rsidR="00A46003" w:rsidRPr="00655798" w:rsidRDefault="00A46003" w:rsidP="00A46003">
      <w:pPr>
        <w:ind w:firstLine="0"/>
        <w:jc w:val="both"/>
      </w:pPr>
      <w:r w:rsidRPr="00655798">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655798">
        <w:t>Дитерихса</w:t>
      </w:r>
      <w:proofErr w:type="spellEnd"/>
      <w:r w:rsidRPr="00655798">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14:paraId="37B62B77" w14:textId="77777777" w:rsidR="00A46003" w:rsidRPr="00206220" w:rsidRDefault="00A46003" w:rsidP="00A46003">
      <w:pPr>
        <w:ind w:firstLine="0"/>
        <w:jc w:val="both"/>
      </w:pPr>
      <w:r w:rsidRPr="00655798">
        <w:t xml:space="preserve">Укажите диагноз повреждения (а). Назовите цель рентгенологического исследования (б). Перечислите последовательно лечебные мероприятия (в). </w:t>
      </w:r>
    </w:p>
    <w:p w14:paraId="62AE4860" w14:textId="77777777" w:rsidR="00A46003" w:rsidRDefault="00A46003" w:rsidP="00A46003">
      <w:pPr>
        <w:ind w:firstLine="0"/>
        <w:rPr>
          <w:b/>
        </w:rPr>
      </w:pPr>
    </w:p>
    <w:p w14:paraId="531B640A" w14:textId="77777777" w:rsidR="00A46003" w:rsidRPr="00655798" w:rsidRDefault="00A46003" w:rsidP="00A46003">
      <w:pPr>
        <w:ind w:firstLine="0"/>
        <w:rPr>
          <w:b/>
        </w:rPr>
      </w:pPr>
      <w:r w:rsidRPr="00655798">
        <w:rPr>
          <w:b/>
        </w:rPr>
        <w:t>Задача 2</w:t>
      </w:r>
    </w:p>
    <w:p w14:paraId="5CD9B351" w14:textId="77777777" w:rsidR="00A46003" w:rsidRPr="00655798" w:rsidRDefault="00A46003" w:rsidP="00A46003">
      <w:pPr>
        <w:ind w:firstLine="0"/>
        <w:jc w:val="both"/>
      </w:pPr>
      <w:r w:rsidRPr="00655798">
        <w:t xml:space="preserve">Во время взрыва химического боеприпаса получил осколочное ранение мягких тканей левого бедра. В ране сразу появились сильная боль, жжение, которые вскоре уменьшились. Рана серо-пепельного цвета, резко выражен отек окружающих тканей, кожа гиперемирована; появились отдельные, не сливающиеся друг с другом пузыри. Предъявляет жалобы на головную боль, тошноту, рвоту, общую слабость, АД 95/50 мм рт. ст. </w:t>
      </w:r>
    </w:p>
    <w:p w14:paraId="26C1028B" w14:textId="77777777" w:rsidR="00A46003" w:rsidRPr="00655798" w:rsidRDefault="00A46003" w:rsidP="00A46003">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эвакотранспртная</w:t>
      </w:r>
      <w:proofErr w:type="spellEnd"/>
      <w:r w:rsidRPr="00655798">
        <w:t xml:space="preserve"> сортировка) и перечислите мероприятия на этапах первой врачебной и квалифицированной хирургической помощи. </w:t>
      </w:r>
    </w:p>
    <w:p w14:paraId="558B5959" w14:textId="77777777" w:rsidR="00A46003" w:rsidRDefault="00A46003" w:rsidP="00A46003">
      <w:pPr>
        <w:ind w:firstLine="0"/>
        <w:jc w:val="both"/>
        <w:rPr>
          <w:b/>
        </w:rPr>
      </w:pPr>
    </w:p>
    <w:p w14:paraId="5DEF96C7" w14:textId="77777777" w:rsidR="00A46003" w:rsidRPr="00655798" w:rsidRDefault="00A46003" w:rsidP="00A46003">
      <w:pPr>
        <w:ind w:firstLine="0"/>
        <w:jc w:val="both"/>
        <w:rPr>
          <w:b/>
        </w:rPr>
      </w:pPr>
      <w:r w:rsidRPr="00655798">
        <w:rPr>
          <w:b/>
        </w:rPr>
        <w:t>Задача 3</w:t>
      </w:r>
    </w:p>
    <w:p w14:paraId="4B783C44" w14:textId="77777777" w:rsidR="00A46003" w:rsidRPr="00655798" w:rsidRDefault="00A46003" w:rsidP="00A46003">
      <w:pPr>
        <w:ind w:firstLine="0"/>
        <w:jc w:val="both"/>
      </w:pPr>
      <w:r w:rsidRPr="00655798">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14:paraId="5EACCCBA" w14:textId="77777777" w:rsidR="00A46003" w:rsidRPr="00655798" w:rsidRDefault="00A46003" w:rsidP="00A46003">
      <w:pPr>
        <w:ind w:firstLine="0"/>
        <w:jc w:val="both"/>
      </w:pPr>
      <w:r w:rsidRPr="00655798">
        <w:t xml:space="preserve">Назовите предположительный диагноз повреждения (а), перечислите ожидаемые результаты визуального (б), </w:t>
      </w:r>
      <w:proofErr w:type="spellStart"/>
      <w:r w:rsidRPr="00655798">
        <w:t>пальпаторного</w:t>
      </w:r>
      <w:proofErr w:type="spellEnd"/>
      <w:r w:rsidRPr="00655798">
        <w:t xml:space="preserve"> (в), </w:t>
      </w:r>
      <w:proofErr w:type="spellStart"/>
      <w:r w:rsidRPr="00655798">
        <w:t>аускультативного</w:t>
      </w:r>
      <w:proofErr w:type="spellEnd"/>
      <w:r w:rsidRPr="00655798">
        <w:t xml:space="preserve"> (г) и рентгенологического (д) исследований. Укажите также наиболее существенный элемент лечения (е). </w:t>
      </w:r>
    </w:p>
    <w:p w14:paraId="2636D51D" w14:textId="77777777" w:rsidR="00AB64B7" w:rsidRDefault="00AB64B7" w:rsidP="00A46003">
      <w:pPr>
        <w:ind w:firstLine="0"/>
        <w:jc w:val="both"/>
        <w:rPr>
          <w:b/>
        </w:rPr>
      </w:pPr>
    </w:p>
    <w:p w14:paraId="209A6F56" w14:textId="77777777" w:rsidR="00A46003" w:rsidRPr="00655798" w:rsidRDefault="00A46003" w:rsidP="00A46003">
      <w:pPr>
        <w:ind w:firstLine="0"/>
        <w:jc w:val="both"/>
        <w:rPr>
          <w:b/>
        </w:rPr>
      </w:pPr>
      <w:r w:rsidRPr="00655798">
        <w:rPr>
          <w:b/>
        </w:rPr>
        <w:t>Задача 4</w:t>
      </w:r>
    </w:p>
    <w:p w14:paraId="5FADF9C0" w14:textId="77777777" w:rsidR="00A46003" w:rsidRPr="00655798" w:rsidRDefault="00A46003" w:rsidP="00A46003">
      <w:pPr>
        <w:ind w:firstLine="0"/>
        <w:jc w:val="both"/>
      </w:pPr>
      <w:r w:rsidRPr="00655798">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14:paraId="30532DD7" w14:textId="77777777" w:rsidR="00A46003" w:rsidRPr="00655798" w:rsidRDefault="00A46003" w:rsidP="00A46003">
      <w:pPr>
        <w:ind w:firstLine="0"/>
        <w:jc w:val="both"/>
      </w:pPr>
      <w:r w:rsidRPr="00655798">
        <w:t xml:space="preserve">Сформулируйте диагноз. Лечение на этапах эвакуации. </w:t>
      </w:r>
    </w:p>
    <w:p w14:paraId="02126AF3" w14:textId="77777777" w:rsidR="00A46003" w:rsidRPr="00655798" w:rsidRDefault="00A46003" w:rsidP="00A46003">
      <w:pPr>
        <w:ind w:firstLine="0"/>
        <w:jc w:val="both"/>
        <w:rPr>
          <w:b/>
        </w:rPr>
      </w:pPr>
    </w:p>
    <w:p w14:paraId="179D9797" w14:textId="77777777" w:rsidR="00A46003" w:rsidRPr="00655798" w:rsidRDefault="00A46003" w:rsidP="00A46003">
      <w:pPr>
        <w:ind w:firstLine="0"/>
        <w:jc w:val="both"/>
        <w:rPr>
          <w:b/>
        </w:rPr>
      </w:pPr>
      <w:r w:rsidRPr="00655798">
        <w:rPr>
          <w:b/>
        </w:rPr>
        <w:lastRenderedPageBreak/>
        <w:t>Задача 5</w:t>
      </w:r>
    </w:p>
    <w:p w14:paraId="13CD2EE3" w14:textId="77777777" w:rsidR="00A46003" w:rsidRPr="00655798" w:rsidRDefault="00A46003" w:rsidP="00A46003">
      <w:pPr>
        <w:ind w:firstLine="0"/>
        <w:jc w:val="both"/>
      </w:pPr>
      <w:r w:rsidRPr="00655798">
        <w:t>Ранен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размером  3х5 см. Из раны поступает в умеренном количестве алая кровь. Деформация и патологическая подвижность бедра не определяется.</w:t>
      </w:r>
    </w:p>
    <w:p w14:paraId="418C7954" w14:textId="77777777" w:rsidR="00A46003" w:rsidRDefault="00A46003" w:rsidP="00A46003">
      <w:pPr>
        <w:ind w:firstLine="0"/>
        <w:jc w:val="both"/>
      </w:pPr>
      <w:r w:rsidRPr="00655798">
        <w:t xml:space="preserve">Сформулируйте диагноз. Лечение на этапах эвакуации. </w:t>
      </w:r>
    </w:p>
    <w:p w14:paraId="45177491" w14:textId="77777777" w:rsidR="00A46003" w:rsidRPr="00206220" w:rsidRDefault="00A46003" w:rsidP="00A46003">
      <w:pPr>
        <w:ind w:firstLine="0"/>
        <w:jc w:val="both"/>
      </w:pPr>
    </w:p>
    <w:p w14:paraId="2FDFAB7B" w14:textId="77777777" w:rsidR="00A46003" w:rsidRPr="00655798" w:rsidRDefault="00A46003" w:rsidP="00A46003">
      <w:pPr>
        <w:ind w:firstLine="0"/>
        <w:jc w:val="both"/>
        <w:rPr>
          <w:b/>
        </w:rPr>
      </w:pPr>
      <w:r w:rsidRPr="00655798">
        <w:rPr>
          <w:b/>
        </w:rPr>
        <w:t>Задача 6</w:t>
      </w:r>
    </w:p>
    <w:p w14:paraId="32C24821" w14:textId="77777777" w:rsidR="00A46003" w:rsidRPr="00655798" w:rsidRDefault="00A46003" w:rsidP="00A46003">
      <w:pPr>
        <w:ind w:firstLine="0"/>
        <w:jc w:val="both"/>
      </w:pPr>
      <w:r w:rsidRPr="00655798">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655798">
        <w:t>чревье</w:t>
      </w:r>
      <w:proofErr w:type="spellEnd"/>
      <w:r w:rsidRPr="00655798">
        <w:t xml:space="preserve"> (</w:t>
      </w:r>
      <w:proofErr w:type="spellStart"/>
      <w:r w:rsidRPr="00655798">
        <w:t>мезогастрий</w:t>
      </w:r>
      <w:proofErr w:type="spellEnd"/>
      <w:r w:rsidRPr="00655798">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14:paraId="6255E78A" w14:textId="77777777" w:rsidR="00A46003" w:rsidRPr="00655798" w:rsidRDefault="00A46003" w:rsidP="00A46003">
      <w:pPr>
        <w:ind w:firstLine="0"/>
        <w:jc w:val="both"/>
      </w:pPr>
      <w:r w:rsidRPr="00655798">
        <w:t xml:space="preserve">Сформулируйте диагноз. Лечение на этапах эвакуации. </w:t>
      </w:r>
    </w:p>
    <w:p w14:paraId="14A072E6" w14:textId="77777777" w:rsidR="00A46003" w:rsidRDefault="00A46003" w:rsidP="00A46003">
      <w:pPr>
        <w:ind w:firstLine="0"/>
        <w:rPr>
          <w:b/>
        </w:rPr>
      </w:pPr>
    </w:p>
    <w:p w14:paraId="6A64AC42" w14:textId="77777777" w:rsidR="00A46003" w:rsidRPr="00655798" w:rsidRDefault="00A46003" w:rsidP="00A46003">
      <w:pPr>
        <w:ind w:firstLine="0"/>
        <w:rPr>
          <w:b/>
        </w:rPr>
      </w:pPr>
      <w:r w:rsidRPr="00655798">
        <w:rPr>
          <w:b/>
        </w:rPr>
        <w:t>Задача 7</w:t>
      </w:r>
    </w:p>
    <w:p w14:paraId="33313D7D" w14:textId="77777777" w:rsidR="00A46003" w:rsidRPr="00655798" w:rsidRDefault="00A46003" w:rsidP="00A46003">
      <w:pPr>
        <w:ind w:firstLine="0"/>
      </w:pPr>
      <w:r w:rsidRPr="00655798">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ударов в минуту, АД 85/30 мм рт. ст. Ощущает жажду. Патологической подвижности бедра не определяется. </w:t>
      </w:r>
    </w:p>
    <w:p w14:paraId="0310B244" w14:textId="77777777" w:rsidR="00A46003" w:rsidRPr="00655798" w:rsidRDefault="00A46003" w:rsidP="00A46003">
      <w:pPr>
        <w:ind w:firstLine="0"/>
      </w:pPr>
      <w:r w:rsidRPr="00655798">
        <w:t xml:space="preserve">Сформулируйте диагноз. Определите степень тяжести кровопотери и необходимый объем </w:t>
      </w:r>
      <w:proofErr w:type="spellStart"/>
      <w:r w:rsidRPr="00655798">
        <w:t>трансфузионной</w:t>
      </w:r>
      <w:proofErr w:type="spellEnd"/>
      <w:r w:rsidRPr="00655798">
        <w:t xml:space="preserve"> и инфузионной терапии на этапах первой врачебной и квалифицированной хирургической помощи.  </w:t>
      </w:r>
    </w:p>
    <w:p w14:paraId="3293839D" w14:textId="77777777" w:rsidR="00A46003" w:rsidRPr="00655798" w:rsidRDefault="00A46003" w:rsidP="00A46003">
      <w:pPr>
        <w:ind w:firstLine="0"/>
        <w:jc w:val="both"/>
      </w:pPr>
    </w:p>
    <w:p w14:paraId="602CFE9E" w14:textId="77777777" w:rsidR="00A46003" w:rsidRPr="00655798" w:rsidRDefault="00A46003" w:rsidP="00A46003">
      <w:pPr>
        <w:ind w:firstLine="0"/>
        <w:jc w:val="both"/>
        <w:rPr>
          <w:b/>
        </w:rPr>
      </w:pPr>
      <w:r w:rsidRPr="00655798">
        <w:rPr>
          <w:b/>
        </w:rPr>
        <w:t>Задача 8</w:t>
      </w:r>
    </w:p>
    <w:p w14:paraId="3930E969" w14:textId="77777777" w:rsidR="00A46003" w:rsidRPr="00655798" w:rsidRDefault="00A46003" w:rsidP="00A46003">
      <w:pPr>
        <w:ind w:firstLine="0"/>
        <w:jc w:val="both"/>
      </w:pPr>
      <w:r w:rsidRPr="00655798">
        <w:t xml:space="preserve">Больной был сбит автомашиной. Жалуется на боль в лонной области. Пальпация лобковых костей резко болезненна. Перкуторно выявлено </w:t>
      </w:r>
      <w:r w:rsidRPr="00655798">
        <w:lastRenderedPageBreak/>
        <w:t>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14:paraId="24773E35" w14:textId="77777777" w:rsidR="00A46003" w:rsidRPr="00655798" w:rsidRDefault="00A46003" w:rsidP="00A46003">
      <w:pPr>
        <w:ind w:firstLine="0"/>
        <w:jc w:val="both"/>
      </w:pPr>
      <w:r w:rsidRPr="00655798">
        <w:t xml:space="preserve">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 </w:t>
      </w:r>
    </w:p>
    <w:p w14:paraId="0D9A41A9" w14:textId="77777777" w:rsidR="00A46003" w:rsidRPr="00655798" w:rsidRDefault="00A46003" w:rsidP="00A46003">
      <w:pPr>
        <w:ind w:firstLine="0"/>
        <w:jc w:val="both"/>
      </w:pPr>
    </w:p>
    <w:p w14:paraId="71D5B207" w14:textId="77777777" w:rsidR="00A46003" w:rsidRPr="00655798" w:rsidRDefault="00A46003" w:rsidP="00A46003">
      <w:pPr>
        <w:ind w:firstLine="0"/>
        <w:jc w:val="both"/>
        <w:rPr>
          <w:b/>
        </w:rPr>
      </w:pPr>
      <w:r w:rsidRPr="00655798">
        <w:rPr>
          <w:b/>
        </w:rPr>
        <w:t>Задача 9</w:t>
      </w:r>
    </w:p>
    <w:p w14:paraId="2E1BBB3E" w14:textId="77777777" w:rsidR="00A46003" w:rsidRPr="00655798" w:rsidRDefault="00A46003" w:rsidP="00A46003">
      <w:pPr>
        <w:ind w:firstLine="0"/>
        <w:jc w:val="both"/>
      </w:pPr>
      <w:r w:rsidRPr="00655798">
        <w:t xml:space="preserve">У раненого слепое осколочное ранение таза с повреждением внутрибрюшинного отдела прямой кишки. </w:t>
      </w:r>
    </w:p>
    <w:p w14:paraId="78EB075F" w14:textId="77777777" w:rsidR="00A46003" w:rsidRPr="00655798" w:rsidRDefault="00A46003" w:rsidP="00A46003">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14:paraId="6B86BD26" w14:textId="77777777" w:rsidR="00A46003" w:rsidRPr="00655798" w:rsidRDefault="00A46003" w:rsidP="00A46003">
      <w:pPr>
        <w:ind w:firstLine="0"/>
        <w:jc w:val="both"/>
      </w:pPr>
    </w:p>
    <w:p w14:paraId="2B133B8A" w14:textId="77777777" w:rsidR="00A46003" w:rsidRPr="00655798" w:rsidRDefault="00A46003" w:rsidP="00A46003">
      <w:pPr>
        <w:ind w:firstLine="0"/>
        <w:jc w:val="both"/>
        <w:rPr>
          <w:b/>
        </w:rPr>
      </w:pPr>
      <w:r w:rsidRPr="00655798">
        <w:rPr>
          <w:b/>
        </w:rPr>
        <w:t>Задача 10</w:t>
      </w:r>
    </w:p>
    <w:p w14:paraId="1BDFE3CB" w14:textId="77777777" w:rsidR="00A46003" w:rsidRPr="00655798" w:rsidRDefault="00A46003" w:rsidP="00A46003">
      <w:pPr>
        <w:ind w:firstLine="0"/>
        <w:jc w:val="both"/>
      </w:pPr>
      <w:r w:rsidRPr="00655798">
        <w:t>Боец ранен осколком в грудь. Справа от передней до задней подмышечной линии имеется широкая зияющая рана размером 10х2 см с неровными краями. На дне ее видно оголенное ребро. Рана умеренно кровоточит. Подкожная эмфизема.</w:t>
      </w:r>
    </w:p>
    <w:p w14:paraId="7732A13C" w14:textId="77777777" w:rsidR="00A46003" w:rsidRPr="00A86981" w:rsidRDefault="00A46003" w:rsidP="00A46003">
      <w:pPr>
        <w:ind w:firstLine="0"/>
        <w:jc w:val="both"/>
      </w:pPr>
      <w:r w:rsidRPr="00655798">
        <w:t xml:space="preserve">Сформулируйте диагноз. Лечение на этапах эвакуации. </w:t>
      </w:r>
    </w:p>
    <w:p w14:paraId="6C60675E" w14:textId="77777777" w:rsidR="00AB64B7" w:rsidRDefault="00AB64B7" w:rsidP="00A46003">
      <w:pPr>
        <w:ind w:firstLine="0"/>
        <w:jc w:val="both"/>
        <w:rPr>
          <w:b/>
        </w:rPr>
      </w:pPr>
    </w:p>
    <w:p w14:paraId="496A62A1" w14:textId="77777777" w:rsidR="00A46003" w:rsidRPr="00655798" w:rsidRDefault="00A46003" w:rsidP="00A46003">
      <w:pPr>
        <w:ind w:firstLine="0"/>
        <w:jc w:val="both"/>
        <w:rPr>
          <w:b/>
        </w:rPr>
      </w:pPr>
      <w:r w:rsidRPr="00655798">
        <w:rPr>
          <w:b/>
        </w:rPr>
        <w:t>Задача 11</w:t>
      </w:r>
    </w:p>
    <w:p w14:paraId="1156A078" w14:textId="77777777" w:rsidR="00A46003" w:rsidRPr="00655798" w:rsidRDefault="00A46003" w:rsidP="00A46003">
      <w:pPr>
        <w:ind w:firstLine="0"/>
        <w:jc w:val="both"/>
      </w:pPr>
      <w:r w:rsidRPr="00655798">
        <w:t xml:space="preserve">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 </w:t>
      </w:r>
    </w:p>
    <w:p w14:paraId="4356D73D" w14:textId="77777777" w:rsidR="00A46003" w:rsidRPr="00655798" w:rsidRDefault="00A46003" w:rsidP="00A46003">
      <w:pPr>
        <w:ind w:firstLine="0"/>
        <w:jc w:val="both"/>
      </w:pPr>
      <w:r w:rsidRPr="00655798">
        <w:lastRenderedPageBreak/>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w:t>
      </w:r>
    </w:p>
    <w:p w14:paraId="758C091D" w14:textId="77777777" w:rsidR="00A46003" w:rsidRPr="00655798" w:rsidRDefault="00A46003" w:rsidP="00A46003">
      <w:pPr>
        <w:ind w:firstLine="0"/>
        <w:jc w:val="both"/>
      </w:pPr>
    </w:p>
    <w:p w14:paraId="18468217" w14:textId="77777777" w:rsidR="00A46003" w:rsidRPr="00655798" w:rsidRDefault="00A46003" w:rsidP="00A46003">
      <w:pPr>
        <w:ind w:firstLine="0"/>
        <w:jc w:val="both"/>
        <w:rPr>
          <w:b/>
        </w:rPr>
      </w:pPr>
      <w:r w:rsidRPr="00655798">
        <w:rPr>
          <w:b/>
        </w:rPr>
        <w:t>Задача 12</w:t>
      </w:r>
    </w:p>
    <w:p w14:paraId="63F97D34" w14:textId="77777777" w:rsidR="00A46003" w:rsidRPr="00655798" w:rsidRDefault="00A46003" w:rsidP="00A46003">
      <w:pPr>
        <w:ind w:firstLine="0"/>
        <w:jc w:val="both"/>
      </w:pPr>
      <w:r w:rsidRPr="00655798">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14:paraId="75450D5A" w14:textId="77777777" w:rsidR="00A46003" w:rsidRPr="00655798" w:rsidRDefault="00A46003" w:rsidP="00A46003">
      <w:pPr>
        <w:ind w:firstLine="0"/>
        <w:jc w:val="both"/>
      </w:pPr>
      <w:r w:rsidRPr="00655798">
        <w:t xml:space="preserve">Сформулируйте диагноз. Лечение на этапах эвакуации. </w:t>
      </w:r>
    </w:p>
    <w:p w14:paraId="751E3140" w14:textId="77777777" w:rsidR="00A46003" w:rsidRPr="00655798" w:rsidRDefault="00A46003" w:rsidP="00A46003">
      <w:pPr>
        <w:ind w:firstLine="0"/>
        <w:jc w:val="both"/>
      </w:pPr>
    </w:p>
    <w:p w14:paraId="22545252" w14:textId="77777777" w:rsidR="00A46003" w:rsidRPr="00655798" w:rsidRDefault="00A46003" w:rsidP="00A46003">
      <w:pPr>
        <w:ind w:firstLine="0"/>
        <w:jc w:val="both"/>
        <w:rPr>
          <w:b/>
        </w:rPr>
      </w:pPr>
      <w:r w:rsidRPr="00655798">
        <w:rPr>
          <w:b/>
        </w:rPr>
        <w:t>Задача 13</w:t>
      </w:r>
    </w:p>
    <w:p w14:paraId="17E6E730" w14:textId="77777777" w:rsidR="00A46003" w:rsidRPr="00655798" w:rsidRDefault="00A46003" w:rsidP="00A46003">
      <w:pPr>
        <w:ind w:firstLine="0"/>
        <w:jc w:val="both"/>
      </w:pPr>
      <w:r w:rsidRPr="00655798">
        <w:t xml:space="preserve">Больной, 30 лет, был сбит автомашиной. Доставлен без иммобилизации. Состояние тяжелое. Пульс 106 ударов в минуту, слабого наполнения. АД  85/60 мм рт. ст. В верхней трети бедра рана 3х1,5 см, не кровоточащая. Нога здесь резко деформирована, определяется </w:t>
      </w:r>
      <w:proofErr w:type="spellStart"/>
      <w:r w:rsidRPr="00655798">
        <w:t>варусное</w:t>
      </w:r>
      <w:proofErr w:type="spellEnd"/>
      <w:r w:rsidRPr="00655798">
        <w:t xml:space="preserve"> ее искривление. Пульсация артерий стопы и движения в ней сохранены. </w:t>
      </w:r>
    </w:p>
    <w:p w14:paraId="103FD649" w14:textId="77777777" w:rsidR="00A46003" w:rsidRPr="00655798" w:rsidRDefault="00A46003" w:rsidP="00A46003">
      <w:pPr>
        <w:ind w:firstLine="0"/>
        <w:jc w:val="both"/>
      </w:pPr>
      <w:r w:rsidRPr="00655798">
        <w:t>Укажите диагноз повреждения и его осложнения (</w:t>
      </w:r>
      <w:proofErr w:type="spellStart"/>
      <w:r w:rsidRPr="00655798">
        <w:t>а.б</w:t>
      </w:r>
      <w:proofErr w:type="spellEnd"/>
      <w:r w:rsidRPr="00655798">
        <w:t xml:space="preserve">). Перечислите неотложные лечебные мероприятия в должной последовательности (в), приведите план дальнейшего лечения перелома (г). </w:t>
      </w:r>
    </w:p>
    <w:p w14:paraId="7C0C6AAF" w14:textId="77777777" w:rsidR="00A46003" w:rsidRDefault="00A46003" w:rsidP="00A46003">
      <w:pPr>
        <w:ind w:firstLine="0"/>
        <w:jc w:val="both"/>
        <w:rPr>
          <w:b/>
        </w:rPr>
      </w:pPr>
    </w:p>
    <w:p w14:paraId="0365B650" w14:textId="77777777" w:rsidR="00A46003" w:rsidRPr="00655798" w:rsidRDefault="00A46003" w:rsidP="00A46003">
      <w:pPr>
        <w:ind w:firstLine="0"/>
        <w:jc w:val="both"/>
        <w:rPr>
          <w:b/>
        </w:rPr>
      </w:pPr>
      <w:r w:rsidRPr="00655798">
        <w:rPr>
          <w:b/>
        </w:rPr>
        <w:t>Задача 14</w:t>
      </w:r>
    </w:p>
    <w:p w14:paraId="700FBC8E" w14:textId="77777777" w:rsidR="00A46003" w:rsidRPr="00655798" w:rsidRDefault="00A46003" w:rsidP="00A46003">
      <w:pPr>
        <w:ind w:firstLine="0"/>
        <w:jc w:val="both"/>
      </w:pPr>
      <w:r w:rsidRPr="00655798">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14:paraId="26C174D8" w14:textId="77777777" w:rsidR="00A46003" w:rsidRPr="00655798" w:rsidRDefault="00A46003" w:rsidP="00A46003">
      <w:pPr>
        <w:ind w:firstLine="0"/>
        <w:jc w:val="both"/>
      </w:pPr>
      <w:r w:rsidRPr="00655798">
        <w:t xml:space="preserve">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w:t>
      </w:r>
      <w:r w:rsidRPr="00655798">
        <w:lastRenderedPageBreak/>
        <w:t>исследования в лечебном учреждении (д), без результатов которого нельзя избрать необходимый метод лечения. Перечислите элементы неврологического обследования у подобных больных (</w:t>
      </w:r>
      <w:proofErr w:type="spellStart"/>
      <w:r w:rsidRPr="00655798">
        <w:t>е.ж.з.и</w:t>
      </w:r>
      <w:proofErr w:type="spellEnd"/>
      <w:r w:rsidRPr="00655798">
        <w:t xml:space="preserve">). </w:t>
      </w:r>
    </w:p>
    <w:p w14:paraId="66AC539D" w14:textId="77777777" w:rsidR="00A46003" w:rsidRPr="00655798" w:rsidRDefault="00A46003" w:rsidP="00A46003">
      <w:pPr>
        <w:ind w:firstLine="0"/>
        <w:jc w:val="both"/>
        <w:rPr>
          <w:b/>
        </w:rPr>
      </w:pPr>
    </w:p>
    <w:p w14:paraId="7C10A35F" w14:textId="77777777" w:rsidR="00A46003" w:rsidRPr="00655798" w:rsidRDefault="00A46003" w:rsidP="00A46003">
      <w:pPr>
        <w:ind w:firstLine="0"/>
        <w:jc w:val="both"/>
        <w:rPr>
          <w:b/>
        </w:rPr>
      </w:pPr>
      <w:r w:rsidRPr="00655798">
        <w:rPr>
          <w:b/>
        </w:rPr>
        <w:t>Задача 15</w:t>
      </w:r>
    </w:p>
    <w:p w14:paraId="25585E96" w14:textId="77777777" w:rsidR="00A46003" w:rsidRPr="00655798" w:rsidRDefault="00A46003" w:rsidP="00A46003">
      <w:pPr>
        <w:ind w:firstLine="0"/>
        <w:jc w:val="both"/>
      </w:pPr>
      <w:r w:rsidRPr="00655798">
        <w:t xml:space="preserve">Боец ранен пулей в левое бедро. Сразу упал, встать на ногу не может. На передневнутренней поверхности нижней трети левого бедра рана размером 1,5х1,5 см. Вторая рана - на </w:t>
      </w:r>
      <w:proofErr w:type="spellStart"/>
      <w:r w:rsidRPr="00655798">
        <w:t>задненаружной</w:t>
      </w:r>
      <w:proofErr w:type="spellEnd"/>
      <w:r w:rsidRPr="00655798">
        <w:t xml:space="preserve"> поверхности бедра размером 6х7 см. Раны умеренно кровоточат. Бедро в нижней трети деформировано, определяется его патологическая подвижность.</w:t>
      </w:r>
    </w:p>
    <w:p w14:paraId="4A3169B2" w14:textId="77777777" w:rsidR="00A46003" w:rsidRPr="00655798" w:rsidRDefault="00A46003" w:rsidP="00A46003">
      <w:pPr>
        <w:ind w:firstLine="0"/>
        <w:jc w:val="both"/>
      </w:pPr>
      <w:r w:rsidRPr="00655798">
        <w:t xml:space="preserve">Сформулируйте диагноз. Лечение на этапах эвакуации. </w:t>
      </w:r>
    </w:p>
    <w:p w14:paraId="64B0BD42" w14:textId="77777777" w:rsidR="00A46003" w:rsidRPr="00655798" w:rsidRDefault="00A46003" w:rsidP="00A46003">
      <w:pPr>
        <w:ind w:firstLine="0"/>
        <w:jc w:val="both"/>
      </w:pPr>
    </w:p>
    <w:p w14:paraId="6B5986E2" w14:textId="77777777" w:rsidR="00A46003" w:rsidRPr="00655798" w:rsidRDefault="00A46003" w:rsidP="00A46003">
      <w:pPr>
        <w:ind w:firstLine="0"/>
        <w:jc w:val="both"/>
        <w:rPr>
          <w:b/>
        </w:rPr>
      </w:pPr>
      <w:r w:rsidRPr="00655798">
        <w:rPr>
          <w:b/>
        </w:rPr>
        <w:t>Задача 16</w:t>
      </w:r>
    </w:p>
    <w:p w14:paraId="64987A3F" w14:textId="77777777" w:rsidR="00A46003" w:rsidRPr="00655798" w:rsidRDefault="00A46003" w:rsidP="00A46003">
      <w:pPr>
        <w:ind w:firstLine="0"/>
        <w:jc w:val="both"/>
      </w:pPr>
      <w:r w:rsidRPr="00655798">
        <w:t xml:space="preserve">В горящем здании на следе радиоактивного облака получил ожоги. Кожа предплечий, кистей и голеней гиперемирована, покрыта пузырями. На передней поверхности правой голени и на бедре - коричневый струп. Общее состояние тяжелое. Наблюдалась повторная рвота. Жажда. Показания индивидуального дозиметра 3 Гр. </w:t>
      </w:r>
    </w:p>
    <w:p w14:paraId="48969D53" w14:textId="77777777" w:rsidR="00A46003" w:rsidRPr="00655798" w:rsidRDefault="00A46003" w:rsidP="00A46003">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14:paraId="551E5C35" w14:textId="77777777" w:rsidR="00A46003" w:rsidRDefault="00A46003" w:rsidP="00A46003">
      <w:pPr>
        <w:ind w:firstLine="0"/>
        <w:jc w:val="both"/>
        <w:rPr>
          <w:b/>
        </w:rPr>
      </w:pPr>
    </w:p>
    <w:p w14:paraId="08C43C0B" w14:textId="77777777" w:rsidR="00A46003" w:rsidRPr="00655798" w:rsidRDefault="00A46003" w:rsidP="00A46003">
      <w:pPr>
        <w:ind w:firstLine="0"/>
        <w:jc w:val="both"/>
        <w:rPr>
          <w:b/>
        </w:rPr>
      </w:pPr>
      <w:r w:rsidRPr="00655798">
        <w:rPr>
          <w:b/>
        </w:rPr>
        <w:t>Задача 17</w:t>
      </w:r>
    </w:p>
    <w:p w14:paraId="6B401CDA" w14:textId="77777777" w:rsidR="00A46003" w:rsidRPr="00655798" w:rsidRDefault="00A46003" w:rsidP="00A46003">
      <w:pPr>
        <w:ind w:firstLine="0"/>
        <w:jc w:val="both"/>
      </w:pPr>
      <w:r w:rsidRPr="00655798">
        <w:t>При ядерном взрыве получил ожоги от светового излучения. Кожа кистей, лица, шеи гиперемирована, имеются пузыри. Через 2 ч поя</w:t>
      </w:r>
      <w:r>
        <w:t>вились тошнота, рвота,</w:t>
      </w:r>
      <w:r w:rsidRPr="00655798">
        <w:t xml:space="preserve"> общая слабость. Показан</w:t>
      </w:r>
      <w:r>
        <w:t>ия индивидуального дозиметра 2,</w:t>
      </w:r>
      <w:r w:rsidRPr="00655798">
        <w:t xml:space="preserve">5 Гр. </w:t>
      </w:r>
    </w:p>
    <w:p w14:paraId="159FD381" w14:textId="77777777" w:rsidR="00A46003" w:rsidRPr="00206220" w:rsidRDefault="00A46003" w:rsidP="00A46003">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w:t>
      </w:r>
      <w:r w:rsidRPr="00655798">
        <w:lastRenderedPageBreak/>
        <w:t xml:space="preserve">мероприятия на этапах первой врачебной и квалифицированной хирургической помощи.  </w:t>
      </w:r>
    </w:p>
    <w:p w14:paraId="2F81BC87" w14:textId="77777777" w:rsidR="00A46003" w:rsidRDefault="00A46003" w:rsidP="00A46003">
      <w:pPr>
        <w:ind w:firstLine="0"/>
        <w:jc w:val="both"/>
        <w:rPr>
          <w:b/>
        </w:rPr>
      </w:pPr>
    </w:p>
    <w:p w14:paraId="1F2A5785" w14:textId="77777777" w:rsidR="00A46003" w:rsidRPr="00655798" w:rsidRDefault="00A46003" w:rsidP="00A46003">
      <w:pPr>
        <w:ind w:firstLine="0"/>
        <w:jc w:val="both"/>
        <w:rPr>
          <w:b/>
        </w:rPr>
      </w:pPr>
      <w:r w:rsidRPr="00655798">
        <w:rPr>
          <w:b/>
        </w:rPr>
        <w:t>Задача 18</w:t>
      </w:r>
    </w:p>
    <w:p w14:paraId="366C3FF1" w14:textId="77777777" w:rsidR="00A46003" w:rsidRPr="00655798" w:rsidRDefault="00A46003" w:rsidP="00A46003">
      <w:pPr>
        <w:ind w:firstLine="0"/>
        <w:jc w:val="both"/>
      </w:pPr>
      <w:r w:rsidRPr="00655798">
        <w:t xml:space="preserve">У раненого слепое осколочное ранение ягодичной области. Плановые прививки против столбняка не проводились. </w:t>
      </w:r>
    </w:p>
    <w:p w14:paraId="71DDC3FC" w14:textId="77777777" w:rsidR="00A46003" w:rsidRPr="00655798" w:rsidRDefault="00A46003" w:rsidP="00A46003">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14:paraId="63B486AB" w14:textId="77777777" w:rsidR="00A46003" w:rsidRPr="00655798" w:rsidRDefault="00A46003" w:rsidP="00A46003">
      <w:pPr>
        <w:ind w:firstLine="0"/>
        <w:jc w:val="both"/>
      </w:pPr>
    </w:p>
    <w:p w14:paraId="1F9F2C29" w14:textId="77777777" w:rsidR="00A46003" w:rsidRPr="00655798" w:rsidRDefault="00A46003" w:rsidP="00A46003">
      <w:pPr>
        <w:ind w:firstLine="0"/>
        <w:jc w:val="both"/>
        <w:rPr>
          <w:b/>
        </w:rPr>
      </w:pPr>
      <w:r w:rsidRPr="00655798">
        <w:rPr>
          <w:b/>
        </w:rPr>
        <w:t>Задача 19</w:t>
      </w:r>
    </w:p>
    <w:p w14:paraId="386DD2CC" w14:textId="77777777" w:rsidR="00A46003" w:rsidRPr="00655798" w:rsidRDefault="00A46003" w:rsidP="00A46003">
      <w:pPr>
        <w:ind w:firstLine="0"/>
        <w:jc w:val="both"/>
      </w:pPr>
      <w:r w:rsidRPr="00655798">
        <w:t>У раненого минно-взрывная травма с отрывом правой стопы,  повреждением костей и отслойкой мягких тканей голени: сильное загрязнение раны землей.</w:t>
      </w:r>
    </w:p>
    <w:p w14:paraId="683CB4E6" w14:textId="77777777" w:rsidR="00A46003" w:rsidRPr="00655798" w:rsidRDefault="00A46003" w:rsidP="00A46003">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14:paraId="7BF4BEC2" w14:textId="77777777" w:rsidR="00A46003" w:rsidRPr="00655798" w:rsidRDefault="00A46003" w:rsidP="00A46003">
      <w:pPr>
        <w:ind w:firstLine="0"/>
        <w:jc w:val="both"/>
      </w:pPr>
    </w:p>
    <w:p w14:paraId="77470532" w14:textId="77777777" w:rsidR="00A46003" w:rsidRPr="00655798" w:rsidRDefault="00A46003" w:rsidP="00A46003">
      <w:pPr>
        <w:ind w:firstLine="0"/>
        <w:jc w:val="both"/>
        <w:rPr>
          <w:b/>
        </w:rPr>
      </w:pPr>
      <w:r w:rsidRPr="00655798">
        <w:rPr>
          <w:b/>
        </w:rPr>
        <w:t>Задача 20</w:t>
      </w:r>
    </w:p>
    <w:p w14:paraId="7A9F3E94" w14:textId="77777777" w:rsidR="00A46003" w:rsidRPr="00655798" w:rsidRDefault="00A46003" w:rsidP="00A46003">
      <w:pPr>
        <w:ind w:firstLine="0"/>
        <w:jc w:val="both"/>
      </w:pPr>
      <w:r w:rsidRPr="00655798">
        <w:t xml:space="preserve">У раненого слепое осколочное ранение правого бедра в средней трети с повреждением бедренной артерии: тяжелая кровопотеря. АД 70/40 мм рт. ст., пульс 130 ударов в минуту, дыхание З4 в 1 мин. Кожные покровы холодные на ощупь.  </w:t>
      </w:r>
    </w:p>
    <w:p w14:paraId="4A30B7DD" w14:textId="77777777" w:rsidR="00A46003" w:rsidRPr="00AB64B7" w:rsidRDefault="00A46003" w:rsidP="00A46003">
      <w:pPr>
        <w:ind w:firstLine="0"/>
        <w:jc w:val="both"/>
      </w:pPr>
      <w:r w:rsidRPr="00655798">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14:paraId="4A0A7C1E" w14:textId="77777777" w:rsidR="00A46003" w:rsidRPr="00206220" w:rsidRDefault="00A46003" w:rsidP="00A46003">
      <w:pPr>
        <w:ind w:firstLine="0"/>
        <w:jc w:val="both"/>
        <w:rPr>
          <w:b/>
        </w:rPr>
      </w:pPr>
      <w:r w:rsidRPr="005F3806">
        <w:rPr>
          <w:b/>
        </w:rPr>
        <w:t xml:space="preserve">Задача </w:t>
      </w:r>
      <w:r>
        <w:rPr>
          <w:b/>
        </w:rPr>
        <w:t>2</w:t>
      </w:r>
      <w:r w:rsidRPr="005F3806">
        <w:rPr>
          <w:b/>
        </w:rPr>
        <w:t>1</w:t>
      </w:r>
    </w:p>
    <w:p w14:paraId="0F4854C8" w14:textId="77777777" w:rsidR="00A46003" w:rsidRPr="005F3806" w:rsidRDefault="00A46003" w:rsidP="00A46003">
      <w:pPr>
        <w:ind w:firstLine="0"/>
        <w:jc w:val="both"/>
      </w:pPr>
      <w:r w:rsidRPr="005F3806">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5F3806">
        <w:t>надмыщелковый</w:t>
      </w:r>
      <w:proofErr w:type="spellEnd"/>
      <w:r w:rsidRPr="005F3806">
        <w:t xml:space="preserve"> перелом бедра со значительным </w:t>
      </w:r>
      <w:r w:rsidRPr="005F3806">
        <w:lastRenderedPageBreak/>
        <w:t>смещением дистального отломка кзади и кверху. Припухлость по задней поверхности бедра и в подколенной области нерезкая.</w:t>
      </w:r>
    </w:p>
    <w:p w14:paraId="64E933E0" w14:textId="77777777" w:rsidR="00A46003" w:rsidRPr="005F3806" w:rsidRDefault="00A46003" w:rsidP="00A46003">
      <w:pPr>
        <w:ind w:firstLine="0"/>
        <w:jc w:val="both"/>
      </w:pPr>
      <w:r w:rsidRPr="005F3806">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14:paraId="6178138E" w14:textId="77777777" w:rsidR="00A46003" w:rsidRPr="005F3806" w:rsidRDefault="00A46003" w:rsidP="00A46003">
      <w:pPr>
        <w:ind w:firstLine="0"/>
        <w:jc w:val="both"/>
        <w:rPr>
          <w:b/>
        </w:rPr>
      </w:pPr>
    </w:p>
    <w:p w14:paraId="5693201A" w14:textId="77777777" w:rsidR="00A46003" w:rsidRPr="005F3806" w:rsidRDefault="00A46003" w:rsidP="00A46003">
      <w:pPr>
        <w:ind w:firstLine="0"/>
        <w:jc w:val="both"/>
        <w:rPr>
          <w:b/>
        </w:rPr>
      </w:pPr>
      <w:r w:rsidRPr="005F3806">
        <w:rPr>
          <w:b/>
        </w:rPr>
        <w:t xml:space="preserve">Задача </w:t>
      </w:r>
      <w:r>
        <w:rPr>
          <w:b/>
        </w:rPr>
        <w:t>2</w:t>
      </w:r>
      <w:r w:rsidRPr="005F3806">
        <w:rPr>
          <w:b/>
        </w:rPr>
        <w:t>2</w:t>
      </w:r>
    </w:p>
    <w:p w14:paraId="65436667" w14:textId="77777777" w:rsidR="00A46003" w:rsidRPr="005F3806" w:rsidRDefault="00A46003" w:rsidP="00A46003">
      <w:pPr>
        <w:ind w:firstLine="0"/>
        <w:jc w:val="both"/>
      </w:pPr>
      <w:r w:rsidRPr="005F3806">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5F3806">
        <w:t>Гютера</w:t>
      </w:r>
      <w:proofErr w:type="spellEnd"/>
      <w:r w:rsidRPr="005F3806">
        <w:t xml:space="preserve"> и кнаружи от оси плеча.</w:t>
      </w:r>
    </w:p>
    <w:p w14:paraId="65BC58E7" w14:textId="77777777" w:rsidR="00A46003" w:rsidRPr="005F3806" w:rsidRDefault="00A46003" w:rsidP="00A46003">
      <w:pPr>
        <w:ind w:firstLine="0"/>
        <w:jc w:val="both"/>
      </w:pPr>
      <w:r w:rsidRPr="005F3806">
        <w:t>Укажите полное название повреждения (а), способ его подтверждения</w:t>
      </w:r>
      <w:r>
        <w:t xml:space="preserve"> </w:t>
      </w:r>
      <w:r w:rsidRPr="005F3806">
        <w:t>(б).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p>
    <w:p w14:paraId="05AB8DCF" w14:textId="77777777" w:rsidR="00A46003" w:rsidRPr="005F3806" w:rsidRDefault="00A46003" w:rsidP="00A46003">
      <w:pPr>
        <w:ind w:firstLine="0"/>
        <w:jc w:val="both"/>
      </w:pPr>
    </w:p>
    <w:p w14:paraId="216BE34A" w14:textId="77777777" w:rsidR="00A46003" w:rsidRPr="005F3806" w:rsidRDefault="00A46003" w:rsidP="00A46003">
      <w:pPr>
        <w:ind w:firstLine="0"/>
        <w:jc w:val="both"/>
        <w:rPr>
          <w:b/>
        </w:rPr>
      </w:pPr>
      <w:r w:rsidRPr="005F3806">
        <w:rPr>
          <w:b/>
        </w:rPr>
        <w:t xml:space="preserve">Задача </w:t>
      </w:r>
      <w:r>
        <w:rPr>
          <w:b/>
        </w:rPr>
        <w:t>2</w:t>
      </w:r>
      <w:r w:rsidRPr="005F3806">
        <w:rPr>
          <w:b/>
        </w:rPr>
        <w:t>3</w:t>
      </w:r>
    </w:p>
    <w:p w14:paraId="42FB645A" w14:textId="77777777" w:rsidR="00A46003" w:rsidRPr="005F3806" w:rsidRDefault="00A46003" w:rsidP="00A46003">
      <w:pPr>
        <w:ind w:firstLine="0"/>
        <w:jc w:val="both"/>
      </w:pPr>
      <w:r w:rsidRPr="005F3806">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5F3806">
        <w:t>Дитерихса</w:t>
      </w:r>
      <w:proofErr w:type="spellEnd"/>
      <w:r w:rsidRPr="005F3806">
        <w:t>.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w:t>
      </w:r>
    </w:p>
    <w:p w14:paraId="41459BB3" w14:textId="77777777" w:rsidR="00A46003" w:rsidRDefault="00A46003" w:rsidP="00A46003">
      <w:pPr>
        <w:ind w:firstLine="0"/>
        <w:jc w:val="both"/>
      </w:pPr>
      <w:r w:rsidRPr="005F3806">
        <w:t>Укажите диагноз повреждения (а). Назовите цель рентгенологического исследования (б). Перечислите последова</w:t>
      </w:r>
      <w:r>
        <w:t>тельно лечебные мероприятия (в)</w:t>
      </w:r>
    </w:p>
    <w:p w14:paraId="2672F50D" w14:textId="77777777" w:rsidR="00A46003" w:rsidRPr="00A86981" w:rsidRDefault="00A46003" w:rsidP="00A46003">
      <w:pPr>
        <w:ind w:firstLine="0"/>
        <w:jc w:val="both"/>
      </w:pPr>
    </w:p>
    <w:p w14:paraId="232FB117" w14:textId="77777777" w:rsidR="00A46003" w:rsidRPr="00A86981" w:rsidRDefault="00A46003" w:rsidP="00A46003">
      <w:pPr>
        <w:ind w:firstLine="0"/>
        <w:jc w:val="both"/>
        <w:rPr>
          <w:b/>
        </w:rPr>
      </w:pPr>
      <w:r w:rsidRPr="005F3806">
        <w:rPr>
          <w:b/>
        </w:rPr>
        <w:t xml:space="preserve">Задача </w:t>
      </w:r>
      <w:r>
        <w:rPr>
          <w:b/>
        </w:rPr>
        <w:t>2</w:t>
      </w:r>
      <w:r w:rsidRPr="005F3806">
        <w:rPr>
          <w:b/>
        </w:rPr>
        <w:t>4</w:t>
      </w:r>
    </w:p>
    <w:p w14:paraId="77A99020" w14:textId="77777777" w:rsidR="00A46003" w:rsidRPr="005F3806" w:rsidRDefault="00A46003" w:rsidP="00A46003">
      <w:pPr>
        <w:ind w:firstLine="0"/>
        <w:jc w:val="both"/>
      </w:pPr>
      <w:r w:rsidRPr="005F3806">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14:paraId="3F0B147C" w14:textId="77777777" w:rsidR="00A46003" w:rsidRPr="005F3806" w:rsidRDefault="00A46003" w:rsidP="00A46003">
      <w:pPr>
        <w:ind w:firstLine="0"/>
        <w:jc w:val="both"/>
      </w:pPr>
      <w:r w:rsidRPr="005F3806">
        <w:lastRenderedPageBreak/>
        <w:t>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w:t>
      </w:r>
      <w:proofErr w:type="gramStart"/>
      <w:r w:rsidRPr="005F3806">
        <w:t>) ?</w:t>
      </w:r>
      <w:proofErr w:type="gramEnd"/>
    </w:p>
    <w:p w14:paraId="271DB270" w14:textId="77777777" w:rsidR="00A46003" w:rsidRPr="005F3806" w:rsidRDefault="00A46003" w:rsidP="00A46003">
      <w:pPr>
        <w:ind w:firstLine="0"/>
        <w:jc w:val="both"/>
        <w:rPr>
          <w:b/>
        </w:rPr>
      </w:pPr>
    </w:p>
    <w:p w14:paraId="395340EA" w14:textId="77777777" w:rsidR="00A46003" w:rsidRPr="00A86981" w:rsidRDefault="00A46003" w:rsidP="00A46003">
      <w:pPr>
        <w:ind w:firstLine="0"/>
        <w:jc w:val="both"/>
        <w:rPr>
          <w:b/>
        </w:rPr>
      </w:pPr>
      <w:r w:rsidRPr="005F3806">
        <w:rPr>
          <w:b/>
        </w:rPr>
        <w:t xml:space="preserve">Задача </w:t>
      </w:r>
      <w:r>
        <w:rPr>
          <w:b/>
        </w:rPr>
        <w:t>2</w:t>
      </w:r>
      <w:r w:rsidRPr="005F3806">
        <w:rPr>
          <w:b/>
        </w:rPr>
        <w:t>5</w:t>
      </w:r>
    </w:p>
    <w:p w14:paraId="49EE1CC3" w14:textId="77777777" w:rsidR="00A46003" w:rsidRPr="005F3806" w:rsidRDefault="00A46003" w:rsidP="00A46003">
      <w:pPr>
        <w:ind w:firstLine="0"/>
        <w:jc w:val="both"/>
      </w:pPr>
      <w:r w:rsidRPr="005F3806">
        <w:t>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w:t>
      </w:r>
    </w:p>
    <w:p w14:paraId="4ED230D1" w14:textId="77777777" w:rsidR="00A46003" w:rsidRPr="005F3806" w:rsidRDefault="00A46003" w:rsidP="00A46003">
      <w:pPr>
        <w:ind w:firstLine="0"/>
        <w:jc w:val="both"/>
      </w:pPr>
      <w:r w:rsidRPr="005F3806">
        <w:t xml:space="preserve">Назовите диагноз состояния (а), отметьте ошибки лечащего врача, </w:t>
      </w:r>
      <w:proofErr w:type="gramStart"/>
      <w:r w:rsidRPr="005F3806">
        <w:t>несомненно</w:t>
      </w:r>
      <w:proofErr w:type="gramEnd"/>
      <w:r w:rsidRPr="005F3806">
        <w:t xml:space="preserve"> способствовавшие ухудшению состояния больного (б), перечислите мероприятия, необходимые для ликвидации осложнения (в).</w:t>
      </w:r>
    </w:p>
    <w:p w14:paraId="70A7A2CE" w14:textId="77777777" w:rsidR="00A46003" w:rsidRDefault="00A46003" w:rsidP="00A46003">
      <w:pPr>
        <w:ind w:firstLine="0"/>
        <w:jc w:val="both"/>
        <w:rPr>
          <w:b/>
        </w:rPr>
      </w:pPr>
    </w:p>
    <w:p w14:paraId="6A1DB3B7" w14:textId="77777777" w:rsidR="00A46003" w:rsidRPr="00A86981" w:rsidRDefault="00A46003" w:rsidP="00A46003">
      <w:pPr>
        <w:ind w:firstLine="0"/>
        <w:jc w:val="both"/>
        <w:rPr>
          <w:b/>
        </w:rPr>
      </w:pPr>
      <w:r w:rsidRPr="005F3806">
        <w:rPr>
          <w:b/>
        </w:rPr>
        <w:t xml:space="preserve">Задача </w:t>
      </w:r>
      <w:r>
        <w:rPr>
          <w:b/>
        </w:rPr>
        <w:t>2</w:t>
      </w:r>
      <w:r w:rsidRPr="005F3806">
        <w:rPr>
          <w:b/>
        </w:rPr>
        <w:t>6</w:t>
      </w:r>
    </w:p>
    <w:p w14:paraId="10846F7D" w14:textId="77777777" w:rsidR="00A46003" w:rsidRPr="005F3806" w:rsidRDefault="00A46003" w:rsidP="00A46003">
      <w:pPr>
        <w:ind w:firstLine="0"/>
        <w:jc w:val="both"/>
      </w:pPr>
      <w:r w:rsidRPr="005F3806">
        <w:t xml:space="preserve">К Вам обратился больной с жалобами на боль в левой половине грудной клетки, усиливающуюся при глубоком вдохе. Больной упал, ударился грудью о край стола.                 </w:t>
      </w:r>
    </w:p>
    <w:p w14:paraId="43B5D97D" w14:textId="77777777" w:rsidR="00A46003" w:rsidRPr="00AB64B7" w:rsidRDefault="00A46003" w:rsidP="00A46003">
      <w:pPr>
        <w:ind w:firstLine="0"/>
        <w:jc w:val="both"/>
      </w:pPr>
      <w:r w:rsidRPr="005F3806">
        <w:t xml:space="preserve">Назовите предположительный диагноз повреждения (а), перечислите ожидаемые   результаты   визуального  (б),   </w:t>
      </w:r>
      <w:proofErr w:type="spellStart"/>
      <w:r w:rsidRPr="005F3806">
        <w:t>пальпаторного</w:t>
      </w:r>
      <w:proofErr w:type="spellEnd"/>
      <w:r w:rsidRPr="005F3806">
        <w:t xml:space="preserve"> (в), </w:t>
      </w:r>
      <w:proofErr w:type="spellStart"/>
      <w:r w:rsidRPr="005F3806">
        <w:t>аускультативного</w:t>
      </w:r>
      <w:proofErr w:type="spellEnd"/>
      <w:r w:rsidRPr="005F3806">
        <w:t xml:space="preserve"> (г) и рентгенологического (д) исследований. Укажите также наиболее существенный элемент лечения (е).</w:t>
      </w:r>
    </w:p>
    <w:p w14:paraId="32656A66" w14:textId="77777777" w:rsidR="00A46003" w:rsidRPr="005F3806" w:rsidRDefault="00A46003" w:rsidP="00A46003">
      <w:pPr>
        <w:ind w:firstLine="0"/>
        <w:jc w:val="both"/>
        <w:rPr>
          <w:b/>
        </w:rPr>
      </w:pPr>
      <w:r w:rsidRPr="005F3806">
        <w:rPr>
          <w:b/>
        </w:rPr>
        <w:t xml:space="preserve">Задача </w:t>
      </w:r>
      <w:r>
        <w:rPr>
          <w:b/>
        </w:rPr>
        <w:t>2</w:t>
      </w:r>
      <w:r w:rsidRPr="005F3806">
        <w:rPr>
          <w:b/>
        </w:rPr>
        <w:t>7</w:t>
      </w:r>
    </w:p>
    <w:p w14:paraId="77AFAAA9" w14:textId="77777777" w:rsidR="00A46003" w:rsidRPr="005F3806" w:rsidRDefault="00A46003" w:rsidP="00A46003">
      <w:pPr>
        <w:ind w:firstLine="0"/>
        <w:jc w:val="both"/>
      </w:pPr>
      <w:r w:rsidRPr="005F3806">
        <w:t xml:space="preserve">Спускаясь по лестнице </w:t>
      </w:r>
      <w:proofErr w:type="gramStart"/>
      <w:r w:rsidRPr="005F3806">
        <w:t>в темноте</w:t>
      </w:r>
      <w:proofErr w:type="gramEnd"/>
      <w:r w:rsidRPr="005F3806">
        <w:t xml:space="preserve">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w:t>
      </w:r>
      <w:r w:rsidRPr="005F3806">
        <w:lastRenderedPageBreak/>
        <w:t xml:space="preserve">на </w:t>
      </w:r>
      <w:proofErr w:type="spellStart"/>
      <w:proofErr w:type="gramStart"/>
      <w:r w:rsidRPr="005F3806">
        <w:t>передне</w:t>
      </w:r>
      <w:proofErr w:type="spellEnd"/>
      <w:r w:rsidRPr="005F3806">
        <w:t>-внутренней</w:t>
      </w:r>
      <w:proofErr w:type="gramEnd"/>
      <w:r w:rsidRPr="005F3806">
        <w:t xml:space="preserve"> поверхности резко натянута. Внутренняя лодыжка не </w:t>
      </w:r>
      <w:proofErr w:type="spellStart"/>
      <w:r w:rsidRPr="005F3806">
        <w:t>контурируется</w:t>
      </w:r>
      <w:proofErr w:type="spellEnd"/>
      <w:r w:rsidRPr="005F3806">
        <w:t>. Прощупывается нижне-передний край большеберцовой кости.</w:t>
      </w:r>
    </w:p>
    <w:p w14:paraId="29330CE8" w14:textId="77777777" w:rsidR="00A46003" w:rsidRPr="005F3806" w:rsidRDefault="00A46003" w:rsidP="00A46003">
      <w:pPr>
        <w:ind w:firstLine="0"/>
        <w:jc w:val="both"/>
      </w:pPr>
      <w:r w:rsidRPr="005F3806">
        <w:t>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w:t>
      </w:r>
    </w:p>
    <w:p w14:paraId="2682EF55" w14:textId="77777777" w:rsidR="00A46003" w:rsidRPr="005F3806" w:rsidRDefault="00A46003" w:rsidP="00A46003">
      <w:pPr>
        <w:ind w:firstLine="0"/>
        <w:jc w:val="both"/>
      </w:pPr>
    </w:p>
    <w:p w14:paraId="08245B8F" w14:textId="77777777" w:rsidR="00A46003" w:rsidRPr="005F3806" w:rsidRDefault="00A46003" w:rsidP="00A46003">
      <w:pPr>
        <w:ind w:firstLine="0"/>
        <w:jc w:val="both"/>
        <w:rPr>
          <w:b/>
        </w:rPr>
      </w:pPr>
      <w:r w:rsidRPr="005F3806">
        <w:rPr>
          <w:b/>
        </w:rPr>
        <w:t xml:space="preserve">Задача </w:t>
      </w:r>
      <w:r>
        <w:rPr>
          <w:b/>
        </w:rPr>
        <w:t>2</w:t>
      </w:r>
      <w:r w:rsidRPr="005F3806">
        <w:rPr>
          <w:b/>
        </w:rPr>
        <w:t>8</w:t>
      </w:r>
    </w:p>
    <w:p w14:paraId="75D941F5" w14:textId="77777777" w:rsidR="00A46003" w:rsidRPr="005F3806" w:rsidRDefault="00A46003" w:rsidP="00A46003">
      <w:pPr>
        <w:ind w:firstLine="0"/>
        <w:jc w:val="both"/>
      </w:pPr>
      <w:r w:rsidRPr="005F3806">
        <w:t>Ранен осколком в грудь. Справа от передней до задней подмышечной линии имеется широкая зияющая рана размером 10 х 2 см с неровными краями. На дне ее видно оголенное ребро. Рана умеренно кровоточит. Подкожная эмфизема.</w:t>
      </w:r>
    </w:p>
    <w:p w14:paraId="2AC43902" w14:textId="77777777" w:rsidR="00A46003" w:rsidRPr="005F3806" w:rsidRDefault="00A46003" w:rsidP="00A46003">
      <w:pPr>
        <w:ind w:firstLine="0"/>
        <w:jc w:val="both"/>
        <w:rPr>
          <w:b/>
        </w:rPr>
      </w:pPr>
      <w:r w:rsidRPr="005F3806">
        <w:t>Сформулируйте диагноз. Лечение на этапах эвакуации.</w:t>
      </w:r>
    </w:p>
    <w:p w14:paraId="44CBD5DF" w14:textId="77777777" w:rsidR="00A46003" w:rsidRDefault="00A46003" w:rsidP="00A46003">
      <w:pPr>
        <w:ind w:firstLine="0"/>
        <w:jc w:val="both"/>
        <w:rPr>
          <w:b/>
        </w:rPr>
      </w:pPr>
    </w:p>
    <w:p w14:paraId="5AD8A52D" w14:textId="77777777" w:rsidR="00A46003" w:rsidRPr="005F3806" w:rsidRDefault="00A46003" w:rsidP="00A46003">
      <w:pPr>
        <w:ind w:firstLine="0"/>
        <w:jc w:val="both"/>
        <w:rPr>
          <w:b/>
        </w:rPr>
      </w:pPr>
      <w:r w:rsidRPr="005F3806">
        <w:rPr>
          <w:b/>
        </w:rPr>
        <w:t xml:space="preserve">Задача </w:t>
      </w:r>
      <w:r>
        <w:rPr>
          <w:b/>
        </w:rPr>
        <w:t>2</w:t>
      </w:r>
      <w:r w:rsidRPr="005F3806">
        <w:rPr>
          <w:b/>
        </w:rPr>
        <w:t>9</w:t>
      </w:r>
    </w:p>
    <w:p w14:paraId="44458F08" w14:textId="77777777" w:rsidR="00A46003" w:rsidRPr="005F3806" w:rsidRDefault="00A46003" w:rsidP="00A46003">
      <w:pPr>
        <w:ind w:firstLine="0"/>
        <w:jc w:val="both"/>
      </w:pPr>
      <w:r w:rsidRPr="005F3806">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w:t>
      </w:r>
    </w:p>
    <w:p w14:paraId="3B8CFE06" w14:textId="77777777" w:rsidR="00A46003" w:rsidRPr="005F3806" w:rsidRDefault="00A46003" w:rsidP="00A46003">
      <w:pPr>
        <w:ind w:firstLine="0"/>
        <w:jc w:val="both"/>
      </w:pPr>
      <w:r w:rsidRPr="005F3806">
        <w:t xml:space="preserve">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w:t>
      </w:r>
      <w:proofErr w:type="gramStart"/>
      <w:r w:rsidRPr="005F3806">
        <w:t>рентгенограммах ?</w:t>
      </w:r>
      <w:proofErr w:type="gramEnd"/>
    </w:p>
    <w:p w14:paraId="2AF9F709" w14:textId="77777777" w:rsidR="00A46003" w:rsidRPr="005F3806" w:rsidRDefault="00A46003" w:rsidP="00A46003">
      <w:pPr>
        <w:ind w:firstLine="0"/>
        <w:jc w:val="both"/>
        <w:rPr>
          <w:b/>
        </w:rPr>
      </w:pPr>
    </w:p>
    <w:p w14:paraId="5286D95A" w14:textId="77777777" w:rsidR="00A46003" w:rsidRPr="005F3806" w:rsidRDefault="00A46003" w:rsidP="00A46003">
      <w:pPr>
        <w:ind w:firstLine="0"/>
        <w:jc w:val="both"/>
        <w:rPr>
          <w:b/>
        </w:rPr>
      </w:pPr>
      <w:r w:rsidRPr="005F3806">
        <w:rPr>
          <w:b/>
        </w:rPr>
        <w:t>Задача</w:t>
      </w:r>
      <w:r>
        <w:t xml:space="preserve"> </w:t>
      </w:r>
      <w:r>
        <w:rPr>
          <w:b/>
        </w:rPr>
        <w:t>30</w:t>
      </w:r>
    </w:p>
    <w:p w14:paraId="1A4D3DAB" w14:textId="77777777" w:rsidR="00A46003" w:rsidRPr="005F3806" w:rsidRDefault="00A46003" w:rsidP="00A46003">
      <w:pPr>
        <w:ind w:firstLine="0"/>
        <w:jc w:val="both"/>
      </w:pPr>
      <w:r w:rsidRPr="005F3806">
        <w:lastRenderedPageBreak/>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14:paraId="20439926" w14:textId="77777777" w:rsidR="00A46003" w:rsidRPr="005F3806" w:rsidRDefault="00A46003" w:rsidP="00A46003">
      <w:pPr>
        <w:ind w:firstLine="0"/>
        <w:jc w:val="both"/>
      </w:pPr>
      <w:r w:rsidRPr="005F3806">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p>
    <w:p w14:paraId="5C56F9FB" w14:textId="77777777" w:rsidR="00A46003" w:rsidRDefault="00A46003" w:rsidP="00A46003">
      <w:pPr>
        <w:widowControl w:val="0"/>
        <w:ind w:firstLine="0"/>
        <w:jc w:val="both"/>
        <w:rPr>
          <w:rFonts w:eastAsia="Times New Roman" w:cs="Times New Roman"/>
          <w:b/>
          <w:snapToGrid w:val="0"/>
          <w:sz w:val="32"/>
          <w:szCs w:val="20"/>
          <w:lang w:eastAsia="ru-RU"/>
        </w:rPr>
      </w:pPr>
    </w:p>
    <w:p w14:paraId="0FC0EE59" w14:textId="77777777" w:rsidR="00A46003" w:rsidRPr="005F3806" w:rsidRDefault="00A46003" w:rsidP="00A46003">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31</w:t>
      </w:r>
    </w:p>
    <w:p w14:paraId="77848FD7" w14:textId="77777777" w:rsidR="00A46003" w:rsidRPr="005F3806"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5F3806">
        <w:rPr>
          <w:rFonts w:eastAsia="Times New Roman" w:cs="Times New Roman"/>
          <w:snapToGrid w:val="0"/>
          <w:szCs w:val="20"/>
          <w:lang w:eastAsia="ru-RU"/>
        </w:rPr>
        <w:t>розер-нелатоновской</w:t>
      </w:r>
      <w:proofErr w:type="spellEnd"/>
      <w:r w:rsidRPr="005F3806">
        <w:rPr>
          <w:rFonts w:eastAsia="Times New Roman" w:cs="Times New Roman"/>
          <w:snapToGrid w:val="0"/>
          <w:szCs w:val="20"/>
          <w:lang w:eastAsia="ru-RU"/>
        </w:rPr>
        <w:t xml:space="preserve"> линией. Выявляется выраженный лордоз.</w:t>
      </w:r>
    </w:p>
    <w:p w14:paraId="338F1E32" w14:textId="77777777" w:rsidR="00A46003"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укажите способ его по</w:t>
      </w:r>
      <w:r>
        <w:rPr>
          <w:rFonts w:eastAsia="Times New Roman" w:cs="Times New Roman"/>
          <w:snapToGrid w:val="0"/>
          <w:szCs w:val="20"/>
          <w:lang w:eastAsia="ru-RU"/>
        </w:rPr>
        <w:t xml:space="preserve">дтверждения (б), перечислите </w:t>
      </w:r>
      <w:r w:rsidRPr="005F3806">
        <w:rPr>
          <w:rFonts w:eastAsia="Times New Roman" w:cs="Times New Roman"/>
          <w:snapToGrid w:val="0"/>
          <w:szCs w:val="20"/>
          <w:lang w:eastAsia="ru-RU"/>
        </w:rPr>
        <w:t xml:space="preserve"> последовательность лечебных мероприятий (в).</w:t>
      </w:r>
    </w:p>
    <w:p w14:paraId="14863E02" w14:textId="77777777" w:rsidR="00A46003" w:rsidRDefault="00A46003" w:rsidP="00A46003">
      <w:pPr>
        <w:widowControl w:val="0"/>
        <w:ind w:firstLine="0"/>
        <w:jc w:val="both"/>
        <w:rPr>
          <w:rFonts w:eastAsia="Times New Roman" w:cs="Times New Roman"/>
          <w:snapToGrid w:val="0"/>
          <w:szCs w:val="20"/>
          <w:lang w:eastAsia="ru-RU"/>
        </w:rPr>
      </w:pPr>
    </w:p>
    <w:p w14:paraId="7D057E08" w14:textId="77777777" w:rsidR="00A46003" w:rsidRPr="005F3806" w:rsidRDefault="00A46003" w:rsidP="00A46003">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b/>
          <w:noProof/>
          <w:snapToGrid w:val="0"/>
          <w:sz w:val="32"/>
          <w:szCs w:val="20"/>
          <w:lang w:eastAsia="ru-RU"/>
        </w:rPr>
        <w:t xml:space="preserve"> </w:t>
      </w:r>
      <w:r>
        <w:rPr>
          <w:rFonts w:eastAsia="Times New Roman" w:cs="Times New Roman"/>
          <w:b/>
          <w:noProof/>
          <w:snapToGrid w:val="0"/>
          <w:sz w:val="32"/>
          <w:szCs w:val="20"/>
          <w:lang w:eastAsia="ru-RU"/>
        </w:rPr>
        <w:t>3</w:t>
      </w:r>
      <w:r w:rsidRPr="005F3806">
        <w:rPr>
          <w:rFonts w:eastAsia="Times New Roman" w:cs="Times New Roman"/>
          <w:b/>
          <w:noProof/>
          <w:snapToGrid w:val="0"/>
          <w:sz w:val="32"/>
          <w:szCs w:val="20"/>
          <w:lang w:eastAsia="ru-RU"/>
        </w:rPr>
        <w:t>2</w:t>
      </w:r>
    </w:p>
    <w:p w14:paraId="56C0F8A8" w14:textId="77777777" w:rsidR="00A46003" w:rsidRPr="005F3806"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60</w:t>
      </w:r>
      <w:r w:rsidRPr="005F3806">
        <w:rPr>
          <w:rFonts w:eastAsia="Times New Roman" w:cs="Times New Roman"/>
          <w:snapToGrid w:val="0"/>
          <w:szCs w:val="20"/>
          <w:lang w:eastAsia="ru-RU"/>
        </w:rPr>
        <w:t xml:space="preserve">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w:t>
      </w:r>
    </w:p>
    <w:p w14:paraId="441039B2" w14:textId="77777777" w:rsidR="00A46003"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(а), виды смещения периферического отломка, которые Вы ожидаете увидеть на рентгенограмме (б), а также способ обезболивания при Управлении отломков (в).</w:t>
      </w:r>
    </w:p>
    <w:p w14:paraId="3D823463" w14:textId="77777777" w:rsidR="00A46003" w:rsidRPr="005F3806" w:rsidRDefault="00A46003" w:rsidP="00A46003">
      <w:pPr>
        <w:widowControl w:val="0"/>
        <w:ind w:firstLine="0"/>
        <w:jc w:val="both"/>
        <w:rPr>
          <w:rFonts w:eastAsia="Times New Roman" w:cs="Times New Roman"/>
          <w:snapToGrid w:val="0"/>
          <w:szCs w:val="20"/>
          <w:lang w:eastAsia="ru-RU"/>
        </w:rPr>
      </w:pPr>
    </w:p>
    <w:p w14:paraId="472081D2" w14:textId="77777777" w:rsidR="00A46003" w:rsidRPr="005F3806" w:rsidRDefault="00A46003" w:rsidP="00A46003">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33</w:t>
      </w:r>
    </w:p>
    <w:p w14:paraId="4521368C" w14:textId="77777777" w:rsidR="00A46003" w:rsidRPr="005F3806"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доставлен после падения со значительной высоты на выпрямленные </w:t>
      </w:r>
      <w:r w:rsidRPr="005F3806">
        <w:rPr>
          <w:rFonts w:eastAsia="Times New Roman" w:cs="Times New Roman"/>
          <w:snapToGrid w:val="0"/>
          <w:szCs w:val="20"/>
          <w:lang w:eastAsia="ru-RU"/>
        </w:rPr>
        <w:lastRenderedPageBreak/>
        <w:t>ноги. Жалуется на боль в области пяток.</w:t>
      </w:r>
    </w:p>
    <w:p w14:paraId="263669DC" w14:textId="77777777" w:rsidR="00A46003" w:rsidRDefault="00A46003" w:rsidP="00A46003">
      <w:pPr>
        <w:widowControl w:val="0"/>
        <w:ind w:firstLine="0"/>
        <w:jc w:val="both"/>
        <w:rPr>
          <w:rFonts w:eastAsia="Times New Roman" w:cs="Times New Roman"/>
          <w:noProof/>
          <w:snapToGrid w:val="0"/>
          <w:szCs w:val="20"/>
          <w:lang w:eastAsia="ru-RU"/>
        </w:rPr>
      </w:pPr>
      <w:r w:rsidRPr="005F3806">
        <w:rPr>
          <w:rFonts w:eastAsia="Times New Roman" w:cs="Times New Roman"/>
          <w:snapToGrid w:val="0"/>
          <w:szCs w:val="20"/>
          <w:lang w:eastAsia="ru-RU"/>
        </w:rPr>
        <w:t>Назовите предположительный диагноз (а). Какое сопутствующее повреждение нередкое при указанном механизме травмы, следует иметь в виду (б)</w:t>
      </w:r>
      <w:r w:rsidRPr="005F3806">
        <w:rPr>
          <w:rFonts w:eastAsia="Times New Roman" w:cs="Times New Roman"/>
          <w:noProof/>
          <w:snapToGrid w:val="0"/>
          <w:szCs w:val="20"/>
          <w:lang w:eastAsia="ru-RU"/>
        </w:rPr>
        <w:t xml:space="preserve"> ?</w:t>
      </w:r>
      <w:r w:rsidRPr="005F3806">
        <w:rPr>
          <w:rFonts w:eastAsia="Times New Roman" w:cs="Times New Roman"/>
          <w:snapToGrid w:val="0"/>
          <w:szCs w:val="20"/>
          <w:lang w:eastAsia="ru-RU"/>
        </w:rPr>
        <w:t xml:space="preserve"> Детальной диагностике какого из этих повреждений следует уделить первоочередное внимание (в)</w:t>
      </w:r>
      <w:r w:rsidRPr="005F3806">
        <w:rPr>
          <w:rFonts w:eastAsia="Times New Roman" w:cs="Times New Roman"/>
          <w:noProof/>
          <w:snapToGrid w:val="0"/>
          <w:szCs w:val="20"/>
          <w:lang w:eastAsia="ru-RU"/>
        </w:rPr>
        <w:t>?</w:t>
      </w:r>
      <w:r w:rsidRPr="005F3806">
        <w:rPr>
          <w:rFonts w:eastAsia="Times New Roman" w:cs="Times New Roman"/>
          <w:snapToGrid w:val="0"/>
          <w:szCs w:val="20"/>
          <w:lang w:eastAsia="ru-RU"/>
        </w:rPr>
        <w:t xml:space="preserve"> Как бы Вы определили основные задачи диагностики у подобных больных и последовательность их решения, (</w:t>
      </w:r>
      <w:proofErr w:type="spellStart"/>
      <w:proofErr w:type="gramStart"/>
      <w:r w:rsidRPr="005F3806">
        <w:rPr>
          <w:rFonts w:eastAsia="Times New Roman" w:cs="Times New Roman"/>
          <w:snapToGrid w:val="0"/>
          <w:szCs w:val="20"/>
          <w:lang w:eastAsia="ru-RU"/>
        </w:rPr>
        <w:t>г,д</w:t>
      </w:r>
      <w:proofErr w:type="gramEnd"/>
      <w:r w:rsidRPr="005F3806">
        <w:rPr>
          <w:rFonts w:eastAsia="Times New Roman" w:cs="Times New Roman"/>
          <w:snapToGrid w:val="0"/>
          <w:szCs w:val="20"/>
          <w:lang w:eastAsia="ru-RU"/>
        </w:rPr>
        <w:t>,е</w:t>
      </w:r>
      <w:proofErr w:type="spellEnd"/>
      <w:r w:rsidRPr="005F3806">
        <w:rPr>
          <w:rFonts w:eastAsia="Times New Roman" w:cs="Times New Roman"/>
          <w:snapToGrid w:val="0"/>
          <w:szCs w:val="20"/>
          <w:lang w:eastAsia="ru-RU"/>
        </w:rPr>
        <w:t>) с учетом возможности осложнений</w:t>
      </w:r>
      <w:r w:rsidRPr="005F3806">
        <w:rPr>
          <w:rFonts w:eastAsia="Times New Roman" w:cs="Times New Roman"/>
          <w:noProof/>
          <w:snapToGrid w:val="0"/>
          <w:szCs w:val="20"/>
          <w:lang w:eastAsia="ru-RU"/>
        </w:rPr>
        <w:t xml:space="preserve"> ?</w:t>
      </w:r>
    </w:p>
    <w:p w14:paraId="1087DDF6" w14:textId="77777777" w:rsidR="00A46003" w:rsidRPr="005F3806" w:rsidRDefault="00A46003" w:rsidP="00A46003">
      <w:pPr>
        <w:widowControl w:val="0"/>
        <w:ind w:firstLine="0"/>
        <w:jc w:val="both"/>
        <w:rPr>
          <w:rFonts w:eastAsia="Times New Roman" w:cs="Times New Roman"/>
          <w:snapToGrid w:val="0"/>
          <w:szCs w:val="20"/>
          <w:lang w:eastAsia="ru-RU"/>
        </w:rPr>
      </w:pPr>
    </w:p>
    <w:p w14:paraId="475AF352" w14:textId="77777777" w:rsidR="00A46003" w:rsidRPr="005F3806" w:rsidRDefault="00A46003" w:rsidP="00A46003">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34</w:t>
      </w:r>
    </w:p>
    <w:p w14:paraId="0735592C" w14:textId="77777777" w:rsidR="00A46003" w:rsidRPr="005F3806"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w:t>
      </w:r>
      <w:r w:rsidRPr="005F3806">
        <w:rPr>
          <w:rFonts w:eastAsia="Times New Roman" w:cs="Times New Roman"/>
          <w:noProof/>
          <w:snapToGrid w:val="0"/>
          <w:szCs w:val="20"/>
          <w:lang w:eastAsia="ru-RU"/>
        </w:rPr>
        <w:t xml:space="preserve"> 30</w:t>
      </w:r>
      <w:r w:rsidRPr="005F3806">
        <w:rPr>
          <w:rFonts w:eastAsia="Times New Roman" w:cs="Times New Roman"/>
          <w:snapToGrid w:val="0"/>
          <w:szCs w:val="20"/>
          <w:lang w:eastAsia="ru-RU"/>
        </w:rPr>
        <w:t xml:space="preserve"> лет, был сбит автомашиной.  Доставлен без иммобилизации. Состояние тяжелое. Пульс</w:t>
      </w:r>
      <w:r w:rsidRPr="005F3806">
        <w:rPr>
          <w:rFonts w:eastAsia="Times New Roman" w:cs="Times New Roman"/>
          <w:noProof/>
          <w:snapToGrid w:val="0"/>
          <w:szCs w:val="20"/>
          <w:lang w:eastAsia="ru-RU"/>
        </w:rPr>
        <w:t xml:space="preserve"> 106</w:t>
      </w:r>
      <w:r w:rsidRPr="005F3806">
        <w:rPr>
          <w:rFonts w:eastAsia="Times New Roman" w:cs="Times New Roman"/>
          <w:snapToGrid w:val="0"/>
          <w:szCs w:val="20"/>
          <w:lang w:eastAsia="ru-RU"/>
        </w:rPr>
        <w:t xml:space="preserve"> ударов в минуту, слабого наполнения. АД</w:t>
      </w:r>
      <w:r w:rsidRPr="005F3806">
        <w:rPr>
          <w:rFonts w:eastAsia="Times New Roman" w:cs="Times New Roman"/>
          <w:noProof/>
          <w:snapToGrid w:val="0"/>
          <w:szCs w:val="20"/>
          <w:lang w:eastAsia="ru-RU"/>
        </w:rPr>
        <w:t xml:space="preserve"> 85/60</w:t>
      </w:r>
      <w:r w:rsidRPr="005F3806">
        <w:rPr>
          <w:rFonts w:eastAsia="Times New Roman" w:cs="Times New Roman"/>
          <w:snapToGrid w:val="0"/>
          <w:szCs w:val="20"/>
          <w:lang w:eastAsia="ru-RU"/>
        </w:rPr>
        <w:t xml:space="preserve"> мм рт. ст. В верхней трети бедра рана</w:t>
      </w:r>
      <w:r w:rsidRPr="005F3806">
        <w:rPr>
          <w:rFonts w:eastAsia="Times New Roman" w:cs="Times New Roman"/>
          <w:noProof/>
          <w:snapToGrid w:val="0"/>
          <w:szCs w:val="20"/>
          <w:lang w:eastAsia="ru-RU"/>
        </w:rPr>
        <w:t xml:space="preserve"> 3</w:t>
      </w:r>
      <w:r w:rsidRPr="005F3806">
        <w:rPr>
          <w:rFonts w:eastAsia="Times New Roman" w:cs="Times New Roman"/>
          <w:snapToGrid w:val="0"/>
          <w:szCs w:val="20"/>
          <w:lang w:eastAsia="ru-RU"/>
        </w:rPr>
        <w:t xml:space="preserve"> х</w:t>
      </w:r>
      <w:r w:rsidRPr="005F3806">
        <w:rPr>
          <w:rFonts w:eastAsia="Times New Roman" w:cs="Times New Roman"/>
          <w:noProof/>
          <w:snapToGrid w:val="0"/>
          <w:szCs w:val="20"/>
          <w:lang w:eastAsia="ru-RU"/>
        </w:rPr>
        <w:t xml:space="preserve"> 1,5</w:t>
      </w:r>
      <w:r w:rsidRPr="005F3806">
        <w:rPr>
          <w:rFonts w:eastAsia="Times New Roman" w:cs="Times New Roman"/>
          <w:snapToGrid w:val="0"/>
          <w:szCs w:val="20"/>
          <w:lang w:eastAsia="ru-RU"/>
        </w:rPr>
        <w:t xml:space="preserve"> см, не кровоточащая. Нога здесь резко деформирована, определяется </w:t>
      </w:r>
      <w:proofErr w:type="spellStart"/>
      <w:r w:rsidRPr="005F3806">
        <w:rPr>
          <w:rFonts w:eastAsia="Times New Roman" w:cs="Times New Roman"/>
          <w:snapToGrid w:val="0"/>
          <w:szCs w:val="20"/>
          <w:lang w:eastAsia="ru-RU"/>
        </w:rPr>
        <w:t>варусное</w:t>
      </w:r>
      <w:proofErr w:type="spellEnd"/>
      <w:r w:rsidRPr="005F3806">
        <w:rPr>
          <w:rFonts w:eastAsia="Times New Roman" w:cs="Times New Roman"/>
          <w:snapToGrid w:val="0"/>
          <w:szCs w:val="20"/>
          <w:lang w:eastAsia="ru-RU"/>
        </w:rPr>
        <w:t xml:space="preserve"> ее искривление. Пульсация артерий стопы и движения в ней сохранены.</w:t>
      </w:r>
    </w:p>
    <w:p w14:paraId="24AAB24C" w14:textId="77777777" w:rsidR="00A46003"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и его осложнения (а. б). Перечислите неотложные лечебные мероприятия в должной последовательности (в), приведите план дальнейшего лечения перелома (г).</w:t>
      </w:r>
    </w:p>
    <w:p w14:paraId="4386C1C2" w14:textId="77777777" w:rsidR="00AB64B7" w:rsidRDefault="00AB64B7" w:rsidP="00A46003">
      <w:pPr>
        <w:widowControl w:val="0"/>
        <w:ind w:firstLine="0"/>
        <w:jc w:val="both"/>
        <w:rPr>
          <w:rFonts w:eastAsia="Times New Roman" w:cs="Times New Roman"/>
          <w:snapToGrid w:val="0"/>
          <w:szCs w:val="20"/>
          <w:lang w:eastAsia="ru-RU"/>
        </w:rPr>
      </w:pPr>
    </w:p>
    <w:p w14:paraId="23C41981" w14:textId="77777777" w:rsidR="00A46003" w:rsidRPr="005F3806" w:rsidRDefault="00A46003" w:rsidP="00A46003">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35</w:t>
      </w:r>
    </w:p>
    <w:p w14:paraId="35131E2A" w14:textId="77777777" w:rsidR="00A46003" w:rsidRPr="005F3806"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14:paraId="397902DB" w14:textId="77777777" w:rsidR="00A46003"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избрать   необходимый   метод   лечения.   Перечислите   элементы неврологического обследования у подобных больных (</w:t>
      </w:r>
      <w:proofErr w:type="spellStart"/>
      <w:r w:rsidRPr="005F3806">
        <w:rPr>
          <w:rFonts w:eastAsia="Times New Roman" w:cs="Times New Roman"/>
          <w:snapToGrid w:val="0"/>
          <w:szCs w:val="20"/>
          <w:lang w:eastAsia="ru-RU"/>
        </w:rPr>
        <w:t>е.ж.з.и</w:t>
      </w:r>
      <w:proofErr w:type="spellEnd"/>
      <w:r w:rsidRPr="005F3806">
        <w:rPr>
          <w:rFonts w:eastAsia="Times New Roman" w:cs="Times New Roman"/>
          <w:snapToGrid w:val="0"/>
          <w:szCs w:val="20"/>
          <w:lang w:eastAsia="ru-RU"/>
        </w:rPr>
        <w:t>).</w:t>
      </w:r>
    </w:p>
    <w:p w14:paraId="726F5DFA" w14:textId="77777777" w:rsidR="00A46003" w:rsidRDefault="00A46003" w:rsidP="00A46003">
      <w:pPr>
        <w:widowControl w:val="0"/>
        <w:ind w:firstLine="0"/>
        <w:jc w:val="both"/>
        <w:rPr>
          <w:rFonts w:eastAsia="Times New Roman" w:cs="Times New Roman"/>
          <w:b/>
          <w:snapToGrid w:val="0"/>
          <w:sz w:val="32"/>
          <w:szCs w:val="20"/>
          <w:lang w:eastAsia="ru-RU"/>
        </w:rPr>
      </w:pPr>
    </w:p>
    <w:p w14:paraId="35753888" w14:textId="77777777" w:rsidR="00A46003" w:rsidRPr="005F3806" w:rsidRDefault="00A46003" w:rsidP="00A46003">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36</w:t>
      </w:r>
    </w:p>
    <w:p w14:paraId="6D0684DB" w14:textId="77777777" w:rsidR="00A46003" w:rsidRPr="005F3806"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72</w:t>
      </w:r>
      <w:r w:rsidRPr="005F3806">
        <w:rPr>
          <w:rFonts w:eastAsia="Times New Roman" w:cs="Times New Roman"/>
          <w:snapToGrid w:val="0"/>
          <w:szCs w:val="20"/>
          <w:lang w:eastAsia="ru-RU"/>
        </w:rPr>
        <w:t xml:space="preserve"> лет доставлена после падения на правый бок. Жалуется на боль в области коленного сустава. Нога в положении неполной наружной ротации, укорочена на</w:t>
      </w:r>
      <w:r w:rsidRPr="005F3806">
        <w:rPr>
          <w:rFonts w:eastAsia="Times New Roman" w:cs="Times New Roman"/>
          <w:noProof/>
          <w:snapToGrid w:val="0"/>
          <w:szCs w:val="20"/>
          <w:lang w:eastAsia="ru-RU"/>
        </w:rPr>
        <w:t xml:space="preserve"> 2</w:t>
      </w:r>
      <w:r w:rsidRPr="005F3806">
        <w:rPr>
          <w:rFonts w:eastAsia="Times New Roman" w:cs="Times New Roman"/>
          <w:snapToGrid w:val="0"/>
          <w:szCs w:val="20"/>
          <w:lang w:eastAsia="ru-RU"/>
        </w:rPr>
        <w:t xml:space="preserve"> с.м.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w:t>
      </w:r>
    </w:p>
    <w:p w14:paraId="2E23C264" w14:textId="77777777" w:rsidR="00A46003" w:rsidRPr="005F3806" w:rsidRDefault="00A46003" w:rsidP="00A46003">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число (б) и наименование (в) проекций для рентгенологического обследования. Перечислите существенные лечебные манипуляции (г),  которые необходимо выполнить после подтверждения диагноза. Укажите метод дальнейшего лечения при условии удовлетворительного состояния больной</w:t>
      </w:r>
    </w:p>
    <w:p w14:paraId="2CE5417C" w14:textId="77777777" w:rsidR="00BE3E9C" w:rsidRPr="00BE3E9C" w:rsidRDefault="00BE3E9C" w:rsidP="00BE3E9C">
      <w:pPr>
        <w:ind w:firstLine="0"/>
      </w:pPr>
    </w:p>
    <w:p w14:paraId="720DECA3" w14:textId="77777777" w:rsidR="00BE3E9C" w:rsidRPr="00BE3E9C" w:rsidRDefault="00BE3E9C" w:rsidP="00BE3E9C">
      <w:pPr>
        <w:spacing w:line="240" w:lineRule="auto"/>
        <w:ind w:firstLine="0"/>
        <w:jc w:val="center"/>
        <w:rPr>
          <w:rFonts w:eastAsia="Calibri" w:cs="Times New Roman"/>
          <w:b/>
          <w:color w:val="000000"/>
          <w:szCs w:val="28"/>
          <w:u w:val="single"/>
          <w:lang w:eastAsia="ru-RU"/>
        </w:rPr>
      </w:pPr>
      <w:r w:rsidRPr="00BE3E9C">
        <w:rPr>
          <w:rFonts w:eastAsia="Calibri" w:cs="Times New Roman"/>
          <w:b/>
          <w:color w:val="000000"/>
          <w:szCs w:val="28"/>
          <w:u w:val="single"/>
          <w:lang w:eastAsia="ru-RU"/>
        </w:rPr>
        <w:t>Примеры тестовых заданий.</w:t>
      </w:r>
    </w:p>
    <w:p w14:paraId="1B3C2B11" w14:textId="77777777" w:rsidR="00BE3E9C" w:rsidRPr="00BE3E9C" w:rsidRDefault="00BE3E9C" w:rsidP="00BE3E9C">
      <w:pPr>
        <w:spacing w:line="240" w:lineRule="auto"/>
        <w:ind w:firstLine="0"/>
        <w:rPr>
          <w:rFonts w:eastAsia="Calibri" w:cs="Times New Roman"/>
          <w:b/>
          <w:szCs w:val="28"/>
          <w:lang w:eastAsia="ru-RU"/>
        </w:rPr>
      </w:pPr>
    </w:p>
    <w:p w14:paraId="25142D06" w14:textId="77777777" w:rsidR="001A3599" w:rsidRPr="00BE3E9C" w:rsidRDefault="00BE3E9C" w:rsidP="001A3599">
      <w:pPr>
        <w:autoSpaceDE w:val="0"/>
        <w:autoSpaceDN w:val="0"/>
        <w:adjustRightInd w:val="0"/>
        <w:spacing w:line="240" w:lineRule="auto"/>
        <w:ind w:firstLine="0"/>
        <w:rPr>
          <w:rFonts w:eastAsia="Calibri" w:cs="Times New Roman"/>
          <w:szCs w:val="28"/>
          <w:lang w:eastAsia="ru-RU"/>
        </w:rPr>
      </w:pPr>
      <w:bookmarkStart w:id="2" w:name="_Hlk70073776"/>
      <w:r w:rsidRPr="00BE3E9C">
        <w:rPr>
          <w:rFonts w:eastAsia="Calibri" w:cs="Times New Roman"/>
          <w:szCs w:val="28"/>
          <w:lang w:eastAsia="ru-RU"/>
        </w:rPr>
        <w:t>1</w:t>
      </w:r>
      <w:bookmarkStart w:id="3" w:name="_Hlk70073875"/>
      <w:r w:rsidRPr="00BE3E9C">
        <w:rPr>
          <w:rFonts w:eastAsia="Calibri" w:cs="Times New Roman"/>
          <w:szCs w:val="28"/>
          <w:lang w:eastAsia="ru-RU"/>
        </w:rPr>
        <w:t xml:space="preserve">. </w:t>
      </w:r>
      <w:r w:rsidR="001A3599" w:rsidRPr="00BE3E9C">
        <w:rPr>
          <w:rFonts w:eastAsia="Calibri" w:cs="Times New Roman"/>
          <w:szCs w:val="28"/>
          <w:lang w:eastAsia="ru-RU"/>
        </w:rPr>
        <w:t xml:space="preserve">Укажите общий патогенетический фактор, в равной степени присущий шоку, развивающемуся при </w:t>
      </w:r>
      <w:proofErr w:type="spellStart"/>
      <w:r w:rsidR="001A3599" w:rsidRPr="00BE3E9C">
        <w:rPr>
          <w:rFonts w:eastAsia="Calibri" w:cs="Times New Roman"/>
          <w:szCs w:val="28"/>
          <w:lang w:eastAsia="ru-RU"/>
        </w:rPr>
        <w:t>множест</w:t>
      </w:r>
      <w:proofErr w:type="spellEnd"/>
      <w:r w:rsidR="001A3599" w:rsidRPr="00BE3E9C">
        <w:rPr>
          <w:rFonts w:eastAsia="Calibri" w:cs="Times New Roman"/>
          <w:szCs w:val="28"/>
          <w:lang w:eastAsia="ru-RU"/>
        </w:rPr>
        <w:t>-</w:t>
      </w:r>
    </w:p>
    <w:p w14:paraId="120FF8A7"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венной скелетной травме, повреждении крупного сосуда с масс</w:t>
      </w:r>
      <w:bookmarkEnd w:id="3"/>
      <w:r w:rsidRPr="00BE3E9C">
        <w:rPr>
          <w:rFonts w:eastAsia="Calibri" w:cs="Times New Roman"/>
          <w:szCs w:val="28"/>
          <w:lang w:eastAsia="ru-RU"/>
        </w:rPr>
        <w:t>ивной кровопотерей, токсическом поражении.</w:t>
      </w:r>
    </w:p>
    <w:p w14:paraId="09C2DE5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болевой синдром;</w:t>
      </w:r>
    </w:p>
    <w:p w14:paraId="13D93209"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w:t>
      </w:r>
      <w:proofErr w:type="spellStart"/>
      <w:r w:rsidRPr="00BE3E9C">
        <w:rPr>
          <w:rFonts w:eastAsia="Calibri" w:cs="Times New Roman"/>
          <w:szCs w:val="28"/>
          <w:lang w:eastAsia="ru-RU"/>
        </w:rPr>
        <w:t>гиповолемические</w:t>
      </w:r>
      <w:proofErr w:type="spellEnd"/>
      <w:r w:rsidRPr="00BE3E9C">
        <w:rPr>
          <w:rFonts w:eastAsia="Calibri" w:cs="Times New Roman"/>
          <w:szCs w:val="28"/>
          <w:lang w:eastAsia="ru-RU"/>
        </w:rPr>
        <w:t xml:space="preserve"> расстройства;</w:t>
      </w:r>
    </w:p>
    <w:p w14:paraId="0E61491B"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нарушение функции внешнего дыхания.</w:t>
      </w:r>
    </w:p>
    <w:p w14:paraId="6126586A" w14:textId="77777777" w:rsidR="001A3599" w:rsidRPr="00BE3E9C" w:rsidRDefault="00BE3E9C"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2. </w:t>
      </w:r>
      <w:r w:rsidR="001A3599" w:rsidRPr="00BE3E9C">
        <w:rPr>
          <w:rFonts w:eastAsia="Calibri" w:cs="Times New Roman"/>
          <w:szCs w:val="28"/>
          <w:lang w:eastAsia="ru-RU"/>
        </w:rPr>
        <w:t>Какие фазы выделяются в развитии шока?</w:t>
      </w:r>
    </w:p>
    <w:p w14:paraId="171AD34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обратимая декомпенсированная;</w:t>
      </w:r>
    </w:p>
    <w:p w14:paraId="7B28B697"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w:t>
      </w:r>
      <w:proofErr w:type="spellStart"/>
      <w:r w:rsidRPr="00BE3E9C">
        <w:rPr>
          <w:rFonts w:eastAsia="Calibri" w:cs="Times New Roman"/>
          <w:szCs w:val="28"/>
          <w:lang w:eastAsia="ru-RU"/>
        </w:rPr>
        <w:t>субкомпенсированная</w:t>
      </w:r>
      <w:proofErr w:type="spellEnd"/>
      <w:r w:rsidRPr="00BE3E9C">
        <w:rPr>
          <w:rFonts w:eastAsia="Calibri" w:cs="Times New Roman"/>
          <w:szCs w:val="28"/>
          <w:lang w:eastAsia="ru-RU"/>
        </w:rPr>
        <w:t>;</w:t>
      </w:r>
    </w:p>
    <w:p w14:paraId="63F1B098"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необратимая декомпенсированная;</w:t>
      </w:r>
    </w:p>
    <w:p w14:paraId="4A10AD3B"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обратимая компенсированная.</w:t>
      </w:r>
    </w:p>
    <w:p w14:paraId="70F275CA" w14:textId="77777777" w:rsidR="001A3599" w:rsidRPr="00BE3E9C" w:rsidRDefault="00BE3E9C"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3. </w:t>
      </w:r>
      <w:r w:rsidR="001A3599" w:rsidRPr="00BE3E9C">
        <w:rPr>
          <w:rFonts w:eastAsia="Calibri" w:cs="Times New Roman"/>
          <w:szCs w:val="28"/>
          <w:lang w:eastAsia="ru-RU"/>
        </w:rPr>
        <w:t>При оказании первой врачебной помощи пострадавшие с декомпенсированным обратимым шоком должны</w:t>
      </w:r>
    </w:p>
    <w:p w14:paraId="209DBF05"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быть:</w:t>
      </w:r>
    </w:p>
    <w:p w14:paraId="5EB5E760"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задержаны для выведения из шока и последующей эвакуации;</w:t>
      </w:r>
    </w:p>
    <w:p w14:paraId="037A2F70"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задержаны для перевода шока в компенсированную фазу и последующей эвакуации;</w:t>
      </w:r>
    </w:p>
    <w:p w14:paraId="017A7BD6"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немедленно эвакуированы с проведением противошоковых мероприятий по пути;</w:t>
      </w:r>
    </w:p>
    <w:p w14:paraId="52ED714B"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задержаны для проведения симптоматической терапии.</w:t>
      </w:r>
    </w:p>
    <w:p w14:paraId="0BD7C870" w14:textId="7A203F0F" w:rsidR="00BE3E9C" w:rsidRPr="00BE3E9C" w:rsidRDefault="00BE3E9C" w:rsidP="00BE3E9C">
      <w:pPr>
        <w:autoSpaceDE w:val="0"/>
        <w:autoSpaceDN w:val="0"/>
        <w:adjustRightInd w:val="0"/>
        <w:spacing w:line="240" w:lineRule="auto"/>
        <w:ind w:firstLine="0"/>
        <w:rPr>
          <w:rFonts w:eastAsia="Calibri" w:cs="Times New Roman"/>
          <w:szCs w:val="28"/>
          <w:lang w:eastAsia="ru-RU"/>
        </w:rPr>
      </w:pPr>
      <w:bookmarkStart w:id="4" w:name="_Hlk70074010"/>
      <w:r w:rsidRPr="00BE3E9C">
        <w:rPr>
          <w:rFonts w:eastAsia="Calibri" w:cs="Times New Roman"/>
          <w:szCs w:val="28"/>
          <w:lang w:eastAsia="ru-RU"/>
        </w:rPr>
        <w:t>При оказании какого вида медицинской помощи могут быть выполнены полостные операции?</w:t>
      </w:r>
    </w:p>
    <w:p w14:paraId="7031302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а) первой врачебной;</w:t>
      </w:r>
    </w:p>
    <w:p w14:paraId="2A111C3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квалифицированной;</w:t>
      </w:r>
    </w:p>
    <w:p w14:paraId="6D75228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специализированной</w:t>
      </w:r>
      <w:bookmarkEnd w:id="4"/>
      <w:r w:rsidRPr="00BE3E9C">
        <w:rPr>
          <w:rFonts w:eastAsia="Calibri" w:cs="Times New Roman"/>
          <w:szCs w:val="28"/>
          <w:lang w:eastAsia="ru-RU"/>
        </w:rPr>
        <w:t>.</w:t>
      </w:r>
    </w:p>
    <w:p w14:paraId="41B9A09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 Какие мероприятия при оказании первой врачебной помощи могут быть отложены из-за большого потока</w:t>
      </w:r>
    </w:p>
    <w:p w14:paraId="095329F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пострадавших?</w:t>
      </w:r>
    </w:p>
    <w:p w14:paraId="567D791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катетеризация мочевого пузыря при задержке мочи;</w:t>
      </w:r>
    </w:p>
    <w:p w14:paraId="269A4B9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введение антибиотиков;</w:t>
      </w:r>
    </w:p>
    <w:p w14:paraId="085254C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введение противостолбнячного анатоксина;</w:t>
      </w:r>
    </w:p>
    <w:p w14:paraId="598AC18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ревизия ранее наложенного жгута;</w:t>
      </w:r>
    </w:p>
    <w:p w14:paraId="3B2F98E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пункция плевральной полости при напряженном пневмотораксе.</w:t>
      </w:r>
    </w:p>
    <w:p w14:paraId="2C09EAF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 Какие мероприятия при оказании квалифицированной медицинской помощи могут быть отсрочены из-за большого потока пострадавших (свыше 400 в сутки)?</w:t>
      </w:r>
    </w:p>
    <w:p w14:paraId="138750F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ампутация конечности при необратимой ишемии;</w:t>
      </w:r>
    </w:p>
    <w:p w14:paraId="493A8BD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трепанация черепа при наличии внутричерепной гематомы;</w:t>
      </w:r>
    </w:p>
    <w:p w14:paraId="6612BA9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первичная хирургическая обработка ран мягких тканей;</w:t>
      </w:r>
    </w:p>
    <w:p w14:paraId="778C779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w:t>
      </w:r>
      <w:proofErr w:type="spellStart"/>
      <w:r w:rsidRPr="00BE3E9C">
        <w:rPr>
          <w:rFonts w:eastAsia="Calibri" w:cs="Times New Roman"/>
          <w:szCs w:val="28"/>
          <w:lang w:eastAsia="ru-RU"/>
        </w:rPr>
        <w:t>шинирование</w:t>
      </w:r>
      <w:proofErr w:type="spellEnd"/>
      <w:r w:rsidRPr="00BE3E9C">
        <w:rPr>
          <w:rFonts w:eastAsia="Calibri" w:cs="Times New Roman"/>
          <w:szCs w:val="28"/>
          <w:lang w:eastAsia="ru-RU"/>
        </w:rPr>
        <w:t xml:space="preserve"> при переломах нижней челюсти;</w:t>
      </w:r>
    </w:p>
    <w:p w14:paraId="62D49BB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д) наложение </w:t>
      </w:r>
      <w:proofErr w:type="spellStart"/>
      <w:r w:rsidRPr="00BE3E9C">
        <w:rPr>
          <w:rFonts w:eastAsia="Calibri" w:cs="Times New Roman"/>
          <w:szCs w:val="28"/>
          <w:lang w:eastAsia="ru-RU"/>
        </w:rPr>
        <w:t>эпицистостомы</w:t>
      </w:r>
      <w:proofErr w:type="spellEnd"/>
      <w:r w:rsidRPr="00BE3E9C">
        <w:rPr>
          <w:rFonts w:eastAsia="Calibri" w:cs="Times New Roman"/>
          <w:szCs w:val="28"/>
          <w:lang w:eastAsia="ru-RU"/>
        </w:rPr>
        <w:t xml:space="preserve"> при внебрюшинном повреждении мочевого пузыря.</w:t>
      </w:r>
    </w:p>
    <w:p w14:paraId="1165CC3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 Какие мероприятия при оказании квалифицированной медицинской помощи могут быть отсрочены из-за</w:t>
      </w:r>
    </w:p>
    <w:p w14:paraId="0958179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большого потока пострадавших (от 200 до 400 в сутки)?</w:t>
      </w:r>
    </w:p>
    <w:p w14:paraId="138D21B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ампутация конечности при необратимой ишемии;</w:t>
      </w:r>
    </w:p>
    <w:p w14:paraId="285355F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трепанация черепа при наличии внутричерепной гематомы;</w:t>
      </w:r>
    </w:p>
    <w:p w14:paraId="2016324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первичная хирургическая обработка ран мягких тканей;</w:t>
      </w:r>
    </w:p>
    <w:p w14:paraId="0E92F10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w:t>
      </w:r>
      <w:proofErr w:type="spellStart"/>
      <w:r w:rsidRPr="00BE3E9C">
        <w:rPr>
          <w:rFonts w:eastAsia="Calibri" w:cs="Times New Roman"/>
          <w:szCs w:val="28"/>
          <w:lang w:eastAsia="ru-RU"/>
        </w:rPr>
        <w:t>шинирование</w:t>
      </w:r>
      <w:proofErr w:type="spellEnd"/>
      <w:r w:rsidRPr="00BE3E9C">
        <w:rPr>
          <w:rFonts w:eastAsia="Calibri" w:cs="Times New Roman"/>
          <w:szCs w:val="28"/>
          <w:lang w:eastAsia="ru-RU"/>
        </w:rPr>
        <w:t xml:space="preserve"> при переломах нижней челюсти;</w:t>
      </w:r>
    </w:p>
    <w:p w14:paraId="36359EB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д) наложение </w:t>
      </w:r>
      <w:proofErr w:type="spellStart"/>
      <w:r w:rsidRPr="00BE3E9C">
        <w:rPr>
          <w:rFonts w:eastAsia="Calibri" w:cs="Times New Roman"/>
          <w:szCs w:val="28"/>
          <w:lang w:eastAsia="ru-RU"/>
        </w:rPr>
        <w:t>эпицистостомы</w:t>
      </w:r>
      <w:proofErr w:type="spellEnd"/>
      <w:r w:rsidRPr="00BE3E9C">
        <w:rPr>
          <w:rFonts w:eastAsia="Calibri" w:cs="Times New Roman"/>
          <w:szCs w:val="28"/>
          <w:lang w:eastAsia="ru-RU"/>
        </w:rPr>
        <w:t xml:space="preserve"> при внебрюшинном повреждении мочевого пузыря.</w:t>
      </w:r>
    </w:p>
    <w:p w14:paraId="4215BD8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7. Куда при оказании первой врачебной помощи должны быть направлены пострадавшие с проникающим </w:t>
      </w:r>
      <w:proofErr w:type="spellStart"/>
      <w:r w:rsidRPr="00BE3E9C">
        <w:rPr>
          <w:rFonts w:eastAsia="Calibri" w:cs="Times New Roman"/>
          <w:szCs w:val="28"/>
          <w:lang w:eastAsia="ru-RU"/>
        </w:rPr>
        <w:t>ра</w:t>
      </w:r>
      <w:proofErr w:type="spellEnd"/>
      <w:r w:rsidRPr="00BE3E9C">
        <w:rPr>
          <w:rFonts w:eastAsia="Calibri" w:cs="Times New Roman"/>
          <w:szCs w:val="28"/>
          <w:lang w:eastAsia="ru-RU"/>
        </w:rPr>
        <w:t>-</w:t>
      </w:r>
    </w:p>
    <w:p w14:paraId="5714939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proofErr w:type="spellStart"/>
      <w:r w:rsidRPr="00BE3E9C">
        <w:rPr>
          <w:rFonts w:eastAsia="Calibri" w:cs="Times New Roman"/>
          <w:szCs w:val="28"/>
          <w:lang w:eastAsia="ru-RU"/>
        </w:rPr>
        <w:t>нением</w:t>
      </w:r>
      <w:proofErr w:type="spellEnd"/>
      <w:r w:rsidRPr="00BE3E9C">
        <w:rPr>
          <w:rFonts w:eastAsia="Calibri" w:cs="Times New Roman"/>
          <w:szCs w:val="28"/>
          <w:lang w:eastAsia="ru-RU"/>
        </w:rPr>
        <w:t xml:space="preserve"> брюшной полости без признаков декомпенсированного шока?</w:t>
      </w:r>
    </w:p>
    <w:p w14:paraId="4B7021B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перевязочную;</w:t>
      </w:r>
    </w:p>
    <w:p w14:paraId="27CA32F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операционную;</w:t>
      </w:r>
    </w:p>
    <w:p w14:paraId="1312CEA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на площадку для </w:t>
      </w:r>
      <w:proofErr w:type="spellStart"/>
      <w:r w:rsidRPr="00BE3E9C">
        <w:rPr>
          <w:rFonts w:eastAsia="Calibri" w:cs="Times New Roman"/>
          <w:szCs w:val="28"/>
          <w:lang w:eastAsia="ru-RU"/>
        </w:rPr>
        <w:t>агонирующих</w:t>
      </w:r>
      <w:proofErr w:type="spellEnd"/>
      <w:r w:rsidRPr="00BE3E9C">
        <w:rPr>
          <w:rFonts w:eastAsia="Calibri" w:cs="Times New Roman"/>
          <w:szCs w:val="28"/>
          <w:lang w:eastAsia="ru-RU"/>
        </w:rPr>
        <w:t>;</w:t>
      </w:r>
    </w:p>
    <w:p w14:paraId="538EC61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 эвакуационную;</w:t>
      </w:r>
    </w:p>
    <w:p w14:paraId="27525000"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д) в противошоковую.</w:t>
      </w:r>
    </w:p>
    <w:p w14:paraId="09651909" w14:textId="20F1056C" w:rsidR="001A3599" w:rsidRPr="00BE3E9C" w:rsidRDefault="00BE3E9C"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8. </w:t>
      </w:r>
      <w:r w:rsidR="001A3599" w:rsidRPr="00BE3E9C">
        <w:rPr>
          <w:rFonts w:eastAsia="Calibri" w:cs="Times New Roman"/>
          <w:szCs w:val="28"/>
          <w:lang w:eastAsia="ru-RU"/>
        </w:rPr>
        <w:t>В какой фазе оказания помощи пострадавшим проводится первичная хирургическая обработка ран?</w:t>
      </w:r>
    </w:p>
    <w:p w14:paraId="067E207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фазе изоляции;</w:t>
      </w:r>
    </w:p>
    <w:p w14:paraId="2FB09042"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фазе спасения;</w:t>
      </w:r>
    </w:p>
    <w:p w14:paraId="239B06B3"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фазе восстановления.</w:t>
      </w:r>
    </w:p>
    <w:p w14:paraId="4EB3C41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 Какие из перечисленных клинических признаков могут быть использованы для оценки состояния гемодинамики?</w:t>
      </w:r>
    </w:p>
    <w:p w14:paraId="6175F22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температура кожи конечностей;</w:t>
      </w:r>
    </w:p>
    <w:p w14:paraId="04D6C50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б) центральное венозное давление;</w:t>
      </w:r>
    </w:p>
    <w:p w14:paraId="3E51DD6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почасовой диурез;</w:t>
      </w:r>
    </w:p>
    <w:p w14:paraId="65A8CC2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ректально-кожный градиент температуры;</w:t>
      </w:r>
    </w:p>
    <w:p w14:paraId="17AC01E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артериальное давление.</w:t>
      </w:r>
    </w:p>
    <w:p w14:paraId="527AC149" w14:textId="77777777" w:rsidR="001A3599" w:rsidRPr="00BE3E9C" w:rsidRDefault="00BE3E9C"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10</w:t>
      </w:r>
      <w:r w:rsidR="001A3599" w:rsidRPr="00BE3E9C">
        <w:rPr>
          <w:rFonts w:eastAsia="Calibri" w:cs="Times New Roman"/>
          <w:szCs w:val="28"/>
          <w:lang w:eastAsia="ru-RU"/>
        </w:rPr>
        <w:t>Укажите уровень подготовки медицинских работников, соответствующий квалифицированной медицинской</w:t>
      </w:r>
    </w:p>
    <w:p w14:paraId="4A55E1D0"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помощи.</w:t>
      </w:r>
    </w:p>
    <w:p w14:paraId="5BC4CFAA"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фельдшер;</w:t>
      </w:r>
    </w:p>
    <w:p w14:paraId="285F8433"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врач общего профиля;</w:t>
      </w:r>
    </w:p>
    <w:p w14:paraId="735F7164"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врач-хирург общего профиля;</w:t>
      </w:r>
    </w:p>
    <w:p w14:paraId="2F8DF381"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врач-специалист (травматолог, торакальный хирург, </w:t>
      </w:r>
      <w:proofErr w:type="spellStart"/>
      <w:r w:rsidRPr="00BE3E9C">
        <w:rPr>
          <w:rFonts w:eastAsia="Calibri" w:cs="Times New Roman"/>
          <w:szCs w:val="28"/>
          <w:lang w:eastAsia="ru-RU"/>
        </w:rPr>
        <w:t>ангиохирург</w:t>
      </w:r>
      <w:proofErr w:type="spellEnd"/>
      <w:r w:rsidRPr="00BE3E9C">
        <w:rPr>
          <w:rFonts w:eastAsia="Calibri" w:cs="Times New Roman"/>
          <w:szCs w:val="28"/>
          <w:lang w:eastAsia="ru-RU"/>
        </w:rPr>
        <w:t xml:space="preserve"> и др.);</w:t>
      </w:r>
    </w:p>
    <w:p w14:paraId="1B1FF989" w14:textId="77777777" w:rsidR="001A3599"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врач-анестезиолог</w:t>
      </w:r>
    </w:p>
    <w:p w14:paraId="595221B3" w14:textId="2900B4AC" w:rsidR="00BE3E9C" w:rsidRPr="00BE3E9C" w:rsidRDefault="00BE3E9C"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11. Шоковый индекс — это:</w:t>
      </w:r>
    </w:p>
    <w:p w14:paraId="3EE3AF0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отношение частоты пульса к центральному венозному давлению;</w:t>
      </w:r>
    </w:p>
    <w:p w14:paraId="3FBED26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отношение систолического артериального давления к частоте пульса;</w:t>
      </w:r>
    </w:p>
    <w:p w14:paraId="169A5CA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отношение частоты пульса к систолическому артериальному давлению;</w:t>
      </w:r>
    </w:p>
    <w:p w14:paraId="3AE09AE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отношение систолического артериального давления к диастолическому;</w:t>
      </w:r>
    </w:p>
    <w:p w14:paraId="55A45B6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отношение систолического артериального давления к центральному венозному давлению.</w:t>
      </w:r>
    </w:p>
    <w:p w14:paraId="1D53481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12. Что лежит в основе развития респираторного дистресс-синдрома взрослых?</w:t>
      </w:r>
    </w:p>
    <w:p w14:paraId="1F00C99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напряженный пневмоторакс;</w:t>
      </w:r>
    </w:p>
    <w:p w14:paraId="7C423A4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асфиксия;</w:t>
      </w:r>
    </w:p>
    <w:p w14:paraId="13C3D91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интерстициальный отек легких;</w:t>
      </w:r>
    </w:p>
    <w:p w14:paraId="5B6C32E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ранение легкого.</w:t>
      </w:r>
    </w:p>
    <w:p w14:paraId="60E8AE5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13. Что является общим в развитии уремической, травматической и гипотермической комы?</w:t>
      </w:r>
    </w:p>
    <w:p w14:paraId="5974255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механическое повреждение или сдавление вещества головного мозга;</w:t>
      </w:r>
    </w:p>
    <w:p w14:paraId="57C8E16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воздействие на головной мозг эндотоксинов;</w:t>
      </w:r>
    </w:p>
    <w:p w14:paraId="507D119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гипоксия головного мозга;</w:t>
      </w:r>
    </w:p>
    <w:p w14:paraId="6919163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длительная стадия возбуждения.</w:t>
      </w:r>
    </w:p>
    <w:p w14:paraId="02760A9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14. Внутривенные инфузии как элемент противошоковой терапии проводятся при оказании:</w:t>
      </w:r>
    </w:p>
    <w:p w14:paraId="0580BE5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первой медицинской помощи;</w:t>
      </w:r>
    </w:p>
    <w:p w14:paraId="3713AD2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доврачебной помощи;</w:t>
      </w:r>
    </w:p>
    <w:p w14:paraId="08E6D14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первой врачебной помощи;</w:t>
      </w:r>
    </w:p>
    <w:p w14:paraId="19F7881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квалифицированной помощи;</w:t>
      </w:r>
    </w:p>
    <w:p w14:paraId="482C47B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специализированной помощи.</w:t>
      </w:r>
    </w:p>
    <w:p w14:paraId="11997C89" w14:textId="77777777" w:rsidR="001A3599" w:rsidRPr="00BE3E9C" w:rsidRDefault="00BE3E9C"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15. </w:t>
      </w:r>
      <w:r w:rsidR="001A3599" w:rsidRPr="00BE3E9C">
        <w:rPr>
          <w:rFonts w:eastAsia="Calibri" w:cs="Times New Roman"/>
          <w:szCs w:val="28"/>
          <w:lang w:eastAsia="ru-RU"/>
        </w:rPr>
        <w:t>При оказании какого вида медицинской помощи могут быть выполнены полостные операции?</w:t>
      </w:r>
    </w:p>
    <w:p w14:paraId="484B455F"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первой врачебной;</w:t>
      </w:r>
    </w:p>
    <w:p w14:paraId="0AB130CC" w14:textId="77777777" w:rsidR="001A3599" w:rsidRPr="00BE3E9C"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квалифицированной;</w:t>
      </w:r>
    </w:p>
    <w:p w14:paraId="32AB8E8E" w14:textId="77777777" w:rsidR="001A3599" w:rsidRDefault="001A3599"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специализированной </w:t>
      </w:r>
    </w:p>
    <w:p w14:paraId="1B8C4ADB" w14:textId="6E544A19" w:rsidR="00BE3E9C" w:rsidRPr="00BE3E9C" w:rsidRDefault="00BE3E9C" w:rsidP="001A3599">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14:paraId="70207C9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операционную для экстренной операции;</w:t>
      </w:r>
    </w:p>
    <w:p w14:paraId="295970B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противошоковую для проведения противошоковой терапии;</w:t>
      </w:r>
    </w:p>
    <w:p w14:paraId="6745389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госпитальную для проведения инфузионной терапии и подготовки к операции.</w:t>
      </w:r>
    </w:p>
    <w:p w14:paraId="659940E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17. Какие из перечисленных мероприятий должны быть выполнены в комплексе противошоковой терапии при оказании первой врачебной помощи?</w:t>
      </w:r>
    </w:p>
    <w:p w14:paraId="435C2A1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инфузионная терапия;</w:t>
      </w:r>
    </w:p>
    <w:p w14:paraId="41C7D9C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транспортная иммобилизация;</w:t>
      </w:r>
    </w:p>
    <w:p w14:paraId="2AFB435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остановка внутрибрюшного кровотечения;</w:t>
      </w:r>
    </w:p>
    <w:p w14:paraId="045377D1"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г) новокаиновые блокады.</w:t>
      </w:r>
    </w:p>
    <w:p w14:paraId="11282F2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18. Для восстановления проходимости дыхательных путей при выполнении приема Сафара нужно:</w:t>
      </w:r>
    </w:p>
    <w:p w14:paraId="4DA65ED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подложить под голову пострадавшего подушку;</w:t>
      </w:r>
    </w:p>
    <w:p w14:paraId="029105E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запрокинуть голову пострадавшего назад;</w:t>
      </w:r>
    </w:p>
    <w:p w14:paraId="109BE6F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привести подбородок пострадавшего к груди, согнув голову;</w:t>
      </w:r>
    </w:p>
    <w:p w14:paraId="47F8D4E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выдвинуть нижнюю челюсть пострадавшего вперед;</w:t>
      </w:r>
    </w:p>
    <w:p w14:paraId="300D32E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открыть и осмотреть рот.</w:t>
      </w:r>
    </w:p>
    <w:p w14:paraId="0565D71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19. При оказании первой медицинской помощи пострадавшему, находящемуся в бессознательном состоянии,</w:t>
      </w:r>
    </w:p>
    <w:p w14:paraId="2EF8DEF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для профилактики асфиксии необходимо:</w:t>
      </w:r>
    </w:p>
    <w:p w14:paraId="1C8EE5F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запрокинуть голову пострадавшего назад;</w:t>
      </w:r>
    </w:p>
    <w:p w14:paraId="31187FE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повернуть голову набок;</w:t>
      </w:r>
    </w:p>
    <w:p w14:paraId="13EFBEF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придать пострадавшему </w:t>
      </w:r>
      <w:proofErr w:type="spellStart"/>
      <w:r w:rsidRPr="00BE3E9C">
        <w:rPr>
          <w:rFonts w:eastAsia="Calibri" w:cs="Times New Roman"/>
          <w:szCs w:val="28"/>
          <w:lang w:eastAsia="ru-RU"/>
        </w:rPr>
        <w:t>полусидячее</w:t>
      </w:r>
      <w:proofErr w:type="spellEnd"/>
      <w:r w:rsidRPr="00BE3E9C">
        <w:rPr>
          <w:rFonts w:eastAsia="Calibri" w:cs="Times New Roman"/>
          <w:szCs w:val="28"/>
          <w:lang w:eastAsia="ru-RU"/>
        </w:rPr>
        <w:t xml:space="preserve"> положение;</w:t>
      </w:r>
    </w:p>
    <w:p w14:paraId="6F7D37A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вынуть из ротовой полости и фиксировать язык;</w:t>
      </w:r>
    </w:p>
    <w:p w14:paraId="31CE126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подвязать нижнюю челюсть для предотвращения открывания рта.</w:t>
      </w:r>
    </w:p>
    <w:p w14:paraId="49A4235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20. При оказании первой врачебной помощи для ликвидации асфиксии при полной </w:t>
      </w:r>
      <w:proofErr w:type="spellStart"/>
      <w:r w:rsidRPr="00BE3E9C">
        <w:rPr>
          <w:rFonts w:eastAsia="Calibri" w:cs="Times New Roman"/>
          <w:szCs w:val="28"/>
          <w:lang w:eastAsia="ru-RU"/>
        </w:rPr>
        <w:t>обтурации</w:t>
      </w:r>
      <w:proofErr w:type="spellEnd"/>
      <w:r w:rsidRPr="00BE3E9C">
        <w:rPr>
          <w:rFonts w:eastAsia="Calibri" w:cs="Times New Roman"/>
          <w:szCs w:val="28"/>
          <w:lang w:eastAsia="ru-RU"/>
        </w:rPr>
        <w:t xml:space="preserve"> дыхательных путей применяются:</w:t>
      </w:r>
    </w:p>
    <w:p w14:paraId="38EC0C4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w:t>
      </w:r>
      <w:proofErr w:type="spellStart"/>
      <w:r w:rsidRPr="00BE3E9C">
        <w:rPr>
          <w:rFonts w:eastAsia="Calibri" w:cs="Times New Roman"/>
          <w:szCs w:val="28"/>
          <w:lang w:eastAsia="ru-RU"/>
        </w:rPr>
        <w:t>трахеостомия</w:t>
      </w:r>
      <w:proofErr w:type="spellEnd"/>
      <w:r w:rsidRPr="00BE3E9C">
        <w:rPr>
          <w:rFonts w:eastAsia="Calibri" w:cs="Times New Roman"/>
          <w:szCs w:val="28"/>
          <w:lang w:eastAsia="ru-RU"/>
        </w:rPr>
        <w:t>;</w:t>
      </w:r>
    </w:p>
    <w:p w14:paraId="52A0EE6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освобождение полости рта от рвотных масс и слизи;</w:t>
      </w:r>
    </w:p>
    <w:p w14:paraId="02E74FC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интубация трахеи;</w:t>
      </w:r>
    </w:p>
    <w:p w14:paraId="7EECFF2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аспирация содержимого из верхних дыхательных путей по катетеру;</w:t>
      </w:r>
    </w:p>
    <w:p w14:paraId="650658C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д) </w:t>
      </w:r>
      <w:proofErr w:type="spellStart"/>
      <w:r w:rsidRPr="00BE3E9C">
        <w:rPr>
          <w:rFonts w:eastAsia="Calibri" w:cs="Times New Roman"/>
          <w:szCs w:val="28"/>
          <w:lang w:eastAsia="ru-RU"/>
        </w:rPr>
        <w:t>крикотиреотомия</w:t>
      </w:r>
      <w:proofErr w:type="spellEnd"/>
      <w:r w:rsidRPr="00BE3E9C">
        <w:rPr>
          <w:rFonts w:eastAsia="Calibri" w:cs="Times New Roman"/>
          <w:szCs w:val="28"/>
          <w:lang w:eastAsia="ru-RU"/>
        </w:rPr>
        <w:t>.</w:t>
      </w:r>
    </w:p>
    <w:bookmarkEnd w:id="2"/>
    <w:p w14:paraId="3F88F61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21. При асистолии вызвать сердечные сокращения можно при помощи:</w:t>
      </w:r>
    </w:p>
    <w:p w14:paraId="0456308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введения адреналина внутрисердечно;</w:t>
      </w:r>
    </w:p>
    <w:p w14:paraId="799109F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введения адреналина в подключичную вену;</w:t>
      </w:r>
    </w:p>
    <w:p w14:paraId="4C37BE1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удара кулаком по грудине;</w:t>
      </w:r>
    </w:p>
    <w:p w14:paraId="11845A4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дефибрилляции (разряд 3500 В);</w:t>
      </w:r>
    </w:p>
    <w:p w14:paraId="1D888BDF"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д) дефибрилляции (разряд 6000 В).</w:t>
      </w:r>
    </w:p>
    <w:p w14:paraId="1A6AAC5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22. Что относится к методам временной остановки кровотечения?</w:t>
      </w:r>
    </w:p>
    <w:p w14:paraId="0961BC7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перевязка сосуда в ране;</w:t>
      </w:r>
    </w:p>
    <w:p w14:paraId="0588636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наложение кровоостанавливающего зажима;</w:t>
      </w:r>
    </w:p>
    <w:p w14:paraId="5C58FF3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в) форсированное сгибание конечности;</w:t>
      </w:r>
    </w:p>
    <w:p w14:paraId="5D42BFC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перевязка сосуда на протяжении.</w:t>
      </w:r>
    </w:p>
    <w:p w14:paraId="64C54D3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23. При оказании какого вида медицинской помощи может быть произведена окончательная остановка внутри-</w:t>
      </w:r>
    </w:p>
    <w:p w14:paraId="002F980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брюшного кровотечения?</w:t>
      </w:r>
    </w:p>
    <w:p w14:paraId="3CE86A6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доврачебной помощи;</w:t>
      </w:r>
    </w:p>
    <w:p w14:paraId="3B48040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первой врачебной помощи;</w:t>
      </w:r>
    </w:p>
    <w:p w14:paraId="54CEA73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квалифицированной помощи;</w:t>
      </w:r>
    </w:p>
    <w:p w14:paraId="16F2487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специализированной помощи.</w:t>
      </w:r>
    </w:p>
    <w:p w14:paraId="67D3DD3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24. Какие пострадавшие в обратимой декомпенсированной стадии шока при оказании первой врачебной помощи</w:t>
      </w:r>
    </w:p>
    <w:p w14:paraId="45DB7AB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должны быть немедленно эвакуированы, не задерживаясь для проведения лечебных манипуляций?</w:t>
      </w:r>
    </w:p>
    <w:p w14:paraId="0FFF037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с переломом костей таза и разрывом мочевого пузыря;</w:t>
      </w:r>
    </w:p>
    <w:p w14:paraId="4533B46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с огнестрельным переломом бедра;</w:t>
      </w:r>
    </w:p>
    <w:p w14:paraId="6B9DCA8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с ранением легкого и клапанным пневмотораксом;</w:t>
      </w:r>
    </w:p>
    <w:p w14:paraId="1F6EC24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с продолжающимся внутрибрюшным кровотечением;</w:t>
      </w:r>
    </w:p>
    <w:p w14:paraId="7721058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эвакуация всех пострадавших при декомпенсированном шоке запрещена.</w:t>
      </w:r>
    </w:p>
    <w:p w14:paraId="48DDC1B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14:paraId="7E5C7F3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обратимый компенсированный шок;</w:t>
      </w:r>
    </w:p>
    <w:p w14:paraId="3D8A1C2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обратимый некомпенсированный шок;</w:t>
      </w:r>
    </w:p>
    <w:p w14:paraId="7665F73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агональное состояние.</w:t>
      </w:r>
    </w:p>
    <w:p w14:paraId="40CA52B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26. Укажите мероприятия, проводимые при гемотрансфузионном шоке, относящиеся к квалифицированной медицинской помощи.</w:t>
      </w:r>
    </w:p>
    <w:p w14:paraId="2CD4575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w:t>
      </w:r>
      <w:proofErr w:type="spellStart"/>
      <w:r w:rsidRPr="00BE3E9C">
        <w:rPr>
          <w:rFonts w:eastAsia="Calibri" w:cs="Times New Roman"/>
          <w:szCs w:val="28"/>
          <w:lang w:eastAsia="ru-RU"/>
        </w:rPr>
        <w:t>паранефральная</w:t>
      </w:r>
      <w:proofErr w:type="spellEnd"/>
      <w:r w:rsidRPr="00BE3E9C">
        <w:rPr>
          <w:rFonts w:eastAsia="Calibri" w:cs="Times New Roman"/>
          <w:szCs w:val="28"/>
          <w:lang w:eastAsia="ru-RU"/>
        </w:rPr>
        <w:t xml:space="preserve"> блокада;</w:t>
      </w:r>
    </w:p>
    <w:p w14:paraId="6927F0D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блокада по Школьникову;</w:t>
      </w:r>
    </w:p>
    <w:p w14:paraId="3C50079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введение гепарина;</w:t>
      </w:r>
    </w:p>
    <w:p w14:paraId="65409D6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внутривенное введение кальция хлорида;</w:t>
      </w:r>
    </w:p>
    <w:p w14:paraId="7AE4297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переливание донорской плазмы.</w:t>
      </w:r>
    </w:p>
    <w:p w14:paraId="1E170C3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27. В каких случаях переливают кровь при оказании первой врачебной помощи?</w:t>
      </w:r>
    </w:p>
    <w:p w14:paraId="753CD2D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при продолжающемся внутрибрюшном кровотечении;</w:t>
      </w:r>
    </w:p>
    <w:p w14:paraId="3970ECF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при острой кровопотере в результате повреждения бедренной артерии после наложения на нее зажима;</w:t>
      </w:r>
    </w:p>
    <w:p w14:paraId="3C40044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при продолжающемся </w:t>
      </w:r>
      <w:proofErr w:type="spellStart"/>
      <w:r w:rsidRPr="00BE3E9C">
        <w:rPr>
          <w:rFonts w:eastAsia="Calibri" w:cs="Times New Roman"/>
          <w:szCs w:val="28"/>
          <w:lang w:eastAsia="ru-RU"/>
        </w:rPr>
        <w:t>внутриплевральном</w:t>
      </w:r>
      <w:proofErr w:type="spellEnd"/>
      <w:r w:rsidRPr="00BE3E9C">
        <w:rPr>
          <w:rFonts w:eastAsia="Calibri" w:cs="Times New Roman"/>
          <w:szCs w:val="28"/>
          <w:lang w:eastAsia="ru-RU"/>
        </w:rPr>
        <w:t xml:space="preserve"> кровотечении;</w:t>
      </w:r>
    </w:p>
    <w:p w14:paraId="7EF08F8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гемотрансфузии при оказании первой врачебной помощи вообще не производятся.</w:t>
      </w:r>
    </w:p>
    <w:p w14:paraId="6DBFEEC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28. Компенсация острой кровопотери при оказании первой врачебной помощи проводится с использованием</w:t>
      </w:r>
    </w:p>
    <w:p w14:paraId="77396C4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следующих </w:t>
      </w:r>
      <w:proofErr w:type="spellStart"/>
      <w:r w:rsidRPr="00BE3E9C">
        <w:rPr>
          <w:rFonts w:eastAsia="Calibri" w:cs="Times New Roman"/>
          <w:szCs w:val="28"/>
          <w:lang w:eastAsia="ru-RU"/>
        </w:rPr>
        <w:t>инфузионно-трансфузионных</w:t>
      </w:r>
      <w:proofErr w:type="spellEnd"/>
      <w:r w:rsidRPr="00BE3E9C">
        <w:rPr>
          <w:rFonts w:eastAsia="Calibri" w:cs="Times New Roman"/>
          <w:szCs w:val="28"/>
          <w:lang w:eastAsia="ru-RU"/>
        </w:rPr>
        <w:t xml:space="preserve"> сред:</w:t>
      </w:r>
    </w:p>
    <w:p w14:paraId="70FB4A4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только </w:t>
      </w:r>
      <w:proofErr w:type="spellStart"/>
      <w:r w:rsidRPr="00BE3E9C">
        <w:rPr>
          <w:rFonts w:eastAsia="Calibri" w:cs="Times New Roman"/>
          <w:szCs w:val="28"/>
          <w:lang w:eastAsia="ru-RU"/>
        </w:rPr>
        <w:t>кристаллоидных</w:t>
      </w:r>
      <w:proofErr w:type="spellEnd"/>
      <w:r w:rsidRPr="00BE3E9C">
        <w:rPr>
          <w:rFonts w:eastAsia="Calibri" w:cs="Times New Roman"/>
          <w:szCs w:val="28"/>
          <w:lang w:eastAsia="ru-RU"/>
        </w:rPr>
        <w:t xml:space="preserve"> растворов;</w:t>
      </w:r>
    </w:p>
    <w:p w14:paraId="735DCDC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только коллоидных растворов;</w:t>
      </w:r>
    </w:p>
    <w:p w14:paraId="70AC1D7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и коллоидных, и </w:t>
      </w:r>
      <w:proofErr w:type="spellStart"/>
      <w:r w:rsidRPr="00BE3E9C">
        <w:rPr>
          <w:rFonts w:eastAsia="Calibri" w:cs="Times New Roman"/>
          <w:szCs w:val="28"/>
          <w:lang w:eastAsia="ru-RU"/>
        </w:rPr>
        <w:t>кристаллоидных</w:t>
      </w:r>
      <w:proofErr w:type="spellEnd"/>
      <w:r w:rsidRPr="00BE3E9C">
        <w:rPr>
          <w:rFonts w:eastAsia="Calibri" w:cs="Times New Roman"/>
          <w:szCs w:val="28"/>
          <w:lang w:eastAsia="ru-RU"/>
        </w:rPr>
        <w:t xml:space="preserve"> растворов;</w:t>
      </w:r>
    </w:p>
    <w:p w14:paraId="15F4284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г) основной объем вливаний составляют кровь и ее препараты.</w:t>
      </w:r>
    </w:p>
    <w:p w14:paraId="52BA7DA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29. При какой степени ишемии конечности могут отсутствовать пассивные движения в суставах?</w:t>
      </w:r>
    </w:p>
    <w:p w14:paraId="5773DA5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при компенсированной;</w:t>
      </w:r>
    </w:p>
    <w:p w14:paraId="128C37E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при декомпенсированной;</w:t>
      </w:r>
    </w:p>
    <w:p w14:paraId="2849CC9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при необратимой.</w:t>
      </w:r>
    </w:p>
    <w:p w14:paraId="323AD31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30. При какой степени ишемии конечности отсутствуют показания к экстренному восстановлению поврежденного магистрального сосуда?</w:t>
      </w:r>
    </w:p>
    <w:p w14:paraId="15C0D41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при компенсированной;</w:t>
      </w:r>
    </w:p>
    <w:p w14:paraId="2195AC8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при декомпенсированной;</w:t>
      </w:r>
    </w:p>
    <w:p w14:paraId="0607C08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при необратимой.</w:t>
      </w:r>
    </w:p>
    <w:p w14:paraId="7271076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31. Временное шунтирование сосуда впервые может быть применено при оказании:</w:t>
      </w:r>
    </w:p>
    <w:p w14:paraId="7536D66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первой врачебной помощи;</w:t>
      </w:r>
    </w:p>
    <w:p w14:paraId="53CB5C1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квалифицированной помощи;</w:t>
      </w:r>
    </w:p>
    <w:p w14:paraId="3B99E81B"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в) специализированной помощи.</w:t>
      </w:r>
    </w:p>
    <w:p w14:paraId="1A6A1B4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32. Какая анестезия может быть применена пострадавшему с повреждением грудной клетки при оказании первой</w:t>
      </w:r>
    </w:p>
    <w:p w14:paraId="73A5CAA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врачебной помощи?</w:t>
      </w:r>
    </w:p>
    <w:p w14:paraId="3A5C9AF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вагосимпатическая блокада;</w:t>
      </w:r>
    </w:p>
    <w:p w14:paraId="0DB30E2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w:t>
      </w:r>
      <w:proofErr w:type="spellStart"/>
      <w:r w:rsidRPr="00BE3E9C">
        <w:rPr>
          <w:rFonts w:eastAsia="Calibri" w:cs="Times New Roman"/>
          <w:szCs w:val="28"/>
          <w:lang w:eastAsia="ru-RU"/>
        </w:rPr>
        <w:t>паравертебральная</w:t>
      </w:r>
      <w:proofErr w:type="spellEnd"/>
      <w:r w:rsidRPr="00BE3E9C">
        <w:rPr>
          <w:rFonts w:eastAsia="Calibri" w:cs="Times New Roman"/>
          <w:szCs w:val="28"/>
          <w:lang w:eastAsia="ru-RU"/>
        </w:rPr>
        <w:t xml:space="preserve"> блокада;</w:t>
      </w:r>
    </w:p>
    <w:p w14:paraId="29333FD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блокада по Школьникову;</w:t>
      </w:r>
    </w:p>
    <w:p w14:paraId="2E24179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футлярная блокада;</w:t>
      </w:r>
    </w:p>
    <w:p w14:paraId="39AA779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д) </w:t>
      </w:r>
      <w:proofErr w:type="spellStart"/>
      <w:r w:rsidRPr="00BE3E9C">
        <w:rPr>
          <w:rFonts w:eastAsia="Calibri" w:cs="Times New Roman"/>
          <w:szCs w:val="28"/>
          <w:lang w:eastAsia="ru-RU"/>
        </w:rPr>
        <w:t>эндотрахеальный</w:t>
      </w:r>
      <w:proofErr w:type="spellEnd"/>
      <w:r w:rsidRPr="00BE3E9C">
        <w:rPr>
          <w:rFonts w:eastAsia="Calibri" w:cs="Times New Roman"/>
          <w:szCs w:val="28"/>
          <w:lang w:eastAsia="ru-RU"/>
        </w:rPr>
        <w:t xml:space="preserve"> наркоз.</w:t>
      </w:r>
    </w:p>
    <w:p w14:paraId="5BBBA7D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33. Какая анестезия может быть применена при первичной хирургической обработке огнестрельной раны верхней трети бедра?</w:t>
      </w:r>
    </w:p>
    <w:p w14:paraId="49239D5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w:t>
      </w:r>
      <w:proofErr w:type="spellStart"/>
      <w:r w:rsidRPr="00BE3E9C">
        <w:rPr>
          <w:rFonts w:eastAsia="Calibri" w:cs="Times New Roman"/>
          <w:szCs w:val="28"/>
          <w:lang w:eastAsia="ru-RU"/>
        </w:rPr>
        <w:t>внутритазовая</w:t>
      </w:r>
      <w:proofErr w:type="spellEnd"/>
      <w:r w:rsidRPr="00BE3E9C">
        <w:rPr>
          <w:rFonts w:eastAsia="Calibri" w:cs="Times New Roman"/>
          <w:szCs w:val="28"/>
          <w:lang w:eastAsia="ru-RU"/>
        </w:rPr>
        <w:t xml:space="preserve"> блокада по Школьникову;</w:t>
      </w:r>
    </w:p>
    <w:p w14:paraId="76587E4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футлярная блокада;</w:t>
      </w:r>
    </w:p>
    <w:p w14:paraId="3BF0676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блокада бедренного нерва;</w:t>
      </w:r>
    </w:p>
    <w:p w14:paraId="10BC4B9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наркоз;</w:t>
      </w:r>
    </w:p>
    <w:p w14:paraId="22AD946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блокада седалищного нерва;</w:t>
      </w:r>
    </w:p>
    <w:p w14:paraId="782359D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е) эпидуральная анестезия.</w:t>
      </w:r>
    </w:p>
    <w:p w14:paraId="7F3A2A7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34. При оказании какого вида помощи может быть выполнена </w:t>
      </w:r>
      <w:proofErr w:type="gramStart"/>
      <w:r w:rsidRPr="00BE3E9C">
        <w:rPr>
          <w:rFonts w:eastAsia="Calibri" w:cs="Times New Roman"/>
          <w:szCs w:val="28"/>
          <w:lang w:eastAsia="ru-RU"/>
        </w:rPr>
        <w:t>внутри-костная</w:t>
      </w:r>
      <w:proofErr w:type="gramEnd"/>
      <w:r w:rsidRPr="00BE3E9C">
        <w:rPr>
          <w:rFonts w:eastAsia="Calibri" w:cs="Times New Roman"/>
          <w:szCs w:val="28"/>
          <w:lang w:eastAsia="ru-RU"/>
        </w:rPr>
        <w:t xml:space="preserve"> анестезия?</w:t>
      </w:r>
    </w:p>
    <w:p w14:paraId="757C6BF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доврачебной;</w:t>
      </w:r>
    </w:p>
    <w:p w14:paraId="41463D3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первой врачебной;</w:t>
      </w:r>
    </w:p>
    <w:p w14:paraId="3EA65AA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квалифицированной;</w:t>
      </w:r>
    </w:p>
    <w:p w14:paraId="0EF0174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специализированной.</w:t>
      </w:r>
    </w:p>
    <w:p w14:paraId="2BB8CBA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35. При оказании какого вида помощи выполняется анестезия методом тугого ползучего инфильтрата по Вишневскому?</w:t>
      </w:r>
    </w:p>
    <w:p w14:paraId="6B6920C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доврачебной;</w:t>
      </w:r>
    </w:p>
    <w:p w14:paraId="3B1C4A9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первой врачебной;</w:t>
      </w:r>
    </w:p>
    <w:p w14:paraId="47664EE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квалифицированной;</w:t>
      </w:r>
    </w:p>
    <w:p w14:paraId="3AEE022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специализированной.</w:t>
      </w:r>
    </w:p>
    <w:p w14:paraId="57D4A2C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14:paraId="137475C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анестезия области перелома;</w:t>
      </w:r>
    </w:p>
    <w:p w14:paraId="75D6CE1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введение наркотических анальгетиков;</w:t>
      </w:r>
    </w:p>
    <w:p w14:paraId="4CAE670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блокада седалищного нерва;</w:t>
      </w:r>
    </w:p>
    <w:p w14:paraId="59B2995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транспортная иммобилизация.</w:t>
      </w:r>
    </w:p>
    <w:p w14:paraId="33B22BE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37. Укажите наиболее эффективный способ обезболивания при оказании первой врачебной помощи пострадавшему с открытым переломом костей голени.</w:t>
      </w:r>
    </w:p>
    <w:p w14:paraId="554AE95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блокада места перелома;</w:t>
      </w:r>
    </w:p>
    <w:p w14:paraId="35E6F08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футлярная блокада;</w:t>
      </w:r>
    </w:p>
    <w:p w14:paraId="77A5FB73"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в) эпидуральная анестезия.</w:t>
      </w:r>
    </w:p>
    <w:p w14:paraId="35AC628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38. При оказании какого вида помощи с целью иммобилизации применяют гипсовые повязки?</w:t>
      </w:r>
    </w:p>
    <w:p w14:paraId="314C1F9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первой медицинской;</w:t>
      </w:r>
    </w:p>
    <w:p w14:paraId="5065DD0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доврачебной;</w:t>
      </w:r>
    </w:p>
    <w:p w14:paraId="6EDDD75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первой врачебной;</w:t>
      </w:r>
    </w:p>
    <w:p w14:paraId="4F9C325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квалифицированной;</w:t>
      </w:r>
    </w:p>
    <w:p w14:paraId="364379B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специализированной.</w:t>
      </w:r>
    </w:p>
    <w:p w14:paraId="55A01F1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39. Наиболее оптимальным вариантом транспортной иммобилизации при открытом переломе бедра является:</w:t>
      </w:r>
    </w:p>
    <w:p w14:paraId="7AD694F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наложение лестничных шин Крамера;</w:t>
      </w:r>
    </w:p>
    <w:p w14:paraId="151EBEF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наложение шины </w:t>
      </w:r>
      <w:proofErr w:type="spellStart"/>
      <w:r w:rsidRPr="00BE3E9C">
        <w:rPr>
          <w:rFonts w:eastAsia="Calibri" w:cs="Times New Roman"/>
          <w:szCs w:val="28"/>
          <w:lang w:eastAsia="ru-RU"/>
        </w:rPr>
        <w:t>Дитерихса</w:t>
      </w:r>
      <w:proofErr w:type="spellEnd"/>
      <w:r w:rsidRPr="00BE3E9C">
        <w:rPr>
          <w:rFonts w:eastAsia="Calibri" w:cs="Times New Roman"/>
          <w:szCs w:val="28"/>
          <w:lang w:eastAsia="ru-RU"/>
        </w:rPr>
        <w:t>;</w:t>
      </w:r>
    </w:p>
    <w:p w14:paraId="5791231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наложение пневматической шины;</w:t>
      </w:r>
    </w:p>
    <w:p w14:paraId="75FCBC0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фиксация к здоровому бедру.</w:t>
      </w:r>
    </w:p>
    <w:p w14:paraId="7BC6C7C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40. При переломах плеча наилучшим вариантом иммобилизации при оказании доврачебной помощи является:</w:t>
      </w:r>
    </w:p>
    <w:p w14:paraId="13EB697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наложение лестничных шин до </w:t>
      </w:r>
      <w:proofErr w:type="spellStart"/>
      <w:r w:rsidRPr="00BE3E9C">
        <w:rPr>
          <w:rFonts w:eastAsia="Calibri" w:cs="Times New Roman"/>
          <w:szCs w:val="28"/>
          <w:lang w:eastAsia="ru-RU"/>
        </w:rPr>
        <w:t>надплечья</w:t>
      </w:r>
      <w:proofErr w:type="spellEnd"/>
      <w:r w:rsidRPr="00BE3E9C">
        <w:rPr>
          <w:rFonts w:eastAsia="Calibri" w:cs="Times New Roman"/>
          <w:szCs w:val="28"/>
          <w:lang w:eastAsia="ru-RU"/>
        </w:rPr>
        <w:t xml:space="preserve"> на стороне повреждения;</w:t>
      </w:r>
    </w:p>
    <w:p w14:paraId="493A1FB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наложение шины </w:t>
      </w:r>
      <w:proofErr w:type="spellStart"/>
      <w:r w:rsidRPr="00BE3E9C">
        <w:rPr>
          <w:rFonts w:eastAsia="Calibri" w:cs="Times New Roman"/>
          <w:szCs w:val="28"/>
          <w:lang w:eastAsia="ru-RU"/>
        </w:rPr>
        <w:t>Дитерихса</w:t>
      </w:r>
      <w:proofErr w:type="spellEnd"/>
      <w:r w:rsidRPr="00BE3E9C">
        <w:rPr>
          <w:rFonts w:eastAsia="Calibri" w:cs="Times New Roman"/>
          <w:szCs w:val="28"/>
          <w:lang w:eastAsia="ru-RU"/>
        </w:rPr>
        <w:t>;</w:t>
      </w:r>
    </w:p>
    <w:p w14:paraId="55E0C59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наложение отводящей шины ЦИТО;</w:t>
      </w:r>
    </w:p>
    <w:p w14:paraId="2B091E9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наложение лестничных шин до здорового плеча;</w:t>
      </w:r>
    </w:p>
    <w:p w14:paraId="17E6DCC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наложение отмоделированной гипсовой лонгеты.</w:t>
      </w:r>
    </w:p>
    <w:p w14:paraId="0EAF621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41. Какое действие (или действия) при наложении транспортной иммобилизации является неверным?</w:t>
      </w:r>
    </w:p>
    <w:p w14:paraId="7952792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шины накладывают прямо на одежду, не освобождая поврежденную конечность;</w:t>
      </w:r>
    </w:p>
    <w:p w14:paraId="6BFF7A0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после наложения лестничную шину тщательно моделируют;</w:t>
      </w:r>
    </w:p>
    <w:p w14:paraId="42F85D4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при открытых переломах перед иммобилизацией производят тракцию, чтобы </w:t>
      </w:r>
      <w:proofErr w:type="spellStart"/>
      <w:r w:rsidRPr="00BE3E9C">
        <w:rPr>
          <w:rFonts w:eastAsia="Calibri" w:cs="Times New Roman"/>
          <w:szCs w:val="28"/>
          <w:lang w:eastAsia="ru-RU"/>
        </w:rPr>
        <w:t>выстоящие</w:t>
      </w:r>
      <w:proofErr w:type="spellEnd"/>
      <w:r w:rsidRPr="00BE3E9C">
        <w:rPr>
          <w:rFonts w:eastAsia="Calibri" w:cs="Times New Roman"/>
          <w:szCs w:val="28"/>
          <w:lang w:eastAsia="ru-RU"/>
        </w:rPr>
        <w:t xml:space="preserve"> костные отломки укрылись под кожей;</w:t>
      </w:r>
    </w:p>
    <w:p w14:paraId="4D1FD37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шина накладывается так, чтобы иммобилизировать не только нижележащий, но и вышележащий сустав;</w:t>
      </w:r>
    </w:p>
    <w:p w14:paraId="5901936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для полноценной фиксации лестничные шины прибинтовывают как можно туже.</w:t>
      </w:r>
    </w:p>
    <w:p w14:paraId="2C803E8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 xml:space="preserve">42. При переломе бедра в нижней трети должны быть </w:t>
      </w:r>
      <w:proofErr w:type="spellStart"/>
      <w:r w:rsidRPr="00BE3E9C">
        <w:rPr>
          <w:rFonts w:eastAsia="Calibri" w:cs="Times New Roman"/>
          <w:szCs w:val="28"/>
          <w:lang w:eastAsia="ru-RU"/>
        </w:rPr>
        <w:t>иммобилизированы</w:t>
      </w:r>
      <w:proofErr w:type="spellEnd"/>
      <w:r w:rsidRPr="00BE3E9C">
        <w:rPr>
          <w:rFonts w:eastAsia="Calibri" w:cs="Times New Roman"/>
          <w:szCs w:val="28"/>
          <w:lang w:eastAsia="ru-RU"/>
        </w:rPr>
        <w:t xml:space="preserve"> следующие суставы:</w:t>
      </w:r>
    </w:p>
    <w:p w14:paraId="4EEB29F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голеностопный и коленный;</w:t>
      </w:r>
    </w:p>
    <w:p w14:paraId="2EB5C4A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тазобедренный и </w:t>
      </w:r>
      <w:proofErr w:type="gramStart"/>
      <w:r w:rsidRPr="00BE3E9C">
        <w:rPr>
          <w:rFonts w:eastAsia="Calibri" w:cs="Times New Roman"/>
          <w:szCs w:val="28"/>
          <w:lang w:eastAsia="ru-RU"/>
        </w:rPr>
        <w:t>коленный ;</w:t>
      </w:r>
      <w:proofErr w:type="gramEnd"/>
    </w:p>
    <w:p w14:paraId="0E46A91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голеностопный, коленный и тазобедренный.</w:t>
      </w:r>
    </w:p>
    <w:p w14:paraId="47D1B07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14:paraId="526ADE2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w:t>
      </w:r>
      <w:proofErr w:type="spellStart"/>
      <w:r w:rsidRPr="00BE3E9C">
        <w:rPr>
          <w:rFonts w:eastAsia="Calibri" w:cs="Times New Roman"/>
          <w:szCs w:val="28"/>
          <w:lang w:eastAsia="ru-RU"/>
        </w:rPr>
        <w:t>лонгетная</w:t>
      </w:r>
      <w:proofErr w:type="spellEnd"/>
      <w:r w:rsidRPr="00BE3E9C">
        <w:rPr>
          <w:rFonts w:eastAsia="Calibri" w:cs="Times New Roman"/>
          <w:szCs w:val="28"/>
          <w:lang w:eastAsia="ru-RU"/>
        </w:rPr>
        <w:t>;</w:t>
      </w:r>
    </w:p>
    <w:p w14:paraId="68D8743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циркулярная;</w:t>
      </w:r>
    </w:p>
    <w:p w14:paraId="52EF9F8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гипсовая повязка вообще не накладывается.</w:t>
      </w:r>
    </w:p>
    <w:p w14:paraId="4DC8ACD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14:paraId="269B1B3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w:t>
      </w:r>
      <w:proofErr w:type="spellStart"/>
      <w:r w:rsidRPr="00BE3E9C">
        <w:rPr>
          <w:rFonts w:eastAsia="Calibri" w:cs="Times New Roman"/>
          <w:szCs w:val="28"/>
          <w:lang w:eastAsia="ru-RU"/>
        </w:rPr>
        <w:t>лонгетная</w:t>
      </w:r>
      <w:proofErr w:type="spellEnd"/>
      <w:r w:rsidRPr="00BE3E9C">
        <w:rPr>
          <w:rFonts w:eastAsia="Calibri" w:cs="Times New Roman"/>
          <w:szCs w:val="28"/>
          <w:lang w:eastAsia="ru-RU"/>
        </w:rPr>
        <w:t>;</w:t>
      </w:r>
    </w:p>
    <w:p w14:paraId="2770749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циркулярная;</w:t>
      </w:r>
    </w:p>
    <w:p w14:paraId="2035634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гипсовая повязка вообще не накладывается.</w:t>
      </w:r>
    </w:p>
    <w:p w14:paraId="3B2E6AE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45. Что из перечисленного является транспортной иммобилизацией?</w:t>
      </w:r>
    </w:p>
    <w:p w14:paraId="7EC78D5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повязка </w:t>
      </w:r>
      <w:proofErr w:type="spellStart"/>
      <w:r w:rsidRPr="00BE3E9C">
        <w:rPr>
          <w:rFonts w:eastAsia="Calibri" w:cs="Times New Roman"/>
          <w:szCs w:val="28"/>
          <w:lang w:eastAsia="ru-RU"/>
        </w:rPr>
        <w:t>Дезо</w:t>
      </w:r>
      <w:proofErr w:type="spellEnd"/>
      <w:r w:rsidRPr="00BE3E9C">
        <w:rPr>
          <w:rFonts w:eastAsia="Calibri" w:cs="Times New Roman"/>
          <w:szCs w:val="28"/>
          <w:lang w:eastAsia="ru-RU"/>
        </w:rPr>
        <w:t xml:space="preserve"> при переломе ключицы;</w:t>
      </w:r>
    </w:p>
    <w:p w14:paraId="4885F44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повязка Сальникова при вывихах акромиального конца ключицы;</w:t>
      </w:r>
    </w:p>
    <w:p w14:paraId="55F9587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шина </w:t>
      </w:r>
      <w:proofErr w:type="spellStart"/>
      <w:r w:rsidRPr="00BE3E9C">
        <w:rPr>
          <w:rFonts w:eastAsia="Calibri" w:cs="Times New Roman"/>
          <w:szCs w:val="28"/>
          <w:lang w:eastAsia="ru-RU"/>
        </w:rPr>
        <w:t>Дитерихса</w:t>
      </w:r>
      <w:proofErr w:type="spellEnd"/>
      <w:r w:rsidRPr="00BE3E9C">
        <w:rPr>
          <w:rFonts w:eastAsia="Calibri" w:cs="Times New Roman"/>
          <w:szCs w:val="28"/>
          <w:lang w:eastAsia="ru-RU"/>
        </w:rPr>
        <w:t xml:space="preserve"> при переломе бедра;</w:t>
      </w:r>
    </w:p>
    <w:p w14:paraId="59C436D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торакобрахиальная повязка при переломе плеча;</w:t>
      </w:r>
    </w:p>
    <w:p w14:paraId="57795709"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д) отводящая шина ЦИТО при переломе плеча.</w:t>
      </w:r>
    </w:p>
    <w:p w14:paraId="650CC83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46. Отметьте зоны огнестрельной раны.</w:t>
      </w:r>
    </w:p>
    <w:p w14:paraId="3668C41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молекулярного сотрясения;</w:t>
      </w:r>
    </w:p>
    <w:p w14:paraId="6C365F7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бактериального загрязнения;</w:t>
      </w:r>
    </w:p>
    <w:p w14:paraId="7CFA622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первичного раневого канала;</w:t>
      </w:r>
    </w:p>
    <w:p w14:paraId="2C93617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первичного некроза.</w:t>
      </w:r>
    </w:p>
    <w:p w14:paraId="2D0F8F4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47. При пулевом ранении:</w:t>
      </w:r>
    </w:p>
    <w:p w14:paraId="48F7E68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диаметр входного отверстия больше диаметра выходного;</w:t>
      </w:r>
    </w:p>
    <w:p w14:paraId="695416D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диаметр выходного отверстия больше диаметра входного;</w:t>
      </w:r>
    </w:p>
    <w:p w14:paraId="59FE419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диаметры входного и выходного отверстия приблизительно одинаковы.</w:t>
      </w:r>
    </w:p>
    <w:p w14:paraId="0A26991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14:paraId="05CAF3E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зондирования для определения глубины и направления раневого канала;</w:t>
      </w:r>
    </w:p>
    <w:p w14:paraId="55FB866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иссечения размозженных краев раны;</w:t>
      </w:r>
    </w:p>
    <w:p w14:paraId="2D604B6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удаления инородных тел;</w:t>
      </w:r>
    </w:p>
    <w:p w14:paraId="62397F6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рассечения раны.</w:t>
      </w:r>
    </w:p>
    <w:p w14:paraId="52D9ECE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49. Когда необходимо дренировать рану после первичной хирургической обработки?</w:t>
      </w:r>
    </w:p>
    <w:p w14:paraId="0D62739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только в случае невозможности провести полноценный гемостаз;</w:t>
      </w:r>
    </w:p>
    <w:p w14:paraId="14F97CF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только в случае значительного загрязнения раны;</w:t>
      </w:r>
    </w:p>
    <w:p w14:paraId="423BD50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только при отсутствии уверенности в полноценном иссечении нежизнеспособных тканей;</w:t>
      </w:r>
    </w:p>
    <w:p w14:paraId="0C68BB2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г) только при отсутствии возможности проведения в дальнейшем адекватной антибиотикотерапии и динамического наблюдения;</w:t>
      </w:r>
    </w:p>
    <w:p w14:paraId="28E0647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во всех случаях.</w:t>
      </w:r>
    </w:p>
    <w:p w14:paraId="437B03E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50. Можно ли при огнестрельном ранении после первичной хирургической обработки наложить первичные глухие швы?</w:t>
      </w:r>
    </w:p>
    <w:p w14:paraId="615139C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можно при ранении лица;</w:t>
      </w:r>
    </w:p>
    <w:p w14:paraId="0422CCC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можно при отсутствии огнестрельного перелома;</w:t>
      </w:r>
    </w:p>
    <w:p w14:paraId="4617CD2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можно на подошвенной поверхности стопы;</w:t>
      </w:r>
    </w:p>
    <w:p w14:paraId="1A274F7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можно при сопутствующем радиационном поражении;</w:t>
      </w:r>
    </w:p>
    <w:p w14:paraId="711FE4A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наложение первичных швов при всех видах огнестрельных ран категорически запрещено.</w:t>
      </w:r>
    </w:p>
    <w:p w14:paraId="6F9336B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14:paraId="7DA66A0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операционную для первичной хирургической обработки раны с параллельным проведением противошоковой терапии;</w:t>
      </w:r>
    </w:p>
    <w:p w14:paraId="743EC29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перевязочную для первичной хирургической обработки раны с параллельным проведением противошоковой терапии;</w:t>
      </w:r>
    </w:p>
    <w:p w14:paraId="26BC2DA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противошоковую для проведения противошоковой терапии, а затем в перевязочную для первичной хирургической обработки;</w:t>
      </w:r>
    </w:p>
    <w:p w14:paraId="1C2FC020"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г) в госпитальную для проведения противошоковой терапии и последующей эвакуации.</w:t>
      </w:r>
    </w:p>
    <w:p w14:paraId="6EEA536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52. Какой вид иммунизации против столбняка проводится взрослому привитому человеку, получившему поверхностную резаную рану предплечья?</w:t>
      </w:r>
    </w:p>
    <w:p w14:paraId="2E8E971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только активная;</w:t>
      </w:r>
    </w:p>
    <w:p w14:paraId="2F4662B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только пассивная;</w:t>
      </w:r>
    </w:p>
    <w:p w14:paraId="3A468DE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никакая не проводится;</w:t>
      </w:r>
    </w:p>
    <w:p w14:paraId="3FBFAFD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и активная, и пассивная.</w:t>
      </w:r>
    </w:p>
    <w:p w14:paraId="37C89BE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14:paraId="2612930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только активная;</w:t>
      </w:r>
    </w:p>
    <w:p w14:paraId="319EB19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только пассивная;</w:t>
      </w:r>
    </w:p>
    <w:p w14:paraId="3010672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никакая не проводится;</w:t>
      </w:r>
    </w:p>
    <w:p w14:paraId="0051B62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и активная, и пассивная.</w:t>
      </w:r>
    </w:p>
    <w:p w14:paraId="59C4F8F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54. Укажите меры профилактики анаэробной инфекции на этапах медицинской эвакуации.</w:t>
      </w:r>
    </w:p>
    <w:p w14:paraId="748FE19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транспортная иммобилизация;</w:t>
      </w:r>
    </w:p>
    <w:p w14:paraId="4ECD44A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первичная хирургическая обработка раны;</w:t>
      </w:r>
    </w:p>
    <w:p w14:paraId="33CE9CF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отказ от наложения первичных швов;</w:t>
      </w:r>
    </w:p>
    <w:p w14:paraId="1867BC3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адекватная анестезия;</w:t>
      </w:r>
    </w:p>
    <w:p w14:paraId="5EAB7A3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55. Что такое микробное число?</w:t>
      </w:r>
    </w:p>
    <w:p w14:paraId="737B943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количество микробных колоний, выращенных на питательной среде при посеве экссудата из раны;</w:t>
      </w:r>
    </w:p>
    <w:p w14:paraId="66F13FA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б) количество микробных штаммов, высеянных из одной раны;</w:t>
      </w:r>
    </w:p>
    <w:p w14:paraId="5024668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количество микробных тел в 1 мм3 ткани;</w:t>
      </w:r>
    </w:p>
    <w:p w14:paraId="1F7F0A7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количество микробных тел в поле зрения при микроскопии раневого экссудата при увеличении </w:t>
      </w:r>
    </w:p>
    <w:p w14:paraId="67C21A0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56. Какова роль антибиотиков в лечении ран?</w:t>
      </w:r>
    </w:p>
    <w:p w14:paraId="1C6D565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стерилизуют рану;</w:t>
      </w:r>
    </w:p>
    <w:p w14:paraId="2996DCC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способствуют формированию грануляций;</w:t>
      </w:r>
    </w:p>
    <w:p w14:paraId="1BA020C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задерживают развитие раневой инфекции;</w:t>
      </w:r>
    </w:p>
    <w:p w14:paraId="6916100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уменьшают раневую экссудацию.</w:t>
      </w:r>
    </w:p>
    <w:p w14:paraId="0E722DB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57. К ранним клиническим признакам столбняка относятся:</w:t>
      </w:r>
    </w:p>
    <w:p w14:paraId="4D51B14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значительный отек без признаков гиперемии в окружности раны;</w:t>
      </w:r>
    </w:p>
    <w:p w14:paraId="520A05A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тризм жевательной мускулатуры;</w:t>
      </w:r>
    </w:p>
    <w:p w14:paraId="65876E8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затруднения при глотании;</w:t>
      </w:r>
    </w:p>
    <w:p w14:paraId="17A7CD8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тонические и клонические судороги;</w:t>
      </w:r>
    </w:p>
    <w:p w14:paraId="1B841BB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ригидность затылочных мышц.</w:t>
      </w:r>
    </w:p>
    <w:p w14:paraId="36272DD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58. Когда показано местное применение антисептиков?</w:t>
      </w:r>
    </w:p>
    <w:p w14:paraId="18176BF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при проведении первичной хирургической обработки раны;</w:t>
      </w:r>
    </w:p>
    <w:p w14:paraId="55951BF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при проведении вторичной хирургической обработки раны;</w:t>
      </w:r>
    </w:p>
    <w:p w14:paraId="545FF3D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стадии острого гнойного воспаления;</w:t>
      </w:r>
    </w:p>
    <w:p w14:paraId="001AF9D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 стадии регенерации;</w:t>
      </w:r>
    </w:p>
    <w:p w14:paraId="25EE97E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в стадии эпителизации.</w:t>
      </w:r>
    </w:p>
    <w:p w14:paraId="4D472023" w14:textId="77777777" w:rsidR="00BE3E9C" w:rsidRPr="00BE3E9C" w:rsidRDefault="00BE3E9C" w:rsidP="00BE3E9C">
      <w:pPr>
        <w:autoSpaceDE w:val="0"/>
        <w:autoSpaceDN w:val="0"/>
        <w:adjustRightInd w:val="0"/>
        <w:spacing w:line="240" w:lineRule="auto"/>
        <w:ind w:firstLine="0"/>
        <w:rPr>
          <w:rFonts w:eastAsia="Calibri" w:cs="Times New Roman"/>
          <w:b/>
          <w:bCs/>
          <w:szCs w:val="28"/>
          <w:lang w:eastAsia="ru-RU"/>
        </w:rPr>
      </w:pPr>
      <w:r w:rsidRPr="00BE3E9C">
        <w:rPr>
          <w:rFonts w:eastAsia="Calibri" w:cs="Times New Roman"/>
          <w:szCs w:val="28"/>
          <w:lang w:eastAsia="ru-RU"/>
        </w:rPr>
        <w:t>59. Для газовой гангрены характерны следующие признаки</w:t>
      </w:r>
      <w:r w:rsidRPr="00BE3E9C">
        <w:rPr>
          <w:rFonts w:eastAsia="Calibri" w:cs="Times New Roman"/>
          <w:b/>
          <w:bCs/>
          <w:szCs w:val="28"/>
          <w:lang w:eastAsia="ru-RU"/>
        </w:rPr>
        <w:t>:</w:t>
      </w:r>
    </w:p>
    <w:p w14:paraId="3CA8BA0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гиперемия в окружности раны;</w:t>
      </w:r>
    </w:p>
    <w:p w14:paraId="2FF66EA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отсутствие локальной гипертермии;</w:t>
      </w:r>
    </w:p>
    <w:p w14:paraId="1C00902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выраженная интоксикация;</w:t>
      </w:r>
    </w:p>
    <w:p w14:paraId="5CA80A6D"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г) воздух скапливается в подкожной клетчатке и не скапливается в мышцах.</w:t>
      </w:r>
    </w:p>
    <w:p w14:paraId="35A4F00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60. Отметьте достоверные признаки перелома:</w:t>
      </w:r>
    </w:p>
    <w:p w14:paraId="1398529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резкая локальная болезненность;</w:t>
      </w:r>
    </w:p>
    <w:p w14:paraId="55A5713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абсолютное укорочение конечности;</w:t>
      </w:r>
    </w:p>
    <w:p w14:paraId="46F4A58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выраженный отек в зоне повреждения;</w:t>
      </w:r>
    </w:p>
    <w:p w14:paraId="327E99B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костная крепитация;</w:t>
      </w:r>
    </w:p>
    <w:p w14:paraId="3DDABB8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патологическая подвижность.</w:t>
      </w:r>
    </w:p>
    <w:p w14:paraId="0B58BB3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61. Какие симптомы из перечисленных характерны для вывихов крупных суставов конечностей?</w:t>
      </w:r>
    </w:p>
    <w:p w14:paraId="6612843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изменение абсолютной длины конечностей;</w:t>
      </w:r>
    </w:p>
    <w:p w14:paraId="6F67396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изменение относительной длины конечностей;</w:t>
      </w:r>
    </w:p>
    <w:p w14:paraId="6610FA5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избыточная подвижность в области сустава;</w:t>
      </w:r>
    </w:p>
    <w:p w14:paraId="34605C6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пружинящее сопротивление при попытках движения в суставе.</w:t>
      </w:r>
    </w:p>
    <w:p w14:paraId="6FC6C1B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62. Попытка вправления вывиха должна быть предпринята при оказании:</w:t>
      </w:r>
    </w:p>
    <w:p w14:paraId="3702C74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первой медицинской помощи;</w:t>
      </w:r>
    </w:p>
    <w:p w14:paraId="00A3A60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доврачебной помощи;</w:t>
      </w:r>
    </w:p>
    <w:p w14:paraId="2124BC4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первой врачебной помощи;</w:t>
      </w:r>
    </w:p>
    <w:p w14:paraId="1957949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квалифицированной помощи.</w:t>
      </w:r>
    </w:p>
    <w:p w14:paraId="4FEC049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63. Какая анестезия должна проводиться при вправлении вывиха бедра?</w:t>
      </w:r>
    </w:p>
    <w:p w14:paraId="2C78D8A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наркоз;</w:t>
      </w:r>
    </w:p>
    <w:p w14:paraId="331B6A7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б) введение концентрированного раствора новокаина в полость сустава;</w:t>
      </w:r>
    </w:p>
    <w:p w14:paraId="3DCFFFC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футлярная анестезия;</w:t>
      </w:r>
    </w:p>
    <w:p w14:paraId="6F93E64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блокада седалищного нерва.</w:t>
      </w:r>
    </w:p>
    <w:p w14:paraId="17F731F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64. Закрытая ручная репозиция отломков при неосложненных переломах костей конечностей производится при</w:t>
      </w:r>
    </w:p>
    <w:p w14:paraId="01441B9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оказании:</w:t>
      </w:r>
    </w:p>
    <w:p w14:paraId="2CE3EB7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доврачебной помощи;</w:t>
      </w:r>
    </w:p>
    <w:p w14:paraId="3ECD0C1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первой врачебной помощи;</w:t>
      </w:r>
    </w:p>
    <w:p w14:paraId="5B56E91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квалифицированной помощи;</w:t>
      </w:r>
    </w:p>
    <w:p w14:paraId="30385DF6"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г) специализированной помощи.</w:t>
      </w:r>
    </w:p>
    <w:p w14:paraId="7D797AF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65. Если при открытом переломе костные отломки выстоят в рану, при оказании первой медицинской помощи их необходимо:</w:t>
      </w:r>
    </w:p>
    <w:p w14:paraId="386F0BF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вправить в рану и наложить защитную повязку;</w:t>
      </w:r>
    </w:p>
    <w:p w14:paraId="172B632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наложить защитную повязку, не вправляя отломки в рану.</w:t>
      </w:r>
    </w:p>
    <w:p w14:paraId="7687367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14:paraId="3C40692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первой врачебной помощи только при продолжающемся наружном кровотечении;</w:t>
      </w:r>
    </w:p>
    <w:p w14:paraId="0E0E46B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первой врачебной помощи вне зависимости от наличия кровотечения;</w:t>
      </w:r>
    </w:p>
    <w:p w14:paraId="54BAF27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квалифицированной помощи только при продолжающемся наружном кровотечении;</w:t>
      </w:r>
    </w:p>
    <w:p w14:paraId="22F52E0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квалифицированной помощи вне зависимости от наличия кровотечения.</w:t>
      </w:r>
    </w:p>
    <w:p w14:paraId="32F3981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67. Какой вариант фиксации отломков при открытом </w:t>
      </w:r>
      <w:proofErr w:type="spellStart"/>
      <w:r w:rsidRPr="00BE3E9C">
        <w:rPr>
          <w:rFonts w:eastAsia="Calibri" w:cs="Times New Roman"/>
          <w:szCs w:val="28"/>
          <w:lang w:eastAsia="ru-RU"/>
        </w:rPr>
        <w:t>оскольчатом</w:t>
      </w:r>
      <w:proofErr w:type="spellEnd"/>
      <w:r w:rsidRPr="00BE3E9C">
        <w:rPr>
          <w:rFonts w:eastAsia="Calibri" w:cs="Times New Roman"/>
          <w:szCs w:val="28"/>
          <w:lang w:eastAsia="ru-RU"/>
        </w:rPr>
        <w:t xml:space="preserve"> переломе костей голени является наиболее предпочтительным в условиях этапного лечения пострадавших в катастрофах?</w:t>
      </w:r>
    </w:p>
    <w:p w14:paraId="461F54A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наружная фиксация при помощи гипсовой повязки;</w:t>
      </w:r>
    </w:p>
    <w:p w14:paraId="3AFF1C0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погружной остеосинтез;</w:t>
      </w:r>
    </w:p>
    <w:p w14:paraId="67E3FDF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w:t>
      </w:r>
      <w:proofErr w:type="spellStart"/>
      <w:r w:rsidRPr="00BE3E9C">
        <w:rPr>
          <w:rFonts w:eastAsia="Calibri" w:cs="Times New Roman"/>
          <w:szCs w:val="28"/>
          <w:lang w:eastAsia="ru-RU"/>
        </w:rPr>
        <w:t>внеочаговый</w:t>
      </w:r>
      <w:proofErr w:type="spellEnd"/>
      <w:r w:rsidRPr="00BE3E9C">
        <w:rPr>
          <w:rFonts w:eastAsia="Calibri" w:cs="Times New Roman"/>
          <w:szCs w:val="28"/>
          <w:lang w:eastAsia="ru-RU"/>
        </w:rPr>
        <w:t xml:space="preserve"> остеосинтез;</w:t>
      </w:r>
    </w:p>
    <w:p w14:paraId="309274A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наложение транспортных шин, укрепленных гипсом.</w:t>
      </w:r>
    </w:p>
    <w:p w14:paraId="7D92CE1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68. При завершении первичной хирургической обработки раны, проникающей в сустав, капсулу сустава:</w:t>
      </w:r>
    </w:p>
    <w:p w14:paraId="03F8250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всегда ушивают наглухо с установкой дренажей;</w:t>
      </w:r>
    </w:p>
    <w:p w14:paraId="61B0BED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ушивают только в случаях отсутствия внутрисуставных переломов;</w:t>
      </w:r>
    </w:p>
    <w:p w14:paraId="5495A39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ушивают только при неогнестрельных ранах;</w:t>
      </w:r>
    </w:p>
    <w:p w14:paraId="0BB1596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никогда не ушивают.</w:t>
      </w:r>
    </w:p>
    <w:p w14:paraId="2DC0A3A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69. Транспортная ампутация конечности — это:</w:t>
      </w:r>
    </w:p>
    <w:p w14:paraId="5254386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гильотинная ампутация конечности при симптомах газовой гангрены при эвакуации пострадавшего в санитарной машине;</w:t>
      </w:r>
    </w:p>
    <w:p w14:paraId="0405B53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отсечение конечности, висящей на кожном лоскуте, при неполном травматическом отрыве;</w:t>
      </w:r>
    </w:p>
    <w:p w14:paraId="6A05F65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ампутация конечности при открытом переломе с размозжением мягких тканей перед эвакуацией на следующий этап.</w:t>
      </w:r>
    </w:p>
    <w:p w14:paraId="01C84F0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70. Укажите рентгенологические признаки нестабильности перелома позвонка:</w:t>
      </w:r>
    </w:p>
    <w:p w14:paraId="7C8BCCA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а) перелом остистых отростков позвонков;</w:t>
      </w:r>
    </w:p>
    <w:p w14:paraId="1A37F79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перелом поперечных отростков позвонков;</w:t>
      </w:r>
    </w:p>
    <w:p w14:paraId="70225E9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компрессия V2 высоты тела позвонка;</w:t>
      </w:r>
    </w:p>
    <w:p w14:paraId="719438B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вывих или подвывих тел позвонков.</w:t>
      </w:r>
    </w:p>
    <w:p w14:paraId="5E50F7E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71. Укажите симптомы, которые могут отмечаться при переломе позвонка в поясничном отделе:</w:t>
      </w:r>
    </w:p>
    <w:p w14:paraId="634466D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болезненность при осевой нагрузке;</w:t>
      </w:r>
    </w:p>
    <w:p w14:paraId="522AFA5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болезненность при пальпации остистых отростков;</w:t>
      </w:r>
    </w:p>
    <w:p w14:paraId="55D37F9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неравномерность остистых промежутков;</w:t>
      </w:r>
    </w:p>
    <w:p w14:paraId="2DD30B2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напряжение мышц спины;</w:t>
      </w:r>
    </w:p>
    <w:p w14:paraId="14602A6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напряжение мышц передней брюшной стенки.</w:t>
      </w:r>
    </w:p>
    <w:p w14:paraId="484719E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72. Какие варианты анестезии из перечисленных показаны при переломе позвонков в поясничном отделе?</w:t>
      </w:r>
    </w:p>
    <w:p w14:paraId="6AB9185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блокада межреберных промежутков;</w:t>
      </w:r>
    </w:p>
    <w:p w14:paraId="59E6C91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вагосимпатическая блокада;</w:t>
      </w:r>
    </w:p>
    <w:p w14:paraId="05BE811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блокада межостистых промежутков;</w:t>
      </w:r>
    </w:p>
    <w:p w14:paraId="786BB04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w:t>
      </w:r>
      <w:proofErr w:type="spellStart"/>
      <w:r w:rsidRPr="00BE3E9C">
        <w:rPr>
          <w:rFonts w:eastAsia="Calibri" w:cs="Times New Roman"/>
          <w:szCs w:val="28"/>
          <w:lang w:eastAsia="ru-RU"/>
        </w:rPr>
        <w:t>внутритазовая</w:t>
      </w:r>
      <w:proofErr w:type="spellEnd"/>
      <w:r w:rsidRPr="00BE3E9C">
        <w:rPr>
          <w:rFonts w:eastAsia="Calibri" w:cs="Times New Roman"/>
          <w:szCs w:val="28"/>
          <w:lang w:eastAsia="ru-RU"/>
        </w:rPr>
        <w:t xml:space="preserve"> блокада по Школьникову.</w:t>
      </w:r>
    </w:p>
    <w:p w14:paraId="5656EBA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73. Укажите способы транспортировки пострадавшего с подозрением на повреждение позвоночника:</w:t>
      </w:r>
    </w:p>
    <w:p w14:paraId="5F9B981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на щите в положении на животе;</w:t>
      </w:r>
    </w:p>
    <w:p w14:paraId="6F25D70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на щите в положении на спине;</w:t>
      </w:r>
    </w:p>
    <w:p w14:paraId="19B74EB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на мягких носилках в положении на животе;</w:t>
      </w:r>
    </w:p>
    <w:p w14:paraId="285358E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на мягких носилках в положении на спине;</w:t>
      </w:r>
    </w:p>
    <w:p w14:paraId="2085BBD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на щите в положении Волковича.</w:t>
      </w:r>
    </w:p>
    <w:p w14:paraId="45848DA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74. Укажите точки опоры </w:t>
      </w:r>
      <w:proofErr w:type="spellStart"/>
      <w:r w:rsidRPr="00BE3E9C">
        <w:rPr>
          <w:rFonts w:eastAsia="Calibri" w:cs="Times New Roman"/>
          <w:szCs w:val="28"/>
          <w:lang w:eastAsia="ru-RU"/>
        </w:rPr>
        <w:t>экстензионного</w:t>
      </w:r>
      <w:proofErr w:type="spellEnd"/>
      <w:r w:rsidRPr="00BE3E9C">
        <w:rPr>
          <w:rFonts w:eastAsia="Calibri" w:cs="Times New Roman"/>
          <w:szCs w:val="28"/>
          <w:lang w:eastAsia="ru-RU"/>
        </w:rPr>
        <w:t xml:space="preserve"> гипсового корсета:</w:t>
      </w:r>
    </w:p>
    <w:p w14:paraId="093B62B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лобок, ребра, </w:t>
      </w:r>
      <w:proofErr w:type="spellStart"/>
      <w:r w:rsidRPr="00BE3E9C">
        <w:rPr>
          <w:rFonts w:eastAsia="Calibri" w:cs="Times New Roman"/>
          <w:szCs w:val="28"/>
          <w:lang w:eastAsia="ru-RU"/>
        </w:rPr>
        <w:t>надплечья</w:t>
      </w:r>
      <w:proofErr w:type="spellEnd"/>
      <w:r w:rsidRPr="00BE3E9C">
        <w:rPr>
          <w:rFonts w:eastAsia="Calibri" w:cs="Times New Roman"/>
          <w:szCs w:val="28"/>
          <w:lang w:eastAsia="ru-RU"/>
        </w:rPr>
        <w:t>;</w:t>
      </w:r>
    </w:p>
    <w:p w14:paraId="4646C38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лопатки, лобок, грудина;</w:t>
      </w:r>
    </w:p>
    <w:p w14:paraId="23C8AD2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поясничная область, грудина, лобок;</w:t>
      </w:r>
    </w:p>
    <w:p w14:paraId="64A6613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грудина, крылья подвздошных костей, поясничная область.</w:t>
      </w:r>
    </w:p>
    <w:p w14:paraId="5DED5F5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14:paraId="766F61F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новокаиновая блокада межостистых промежутков;</w:t>
      </w:r>
    </w:p>
    <w:p w14:paraId="2A0D7CD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w:t>
      </w:r>
      <w:proofErr w:type="spellStart"/>
      <w:r w:rsidRPr="00BE3E9C">
        <w:rPr>
          <w:rFonts w:eastAsia="Calibri" w:cs="Times New Roman"/>
          <w:szCs w:val="28"/>
          <w:lang w:eastAsia="ru-RU"/>
        </w:rPr>
        <w:t>декомпрессивная</w:t>
      </w:r>
      <w:proofErr w:type="spellEnd"/>
      <w:r w:rsidRPr="00BE3E9C">
        <w:rPr>
          <w:rFonts w:eastAsia="Calibri" w:cs="Times New Roman"/>
          <w:szCs w:val="28"/>
          <w:lang w:eastAsia="ru-RU"/>
        </w:rPr>
        <w:t xml:space="preserve"> ламинэктомия;</w:t>
      </w:r>
    </w:p>
    <w:p w14:paraId="627B551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катетеризация мочевого пузыря;</w:t>
      </w:r>
    </w:p>
    <w:p w14:paraId="307C3F6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w:t>
      </w:r>
      <w:proofErr w:type="spellStart"/>
      <w:r w:rsidRPr="00BE3E9C">
        <w:rPr>
          <w:rFonts w:eastAsia="Calibri" w:cs="Times New Roman"/>
          <w:szCs w:val="28"/>
          <w:lang w:eastAsia="ru-RU"/>
        </w:rPr>
        <w:t>люмбальная</w:t>
      </w:r>
      <w:proofErr w:type="spellEnd"/>
      <w:r w:rsidRPr="00BE3E9C">
        <w:rPr>
          <w:rFonts w:eastAsia="Calibri" w:cs="Times New Roman"/>
          <w:szCs w:val="28"/>
          <w:lang w:eastAsia="ru-RU"/>
        </w:rPr>
        <w:t xml:space="preserve"> пункция.</w:t>
      </w:r>
    </w:p>
    <w:p w14:paraId="2999296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76. Укажите методы лечения стабильного неосложненного компрессионного перелома I поясничного позвонка:</w:t>
      </w:r>
    </w:p>
    <w:p w14:paraId="73D6768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w:t>
      </w:r>
      <w:proofErr w:type="spellStart"/>
      <w:r w:rsidRPr="00BE3E9C">
        <w:rPr>
          <w:rFonts w:eastAsia="Calibri" w:cs="Times New Roman"/>
          <w:szCs w:val="28"/>
          <w:lang w:eastAsia="ru-RU"/>
        </w:rPr>
        <w:t>реклинация</w:t>
      </w:r>
      <w:proofErr w:type="spellEnd"/>
      <w:r w:rsidRPr="00BE3E9C">
        <w:rPr>
          <w:rFonts w:eastAsia="Calibri" w:cs="Times New Roman"/>
          <w:szCs w:val="28"/>
          <w:lang w:eastAsia="ru-RU"/>
        </w:rPr>
        <w:t xml:space="preserve"> на ортопедическом столе с наложением корсета;</w:t>
      </w:r>
    </w:p>
    <w:p w14:paraId="058F4ED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постепенная репозиция на </w:t>
      </w:r>
      <w:proofErr w:type="spellStart"/>
      <w:r w:rsidRPr="00BE3E9C">
        <w:rPr>
          <w:rFonts w:eastAsia="Calibri" w:cs="Times New Roman"/>
          <w:szCs w:val="28"/>
          <w:lang w:eastAsia="ru-RU"/>
        </w:rPr>
        <w:t>реклинаторах</w:t>
      </w:r>
      <w:proofErr w:type="spellEnd"/>
      <w:r w:rsidRPr="00BE3E9C">
        <w:rPr>
          <w:rFonts w:eastAsia="Calibri" w:cs="Times New Roman"/>
          <w:szCs w:val="28"/>
          <w:lang w:eastAsia="ru-RU"/>
        </w:rPr>
        <w:t>;</w:t>
      </w:r>
    </w:p>
    <w:p w14:paraId="65D0C14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оперативное лечение: фиксация позвоночника пластинами;</w:t>
      </w:r>
    </w:p>
    <w:p w14:paraId="1492E66F"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г) функциональное лечение.</w:t>
      </w:r>
    </w:p>
    <w:p w14:paraId="629EE18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77. Перелом таза типа </w:t>
      </w:r>
      <w:proofErr w:type="spellStart"/>
      <w:r w:rsidRPr="00BE3E9C">
        <w:rPr>
          <w:rFonts w:eastAsia="Calibri" w:cs="Times New Roman"/>
          <w:szCs w:val="28"/>
          <w:lang w:eastAsia="ru-RU"/>
        </w:rPr>
        <w:t>Мальгеня</w:t>
      </w:r>
      <w:proofErr w:type="spellEnd"/>
      <w:r w:rsidRPr="00BE3E9C">
        <w:rPr>
          <w:rFonts w:eastAsia="Calibri" w:cs="Times New Roman"/>
          <w:szCs w:val="28"/>
          <w:lang w:eastAsia="ru-RU"/>
        </w:rPr>
        <w:t xml:space="preserve"> — это:</w:t>
      </w:r>
    </w:p>
    <w:p w14:paraId="043FC50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перелом лобковой и седалищной костей с одной стороны;</w:t>
      </w:r>
    </w:p>
    <w:p w14:paraId="1D76591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двусторонний перелом лобковых и седалищных костей;</w:t>
      </w:r>
    </w:p>
    <w:p w14:paraId="6045708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в) перелом костей таза с нарушением целостности заднего полукольца;</w:t>
      </w:r>
    </w:p>
    <w:p w14:paraId="62FA86F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перелом подвздошной кости с повреждением верхнего отдела вертлужной впадины;</w:t>
      </w:r>
    </w:p>
    <w:p w14:paraId="40198E9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перелом костей таза с нарушением целостности переднего и заднего полуколец.</w:t>
      </w:r>
    </w:p>
    <w:p w14:paraId="2F8052A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78. Укажите клинические симптомы при переломах костей таза:</w:t>
      </w:r>
    </w:p>
    <w:p w14:paraId="68EEDC8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относительное укорочение бедра на стороне перелома;</w:t>
      </w:r>
    </w:p>
    <w:p w14:paraId="2E8F126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положительный симптом разводящей нагрузки на крылья подвздошных костей;</w:t>
      </w:r>
    </w:p>
    <w:p w14:paraId="41C2518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положительный симптом сдавливающей нагрузки на крылья подвздошных костей;</w:t>
      </w:r>
    </w:p>
    <w:p w14:paraId="56BDE2B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положительный симптом прилипшей пятки.</w:t>
      </w:r>
    </w:p>
    <w:p w14:paraId="4DB01F7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79. Выберите правильную тактику при оказании квалифицированной медицинской помощи при разрыве уретры:</w:t>
      </w:r>
    </w:p>
    <w:p w14:paraId="78B3D18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шов уретры;</w:t>
      </w:r>
    </w:p>
    <w:p w14:paraId="257AE65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w:t>
      </w:r>
      <w:proofErr w:type="spellStart"/>
      <w:r w:rsidRPr="00BE3E9C">
        <w:rPr>
          <w:rFonts w:eastAsia="Calibri" w:cs="Times New Roman"/>
          <w:szCs w:val="28"/>
          <w:lang w:eastAsia="ru-RU"/>
        </w:rPr>
        <w:t>эпицистостомия</w:t>
      </w:r>
      <w:proofErr w:type="spellEnd"/>
      <w:r w:rsidRPr="00BE3E9C">
        <w:rPr>
          <w:rFonts w:eastAsia="Calibri" w:cs="Times New Roman"/>
          <w:szCs w:val="28"/>
          <w:lang w:eastAsia="ru-RU"/>
        </w:rPr>
        <w:t>;</w:t>
      </w:r>
    </w:p>
    <w:p w14:paraId="76E3627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дренирование </w:t>
      </w:r>
      <w:proofErr w:type="spellStart"/>
      <w:r w:rsidRPr="00BE3E9C">
        <w:rPr>
          <w:rFonts w:eastAsia="Calibri" w:cs="Times New Roman"/>
          <w:szCs w:val="28"/>
          <w:lang w:eastAsia="ru-RU"/>
        </w:rPr>
        <w:t>паравезикальной</w:t>
      </w:r>
      <w:proofErr w:type="spellEnd"/>
      <w:r w:rsidRPr="00BE3E9C">
        <w:rPr>
          <w:rFonts w:eastAsia="Calibri" w:cs="Times New Roman"/>
          <w:szCs w:val="28"/>
          <w:lang w:eastAsia="ru-RU"/>
        </w:rPr>
        <w:t xml:space="preserve"> клетчатки;</w:t>
      </w:r>
    </w:p>
    <w:p w14:paraId="0C450DF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пункция мочевого пузыря;</w:t>
      </w:r>
    </w:p>
    <w:p w14:paraId="50350F6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выведение мочи катетером.</w:t>
      </w:r>
    </w:p>
    <w:p w14:paraId="1E9C9A0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80. Какие факторы обусловливают тяжесть состояния пострадавшего при закрытых переломах таза типа </w:t>
      </w:r>
      <w:proofErr w:type="spellStart"/>
      <w:r w:rsidRPr="00BE3E9C">
        <w:rPr>
          <w:rFonts w:eastAsia="Calibri" w:cs="Times New Roman"/>
          <w:szCs w:val="28"/>
          <w:lang w:eastAsia="ru-RU"/>
        </w:rPr>
        <w:t>Мальгеня</w:t>
      </w:r>
      <w:proofErr w:type="spellEnd"/>
      <w:r w:rsidRPr="00BE3E9C">
        <w:rPr>
          <w:rFonts w:eastAsia="Calibri" w:cs="Times New Roman"/>
          <w:szCs w:val="28"/>
          <w:lang w:eastAsia="ru-RU"/>
        </w:rPr>
        <w:t>?</w:t>
      </w:r>
    </w:p>
    <w:p w14:paraId="78CD5CB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болевой синдром;</w:t>
      </w:r>
    </w:p>
    <w:p w14:paraId="796C0EA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атония мочевого пузыря;</w:t>
      </w:r>
    </w:p>
    <w:p w14:paraId="417B4C3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острая кровопотеря.</w:t>
      </w:r>
    </w:p>
    <w:p w14:paraId="3228170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81. При переломах таза псевдоабдоминальный синдром обусловлен:</w:t>
      </w:r>
    </w:p>
    <w:p w14:paraId="470825B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внутрибрюшинным разрывом мочевого пузыря;</w:t>
      </w:r>
    </w:p>
    <w:p w14:paraId="1E9C6DF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переполнением мочевого пузыря при повреждении уретры;</w:t>
      </w:r>
    </w:p>
    <w:p w14:paraId="72349B2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забрюшинной гематомой;</w:t>
      </w:r>
    </w:p>
    <w:p w14:paraId="673177B1"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г) повреждением прямой кишки.</w:t>
      </w:r>
    </w:p>
    <w:p w14:paraId="6FC9AE9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82. При закрытой травме грудной клетки (переломы ребер), осложненной пневмотораксом, могут определяться</w:t>
      </w:r>
    </w:p>
    <w:p w14:paraId="273CE42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следующие симптомы:</w:t>
      </w:r>
    </w:p>
    <w:p w14:paraId="66087BD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одышка;</w:t>
      </w:r>
    </w:p>
    <w:p w14:paraId="6E8497C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кровохарканье;</w:t>
      </w:r>
    </w:p>
    <w:p w14:paraId="6FBF02C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подкожная эмфизема;</w:t>
      </w:r>
    </w:p>
    <w:p w14:paraId="0DDB997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притупление перкуторного звука.</w:t>
      </w:r>
    </w:p>
    <w:p w14:paraId="3C9C259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83. Подкожная эмфизема при закрытых переломах ребер является достоверным признаком:</w:t>
      </w:r>
    </w:p>
    <w:p w14:paraId="4D5B72F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w:t>
      </w:r>
      <w:proofErr w:type="spellStart"/>
      <w:r w:rsidRPr="00BE3E9C">
        <w:rPr>
          <w:rFonts w:eastAsia="Calibri" w:cs="Times New Roman"/>
          <w:szCs w:val="28"/>
          <w:lang w:eastAsia="ru-RU"/>
        </w:rPr>
        <w:t>гемопневмоторакса</w:t>
      </w:r>
      <w:proofErr w:type="spellEnd"/>
      <w:r w:rsidRPr="00BE3E9C">
        <w:rPr>
          <w:rFonts w:eastAsia="Calibri" w:cs="Times New Roman"/>
          <w:szCs w:val="28"/>
          <w:lang w:eastAsia="ru-RU"/>
        </w:rPr>
        <w:t>;</w:t>
      </w:r>
    </w:p>
    <w:p w14:paraId="485553E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пневмоторакса;</w:t>
      </w:r>
    </w:p>
    <w:p w14:paraId="0C80A24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ушиба легкого;</w:t>
      </w:r>
    </w:p>
    <w:p w14:paraId="3DDE6412"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повреждения легкого.</w:t>
      </w:r>
    </w:p>
    <w:p w14:paraId="17B1DE0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84. При закрытом повреждении грудной клетки (переломы ребер), осложненном гемотораксом, могут определяться следующие симптомы:</w:t>
      </w:r>
    </w:p>
    <w:p w14:paraId="1DA09EE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брадикардия;</w:t>
      </w:r>
    </w:p>
    <w:p w14:paraId="35FD836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б) ослабление дыхания;</w:t>
      </w:r>
    </w:p>
    <w:p w14:paraId="59A7AF3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подкожная эмфизема;</w:t>
      </w:r>
    </w:p>
    <w:p w14:paraId="10F9707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притупление перкуторного звука на стороне повреждения.</w:t>
      </w:r>
    </w:p>
    <w:p w14:paraId="4C5BD0B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85. В объем первой врачебной помощи пострадавшим с проникающим ранением грудной клетки входит:</w:t>
      </w:r>
    </w:p>
    <w:p w14:paraId="79627CE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вагосимпатическая блокада;</w:t>
      </w:r>
    </w:p>
    <w:p w14:paraId="525F93B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инфузионная терапия;</w:t>
      </w:r>
    </w:p>
    <w:p w14:paraId="37B3E5C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пункция плевральной полости;</w:t>
      </w:r>
    </w:p>
    <w:p w14:paraId="0B82992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торакотомия при наличии показаний.</w:t>
      </w:r>
    </w:p>
    <w:p w14:paraId="2C3B085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86. Показанием к торакотомии при оказании квалифицированной медицинской помощи является:</w:t>
      </w:r>
    </w:p>
    <w:p w14:paraId="6FBB1BB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ранение сердца;</w:t>
      </w:r>
    </w:p>
    <w:p w14:paraId="7823F55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открытый пневмоторакс;</w:t>
      </w:r>
    </w:p>
    <w:p w14:paraId="168879D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продолжающееся </w:t>
      </w:r>
      <w:proofErr w:type="spellStart"/>
      <w:r w:rsidRPr="00BE3E9C">
        <w:rPr>
          <w:rFonts w:eastAsia="Calibri" w:cs="Times New Roman"/>
          <w:szCs w:val="28"/>
          <w:lang w:eastAsia="ru-RU"/>
        </w:rPr>
        <w:t>внутриплевральное</w:t>
      </w:r>
      <w:proofErr w:type="spellEnd"/>
      <w:r w:rsidRPr="00BE3E9C">
        <w:rPr>
          <w:rFonts w:eastAsia="Calibri" w:cs="Times New Roman"/>
          <w:szCs w:val="28"/>
          <w:lang w:eastAsia="ru-RU"/>
        </w:rPr>
        <w:t xml:space="preserve"> кровотечение;</w:t>
      </w:r>
    </w:p>
    <w:p w14:paraId="0CB7794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закрытый пневмоторакс.</w:t>
      </w:r>
    </w:p>
    <w:p w14:paraId="75B4BE3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87. Наложение </w:t>
      </w:r>
      <w:proofErr w:type="spellStart"/>
      <w:r w:rsidRPr="00BE3E9C">
        <w:rPr>
          <w:rFonts w:eastAsia="Calibri" w:cs="Times New Roman"/>
          <w:szCs w:val="28"/>
          <w:lang w:eastAsia="ru-RU"/>
        </w:rPr>
        <w:t>окклюзионной</w:t>
      </w:r>
      <w:proofErr w:type="spellEnd"/>
      <w:r w:rsidRPr="00BE3E9C">
        <w:rPr>
          <w:rFonts w:eastAsia="Calibri" w:cs="Times New Roman"/>
          <w:szCs w:val="28"/>
          <w:lang w:eastAsia="ru-RU"/>
        </w:rPr>
        <w:t xml:space="preserve"> повязки показано пострадавшему при:</w:t>
      </w:r>
    </w:p>
    <w:p w14:paraId="31F2E00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закрытом пневмотораксе;</w:t>
      </w:r>
    </w:p>
    <w:p w14:paraId="4D8983D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открытом пневмотораксе;</w:t>
      </w:r>
    </w:p>
    <w:p w14:paraId="2F93053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наружном клапанном пневмотораксе;</w:t>
      </w:r>
    </w:p>
    <w:p w14:paraId="363C582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внутреннем клапанном пневмотораксе.</w:t>
      </w:r>
    </w:p>
    <w:p w14:paraId="440F11C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88. Обширная, нарастающая подкожная эмфизема характерна для:</w:t>
      </w:r>
    </w:p>
    <w:p w14:paraId="112A0D4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закрытого пневмоторакса;</w:t>
      </w:r>
    </w:p>
    <w:p w14:paraId="154C650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открытого пневмоторакса;</w:t>
      </w:r>
    </w:p>
    <w:p w14:paraId="2ECC067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клапанного пневмоторакса;</w:t>
      </w:r>
    </w:p>
    <w:p w14:paraId="6421166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большого гемоторакса.</w:t>
      </w:r>
    </w:p>
    <w:p w14:paraId="6464CA4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89. Укажите оптимальное место пункции плевральной полости при пневмотораксе:</w:t>
      </w:r>
    </w:p>
    <w:p w14:paraId="09B0D85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в седьмом межреберье по </w:t>
      </w:r>
      <w:proofErr w:type="spellStart"/>
      <w:r w:rsidRPr="00BE3E9C">
        <w:rPr>
          <w:rFonts w:eastAsia="Calibri" w:cs="Times New Roman"/>
          <w:szCs w:val="28"/>
          <w:lang w:eastAsia="ru-RU"/>
        </w:rPr>
        <w:t>заднеподмышечной</w:t>
      </w:r>
      <w:proofErr w:type="spellEnd"/>
      <w:r w:rsidRPr="00BE3E9C">
        <w:rPr>
          <w:rFonts w:eastAsia="Calibri" w:cs="Times New Roman"/>
          <w:szCs w:val="28"/>
          <w:lang w:eastAsia="ru-RU"/>
        </w:rPr>
        <w:t xml:space="preserve"> линии;</w:t>
      </w:r>
    </w:p>
    <w:p w14:paraId="6069481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во втором межреберье по среднеключичной линии;</w:t>
      </w:r>
    </w:p>
    <w:p w14:paraId="41FE9DA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десятом межреберье по лопаточной линии;</w:t>
      </w:r>
    </w:p>
    <w:p w14:paraId="5FF3C61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 области, где подкожная эмфизема наиболее выражена;</w:t>
      </w:r>
    </w:p>
    <w:p w14:paraId="2603752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во втором межреберье по лопаточной линии.</w:t>
      </w:r>
    </w:p>
    <w:p w14:paraId="6DB29C0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90. Укажите оптимальное место пункции плевральной полости при гемотораксе:</w:t>
      </w:r>
    </w:p>
    <w:p w14:paraId="7819B01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а) в седьмом межреберье по </w:t>
      </w:r>
      <w:proofErr w:type="spellStart"/>
      <w:r w:rsidRPr="00BE3E9C">
        <w:rPr>
          <w:rFonts w:eastAsia="Calibri" w:cs="Times New Roman"/>
          <w:szCs w:val="28"/>
          <w:lang w:eastAsia="ru-RU"/>
        </w:rPr>
        <w:t>заднеподмышечной</w:t>
      </w:r>
      <w:proofErr w:type="spellEnd"/>
      <w:r w:rsidRPr="00BE3E9C">
        <w:rPr>
          <w:rFonts w:eastAsia="Calibri" w:cs="Times New Roman"/>
          <w:szCs w:val="28"/>
          <w:lang w:eastAsia="ru-RU"/>
        </w:rPr>
        <w:t xml:space="preserve"> линии;</w:t>
      </w:r>
    </w:p>
    <w:p w14:paraId="0C84FE2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во втором межреберье по среднеключичной линии;</w:t>
      </w:r>
    </w:p>
    <w:p w14:paraId="651706F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десятом межреберье по лопаточной линии;</w:t>
      </w:r>
    </w:p>
    <w:p w14:paraId="3F741C8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 центре зоны притупления перкуторного звука;</w:t>
      </w:r>
    </w:p>
    <w:p w14:paraId="64777A93"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д) во втором межреберье по лопаточной линии.</w:t>
      </w:r>
    </w:p>
    <w:p w14:paraId="56A64C3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91. При оказании первой медицинской помощи пострадавшему с проникающим ранением брюшной полости и</w:t>
      </w:r>
    </w:p>
    <w:p w14:paraId="44C5D82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proofErr w:type="spellStart"/>
      <w:r w:rsidRPr="00BE3E9C">
        <w:rPr>
          <w:rFonts w:eastAsia="Calibri" w:cs="Times New Roman"/>
          <w:szCs w:val="28"/>
          <w:lang w:eastAsia="ru-RU"/>
        </w:rPr>
        <w:t>эвентрацией</w:t>
      </w:r>
      <w:proofErr w:type="spellEnd"/>
      <w:r w:rsidRPr="00BE3E9C">
        <w:rPr>
          <w:rFonts w:eastAsia="Calibri" w:cs="Times New Roman"/>
          <w:szCs w:val="28"/>
          <w:lang w:eastAsia="ru-RU"/>
        </w:rPr>
        <w:t xml:space="preserve"> внутренних органов необходимо:</w:t>
      </w:r>
    </w:p>
    <w:p w14:paraId="75014C2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сделать инъекцию наркотического анальгетика;</w:t>
      </w:r>
    </w:p>
    <w:p w14:paraId="4DD2FF5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вправить </w:t>
      </w:r>
      <w:proofErr w:type="spellStart"/>
      <w:r w:rsidRPr="00BE3E9C">
        <w:rPr>
          <w:rFonts w:eastAsia="Calibri" w:cs="Times New Roman"/>
          <w:szCs w:val="28"/>
          <w:lang w:eastAsia="ru-RU"/>
        </w:rPr>
        <w:t>эвентрированные</w:t>
      </w:r>
      <w:proofErr w:type="spellEnd"/>
      <w:r w:rsidRPr="00BE3E9C">
        <w:rPr>
          <w:rFonts w:eastAsia="Calibri" w:cs="Times New Roman"/>
          <w:szCs w:val="28"/>
          <w:lang w:eastAsia="ru-RU"/>
        </w:rPr>
        <w:t xml:space="preserve"> органы в брюшную полость;</w:t>
      </w:r>
    </w:p>
    <w:p w14:paraId="329A3C4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наложить защитную повязку;</w:t>
      </w:r>
    </w:p>
    <w:p w14:paraId="6206D51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г) смочить повязку водой.</w:t>
      </w:r>
    </w:p>
    <w:p w14:paraId="3B2AC6A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92. Первичная хирургическая обработка раны передней брюшной стенки без клинических признаков </w:t>
      </w:r>
      <w:proofErr w:type="spellStart"/>
      <w:r w:rsidRPr="00BE3E9C">
        <w:rPr>
          <w:rFonts w:eastAsia="Calibri" w:cs="Times New Roman"/>
          <w:szCs w:val="28"/>
          <w:lang w:eastAsia="ru-RU"/>
        </w:rPr>
        <w:t>поврежде</w:t>
      </w:r>
      <w:proofErr w:type="spellEnd"/>
      <w:r w:rsidRPr="00BE3E9C">
        <w:rPr>
          <w:rFonts w:eastAsia="Calibri" w:cs="Times New Roman"/>
          <w:szCs w:val="28"/>
          <w:lang w:eastAsia="ru-RU"/>
        </w:rPr>
        <w:t>-</w:t>
      </w:r>
    </w:p>
    <w:p w14:paraId="7312C31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proofErr w:type="spellStart"/>
      <w:r w:rsidRPr="00BE3E9C">
        <w:rPr>
          <w:rFonts w:eastAsia="Calibri" w:cs="Times New Roman"/>
          <w:szCs w:val="28"/>
          <w:lang w:eastAsia="ru-RU"/>
        </w:rPr>
        <w:t>ния</w:t>
      </w:r>
      <w:proofErr w:type="spellEnd"/>
      <w:r w:rsidRPr="00BE3E9C">
        <w:rPr>
          <w:rFonts w:eastAsia="Calibri" w:cs="Times New Roman"/>
          <w:szCs w:val="28"/>
          <w:lang w:eastAsia="ru-RU"/>
        </w:rPr>
        <w:t xml:space="preserve"> внутренних органов при оказании квалифицированной медицинской помощи должна производиться:</w:t>
      </w:r>
    </w:p>
    <w:p w14:paraId="31D3107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перевязочной;</w:t>
      </w:r>
    </w:p>
    <w:p w14:paraId="092B673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операционной;</w:t>
      </w:r>
    </w:p>
    <w:p w14:paraId="6124905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при отсутствии повреждений внутренних органов производится только туалет раны.</w:t>
      </w:r>
    </w:p>
    <w:p w14:paraId="52C212C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93. Достоверными признаками проникающего ранения брюшной полости являются:</w:t>
      </w:r>
    </w:p>
    <w:p w14:paraId="7A57267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выпадение сальника из раны;</w:t>
      </w:r>
    </w:p>
    <w:p w14:paraId="7C6BC30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б) положительный симптом </w:t>
      </w:r>
      <w:proofErr w:type="spellStart"/>
      <w:r w:rsidRPr="00BE3E9C">
        <w:rPr>
          <w:rFonts w:eastAsia="Calibri" w:cs="Times New Roman"/>
          <w:szCs w:val="28"/>
          <w:lang w:eastAsia="ru-RU"/>
        </w:rPr>
        <w:t>Щеткина</w:t>
      </w:r>
      <w:proofErr w:type="spellEnd"/>
      <w:r w:rsidRPr="00BE3E9C">
        <w:rPr>
          <w:rFonts w:eastAsia="Calibri" w:cs="Times New Roman"/>
          <w:szCs w:val="28"/>
          <w:lang w:eastAsia="ru-RU"/>
        </w:rPr>
        <w:t xml:space="preserve"> — </w:t>
      </w:r>
      <w:proofErr w:type="spellStart"/>
      <w:r w:rsidRPr="00BE3E9C">
        <w:rPr>
          <w:rFonts w:eastAsia="Calibri" w:cs="Times New Roman"/>
          <w:szCs w:val="28"/>
          <w:lang w:eastAsia="ru-RU"/>
        </w:rPr>
        <w:t>Блюмберга</w:t>
      </w:r>
      <w:proofErr w:type="spellEnd"/>
      <w:r w:rsidRPr="00BE3E9C">
        <w:rPr>
          <w:rFonts w:eastAsia="Calibri" w:cs="Times New Roman"/>
          <w:szCs w:val="28"/>
          <w:lang w:eastAsia="ru-RU"/>
        </w:rPr>
        <w:t>;</w:t>
      </w:r>
    </w:p>
    <w:p w14:paraId="4D26B47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истечение кишечного содержимого из раны;</w:t>
      </w:r>
    </w:p>
    <w:p w14:paraId="60E73FD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локализация раны в области передней брюшной стенки.</w:t>
      </w:r>
    </w:p>
    <w:p w14:paraId="2288A41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94. При проникающем ранении живота при оказании квалифицированной медицинской помощи в первую очередь должны быть оперированы пациенты:</w:t>
      </w:r>
    </w:p>
    <w:p w14:paraId="6F0C252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с признаками кровотечения в брюшную полость;</w:t>
      </w:r>
    </w:p>
    <w:p w14:paraId="3FF938D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с разлитым перитонитом;</w:t>
      </w:r>
    </w:p>
    <w:p w14:paraId="570709B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удовлетворительном состоянии;</w:t>
      </w:r>
    </w:p>
    <w:p w14:paraId="440BA6D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с клинической картиной травматического шока.</w:t>
      </w:r>
    </w:p>
    <w:p w14:paraId="0E0D44C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95. Напряжение передней брюшной стенки может отмечаться при:</w:t>
      </w:r>
    </w:p>
    <w:p w14:paraId="2E144DA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разрывах кишки;</w:t>
      </w:r>
    </w:p>
    <w:p w14:paraId="5BF2C9F7"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переломах костей таза;</w:t>
      </w:r>
    </w:p>
    <w:p w14:paraId="0C3AF69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переломах позвонков в поясничном отделе;</w:t>
      </w:r>
    </w:p>
    <w:p w14:paraId="4D124A2E"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г) поверхностных ранах брюшной стенки.</w:t>
      </w:r>
    </w:p>
    <w:p w14:paraId="51B4AC5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96. При оказании квалифицированной медицинской помощи пострадавший с внутричерепной гематомой на-</w:t>
      </w:r>
    </w:p>
    <w:p w14:paraId="1B435E9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proofErr w:type="spellStart"/>
      <w:r w:rsidRPr="00BE3E9C">
        <w:rPr>
          <w:rFonts w:eastAsia="Calibri" w:cs="Times New Roman"/>
          <w:szCs w:val="28"/>
          <w:lang w:eastAsia="ru-RU"/>
        </w:rPr>
        <w:t>правляется</w:t>
      </w:r>
      <w:proofErr w:type="spellEnd"/>
      <w:r w:rsidRPr="00BE3E9C">
        <w:rPr>
          <w:rFonts w:eastAsia="Calibri" w:cs="Times New Roman"/>
          <w:szCs w:val="28"/>
          <w:lang w:eastAsia="ru-RU"/>
        </w:rPr>
        <w:t>:</w:t>
      </w:r>
    </w:p>
    <w:p w14:paraId="0290A56B"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в госпитальную для проведения дегидратирующей терапии;</w:t>
      </w:r>
    </w:p>
    <w:p w14:paraId="0226B631"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в перевязочную;</w:t>
      </w:r>
    </w:p>
    <w:p w14:paraId="222831B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в операционную;</w:t>
      </w:r>
    </w:p>
    <w:p w14:paraId="7B0942D9"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в противошоковую для проведения предоперационной подготовки;</w:t>
      </w:r>
    </w:p>
    <w:p w14:paraId="2D56688F"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в эвакуационное отделение: эвакуация в первую очередь для оказания специализированной хирургической помощи.</w:t>
      </w:r>
    </w:p>
    <w:p w14:paraId="66F5F4D0"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97. Для сотрясения головного мозга характерным является:</w:t>
      </w:r>
    </w:p>
    <w:p w14:paraId="04BDB89E"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девиация языка;</w:t>
      </w:r>
    </w:p>
    <w:p w14:paraId="7D602BD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амнезия;</w:t>
      </w:r>
    </w:p>
    <w:p w14:paraId="6D7E918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анизокория;</w:t>
      </w:r>
    </w:p>
    <w:p w14:paraId="2BA29BC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рвота.</w:t>
      </w:r>
    </w:p>
    <w:p w14:paraId="183ED4C5"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98. Для внутричерепной гематомы характерно:</w:t>
      </w:r>
    </w:p>
    <w:p w14:paraId="3D755B3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утрата сознания;</w:t>
      </w:r>
    </w:p>
    <w:p w14:paraId="5A3A0C8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тахикардия;</w:t>
      </w:r>
    </w:p>
    <w:p w14:paraId="00004B74"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в) </w:t>
      </w:r>
      <w:proofErr w:type="spellStart"/>
      <w:r w:rsidRPr="00BE3E9C">
        <w:rPr>
          <w:rFonts w:eastAsia="Calibri" w:cs="Times New Roman"/>
          <w:szCs w:val="28"/>
          <w:lang w:eastAsia="ru-RU"/>
        </w:rPr>
        <w:t>анизорефлексия</w:t>
      </w:r>
      <w:proofErr w:type="spellEnd"/>
      <w:r w:rsidRPr="00BE3E9C">
        <w:rPr>
          <w:rFonts w:eastAsia="Calibri" w:cs="Times New Roman"/>
          <w:szCs w:val="28"/>
          <w:lang w:eastAsia="ru-RU"/>
        </w:rPr>
        <w:t>;</w:t>
      </w:r>
    </w:p>
    <w:p w14:paraId="265B468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lastRenderedPageBreak/>
        <w:t>г) резкое падение артериального давления.</w:t>
      </w:r>
    </w:p>
    <w:p w14:paraId="16AD9B6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99. О левосторонней внутричерепной гематоме может свидетельствовать:</w:t>
      </w:r>
    </w:p>
    <w:p w14:paraId="1D2EED4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расширение зрачка справа;</w:t>
      </w:r>
    </w:p>
    <w:p w14:paraId="2C5154C6"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расширение зрачка слева;</w:t>
      </w:r>
    </w:p>
    <w:p w14:paraId="472DE83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гемипарез справа;</w:t>
      </w:r>
    </w:p>
    <w:p w14:paraId="4731D62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г) гемипарез слева.</w:t>
      </w:r>
    </w:p>
    <w:p w14:paraId="5DF25A8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100. Что является достоверным признаком перелома основания черепа?</w:t>
      </w:r>
    </w:p>
    <w:p w14:paraId="3587F99C"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а) анизокория;</w:t>
      </w:r>
    </w:p>
    <w:p w14:paraId="3C7FA638"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б) симптом «очков</w:t>
      </w:r>
      <w:proofErr w:type="gramStart"/>
      <w:r w:rsidRPr="00BE3E9C">
        <w:rPr>
          <w:rFonts w:eastAsia="Calibri" w:cs="Times New Roman"/>
          <w:szCs w:val="28"/>
          <w:lang w:eastAsia="ru-RU"/>
        </w:rPr>
        <w:t>» ;</w:t>
      </w:r>
      <w:proofErr w:type="gramEnd"/>
    </w:p>
    <w:p w14:paraId="0818964D"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в) тошнота и рвота;</w:t>
      </w:r>
    </w:p>
    <w:p w14:paraId="324AC74A"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 xml:space="preserve">г) назальная или ушная </w:t>
      </w:r>
      <w:proofErr w:type="spellStart"/>
      <w:r w:rsidRPr="00BE3E9C">
        <w:rPr>
          <w:rFonts w:eastAsia="Calibri" w:cs="Times New Roman"/>
          <w:szCs w:val="28"/>
          <w:lang w:eastAsia="ru-RU"/>
        </w:rPr>
        <w:t>ликворея</w:t>
      </w:r>
      <w:proofErr w:type="spellEnd"/>
      <w:r w:rsidRPr="00BE3E9C">
        <w:rPr>
          <w:rFonts w:eastAsia="Calibri" w:cs="Times New Roman"/>
          <w:szCs w:val="28"/>
          <w:lang w:eastAsia="ru-RU"/>
        </w:rPr>
        <w:t>;</w:t>
      </w:r>
    </w:p>
    <w:p w14:paraId="79CC2803" w14:textId="77777777" w:rsidR="00BE3E9C" w:rsidRPr="00BE3E9C" w:rsidRDefault="00BE3E9C" w:rsidP="00BE3E9C">
      <w:pPr>
        <w:autoSpaceDE w:val="0"/>
        <w:autoSpaceDN w:val="0"/>
        <w:adjustRightInd w:val="0"/>
        <w:spacing w:line="240" w:lineRule="auto"/>
        <w:ind w:firstLine="0"/>
        <w:rPr>
          <w:rFonts w:eastAsia="Calibri" w:cs="Times New Roman"/>
          <w:szCs w:val="28"/>
          <w:lang w:eastAsia="ru-RU"/>
        </w:rPr>
      </w:pPr>
      <w:r w:rsidRPr="00BE3E9C">
        <w:rPr>
          <w:rFonts w:eastAsia="Calibri" w:cs="Times New Roman"/>
          <w:szCs w:val="28"/>
          <w:lang w:eastAsia="ru-RU"/>
        </w:rPr>
        <w:t>д) ригидность затылочных мышц.</w:t>
      </w:r>
    </w:p>
    <w:p w14:paraId="2827FBE5" w14:textId="77777777" w:rsidR="00BE3E9C" w:rsidRPr="00BE3E9C" w:rsidRDefault="00BE3E9C" w:rsidP="00BE3E9C">
      <w:pPr>
        <w:ind w:firstLine="0"/>
      </w:pPr>
    </w:p>
    <w:p w14:paraId="20F73CF6" w14:textId="77777777" w:rsidR="00BE3E9C" w:rsidRPr="00BE3E9C" w:rsidRDefault="00BE3E9C" w:rsidP="00BE3E9C">
      <w:pPr>
        <w:ind w:firstLine="0"/>
      </w:pPr>
    </w:p>
    <w:p w14:paraId="47EA68C2" w14:textId="7E64C97A" w:rsidR="00E52FAC" w:rsidRPr="00850A50" w:rsidRDefault="00E52FAC" w:rsidP="00AB64B7">
      <w:pPr>
        <w:tabs>
          <w:tab w:val="left" w:pos="0"/>
        </w:tabs>
        <w:spacing w:line="240" w:lineRule="auto"/>
        <w:ind w:firstLine="0"/>
        <w:rPr>
          <w:b/>
          <w:color w:val="000000"/>
          <w:szCs w:val="28"/>
        </w:rPr>
      </w:pPr>
      <w:r>
        <w:rPr>
          <w:b/>
          <w:color w:val="000000"/>
          <w:szCs w:val="28"/>
        </w:rPr>
        <w:t xml:space="preserve">4. </w:t>
      </w:r>
      <w:r w:rsidRPr="00850A50">
        <w:rPr>
          <w:b/>
          <w:color w:val="000000"/>
          <w:szCs w:val="28"/>
        </w:rPr>
        <w:t>Критерии оценивания, применяемы</w:t>
      </w:r>
      <w:r>
        <w:rPr>
          <w:b/>
          <w:color w:val="000000"/>
          <w:szCs w:val="28"/>
        </w:rPr>
        <w:t>е при текущем контроле</w:t>
      </w:r>
      <w:r w:rsidR="0057209E">
        <w:rPr>
          <w:b/>
          <w:color w:val="000000"/>
          <w:szCs w:val="28"/>
        </w:rPr>
        <w:t xml:space="preserve"> </w:t>
      </w:r>
      <w:r w:rsidRPr="00850A50">
        <w:rPr>
          <w:b/>
          <w:color w:val="000000"/>
          <w:szCs w:val="28"/>
        </w:rPr>
        <w:t>успеваемости,</w:t>
      </w:r>
      <w:r w:rsidR="0057209E">
        <w:rPr>
          <w:b/>
          <w:color w:val="000000"/>
          <w:szCs w:val="28"/>
        </w:rPr>
        <w:t xml:space="preserve"> </w:t>
      </w:r>
      <w:r w:rsidRPr="00850A50">
        <w:rPr>
          <w:b/>
          <w:color w:val="000000"/>
          <w:szCs w:val="28"/>
        </w:rPr>
        <w:t>в том числе при контроле самостоятельной работы обучающихся.</w:t>
      </w:r>
    </w:p>
    <w:p w14:paraId="06C1A795" w14:textId="77777777" w:rsidR="00E52FAC" w:rsidRPr="00850A50" w:rsidRDefault="00E52FAC" w:rsidP="00AB64B7">
      <w:pPr>
        <w:tabs>
          <w:tab w:val="left" w:pos="0"/>
        </w:tabs>
        <w:spacing w:line="240" w:lineRule="auto"/>
        <w:rPr>
          <w:b/>
          <w:color w:val="000000"/>
          <w:szCs w:val="28"/>
        </w:rPr>
      </w:pPr>
    </w:p>
    <w:tbl>
      <w:tblPr>
        <w:tblStyle w:val="a3"/>
        <w:tblW w:w="9634" w:type="dxa"/>
        <w:tblLook w:val="04A0" w:firstRow="1" w:lastRow="0" w:firstColumn="1" w:lastColumn="0" w:noHBand="0" w:noVBand="1"/>
      </w:tblPr>
      <w:tblGrid>
        <w:gridCol w:w="3256"/>
        <w:gridCol w:w="6378"/>
      </w:tblGrid>
      <w:tr w:rsidR="00E52FAC" w:rsidRPr="00850A50" w14:paraId="06EAC6B7" w14:textId="77777777" w:rsidTr="00E869C1">
        <w:tc>
          <w:tcPr>
            <w:tcW w:w="3256" w:type="dxa"/>
          </w:tcPr>
          <w:p w14:paraId="4E46AF15" w14:textId="77777777" w:rsidR="00E52FAC" w:rsidRPr="00850A50" w:rsidRDefault="00E52FAC" w:rsidP="00AB64B7">
            <w:pPr>
              <w:tabs>
                <w:tab w:val="left" w:pos="0"/>
              </w:tabs>
              <w:spacing w:line="240" w:lineRule="auto"/>
              <w:rPr>
                <w:b/>
                <w:color w:val="000000"/>
                <w:szCs w:val="28"/>
              </w:rPr>
            </w:pPr>
            <w:r w:rsidRPr="00850A50">
              <w:rPr>
                <w:b/>
                <w:color w:val="000000"/>
                <w:szCs w:val="28"/>
              </w:rPr>
              <w:t xml:space="preserve">Форма контроля </w:t>
            </w:r>
          </w:p>
        </w:tc>
        <w:tc>
          <w:tcPr>
            <w:tcW w:w="6378" w:type="dxa"/>
          </w:tcPr>
          <w:p w14:paraId="08B79C10" w14:textId="77777777" w:rsidR="00E52FAC" w:rsidRPr="00850A50" w:rsidRDefault="00E52FAC" w:rsidP="00AB64B7">
            <w:pPr>
              <w:tabs>
                <w:tab w:val="left" w:pos="0"/>
              </w:tabs>
              <w:spacing w:line="240" w:lineRule="auto"/>
              <w:rPr>
                <w:b/>
                <w:color w:val="000000"/>
                <w:szCs w:val="28"/>
              </w:rPr>
            </w:pPr>
            <w:r w:rsidRPr="00850A50">
              <w:rPr>
                <w:b/>
                <w:color w:val="000000"/>
                <w:szCs w:val="28"/>
              </w:rPr>
              <w:t>Критерии оценивания</w:t>
            </w:r>
          </w:p>
        </w:tc>
      </w:tr>
      <w:tr w:rsidR="00E52FAC" w:rsidRPr="00850A50" w14:paraId="77902232" w14:textId="77777777" w:rsidTr="00E869C1">
        <w:tc>
          <w:tcPr>
            <w:tcW w:w="3256" w:type="dxa"/>
            <w:vMerge w:val="restart"/>
          </w:tcPr>
          <w:p w14:paraId="77D61718" w14:textId="77777777" w:rsidR="00E52FAC" w:rsidRPr="00850A50" w:rsidRDefault="00E52FAC" w:rsidP="00AB64B7">
            <w:pPr>
              <w:tabs>
                <w:tab w:val="left" w:pos="0"/>
              </w:tabs>
              <w:spacing w:line="240" w:lineRule="auto"/>
              <w:rPr>
                <w:b/>
                <w:color w:val="000000"/>
                <w:szCs w:val="28"/>
              </w:rPr>
            </w:pPr>
            <w:r w:rsidRPr="00850A50">
              <w:rPr>
                <w:b/>
                <w:color w:val="000000"/>
                <w:szCs w:val="28"/>
              </w:rPr>
              <w:t>устный опрос</w:t>
            </w:r>
          </w:p>
          <w:p w14:paraId="6B40F1E5" w14:textId="77777777" w:rsidR="00E52FAC" w:rsidRPr="00850A50" w:rsidRDefault="00E52FAC" w:rsidP="00AB64B7">
            <w:pPr>
              <w:tabs>
                <w:tab w:val="left" w:pos="0"/>
              </w:tabs>
              <w:spacing w:line="240" w:lineRule="auto"/>
              <w:rPr>
                <w:b/>
                <w:color w:val="000000"/>
                <w:szCs w:val="28"/>
              </w:rPr>
            </w:pPr>
          </w:p>
        </w:tc>
        <w:tc>
          <w:tcPr>
            <w:tcW w:w="6378" w:type="dxa"/>
          </w:tcPr>
          <w:p w14:paraId="358CD9E6" w14:textId="77777777" w:rsidR="00E52FAC" w:rsidRPr="00850A50" w:rsidRDefault="00E52FAC" w:rsidP="00AB64B7">
            <w:pPr>
              <w:tabs>
                <w:tab w:val="left" w:pos="0"/>
              </w:tabs>
              <w:spacing w:line="240" w:lineRule="auto"/>
              <w:ind w:firstLine="0"/>
              <w:rPr>
                <w:b/>
                <w:color w:val="000000"/>
                <w:szCs w:val="28"/>
              </w:rPr>
            </w:pPr>
            <w:r w:rsidRPr="00850A50">
              <w:rPr>
                <w:color w:val="000000"/>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52FAC" w:rsidRPr="00850A50" w14:paraId="72901808" w14:textId="77777777" w:rsidTr="00E869C1">
        <w:tc>
          <w:tcPr>
            <w:tcW w:w="3256" w:type="dxa"/>
            <w:vMerge/>
          </w:tcPr>
          <w:p w14:paraId="6F7CC99A" w14:textId="77777777" w:rsidR="00E52FAC" w:rsidRPr="00850A50" w:rsidRDefault="00E52FAC" w:rsidP="00AB64B7">
            <w:pPr>
              <w:tabs>
                <w:tab w:val="left" w:pos="0"/>
              </w:tabs>
              <w:spacing w:line="240" w:lineRule="auto"/>
              <w:rPr>
                <w:b/>
                <w:color w:val="000000"/>
                <w:szCs w:val="28"/>
              </w:rPr>
            </w:pPr>
          </w:p>
        </w:tc>
        <w:tc>
          <w:tcPr>
            <w:tcW w:w="6378" w:type="dxa"/>
            <w:shd w:val="clear" w:color="auto" w:fill="auto"/>
          </w:tcPr>
          <w:p w14:paraId="214F1973" w14:textId="77777777" w:rsidR="00E52FAC" w:rsidRPr="00850A50" w:rsidRDefault="00E52FAC" w:rsidP="00AB64B7">
            <w:pPr>
              <w:tabs>
                <w:tab w:val="left" w:pos="0"/>
              </w:tabs>
              <w:spacing w:line="240" w:lineRule="auto"/>
              <w:ind w:firstLine="0"/>
              <w:rPr>
                <w:color w:val="000000"/>
                <w:szCs w:val="28"/>
              </w:rPr>
            </w:pPr>
            <w:r w:rsidRPr="00850A50">
              <w:rPr>
                <w:color w:val="000000"/>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52FAC" w:rsidRPr="00850A50" w14:paraId="0A9B8E25" w14:textId="77777777" w:rsidTr="00E869C1">
        <w:tc>
          <w:tcPr>
            <w:tcW w:w="3256" w:type="dxa"/>
            <w:vMerge/>
          </w:tcPr>
          <w:p w14:paraId="1CF6E125" w14:textId="77777777" w:rsidR="00E52FAC" w:rsidRPr="00850A50" w:rsidRDefault="00E52FAC" w:rsidP="00AB64B7">
            <w:pPr>
              <w:tabs>
                <w:tab w:val="left" w:pos="0"/>
              </w:tabs>
              <w:spacing w:line="240" w:lineRule="auto"/>
              <w:rPr>
                <w:b/>
                <w:color w:val="000000"/>
                <w:szCs w:val="28"/>
              </w:rPr>
            </w:pPr>
          </w:p>
        </w:tc>
        <w:tc>
          <w:tcPr>
            <w:tcW w:w="6378" w:type="dxa"/>
          </w:tcPr>
          <w:p w14:paraId="46281432" w14:textId="77777777" w:rsidR="00E52FAC" w:rsidRPr="00850A50" w:rsidRDefault="00E52FAC" w:rsidP="00AB64B7">
            <w:pPr>
              <w:tabs>
                <w:tab w:val="left" w:pos="0"/>
              </w:tabs>
              <w:spacing w:line="240" w:lineRule="auto"/>
              <w:ind w:firstLine="0"/>
              <w:rPr>
                <w:color w:val="000000"/>
                <w:szCs w:val="28"/>
              </w:rPr>
            </w:pPr>
            <w:r w:rsidRPr="00850A50">
              <w:rPr>
                <w:color w:val="000000"/>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w:t>
            </w:r>
            <w:r w:rsidRPr="00850A50">
              <w:rPr>
                <w:color w:val="000000"/>
                <w:szCs w:val="28"/>
              </w:rPr>
              <w:lastRenderedPageBreak/>
              <w:t>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52FAC" w:rsidRPr="00850A50" w14:paraId="5BC51A1B" w14:textId="77777777" w:rsidTr="00E869C1">
        <w:tc>
          <w:tcPr>
            <w:tcW w:w="3256" w:type="dxa"/>
            <w:vMerge/>
          </w:tcPr>
          <w:p w14:paraId="0CA8DBF7" w14:textId="77777777" w:rsidR="00E52FAC" w:rsidRPr="00850A50" w:rsidRDefault="00E52FAC" w:rsidP="00AB64B7">
            <w:pPr>
              <w:tabs>
                <w:tab w:val="left" w:pos="0"/>
              </w:tabs>
              <w:spacing w:line="240" w:lineRule="auto"/>
              <w:rPr>
                <w:b/>
                <w:color w:val="000000"/>
                <w:szCs w:val="28"/>
              </w:rPr>
            </w:pPr>
          </w:p>
        </w:tc>
        <w:tc>
          <w:tcPr>
            <w:tcW w:w="6378" w:type="dxa"/>
          </w:tcPr>
          <w:p w14:paraId="450B40E3" w14:textId="77777777" w:rsidR="00E52FAC" w:rsidRPr="00850A50" w:rsidRDefault="00E52FAC" w:rsidP="00AB64B7">
            <w:pPr>
              <w:tabs>
                <w:tab w:val="left" w:pos="0"/>
              </w:tabs>
              <w:spacing w:line="240" w:lineRule="auto"/>
              <w:ind w:firstLine="0"/>
              <w:rPr>
                <w:color w:val="000000"/>
                <w:szCs w:val="28"/>
              </w:rPr>
            </w:pPr>
            <w:r w:rsidRPr="00850A50">
              <w:rPr>
                <w:color w:val="000000"/>
                <w:szCs w:val="28"/>
              </w:rPr>
              <w:t xml:space="preserve">Оценкой "НЕУДОВЛЕТВОРИТЕЛЬНО" оценивается ответ, обнаруживающий незнание </w:t>
            </w:r>
            <w:proofErr w:type="gramStart"/>
            <w:r w:rsidRPr="00850A50">
              <w:rPr>
                <w:color w:val="000000"/>
                <w:szCs w:val="28"/>
              </w:rPr>
              <w:t>изучаемого</w:t>
            </w:r>
            <w:proofErr w:type="gramEnd"/>
            <w:r w:rsidRPr="00850A50">
              <w:rPr>
                <w:color w:val="000000"/>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52FAC" w:rsidRPr="00850A50" w14:paraId="0A4C37C6" w14:textId="77777777" w:rsidTr="00E869C1">
        <w:tc>
          <w:tcPr>
            <w:tcW w:w="3256" w:type="dxa"/>
            <w:vMerge w:val="restart"/>
          </w:tcPr>
          <w:p w14:paraId="33876F40" w14:textId="77777777" w:rsidR="00E52FAC" w:rsidRPr="00850A50" w:rsidRDefault="00E52FAC" w:rsidP="00AB64B7">
            <w:pPr>
              <w:tabs>
                <w:tab w:val="left" w:pos="0"/>
              </w:tabs>
              <w:spacing w:line="240" w:lineRule="auto"/>
              <w:rPr>
                <w:b/>
                <w:color w:val="000000"/>
                <w:szCs w:val="28"/>
              </w:rPr>
            </w:pPr>
            <w:r w:rsidRPr="00850A50">
              <w:rPr>
                <w:b/>
                <w:color w:val="000000"/>
                <w:szCs w:val="28"/>
              </w:rPr>
              <w:t>тестирование</w:t>
            </w:r>
          </w:p>
        </w:tc>
        <w:tc>
          <w:tcPr>
            <w:tcW w:w="6378" w:type="dxa"/>
          </w:tcPr>
          <w:p w14:paraId="6DC3C43D" w14:textId="77777777" w:rsidR="00E52FAC" w:rsidRPr="00850A50" w:rsidRDefault="00E52FAC" w:rsidP="00AB64B7">
            <w:pPr>
              <w:tabs>
                <w:tab w:val="left" w:pos="0"/>
              </w:tabs>
              <w:spacing w:line="240" w:lineRule="auto"/>
              <w:ind w:firstLine="0"/>
              <w:rPr>
                <w:b/>
                <w:color w:val="000000"/>
                <w:szCs w:val="28"/>
              </w:rPr>
            </w:pPr>
            <w:r w:rsidRPr="00850A50">
              <w:rPr>
                <w:color w:val="000000"/>
                <w:szCs w:val="28"/>
              </w:rPr>
              <w:t>Оценка «ОТЛИ</w:t>
            </w:r>
            <w:r>
              <w:rPr>
                <w:color w:val="000000"/>
                <w:szCs w:val="28"/>
              </w:rPr>
              <w:t>ЧНО» выставляется при условии 91</w:t>
            </w:r>
            <w:r w:rsidRPr="00850A50">
              <w:rPr>
                <w:color w:val="000000"/>
                <w:szCs w:val="28"/>
              </w:rPr>
              <w:t>-100% правильных ответов</w:t>
            </w:r>
          </w:p>
        </w:tc>
      </w:tr>
      <w:tr w:rsidR="00E52FAC" w:rsidRPr="00850A50" w14:paraId="44AE5537" w14:textId="77777777" w:rsidTr="00E869C1">
        <w:tc>
          <w:tcPr>
            <w:tcW w:w="3256" w:type="dxa"/>
            <w:vMerge/>
          </w:tcPr>
          <w:p w14:paraId="290451B7" w14:textId="77777777" w:rsidR="00E52FAC" w:rsidRPr="00850A50" w:rsidRDefault="00E52FAC" w:rsidP="00AB64B7">
            <w:pPr>
              <w:tabs>
                <w:tab w:val="left" w:pos="0"/>
              </w:tabs>
              <w:spacing w:line="240" w:lineRule="auto"/>
              <w:rPr>
                <w:b/>
                <w:color w:val="000000"/>
                <w:szCs w:val="28"/>
              </w:rPr>
            </w:pPr>
          </w:p>
        </w:tc>
        <w:tc>
          <w:tcPr>
            <w:tcW w:w="6378" w:type="dxa"/>
          </w:tcPr>
          <w:p w14:paraId="25BFA875" w14:textId="77777777" w:rsidR="00E52FAC" w:rsidRPr="00850A50" w:rsidRDefault="00E52FAC" w:rsidP="00AB64B7">
            <w:pPr>
              <w:tabs>
                <w:tab w:val="left" w:pos="0"/>
              </w:tabs>
              <w:spacing w:line="240" w:lineRule="auto"/>
              <w:ind w:firstLine="0"/>
              <w:rPr>
                <w:b/>
                <w:color w:val="000000"/>
                <w:szCs w:val="28"/>
              </w:rPr>
            </w:pPr>
            <w:r w:rsidRPr="00850A50">
              <w:rPr>
                <w:color w:val="000000"/>
                <w:szCs w:val="28"/>
              </w:rPr>
              <w:t>Оценка «ХОР</w:t>
            </w:r>
            <w:r>
              <w:rPr>
                <w:color w:val="000000"/>
                <w:szCs w:val="28"/>
              </w:rPr>
              <w:t>ОШО» выставляется при условии 81-90</w:t>
            </w:r>
            <w:r w:rsidRPr="00850A50">
              <w:rPr>
                <w:color w:val="000000"/>
                <w:szCs w:val="28"/>
              </w:rPr>
              <w:t>% правильных ответов</w:t>
            </w:r>
          </w:p>
        </w:tc>
      </w:tr>
      <w:tr w:rsidR="00E52FAC" w:rsidRPr="00850A50" w14:paraId="1521B637" w14:textId="77777777" w:rsidTr="00E869C1">
        <w:tc>
          <w:tcPr>
            <w:tcW w:w="3256" w:type="dxa"/>
            <w:vMerge/>
          </w:tcPr>
          <w:p w14:paraId="6F07E81C" w14:textId="77777777" w:rsidR="00E52FAC" w:rsidRPr="00850A50" w:rsidRDefault="00E52FAC" w:rsidP="00AB64B7">
            <w:pPr>
              <w:tabs>
                <w:tab w:val="left" w:pos="0"/>
              </w:tabs>
              <w:spacing w:line="240" w:lineRule="auto"/>
              <w:rPr>
                <w:b/>
                <w:color w:val="000000"/>
                <w:szCs w:val="28"/>
              </w:rPr>
            </w:pPr>
          </w:p>
        </w:tc>
        <w:tc>
          <w:tcPr>
            <w:tcW w:w="6378" w:type="dxa"/>
          </w:tcPr>
          <w:p w14:paraId="1D605ECE" w14:textId="77777777" w:rsidR="00E52FAC" w:rsidRPr="00850A50" w:rsidRDefault="00E52FAC" w:rsidP="00AB64B7">
            <w:pPr>
              <w:tabs>
                <w:tab w:val="left" w:pos="0"/>
              </w:tabs>
              <w:spacing w:line="240" w:lineRule="auto"/>
              <w:ind w:firstLine="0"/>
              <w:rPr>
                <w:b/>
                <w:color w:val="000000"/>
                <w:szCs w:val="28"/>
              </w:rPr>
            </w:pPr>
            <w:r w:rsidRPr="00850A50">
              <w:rPr>
                <w:color w:val="000000"/>
                <w:szCs w:val="28"/>
              </w:rPr>
              <w:t>Оценка «УДОВЛЕТВОРИТЕЛ</w:t>
            </w:r>
            <w:r>
              <w:rPr>
                <w:color w:val="000000"/>
                <w:szCs w:val="28"/>
              </w:rPr>
              <w:t>ЬНО» выставляется при условии 71-80</w:t>
            </w:r>
            <w:r w:rsidRPr="00850A50">
              <w:rPr>
                <w:color w:val="000000"/>
                <w:szCs w:val="28"/>
              </w:rPr>
              <w:t>% правильных ответов</w:t>
            </w:r>
          </w:p>
        </w:tc>
      </w:tr>
      <w:tr w:rsidR="00E52FAC" w:rsidRPr="00850A50" w14:paraId="656B8F7C" w14:textId="77777777" w:rsidTr="00E869C1">
        <w:tc>
          <w:tcPr>
            <w:tcW w:w="3256" w:type="dxa"/>
            <w:vMerge/>
          </w:tcPr>
          <w:p w14:paraId="49582A5B" w14:textId="77777777" w:rsidR="00E52FAC" w:rsidRPr="00850A50" w:rsidRDefault="00E52FAC" w:rsidP="00AB64B7">
            <w:pPr>
              <w:tabs>
                <w:tab w:val="left" w:pos="0"/>
              </w:tabs>
              <w:spacing w:line="240" w:lineRule="auto"/>
              <w:rPr>
                <w:b/>
                <w:color w:val="000000"/>
                <w:szCs w:val="28"/>
              </w:rPr>
            </w:pPr>
          </w:p>
        </w:tc>
        <w:tc>
          <w:tcPr>
            <w:tcW w:w="6378" w:type="dxa"/>
          </w:tcPr>
          <w:p w14:paraId="565DBEBF" w14:textId="77777777" w:rsidR="00E52FAC" w:rsidRPr="00850A50" w:rsidRDefault="00E52FAC" w:rsidP="00AB64B7">
            <w:pPr>
              <w:tabs>
                <w:tab w:val="left" w:pos="0"/>
              </w:tabs>
              <w:spacing w:line="240" w:lineRule="auto"/>
              <w:ind w:firstLine="0"/>
              <w:rPr>
                <w:b/>
                <w:color w:val="000000"/>
                <w:szCs w:val="28"/>
              </w:rPr>
            </w:pPr>
            <w:r>
              <w:rPr>
                <w:color w:val="000000"/>
                <w:szCs w:val="28"/>
              </w:rPr>
              <w:t xml:space="preserve">Оценка </w:t>
            </w:r>
            <w:r w:rsidRPr="00850A50">
              <w:rPr>
                <w:color w:val="000000"/>
                <w:szCs w:val="28"/>
              </w:rPr>
              <w:t>«НЕУДОВЛЕТВОРИТЕЛ</w:t>
            </w:r>
            <w:r>
              <w:rPr>
                <w:color w:val="000000"/>
                <w:szCs w:val="28"/>
              </w:rPr>
              <w:t>ЬНО» выставляется при условии 70</w:t>
            </w:r>
            <w:r w:rsidRPr="00850A50">
              <w:rPr>
                <w:color w:val="000000"/>
                <w:szCs w:val="28"/>
              </w:rPr>
              <w:t>% и меньше правильных ответов.</w:t>
            </w:r>
          </w:p>
        </w:tc>
      </w:tr>
      <w:tr w:rsidR="00E52FAC" w:rsidRPr="00850A50" w14:paraId="456A0C66" w14:textId="77777777" w:rsidTr="00E869C1">
        <w:tc>
          <w:tcPr>
            <w:tcW w:w="3256" w:type="dxa"/>
            <w:vMerge w:val="restart"/>
          </w:tcPr>
          <w:p w14:paraId="6A6C69AD" w14:textId="77777777" w:rsidR="00E52FAC" w:rsidRPr="00850A50" w:rsidRDefault="00E52FAC" w:rsidP="002C1332">
            <w:pPr>
              <w:tabs>
                <w:tab w:val="left" w:pos="709"/>
              </w:tabs>
              <w:spacing w:line="240" w:lineRule="auto"/>
              <w:ind w:firstLine="0"/>
              <w:jc w:val="center"/>
              <w:rPr>
                <w:b/>
                <w:color w:val="000000"/>
                <w:szCs w:val="28"/>
              </w:rPr>
            </w:pPr>
            <w:r w:rsidRPr="00850A50">
              <w:rPr>
                <w:b/>
                <w:color w:val="000000"/>
                <w:szCs w:val="28"/>
              </w:rPr>
              <w:t>решение ситуационных</w:t>
            </w:r>
          </w:p>
          <w:p w14:paraId="5C1F05AF" w14:textId="77777777" w:rsidR="00E52FAC" w:rsidRPr="00850A50" w:rsidRDefault="00E52FAC" w:rsidP="002C1332">
            <w:pPr>
              <w:tabs>
                <w:tab w:val="left" w:pos="709"/>
              </w:tabs>
              <w:spacing w:line="240" w:lineRule="auto"/>
              <w:ind w:firstLine="0"/>
              <w:jc w:val="center"/>
              <w:rPr>
                <w:b/>
                <w:color w:val="000000"/>
                <w:szCs w:val="28"/>
              </w:rPr>
            </w:pPr>
            <w:r w:rsidRPr="00850A50">
              <w:rPr>
                <w:b/>
                <w:color w:val="000000"/>
                <w:szCs w:val="28"/>
              </w:rPr>
              <w:t>задач</w:t>
            </w:r>
          </w:p>
          <w:p w14:paraId="2D2A03BC" w14:textId="77777777" w:rsidR="00E52FAC" w:rsidRPr="00850A50" w:rsidRDefault="00E52FAC" w:rsidP="00AB64B7">
            <w:pPr>
              <w:tabs>
                <w:tab w:val="left" w:pos="0"/>
              </w:tabs>
              <w:spacing w:line="240" w:lineRule="auto"/>
              <w:rPr>
                <w:b/>
                <w:color w:val="000000"/>
                <w:szCs w:val="28"/>
              </w:rPr>
            </w:pPr>
          </w:p>
        </w:tc>
        <w:tc>
          <w:tcPr>
            <w:tcW w:w="6378" w:type="dxa"/>
          </w:tcPr>
          <w:p w14:paraId="3FDE121F" w14:textId="77777777" w:rsidR="00E52FAC" w:rsidRPr="00850A50" w:rsidRDefault="00E52FAC" w:rsidP="00AB64B7">
            <w:pPr>
              <w:tabs>
                <w:tab w:val="left" w:pos="0"/>
              </w:tabs>
              <w:spacing w:line="240" w:lineRule="auto"/>
              <w:ind w:firstLine="0"/>
              <w:rPr>
                <w:b/>
                <w:szCs w:val="28"/>
              </w:rPr>
            </w:pPr>
            <w:r w:rsidRPr="00850A50">
              <w:rPr>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52FAC" w:rsidRPr="00850A50" w14:paraId="51E78207" w14:textId="77777777" w:rsidTr="00E869C1">
        <w:tc>
          <w:tcPr>
            <w:tcW w:w="3256" w:type="dxa"/>
            <w:vMerge/>
          </w:tcPr>
          <w:p w14:paraId="106A766E" w14:textId="77777777" w:rsidR="00E52FAC" w:rsidRPr="00850A50" w:rsidRDefault="00E52FAC" w:rsidP="00AB64B7">
            <w:pPr>
              <w:tabs>
                <w:tab w:val="left" w:pos="0"/>
              </w:tabs>
              <w:spacing w:line="240" w:lineRule="auto"/>
              <w:rPr>
                <w:b/>
                <w:color w:val="000000"/>
                <w:szCs w:val="28"/>
              </w:rPr>
            </w:pPr>
          </w:p>
        </w:tc>
        <w:tc>
          <w:tcPr>
            <w:tcW w:w="6378" w:type="dxa"/>
          </w:tcPr>
          <w:p w14:paraId="5F4E177A" w14:textId="77777777" w:rsidR="00E52FAC" w:rsidRPr="00850A50" w:rsidRDefault="00E52FAC" w:rsidP="002C1332">
            <w:pPr>
              <w:tabs>
                <w:tab w:val="left" w:pos="0"/>
              </w:tabs>
              <w:spacing w:line="240" w:lineRule="auto"/>
              <w:ind w:firstLine="0"/>
              <w:rPr>
                <w:szCs w:val="28"/>
              </w:rPr>
            </w:pPr>
            <w:r w:rsidRPr="00850A50">
              <w:rPr>
                <w:szCs w:val="28"/>
              </w:rPr>
              <w:t>Оценка «ХОРОШО» выставляется если обучающимся дан правильный ответ на вопрос задачи.</w:t>
            </w:r>
            <w:r w:rsidRPr="00850A50">
              <w:rPr>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w:t>
            </w:r>
            <w:r w:rsidRPr="00850A50">
              <w:rPr>
                <w:szCs w:val="28"/>
                <w:shd w:val="clear" w:color="auto" w:fill="FFFFFF"/>
              </w:rPr>
              <w:lastRenderedPageBreak/>
              <w:t>демонстрациях практических действий, ответы на дополнительные вопросы верные, но недостаточно четкие.</w:t>
            </w:r>
          </w:p>
        </w:tc>
      </w:tr>
      <w:tr w:rsidR="00E52FAC" w:rsidRPr="00850A50" w14:paraId="34A61295" w14:textId="77777777" w:rsidTr="00E869C1">
        <w:tc>
          <w:tcPr>
            <w:tcW w:w="3256" w:type="dxa"/>
            <w:vMerge/>
          </w:tcPr>
          <w:p w14:paraId="39743729" w14:textId="77777777" w:rsidR="00E52FAC" w:rsidRPr="00850A50" w:rsidRDefault="00E52FAC" w:rsidP="00AB64B7">
            <w:pPr>
              <w:tabs>
                <w:tab w:val="left" w:pos="0"/>
              </w:tabs>
              <w:spacing w:line="240" w:lineRule="auto"/>
              <w:rPr>
                <w:b/>
                <w:color w:val="000000"/>
                <w:szCs w:val="28"/>
              </w:rPr>
            </w:pPr>
          </w:p>
        </w:tc>
        <w:tc>
          <w:tcPr>
            <w:tcW w:w="6378" w:type="dxa"/>
          </w:tcPr>
          <w:p w14:paraId="3A74F9F6" w14:textId="77777777" w:rsidR="00E52FAC" w:rsidRPr="00850A50" w:rsidRDefault="00E52FAC" w:rsidP="002C1332">
            <w:pPr>
              <w:tabs>
                <w:tab w:val="left" w:pos="0"/>
              </w:tabs>
              <w:spacing w:line="240" w:lineRule="auto"/>
              <w:ind w:firstLine="0"/>
              <w:rPr>
                <w:szCs w:val="28"/>
              </w:rPr>
            </w:pPr>
            <w:r w:rsidRPr="00850A50">
              <w:rPr>
                <w:szCs w:val="28"/>
              </w:rPr>
              <w:t>Оценка «УДОВЛЕТВОРИТЕЛЬНО» выставляется если обучающимся дан правильный ответ на вопрос задачи.</w:t>
            </w:r>
            <w:r w:rsidRPr="00850A50">
              <w:rPr>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52FAC" w:rsidRPr="00850A50" w14:paraId="33B15B4A" w14:textId="77777777" w:rsidTr="00E869C1">
        <w:tc>
          <w:tcPr>
            <w:tcW w:w="3256" w:type="dxa"/>
            <w:vMerge/>
          </w:tcPr>
          <w:p w14:paraId="6223AB27" w14:textId="77777777" w:rsidR="00E52FAC" w:rsidRPr="00850A50" w:rsidRDefault="00E52FAC" w:rsidP="00AB64B7">
            <w:pPr>
              <w:tabs>
                <w:tab w:val="left" w:pos="0"/>
              </w:tabs>
              <w:spacing w:line="240" w:lineRule="auto"/>
              <w:rPr>
                <w:b/>
                <w:color w:val="000000"/>
                <w:szCs w:val="28"/>
              </w:rPr>
            </w:pPr>
          </w:p>
        </w:tc>
        <w:tc>
          <w:tcPr>
            <w:tcW w:w="6378" w:type="dxa"/>
          </w:tcPr>
          <w:p w14:paraId="0D69ECE2" w14:textId="77777777" w:rsidR="00E52FAC" w:rsidRPr="00850A50" w:rsidRDefault="00E52FAC" w:rsidP="002C1332">
            <w:pPr>
              <w:tabs>
                <w:tab w:val="left" w:pos="0"/>
              </w:tabs>
              <w:spacing w:line="240" w:lineRule="auto"/>
              <w:ind w:firstLine="0"/>
              <w:rPr>
                <w:szCs w:val="28"/>
              </w:rPr>
            </w:pPr>
            <w:r w:rsidRPr="00850A50">
              <w:rPr>
                <w:szCs w:val="28"/>
              </w:rPr>
              <w:t>Оценка «НЕУДОВЛЕТВОРИТЕЛЬНО» выставляется если обучающимся дан правильный ответ на вопрос задачи</w:t>
            </w:r>
            <w:r w:rsidRPr="00850A50">
              <w:rPr>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52FAC" w:rsidRPr="00850A50" w14:paraId="43C52521" w14:textId="77777777" w:rsidTr="00E869C1">
        <w:tc>
          <w:tcPr>
            <w:tcW w:w="3256" w:type="dxa"/>
            <w:vMerge w:val="restart"/>
          </w:tcPr>
          <w:p w14:paraId="360800C6" w14:textId="77777777" w:rsidR="00E52FAC" w:rsidRPr="00850A50" w:rsidRDefault="00E52FAC" w:rsidP="00AB64B7">
            <w:pPr>
              <w:tabs>
                <w:tab w:val="left" w:pos="0"/>
              </w:tabs>
              <w:spacing w:line="240" w:lineRule="auto"/>
              <w:rPr>
                <w:b/>
                <w:color w:val="000000"/>
                <w:szCs w:val="28"/>
              </w:rPr>
            </w:pPr>
            <w:r w:rsidRPr="00850A50">
              <w:rPr>
                <w:b/>
                <w:color w:val="000000"/>
                <w:szCs w:val="28"/>
              </w:rPr>
              <w:t>защита реферата</w:t>
            </w:r>
          </w:p>
          <w:p w14:paraId="6C126C11" w14:textId="77777777" w:rsidR="00E52FAC" w:rsidRPr="00850A50" w:rsidRDefault="00E52FAC" w:rsidP="00AB64B7">
            <w:pPr>
              <w:tabs>
                <w:tab w:val="left" w:pos="0"/>
              </w:tabs>
              <w:spacing w:line="240" w:lineRule="auto"/>
              <w:rPr>
                <w:b/>
                <w:color w:val="000000"/>
                <w:szCs w:val="28"/>
              </w:rPr>
            </w:pPr>
          </w:p>
        </w:tc>
        <w:tc>
          <w:tcPr>
            <w:tcW w:w="6378" w:type="dxa"/>
          </w:tcPr>
          <w:p w14:paraId="19C8B49A" w14:textId="77777777" w:rsidR="00E52FAC" w:rsidRPr="00850A50" w:rsidRDefault="00E52FAC" w:rsidP="002C1332">
            <w:pPr>
              <w:tabs>
                <w:tab w:val="left" w:pos="0"/>
              </w:tabs>
              <w:spacing w:line="240" w:lineRule="auto"/>
              <w:ind w:firstLine="0"/>
              <w:rPr>
                <w:b/>
                <w:color w:val="000000"/>
                <w:szCs w:val="28"/>
              </w:rPr>
            </w:pPr>
            <w:r w:rsidRPr="00850A50">
              <w:rPr>
                <w:color w:val="000000"/>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52FAC" w:rsidRPr="00850A50" w14:paraId="77ED23C0" w14:textId="77777777" w:rsidTr="00E869C1">
        <w:tc>
          <w:tcPr>
            <w:tcW w:w="3256" w:type="dxa"/>
            <w:vMerge/>
          </w:tcPr>
          <w:p w14:paraId="7D2E2AC4" w14:textId="77777777" w:rsidR="00E52FAC" w:rsidRPr="00850A50" w:rsidRDefault="00E52FAC" w:rsidP="00AB64B7">
            <w:pPr>
              <w:tabs>
                <w:tab w:val="left" w:pos="0"/>
              </w:tabs>
              <w:spacing w:line="240" w:lineRule="auto"/>
              <w:rPr>
                <w:b/>
                <w:color w:val="000000"/>
                <w:szCs w:val="28"/>
              </w:rPr>
            </w:pPr>
          </w:p>
        </w:tc>
        <w:tc>
          <w:tcPr>
            <w:tcW w:w="6378" w:type="dxa"/>
          </w:tcPr>
          <w:p w14:paraId="6F2BA1DA" w14:textId="77777777" w:rsidR="00E52FAC" w:rsidRPr="00850A50" w:rsidRDefault="00E52FAC" w:rsidP="002C1332">
            <w:pPr>
              <w:tabs>
                <w:tab w:val="left" w:pos="0"/>
              </w:tabs>
              <w:spacing w:line="240" w:lineRule="auto"/>
              <w:ind w:firstLine="0"/>
              <w:rPr>
                <w:b/>
                <w:color w:val="000000"/>
                <w:szCs w:val="28"/>
              </w:rPr>
            </w:pPr>
            <w:r w:rsidRPr="00850A50">
              <w:rPr>
                <w:color w:val="000000"/>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52FAC" w:rsidRPr="00850A50" w14:paraId="2B3E92C9" w14:textId="77777777" w:rsidTr="00E869C1">
        <w:tc>
          <w:tcPr>
            <w:tcW w:w="3256" w:type="dxa"/>
            <w:vMerge/>
          </w:tcPr>
          <w:p w14:paraId="5F816AD1" w14:textId="77777777" w:rsidR="00E52FAC" w:rsidRPr="00850A50" w:rsidRDefault="00E52FAC" w:rsidP="00AB64B7">
            <w:pPr>
              <w:tabs>
                <w:tab w:val="left" w:pos="0"/>
              </w:tabs>
              <w:spacing w:line="240" w:lineRule="auto"/>
              <w:rPr>
                <w:b/>
                <w:color w:val="000000"/>
                <w:szCs w:val="28"/>
              </w:rPr>
            </w:pPr>
          </w:p>
        </w:tc>
        <w:tc>
          <w:tcPr>
            <w:tcW w:w="6378" w:type="dxa"/>
          </w:tcPr>
          <w:p w14:paraId="02EBCDB0" w14:textId="77777777" w:rsidR="00E52FAC" w:rsidRPr="00850A50" w:rsidRDefault="00E52FAC" w:rsidP="002C1332">
            <w:pPr>
              <w:tabs>
                <w:tab w:val="left" w:pos="0"/>
              </w:tabs>
              <w:spacing w:line="240" w:lineRule="auto"/>
              <w:ind w:firstLine="0"/>
              <w:rPr>
                <w:b/>
                <w:color w:val="000000"/>
                <w:szCs w:val="28"/>
              </w:rPr>
            </w:pPr>
            <w:r w:rsidRPr="00850A50">
              <w:rPr>
                <w:color w:val="000000"/>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52FAC" w:rsidRPr="00850A50" w14:paraId="5B3FE334" w14:textId="77777777" w:rsidTr="00E869C1">
        <w:tc>
          <w:tcPr>
            <w:tcW w:w="3256" w:type="dxa"/>
            <w:vMerge/>
          </w:tcPr>
          <w:p w14:paraId="1A91E531" w14:textId="77777777" w:rsidR="00E52FAC" w:rsidRPr="00850A50" w:rsidRDefault="00E52FAC" w:rsidP="00AB64B7">
            <w:pPr>
              <w:tabs>
                <w:tab w:val="left" w:pos="0"/>
              </w:tabs>
              <w:spacing w:line="240" w:lineRule="auto"/>
              <w:rPr>
                <w:b/>
                <w:color w:val="000000"/>
                <w:szCs w:val="28"/>
              </w:rPr>
            </w:pPr>
          </w:p>
        </w:tc>
        <w:tc>
          <w:tcPr>
            <w:tcW w:w="6378" w:type="dxa"/>
          </w:tcPr>
          <w:p w14:paraId="6A124DCF" w14:textId="77777777" w:rsidR="00E52FAC" w:rsidRPr="00850A50" w:rsidRDefault="00E52FAC" w:rsidP="002C1332">
            <w:pPr>
              <w:tabs>
                <w:tab w:val="left" w:pos="0"/>
              </w:tabs>
              <w:spacing w:line="240" w:lineRule="auto"/>
              <w:ind w:firstLine="0"/>
              <w:rPr>
                <w:b/>
                <w:color w:val="000000"/>
                <w:szCs w:val="28"/>
              </w:rPr>
            </w:pPr>
            <w:r w:rsidRPr="00850A50">
              <w:rPr>
                <w:color w:val="000000"/>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52FAC" w:rsidRPr="00850A50" w14:paraId="2DE63070" w14:textId="77777777" w:rsidTr="00E869C1">
        <w:tc>
          <w:tcPr>
            <w:tcW w:w="9634" w:type="dxa"/>
            <w:gridSpan w:val="2"/>
          </w:tcPr>
          <w:p w14:paraId="3CFC1609" w14:textId="77777777" w:rsidR="00E52FAC" w:rsidRPr="00850A50" w:rsidRDefault="00E52FAC" w:rsidP="00AB64B7">
            <w:pPr>
              <w:tabs>
                <w:tab w:val="left" w:pos="0"/>
              </w:tabs>
              <w:spacing w:line="240" w:lineRule="auto"/>
              <w:rPr>
                <w:color w:val="000000"/>
                <w:szCs w:val="28"/>
              </w:rPr>
            </w:pPr>
            <w:bookmarkStart w:id="5" w:name="_Hlk5139842"/>
          </w:p>
        </w:tc>
      </w:tr>
      <w:bookmarkEnd w:id="5"/>
      <w:tr w:rsidR="00E52FAC" w:rsidRPr="00850A50" w14:paraId="20B732DB" w14:textId="77777777" w:rsidTr="00E869C1">
        <w:trPr>
          <w:trHeight w:val="1611"/>
        </w:trPr>
        <w:tc>
          <w:tcPr>
            <w:tcW w:w="3256" w:type="dxa"/>
            <w:vMerge w:val="restart"/>
          </w:tcPr>
          <w:p w14:paraId="72DCF201" w14:textId="77777777" w:rsidR="00E52FAC" w:rsidRPr="00850A50" w:rsidRDefault="00E52FAC" w:rsidP="00AB64B7">
            <w:pPr>
              <w:tabs>
                <w:tab w:val="left" w:pos="0"/>
              </w:tabs>
              <w:spacing w:line="240" w:lineRule="auto"/>
              <w:rPr>
                <w:b/>
                <w:szCs w:val="28"/>
              </w:rPr>
            </w:pPr>
            <w:r w:rsidRPr="00850A50">
              <w:rPr>
                <w:b/>
                <w:szCs w:val="28"/>
              </w:rPr>
              <w:t>Проверка  истории болезни</w:t>
            </w:r>
          </w:p>
        </w:tc>
        <w:tc>
          <w:tcPr>
            <w:tcW w:w="6378" w:type="dxa"/>
          </w:tcPr>
          <w:p w14:paraId="213D0ED8" w14:textId="77777777" w:rsidR="00E52FAC" w:rsidRPr="00850A50" w:rsidRDefault="00E52FAC" w:rsidP="002C1332">
            <w:pPr>
              <w:tabs>
                <w:tab w:val="left" w:pos="0"/>
              </w:tabs>
              <w:spacing w:line="240" w:lineRule="auto"/>
              <w:ind w:firstLine="0"/>
              <w:rPr>
                <w:szCs w:val="28"/>
              </w:rPr>
            </w:pPr>
            <w:r w:rsidRPr="00850A50">
              <w:rPr>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3E6F3F53" w14:textId="77777777" w:rsidR="00E52FAC" w:rsidRPr="00850A50" w:rsidRDefault="00E52FAC" w:rsidP="002C1332">
            <w:pPr>
              <w:tabs>
                <w:tab w:val="left" w:pos="0"/>
              </w:tabs>
              <w:spacing w:line="240" w:lineRule="auto"/>
              <w:ind w:firstLine="0"/>
              <w:rPr>
                <w:szCs w:val="28"/>
              </w:rPr>
            </w:pPr>
            <w:r w:rsidRPr="00850A50">
              <w:rPr>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4CDD183C" w14:textId="77777777" w:rsidR="00E52FAC" w:rsidRPr="00850A50" w:rsidRDefault="00E52FAC" w:rsidP="002C1332">
            <w:pPr>
              <w:tabs>
                <w:tab w:val="left" w:pos="0"/>
              </w:tabs>
              <w:spacing w:line="240" w:lineRule="auto"/>
              <w:ind w:firstLine="0"/>
              <w:rPr>
                <w:szCs w:val="28"/>
              </w:rPr>
            </w:pPr>
            <w:r w:rsidRPr="00850A50">
              <w:rPr>
                <w:szCs w:val="28"/>
              </w:rPr>
              <w:t>показано умение проводить дифференциальную диагности</w:t>
            </w:r>
            <w:r w:rsidRPr="00850A50">
              <w:rPr>
                <w:szCs w:val="28"/>
              </w:rPr>
              <w:softHyphen/>
              <w:t>ку с учетом основного синдрома у конкретного больного;</w:t>
            </w:r>
          </w:p>
          <w:p w14:paraId="58F7A1C4" w14:textId="77777777" w:rsidR="00E52FAC" w:rsidRPr="00850A50" w:rsidRDefault="00E52FAC" w:rsidP="002C1332">
            <w:pPr>
              <w:tabs>
                <w:tab w:val="left" w:pos="0"/>
              </w:tabs>
              <w:spacing w:line="240" w:lineRule="auto"/>
              <w:ind w:firstLine="0"/>
              <w:rPr>
                <w:szCs w:val="28"/>
              </w:rPr>
            </w:pPr>
            <w:r w:rsidRPr="00850A50">
              <w:rPr>
                <w:szCs w:val="28"/>
              </w:rPr>
              <w:t>умело составлен план обследования и лечения по основной и сопутствующей патологии у представленного больного;</w:t>
            </w:r>
          </w:p>
          <w:p w14:paraId="2F05D297" w14:textId="77777777" w:rsidR="00E52FAC" w:rsidRPr="00850A50" w:rsidRDefault="00E52FAC" w:rsidP="002C1332">
            <w:pPr>
              <w:tabs>
                <w:tab w:val="left" w:pos="0"/>
              </w:tabs>
              <w:spacing w:line="240" w:lineRule="auto"/>
              <w:ind w:firstLine="0"/>
              <w:rPr>
                <w:szCs w:val="28"/>
              </w:rPr>
            </w:pPr>
            <w:r w:rsidRPr="00850A50">
              <w:rPr>
                <w:szCs w:val="28"/>
              </w:rPr>
              <w:t>проявлены творческие способности в понимании, изложении и применении материала в конкретном клиническом случае;</w:t>
            </w:r>
          </w:p>
          <w:p w14:paraId="0D6CC466" w14:textId="77777777" w:rsidR="00E52FAC" w:rsidRPr="00850A50" w:rsidRDefault="00E52FAC" w:rsidP="002C1332">
            <w:pPr>
              <w:tabs>
                <w:tab w:val="left" w:pos="0"/>
              </w:tabs>
              <w:spacing w:line="240" w:lineRule="auto"/>
              <w:ind w:firstLine="0"/>
              <w:rPr>
                <w:szCs w:val="28"/>
              </w:rPr>
            </w:pPr>
            <w:r w:rsidRPr="00850A50">
              <w:rPr>
                <w:szCs w:val="28"/>
              </w:rPr>
              <w:t>нет существенных замечаний по написанию и оформлению истории болезни.</w:t>
            </w:r>
          </w:p>
        </w:tc>
      </w:tr>
      <w:tr w:rsidR="00E52FAC" w:rsidRPr="00850A50" w14:paraId="37292133" w14:textId="77777777" w:rsidTr="002C1332">
        <w:trPr>
          <w:trHeight w:val="1124"/>
        </w:trPr>
        <w:tc>
          <w:tcPr>
            <w:tcW w:w="3256" w:type="dxa"/>
            <w:vMerge/>
          </w:tcPr>
          <w:p w14:paraId="2F26BF12" w14:textId="77777777" w:rsidR="00E52FAC" w:rsidRPr="00850A50" w:rsidRDefault="00E52FAC" w:rsidP="00AB64B7">
            <w:pPr>
              <w:tabs>
                <w:tab w:val="left" w:pos="0"/>
              </w:tabs>
              <w:spacing w:line="240" w:lineRule="auto"/>
              <w:rPr>
                <w:b/>
                <w:szCs w:val="28"/>
              </w:rPr>
            </w:pPr>
          </w:p>
        </w:tc>
        <w:tc>
          <w:tcPr>
            <w:tcW w:w="6378" w:type="dxa"/>
          </w:tcPr>
          <w:p w14:paraId="7C7CE243" w14:textId="77777777" w:rsidR="00E52FAC" w:rsidRPr="00850A50" w:rsidRDefault="00E52FAC" w:rsidP="002C1332">
            <w:pPr>
              <w:tabs>
                <w:tab w:val="left" w:pos="0"/>
              </w:tabs>
              <w:spacing w:line="240" w:lineRule="auto"/>
              <w:ind w:firstLine="0"/>
              <w:rPr>
                <w:szCs w:val="28"/>
              </w:rPr>
            </w:pPr>
            <w:r w:rsidRPr="00850A50">
              <w:rPr>
                <w:szCs w:val="28"/>
              </w:rPr>
              <w:t xml:space="preserve">Оценка «ХОРОШО» выставляется если – </w:t>
            </w:r>
            <w:proofErr w:type="gramStart"/>
            <w:r w:rsidRPr="00850A50">
              <w:rPr>
                <w:szCs w:val="28"/>
              </w:rPr>
              <w:t>клиническая  история</w:t>
            </w:r>
            <w:proofErr w:type="gramEnd"/>
            <w:r w:rsidRPr="00850A50">
              <w:rPr>
                <w:szCs w:val="28"/>
              </w:rPr>
              <w:t xml:space="preserve">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5E01248A" w14:textId="77777777" w:rsidR="00E52FAC" w:rsidRPr="00850A50" w:rsidRDefault="00E52FAC" w:rsidP="002C1332">
            <w:pPr>
              <w:tabs>
                <w:tab w:val="left" w:pos="0"/>
              </w:tabs>
              <w:spacing w:line="240" w:lineRule="auto"/>
              <w:ind w:firstLine="0"/>
              <w:rPr>
                <w:szCs w:val="28"/>
              </w:rPr>
            </w:pPr>
            <w:r w:rsidRPr="00850A50">
              <w:rPr>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6CE3BA3E" w14:textId="77777777" w:rsidR="00E52FAC" w:rsidRPr="00850A50" w:rsidRDefault="00E52FAC" w:rsidP="002C1332">
            <w:pPr>
              <w:tabs>
                <w:tab w:val="left" w:pos="0"/>
              </w:tabs>
              <w:spacing w:line="240" w:lineRule="auto"/>
              <w:ind w:firstLine="0"/>
              <w:rPr>
                <w:szCs w:val="28"/>
              </w:rPr>
            </w:pPr>
            <w:r w:rsidRPr="00850A50">
              <w:rPr>
                <w:szCs w:val="28"/>
              </w:rPr>
              <w:t>показано умение проводить дифференциальную диагностику с учетом основного синдрома у конкретного больного;</w:t>
            </w:r>
          </w:p>
          <w:p w14:paraId="776CBCE1" w14:textId="77777777" w:rsidR="00E52FAC" w:rsidRPr="00850A50" w:rsidRDefault="00E52FAC" w:rsidP="002C1332">
            <w:pPr>
              <w:tabs>
                <w:tab w:val="left" w:pos="0"/>
              </w:tabs>
              <w:spacing w:line="240" w:lineRule="auto"/>
              <w:ind w:firstLine="0"/>
              <w:rPr>
                <w:szCs w:val="28"/>
              </w:rPr>
            </w:pPr>
            <w:r w:rsidRPr="00850A50">
              <w:rPr>
                <w:szCs w:val="28"/>
              </w:rPr>
              <w:lastRenderedPageBreak/>
              <w:t>умело составлен план обследования и лечения по основной патологии у представленного больного;</w:t>
            </w:r>
          </w:p>
          <w:p w14:paraId="2196F45C" w14:textId="77777777" w:rsidR="00E52FAC" w:rsidRPr="002C1332" w:rsidRDefault="00E52FAC" w:rsidP="002C1332">
            <w:pPr>
              <w:tabs>
                <w:tab w:val="left" w:pos="0"/>
              </w:tabs>
              <w:spacing w:line="240" w:lineRule="auto"/>
              <w:ind w:firstLine="0"/>
              <w:rPr>
                <w:szCs w:val="28"/>
              </w:rPr>
            </w:pPr>
            <w:r w:rsidRPr="00850A50">
              <w:rPr>
                <w:szCs w:val="28"/>
              </w:rPr>
              <w:t>имеются отдельные непринципиальные замечания по написанию и оформлению истории болезни.</w:t>
            </w:r>
          </w:p>
        </w:tc>
      </w:tr>
      <w:tr w:rsidR="00E52FAC" w:rsidRPr="00850A50" w14:paraId="74FED7B9" w14:textId="77777777" w:rsidTr="002C1332">
        <w:trPr>
          <w:trHeight w:val="5093"/>
        </w:trPr>
        <w:tc>
          <w:tcPr>
            <w:tcW w:w="3256" w:type="dxa"/>
            <w:vMerge/>
          </w:tcPr>
          <w:p w14:paraId="3FEB68B6" w14:textId="77777777" w:rsidR="00E52FAC" w:rsidRPr="00850A50" w:rsidRDefault="00E52FAC" w:rsidP="00AB64B7">
            <w:pPr>
              <w:tabs>
                <w:tab w:val="left" w:pos="0"/>
              </w:tabs>
              <w:spacing w:line="240" w:lineRule="auto"/>
              <w:rPr>
                <w:b/>
                <w:szCs w:val="28"/>
              </w:rPr>
            </w:pPr>
          </w:p>
        </w:tc>
        <w:tc>
          <w:tcPr>
            <w:tcW w:w="6378" w:type="dxa"/>
          </w:tcPr>
          <w:p w14:paraId="451CD706" w14:textId="77777777" w:rsidR="00E52FAC" w:rsidRPr="00850A50" w:rsidRDefault="00E52FAC" w:rsidP="002C1332">
            <w:pPr>
              <w:tabs>
                <w:tab w:val="left" w:pos="0"/>
              </w:tabs>
              <w:spacing w:line="240" w:lineRule="auto"/>
              <w:ind w:firstLine="0"/>
              <w:rPr>
                <w:szCs w:val="28"/>
              </w:rPr>
            </w:pPr>
            <w:r w:rsidRPr="00850A50">
              <w:rPr>
                <w:szCs w:val="28"/>
              </w:rPr>
              <w:t xml:space="preserve">Оценка «УДОВЛЕТВОРИТЕЛЬНО» выставляется если </w:t>
            </w:r>
            <w:proofErr w:type="gramStart"/>
            <w:r w:rsidRPr="00850A50">
              <w:rPr>
                <w:szCs w:val="28"/>
              </w:rPr>
              <w:t>клиническая  история</w:t>
            </w:r>
            <w:proofErr w:type="gramEnd"/>
            <w:r w:rsidRPr="00850A50">
              <w:rPr>
                <w:szCs w:val="28"/>
              </w:rPr>
              <w:t xml:space="preserve"> болезни оформлена не полностью, с исправлениями и ошибками;</w:t>
            </w:r>
          </w:p>
          <w:p w14:paraId="7E71D0E6" w14:textId="77777777" w:rsidR="00E52FAC" w:rsidRPr="00850A50" w:rsidRDefault="00E52FAC" w:rsidP="002C1332">
            <w:pPr>
              <w:tabs>
                <w:tab w:val="left" w:pos="0"/>
              </w:tabs>
              <w:spacing w:line="240" w:lineRule="auto"/>
              <w:ind w:firstLine="0"/>
              <w:rPr>
                <w:szCs w:val="28"/>
              </w:rPr>
            </w:pPr>
            <w:r w:rsidRPr="00850A50">
              <w:rPr>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6F6811F2" w14:textId="77777777" w:rsidR="00E52FAC" w:rsidRPr="00850A50" w:rsidRDefault="00E52FAC" w:rsidP="002C1332">
            <w:pPr>
              <w:tabs>
                <w:tab w:val="left" w:pos="0"/>
              </w:tabs>
              <w:spacing w:line="240" w:lineRule="auto"/>
              <w:ind w:firstLine="0"/>
              <w:rPr>
                <w:szCs w:val="28"/>
              </w:rPr>
            </w:pPr>
            <w:r w:rsidRPr="00850A50">
              <w:rPr>
                <w:szCs w:val="28"/>
              </w:rPr>
              <w:t>показано неполное умение проводить дифференциальную диагностику с учетом основного синдрома у конкретного больного;</w:t>
            </w:r>
          </w:p>
          <w:p w14:paraId="06855DA4" w14:textId="77777777" w:rsidR="00E52FAC" w:rsidRPr="00850A50" w:rsidRDefault="00E52FAC" w:rsidP="002C1332">
            <w:pPr>
              <w:tabs>
                <w:tab w:val="left" w:pos="0"/>
              </w:tabs>
              <w:spacing w:line="240" w:lineRule="auto"/>
              <w:ind w:firstLine="0"/>
              <w:rPr>
                <w:szCs w:val="28"/>
              </w:rPr>
            </w:pPr>
            <w:r w:rsidRPr="00850A50">
              <w:rPr>
                <w:szCs w:val="28"/>
              </w:rPr>
              <w:t>составленные план об</w:t>
            </w:r>
            <w:r w:rsidRPr="00850A50">
              <w:rPr>
                <w:szCs w:val="28"/>
              </w:rPr>
              <w:softHyphen/>
              <w:t>следования и лечения по основной патологии у представленного больного не полные;</w:t>
            </w:r>
          </w:p>
          <w:p w14:paraId="4565FF45" w14:textId="77777777" w:rsidR="00E52FAC" w:rsidRPr="00850A50" w:rsidRDefault="00E52FAC" w:rsidP="002C1332">
            <w:pPr>
              <w:tabs>
                <w:tab w:val="left" w:pos="0"/>
              </w:tabs>
              <w:spacing w:line="240" w:lineRule="auto"/>
              <w:ind w:firstLine="0"/>
              <w:rPr>
                <w:szCs w:val="28"/>
              </w:rPr>
            </w:pPr>
            <w:r w:rsidRPr="00850A50">
              <w:rPr>
                <w:szCs w:val="28"/>
              </w:rPr>
              <w:t>имеются существенные принципиальные замечания по написанию и оформлению исто</w:t>
            </w:r>
            <w:r w:rsidRPr="00850A50">
              <w:rPr>
                <w:szCs w:val="28"/>
              </w:rPr>
              <w:softHyphen/>
              <w:t>рии болезни.</w:t>
            </w:r>
          </w:p>
        </w:tc>
      </w:tr>
      <w:tr w:rsidR="00E52FAC" w:rsidRPr="00850A50" w14:paraId="00A9F944" w14:textId="77777777" w:rsidTr="00E869C1">
        <w:trPr>
          <w:trHeight w:val="1608"/>
        </w:trPr>
        <w:tc>
          <w:tcPr>
            <w:tcW w:w="3256" w:type="dxa"/>
            <w:vMerge/>
          </w:tcPr>
          <w:p w14:paraId="6FA6D65B" w14:textId="77777777" w:rsidR="00E52FAC" w:rsidRPr="00850A50" w:rsidRDefault="00E52FAC" w:rsidP="00AB64B7">
            <w:pPr>
              <w:tabs>
                <w:tab w:val="left" w:pos="0"/>
              </w:tabs>
              <w:spacing w:line="240" w:lineRule="auto"/>
              <w:rPr>
                <w:b/>
                <w:szCs w:val="28"/>
              </w:rPr>
            </w:pPr>
          </w:p>
        </w:tc>
        <w:tc>
          <w:tcPr>
            <w:tcW w:w="6378" w:type="dxa"/>
          </w:tcPr>
          <w:p w14:paraId="6E7A4E87" w14:textId="77777777" w:rsidR="00E52FAC" w:rsidRPr="00850A50" w:rsidRDefault="00E52FAC" w:rsidP="002C1332">
            <w:pPr>
              <w:tabs>
                <w:tab w:val="left" w:pos="0"/>
              </w:tabs>
              <w:spacing w:line="240" w:lineRule="auto"/>
              <w:ind w:firstLine="0"/>
              <w:rPr>
                <w:szCs w:val="28"/>
              </w:rPr>
            </w:pPr>
            <w:r w:rsidRPr="00850A50">
              <w:rPr>
                <w:szCs w:val="28"/>
              </w:rPr>
              <w:t xml:space="preserve">Оценка «НЕУДОВЛЕТВОРИТЕЛЬНО» выставляется если - история </w:t>
            </w:r>
            <w:proofErr w:type="gramStart"/>
            <w:r w:rsidRPr="00850A50">
              <w:rPr>
                <w:szCs w:val="28"/>
              </w:rPr>
              <w:t>болезни  оформлена</w:t>
            </w:r>
            <w:proofErr w:type="gramEnd"/>
            <w:r w:rsidRPr="00850A50">
              <w:rPr>
                <w:szCs w:val="28"/>
              </w:rPr>
              <w:t>, но не полностью соответствует необходимому образцу, с исправлениями и ошибками;</w:t>
            </w:r>
          </w:p>
          <w:p w14:paraId="6523796B" w14:textId="77777777" w:rsidR="00E52FAC" w:rsidRPr="00850A50" w:rsidRDefault="00E52FAC" w:rsidP="002C1332">
            <w:pPr>
              <w:tabs>
                <w:tab w:val="left" w:pos="0"/>
              </w:tabs>
              <w:spacing w:line="240" w:lineRule="auto"/>
              <w:ind w:firstLine="0"/>
              <w:rPr>
                <w:szCs w:val="28"/>
              </w:rPr>
            </w:pPr>
            <w:r w:rsidRPr="00850A50">
              <w:rPr>
                <w:szCs w:val="28"/>
              </w:rPr>
              <w:t>допущены принципиальные ошибки в постановке и оформлении клинического диагноза;</w:t>
            </w:r>
          </w:p>
          <w:p w14:paraId="1CF5D8C3" w14:textId="77777777" w:rsidR="00E52FAC" w:rsidRPr="00850A50" w:rsidRDefault="00E52FAC" w:rsidP="002C1332">
            <w:pPr>
              <w:tabs>
                <w:tab w:val="left" w:pos="0"/>
              </w:tabs>
              <w:spacing w:line="240" w:lineRule="auto"/>
              <w:ind w:firstLine="0"/>
              <w:rPr>
                <w:szCs w:val="28"/>
              </w:rPr>
            </w:pPr>
            <w:r w:rsidRPr="00850A50">
              <w:rPr>
                <w:szCs w:val="28"/>
              </w:rPr>
              <w:t>показаны очень слабые, поверхностные знания внутренних болезней по представленному больному;</w:t>
            </w:r>
          </w:p>
          <w:p w14:paraId="1E8970FB" w14:textId="77777777" w:rsidR="00E52FAC" w:rsidRPr="00850A50" w:rsidRDefault="00E52FAC" w:rsidP="002C1332">
            <w:pPr>
              <w:tabs>
                <w:tab w:val="left" w:pos="0"/>
              </w:tabs>
              <w:spacing w:line="240" w:lineRule="auto"/>
              <w:ind w:firstLine="0"/>
              <w:rPr>
                <w:szCs w:val="28"/>
              </w:rPr>
            </w:pPr>
            <w:r w:rsidRPr="00850A50">
              <w:rPr>
                <w:szCs w:val="28"/>
              </w:rPr>
              <w:t>не правильно и не умело проведена дифференциальная диагностика по основному синдрому у конкретного больного;</w:t>
            </w:r>
          </w:p>
          <w:p w14:paraId="19C0133F" w14:textId="77777777" w:rsidR="00E52FAC" w:rsidRPr="00850A50" w:rsidRDefault="00E52FAC" w:rsidP="002C1332">
            <w:pPr>
              <w:tabs>
                <w:tab w:val="left" w:pos="0"/>
              </w:tabs>
              <w:spacing w:line="240" w:lineRule="auto"/>
              <w:ind w:firstLine="0"/>
              <w:rPr>
                <w:szCs w:val="28"/>
              </w:rPr>
            </w:pPr>
            <w:r w:rsidRPr="00850A50">
              <w:rPr>
                <w:szCs w:val="28"/>
              </w:rPr>
              <w:t>план обследования и лечения составлен неумело.;</w:t>
            </w:r>
          </w:p>
          <w:p w14:paraId="78AF04FE" w14:textId="77777777" w:rsidR="00E52FAC" w:rsidRPr="00850A50" w:rsidRDefault="00E52FAC" w:rsidP="002C1332">
            <w:pPr>
              <w:tabs>
                <w:tab w:val="left" w:pos="0"/>
              </w:tabs>
              <w:spacing w:line="240" w:lineRule="auto"/>
              <w:ind w:firstLine="0"/>
              <w:rPr>
                <w:szCs w:val="28"/>
              </w:rPr>
            </w:pPr>
            <w:r w:rsidRPr="00850A50">
              <w:rPr>
                <w:szCs w:val="28"/>
              </w:rPr>
              <w:t>показано незнание групп препаратов, используемых у данного больного и механизмы их действия;</w:t>
            </w:r>
          </w:p>
          <w:p w14:paraId="6D5F6B72" w14:textId="77777777" w:rsidR="00E52FAC" w:rsidRPr="00850A50" w:rsidRDefault="00E52FAC" w:rsidP="002C1332">
            <w:pPr>
              <w:tabs>
                <w:tab w:val="left" w:pos="0"/>
              </w:tabs>
              <w:spacing w:line="240" w:lineRule="auto"/>
              <w:ind w:firstLine="0"/>
              <w:rPr>
                <w:szCs w:val="28"/>
              </w:rPr>
            </w:pPr>
            <w:r w:rsidRPr="00850A50">
              <w:rPr>
                <w:szCs w:val="28"/>
              </w:rPr>
              <w:t>много принципиальных существенных замечаний по написанию и оформлению истории болезни.</w:t>
            </w:r>
          </w:p>
        </w:tc>
      </w:tr>
    </w:tbl>
    <w:p w14:paraId="13CC5B21" w14:textId="77777777" w:rsidR="00E52FAC" w:rsidRPr="00850A50" w:rsidRDefault="00E52FAC" w:rsidP="002C1332">
      <w:pPr>
        <w:tabs>
          <w:tab w:val="left" w:pos="1134"/>
        </w:tabs>
        <w:ind w:firstLine="0"/>
        <w:jc w:val="both"/>
        <w:rPr>
          <w:color w:val="000000"/>
          <w:szCs w:val="28"/>
        </w:rPr>
      </w:pPr>
    </w:p>
    <w:p w14:paraId="21D0C806" w14:textId="77777777" w:rsidR="00E52FAC" w:rsidRPr="002778A7" w:rsidRDefault="00E52FAC" w:rsidP="00E52FAC">
      <w:pPr>
        <w:tabs>
          <w:tab w:val="left" w:pos="1134"/>
        </w:tabs>
        <w:ind w:left="360" w:firstLine="0"/>
        <w:outlineLvl w:val="0"/>
        <w:rPr>
          <w:b/>
          <w:color w:val="000000"/>
          <w:szCs w:val="28"/>
        </w:rPr>
      </w:pPr>
      <w:bookmarkStart w:id="6" w:name="_Toc535164691"/>
      <w:r w:rsidRPr="002778A7">
        <w:rPr>
          <w:b/>
          <w:color w:val="000000"/>
          <w:szCs w:val="28"/>
        </w:rPr>
        <w:t>Оценочные материалы промежуточной аттестации обучающихся.</w:t>
      </w:r>
      <w:bookmarkEnd w:id="6"/>
    </w:p>
    <w:p w14:paraId="619654A6" w14:textId="77777777" w:rsidR="00E52FAC" w:rsidRPr="002C1332" w:rsidRDefault="00E52FAC" w:rsidP="002C1332">
      <w:pPr>
        <w:tabs>
          <w:tab w:val="left" w:pos="1134"/>
          <w:tab w:val="left" w:pos="1935"/>
        </w:tabs>
        <w:spacing w:line="240" w:lineRule="auto"/>
        <w:ind w:firstLine="0"/>
        <w:jc w:val="both"/>
        <w:outlineLvl w:val="0"/>
        <w:rPr>
          <w:b/>
          <w:color w:val="000000"/>
          <w:szCs w:val="28"/>
        </w:rPr>
      </w:pPr>
      <w:r>
        <w:rPr>
          <w:color w:val="000000"/>
          <w:szCs w:val="28"/>
        </w:rPr>
        <w:t>Промежуточная аттестация</w:t>
      </w:r>
      <w:r w:rsidRPr="00E836D2">
        <w:rPr>
          <w:color w:val="000000"/>
          <w:szCs w:val="28"/>
        </w:rPr>
        <w:t xml:space="preserve"> по дисциплине в форме</w:t>
      </w:r>
      <w:r>
        <w:rPr>
          <w:color w:val="000000"/>
          <w:szCs w:val="28"/>
        </w:rPr>
        <w:t xml:space="preserve"> зачета</w:t>
      </w:r>
      <w:r w:rsidRPr="00E836D2">
        <w:rPr>
          <w:color w:val="000000"/>
          <w:szCs w:val="28"/>
        </w:rPr>
        <w:t xml:space="preserve"> проводится                                                                 </w:t>
      </w:r>
      <w:r>
        <w:rPr>
          <w:color w:val="000000"/>
          <w:szCs w:val="28"/>
        </w:rPr>
        <w:t>по зачетн</w:t>
      </w:r>
      <w:r w:rsidRPr="00D70915">
        <w:rPr>
          <w:color w:val="000000"/>
          <w:szCs w:val="28"/>
        </w:rPr>
        <w:t>ым билетам, в устной форме, в форме демонстрации практических навыков</w:t>
      </w:r>
      <w:r>
        <w:rPr>
          <w:color w:val="000000"/>
          <w:szCs w:val="28"/>
        </w:rPr>
        <w:t xml:space="preserve">, </w:t>
      </w:r>
      <w:r w:rsidRPr="00D70915">
        <w:rPr>
          <w:color w:val="000000"/>
          <w:szCs w:val="28"/>
        </w:rPr>
        <w:t>тестирования</w:t>
      </w:r>
      <w:r>
        <w:rPr>
          <w:color w:val="000000"/>
          <w:szCs w:val="28"/>
        </w:rPr>
        <w:t xml:space="preserve">, чтения рентгенограмм и </w:t>
      </w:r>
      <w:r w:rsidRPr="009D64CB">
        <w:rPr>
          <w:color w:val="000000"/>
          <w:szCs w:val="28"/>
        </w:rPr>
        <w:t>решения ситуационной задачи.</w:t>
      </w:r>
    </w:p>
    <w:p w14:paraId="5F3A4AEB" w14:textId="77777777" w:rsidR="00E52FAC" w:rsidRPr="009D64CB" w:rsidRDefault="00E52FAC" w:rsidP="00E52FAC">
      <w:pPr>
        <w:ind w:firstLine="0"/>
        <w:jc w:val="center"/>
        <w:rPr>
          <w:b/>
          <w:color w:val="000000"/>
          <w:szCs w:val="28"/>
        </w:rPr>
      </w:pPr>
      <w:r w:rsidRPr="009D64CB">
        <w:rPr>
          <w:b/>
          <w:color w:val="000000"/>
          <w:szCs w:val="28"/>
        </w:rPr>
        <w:lastRenderedPageBreak/>
        <w:t>Критерии, применяемые для оценивания обучающихся</w:t>
      </w:r>
      <w:r>
        <w:rPr>
          <w:b/>
          <w:color w:val="000000"/>
          <w:szCs w:val="28"/>
        </w:rPr>
        <w:t xml:space="preserve"> </w:t>
      </w:r>
      <w:r w:rsidRPr="009D64CB">
        <w:rPr>
          <w:b/>
          <w:color w:val="000000"/>
          <w:szCs w:val="28"/>
        </w:rPr>
        <w:t>на промежуточной аттестации</w:t>
      </w:r>
    </w:p>
    <w:p w14:paraId="5A58FD06" w14:textId="77777777" w:rsidR="00E52FAC" w:rsidRPr="00D70915" w:rsidRDefault="00E52FAC" w:rsidP="00E52FAC">
      <w:pPr>
        <w:pStyle w:val="a5"/>
        <w:numPr>
          <w:ilvl w:val="0"/>
          <w:numId w:val="3"/>
        </w:numPr>
        <w:rPr>
          <w:rFonts w:ascii="Times New Roman" w:hAnsi="Times New Roman"/>
          <w:i/>
          <w:sz w:val="28"/>
          <w:szCs w:val="28"/>
        </w:rPr>
      </w:pPr>
      <w:proofErr w:type="spellStart"/>
      <w:r w:rsidRPr="00D70915">
        <w:rPr>
          <w:rFonts w:ascii="Times New Roman" w:hAnsi="Times New Roman"/>
          <w:b/>
          <w:i/>
          <w:sz w:val="28"/>
          <w:szCs w:val="28"/>
        </w:rPr>
        <w:t>Рб</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бонусный рейтинг;</w:t>
      </w:r>
    </w:p>
    <w:p w14:paraId="22EFBF59" w14:textId="77777777" w:rsidR="00E52FAC" w:rsidRPr="00D70915" w:rsidRDefault="00E52FAC" w:rsidP="00E52FAC">
      <w:pPr>
        <w:pStyle w:val="a5"/>
        <w:numPr>
          <w:ilvl w:val="0"/>
          <w:numId w:val="3"/>
        </w:numPr>
        <w:rPr>
          <w:rFonts w:ascii="Times New Roman" w:hAnsi="Times New Roman"/>
          <w:i/>
          <w:sz w:val="28"/>
          <w:szCs w:val="28"/>
        </w:rPr>
      </w:pPr>
      <w:proofErr w:type="spellStart"/>
      <w:r w:rsidRPr="00D70915">
        <w:rPr>
          <w:rFonts w:ascii="Times New Roman" w:hAnsi="Times New Roman"/>
          <w:b/>
          <w:i/>
          <w:sz w:val="28"/>
          <w:szCs w:val="28"/>
        </w:rPr>
        <w:t>Рд</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дисциплинарные рейтинг;</w:t>
      </w:r>
    </w:p>
    <w:p w14:paraId="628C8FF3" w14:textId="77777777" w:rsidR="00E52FAC" w:rsidRPr="00D70915" w:rsidRDefault="00E52FAC" w:rsidP="00E52FAC">
      <w:pPr>
        <w:pStyle w:val="a5"/>
        <w:numPr>
          <w:ilvl w:val="0"/>
          <w:numId w:val="3"/>
        </w:numPr>
        <w:rPr>
          <w:rFonts w:ascii="Times New Roman" w:hAnsi="Times New Roman"/>
          <w:i/>
          <w:sz w:val="28"/>
          <w:szCs w:val="28"/>
        </w:rPr>
      </w:pPr>
      <w:proofErr w:type="spellStart"/>
      <w:r w:rsidRPr="00D70915">
        <w:rPr>
          <w:rFonts w:ascii="Times New Roman" w:hAnsi="Times New Roman"/>
          <w:b/>
          <w:i/>
          <w:sz w:val="28"/>
          <w:szCs w:val="28"/>
        </w:rPr>
        <w:t>Рз</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зачетный рейтинг;</w:t>
      </w:r>
    </w:p>
    <w:p w14:paraId="457B3638" w14:textId="77777777" w:rsidR="00E52FAC" w:rsidRPr="00D70915" w:rsidRDefault="00E52FAC" w:rsidP="00E52FAC">
      <w:pPr>
        <w:pStyle w:val="a5"/>
        <w:numPr>
          <w:ilvl w:val="0"/>
          <w:numId w:val="3"/>
        </w:numPr>
        <w:rPr>
          <w:rFonts w:ascii="Times New Roman" w:hAnsi="Times New Roman"/>
          <w:i/>
          <w:sz w:val="28"/>
          <w:szCs w:val="28"/>
        </w:rPr>
      </w:pPr>
      <w:proofErr w:type="spellStart"/>
      <w:r w:rsidRPr="00D70915">
        <w:rPr>
          <w:rFonts w:ascii="Times New Roman" w:hAnsi="Times New Roman"/>
          <w:b/>
          <w:i/>
          <w:sz w:val="28"/>
          <w:szCs w:val="28"/>
        </w:rPr>
        <w:t>Рт</w:t>
      </w:r>
      <w:proofErr w:type="spellEnd"/>
      <w:r w:rsidRPr="00D70915">
        <w:rPr>
          <w:rFonts w:ascii="Times New Roman" w:hAnsi="Times New Roman"/>
          <w:b/>
          <w:i/>
          <w:sz w:val="28"/>
          <w:szCs w:val="28"/>
        </w:rPr>
        <w:t xml:space="preserve"> -</w:t>
      </w:r>
      <w:r w:rsidRPr="00D70915">
        <w:rPr>
          <w:rFonts w:ascii="Times New Roman" w:hAnsi="Times New Roman"/>
          <w:i/>
          <w:sz w:val="28"/>
          <w:szCs w:val="28"/>
        </w:rPr>
        <w:t>текущий рейтинг;</w:t>
      </w:r>
    </w:p>
    <w:p w14:paraId="22DBCD20" w14:textId="77777777" w:rsidR="00E52FAC" w:rsidRDefault="00E52FAC" w:rsidP="00E52FAC">
      <w:pPr>
        <w:pStyle w:val="a5"/>
        <w:ind w:left="1429" w:firstLine="0"/>
        <w:rPr>
          <w:rFonts w:ascii="Times New Roman" w:hAnsi="Times New Roman"/>
          <w:b/>
          <w:i/>
          <w:sz w:val="28"/>
          <w:szCs w:val="28"/>
        </w:rPr>
      </w:pPr>
    </w:p>
    <w:p w14:paraId="655902BD" w14:textId="77777777" w:rsidR="00E52FAC" w:rsidRDefault="00E52FAC" w:rsidP="00E52FAC">
      <w:pPr>
        <w:pStyle w:val="a5"/>
        <w:ind w:left="1429" w:firstLine="0"/>
        <w:rPr>
          <w:rFonts w:ascii="Times New Roman" w:hAnsi="Times New Roman"/>
          <w:b/>
          <w:bCs/>
          <w:sz w:val="28"/>
          <w:szCs w:val="28"/>
        </w:rPr>
      </w:pPr>
    </w:p>
    <w:p w14:paraId="22CAFCC1" w14:textId="77777777" w:rsidR="00E52FAC" w:rsidRDefault="00E52FAC" w:rsidP="00E52FAC">
      <w:pPr>
        <w:pStyle w:val="a5"/>
        <w:ind w:left="0" w:firstLine="0"/>
        <w:jc w:val="center"/>
        <w:rPr>
          <w:rFonts w:ascii="Times New Roman" w:hAnsi="Times New Roman"/>
          <w:b/>
          <w:bCs/>
          <w:sz w:val="28"/>
          <w:szCs w:val="28"/>
        </w:rPr>
      </w:pPr>
      <w:r w:rsidRPr="009D64CB">
        <w:rPr>
          <w:rFonts w:ascii="Times New Roman" w:hAnsi="Times New Roman"/>
          <w:b/>
          <w:bCs/>
          <w:sz w:val="28"/>
          <w:szCs w:val="28"/>
        </w:rPr>
        <w:t>Методиче</w:t>
      </w:r>
      <w:r>
        <w:rPr>
          <w:rFonts w:ascii="Times New Roman" w:hAnsi="Times New Roman"/>
          <w:b/>
          <w:bCs/>
          <w:sz w:val="28"/>
          <w:szCs w:val="28"/>
        </w:rPr>
        <w:t xml:space="preserve">ские рекомендации по применению </w:t>
      </w:r>
    </w:p>
    <w:p w14:paraId="604F47C3" w14:textId="77777777" w:rsidR="00E52FAC" w:rsidRPr="009D64CB" w:rsidRDefault="00E52FAC" w:rsidP="00E52FAC">
      <w:pPr>
        <w:pStyle w:val="a5"/>
        <w:ind w:left="0" w:firstLine="0"/>
        <w:jc w:val="center"/>
        <w:rPr>
          <w:rFonts w:ascii="Times New Roman" w:hAnsi="Times New Roman"/>
          <w:sz w:val="28"/>
          <w:szCs w:val="28"/>
        </w:rPr>
      </w:pPr>
      <w:proofErr w:type="spellStart"/>
      <w:r w:rsidRPr="009D64CB">
        <w:rPr>
          <w:rFonts w:ascii="Times New Roman" w:hAnsi="Times New Roman"/>
          <w:b/>
          <w:bCs/>
          <w:sz w:val="28"/>
          <w:szCs w:val="28"/>
        </w:rPr>
        <w:t>балльно</w:t>
      </w:r>
      <w:proofErr w:type="spellEnd"/>
      <w:r w:rsidRPr="009D64CB">
        <w:rPr>
          <w:rFonts w:ascii="Times New Roman" w:hAnsi="Times New Roman"/>
          <w:b/>
          <w:bCs/>
          <w:sz w:val="28"/>
          <w:szCs w:val="28"/>
        </w:rPr>
        <w:t>-рейтинговой системы.</w:t>
      </w:r>
    </w:p>
    <w:p w14:paraId="5C80E0E6" w14:textId="77777777" w:rsidR="00E52FAC" w:rsidRPr="009D64CB" w:rsidRDefault="00E52FAC" w:rsidP="00E52FAC">
      <w:pPr>
        <w:spacing w:line="240" w:lineRule="auto"/>
        <w:jc w:val="both"/>
        <w:rPr>
          <w:szCs w:val="28"/>
        </w:rPr>
      </w:pPr>
      <w:r w:rsidRPr="009D64CB">
        <w:rPr>
          <w:szCs w:val="28"/>
        </w:rPr>
        <w:t xml:space="preserve">В рамках реализации </w:t>
      </w:r>
      <w:proofErr w:type="spellStart"/>
      <w:r w:rsidRPr="009D64CB">
        <w:rPr>
          <w:szCs w:val="28"/>
        </w:rPr>
        <w:t>балльно</w:t>
      </w:r>
      <w:proofErr w:type="spellEnd"/>
      <w:r w:rsidRPr="009D64CB">
        <w:rPr>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9D64CB">
        <w:rPr>
          <w:szCs w:val="28"/>
        </w:rPr>
        <w:t>балльно</w:t>
      </w:r>
      <w:proofErr w:type="spellEnd"/>
      <w:r w:rsidRPr="009D64CB">
        <w:rPr>
          <w:szCs w:val="28"/>
        </w:rPr>
        <w:t>-рейтинговой системе оценивания учебных достижений обучающихся» определены следующие правила формирования</w:t>
      </w:r>
    </w:p>
    <w:p w14:paraId="5740C852" w14:textId="77777777" w:rsidR="00E52FAC" w:rsidRPr="002778A7" w:rsidRDefault="00E52FAC" w:rsidP="00E52FAC">
      <w:pPr>
        <w:numPr>
          <w:ilvl w:val="0"/>
          <w:numId w:val="3"/>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текущего фактического рейтинга обучающегося;</w:t>
      </w:r>
    </w:p>
    <w:p w14:paraId="6B51D9CA" w14:textId="77777777" w:rsidR="00E52FAC" w:rsidRPr="002778A7" w:rsidRDefault="00E52FAC" w:rsidP="00E52FAC">
      <w:pPr>
        <w:numPr>
          <w:ilvl w:val="0"/>
          <w:numId w:val="3"/>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бонусного фактического рейтинга обучающегося.</w:t>
      </w:r>
    </w:p>
    <w:p w14:paraId="3E1CF8B8" w14:textId="77777777" w:rsidR="00E52FAC" w:rsidRPr="002778A7" w:rsidRDefault="00E52FAC" w:rsidP="00E52FAC">
      <w:pPr>
        <w:spacing w:line="240" w:lineRule="auto"/>
        <w:jc w:val="both"/>
        <w:rPr>
          <w:rFonts w:eastAsia="Times New Roman" w:cs="Times New Roman"/>
          <w:sz w:val="16"/>
          <w:szCs w:val="16"/>
          <w:lang w:eastAsia="ru-RU"/>
        </w:rPr>
      </w:pPr>
    </w:p>
    <w:p w14:paraId="787E78B1" w14:textId="77777777" w:rsidR="00E52FAC" w:rsidRPr="002778A7" w:rsidRDefault="00E52FAC" w:rsidP="00E52FAC">
      <w:pPr>
        <w:spacing w:line="240" w:lineRule="auto"/>
        <w:jc w:val="both"/>
        <w:rPr>
          <w:rFonts w:eastAsia="Times New Roman" w:cs="Times New Roman"/>
          <w:b/>
          <w:szCs w:val="28"/>
          <w:lang w:eastAsia="ru-RU"/>
        </w:rPr>
      </w:pPr>
      <w:r w:rsidRPr="002778A7">
        <w:rPr>
          <w:rFonts w:eastAsia="Times New Roman" w:cs="Times New Roman"/>
          <w:b/>
          <w:szCs w:val="28"/>
          <w:lang w:eastAsia="ru-RU"/>
        </w:rPr>
        <w:t>4.1. Правила формирования текущего фактического рейтинга обучающегося</w:t>
      </w:r>
    </w:p>
    <w:p w14:paraId="26E913F1" w14:textId="77777777" w:rsidR="00E52FAC" w:rsidRPr="002778A7" w:rsidRDefault="00E52FAC" w:rsidP="00E52FAC">
      <w:pPr>
        <w:spacing w:line="240" w:lineRule="auto"/>
        <w:jc w:val="both"/>
        <w:rPr>
          <w:rFonts w:eastAsia="Times New Roman" w:cs="Times New Roman"/>
          <w:sz w:val="16"/>
          <w:szCs w:val="16"/>
          <w:lang w:eastAsia="ru-RU"/>
        </w:rPr>
      </w:pPr>
    </w:p>
    <w:p w14:paraId="56AEBEEB" w14:textId="77777777" w:rsidR="00E52FAC" w:rsidRPr="002778A7" w:rsidRDefault="00E52FAC" w:rsidP="00E52FAC">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Текущий фактический рейтинг по дисциплине  (максимально 70 баллов) складывается из суммы баллов, набранных в результате: </w:t>
      </w:r>
    </w:p>
    <w:p w14:paraId="08DF2A52" w14:textId="77777777" w:rsidR="00E52FAC" w:rsidRPr="002778A7" w:rsidRDefault="00E52FAC" w:rsidP="00E52FAC">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 текущего контроля успеваемости обучающихся на каждом практическом занятии по дисциплине; </w:t>
      </w:r>
    </w:p>
    <w:p w14:paraId="7467434F" w14:textId="77777777" w:rsidR="00E52FAC" w:rsidRPr="002778A7" w:rsidRDefault="00E52FAC" w:rsidP="00E52FAC">
      <w:pPr>
        <w:spacing w:line="240" w:lineRule="auto"/>
        <w:jc w:val="both"/>
        <w:rPr>
          <w:rFonts w:eastAsia="Times New Roman" w:cs="Times New Roman"/>
          <w:szCs w:val="28"/>
          <w:lang w:eastAsia="ru-RU"/>
        </w:rPr>
      </w:pPr>
      <w:r w:rsidRPr="002778A7">
        <w:rPr>
          <w:rFonts w:eastAsia="Times New Roman" w:cs="Times New Roman"/>
          <w:szCs w:val="28"/>
          <w:lang w:eastAsia="ru-RU"/>
        </w:rPr>
        <w:t>- рубежного контроля успеваемости обучающихся по каждому модулю дисциплины;</w:t>
      </w:r>
    </w:p>
    <w:p w14:paraId="388E1E64" w14:textId="77777777" w:rsidR="00E52FAC" w:rsidRPr="002778A7" w:rsidRDefault="00E52FAC" w:rsidP="00E52FAC">
      <w:pPr>
        <w:spacing w:line="240" w:lineRule="auto"/>
        <w:jc w:val="both"/>
        <w:rPr>
          <w:rFonts w:eastAsia="Times New Roman" w:cs="Times New Roman"/>
          <w:szCs w:val="28"/>
          <w:lang w:eastAsia="ru-RU"/>
        </w:rPr>
      </w:pPr>
      <w:r w:rsidRPr="002778A7">
        <w:rPr>
          <w:rFonts w:eastAsia="Times New Roman" w:cs="Times New Roman"/>
          <w:szCs w:val="28"/>
          <w:lang w:eastAsia="ru-RU"/>
        </w:rPr>
        <w:t>- самостоятельной (вн</w:t>
      </w:r>
      <w:r>
        <w:rPr>
          <w:rFonts w:eastAsia="Times New Roman" w:cs="Times New Roman"/>
          <w:szCs w:val="28"/>
          <w:lang w:eastAsia="ru-RU"/>
        </w:rPr>
        <w:t>еаудиторной) работы обучающихся.</w:t>
      </w:r>
    </w:p>
    <w:p w14:paraId="3F30C35C" w14:textId="77777777" w:rsidR="00E52FAC" w:rsidRPr="002778A7" w:rsidRDefault="00E52FAC" w:rsidP="00E52FAC">
      <w:pPr>
        <w:spacing w:line="240" w:lineRule="auto"/>
        <w:jc w:val="both"/>
        <w:rPr>
          <w:rFonts w:eastAsia="Times New Roman" w:cs="Times New Roman"/>
          <w:sz w:val="16"/>
          <w:szCs w:val="16"/>
          <w:lang w:eastAsia="ru-RU"/>
        </w:rPr>
      </w:pPr>
    </w:p>
    <w:p w14:paraId="4CC382E1" w14:textId="77777777" w:rsidR="00E52FAC" w:rsidRDefault="00E52FAC" w:rsidP="00E52FAC">
      <w:pPr>
        <w:spacing w:line="240" w:lineRule="auto"/>
        <w:ind w:firstLine="567"/>
        <w:jc w:val="both"/>
        <w:rPr>
          <w:rFonts w:eastAsia="Times New Roman" w:cs="Times New Roman"/>
          <w:szCs w:val="28"/>
          <w:lang w:eastAsia="ru-RU"/>
        </w:rPr>
      </w:pPr>
      <w:r w:rsidRPr="002778A7">
        <w:rPr>
          <w:rFonts w:eastAsia="Times New Roman" w:cs="Times New Roman"/>
          <w:szCs w:val="28"/>
          <w:lang w:eastAsia="ru-RU"/>
        </w:rPr>
        <w:t>По каждому практическому з</w:t>
      </w:r>
      <w:r>
        <w:rPr>
          <w:rFonts w:eastAsia="Times New Roman" w:cs="Times New Roman"/>
          <w:szCs w:val="28"/>
          <w:lang w:eastAsia="ru-RU"/>
        </w:rPr>
        <w:t>анятию обучающийся получает до 5</w:t>
      </w:r>
      <w:r w:rsidRPr="002778A7">
        <w:rPr>
          <w:rFonts w:eastAsia="Times New Roman" w:cs="Times New Roman"/>
          <w:szCs w:val="28"/>
          <w:lang w:eastAsia="ru-RU"/>
        </w:rPr>
        <w:t xml:space="preserve"> баллов включительно. Количество баллов определяется суммарной оценкой за работу на занятии в соответствии с таблицей 1. Суммарная оценка выставляется преподавателем, веду</w:t>
      </w:r>
      <w:r>
        <w:rPr>
          <w:rFonts w:eastAsia="Times New Roman" w:cs="Times New Roman"/>
          <w:szCs w:val="28"/>
          <w:lang w:eastAsia="ru-RU"/>
        </w:rPr>
        <w:t xml:space="preserve">щим занятие. </w:t>
      </w:r>
    </w:p>
    <w:p w14:paraId="0380BF25" w14:textId="77777777" w:rsidR="00E52FAC" w:rsidRPr="00605EA5" w:rsidRDefault="00E52FAC" w:rsidP="00E52FAC">
      <w:pPr>
        <w:spacing w:line="240" w:lineRule="auto"/>
        <w:jc w:val="both"/>
        <w:rPr>
          <w:rFonts w:eastAsia="Times New Roman" w:cs="Times New Roman"/>
          <w:szCs w:val="28"/>
          <w:lang w:eastAsia="ru-RU"/>
        </w:rPr>
      </w:pPr>
      <w:r>
        <w:rPr>
          <w:szCs w:val="28"/>
        </w:rPr>
        <w:t>На практичес</w:t>
      </w:r>
      <w:r w:rsidRPr="0024662E">
        <w:rPr>
          <w:szCs w:val="28"/>
        </w:rPr>
        <w:t>ких занятиях работа студентов оценивается по 5-б</w:t>
      </w:r>
      <w:r>
        <w:rPr>
          <w:szCs w:val="28"/>
        </w:rPr>
        <w:t xml:space="preserve">алльной системе, </w:t>
      </w:r>
      <w:r w:rsidRPr="002778A7">
        <w:rPr>
          <w:rFonts w:eastAsia="Times New Roman" w:cs="Times New Roman"/>
          <w:szCs w:val="28"/>
          <w:lang w:eastAsia="ru-RU"/>
        </w:rPr>
        <w:t>в соответствии с крите</w:t>
      </w:r>
      <w:r>
        <w:rPr>
          <w:rFonts w:eastAsia="Times New Roman" w:cs="Times New Roman"/>
          <w:szCs w:val="28"/>
          <w:lang w:eastAsia="ru-RU"/>
        </w:rPr>
        <w:t xml:space="preserve">риями, указанными в ФОС, </w:t>
      </w:r>
      <w:r>
        <w:rPr>
          <w:szCs w:val="28"/>
        </w:rPr>
        <w:t>отдельно по двум</w:t>
      </w:r>
      <w:r w:rsidRPr="0024662E">
        <w:rPr>
          <w:szCs w:val="28"/>
        </w:rPr>
        <w:t xml:space="preserve"> направлениям: </w:t>
      </w:r>
      <w:r>
        <w:rPr>
          <w:szCs w:val="28"/>
        </w:rPr>
        <w:t>учебная работа и практические навыки.</w:t>
      </w:r>
    </w:p>
    <w:p w14:paraId="7D3193E7" w14:textId="77777777" w:rsidR="00E52FAC" w:rsidRPr="0024662E" w:rsidRDefault="00E52FAC" w:rsidP="00E52FAC">
      <w:pPr>
        <w:spacing w:line="240" w:lineRule="auto"/>
        <w:ind w:firstLine="0"/>
        <w:jc w:val="both"/>
        <w:rPr>
          <w:szCs w:val="28"/>
        </w:rPr>
      </w:pPr>
      <w:r w:rsidRPr="0024662E">
        <w:rPr>
          <w:szCs w:val="28"/>
        </w:rPr>
        <w:t>Уче</w:t>
      </w:r>
      <w:r>
        <w:rPr>
          <w:szCs w:val="28"/>
        </w:rPr>
        <w:t>бная деятельность оценивается по следующим контрольным точкам</w:t>
      </w:r>
      <w:r w:rsidRPr="0024662E">
        <w:rPr>
          <w:szCs w:val="28"/>
        </w:rPr>
        <w:t>:</w:t>
      </w:r>
    </w:p>
    <w:p w14:paraId="7203FE39" w14:textId="77777777" w:rsidR="00E52FAC" w:rsidRPr="0024662E" w:rsidRDefault="00E52FAC" w:rsidP="00E52FAC">
      <w:pPr>
        <w:spacing w:line="240" w:lineRule="auto"/>
        <w:ind w:firstLine="284"/>
        <w:jc w:val="both"/>
        <w:rPr>
          <w:szCs w:val="28"/>
        </w:rPr>
      </w:pPr>
      <w:r>
        <w:rPr>
          <w:szCs w:val="28"/>
        </w:rPr>
        <w:t xml:space="preserve">- </w:t>
      </w:r>
      <w:r w:rsidRPr="0024662E">
        <w:rPr>
          <w:szCs w:val="28"/>
        </w:rPr>
        <w:t>устный опро</w:t>
      </w:r>
      <w:r>
        <w:rPr>
          <w:szCs w:val="28"/>
        </w:rPr>
        <w:t xml:space="preserve">с </w:t>
      </w:r>
      <w:r w:rsidRPr="005310D6">
        <w:rPr>
          <w:szCs w:val="28"/>
        </w:rPr>
        <w:t>(от 2 до 5 баллов)</w:t>
      </w:r>
      <w:r w:rsidRPr="0024662E">
        <w:rPr>
          <w:szCs w:val="28"/>
        </w:rPr>
        <w:t>;</w:t>
      </w:r>
    </w:p>
    <w:p w14:paraId="1E3CD3E9" w14:textId="77777777" w:rsidR="00E52FAC" w:rsidRPr="0024662E" w:rsidRDefault="00E52FAC" w:rsidP="00E52FAC">
      <w:pPr>
        <w:spacing w:line="240" w:lineRule="auto"/>
        <w:ind w:firstLine="284"/>
        <w:jc w:val="both"/>
        <w:rPr>
          <w:szCs w:val="28"/>
        </w:rPr>
      </w:pPr>
      <w:r w:rsidRPr="0024662E">
        <w:rPr>
          <w:szCs w:val="28"/>
        </w:rPr>
        <w:t>- тестовые задания</w:t>
      </w:r>
      <w:r>
        <w:rPr>
          <w:szCs w:val="28"/>
        </w:rPr>
        <w:t xml:space="preserve"> </w:t>
      </w:r>
      <w:r w:rsidRPr="005310D6">
        <w:rPr>
          <w:szCs w:val="28"/>
        </w:rPr>
        <w:t>(от 2 до 5 баллов)</w:t>
      </w:r>
      <w:r w:rsidRPr="0024662E">
        <w:rPr>
          <w:szCs w:val="28"/>
        </w:rPr>
        <w:t>;</w:t>
      </w:r>
    </w:p>
    <w:p w14:paraId="1E9A4738" w14:textId="77777777" w:rsidR="00E52FAC" w:rsidRPr="002D24CA" w:rsidRDefault="00E52FAC" w:rsidP="00E52FAC">
      <w:pPr>
        <w:spacing w:line="240" w:lineRule="auto"/>
        <w:ind w:firstLine="284"/>
        <w:jc w:val="both"/>
        <w:rPr>
          <w:szCs w:val="28"/>
        </w:rPr>
      </w:pPr>
      <w:r>
        <w:rPr>
          <w:szCs w:val="28"/>
        </w:rPr>
        <w:t xml:space="preserve">- решение ситуационных задач </w:t>
      </w:r>
      <w:r w:rsidRPr="005310D6">
        <w:rPr>
          <w:szCs w:val="28"/>
        </w:rPr>
        <w:t>(от 2 до 5 баллов)</w:t>
      </w:r>
      <w:r>
        <w:rPr>
          <w:szCs w:val="28"/>
        </w:rPr>
        <w:t>.</w:t>
      </w:r>
      <w:r w:rsidRPr="005310D6">
        <w:t xml:space="preserve"> </w:t>
      </w:r>
    </w:p>
    <w:p w14:paraId="1FAB0451" w14:textId="77777777" w:rsidR="00E52FAC" w:rsidRDefault="00E52FAC" w:rsidP="00E52FAC">
      <w:pPr>
        <w:spacing w:line="240" w:lineRule="auto"/>
        <w:ind w:firstLine="0"/>
        <w:jc w:val="both"/>
        <w:rPr>
          <w:szCs w:val="28"/>
        </w:rPr>
      </w:pPr>
      <w:r>
        <w:rPr>
          <w:szCs w:val="28"/>
        </w:rPr>
        <w:t xml:space="preserve">Практические навыки, включая чтение рентгенограмм, разработаны к каждому занятию модуля и оцениваются по пятибалльной шкале </w:t>
      </w:r>
      <w:r w:rsidRPr="005310D6">
        <w:rPr>
          <w:szCs w:val="28"/>
        </w:rPr>
        <w:t>(от 2 до 5 баллов)</w:t>
      </w:r>
      <w:r>
        <w:rPr>
          <w:szCs w:val="28"/>
        </w:rPr>
        <w:t>.</w:t>
      </w:r>
    </w:p>
    <w:p w14:paraId="7ED14A26" w14:textId="77777777" w:rsidR="002C1332" w:rsidRDefault="002C1332" w:rsidP="00E52FAC">
      <w:pPr>
        <w:spacing w:line="240" w:lineRule="auto"/>
        <w:ind w:firstLine="0"/>
        <w:jc w:val="both"/>
        <w:rPr>
          <w:szCs w:val="28"/>
        </w:rPr>
      </w:pPr>
    </w:p>
    <w:p w14:paraId="3E1692E2" w14:textId="77777777" w:rsidR="002C1332" w:rsidRPr="005310D6" w:rsidRDefault="002C1332" w:rsidP="00E52FAC">
      <w:pPr>
        <w:spacing w:line="240" w:lineRule="auto"/>
        <w:ind w:firstLine="0"/>
        <w:jc w:val="both"/>
        <w:rPr>
          <w:szCs w:val="28"/>
        </w:rPr>
      </w:pPr>
    </w:p>
    <w:p w14:paraId="030DC458" w14:textId="77777777" w:rsidR="00E52FAC" w:rsidRPr="002778A7" w:rsidRDefault="00E52FAC" w:rsidP="00E52FAC">
      <w:pPr>
        <w:spacing w:line="240" w:lineRule="auto"/>
        <w:jc w:val="both"/>
        <w:rPr>
          <w:rFonts w:eastAsia="Times New Roman" w:cs="Times New Roman"/>
          <w:b/>
          <w:bCs/>
          <w:szCs w:val="28"/>
          <w:lang w:eastAsia="ru-RU"/>
        </w:rPr>
      </w:pPr>
    </w:p>
    <w:p w14:paraId="42320816" w14:textId="77777777" w:rsidR="00E52FAC" w:rsidRPr="002778A7" w:rsidRDefault="00E52FAC" w:rsidP="00E52FAC">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lastRenderedPageBreak/>
        <w:t xml:space="preserve">Таблица 1 – соответствие итоговой оценки за занятие </w:t>
      </w:r>
    </w:p>
    <w:p w14:paraId="146CFC9A" w14:textId="77777777" w:rsidR="00E52FAC" w:rsidRPr="002778A7" w:rsidRDefault="00E52FAC" w:rsidP="00E52FAC">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14:paraId="34236ACD" w14:textId="77777777" w:rsidR="00E52FAC" w:rsidRPr="002778A7" w:rsidRDefault="00E52FAC" w:rsidP="00E52FAC">
      <w:pPr>
        <w:spacing w:line="240" w:lineRule="auto"/>
        <w:jc w:val="both"/>
        <w:rPr>
          <w:rFonts w:eastAsia="Times New Roman" w:cs="Times New Roman"/>
          <w:szCs w:val="28"/>
          <w:lang w:eastAsia="ru-RU"/>
        </w:rPr>
      </w:pPr>
    </w:p>
    <w:tbl>
      <w:tblPr>
        <w:tblStyle w:val="a3"/>
        <w:tblW w:w="0" w:type="auto"/>
        <w:tblLook w:val="01E0" w:firstRow="1" w:lastRow="1" w:firstColumn="1" w:lastColumn="1" w:noHBand="0" w:noVBand="0"/>
      </w:tblPr>
      <w:tblGrid>
        <w:gridCol w:w="4666"/>
        <w:gridCol w:w="4679"/>
      </w:tblGrid>
      <w:tr w:rsidR="00E52FAC" w:rsidRPr="002778A7" w14:paraId="4B0FFBF9" w14:textId="77777777" w:rsidTr="00E869C1">
        <w:trPr>
          <w:trHeight w:val="611"/>
        </w:trPr>
        <w:tc>
          <w:tcPr>
            <w:tcW w:w="4785" w:type="dxa"/>
            <w:tcBorders>
              <w:top w:val="single" w:sz="4" w:space="0" w:color="auto"/>
              <w:left w:val="single" w:sz="4" w:space="0" w:color="auto"/>
              <w:bottom w:val="single" w:sz="4" w:space="0" w:color="auto"/>
              <w:right w:val="single" w:sz="4" w:space="0" w:color="auto"/>
            </w:tcBorders>
            <w:hideMark/>
          </w:tcPr>
          <w:p w14:paraId="4DC4FF8E" w14:textId="77777777" w:rsidR="00E52FAC" w:rsidRPr="002778A7" w:rsidRDefault="00E52FAC" w:rsidP="00E869C1">
            <w:pPr>
              <w:jc w:val="center"/>
              <w:rPr>
                <w:szCs w:val="28"/>
              </w:rPr>
            </w:pPr>
            <w:r w:rsidRPr="002778A7">
              <w:rPr>
                <w:szCs w:val="28"/>
              </w:rPr>
              <w:t>Итоговая оценка за занятие</w:t>
            </w:r>
          </w:p>
        </w:tc>
        <w:tc>
          <w:tcPr>
            <w:tcW w:w="4786" w:type="dxa"/>
            <w:tcBorders>
              <w:top w:val="single" w:sz="4" w:space="0" w:color="auto"/>
              <w:left w:val="single" w:sz="4" w:space="0" w:color="auto"/>
              <w:bottom w:val="single" w:sz="4" w:space="0" w:color="auto"/>
              <w:right w:val="single" w:sz="4" w:space="0" w:color="auto"/>
            </w:tcBorders>
            <w:hideMark/>
          </w:tcPr>
          <w:p w14:paraId="198CD68F" w14:textId="77777777" w:rsidR="00E52FAC" w:rsidRPr="002778A7" w:rsidRDefault="00E52FAC" w:rsidP="00E869C1">
            <w:pPr>
              <w:jc w:val="center"/>
              <w:rPr>
                <w:szCs w:val="28"/>
              </w:rPr>
            </w:pPr>
            <w:r w:rsidRPr="002778A7">
              <w:rPr>
                <w:szCs w:val="28"/>
              </w:rPr>
              <w:t>Количество баллов за занятие</w:t>
            </w:r>
          </w:p>
        </w:tc>
      </w:tr>
      <w:tr w:rsidR="00E52FAC" w:rsidRPr="002778A7" w14:paraId="5F741DFB"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3F4258FF" w14:textId="77777777" w:rsidR="00E52FAC" w:rsidRPr="002778A7" w:rsidRDefault="00E52FAC" w:rsidP="00E869C1">
            <w:pPr>
              <w:jc w:val="center"/>
              <w:rPr>
                <w:szCs w:val="28"/>
              </w:rPr>
            </w:pPr>
            <w:r w:rsidRPr="002778A7">
              <w:rPr>
                <w:szCs w:val="28"/>
              </w:rPr>
              <w:t>2</w:t>
            </w:r>
          </w:p>
        </w:tc>
        <w:tc>
          <w:tcPr>
            <w:tcW w:w="4786" w:type="dxa"/>
            <w:tcBorders>
              <w:top w:val="single" w:sz="4" w:space="0" w:color="auto"/>
              <w:left w:val="single" w:sz="4" w:space="0" w:color="auto"/>
              <w:bottom w:val="single" w:sz="4" w:space="0" w:color="auto"/>
              <w:right w:val="single" w:sz="4" w:space="0" w:color="auto"/>
            </w:tcBorders>
            <w:hideMark/>
          </w:tcPr>
          <w:p w14:paraId="6F5D0ACC" w14:textId="77777777" w:rsidR="00E52FAC" w:rsidRPr="002778A7" w:rsidRDefault="00E52FAC" w:rsidP="00E869C1">
            <w:pPr>
              <w:jc w:val="center"/>
              <w:rPr>
                <w:szCs w:val="28"/>
              </w:rPr>
            </w:pPr>
            <w:r>
              <w:rPr>
                <w:szCs w:val="28"/>
              </w:rPr>
              <w:t>2</w:t>
            </w:r>
          </w:p>
        </w:tc>
      </w:tr>
      <w:tr w:rsidR="00E52FAC" w:rsidRPr="002778A7" w14:paraId="71B1CEA0"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04AF195A" w14:textId="77777777" w:rsidR="00E52FAC" w:rsidRPr="002778A7" w:rsidRDefault="00E52FAC" w:rsidP="00E869C1">
            <w:pPr>
              <w:jc w:val="center"/>
              <w:rPr>
                <w:szCs w:val="28"/>
              </w:rPr>
            </w:pPr>
            <w:r w:rsidRPr="002778A7">
              <w:rPr>
                <w:szCs w:val="28"/>
              </w:rPr>
              <w:t>3</w:t>
            </w:r>
          </w:p>
        </w:tc>
        <w:tc>
          <w:tcPr>
            <w:tcW w:w="4786" w:type="dxa"/>
            <w:tcBorders>
              <w:top w:val="single" w:sz="4" w:space="0" w:color="auto"/>
              <w:left w:val="single" w:sz="4" w:space="0" w:color="auto"/>
              <w:bottom w:val="single" w:sz="4" w:space="0" w:color="auto"/>
              <w:right w:val="single" w:sz="4" w:space="0" w:color="auto"/>
            </w:tcBorders>
            <w:hideMark/>
          </w:tcPr>
          <w:p w14:paraId="4C6C4C24" w14:textId="77777777" w:rsidR="00E52FAC" w:rsidRPr="002778A7" w:rsidRDefault="00E52FAC" w:rsidP="00E869C1">
            <w:pPr>
              <w:jc w:val="center"/>
              <w:rPr>
                <w:szCs w:val="28"/>
              </w:rPr>
            </w:pPr>
            <w:r w:rsidRPr="002778A7">
              <w:rPr>
                <w:szCs w:val="28"/>
              </w:rPr>
              <w:t>3</w:t>
            </w:r>
          </w:p>
        </w:tc>
      </w:tr>
      <w:tr w:rsidR="00E52FAC" w:rsidRPr="002778A7" w14:paraId="588178AD"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4D50D040" w14:textId="77777777" w:rsidR="00E52FAC" w:rsidRPr="002778A7" w:rsidRDefault="00E52FAC" w:rsidP="00E869C1">
            <w:pPr>
              <w:jc w:val="center"/>
              <w:rPr>
                <w:szCs w:val="28"/>
              </w:rPr>
            </w:pPr>
            <w:r w:rsidRPr="002778A7">
              <w:rPr>
                <w:szCs w:val="28"/>
              </w:rPr>
              <w:t>4</w:t>
            </w:r>
          </w:p>
        </w:tc>
        <w:tc>
          <w:tcPr>
            <w:tcW w:w="4786" w:type="dxa"/>
            <w:tcBorders>
              <w:top w:val="single" w:sz="4" w:space="0" w:color="auto"/>
              <w:left w:val="single" w:sz="4" w:space="0" w:color="auto"/>
              <w:bottom w:val="single" w:sz="4" w:space="0" w:color="auto"/>
              <w:right w:val="single" w:sz="4" w:space="0" w:color="auto"/>
            </w:tcBorders>
            <w:hideMark/>
          </w:tcPr>
          <w:p w14:paraId="30521878" w14:textId="77777777" w:rsidR="00E52FAC" w:rsidRPr="002778A7" w:rsidRDefault="00E52FAC" w:rsidP="00E869C1">
            <w:pPr>
              <w:jc w:val="center"/>
              <w:rPr>
                <w:szCs w:val="28"/>
              </w:rPr>
            </w:pPr>
            <w:r w:rsidRPr="002778A7">
              <w:rPr>
                <w:szCs w:val="28"/>
              </w:rPr>
              <w:t>4</w:t>
            </w:r>
          </w:p>
        </w:tc>
      </w:tr>
      <w:tr w:rsidR="00E52FAC" w:rsidRPr="002778A7" w14:paraId="7C1DEE99"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79FF70D1" w14:textId="77777777" w:rsidR="00E52FAC" w:rsidRPr="002778A7" w:rsidRDefault="00E52FAC" w:rsidP="00E869C1">
            <w:pPr>
              <w:jc w:val="center"/>
              <w:rPr>
                <w:szCs w:val="28"/>
              </w:rPr>
            </w:pPr>
            <w:r w:rsidRPr="002778A7">
              <w:rPr>
                <w:szCs w:val="28"/>
              </w:rPr>
              <w:t>5</w:t>
            </w:r>
          </w:p>
        </w:tc>
        <w:tc>
          <w:tcPr>
            <w:tcW w:w="4786" w:type="dxa"/>
            <w:tcBorders>
              <w:top w:val="single" w:sz="4" w:space="0" w:color="auto"/>
              <w:left w:val="single" w:sz="4" w:space="0" w:color="auto"/>
              <w:bottom w:val="single" w:sz="4" w:space="0" w:color="auto"/>
              <w:right w:val="single" w:sz="4" w:space="0" w:color="auto"/>
            </w:tcBorders>
            <w:hideMark/>
          </w:tcPr>
          <w:p w14:paraId="5797F850" w14:textId="77777777" w:rsidR="00E52FAC" w:rsidRPr="002778A7" w:rsidRDefault="00E52FAC" w:rsidP="00E869C1">
            <w:pPr>
              <w:jc w:val="center"/>
              <w:rPr>
                <w:szCs w:val="28"/>
              </w:rPr>
            </w:pPr>
            <w:r w:rsidRPr="002778A7">
              <w:rPr>
                <w:szCs w:val="28"/>
              </w:rPr>
              <w:t>5</w:t>
            </w:r>
          </w:p>
        </w:tc>
      </w:tr>
    </w:tbl>
    <w:p w14:paraId="2357661C" w14:textId="77777777" w:rsidR="00E52FAC" w:rsidRPr="002778A7" w:rsidRDefault="00E52FAC" w:rsidP="00E52FAC">
      <w:pPr>
        <w:spacing w:line="240" w:lineRule="auto"/>
        <w:jc w:val="both"/>
        <w:rPr>
          <w:rFonts w:eastAsia="Times New Roman" w:cs="Times New Roman"/>
          <w:sz w:val="16"/>
          <w:szCs w:val="16"/>
          <w:lang w:eastAsia="ru-RU"/>
        </w:rPr>
      </w:pPr>
    </w:p>
    <w:p w14:paraId="6AF503D4" w14:textId="77777777" w:rsidR="00E52FAC" w:rsidRDefault="00E52FAC" w:rsidP="00E52FAC">
      <w:pPr>
        <w:spacing w:line="240" w:lineRule="auto"/>
        <w:jc w:val="both"/>
        <w:rPr>
          <w:rFonts w:eastAsia="Times New Roman" w:cs="Times New Roman"/>
          <w:szCs w:val="28"/>
          <w:lang w:eastAsia="ru-RU"/>
        </w:rPr>
      </w:pPr>
    </w:p>
    <w:p w14:paraId="54A0DD0B" w14:textId="77777777" w:rsidR="00E52FAC" w:rsidRPr="002778A7" w:rsidRDefault="00E52FAC" w:rsidP="00E52FAC">
      <w:pPr>
        <w:spacing w:line="240" w:lineRule="auto"/>
        <w:jc w:val="both"/>
        <w:rPr>
          <w:rFonts w:eastAsia="Times New Roman" w:cs="Times New Roman"/>
          <w:szCs w:val="28"/>
          <w:lang w:eastAsia="ru-RU"/>
        </w:rPr>
      </w:pPr>
      <w:r w:rsidRPr="002778A7">
        <w:rPr>
          <w:rFonts w:eastAsia="Times New Roman" w:cs="Times New Roman"/>
          <w:szCs w:val="28"/>
          <w:lang w:eastAsia="ru-RU"/>
        </w:rPr>
        <w:t>По окончании каждого модуля дисципли</w:t>
      </w:r>
      <w:r>
        <w:rPr>
          <w:rFonts w:eastAsia="Times New Roman" w:cs="Times New Roman"/>
          <w:szCs w:val="28"/>
          <w:lang w:eastAsia="ru-RU"/>
        </w:rPr>
        <w:t>ны проводится рубежный контроль</w:t>
      </w:r>
      <w:r w:rsidRPr="002778A7">
        <w:rPr>
          <w:rFonts w:eastAsia="Times New Roman" w:cs="Times New Roman"/>
          <w:szCs w:val="28"/>
          <w:lang w:eastAsia="ru-RU"/>
        </w:rPr>
        <w:t xml:space="preserve"> в форме компьютерного тестирования или тестирования на бумажных носителях и определяется количество баллов р</w:t>
      </w:r>
      <w:r>
        <w:rPr>
          <w:rFonts w:eastAsia="Times New Roman" w:cs="Times New Roman"/>
          <w:szCs w:val="28"/>
          <w:lang w:eastAsia="ru-RU"/>
        </w:rPr>
        <w:t>убежного контроля (максимально 5 баллов</w:t>
      </w:r>
      <w:r w:rsidRPr="002778A7">
        <w:rPr>
          <w:rFonts w:eastAsia="Times New Roman" w:cs="Times New Roman"/>
          <w:szCs w:val="28"/>
          <w:lang w:eastAsia="ru-RU"/>
        </w:rPr>
        <w:t xml:space="preserve">) в соответствии с таблицей 2. Максимальное количество баллов, полученных </w:t>
      </w:r>
      <w:r>
        <w:rPr>
          <w:rFonts w:eastAsia="Times New Roman" w:cs="Times New Roman"/>
          <w:szCs w:val="28"/>
          <w:lang w:eastAsia="ru-RU"/>
        </w:rPr>
        <w:t>в процессе освоения дисциплины 5 баллов</w:t>
      </w:r>
      <w:r w:rsidRPr="002778A7">
        <w:rPr>
          <w:rFonts w:eastAsia="Times New Roman" w:cs="Times New Roman"/>
          <w:szCs w:val="28"/>
          <w:lang w:eastAsia="ru-RU"/>
        </w:rPr>
        <w:t xml:space="preserve"> (за два модуля).</w:t>
      </w:r>
    </w:p>
    <w:p w14:paraId="3A4CC0BE" w14:textId="77777777" w:rsidR="00E52FAC" w:rsidRPr="002778A7" w:rsidRDefault="00E52FAC" w:rsidP="00E52FAC">
      <w:pPr>
        <w:spacing w:line="240" w:lineRule="auto"/>
        <w:jc w:val="both"/>
        <w:rPr>
          <w:rFonts w:eastAsia="Times New Roman" w:cs="Times New Roman"/>
          <w:sz w:val="16"/>
          <w:szCs w:val="16"/>
          <w:lang w:eastAsia="ru-RU"/>
        </w:rPr>
      </w:pPr>
    </w:p>
    <w:p w14:paraId="2D8B1962" w14:textId="77777777" w:rsidR="00E52FAC" w:rsidRPr="002778A7" w:rsidRDefault="00E52FAC" w:rsidP="00E52FAC">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2 – соответствие результатов тестирования </w:t>
      </w:r>
    </w:p>
    <w:p w14:paraId="4C598EB5" w14:textId="77777777" w:rsidR="00E52FAC" w:rsidRPr="002778A7" w:rsidRDefault="00E52FAC" w:rsidP="00E52FAC">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14:paraId="22C481E2" w14:textId="77777777" w:rsidR="00E52FAC" w:rsidRPr="002778A7" w:rsidRDefault="00E52FAC" w:rsidP="00E52FAC">
      <w:pPr>
        <w:spacing w:line="240" w:lineRule="auto"/>
        <w:jc w:val="both"/>
        <w:rPr>
          <w:rFonts w:eastAsia="Times New Roman" w:cs="Times New Roman"/>
          <w:sz w:val="16"/>
          <w:szCs w:val="16"/>
          <w:lang w:eastAsia="ru-RU"/>
        </w:rPr>
      </w:pPr>
    </w:p>
    <w:tbl>
      <w:tblPr>
        <w:tblStyle w:val="a3"/>
        <w:tblW w:w="0" w:type="auto"/>
        <w:tblLook w:val="01E0" w:firstRow="1" w:lastRow="1" w:firstColumn="1" w:lastColumn="1" w:noHBand="0" w:noVBand="0"/>
      </w:tblPr>
      <w:tblGrid>
        <w:gridCol w:w="4663"/>
        <w:gridCol w:w="4682"/>
      </w:tblGrid>
      <w:tr w:rsidR="00E52FAC" w:rsidRPr="002778A7" w14:paraId="32ED7477" w14:textId="77777777" w:rsidTr="00E869C1">
        <w:trPr>
          <w:trHeight w:val="441"/>
        </w:trPr>
        <w:tc>
          <w:tcPr>
            <w:tcW w:w="4785" w:type="dxa"/>
            <w:tcBorders>
              <w:top w:val="single" w:sz="4" w:space="0" w:color="auto"/>
              <w:left w:val="single" w:sz="4" w:space="0" w:color="auto"/>
              <w:bottom w:val="single" w:sz="4" w:space="0" w:color="auto"/>
              <w:right w:val="single" w:sz="4" w:space="0" w:color="auto"/>
            </w:tcBorders>
            <w:hideMark/>
          </w:tcPr>
          <w:p w14:paraId="67B7838E" w14:textId="77777777" w:rsidR="00E52FAC" w:rsidRPr="002778A7" w:rsidRDefault="00E52FAC" w:rsidP="00E869C1">
            <w:pPr>
              <w:jc w:val="center"/>
              <w:rPr>
                <w:szCs w:val="28"/>
              </w:rPr>
            </w:pPr>
            <w:r w:rsidRPr="002778A7">
              <w:rPr>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14:paraId="063ED13B" w14:textId="77777777" w:rsidR="00E52FAC" w:rsidRPr="002778A7" w:rsidRDefault="00E52FAC" w:rsidP="00E869C1">
            <w:pPr>
              <w:jc w:val="center"/>
              <w:rPr>
                <w:szCs w:val="28"/>
              </w:rPr>
            </w:pPr>
            <w:r w:rsidRPr="002778A7">
              <w:rPr>
                <w:szCs w:val="28"/>
              </w:rPr>
              <w:t xml:space="preserve">Количество баллов </w:t>
            </w:r>
          </w:p>
        </w:tc>
      </w:tr>
      <w:tr w:rsidR="00E52FAC" w:rsidRPr="002778A7" w14:paraId="03D331D4"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5A99BD44" w14:textId="77777777" w:rsidR="00E52FAC" w:rsidRPr="002778A7" w:rsidRDefault="00E52FAC" w:rsidP="00E869C1">
            <w:pPr>
              <w:jc w:val="center"/>
              <w:rPr>
                <w:szCs w:val="28"/>
              </w:rPr>
            </w:pPr>
            <w:r w:rsidRPr="002778A7">
              <w:rPr>
                <w:szCs w:val="28"/>
              </w:rPr>
              <w:t>91-100 %</w:t>
            </w:r>
          </w:p>
        </w:tc>
        <w:tc>
          <w:tcPr>
            <w:tcW w:w="4786" w:type="dxa"/>
            <w:tcBorders>
              <w:top w:val="single" w:sz="4" w:space="0" w:color="auto"/>
              <w:left w:val="single" w:sz="4" w:space="0" w:color="auto"/>
              <w:bottom w:val="single" w:sz="4" w:space="0" w:color="auto"/>
              <w:right w:val="single" w:sz="4" w:space="0" w:color="auto"/>
            </w:tcBorders>
            <w:hideMark/>
          </w:tcPr>
          <w:p w14:paraId="56FEB0D8" w14:textId="77777777" w:rsidR="00E52FAC" w:rsidRPr="002778A7" w:rsidRDefault="00E52FAC" w:rsidP="00E869C1">
            <w:pPr>
              <w:jc w:val="center"/>
              <w:rPr>
                <w:szCs w:val="28"/>
              </w:rPr>
            </w:pPr>
            <w:r>
              <w:rPr>
                <w:szCs w:val="28"/>
              </w:rPr>
              <w:t>5</w:t>
            </w:r>
          </w:p>
        </w:tc>
      </w:tr>
      <w:tr w:rsidR="00E52FAC" w:rsidRPr="002778A7" w14:paraId="70C386E4"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582B3FF2" w14:textId="77777777" w:rsidR="00E52FAC" w:rsidRPr="002778A7" w:rsidRDefault="00E52FAC" w:rsidP="00E869C1">
            <w:pPr>
              <w:jc w:val="center"/>
              <w:rPr>
                <w:szCs w:val="28"/>
              </w:rPr>
            </w:pPr>
            <w:r>
              <w:rPr>
                <w:szCs w:val="28"/>
              </w:rPr>
              <w:t>8</w:t>
            </w:r>
            <w:r w:rsidRPr="002778A7">
              <w:rPr>
                <w:szCs w:val="28"/>
              </w:rPr>
              <w:t>1-90%</w:t>
            </w:r>
          </w:p>
        </w:tc>
        <w:tc>
          <w:tcPr>
            <w:tcW w:w="4786" w:type="dxa"/>
            <w:tcBorders>
              <w:top w:val="single" w:sz="4" w:space="0" w:color="auto"/>
              <w:left w:val="single" w:sz="4" w:space="0" w:color="auto"/>
              <w:bottom w:val="single" w:sz="4" w:space="0" w:color="auto"/>
              <w:right w:val="single" w:sz="4" w:space="0" w:color="auto"/>
            </w:tcBorders>
            <w:hideMark/>
          </w:tcPr>
          <w:p w14:paraId="0E410E05" w14:textId="77777777" w:rsidR="00E52FAC" w:rsidRPr="002778A7" w:rsidRDefault="00E52FAC" w:rsidP="00E869C1">
            <w:pPr>
              <w:jc w:val="center"/>
              <w:rPr>
                <w:szCs w:val="28"/>
              </w:rPr>
            </w:pPr>
            <w:r>
              <w:rPr>
                <w:szCs w:val="28"/>
              </w:rPr>
              <w:t>4</w:t>
            </w:r>
          </w:p>
        </w:tc>
      </w:tr>
      <w:tr w:rsidR="00E52FAC" w:rsidRPr="002778A7" w14:paraId="108E3B52" w14:textId="77777777" w:rsidTr="00E869C1">
        <w:trPr>
          <w:trHeight w:val="105"/>
        </w:trPr>
        <w:tc>
          <w:tcPr>
            <w:tcW w:w="4785" w:type="dxa"/>
            <w:tcBorders>
              <w:top w:val="single" w:sz="4" w:space="0" w:color="auto"/>
              <w:left w:val="single" w:sz="4" w:space="0" w:color="auto"/>
              <w:bottom w:val="single" w:sz="4" w:space="0" w:color="auto"/>
              <w:right w:val="single" w:sz="4" w:space="0" w:color="auto"/>
            </w:tcBorders>
            <w:hideMark/>
          </w:tcPr>
          <w:p w14:paraId="181AD80F" w14:textId="77777777" w:rsidR="00E52FAC" w:rsidRPr="002778A7" w:rsidRDefault="00E52FAC" w:rsidP="00E869C1">
            <w:pPr>
              <w:jc w:val="center"/>
              <w:rPr>
                <w:szCs w:val="28"/>
              </w:rPr>
            </w:pPr>
            <w:r>
              <w:rPr>
                <w:szCs w:val="28"/>
              </w:rPr>
              <w:t>71-8</w:t>
            </w:r>
            <w:r w:rsidRPr="002778A7">
              <w:rPr>
                <w:szCs w:val="28"/>
              </w:rPr>
              <w:t>0%</w:t>
            </w:r>
          </w:p>
        </w:tc>
        <w:tc>
          <w:tcPr>
            <w:tcW w:w="4786" w:type="dxa"/>
            <w:tcBorders>
              <w:top w:val="single" w:sz="4" w:space="0" w:color="auto"/>
              <w:left w:val="single" w:sz="4" w:space="0" w:color="auto"/>
              <w:right w:val="single" w:sz="4" w:space="0" w:color="auto"/>
            </w:tcBorders>
            <w:hideMark/>
          </w:tcPr>
          <w:p w14:paraId="58DF7B68" w14:textId="77777777" w:rsidR="00E52FAC" w:rsidRPr="002778A7" w:rsidRDefault="00E52FAC" w:rsidP="00E869C1">
            <w:pPr>
              <w:jc w:val="center"/>
              <w:rPr>
                <w:szCs w:val="28"/>
              </w:rPr>
            </w:pPr>
            <w:r>
              <w:rPr>
                <w:szCs w:val="28"/>
              </w:rPr>
              <w:t>3</w:t>
            </w:r>
          </w:p>
        </w:tc>
      </w:tr>
      <w:tr w:rsidR="00E52FAC" w:rsidRPr="002778A7" w14:paraId="51190A5D" w14:textId="77777777" w:rsidTr="00E869C1">
        <w:trPr>
          <w:trHeight w:val="210"/>
        </w:trPr>
        <w:tc>
          <w:tcPr>
            <w:tcW w:w="4785" w:type="dxa"/>
            <w:tcBorders>
              <w:top w:val="single" w:sz="4" w:space="0" w:color="auto"/>
              <w:left w:val="single" w:sz="4" w:space="0" w:color="auto"/>
              <w:bottom w:val="single" w:sz="4" w:space="0" w:color="auto"/>
              <w:right w:val="single" w:sz="4" w:space="0" w:color="auto"/>
            </w:tcBorders>
            <w:hideMark/>
          </w:tcPr>
          <w:p w14:paraId="3B8679E7" w14:textId="77777777" w:rsidR="00E52FAC" w:rsidRPr="002778A7" w:rsidRDefault="00E52FAC" w:rsidP="00E869C1">
            <w:pPr>
              <w:jc w:val="center"/>
              <w:rPr>
                <w:szCs w:val="28"/>
              </w:rPr>
            </w:pPr>
            <w:r>
              <w:rPr>
                <w:szCs w:val="28"/>
              </w:rPr>
              <w:t>61-</w:t>
            </w:r>
            <w:r w:rsidRPr="002778A7">
              <w:rPr>
                <w:szCs w:val="28"/>
              </w:rPr>
              <w:t>70%</w:t>
            </w:r>
          </w:p>
        </w:tc>
        <w:tc>
          <w:tcPr>
            <w:tcW w:w="4786" w:type="dxa"/>
            <w:tcBorders>
              <w:left w:val="single" w:sz="4" w:space="0" w:color="auto"/>
              <w:right w:val="single" w:sz="4" w:space="0" w:color="auto"/>
            </w:tcBorders>
            <w:hideMark/>
          </w:tcPr>
          <w:p w14:paraId="30FF66D7" w14:textId="77777777" w:rsidR="00E52FAC" w:rsidRPr="00AE3977" w:rsidRDefault="00E52FAC" w:rsidP="00E869C1">
            <w:pPr>
              <w:jc w:val="center"/>
              <w:rPr>
                <w:szCs w:val="28"/>
              </w:rPr>
            </w:pPr>
            <w:r w:rsidRPr="00AE3977">
              <w:rPr>
                <w:szCs w:val="28"/>
              </w:rPr>
              <w:t>2</w:t>
            </w:r>
          </w:p>
        </w:tc>
      </w:tr>
      <w:tr w:rsidR="00E52FAC" w:rsidRPr="002778A7" w14:paraId="033BB0EF" w14:textId="77777777" w:rsidTr="00E869C1">
        <w:trPr>
          <w:trHeight w:val="210"/>
        </w:trPr>
        <w:tc>
          <w:tcPr>
            <w:tcW w:w="4785" w:type="dxa"/>
            <w:tcBorders>
              <w:top w:val="single" w:sz="4" w:space="0" w:color="auto"/>
              <w:left w:val="single" w:sz="4" w:space="0" w:color="auto"/>
              <w:bottom w:val="single" w:sz="4" w:space="0" w:color="auto"/>
              <w:right w:val="single" w:sz="4" w:space="0" w:color="auto"/>
            </w:tcBorders>
            <w:hideMark/>
          </w:tcPr>
          <w:p w14:paraId="48AF7DD5" w14:textId="77777777" w:rsidR="00E52FAC" w:rsidRPr="002778A7" w:rsidRDefault="00E52FAC" w:rsidP="00E869C1">
            <w:pPr>
              <w:jc w:val="center"/>
              <w:rPr>
                <w:szCs w:val="28"/>
              </w:rPr>
            </w:pPr>
            <w:r w:rsidRPr="002778A7">
              <w:rPr>
                <w:szCs w:val="28"/>
              </w:rPr>
              <w:t>Менее 60%</w:t>
            </w:r>
          </w:p>
        </w:tc>
        <w:tc>
          <w:tcPr>
            <w:tcW w:w="4786" w:type="dxa"/>
            <w:tcBorders>
              <w:left w:val="single" w:sz="4" w:space="0" w:color="auto"/>
              <w:right w:val="single" w:sz="4" w:space="0" w:color="auto"/>
            </w:tcBorders>
            <w:hideMark/>
          </w:tcPr>
          <w:p w14:paraId="0F7B2B60" w14:textId="77777777" w:rsidR="00E52FAC" w:rsidRPr="002778A7" w:rsidRDefault="00E52FAC" w:rsidP="00E869C1">
            <w:pPr>
              <w:jc w:val="center"/>
              <w:rPr>
                <w:b/>
                <w:bCs/>
                <w:szCs w:val="28"/>
              </w:rPr>
            </w:pPr>
            <w:r w:rsidRPr="002778A7">
              <w:rPr>
                <w:b/>
                <w:bCs/>
                <w:szCs w:val="28"/>
              </w:rPr>
              <w:t>0</w:t>
            </w:r>
          </w:p>
        </w:tc>
      </w:tr>
    </w:tbl>
    <w:p w14:paraId="23FF7700" w14:textId="77777777" w:rsidR="00E52FAC" w:rsidRPr="002778A7" w:rsidRDefault="00E52FAC" w:rsidP="00E52FAC">
      <w:pPr>
        <w:spacing w:line="240" w:lineRule="auto"/>
        <w:jc w:val="both"/>
        <w:rPr>
          <w:rFonts w:eastAsia="Times New Roman" w:cs="Times New Roman"/>
          <w:szCs w:val="28"/>
          <w:lang w:eastAsia="ru-RU"/>
        </w:rPr>
      </w:pPr>
    </w:p>
    <w:p w14:paraId="1A84FAFE" w14:textId="77777777" w:rsidR="00E52FAC" w:rsidRPr="0024662E" w:rsidRDefault="00E52FAC" w:rsidP="00E52FAC">
      <w:pPr>
        <w:spacing w:line="240" w:lineRule="auto"/>
        <w:jc w:val="both"/>
        <w:rPr>
          <w:szCs w:val="28"/>
        </w:rPr>
      </w:pPr>
      <w:r w:rsidRPr="002778A7">
        <w:rPr>
          <w:rFonts w:eastAsia="Times New Roman" w:cs="Times New Roman"/>
          <w:szCs w:val="28"/>
          <w:lang w:eastAsia="ru-RU"/>
        </w:rPr>
        <w:t>За выполнение задания по самостоятельной (внеаудиторной) работе обучающийся получает количество баллов в соответствии с критериями оценивания, у</w:t>
      </w:r>
      <w:r>
        <w:rPr>
          <w:rFonts w:eastAsia="Times New Roman" w:cs="Times New Roman"/>
          <w:szCs w:val="28"/>
          <w:lang w:eastAsia="ru-RU"/>
        </w:rPr>
        <w:t>казанными в ФОС (максимально – 5 баллов</w:t>
      </w:r>
      <w:r w:rsidRPr="002778A7">
        <w:rPr>
          <w:rFonts w:eastAsia="Times New Roman" w:cs="Times New Roman"/>
          <w:szCs w:val="28"/>
          <w:lang w:eastAsia="ru-RU"/>
        </w:rPr>
        <w:t xml:space="preserve">). </w:t>
      </w:r>
      <w:r>
        <w:rPr>
          <w:szCs w:val="28"/>
        </w:rPr>
        <w:t>Самостоятель</w:t>
      </w:r>
      <w:r w:rsidRPr="0024662E">
        <w:rPr>
          <w:szCs w:val="28"/>
        </w:rPr>
        <w:t>ная работа может включать различные виды деятельности:</w:t>
      </w:r>
    </w:p>
    <w:p w14:paraId="7A9DB165" w14:textId="77777777" w:rsidR="00E52FAC" w:rsidRDefault="00E52FAC" w:rsidP="00E52FAC">
      <w:pPr>
        <w:spacing w:line="240" w:lineRule="auto"/>
        <w:jc w:val="both"/>
        <w:rPr>
          <w:szCs w:val="28"/>
        </w:rPr>
      </w:pPr>
      <w:r w:rsidRPr="0024662E">
        <w:rPr>
          <w:szCs w:val="28"/>
        </w:rPr>
        <w:t>- написание рефератов</w:t>
      </w:r>
      <w:r>
        <w:rPr>
          <w:szCs w:val="28"/>
        </w:rPr>
        <w:t xml:space="preserve"> с </w:t>
      </w:r>
      <w:r w:rsidRPr="0024662E">
        <w:rPr>
          <w:szCs w:val="28"/>
        </w:rPr>
        <w:t>д</w:t>
      </w:r>
      <w:r>
        <w:rPr>
          <w:szCs w:val="28"/>
        </w:rPr>
        <w:t xml:space="preserve">окладом на занятии </w:t>
      </w:r>
      <w:r w:rsidRPr="005310D6">
        <w:rPr>
          <w:szCs w:val="28"/>
        </w:rPr>
        <w:t>(от 2 до 5 баллов)</w:t>
      </w:r>
      <w:r>
        <w:rPr>
          <w:szCs w:val="28"/>
        </w:rPr>
        <w:t>;</w:t>
      </w:r>
    </w:p>
    <w:p w14:paraId="0EAB68B4" w14:textId="77777777" w:rsidR="00E52FAC" w:rsidRPr="00605EA5" w:rsidRDefault="00E52FAC" w:rsidP="00E52FAC">
      <w:pPr>
        <w:spacing w:line="240" w:lineRule="auto"/>
        <w:jc w:val="both"/>
        <w:rPr>
          <w:szCs w:val="28"/>
        </w:rPr>
      </w:pPr>
      <w:r>
        <w:rPr>
          <w:szCs w:val="28"/>
        </w:rPr>
        <w:t xml:space="preserve">- курация больных с написанием и защитой истории болезни </w:t>
      </w:r>
      <w:r w:rsidRPr="005310D6">
        <w:rPr>
          <w:szCs w:val="28"/>
        </w:rPr>
        <w:t>(от 2 до 5 баллов)</w:t>
      </w:r>
      <w:r w:rsidRPr="0024662E">
        <w:rPr>
          <w:szCs w:val="28"/>
        </w:rPr>
        <w:t>.</w:t>
      </w:r>
      <w:r w:rsidRPr="0024662E">
        <w:rPr>
          <w:b/>
          <w:szCs w:val="28"/>
        </w:rPr>
        <w:t xml:space="preserve">  </w:t>
      </w:r>
    </w:p>
    <w:p w14:paraId="60DC825A" w14:textId="77777777" w:rsidR="00E52FAC" w:rsidRPr="002778A7" w:rsidRDefault="00E52FAC" w:rsidP="00E52FAC">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w:t>
      </w:r>
    </w:p>
    <w:p w14:paraId="0681A30C" w14:textId="77777777" w:rsidR="00E52FAC" w:rsidRPr="002778A7" w:rsidRDefault="00E52FAC" w:rsidP="00E52FAC">
      <w:pPr>
        <w:spacing w:line="240" w:lineRule="auto"/>
        <w:jc w:val="both"/>
        <w:rPr>
          <w:rFonts w:eastAsia="Times New Roman" w:cs="Times New Roman"/>
          <w:szCs w:val="28"/>
          <w:lang w:eastAsia="ru-RU"/>
        </w:rPr>
      </w:pPr>
      <w:r w:rsidRPr="002778A7">
        <w:rPr>
          <w:rFonts w:eastAsia="Times New Roman" w:cs="Times New Roman"/>
          <w:szCs w:val="28"/>
          <w:lang w:eastAsia="ru-RU"/>
        </w:rPr>
        <w:lastRenderedPageBreak/>
        <w:t>Повышение текущего рейтинга по посещенным студентом занятиям, за которые была выставлена оценка «хорошо» или «удовлетворительно» не допускается.</w:t>
      </w:r>
    </w:p>
    <w:p w14:paraId="3658A980" w14:textId="77777777" w:rsidR="00E52FAC" w:rsidRPr="002778A7" w:rsidRDefault="00E52FAC" w:rsidP="00E52FAC">
      <w:pPr>
        <w:spacing w:line="240" w:lineRule="auto"/>
        <w:jc w:val="both"/>
        <w:rPr>
          <w:rFonts w:eastAsia="Times New Roman" w:cs="Times New Roman"/>
          <w:szCs w:val="28"/>
          <w:lang w:eastAsia="ru-RU"/>
        </w:rPr>
      </w:pPr>
      <w:r w:rsidRPr="002778A7">
        <w:rPr>
          <w:rFonts w:eastAsia="Times New Roman" w:cs="Times New Roman"/>
          <w:szCs w:val="28"/>
          <w:lang w:eastAsia="ru-RU"/>
        </w:rPr>
        <w:t>Текущий фактический рейтинг получается суммированием баллов по каждому из вышеперечисленных направлений согласно формуле:</w:t>
      </w:r>
    </w:p>
    <w:p w14:paraId="026B5870" w14:textId="77777777" w:rsidR="00E52FAC" w:rsidRPr="002778A7" w:rsidRDefault="00E52FAC" w:rsidP="00E52FAC">
      <w:pPr>
        <w:spacing w:line="240" w:lineRule="auto"/>
        <w:jc w:val="both"/>
        <w:rPr>
          <w:rFonts w:eastAsia="Times New Roman" w:cs="Times New Roman"/>
          <w:szCs w:val="28"/>
          <w:lang w:eastAsia="ru-RU"/>
        </w:rPr>
      </w:pPr>
    </w:p>
    <w:p w14:paraId="6B2C785B" w14:textId="77777777" w:rsidR="00E52FAC" w:rsidRPr="002778A7" w:rsidRDefault="00E52FAC" w:rsidP="00E52FAC">
      <w:pPr>
        <w:spacing w:line="240" w:lineRule="auto"/>
        <w:jc w:val="both"/>
        <w:rPr>
          <w:rFonts w:eastAsia="Times New Roman" w:cs="Times New Roman"/>
          <w:b/>
          <w:szCs w:val="28"/>
          <w:lang w:eastAsia="ru-RU"/>
        </w:rPr>
      </w:pPr>
      <w:proofErr w:type="spellStart"/>
      <w:r>
        <w:rPr>
          <w:rFonts w:eastAsia="Times New Roman" w:cs="Times New Roman"/>
          <w:b/>
          <w:szCs w:val="28"/>
          <w:lang w:eastAsia="ru-RU"/>
        </w:rPr>
        <w:t>Ртф</w:t>
      </w:r>
      <w:proofErr w:type="spellEnd"/>
      <w:r>
        <w:rPr>
          <w:rFonts w:eastAsia="Times New Roman" w:cs="Times New Roman"/>
          <w:b/>
          <w:szCs w:val="28"/>
          <w:lang w:eastAsia="ru-RU"/>
        </w:rPr>
        <w:t>=</w:t>
      </w:r>
      <w:proofErr w:type="spellStart"/>
      <w:r>
        <w:rPr>
          <w:rFonts w:eastAsia="Times New Roman" w:cs="Times New Roman"/>
          <w:b/>
          <w:szCs w:val="28"/>
          <w:lang w:eastAsia="ru-RU"/>
        </w:rPr>
        <w:t>Ртк+Ррк+Рср</w:t>
      </w:r>
      <w:proofErr w:type="spellEnd"/>
      <w:r w:rsidRPr="002778A7">
        <w:rPr>
          <w:rFonts w:eastAsia="Times New Roman" w:cs="Times New Roman"/>
          <w:b/>
          <w:szCs w:val="28"/>
          <w:lang w:eastAsia="ru-RU"/>
        </w:rPr>
        <w:t>,</w:t>
      </w:r>
    </w:p>
    <w:p w14:paraId="241239B1" w14:textId="77777777" w:rsidR="00E52FAC" w:rsidRPr="002778A7" w:rsidRDefault="00E52FAC" w:rsidP="00E52FAC">
      <w:pPr>
        <w:spacing w:line="240" w:lineRule="auto"/>
        <w:jc w:val="both"/>
        <w:rPr>
          <w:rFonts w:eastAsia="Times New Roman" w:cs="Times New Roman"/>
          <w:bCs/>
          <w:sz w:val="16"/>
          <w:szCs w:val="16"/>
          <w:lang w:eastAsia="ru-RU"/>
        </w:rPr>
      </w:pPr>
    </w:p>
    <w:p w14:paraId="6A3C04CE" w14:textId="77777777" w:rsidR="00E52FAC" w:rsidRPr="002778A7" w:rsidRDefault="00E52FAC" w:rsidP="00E52FAC">
      <w:pPr>
        <w:spacing w:line="240" w:lineRule="auto"/>
        <w:jc w:val="both"/>
        <w:rPr>
          <w:rFonts w:eastAsia="Times New Roman" w:cs="Times New Roman"/>
          <w:bCs/>
          <w:szCs w:val="28"/>
          <w:lang w:eastAsia="ru-RU"/>
        </w:rPr>
      </w:pPr>
      <w:r w:rsidRPr="002778A7">
        <w:rPr>
          <w:rFonts w:eastAsia="Times New Roman" w:cs="Times New Roman"/>
          <w:bCs/>
          <w:szCs w:val="28"/>
          <w:lang w:eastAsia="ru-RU"/>
        </w:rPr>
        <w:t>где:</w:t>
      </w:r>
    </w:p>
    <w:p w14:paraId="1B9133F2" w14:textId="77777777" w:rsidR="00E52FAC" w:rsidRPr="002778A7" w:rsidRDefault="00E52FAC" w:rsidP="00E52FAC">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w:t>
      </w:r>
      <w:r>
        <w:rPr>
          <w:rFonts w:eastAsia="Times New Roman" w:cs="Times New Roman"/>
          <w:bCs/>
          <w:szCs w:val="28"/>
          <w:lang w:eastAsia="ru-RU"/>
        </w:rPr>
        <w:t>ф</w:t>
      </w:r>
      <w:proofErr w:type="spellEnd"/>
      <w:r>
        <w:rPr>
          <w:rFonts w:eastAsia="Times New Roman" w:cs="Times New Roman"/>
          <w:bCs/>
          <w:szCs w:val="28"/>
          <w:lang w:eastAsia="ru-RU"/>
        </w:rPr>
        <w:t xml:space="preserve"> - текущий фактический рейтинг</w:t>
      </w:r>
    </w:p>
    <w:p w14:paraId="2C828DFA" w14:textId="77777777" w:rsidR="00E52FAC" w:rsidRPr="002778A7" w:rsidRDefault="00E52FAC" w:rsidP="00E52FAC">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Ртк</w:t>
      </w:r>
      <w:proofErr w:type="spellEnd"/>
      <w:r w:rsidRPr="002778A7">
        <w:rPr>
          <w:rFonts w:eastAsia="Times New Roman" w:cs="Times New Roman"/>
          <w:bCs/>
          <w:szCs w:val="28"/>
          <w:lang w:eastAsia="ru-RU"/>
        </w:rPr>
        <w:t xml:space="preserve"> - </w:t>
      </w:r>
      <w:r>
        <w:rPr>
          <w:rFonts w:eastAsia="Times New Roman" w:cs="Times New Roman"/>
          <w:bCs/>
          <w:szCs w:val="28"/>
          <w:lang w:eastAsia="ru-RU"/>
        </w:rPr>
        <w:t>рейтинг текущего контроля (до 5</w:t>
      </w:r>
      <w:r w:rsidRPr="002778A7">
        <w:rPr>
          <w:rFonts w:eastAsia="Times New Roman" w:cs="Times New Roman"/>
          <w:bCs/>
          <w:szCs w:val="28"/>
          <w:lang w:eastAsia="ru-RU"/>
        </w:rPr>
        <w:t xml:space="preserve"> баллов)</w:t>
      </w:r>
    </w:p>
    <w:p w14:paraId="278D791A" w14:textId="77777777" w:rsidR="00E52FAC" w:rsidRPr="002778A7" w:rsidRDefault="00E52FAC" w:rsidP="00E52FAC">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Ррк</w:t>
      </w:r>
      <w:proofErr w:type="spellEnd"/>
      <w:r w:rsidRPr="002778A7">
        <w:rPr>
          <w:rFonts w:eastAsia="Times New Roman" w:cs="Times New Roman"/>
          <w:bCs/>
          <w:szCs w:val="28"/>
          <w:lang w:eastAsia="ru-RU"/>
        </w:rPr>
        <w:t xml:space="preserve"> - </w:t>
      </w:r>
      <w:r>
        <w:rPr>
          <w:rFonts w:eastAsia="Times New Roman" w:cs="Times New Roman"/>
          <w:bCs/>
          <w:szCs w:val="28"/>
          <w:lang w:eastAsia="ru-RU"/>
        </w:rPr>
        <w:t>рейтинг рубежного контроля (до 5</w:t>
      </w:r>
      <w:r w:rsidRPr="002778A7">
        <w:rPr>
          <w:rFonts w:eastAsia="Times New Roman" w:cs="Times New Roman"/>
          <w:bCs/>
          <w:szCs w:val="28"/>
          <w:lang w:eastAsia="ru-RU"/>
        </w:rPr>
        <w:t xml:space="preserve"> баллов)</w:t>
      </w:r>
    </w:p>
    <w:p w14:paraId="796BA6A5" w14:textId="77777777" w:rsidR="00E52FAC" w:rsidRDefault="00E52FAC" w:rsidP="00E52FAC">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Рср</w:t>
      </w:r>
      <w:proofErr w:type="spellEnd"/>
      <w:r w:rsidRPr="002778A7">
        <w:rPr>
          <w:rFonts w:eastAsia="Times New Roman" w:cs="Times New Roman"/>
          <w:bCs/>
          <w:szCs w:val="28"/>
          <w:lang w:eastAsia="ru-RU"/>
        </w:rPr>
        <w:t xml:space="preserve">  - рейт</w:t>
      </w:r>
      <w:r>
        <w:rPr>
          <w:rFonts w:eastAsia="Times New Roman" w:cs="Times New Roman"/>
          <w:bCs/>
          <w:szCs w:val="28"/>
          <w:lang w:eastAsia="ru-RU"/>
        </w:rPr>
        <w:t>инг самостоятельной работы (до 5</w:t>
      </w:r>
      <w:r w:rsidRPr="002778A7">
        <w:rPr>
          <w:rFonts w:eastAsia="Times New Roman" w:cs="Times New Roman"/>
          <w:bCs/>
          <w:szCs w:val="28"/>
          <w:lang w:eastAsia="ru-RU"/>
        </w:rPr>
        <w:t xml:space="preserve"> баллов)</w:t>
      </w:r>
    </w:p>
    <w:p w14:paraId="31E4FDBB" w14:textId="77777777" w:rsidR="00E52FAC" w:rsidRPr="002778A7" w:rsidRDefault="00E52FAC" w:rsidP="00E52FAC">
      <w:pPr>
        <w:spacing w:line="240" w:lineRule="auto"/>
        <w:jc w:val="both"/>
        <w:rPr>
          <w:rFonts w:eastAsia="Times New Roman" w:cs="Times New Roman"/>
          <w:bCs/>
          <w:szCs w:val="28"/>
          <w:lang w:eastAsia="ru-RU"/>
        </w:rPr>
      </w:pPr>
    </w:p>
    <w:p w14:paraId="38E6B717" w14:textId="77777777" w:rsidR="00E52FAC" w:rsidRPr="002778A7" w:rsidRDefault="00E52FAC" w:rsidP="00E52FAC">
      <w:pPr>
        <w:spacing w:line="240" w:lineRule="auto"/>
        <w:jc w:val="both"/>
        <w:rPr>
          <w:rFonts w:eastAsia="Times New Roman" w:cs="Times New Roman"/>
          <w:b/>
          <w:szCs w:val="28"/>
          <w:lang w:eastAsia="ru-RU"/>
        </w:rPr>
      </w:pPr>
    </w:p>
    <w:p w14:paraId="060AC420" w14:textId="77777777" w:rsidR="00E52FAC" w:rsidRPr="002778A7" w:rsidRDefault="00E52FAC" w:rsidP="00E52FAC">
      <w:pPr>
        <w:spacing w:line="240" w:lineRule="auto"/>
        <w:jc w:val="both"/>
        <w:rPr>
          <w:rFonts w:eastAsia="Times New Roman" w:cs="Times New Roman"/>
          <w:b/>
          <w:szCs w:val="28"/>
          <w:lang w:eastAsia="ru-RU"/>
        </w:rPr>
      </w:pPr>
      <w:r w:rsidRPr="002778A7">
        <w:rPr>
          <w:rFonts w:eastAsia="Times New Roman" w:cs="Times New Roman"/>
          <w:b/>
          <w:szCs w:val="28"/>
          <w:lang w:eastAsia="ru-RU"/>
        </w:rPr>
        <w:t>4.2. Правила формирования бонусного фактического рейтинга обучающегося</w:t>
      </w:r>
    </w:p>
    <w:p w14:paraId="6612C023" w14:textId="77777777" w:rsidR="00E52FAC" w:rsidRPr="002778A7" w:rsidRDefault="00E52FAC" w:rsidP="00E52FAC">
      <w:pPr>
        <w:spacing w:line="240" w:lineRule="auto"/>
        <w:jc w:val="both"/>
        <w:rPr>
          <w:rFonts w:eastAsia="Times New Roman" w:cs="Times New Roman"/>
          <w:b/>
          <w:sz w:val="16"/>
          <w:szCs w:val="16"/>
          <w:lang w:eastAsia="ru-RU"/>
        </w:rPr>
      </w:pPr>
    </w:p>
    <w:p w14:paraId="7861E79D" w14:textId="77777777" w:rsidR="00E52FAC" w:rsidRPr="00C30838" w:rsidRDefault="00E52FAC" w:rsidP="00E52FAC">
      <w:pPr>
        <w:jc w:val="both"/>
        <w:rPr>
          <w:b/>
          <w:sz w:val="16"/>
          <w:szCs w:val="16"/>
        </w:rPr>
      </w:pPr>
    </w:p>
    <w:p w14:paraId="5EFF5743" w14:textId="77777777" w:rsidR="00E52FAC" w:rsidRPr="00F57B4C" w:rsidRDefault="00E52FAC" w:rsidP="00E52FAC">
      <w:pPr>
        <w:pStyle w:val="a5"/>
        <w:widowControl/>
        <w:autoSpaceDE/>
        <w:autoSpaceDN/>
        <w:adjustRightInd/>
        <w:ind w:left="0"/>
        <w:rPr>
          <w:rFonts w:ascii="Times New Roman" w:hAnsi="Times New Roman"/>
          <w:sz w:val="28"/>
          <w:szCs w:val="28"/>
        </w:rPr>
      </w:pPr>
      <w:r>
        <w:rPr>
          <w:rFonts w:ascii="Times New Roman" w:hAnsi="Times New Roman"/>
          <w:b/>
          <w:i/>
          <w:sz w:val="28"/>
          <w:szCs w:val="28"/>
        </w:rPr>
        <w:t>Бонусный рейтинг</w:t>
      </w:r>
      <w:r w:rsidRPr="00F57B4C">
        <w:rPr>
          <w:rFonts w:ascii="Times New Roman" w:hAnsi="Times New Roman"/>
          <w:b/>
          <w:i/>
          <w:sz w:val="28"/>
          <w:szCs w:val="28"/>
        </w:rPr>
        <w:t xml:space="preserve"> </w:t>
      </w:r>
      <w:r w:rsidRPr="00F57B4C">
        <w:rPr>
          <w:rFonts w:ascii="Times New Roman" w:hAnsi="Times New Roman"/>
          <w:sz w:val="28"/>
          <w:szCs w:val="28"/>
        </w:rPr>
        <w:t>обучающегося выража</w:t>
      </w:r>
      <w:r>
        <w:rPr>
          <w:rFonts w:ascii="Times New Roman" w:hAnsi="Times New Roman"/>
          <w:sz w:val="28"/>
          <w:szCs w:val="28"/>
        </w:rPr>
        <w:t>е</w:t>
      </w:r>
      <w:r w:rsidRPr="00F57B4C">
        <w:rPr>
          <w:rFonts w:ascii="Times New Roman" w:hAnsi="Times New Roman"/>
          <w:sz w:val="28"/>
          <w:szCs w:val="28"/>
        </w:rPr>
        <w:t xml:space="preserve">тся в баллах от 0 до 5 </w:t>
      </w:r>
      <w:proofErr w:type="gramStart"/>
      <w:r w:rsidRPr="00F57B4C">
        <w:rPr>
          <w:rFonts w:ascii="Times New Roman" w:hAnsi="Times New Roman"/>
          <w:sz w:val="28"/>
          <w:szCs w:val="28"/>
        </w:rPr>
        <w:t>и  формируется</w:t>
      </w:r>
      <w:proofErr w:type="gramEnd"/>
      <w:r w:rsidRPr="00F57B4C">
        <w:rPr>
          <w:rFonts w:ascii="Times New Roman" w:hAnsi="Times New Roman"/>
          <w:sz w:val="28"/>
          <w:szCs w:val="28"/>
        </w:rPr>
        <w:t xml:space="preserve"> следующим образом: </w:t>
      </w:r>
    </w:p>
    <w:p w14:paraId="04C38E78" w14:textId="77777777" w:rsidR="00E52FAC" w:rsidRPr="00F57B4C" w:rsidRDefault="00E52FAC" w:rsidP="00E52FAC">
      <w:pPr>
        <w:spacing w:line="240" w:lineRule="auto"/>
        <w:jc w:val="both"/>
        <w:rPr>
          <w:szCs w:val="28"/>
        </w:rPr>
      </w:pPr>
      <w:r w:rsidRPr="00F57B4C">
        <w:rPr>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F57B4C">
        <w:rPr>
          <w:szCs w:val="28"/>
        </w:rPr>
        <w:t>ОрГМУ</w:t>
      </w:r>
      <w:proofErr w:type="spellEnd"/>
      <w:r w:rsidRPr="00F57B4C">
        <w:rPr>
          <w:szCs w:val="28"/>
        </w:rPr>
        <w:t xml:space="preserve"> в спортивных, научных, учебных мероприятиях различного уровня); </w:t>
      </w:r>
    </w:p>
    <w:p w14:paraId="5D3D3F00" w14:textId="77777777" w:rsidR="00E52FAC" w:rsidRPr="00F57B4C" w:rsidRDefault="00E52FAC" w:rsidP="00E52FAC">
      <w:pPr>
        <w:pStyle w:val="a5"/>
        <w:ind w:left="0" w:firstLine="709"/>
        <w:rPr>
          <w:rFonts w:ascii="Times New Roman" w:hAnsi="Times New Roman"/>
          <w:sz w:val="28"/>
          <w:szCs w:val="28"/>
        </w:rPr>
      </w:pPr>
      <w:r w:rsidRPr="00F57B4C">
        <w:rPr>
          <w:rFonts w:ascii="Times New Roman" w:hAnsi="Times New Roman"/>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14:paraId="11A6BFB0" w14:textId="77777777" w:rsidR="00E52FAC" w:rsidRDefault="00E52FAC" w:rsidP="00E52FAC">
      <w:pPr>
        <w:spacing w:line="240" w:lineRule="auto"/>
        <w:jc w:val="both"/>
        <w:rPr>
          <w:rFonts w:eastAsia="Times New Roman" w:cs="Times New Roman"/>
          <w:szCs w:val="28"/>
          <w:lang w:eastAsia="ru-RU"/>
        </w:rPr>
      </w:pPr>
    </w:p>
    <w:p w14:paraId="451490DD" w14:textId="77777777" w:rsidR="00E52FAC" w:rsidRPr="002778A7" w:rsidRDefault="00E52FAC" w:rsidP="00E52FAC">
      <w:pPr>
        <w:spacing w:line="240" w:lineRule="auto"/>
        <w:jc w:val="both"/>
        <w:rPr>
          <w:rFonts w:eastAsia="Times New Roman" w:cs="Times New Roman"/>
          <w:szCs w:val="28"/>
          <w:lang w:eastAsia="ru-RU"/>
        </w:rPr>
      </w:pPr>
    </w:p>
    <w:p w14:paraId="41064487" w14:textId="77777777" w:rsidR="00E52FAC" w:rsidRPr="002778A7" w:rsidRDefault="00E52FAC" w:rsidP="00E52FAC">
      <w:pPr>
        <w:shd w:val="clear" w:color="auto" w:fill="FFFFFF"/>
        <w:spacing w:line="240" w:lineRule="auto"/>
        <w:ind w:firstLine="540"/>
        <w:jc w:val="both"/>
        <w:rPr>
          <w:rFonts w:eastAsia="Times New Roman" w:cs="Times New Roman"/>
          <w:b/>
          <w:bCs/>
          <w:szCs w:val="28"/>
          <w:lang w:eastAsia="ru-RU"/>
        </w:rPr>
      </w:pPr>
      <w:r w:rsidRPr="002778A7">
        <w:rPr>
          <w:rFonts w:eastAsia="Times New Roman" w:cs="Times New Roman"/>
          <w:b/>
          <w:szCs w:val="28"/>
          <w:lang w:eastAsia="ru-RU"/>
        </w:rPr>
        <w:t xml:space="preserve">4.3. </w:t>
      </w:r>
      <w:r w:rsidRPr="002778A7">
        <w:rPr>
          <w:rFonts w:eastAsia="Times New Roman" w:cs="Times New Roman"/>
          <w:b/>
          <w:bCs/>
          <w:szCs w:val="28"/>
          <w:lang w:eastAsia="ru-RU"/>
        </w:rPr>
        <w:t>Правила расчета зачетного рейтинга по дисциплине</w:t>
      </w:r>
    </w:p>
    <w:p w14:paraId="287FCB82" w14:textId="77777777" w:rsidR="00E52FAC" w:rsidRPr="002778A7" w:rsidRDefault="00E52FAC" w:rsidP="00E52FAC">
      <w:pPr>
        <w:shd w:val="clear" w:color="auto" w:fill="FFFFFF"/>
        <w:spacing w:line="240" w:lineRule="auto"/>
        <w:ind w:firstLine="720"/>
        <w:jc w:val="both"/>
        <w:rPr>
          <w:rFonts w:eastAsia="Times New Roman" w:cs="Times New Roman"/>
          <w:szCs w:val="28"/>
          <w:lang w:eastAsia="ru-RU"/>
        </w:rPr>
      </w:pPr>
    </w:p>
    <w:p w14:paraId="49AEF33F" w14:textId="77777777" w:rsidR="00E52FAC" w:rsidRPr="0002285C" w:rsidRDefault="00E52FAC" w:rsidP="00E52FAC">
      <w:pPr>
        <w:shd w:val="clear" w:color="auto" w:fill="FFFFFF"/>
        <w:spacing w:line="240" w:lineRule="auto"/>
        <w:ind w:firstLine="720"/>
        <w:jc w:val="both"/>
        <w:rPr>
          <w:rFonts w:eastAsia="Times New Roman" w:cs="Times New Roman"/>
          <w:szCs w:val="28"/>
          <w:lang w:eastAsia="ru-RU"/>
        </w:rPr>
      </w:pPr>
      <w:r>
        <w:rPr>
          <w:rFonts w:eastAsia="Times New Roman" w:cs="Times New Roman"/>
          <w:szCs w:val="28"/>
          <w:lang w:eastAsia="ru-RU"/>
        </w:rPr>
        <w:t>Зачет</w:t>
      </w:r>
      <w:r w:rsidRPr="002778A7">
        <w:rPr>
          <w:rFonts w:eastAsia="Times New Roman" w:cs="Times New Roman"/>
          <w:szCs w:val="28"/>
          <w:lang w:eastAsia="ru-RU"/>
        </w:rPr>
        <w:t xml:space="preserve">ный рейтинг обучающегося формируется при проведении </w:t>
      </w:r>
      <w:r w:rsidRPr="0002285C">
        <w:rPr>
          <w:rFonts w:eastAsia="Times New Roman" w:cs="Times New Roman"/>
          <w:szCs w:val="28"/>
          <w:lang w:eastAsia="ru-RU"/>
        </w:rPr>
        <w:t>промежуточной аттестации и выражается в баллах по шкале от</w:t>
      </w:r>
      <w:r w:rsidRPr="0002285C">
        <w:rPr>
          <w:rFonts w:cs="Times New Roman"/>
          <w:szCs w:val="28"/>
        </w:rPr>
        <w:t xml:space="preserve"> 0 до 30</w:t>
      </w:r>
      <w:r w:rsidRPr="0002285C">
        <w:rPr>
          <w:rFonts w:eastAsia="Times New Roman" w:cs="Times New Roman"/>
          <w:szCs w:val="28"/>
          <w:lang w:eastAsia="ru-RU"/>
        </w:rPr>
        <w:t>.</w:t>
      </w:r>
    </w:p>
    <w:p w14:paraId="57B69A7E" w14:textId="77777777" w:rsidR="00E52FAC" w:rsidRPr="0002285C" w:rsidRDefault="00E52FAC" w:rsidP="00E52FA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Зачет </w:t>
      </w:r>
      <w:r w:rsidRPr="0002285C">
        <w:rPr>
          <w:rFonts w:ascii="Times New Roman" w:hAnsi="Times New Roman"/>
          <w:color w:val="000000"/>
          <w:sz w:val="28"/>
          <w:szCs w:val="28"/>
        </w:rPr>
        <w:t>проводится по билету, содержащему</w:t>
      </w:r>
      <w:r>
        <w:rPr>
          <w:rFonts w:ascii="Times New Roman" w:hAnsi="Times New Roman"/>
          <w:color w:val="000000"/>
          <w:sz w:val="28"/>
          <w:szCs w:val="28"/>
        </w:rPr>
        <w:t>;</w:t>
      </w:r>
      <w:r w:rsidRPr="0002285C">
        <w:rPr>
          <w:rFonts w:ascii="Times New Roman" w:hAnsi="Times New Roman"/>
          <w:color w:val="000000"/>
          <w:sz w:val="28"/>
          <w:szCs w:val="28"/>
        </w:rPr>
        <w:t xml:space="preserve"> номер варианта тестов или указание на тес</w:t>
      </w:r>
      <w:r>
        <w:rPr>
          <w:rFonts w:ascii="Times New Roman" w:hAnsi="Times New Roman"/>
          <w:color w:val="000000"/>
          <w:sz w:val="28"/>
          <w:szCs w:val="28"/>
        </w:rPr>
        <w:t>тирование в ИС Университета; два</w:t>
      </w:r>
      <w:r w:rsidRPr="0002285C">
        <w:rPr>
          <w:rFonts w:ascii="Times New Roman" w:hAnsi="Times New Roman"/>
          <w:color w:val="000000"/>
          <w:sz w:val="28"/>
          <w:szCs w:val="28"/>
        </w:rPr>
        <w:t xml:space="preserve"> теоретических вопроса</w:t>
      </w:r>
      <w:r>
        <w:rPr>
          <w:rFonts w:ascii="Times New Roman" w:hAnsi="Times New Roman"/>
          <w:color w:val="000000"/>
          <w:sz w:val="28"/>
          <w:szCs w:val="28"/>
        </w:rPr>
        <w:t xml:space="preserve"> (в1 и в2); третий вопрос - в качестве третьего вопроса (в3) дается ситуационная задача; </w:t>
      </w:r>
      <w:r w:rsidRPr="0002285C">
        <w:rPr>
          <w:rFonts w:ascii="Times New Roman" w:hAnsi="Times New Roman"/>
          <w:color w:val="000000"/>
          <w:sz w:val="28"/>
          <w:szCs w:val="28"/>
        </w:rPr>
        <w:t>номер ре</w:t>
      </w:r>
      <w:r>
        <w:rPr>
          <w:rFonts w:ascii="Times New Roman" w:hAnsi="Times New Roman"/>
          <w:color w:val="000000"/>
          <w:sz w:val="28"/>
          <w:szCs w:val="28"/>
        </w:rPr>
        <w:t>нтгенограммы</w:t>
      </w:r>
      <w:r w:rsidRPr="0002285C">
        <w:rPr>
          <w:rFonts w:ascii="Times New Roman" w:hAnsi="Times New Roman"/>
          <w:color w:val="000000"/>
          <w:sz w:val="28"/>
          <w:szCs w:val="28"/>
        </w:rPr>
        <w:t>.</w:t>
      </w:r>
    </w:p>
    <w:p w14:paraId="1351AF1D"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За тестирование обуча</w:t>
      </w:r>
      <w:r>
        <w:rPr>
          <w:rFonts w:eastAsia="Times New Roman" w:cs="Times New Roman"/>
          <w:color w:val="000000"/>
          <w:szCs w:val="28"/>
          <w:lang w:eastAsia="ru-RU"/>
        </w:rPr>
        <w:t>ющийся получает от 0 до 3</w:t>
      </w:r>
      <w:r w:rsidRPr="002778A7">
        <w:rPr>
          <w:rFonts w:eastAsia="Times New Roman" w:cs="Times New Roman"/>
          <w:color w:val="000000"/>
          <w:szCs w:val="28"/>
          <w:lang w:eastAsia="ru-RU"/>
        </w:rPr>
        <w:t xml:space="preserve"> баллов в зависимости от результатов тестиров</w:t>
      </w:r>
      <w:r>
        <w:rPr>
          <w:rFonts w:eastAsia="Times New Roman" w:cs="Times New Roman"/>
          <w:color w:val="000000"/>
          <w:szCs w:val="28"/>
          <w:lang w:eastAsia="ru-RU"/>
        </w:rPr>
        <w:t>ания в соответствии с таблицей 3</w:t>
      </w:r>
      <w:r w:rsidRPr="002778A7">
        <w:rPr>
          <w:rFonts w:eastAsia="Times New Roman" w:cs="Times New Roman"/>
          <w:color w:val="000000"/>
          <w:szCs w:val="28"/>
          <w:lang w:eastAsia="ru-RU"/>
        </w:rPr>
        <w:t>.</w:t>
      </w:r>
    </w:p>
    <w:p w14:paraId="3FB7AF1F" w14:textId="77777777" w:rsidR="00E52FAC"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04C60BF6" w14:textId="77777777" w:rsidR="002C1332" w:rsidRDefault="002C1332"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3CC58BB9" w14:textId="77777777" w:rsidR="002C1332" w:rsidRDefault="002C1332"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018E0A42" w14:textId="77777777" w:rsidR="002C1332" w:rsidRDefault="002C1332"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412C357B" w14:textId="77777777" w:rsidR="002C1332" w:rsidRPr="002778A7" w:rsidRDefault="002C1332"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580C8FAB" w14:textId="77777777" w:rsidR="00E52FAC" w:rsidRPr="002778A7" w:rsidRDefault="00E52FAC" w:rsidP="00E52FAC">
      <w:pPr>
        <w:spacing w:line="240" w:lineRule="auto"/>
        <w:jc w:val="center"/>
        <w:rPr>
          <w:rFonts w:eastAsia="Times New Roman" w:cs="Times New Roman"/>
          <w:b/>
          <w:bCs/>
          <w:szCs w:val="28"/>
          <w:lang w:eastAsia="ru-RU"/>
        </w:rPr>
      </w:pPr>
      <w:r>
        <w:rPr>
          <w:rFonts w:eastAsia="Times New Roman" w:cs="Times New Roman"/>
          <w:b/>
          <w:bCs/>
          <w:szCs w:val="28"/>
          <w:lang w:eastAsia="ru-RU"/>
        </w:rPr>
        <w:lastRenderedPageBreak/>
        <w:t>Таблица 3</w:t>
      </w:r>
      <w:r w:rsidRPr="002778A7">
        <w:rPr>
          <w:rFonts w:eastAsia="Times New Roman" w:cs="Times New Roman"/>
          <w:b/>
          <w:bCs/>
          <w:szCs w:val="28"/>
          <w:lang w:eastAsia="ru-RU"/>
        </w:rPr>
        <w:t>.  Соответствие результатов тестирования в ходе промежуточной аттестации и получаемых баллов зачетного рейтинга</w:t>
      </w:r>
    </w:p>
    <w:p w14:paraId="74F06C35"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4663"/>
        <w:gridCol w:w="4682"/>
      </w:tblGrid>
      <w:tr w:rsidR="00E52FAC" w:rsidRPr="002778A7" w14:paraId="29C66A61" w14:textId="77777777" w:rsidTr="00E869C1">
        <w:trPr>
          <w:trHeight w:val="539"/>
        </w:trPr>
        <w:tc>
          <w:tcPr>
            <w:tcW w:w="4785" w:type="dxa"/>
            <w:tcBorders>
              <w:top w:val="single" w:sz="4" w:space="0" w:color="auto"/>
              <w:left w:val="single" w:sz="4" w:space="0" w:color="auto"/>
              <w:bottom w:val="single" w:sz="4" w:space="0" w:color="auto"/>
              <w:right w:val="single" w:sz="4" w:space="0" w:color="auto"/>
            </w:tcBorders>
            <w:hideMark/>
          </w:tcPr>
          <w:p w14:paraId="46742C55" w14:textId="77777777" w:rsidR="00E52FAC" w:rsidRPr="002778A7" w:rsidRDefault="00E52FAC" w:rsidP="00E869C1">
            <w:pPr>
              <w:jc w:val="center"/>
              <w:rPr>
                <w:b/>
                <w:bCs/>
                <w:szCs w:val="28"/>
              </w:rPr>
            </w:pPr>
            <w:r w:rsidRPr="002778A7">
              <w:rPr>
                <w:b/>
                <w:bCs/>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14:paraId="71D5951D" w14:textId="77777777" w:rsidR="00E52FAC" w:rsidRPr="002778A7" w:rsidRDefault="00E52FAC" w:rsidP="00E869C1">
            <w:pPr>
              <w:jc w:val="center"/>
              <w:rPr>
                <w:b/>
                <w:bCs/>
                <w:szCs w:val="28"/>
              </w:rPr>
            </w:pPr>
            <w:r w:rsidRPr="002778A7">
              <w:rPr>
                <w:b/>
                <w:bCs/>
                <w:szCs w:val="28"/>
              </w:rPr>
              <w:t xml:space="preserve">Количество баллов </w:t>
            </w:r>
          </w:p>
        </w:tc>
      </w:tr>
      <w:tr w:rsidR="00E52FAC" w:rsidRPr="002778A7" w14:paraId="2160DE82"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3BEBD3FF" w14:textId="77777777" w:rsidR="00E52FAC" w:rsidRPr="002778A7" w:rsidRDefault="00E52FAC" w:rsidP="00E869C1">
            <w:pPr>
              <w:jc w:val="center"/>
              <w:rPr>
                <w:szCs w:val="28"/>
              </w:rPr>
            </w:pPr>
            <w:r w:rsidRPr="002778A7">
              <w:rPr>
                <w:szCs w:val="28"/>
              </w:rPr>
              <w:t>91-100 %</w:t>
            </w:r>
          </w:p>
        </w:tc>
        <w:tc>
          <w:tcPr>
            <w:tcW w:w="4786" w:type="dxa"/>
            <w:tcBorders>
              <w:top w:val="single" w:sz="4" w:space="0" w:color="auto"/>
              <w:left w:val="single" w:sz="4" w:space="0" w:color="auto"/>
              <w:bottom w:val="single" w:sz="4" w:space="0" w:color="auto"/>
              <w:right w:val="single" w:sz="4" w:space="0" w:color="auto"/>
            </w:tcBorders>
            <w:hideMark/>
          </w:tcPr>
          <w:p w14:paraId="61309F6C" w14:textId="77777777" w:rsidR="00E52FAC" w:rsidRPr="002778A7" w:rsidRDefault="00E52FAC" w:rsidP="00E869C1">
            <w:pPr>
              <w:jc w:val="center"/>
              <w:rPr>
                <w:b/>
                <w:bCs/>
                <w:szCs w:val="28"/>
              </w:rPr>
            </w:pPr>
            <w:r>
              <w:rPr>
                <w:b/>
                <w:bCs/>
                <w:szCs w:val="28"/>
              </w:rPr>
              <w:t>3</w:t>
            </w:r>
          </w:p>
        </w:tc>
      </w:tr>
      <w:tr w:rsidR="00E52FAC" w:rsidRPr="002778A7" w14:paraId="5F7E21DA"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1C44E6C3" w14:textId="77777777" w:rsidR="00E52FAC" w:rsidRPr="002778A7" w:rsidRDefault="00E52FAC" w:rsidP="00E869C1">
            <w:pPr>
              <w:jc w:val="center"/>
              <w:rPr>
                <w:szCs w:val="28"/>
              </w:rPr>
            </w:pPr>
            <w:r w:rsidRPr="002778A7">
              <w:rPr>
                <w:szCs w:val="28"/>
              </w:rPr>
              <w:t>81-90 %</w:t>
            </w:r>
          </w:p>
        </w:tc>
        <w:tc>
          <w:tcPr>
            <w:tcW w:w="4786" w:type="dxa"/>
            <w:tcBorders>
              <w:top w:val="single" w:sz="4" w:space="0" w:color="auto"/>
              <w:left w:val="single" w:sz="4" w:space="0" w:color="auto"/>
              <w:bottom w:val="single" w:sz="4" w:space="0" w:color="auto"/>
              <w:right w:val="single" w:sz="4" w:space="0" w:color="auto"/>
            </w:tcBorders>
            <w:hideMark/>
          </w:tcPr>
          <w:p w14:paraId="1A558FE6" w14:textId="77777777" w:rsidR="00E52FAC" w:rsidRPr="002778A7" w:rsidRDefault="00E52FAC" w:rsidP="00E869C1">
            <w:pPr>
              <w:jc w:val="center"/>
              <w:rPr>
                <w:b/>
                <w:bCs/>
                <w:szCs w:val="28"/>
              </w:rPr>
            </w:pPr>
            <w:r>
              <w:rPr>
                <w:b/>
                <w:bCs/>
                <w:szCs w:val="28"/>
              </w:rPr>
              <w:t>2</w:t>
            </w:r>
          </w:p>
        </w:tc>
      </w:tr>
      <w:tr w:rsidR="00E52FAC" w:rsidRPr="002778A7" w14:paraId="03E60C1A"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04E583FD" w14:textId="77777777" w:rsidR="00E52FAC" w:rsidRPr="002778A7" w:rsidRDefault="00E52FAC" w:rsidP="00E869C1">
            <w:pPr>
              <w:jc w:val="center"/>
              <w:rPr>
                <w:szCs w:val="28"/>
              </w:rPr>
            </w:pPr>
            <w:r w:rsidRPr="002778A7">
              <w:rPr>
                <w:szCs w:val="28"/>
              </w:rPr>
              <w:t>71-80 %</w:t>
            </w:r>
          </w:p>
        </w:tc>
        <w:tc>
          <w:tcPr>
            <w:tcW w:w="4786" w:type="dxa"/>
            <w:tcBorders>
              <w:top w:val="single" w:sz="4" w:space="0" w:color="auto"/>
              <w:left w:val="single" w:sz="4" w:space="0" w:color="auto"/>
              <w:bottom w:val="single" w:sz="4" w:space="0" w:color="auto"/>
              <w:right w:val="single" w:sz="4" w:space="0" w:color="auto"/>
            </w:tcBorders>
            <w:hideMark/>
          </w:tcPr>
          <w:p w14:paraId="74052193" w14:textId="77777777" w:rsidR="00E52FAC" w:rsidRPr="002778A7" w:rsidRDefault="00E52FAC" w:rsidP="00E869C1">
            <w:pPr>
              <w:jc w:val="center"/>
              <w:rPr>
                <w:b/>
                <w:bCs/>
                <w:szCs w:val="28"/>
              </w:rPr>
            </w:pPr>
            <w:r>
              <w:rPr>
                <w:b/>
                <w:bCs/>
                <w:szCs w:val="28"/>
              </w:rPr>
              <w:t>1</w:t>
            </w:r>
          </w:p>
        </w:tc>
      </w:tr>
      <w:tr w:rsidR="00E52FAC" w:rsidRPr="002778A7" w14:paraId="651B28CB"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2B6AF320" w14:textId="77777777" w:rsidR="00E52FAC" w:rsidRPr="002778A7" w:rsidRDefault="00E52FAC" w:rsidP="00E869C1">
            <w:pPr>
              <w:jc w:val="center"/>
              <w:rPr>
                <w:szCs w:val="28"/>
              </w:rPr>
            </w:pPr>
            <w:r w:rsidRPr="002778A7">
              <w:rPr>
                <w:szCs w:val="28"/>
              </w:rPr>
              <w:t xml:space="preserve">Менее </w:t>
            </w:r>
            <w:r>
              <w:rPr>
                <w:szCs w:val="28"/>
              </w:rPr>
              <w:t>-71</w:t>
            </w:r>
            <w:r w:rsidRPr="002778A7">
              <w:rPr>
                <w:szCs w:val="28"/>
              </w:rPr>
              <w:t>%</w:t>
            </w:r>
          </w:p>
        </w:tc>
        <w:tc>
          <w:tcPr>
            <w:tcW w:w="4786" w:type="dxa"/>
            <w:tcBorders>
              <w:top w:val="single" w:sz="4" w:space="0" w:color="auto"/>
              <w:left w:val="single" w:sz="4" w:space="0" w:color="auto"/>
              <w:bottom w:val="single" w:sz="4" w:space="0" w:color="auto"/>
              <w:right w:val="single" w:sz="4" w:space="0" w:color="auto"/>
            </w:tcBorders>
            <w:hideMark/>
          </w:tcPr>
          <w:p w14:paraId="40FDD683" w14:textId="77777777" w:rsidR="00E52FAC" w:rsidRPr="002778A7" w:rsidRDefault="00E52FAC" w:rsidP="00E869C1">
            <w:pPr>
              <w:jc w:val="center"/>
              <w:rPr>
                <w:b/>
                <w:bCs/>
                <w:szCs w:val="28"/>
              </w:rPr>
            </w:pPr>
            <w:r>
              <w:rPr>
                <w:b/>
                <w:bCs/>
                <w:szCs w:val="28"/>
              </w:rPr>
              <w:t>0</w:t>
            </w:r>
          </w:p>
        </w:tc>
      </w:tr>
      <w:tr w:rsidR="00E52FAC" w:rsidRPr="002778A7" w14:paraId="360FBDBC" w14:textId="77777777" w:rsidTr="00E869C1">
        <w:tc>
          <w:tcPr>
            <w:tcW w:w="4785" w:type="dxa"/>
            <w:tcBorders>
              <w:top w:val="single" w:sz="4" w:space="0" w:color="auto"/>
              <w:left w:val="single" w:sz="4" w:space="0" w:color="auto"/>
              <w:bottom w:val="single" w:sz="4" w:space="0" w:color="auto"/>
              <w:right w:val="single" w:sz="4" w:space="0" w:color="auto"/>
            </w:tcBorders>
            <w:hideMark/>
          </w:tcPr>
          <w:p w14:paraId="5DF8DF57" w14:textId="77777777" w:rsidR="00E52FAC" w:rsidRPr="002778A7" w:rsidRDefault="00E52FAC" w:rsidP="00E869C1">
            <w:pPr>
              <w:jc w:val="center"/>
              <w:rPr>
                <w:szCs w:val="28"/>
              </w:rPr>
            </w:pPr>
          </w:p>
        </w:tc>
        <w:tc>
          <w:tcPr>
            <w:tcW w:w="4786" w:type="dxa"/>
            <w:tcBorders>
              <w:top w:val="single" w:sz="4" w:space="0" w:color="auto"/>
              <w:left w:val="single" w:sz="4" w:space="0" w:color="auto"/>
              <w:bottom w:val="single" w:sz="4" w:space="0" w:color="auto"/>
              <w:right w:val="single" w:sz="4" w:space="0" w:color="auto"/>
            </w:tcBorders>
            <w:hideMark/>
          </w:tcPr>
          <w:p w14:paraId="2F9D0684" w14:textId="77777777" w:rsidR="00E52FAC" w:rsidRPr="002778A7" w:rsidRDefault="00E52FAC" w:rsidP="00E869C1">
            <w:pPr>
              <w:jc w:val="center"/>
              <w:rPr>
                <w:b/>
                <w:bCs/>
                <w:szCs w:val="28"/>
              </w:rPr>
            </w:pPr>
          </w:p>
        </w:tc>
      </w:tr>
    </w:tbl>
    <w:p w14:paraId="14EEAF97" w14:textId="77777777" w:rsidR="00E52FAC" w:rsidRDefault="00E52FAC" w:rsidP="00E52FAC">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14:paraId="23D2E29D"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bCs/>
          <w:color w:val="000000"/>
          <w:szCs w:val="28"/>
          <w:lang w:eastAsia="ru-RU"/>
        </w:rPr>
        <w:t>За устный ответ по каждому во</w:t>
      </w:r>
      <w:r>
        <w:rPr>
          <w:rFonts w:eastAsia="Times New Roman" w:cs="Times New Roman"/>
          <w:bCs/>
          <w:color w:val="000000"/>
          <w:szCs w:val="28"/>
          <w:lang w:eastAsia="ru-RU"/>
        </w:rPr>
        <w:t>просу (Рв1 и Рв2) студент получает от 2 до 10</w:t>
      </w:r>
      <w:r w:rsidRPr="002778A7">
        <w:rPr>
          <w:rFonts w:eastAsia="Times New Roman" w:cs="Times New Roman"/>
          <w:bCs/>
          <w:color w:val="000000"/>
          <w:szCs w:val="28"/>
          <w:lang w:eastAsia="ru-RU"/>
        </w:rPr>
        <w:t xml:space="preserve"> баллов в соответствии с оценкой результатов собеседования по каждому вопросу. Критерии </w:t>
      </w:r>
      <w:r>
        <w:rPr>
          <w:rFonts w:eastAsia="Times New Roman" w:cs="Times New Roman"/>
          <w:color w:val="000000"/>
          <w:szCs w:val="28"/>
          <w:lang w:eastAsia="ru-RU"/>
        </w:rPr>
        <w:t>оценки приведены в таблице 4</w:t>
      </w:r>
      <w:r w:rsidRPr="002778A7">
        <w:rPr>
          <w:rFonts w:eastAsia="Times New Roman" w:cs="Times New Roman"/>
          <w:color w:val="000000"/>
          <w:szCs w:val="28"/>
          <w:lang w:eastAsia="ru-RU"/>
        </w:rPr>
        <w:t>.</w:t>
      </w:r>
    </w:p>
    <w:p w14:paraId="6C4C61B2" w14:textId="77777777" w:rsidR="00E52FAC" w:rsidRDefault="00E52FAC" w:rsidP="00AB64B7">
      <w:pPr>
        <w:spacing w:line="240" w:lineRule="auto"/>
        <w:ind w:firstLine="0"/>
        <w:rPr>
          <w:rFonts w:eastAsia="Times New Roman" w:cs="Times New Roman"/>
          <w:b/>
          <w:bCs/>
          <w:szCs w:val="28"/>
          <w:lang w:eastAsia="ru-RU"/>
        </w:rPr>
      </w:pPr>
    </w:p>
    <w:p w14:paraId="494CE080" w14:textId="77777777" w:rsidR="00E52FAC" w:rsidRPr="002778A7" w:rsidRDefault="00E52FAC" w:rsidP="00E52FAC">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4</w:t>
      </w:r>
      <w:r w:rsidRPr="002778A7">
        <w:rPr>
          <w:rFonts w:eastAsia="Times New Roman" w:cs="Times New Roman"/>
          <w:b/>
          <w:bCs/>
          <w:szCs w:val="28"/>
          <w:lang w:eastAsia="ru-RU"/>
        </w:rPr>
        <w:t>.  Критерии оценки результатов собеседования</w:t>
      </w:r>
    </w:p>
    <w:p w14:paraId="254D6BA3" w14:textId="77777777" w:rsidR="00E52FAC" w:rsidRDefault="00E52FAC" w:rsidP="00E52FAC">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 xml:space="preserve">в ходе промежуточной аттестации </w:t>
      </w:r>
    </w:p>
    <w:p w14:paraId="26271D97" w14:textId="77777777" w:rsidR="00E52FAC" w:rsidRPr="002778A7" w:rsidRDefault="00E52FAC" w:rsidP="00E52FAC">
      <w:pPr>
        <w:spacing w:line="240" w:lineRule="auto"/>
        <w:ind w:firstLine="0"/>
        <w:jc w:val="center"/>
        <w:rPr>
          <w:rFonts w:eastAsia="Times New Roman" w:cs="Times New Roman"/>
          <w:b/>
          <w:bCs/>
          <w:szCs w:val="28"/>
          <w:lang w:eastAsia="ru-RU"/>
        </w:rPr>
      </w:pPr>
    </w:p>
    <w:p w14:paraId="45A6E75F"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bCs/>
          <w:color w:val="000000"/>
          <w:szCs w:val="28"/>
          <w:lang w:eastAsia="ru-RU"/>
        </w:rPr>
      </w:pPr>
    </w:p>
    <w:tbl>
      <w:tblPr>
        <w:tblStyle w:val="a3"/>
        <w:tblW w:w="0" w:type="auto"/>
        <w:tblLook w:val="01E0" w:firstRow="1" w:lastRow="1" w:firstColumn="1" w:lastColumn="1" w:noHBand="0" w:noVBand="0"/>
      </w:tblPr>
      <w:tblGrid>
        <w:gridCol w:w="7519"/>
        <w:gridCol w:w="1826"/>
      </w:tblGrid>
      <w:tr w:rsidR="00E52FAC" w:rsidRPr="002778A7" w14:paraId="325AF16F" w14:textId="77777777" w:rsidTr="00AB64B7">
        <w:trPr>
          <w:trHeight w:val="338"/>
        </w:trPr>
        <w:tc>
          <w:tcPr>
            <w:tcW w:w="8217" w:type="dxa"/>
            <w:tcBorders>
              <w:top w:val="single" w:sz="4" w:space="0" w:color="auto"/>
              <w:left w:val="single" w:sz="4" w:space="0" w:color="auto"/>
              <w:bottom w:val="single" w:sz="4" w:space="0" w:color="auto"/>
              <w:right w:val="single" w:sz="4" w:space="0" w:color="auto"/>
            </w:tcBorders>
            <w:hideMark/>
          </w:tcPr>
          <w:p w14:paraId="2F070639" w14:textId="77777777" w:rsidR="00E52FAC" w:rsidRPr="002778A7" w:rsidRDefault="00E52FAC" w:rsidP="00AB64B7">
            <w:pPr>
              <w:spacing w:line="240" w:lineRule="auto"/>
              <w:ind w:firstLine="0"/>
              <w:rPr>
                <w:b/>
                <w:bCs/>
                <w:szCs w:val="28"/>
              </w:rPr>
            </w:pPr>
            <w:r w:rsidRPr="002778A7">
              <w:rPr>
                <w:b/>
                <w:bCs/>
                <w:szCs w:val="28"/>
              </w:rPr>
              <w:t>Результат собеседования</w:t>
            </w:r>
          </w:p>
        </w:tc>
        <w:tc>
          <w:tcPr>
            <w:tcW w:w="1843" w:type="dxa"/>
            <w:tcBorders>
              <w:top w:val="single" w:sz="4" w:space="0" w:color="auto"/>
              <w:left w:val="single" w:sz="4" w:space="0" w:color="auto"/>
              <w:bottom w:val="single" w:sz="4" w:space="0" w:color="auto"/>
              <w:right w:val="single" w:sz="4" w:space="0" w:color="auto"/>
            </w:tcBorders>
            <w:hideMark/>
          </w:tcPr>
          <w:p w14:paraId="3B8682F6" w14:textId="77777777" w:rsidR="00E52FAC" w:rsidRPr="002778A7" w:rsidRDefault="00E52FAC" w:rsidP="00AB64B7">
            <w:pPr>
              <w:spacing w:line="240" w:lineRule="auto"/>
              <w:ind w:firstLine="0"/>
              <w:rPr>
                <w:b/>
                <w:bCs/>
                <w:szCs w:val="28"/>
              </w:rPr>
            </w:pPr>
            <w:r w:rsidRPr="002778A7">
              <w:rPr>
                <w:b/>
                <w:bCs/>
                <w:szCs w:val="28"/>
              </w:rPr>
              <w:t>Количество баллов</w:t>
            </w:r>
          </w:p>
        </w:tc>
      </w:tr>
      <w:tr w:rsidR="00E52FAC" w:rsidRPr="002778A7" w14:paraId="32F94A3F" w14:textId="77777777" w:rsidTr="00E869C1">
        <w:trPr>
          <w:trHeight w:val="2156"/>
        </w:trPr>
        <w:tc>
          <w:tcPr>
            <w:tcW w:w="8217" w:type="dxa"/>
            <w:tcBorders>
              <w:top w:val="single" w:sz="4" w:space="0" w:color="auto"/>
              <w:left w:val="single" w:sz="4" w:space="0" w:color="auto"/>
              <w:bottom w:val="single" w:sz="4" w:space="0" w:color="auto"/>
              <w:right w:val="single" w:sz="4" w:space="0" w:color="auto"/>
            </w:tcBorders>
            <w:hideMark/>
          </w:tcPr>
          <w:p w14:paraId="65ECEF89" w14:textId="77777777" w:rsidR="00E52FAC" w:rsidRPr="005F3806" w:rsidRDefault="00E52FAC" w:rsidP="00AB64B7">
            <w:pPr>
              <w:spacing w:line="240" w:lineRule="auto"/>
              <w:ind w:firstLine="0"/>
              <w:rPr>
                <w:b/>
                <w:bCs/>
                <w:szCs w:val="28"/>
              </w:rPr>
            </w:pPr>
            <w:r w:rsidRPr="005F3806">
              <w:rPr>
                <w:color w:val="000000"/>
                <w:szCs w:val="28"/>
              </w:rPr>
              <w:t>Обучающийся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AE4E29" w14:textId="77777777" w:rsidR="00E52FAC" w:rsidRPr="002778A7" w:rsidRDefault="00E52FAC" w:rsidP="00AB64B7">
            <w:pPr>
              <w:spacing w:line="240" w:lineRule="auto"/>
              <w:ind w:firstLine="0"/>
              <w:rPr>
                <w:b/>
                <w:bCs/>
                <w:szCs w:val="28"/>
              </w:rPr>
            </w:pPr>
            <w:r>
              <w:rPr>
                <w:b/>
                <w:bCs/>
                <w:szCs w:val="28"/>
              </w:rPr>
              <w:t>9 - 10</w:t>
            </w:r>
            <w:r w:rsidRPr="002778A7">
              <w:rPr>
                <w:b/>
                <w:bCs/>
                <w:szCs w:val="28"/>
              </w:rPr>
              <w:t xml:space="preserve"> балл</w:t>
            </w:r>
            <w:r>
              <w:rPr>
                <w:b/>
                <w:bCs/>
                <w:szCs w:val="28"/>
              </w:rPr>
              <w:t>ов</w:t>
            </w:r>
          </w:p>
        </w:tc>
      </w:tr>
      <w:tr w:rsidR="00E52FAC" w:rsidRPr="002778A7" w14:paraId="7876E6E2" w14:textId="77777777" w:rsidTr="00E869C1">
        <w:trPr>
          <w:trHeight w:val="2556"/>
        </w:trPr>
        <w:tc>
          <w:tcPr>
            <w:tcW w:w="8217" w:type="dxa"/>
            <w:tcBorders>
              <w:top w:val="single" w:sz="4" w:space="0" w:color="auto"/>
              <w:left w:val="single" w:sz="4" w:space="0" w:color="auto"/>
              <w:bottom w:val="single" w:sz="4" w:space="0" w:color="auto"/>
              <w:right w:val="single" w:sz="4" w:space="0" w:color="auto"/>
            </w:tcBorders>
            <w:hideMark/>
          </w:tcPr>
          <w:p w14:paraId="20A21414" w14:textId="77777777" w:rsidR="00E52FAC" w:rsidRPr="005F3806" w:rsidRDefault="00E52FAC" w:rsidP="00AB64B7">
            <w:pPr>
              <w:spacing w:line="240" w:lineRule="auto"/>
              <w:ind w:firstLine="0"/>
              <w:rPr>
                <w:b/>
                <w:bCs/>
                <w:szCs w:val="28"/>
              </w:rPr>
            </w:pPr>
            <w:r w:rsidRPr="005F3806">
              <w:rPr>
                <w:color w:val="000000"/>
                <w:szCs w:val="28"/>
              </w:rPr>
              <w:t xml:space="preserve">Обучающийся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w:t>
            </w:r>
            <w:proofErr w:type="gramStart"/>
            <w:r w:rsidRPr="005F3806">
              <w:rPr>
                <w:color w:val="000000"/>
                <w:szCs w:val="28"/>
              </w:rPr>
              <w:t>монологи-ческой</w:t>
            </w:r>
            <w:proofErr w:type="gramEnd"/>
            <w:r w:rsidRPr="005F3806">
              <w:rPr>
                <w:color w:val="000000"/>
                <w:szCs w:val="28"/>
              </w:rPr>
              <w:t xml:space="preserve"> речью; допустил одну-две неточности в ответе.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E8F7CB" w14:textId="77777777" w:rsidR="00E52FAC" w:rsidRPr="002778A7" w:rsidRDefault="00E52FAC" w:rsidP="00AB64B7">
            <w:pPr>
              <w:spacing w:line="240" w:lineRule="auto"/>
              <w:ind w:firstLine="0"/>
              <w:rPr>
                <w:b/>
                <w:bCs/>
                <w:szCs w:val="28"/>
              </w:rPr>
            </w:pPr>
            <w:r>
              <w:rPr>
                <w:b/>
                <w:bCs/>
                <w:szCs w:val="28"/>
              </w:rPr>
              <w:t>7 - 8</w:t>
            </w:r>
            <w:r w:rsidRPr="002778A7">
              <w:rPr>
                <w:b/>
                <w:bCs/>
                <w:szCs w:val="28"/>
              </w:rPr>
              <w:t xml:space="preserve"> балл</w:t>
            </w:r>
            <w:r>
              <w:rPr>
                <w:b/>
                <w:bCs/>
                <w:szCs w:val="28"/>
              </w:rPr>
              <w:t>ов</w:t>
            </w:r>
          </w:p>
        </w:tc>
      </w:tr>
      <w:tr w:rsidR="00E52FAC" w:rsidRPr="002778A7" w14:paraId="415AD8DA" w14:textId="77777777" w:rsidTr="00E869C1">
        <w:trPr>
          <w:trHeight w:val="2521"/>
        </w:trPr>
        <w:tc>
          <w:tcPr>
            <w:tcW w:w="8217" w:type="dxa"/>
            <w:tcBorders>
              <w:top w:val="single" w:sz="4" w:space="0" w:color="auto"/>
              <w:left w:val="single" w:sz="4" w:space="0" w:color="auto"/>
              <w:bottom w:val="single" w:sz="4" w:space="0" w:color="auto"/>
              <w:right w:val="single" w:sz="4" w:space="0" w:color="auto"/>
            </w:tcBorders>
            <w:hideMark/>
          </w:tcPr>
          <w:p w14:paraId="04845887" w14:textId="77777777" w:rsidR="00E52FAC" w:rsidRPr="005F3806" w:rsidRDefault="00E52FAC" w:rsidP="00AB64B7">
            <w:pPr>
              <w:spacing w:line="240" w:lineRule="auto"/>
              <w:ind w:firstLine="0"/>
              <w:rPr>
                <w:b/>
                <w:bCs/>
                <w:szCs w:val="28"/>
              </w:rPr>
            </w:pPr>
            <w:r w:rsidRPr="005F3806">
              <w:rPr>
                <w:color w:val="000000"/>
                <w:szCs w:val="28"/>
              </w:rPr>
              <w:lastRenderedPageBreak/>
              <w:t>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44E039" w14:textId="77777777" w:rsidR="00E52FAC" w:rsidRPr="002778A7" w:rsidRDefault="00E52FAC" w:rsidP="00AB64B7">
            <w:pPr>
              <w:spacing w:line="240" w:lineRule="auto"/>
              <w:ind w:firstLine="0"/>
              <w:rPr>
                <w:b/>
                <w:bCs/>
                <w:szCs w:val="28"/>
              </w:rPr>
            </w:pPr>
            <w:r>
              <w:rPr>
                <w:b/>
                <w:bCs/>
                <w:szCs w:val="28"/>
              </w:rPr>
              <w:t>5 - 6</w:t>
            </w:r>
            <w:r w:rsidRPr="002778A7">
              <w:rPr>
                <w:b/>
                <w:bCs/>
                <w:szCs w:val="28"/>
              </w:rPr>
              <w:t xml:space="preserve"> баллов</w:t>
            </w:r>
          </w:p>
        </w:tc>
      </w:tr>
      <w:tr w:rsidR="00E52FAC" w:rsidRPr="002778A7" w14:paraId="13AD594A" w14:textId="77777777" w:rsidTr="00E869C1">
        <w:trPr>
          <w:trHeight w:val="2558"/>
        </w:trPr>
        <w:tc>
          <w:tcPr>
            <w:tcW w:w="8217" w:type="dxa"/>
            <w:tcBorders>
              <w:top w:val="single" w:sz="4" w:space="0" w:color="auto"/>
              <w:left w:val="single" w:sz="4" w:space="0" w:color="auto"/>
              <w:bottom w:val="single" w:sz="4" w:space="0" w:color="auto"/>
              <w:right w:val="single" w:sz="4" w:space="0" w:color="auto"/>
            </w:tcBorders>
            <w:hideMark/>
          </w:tcPr>
          <w:p w14:paraId="553DFD7C" w14:textId="77777777" w:rsidR="00E52FAC" w:rsidRPr="005F3806" w:rsidRDefault="00E52FAC" w:rsidP="00AB64B7">
            <w:pPr>
              <w:spacing w:line="240" w:lineRule="auto"/>
              <w:ind w:firstLine="0"/>
              <w:rPr>
                <w:b/>
                <w:bCs/>
                <w:szCs w:val="28"/>
              </w:rPr>
            </w:pPr>
            <w:r w:rsidRPr="005F3806">
              <w:rPr>
                <w:color w:val="000000"/>
                <w:szCs w:val="28"/>
              </w:rPr>
              <w:t xml:space="preserve">Обучающийся плохо понимает суть обсуждаемой темы, не способен логично и аргументировано участвовать в обсуждении, не знает материл, неглубоко раскрывает тему; не знает основные вопросы теории; не умеет давать </w:t>
            </w:r>
            <w:proofErr w:type="spellStart"/>
            <w:r w:rsidRPr="005F3806">
              <w:rPr>
                <w:color w:val="000000"/>
                <w:szCs w:val="28"/>
              </w:rPr>
              <w:t>аргументи-рованные</w:t>
            </w:r>
            <w:proofErr w:type="spellEnd"/>
            <w:r w:rsidRPr="005F3806">
              <w:rPr>
                <w:color w:val="000000"/>
                <w:szCs w:val="28"/>
              </w:rPr>
              <w:t xml:space="preserve">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2532A" w14:textId="77777777" w:rsidR="00E52FAC" w:rsidRPr="002778A7" w:rsidRDefault="00E52FAC" w:rsidP="00AB64B7">
            <w:pPr>
              <w:spacing w:line="240" w:lineRule="auto"/>
              <w:ind w:firstLine="0"/>
              <w:rPr>
                <w:b/>
                <w:bCs/>
                <w:szCs w:val="28"/>
              </w:rPr>
            </w:pPr>
            <w:r>
              <w:rPr>
                <w:b/>
                <w:bCs/>
                <w:szCs w:val="28"/>
              </w:rPr>
              <w:t>3 - 4 балла</w:t>
            </w:r>
          </w:p>
        </w:tc>
      </w:tr>
    </w:tbl>
    <w:p w14:paraId="7C4715FD"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14:paraId="4E238E42" w14:textId="77777777" w:rsidR="00E52FAC" w:rsidRDefault="00E52FAC" w:rsidP="00E52FAC">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14:paraId="451563DA" w14:textId="77777777" w:rsidR="00E52FAC" w:rsidRDefault="00E52FAC" w:rsidP="00E52FAC">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bCs/>
          <w:color w:val="000000"/>
          <w:szCs w:val="28"/>
          <w:lang w:eastAsia="ru-RU"/>
        </w:rPr>
        <w:t>Ответ на задачу оценивается по пятибалльной системе</w:t>
      </w:r>
      <w:r>
        <w:rPr>
          <w:rFonts w:eastAsia="Times New Roman" w:cs="Times New Roman"/>
          <w:szCs w:val="28"/>
          <w:lang w:eastAsia="ru-RU"/>
        </w:rPr>
        <w:t xml:space="preserve"> (максимально – 5 баллов</w:t>
      </w:r>
      <w:r w:rsidRPr="002778A7">
        <w:rPr>
          <w:rFonts w:eastAsia="Times New Roman" w:cs="Times New Roman"/>
          <w:szCs w:val="28"/>
          <w:lang w:eastAsia="ru-RU"/>
        </w:rPr>
        <w:t>).</w:t>
      </w:r>
    </w:p>
    <w:p w14:paraId="60A46EEC" w14:textId="77777777" w:rsidR="00E52FAC" w:rsidRDefault="00E52FAC" w:rsidP="00E52FAC">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1F402D93" w14:textId="77777777" w:rsidR="00E52FAC" w:rsidRDefault="00E52FAC" w:rsidP="00E52FAC">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7C213212" w14:textId="77777777" w:rsidR="00E52FAC" w:rsidRDefault="00E52FAC" w:rsidP="00E52FAC">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208ADC4B" w14:textId="77777777" w:rsidR="00E52FAC" w:rsidRDefault="00E52FAC" w:rsidP="00E52FAC">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0A31F78D" w14:textId="77777777" w:rsidR="00E52FAC" w:rsidRDefault="00E52FAC" w:rsidP="00E52FAC">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szCs w:val="28"/>
          <w:lang w:eastAsia="ru-RU"/>
        </w:rPr>
        <w:t xml:space="preserve">Описание студентом рентгенограмм оценивается по таблице 5, в интервале от </w:t>
      </w:r>
      <w:proofErr w:type="spellStart"/>
      <w:r>
        <w:rPr>
          <w:rFonts w:eastAsia="Times New Roman" w:cs="Times New Roman"/>
          <w:szCs w:val="28"/>
          <w:lang w:eastAsia="ru-RU"/>
        </w:rPr>
        <w:t>от</w:t>
      </w:r>
      <w:proofErr w:type="spellEnd"/>
      <w:r>
        <w:rPr>
          <w:rFonts w:eastAsia="Times New Roman" w:cs="Times New Roman"/>
          <w:szCs w:val="28"/>
          <w:lang w:eastAsia="ru-RU"/>
        </w:rPr>
        <w:t xml:space="preserve"> 0 до 2 баллов (максимально 2 балла):</w:t>
      </w:r>
    </w:p>
    <w:p w14:paraId="39F28895" w14:textId="77777777" w:rsidR="00E52FAC" w:rsidRDefault="00E52FAC" w:rsidP="00E52FAC">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286E83FD" w14:textId="77777777" w:rsidR="00E52FAC" w:rsidRDefault="00E52FAC" w:rsidP="00E52FAC">
      <w:pPr>
        <w:spacing w:line="240" w:lineRule="auto"/>
        <w:ind w:firstLine="0"/>
        <w:jc w:val="center"/>
        <w:rPr>
          <w:rFonts w:eastAsia="Times New Roman" w:cs="Times New Roman"/>
          <w:b/>
          <w:bCs/>
          <w:szCs w:val="28"/>
          <w:lang w:eastAsia="ru-RU"/>
        </w:rPr>
      </w:pPr>
    </w:p>
    <w:p w14:paraId="32CA3BCE" w14:textId="77777777" w:rsidR="00E52FAC" w:rsidRPr="00E915BC" w:rsidRDefault="00E52FAC" w:rsidP="00E52FAC">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5.</w:t>
      </w:r>
      <w:r w:rsidRPr="002778A7">
        <w:rPr>
          <w:rFonts w:eastAsia="Times New Roman" w:cs="Times New Roman"/>
          <w:b/>
          <w:bCs/>
          <w:szCs w:val="28"/>
          <w:lang w:eastAsia="ru-RU"/>
        </w:rPr>
        <w:t xml:space="preserve"> </w:t>
      </w:r>
      <w:r>
        <w:rPr>
          <w:rFonts w:eastAsia="Times New Roman" w:cs="Times New Roman"/>
          <w:b/>
          <w:bCs/>
          <w:szCs w:val="28"/>
          <w:lang w:eastAsia="ru-RU"/>
        </w:rPr>
        <w:t>Критерии оценки описаний рентгенограмм</w:t>
      </w:r>
    </w:p>
    <w:tbl>
      <w:tblPr>
        <w:tblStyle w:val="a3"/>
        <w:tblW w:w="0" w:type="auto"/>
        <w:tblLook w:val="01E0" w:firstRow="1" w:lastRow="1" w:firstColumn="1" w:lastColumn="1" w:noHBand="0" w:noVBand="0"/>
      </w:tblPr>
      <w:tblGrid>
        <w:gridCol w:w="7565"/>
        <w:gridCol w:w="1780"/>
      </w:tblGrid>
      <w:tr w:rsidR="00E52FAC" w:rsidRPr="002778A7" w14:paraId="65299D9B" w14:textId="77777777" w:rsidTr="00AB64B7">
        <w:trPr>
          <w:trHeight w:val="268"/>
        </w:trPr>
        <w:tc>
          <w:tcPr>
            <w:tcW w:w="7763" w:type="dxa"/>
            <w:tcBorders>
              <w:top w:val="single" w:sz="4" w:space="0" w:color="auto"/>
              <w:left w:val="single" w:sz="4" w:space="0" w:color="auto"/>
              <w:bottom w:val="single" w:sz="4" w:space="0" w:color="auto"/>
              <w:right w:val="single" w:sz="4" w:space="0" w:color="auto"/>
            </w:tcBorders>
            <w:hideMark/>
          </w:tcPr>
          <w:p w14:paraId="13651ED6" w14:textId="77777777" w:rsidR="00E52FAC" w:rsidRPr="00E915BC" w:rsidRDefault="00E52FAC" w:rsidP="00AB64B7">
            <w:pPr>
              <w:spacing w:line="240" w:lineRule="auto"/>
              <w:jc w:val="center"/>
              <w:rPr>
                <w:b/>
                <w:szCs w:val="28"/>
              </w:rPr>
            </w:pPr>
            <w:r w:rsidRPr="00E915BC">
              <w:rPr>
                <w:b/>
                <w:szCs w:val="28"/>
              </w:rPr>
              <w:t>Результат описания</w:t>
            </w:r>
          </w:p>
        </w:tc>
        <w:tc>
          <w:tcPr>
            <w:tcW w:w="1808" w:type="dxa"/>
            <w:tcBorders>
              <w:top w:val="single" w:sz="4" w:space="0" w:color="auto"/>
              <w:left w:val="single" w:sz="4" w:space="0" w:color="auto"/>
              <w:bottom w:val="single" w:sz="4" w:space="0" w:color="auto"/>
              <w:right w:val="single" w:sz="4" w:space="0" w:color="auto"/>
            </w:tcBorders>
            <w:hideMark/>
          </w:tcPr>
          <w:p w14:paraId="295CB8C8" w14:textId="77777777" w:rsidR="00E52FAC" w:rsidRPr="00E915BC" w:rsidRDefault="00E52FAC" w:rsidP="00AB64B7">
            <w:pPr>
              <w:spacing w:line="240" w:lineRule="auto"/>
              <w:ind w:firstLine="0"/>
              <w:rPr>
                <w:b/>
                <w:szCs w:val="28"/>
              </w:rPr>
            </w:pPr>
            <w:r w:rsidRPr="00E915BC">
              <w:rPr>
                <w:b/>
                <w:szCs w:val="28"/>
              </w:rPr>
              <w:t>Баллы</w:t>
            </w:r>
          </w:p>
        </w:tc>
      </w:tr>
      <w:tr w:rsidR="00E52FAC" w:rsidRPr="002778A7" w14:paraId="2097E535" w14:textId="77777777" w:rsidTr="00AB64B7">
        <w:tc>
          <w:tcPr>
            <w:tcW w:w="7763" w:type="dxa"/>
            <w:tcBorders>
              <w:top w:val="single" w:sz="4" w:space="0" w:color="auto"/>
              <w:left w:val="single" w:sz="4" w:space="0" w:color="auto"/>
              <w:bottom w:val="single" w:sz="4" w:space="0" w:color="auto"/>
              <w:right w:val="single" w:sz="4" w:space="0" w:color="auto"/>
            </w:tcBorders>
            <w:hideMark/>
          </w:tcPr>
          <w:p w14:paraId="0890320E" w14:textId="77777777" w:rsidR="00E52FAC" w:rsidRPr="002778A7" w:rsidRDefault="00E52FAC" w:rsidP="00AB64B7">
            <w:pPr>
              <w:spacing w:line="240" w:lineRule="auto"/>
              <w:ind w:firstLine="0"/>
              <w:rPr>
                <w:szCs w:val="28"/>
              </w:rPr>
            </w:pPr>
            <w:proofErr w:type="gramStart"/>
            <w:r>
              <w:rPr>
                <w:szCs w:val="28"/>
              </w:rPr>
              <w:t>Верно</w:t>
            </w:r>
            <w:proofErr w:type="gramEnd"/>
            <w:r>
              <w:rPr>
                <w:szCs w:val="28"/>
              </w:rPr>
              <w:t xml:space="preserve"> указаны метод и область исследования, проекция. Точно, в соответствии с классификацией, установлен рентгенологический диагноз. Определены план лечения и врачебная тактика.</w:t>
            </w:r>
          </w:p>
        </w:tc>
        <w:tc>
          <w:tcPr>
            <w:tcW w:w="1808" w:type="dxa"/>
            <w:tcBorders>
              <w:top w:val="single" w:sz="4" w:space="0" w:color="auto"/>
              <w:left w:val="single" w:sz="4" w:space="0" w:color="auto"/>
              <w:bottom w:val="single" w:sz="4" w:space="0" w:color="auto"/>
              <w:right w:val="single" w:sz="4" w:space="0" w:color="auto"/>
            </w:tcBorders>
            <w:hideMark/>
          </w:tcPr>
          <w:p w14:paraId="1EDD0866" w14:textId="77777777" w:rsidR="00E52FAC" w:rsidRPr="00E915BC" w:rsidRDefault="00E52FAC" w:rsidP="00AB64B7">
            <w:pPr>
              <w:spacing w:line="240" w:lineRule="auto"/>
              <w:rPr>
                <w:b/>
                <w:szCs w:val="28"/>
              </w:rPr>
            </w:pPr>
            <w:r w:rsidRPr="00E915BC">
              <w:rPr>
                <w:b/>
                <w:szCs w:val="28"/>
              </w:rPr>
              <w:t>2</w:t>
            </w:r>
          </w:p>
        </w:tc>
      </w:tr>
      <w:tr w:rsidR="00E52FAC" w:rsidRPr="002778A7" w14:paraId="7D75C43A" w14:textId="77777777" w:rsidTr="00AB64B7">
        <w:tc>
          <w:tcPr>
            <w:tcW w:w="7763" w:type="dxa"/>
            <w:tcBorders>
              <w:top w:val="single" w:sz="4" w:space="0" w:color="auto"/>
              <w:left w:val="single" w:sz="4" w:space="0" w:color="auto"/>
              <w:bottom w:val="single" w:sz="4" w:space="0" w:color="auto"/>
              <w:right w:val="single" w:sz="4" w:space="0" w:color="auto"/>
            </w:tcBorders>
            <w:hideMark/>
          </w:tcPr>
          <w:p w14:paraId="7E40E5E9" w14:textId="77777777" w:rsidR="00E52FAC" w:rsidRPr="002778A7" w:rsidRDefault="00E52FAC" w:rsidP="00AB64B7">
            <w:pPr>
              <w:spacing w:line="240" w:lineRule="auto"/>
              <w:ind w:firstLine="0"/>
              <w:rPr>
                <w:szCs w:val="28"/>
              </w:rPr>
            </w:pPr>
            <w:r>
              <w:rPr>
                <w:szCs w:val="28"/>
              </w:rPr>
              <w:t xml:space="preserve">Рентгенологический диагноз установлен не полностью. Имеют место неточности в указании метода и области исследования, проекции, недостатки в определении плана лечения и врачебной </w:t>
            </w:r>
            <w:proofErr w:type="gramStart"/>
            <w:r>
              <w:rPr>
                <w:szCs w:val="28"/>
              </w:rPr>
              <w:t>тактики .</w:t>
            </w:r>
            <w:proofErr w:type="gramEnd"/>
          </w:p>
        </w:tc>
        <w:tc>
          <w:tcPr>
            <w:tcW w:w="1808" w:type="dxa"/>
            <w:tcBorders>
              <w:top w:val="single" w:sz="4" w:space="0" w:color="auto"/>
              <w:left w:val="single" w:sz="4" w:space="0" w:color="auto"/>
              <w:bottom w:val="single" w:sz="4" w:space="0" w:color="auto"/>
              <w:right w:val="single" w:sz="4" w:space="0" w:color="auto"/>
            </w:tcBorders>
            <w:hideMark/>
          </w:tcPr>
          <w:p w14:paraId="1AC11CAC" w14:textId="77777777" w:rsidR="00E52FAC" w:rsidRPr="00E915BC" w:rsidRDefault="00E52FAC" w:rsidP="00AB64B7">
            <w:pPr>
              <w:spacing w:line="240" w:lineRule="auto"/>
              <w:rPr>
                <w:b/>
                <w:szCs w:val="28"/>
              </w:rPr>
            </w:pPr>
            <w:r w:rsidRPr="00E915BC">
              <w:rPr>
                <w:b/>
                <w:szCs w:val="28"/>
              </w:rPr>
              <w:t>1</w:t>
            </w:r>
          </w:p>
        </w:tc>
      </w:tr>
      <w:tr w:rsidR="00E52FAC" w:rsidRPr="002778A7" w14:paraId="3957FB11" w14:textId="77777777" w:rsidTr="00AB64B7">
        <w:tc>
          <w:tcPr>
            <w:tcW w:w="7763" w:type="dxa"/>
            <w:tcBorders>
              <w:top w:val="single" w:sz="4" w:space="0" w:color="auto"/>
              <w:left w:val="single" w:sz="4" w:space="0" w:color="auto"/>
              <w:bottom w:val="single" w:sz="4" w:space="0" w:color="auto"/>
              <w:right w:val="single" w:sz="4" w:space="0" w:color="auto"/>
            </w:tcBorders>
            <w:hideMark/>
          </w:tcPr>
          <w:p w14:paraId="29F5EBCB" w14:textId="77777777" w:rsidR="00E52FAC" w:rsidRPr="002778A7" w:rsidRDefault="00E52FAC" w:rsidP="00AB64B7">
            <w:pPr>
              <w:spacing w:line="240" w:lineRule="auto"/>
              <w:ind w:firstLine="0"/>
              <w:rPr>
                <w:szCs w:val="28"/>
              </w:rPr>
            </w:pPr>
            <w:r>
              <w:rPr>
                <w:szCs w:val="28"/>
              </w:rPr>
              <w:t xml:space="preserve">Метод и область исследования, проекция, рентгенологический диагноз указаны не верно. Плана лечения и врачебная тактика </w:t>
            </w:r>
            <w:proofErr w:type="spellStart"/>
            <w:r>
              <w:rPr>
                <w:szCs w:val="28"/>
              </w:rPr>
              <w:t>нге</w:t>
            </w:r>
            <w:proofErr w:type="spellEnd"/>
            <w:r>
              <w:rPr>
                <w:szCs w:val="28"/>
              </w:rPr>
              <w:t xml:space="preserve"> определены.</w:t>
            </w:r>
          </w:p>
        </w:tc>
        <w:tc>
          <w:tcPr>
            <w:tcW w:w="1808" w:type="dxa"/>
            <w:tcBorders>
              <w:top w:val="single" w:sz="4" w:space="0" w:color="auto"/>
              <w:left w:val="single" w:sz="4" w:space="0" w:color="auto"/>
              <w:bottom w:val="single" w:sz="4" w:space="0" w:color="auto"/>
              <w:right w:val="single" w:sz="4" w:space="0" w:color="auto"/>
            </w:tcBorders>
            <w:hideMark/>
          </w:tcPr>
          <w:p w14:paraId="5A639500" w14:textId="77777777" w:rsidR="00E52FAC" w:rsidRPr="00E915BC" w:rsidRDefault="00E52FAC" w:rsidP="00AB64B7">
            <w:pPr>
              <w:spacing w:line="240" w:lineRule="auto"/>
              <w:rPr>
                <w:b/>
                <w:szCs w:val="28"/>
              </w:rPr>
            </w:pPr>
            <w:r w:rsidRPr="00E915BC">
              <w:rPr>
                <w:b/>
                <w:szCs w:val="28"/>
              </w:rPr>
              <w:t>0</w:t>
            </w:r>
          </w:p>
        </w:tc>
      </w:tr>
    </w:tbl>
    <w:p w14:paraId="7F477B63" w14:textId="77777777" w:rsidR="00E52FAC" w:rsidRPr="002778A7" w:rsidRDefault="00E52FAC" w:rsidP="00E52FAC">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14:paraId="7455785A" w14:textId="77777777" w:rsidR="00E52FAC" w:rsidRPr="00407C78" w:rsidRDefault="00AB64B7" w:rsidP="00E52FAC">
      <w:pPr>
        <w:spacing w:line="240" w:lineRule="auto"/>
        <w:ind w:firstLine="0"/>
        <w:jc w:val="both"/>
        <w:rPr>
          <w:rFonts w:eastAsia="Times New Roman" w:cs="Times New Roman"/>
          <w:bCs/>
          <w:szCs w:val="28"/>
          <w:lang w:eastAsia="ru-RU"/>
        </w:rPr>
      </w:pPr>
      <w:r>
        <w:rPr>
          <w:rFonts w:eastAsia="Times New Roman" w:cs="Times New Roman"/>
          <w:bCs/>
          <w:color w:val="000000"/>
          <w:szCs w:val="28"/>
          <w:lang w:eastAsia="ru-RU"/>
        </w:rPr>
        <w:t>З</w:t>
      </w:r>
      <w:r w:rsidR="00E52FAC" w:rsidRPr="002778A7">
        <w:rPr>
          <w:rFonts w:eastAsia="Times New Roman" w:cs="Times New Roman"/>
          <w:bCs/>
          <w:color w:val="000000"/>
          <w:szCs w:val="28"/>
          <w:lang w:eastAsia="ru-RU"/>
        </w:rPr>
        <w:t xml:space="preserve">ачетный рейтинг по дисциплине </w:t>
      </w:r>
      <w:r w:rsidR="00E52FAC" w:rsidRPr="002778A7">
        <w:rPr>
          <w:rFonts w:eastAsia="Times New Roman" w:cs="Times New Roman"/>
          <w:bCs/>
          <w:szCs w:val="28"/>
          <w:lang w:eastAsia="ru-RU"/>
        </w:rPr>
        <w:t>вычисляется по формуле:</w:t>
      </w:r>
    </w:p>
    <w:p w14:paraId="0DF70A69" w14:textId="77777777" w:rsidR="00E52FAC" w:rsidRPr="00407C78" w:rsidRDefault="00E52FAC" w:rsidP="00E52FAC">
      <w:pPr>
        <w:pStyle w:val="a5"/>
        <w:ind w:left="0" w:firstLine="709"/>
        <w:jc w:val="center"/>
        <w:rPr>
          <w:rFonts w:ascii="Times New Roman" w:hAnsi="Times New Roman"/>
          <w:b/>
          <w:bCs/>
          <w:iCs/>
          <w:sz w:val="28"/>
          <w:szCs w:val="28"/>
        </w:rPr>
      </w:pPr>
      <w:r w:rsidRPr="00FC470A">
        <w:rPr>
          <w:rFonts w:ascii="Times New Roman" w:hAnsi="Times New Roman"/>
          <w:b/>
          <w:bCs/>
          <w:iCs/>
          <w:sz w:val="28"/>
          <w:szCs w:val="28"/>
        </w:rPr>
        <w:t>Р</w:t>
      </w:r>
      <w:r>
        <w:rPr>
          <w:rFonts w:ascii="Times New Roman" w:hAnsi="Times New Roman"/>
          <w:b/>
          <w:bCs/>
          <w:iCs/>
          <w:sz w:val="28"/>
          <w:szCs w:val="28"/>
        </w:rPr>
        <w:t>з=</w:t>
      </w:r>
      <w:r w:rsidRPr="00FC470A">
        <w:rPr>
          <w:rFonts w:ascii="Times New Roman" w:hAnsi="Times New Roman"/>
          <w:b/>
          <w:bCs/>
          <w:iCs/>
          <w:sz w:val="28"/>
          <w:szCs w:val="28"/>
        </w:rPr>
        <w:t>Ртест+Рв1+Рв2</w:t>
      </w:r>
      <w:r>
        <w:rPr>
          <w:rFonts w:ascii="Times New Roman" w:hAnsi="Times New Roman"/>
          <w:b/>
          <w:bCs/>
          <w:iCs/>
          <w:sz w:val="28"/>
          <w:szCs w:val="28"/>
        </w:rPr>
        <w:t>+</w:t>
      </w:r>
      <w:r w:rsidRPr="00FC470A">
        <w:rPr>
          <w:rFonts w:ascii="Times New Roman" w:hAnsi="Times New Roman"/>
          <w:b/>
          <w:bCs/>
          <w:iCs/>
          <w:sz w:val="28"/>
          <w:szCs w:val="28"/>
        </w:rPr>
        <w:t>Рв</w:t>
      </w:r>
      <w:r>
        <w:rPr>
          <w:rFonts w:ascii="Times New Roman" w:hAnsi="Times New Roman"/>
          <w:b/>
          <w:bCs/>
          <w:iCs/>
          <w:sz w:val="28"/>
          <w:szCs w:val="28"/>
        </w:rPr>
        <w:t>3+Ррг</w:t>
      </w:r>
      <w:r w:rsidRPr="00FC470A">
        <w:rPr>
          <w:rFonts w:ascii="Times New Roman" w:hAnsi="Times New Roman"/>
          <w:b/>
          <w:bCs/>
          <w:iCs/>
          <w:sz w:val="28"/>
          <w:szCs w:val="28"/>
        </w:rPr>
        <w:t>,</w:t>
      </w:r>
      <w:r>
        <w:rPr>
          <w:rFonts w:ascii="Times New Roman" w:hAnsi="Times New Roman"/>
          <w:b/>
          <w:bCs/>
          <w:iCs/>
          <w:sz w:val="28"/>
          <w:szCs w:val="28"/>
        </w:rPr>
        <w:t xml:space="preserve"> </w:t>
      </w:r>
      <w:r w:rsidRPr="00407C78">
        <w:rPr>
          <w:rFonts w:ascii="Times New Roman" w:hAnsi="Times New Roman"/>
          <w:iCs/>
          <w:sz w:val="28"/>
          <w:szCs w:val="28"/>
        </w:rPr>
        <w:t>где:</w:t>
      </w:r>
    </w:p>
    <w:p w14:paraId="59571F68" w14:textId="77777777" w:rsidR="00E52FAC" w:rsidRPr="00385510" w:rsidRDefault="00E52FAC" w:rsidP="00E52FAC">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Pr>
          <w:rFonts w:ascii="Times New Roman" w:hAnsi="Times New Roman"/>
          <w:b/>
          <w:iCs/>
          <w:sz w:val="28"/>
          <w:szCs w:val="28"/>
        </w:rPr>
        <w:t>з</w:t>
      </w:r>
      <w:proofErr w:type="spellEnd"/>
      <w:r w:rsidRPr="00EE741F">
        <w:rPr>
          <w:rFonts w:ascii="Times New Roman" w:hAnsi="Times New Roman"/>
          <w:b/>
          <w:iCs/>
          <w:sz w:val="28"/>
          <w:szCs w:val="28"/>
        </w:rPr>
        <w:t xml:space="preserve"> -</w:t>
      </w:r>
      <w:r>
        <w:rPr>
          <w:rFonts w:ascii="Times New Roman" w:hAnsi="Times New Roman"/>
          <w:b/>
          <w:iCs/>
          <w:sz w:val="28"/>
          <w:szCs w:val="28"/>
        </w:rPr>
        <w:t xml:space="preserve"> </w:t>
      </w:r>
      <w:r>
        <w:rPr>
          <w:rFonts w:ascii="Times New Roman" w:hAnsi="Times New Roman"/>
          <w:iCs/>
          <w:sz w:val="28"/>
          <w:szCs w:val="28"/>
        </w:rPr>
        <w:t>зачетный</w:t>
      </w:r>
      <w:r w:rsidRPr="00EE741F">
        <w:rPr>
          <w:rFonts w:ascii="Times New Roman" w:hAnsi="Times New Roman"/>
          <w:iCs/>
          <w:sz w:val="28"/>
          <w:szCs w:val="28"/>
        </w:rPr>
        <w:t xml:space="preserve"> рейтинг;</w:t>
      </w:r>
    </w:p>
    <w:p w14:paraId="7E5CBAA2" w14:textId="77777777" w:rsidR="00E52FAC" w:rsidRPr="00EE741F" w:rsidRDefault="00E52FAC" w:rsidP="00E52FAC">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lastRenderedPageBreak/>
        <w:t>Рт</w:t>
      </w:r>
      <w:r>
        <w:rPr>
          <w:rFonts w:ascii="Times New Roman" w:hAnsi="Times New Roman"/>
          <w:b/>
          <w:iCs/>
          <w:sz w:val="28"/>
          <w:szCs w:val="28"/>
        </w:rPr>
        <w:t>ест</w:t>
      </w:r>
      <w:proofErr w:type="spellEnd"/>
      <w:r>
        <w:rPr>
          <w:rFonts w:ascii="Times New Roman" w:hAnsi="Times New Roman"/>
          <w:b/>
          <w:iCs/>
          <w:sz w:val="28"/>
          <w:szCs w:val="28"/>
        </w:rPr>
        <w:t>–</w:t>
      </w:r>
      <w:r>
        <w:rPr>
          <w:rFonts w:ascii="Times New Roman" w:hAnsi="Times New Roman"/>
          <w:iCs/>
          <w:sz w:val="28"/>
          <w:szCs w:val="28"/>
        </w:rPr>
        <w:t>баллы за тестирование,</w:t>
      </w:r>
    </w:p>
    <w:p w14:paraId="4670E198" w14:textId="77777777" w:rsidR="00E52FAC" w:rsidRPr="00EE741F" w:rsidRDefault="00E52FAC" w:rsidP="00E52FAC">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в1–</w:t>
      </w:r>
      <w:r>
        <w:rPr>
          <w:rFonts w:ascii="Times New Roman" w:hAnsi="Times New Roman"/>
          <w:iCs/>
          <w:sz w:val="28"/>
          <w:szCs w:val="28"/>
        </w:rPr>
        <w:t>баллы за 1 вопрос собеседования</w:t>
      </w:r>
      <w:r w:rsidRPr="00EE741F">
        <w:rPr>
          <w:rFonts w:ascii="Times New Roman" w:hAnsi="Times New Roman"/>
          <w:iCs/>
          <w:sz w:val="28"/>
          <w:szCs w:val="28"/>
        </w:rPr>
        <w:t>;</w:t>
      </w:r>
    </w:p>
    <w:p w14:paraId="738B7116" w14:textId="77777777" w:rsidR="00E52FAC" w:rsidRPr="00EE741F" w:rsidRDefault="00E52FAC" w:rsidP="00E52FAC">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в2–</w:t>
      </w:r>
      <w:r>
        <w:rPr>
          <w:rFonts w:ascii="Times New Roman" w:hAnsi="Times New Roman"/>
          <w:iCs/>
          <w:sz w:val="28"/>
          <w:szCs w:val="28"/>
        </w:rPr>
        <w:t>баллы за 2 вопрос собеседования</w:t>
      </w:r>
      <w:r w:rsidRPr="00EE741F">
        <w:rPr>
          <w:rFonts w:ascii="Times New Roman" w:hAnsi="Times New Roman"/>
          <w:iCs/>
          <w:sz w:val="28"/>
          <w:szCs w:val="28"/>
        </w:rPr>
        <w:t>;</w:t>
      </w:r>
    </w:p>
    <w:p w14:paraId="477E5646" w14:textId="77777777" w:rsidR="00E52FAC" w:rsidRPr="00EE741F" w:rsidRDefault="00E52FAC" w:rsidP="00E52FAC">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в3–</w:t>
      </w:r>
      <w:r>
        <w:rPr>
          <w:rFonts w:ascii="Times New Roman" w:hAnsi="Times New Roman"/>
          <w:iCs/>
          <w:sz w:val="28"/>
          <w:szCs w:val="28"/>
        </w:rPr>
        <w:t>баллы за 3 вопрос собеседования (задача)</w:t>
      </w:r>
      <w:r w:rsidRPr="00EE741F">
        <w:rPr>
          <w:rFonts w:ascii="Times New Roman" w:hAnsi="Times New Roman"/>
          <w:iCs/>
          <w:sz w:val="28"/>
          <w:szCs w:val="28"/>
        </w:rPr>
        <w:t>;</w:t>
      </w:r>
    </w:p>
    <w:p w14:paraId="54C089E1" w14:textId="77777777" w:rsidR="00E52FAC" w:rsidRPr="00EE741F" w:rsidRDefault="00E52FAC" w:rsidP="00E52FAC">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Pr>
          <w:rFonts w:ascii="Times New Roman" w:hAnsi="Times New Roman"/>
          <w:b/>
          <w:iCs/>
          <w:sz w:val="28"/>
          <w:szCs w:val="28"/>
        </w:rPr>
        <w:t>рг</w:t>
      </w:r>
      <w:proofErr w:type="spellEnd"/>
      <w:r>
        <w:rPr>
          <w:rFonts w:ascii="Times New Roman" w:hAnsi="Times New Roman"/>
          <w:b/>
          <w:iCs/>
          <w:sz w:val="28"/>
          <w:szCs w:val="28"/>
        </w:rPr>
        <w:t>–</w:t>
      </w:r>
      <w:r>
        <w:rPr>
          <w:rFonts w:ascii="Times New Roman" w:hAnsi="Times New Roman"/>
          <w:iCs/>
          <w:sz w:val="28"/>
          <w:szCs w:val="28"/>
        </w:rPr>
        <w:t>баллы за чтение рентгенограмм</w:t>
      </w:r>
      <w:r w:rsidRPr="00EE741F">
        <w:rPr>
          <w:rFonts w:ascii="Times New Roman" w:hAnsi="Times New Roman"/>
          <w:iCs/>
          <w:sz w:val="28"/>
          <w:szCs w:val="28"/>
        </w:rPr>
        <w:t>;</w:t>
      </w:r>
    </w:p>
    <w:p w14:paraId="79765D65"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4CE9D1AB"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Промежуточная аттестация по дисциплине считается успешно пройденной обучающимся при условии получения им </w:t>
      </w:r>
      <w:r>
        <w:rPr>
          <w:rFonts w:eastAsia="Times New Roman" w:cs="Times New Roman"/>
          <w:bCs/>
          <w:color w:val="000000"/>
          <w:szCs w:val="28"/>
          <w:lang w:eastAsia="ru-RU"/>
        </w:rPr>
        <w:t>зачет</w:t>
      </w:r>
      <w:r w:rsidRPr="002778A7">
        <w:rPr>
          <w:rFonts w:eastAsia="Times New Roman" w:cs="Times New Roman"/>
          <w:bCs/>
          <w:color w:val="000000"/>
          <w:szCs w:val="28"/>
          <w:lang w:eastAsia="ru-RU"/>
        </w:rPr>
        <w:t>ного</w:t>
      </w:r>
      <w:r>
        <w:rPr>
          <w:rFonts w:eastAsia="Times New Roman" w:cs="Times New Roman"/>
          <w:color w:val="000000"/>
          <w:szCs w:val="28"/>
          <w:lang w:eastAsia="ru-RU"/>
        </w:rPr>
        <w:t xml:space="preserve"> рейтинга не менее 15</w:t>
      </w:r>
      <w:r w:rsidRPr="002778A7">
        <w:rPr>
          <w:rFonts w:eastAsia="Times New Roman" w:cs="Times New Roman"/>
          <w:color w:val="000000"/>
          <w:szCs w:val="28"/>
          <w:lang w:eastAsia="ru-RU"/>
        </w:rPr>
        <w:t xml:space="preserve"> баллов и текущего стандартизированного рейтинга не менее 35 баллов. </w:t>
      </w:r>
    </w:p>
    <w:p w14:paraId="411D6F34" w14:textId="77777777" w:rsidR="00E52FAC" w:rsidRPr="00001AE3"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В случае получения обучающимся </w:t>
      </w:r>
      <w:r>
        <w:rPr>
          <w:rFonts w:eastAsia="Times New Roman" w:cs="Times New Roman"/>
          <w:bCs/>
          <w:color w:val="000000"/>
          <w:szCs w:val="28"/>
          <w:lang w:eastAsia="ru-RU"/>
        </w:rPr>
        <w:t>зачет</w:t>
      </w:r>
      <w:r w:rsidRPr="002778A7">
        <w:rPr>
          <w:rFonts w:eastAsia="Times New Roman" w:cs="Times New Roman"/>
          <w:bCs/>
          <w:color w:val="000000"/>
          <w:szCs w:val="28"/>
          <w:lang w:eastAsia="ru-RU"/>
        </w:rPr>
        <w:t>ного</w:t>
      </w:r>
      <w:r>
        <w:rPr>
          <w:rFonts w:eastAsia="Times New Roman" w:cs="Times New Roman"/>
          <w:color w:val="000000"/>
          <w:szCs w:val="28"/>
          <w:lang w:eastAsia="ru-RU"/>
        </w:rPr>
        <w:t xml:space="preserve"> рейтинга менее 15</w:t>
      </w:r>
      <w:r w:rsidRPr="002778A7">
        <w:rPr>
          <w:rFonts w:eastAsia="Times New Roman" w:cs="Times New Roman"/>
          <w:color w:val="000000"/>
          <w:szCs w:val="28"/>
          <w:lang w:eastAsia="ru-RU"/>
        </w:rPr>
        <w:t xml:space="preserve">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213FEED1"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Дисциплинарный рейтинг обучающегося (</w:t>
      </w:r>
      <w:proofErr w:type="spellStart"/>
      <w:r w:rsidRPr="002778A7">
        <w:rPr>
          <w:rFonts w:eastAsia="Times New Roman" w:cs="Times New Roman"/>
          <w:color w:val="000000"/>
          <w:szCs w:val="28"/>
          <w:lang w:eastAsia="ru-RU"/>
        </w:rPr>
        <w:t>Рд</w:t>
      </w:r>
      <w:proofErr w:type="spellEnd"/>
      <w:r w:rsidRPr="002778A7">
        <w:rPr>
          <w:rFonts w:eastAsia="Times New Roman" w:cs="Times New Roman"/>
          <w:color w:val="000000"/>
          <w:szCs w:val="28"/>
          <w:lang w:eastAsia="ru-RU"/>
        </w:rPr>
        <w:t xml:space="preserve">) рассчитывается  как сумма текущего стандартизированного рейтинга, бонусного стандартизированного рейтинга и </w:t>
      </w:r>
      <w:r>
        <w:rPr>
          <w:rFonts w:eastAsia="Times New Roman" w:cs="Times New Roman"/>
          <w:bCs/>
          <w:color w:val="000000"/>
          <w:szCs w:val="28"/>
          <w:lang w:eastAsia="ru-RU"/>
        </w:rPr>
        <w:t>зачет</w:t>
      </w:r>
      <w:r w:rsidRPr="002778A7">
        <w:rPr>
          <w:rFonts w:eastAsia="Times New Roman" w:cs="Times New Roman"/>
          <w:bCs/>
          <w:color w:val="000000"/>
          <w:szCs w:val="28"/>
          <w:lang w:eastAsia="ru-RU"/>
        </w:rPr>
        <w:t>ного</w:t>
      </w:r>
      <w:r w:rsidRPr="002778A7">
        <w:rPr>
          <w:rFonts w:eastAsia="Times New Roman" w:cs="Times New Roman"/>
          <w:color w:val="000000"/>
          <w:szCs w:val="28"/>
          <w:lang w:eastAsia="ru-RU"/>
        </w:rPr>
        <w:t xml:space="preserve"> рейтинга по формуле:</w:t>
      </w:r>
    </w:p>
    <w:p w14:paraId="2CB981FF"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63BCE4B5" w14:textId="77777777" w:rsidR="00E52FAC" w:rsidRPr="002778A7" w:rsidRDefault="00AB64B7" w:rsidP="00E52FAC">
      <w:pPr>
        <w:widowControl w:val="0"/>
        <w:autoSpaceDE w:val="0"/>
        <w:autoSpaceDN w:val="0"/>
        <w:adjustRightInd w:val="0"/>
        <w:spacing w:line="240" w:lineRule="auto"/>
        <w:contextualSpacing/>
        <w:jc w:val="center"/>
        <w:rPr>
          <w:rFonts w:eastAsia="Times New Roman" w:cs="Times New Roman"/>
          <w:b/>
          <w:bCs/>
          <w:iCs/>
          <w:szCs w:val="28"/>
          <w:lang w:eastAsia="ru-RU"/>
        </w:rPr>
      </w:pPr>
      <w:proofErr w:type="spellStart"/>
      <w:r>
        <w:rPr>
          <w:rFonts w:eastAsia="Times New Roman" w:cs="Times New Roman"/>
          <w:b/>
          <w:bCs/>
          <w:iCs/>
          <w:szCs w:val="28"/>
          <w:lang w:eastAsia="ru-RU"/>
        </w:rPr>
        <w:t>Рд</w:t>
      </w:r>
      <w:proofErr w:type="spellEnd"/>
      <w:r>
        <w:rPr>
          <w:rFonts w:eastAsia="Times New Roman" w:cs="Times New Roman"/>
          <w:b/>
          <w:bCs/>
          <w:iCs/>
          <w:szCs w:val="28"/>
          <w:lang w:eastAsia="ru-RU"/>
        </w:rPr>
        <w:t>=</w:t>
      </w:r>
      <w:proofErr w:type="spellStart"/>
      <w:r>
        <w:rPr>
          <w:rFonts w:eastAsia="Times New Roman" w:cs="Times New Roman"/>
          <w:b/>
          <w:bCs/>
          <w:iCs/>
          <w:szCs w:val="28"/>
          <w:lang w:eastAsia="ru-RU"/>
        </w:rPr>
        <w:t>Ртс+Рбс+Рз</w:t>
      </w:r>
      <w:proofErr w:type="spellEnd"/>
      <w:r w:rsidR="00E52FAC" w:rsidRPr="002778A7">
        <w:rPr>
          <w:rFonts w:eastAsia="Times New Roman" w:cs="Times New Roman"/>
          <w:b/>
          <w:bCs/>
          <w:iCs/>
          <w:szCs w:val="28"/>
          <w:lang w:eastAsia="ru-RU"/>
        </w:rPr>
        <w:t>,</w:t>
      </w:r>
    </w:p>
    <w:p w14:paraId="609EE21F" w14:textId="77777777" w:rsidR="00E52FAC" w:rsidRDefault="00E52FAC" w:rsidP="00E52FAC">
      <w:pPr>
        <w:widowControl w:val="0"/>
        <w:autoSpaceDE w:val="0"/>
        <w:autoSpaceDN w:val="0"/>
        <w:adjustRightInd w:val="0"/>
        <w:spacing w:line="240" w:lineRule="auto"/>
        <w:contextualSpacing/>
        <w:jc w:val="both"/>
        <w:rPr>
          <w:rFonts w:eastAsia="Times New Roman" w:cs="Times New Roman"/>
          <w:iCs/>
          <w:szCs w:val="28"/>
          <w:lang w:eastAsia="ru-RU"/>
        </w:rPr>
      </w:pPr>
    </w:p>
    <w:p w14:paraId="4A55AE74"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iCs/>
          <w:szCs w:val="28"/>
          <w:lang w:eastAsia="ru-RU"/>
        </w:rPr>
        <w:t>где:</w:t>
      </w:r>
    </w:p>
    <w:p w14:paraId="54128742"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Рд</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дисциплинарный рейтинг;</w:t>
      </w:r>
    </w:p>
    <w:p w14:paraId="65DBD720"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Ртс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текущий стандартизированный рейтинг,</w:t>
      </w:r>
    </w:p>
    <w:p w14:paraId="3DD8D2E6"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Рбс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бонусный стандартизированный рейтинг;</w:t>
      </w:r>
    </w:p>
    <w:p w14:paraId="421F8717" w14:textId="77777777" w:rsidR="00E52FAC" w:rsidRPr="002778A7" w:rsidRDefault="00AB64B7" w:rsidP="00E52FAC">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Pr>
          <w:rFonts w:eastAsia="Times New Roman" w:cs="Times New Roman"/>
          <w:b/>
          <w:iCs/>
          <w:szCs w:val="28"/>
          <w:lang w:eastAsia="ru-RU"/>
        </w:rPr>
        <w:t>Рз</w:t>
      </w:r>
      <w:proofErr w:type="spellEnd"/>
      <w:r w:rsidR="00E52FAC" w:rsidRPr="002778A7">
        <w:rPr>
          <w:rFonts w:eastAsia="Times New Roman" w:cs="Times New Roman"/>
          <w:b/>
          <w:iCs/>
          <w:szCs w:val="28"/>
          <w:lang w:eastAsia="ru-RU"/>
        </w:rPr>
        <w:t xml:space="preserve"> -</w:t>
      </w:r>
      <w:r w:rsidR="00E52FAC">
        <w:rPr>
          <w:rFonts w:eastAsia="Times New Roman" w:cs="Times New Roman"/>
          <w:b/>
          <w:iCs/>
          <w:szCs w:val="28"/>
          <w:lang w:eastAsia="ru-RU"/>
        </w:rPr>
        <w:t xml:space="preserve"> </w:t>
      </w:r>
      <w:r w:rsidR="00E52FAC" w:rsidRPr="002778A7">
        <w:rPr>
          <w:rFonts w:eastAsia="Times New Roman" w:cs="Times New Roman"/>
          <w:iCs/>
          <w:szCs w:val="28"/>
          <w:lang w:eastAsia="ru-RU"/>
        </w:rPr>
        <w:t>зачетный рейтинг;</w:t>
      </w:r>
    </w:p>
    <w:p w14:paraId="4E8E4669"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433007CE"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w:t>
      </w:r>
      <w:proofErr w:type="gramStart"/>
      <w:r w:rsidRPr="002778A7">
        <w:rPr>
          <w:rFonts w:eastAsia="Times New Roman" w:cs="Times New Roman"/>
          <w:color w:val="000000"/>
          <w:szCs w:val="28"/>
          <w:lang w:eastAsia="ru-RU"/>
        </w:rPr>
        <w:t>таблицей  6</w:t>
      </w:r>
      <w:proofErr w:type="gramEnd"/>
      <w:r w:rsidRPr="002778A7">
        <w:rPr>
          <w:rFonts w:eastAsia="Times New Roman" w:cs="Times New Roman"/>
          <w:color w:val="000000"/>
          <w:szCs w:val="28"/>
          <w:lang w:eastAsia="ru-RU"/>
        </w:rPr>
        <w:t>.</w:t>
      </w:r>
    </w:p>
    <w:p w14:paraId="24A845A0"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6683D228" w14:textId="77777777" w:rsidR="00B90581" w:rsidRPr="002778A7" w:rsidRDefault="00B90581" w:rsidP="00B90581">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Таблица 6.  Правила перевода дисциплинарного рейтинга по дисциплине в пятибалльную систему</w:t>
      </w:r>
    </w:p>
    <w:p w14:paraId="6A2229DC" w14:textId="77777777" w:rsidR="00B90581" w:rsidRPr="002778A7" w:rsidRDefault="00B90581" w:rsidP="00B90581">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2727"/>
        <w:gridCol w:w="3303"/>
        <w:gridCol w:w="3315"/>
      </w:tblGrid>
      <w:tr w:rsidR="00B90581" w:rsidRPr="002778A7" w14:paraId="25CE73BC" w14:textId="77777777" w:rsidTr="00E869C1">
        <w:tc>
          <w:tcPr>
            <w:tcW w:w="2802" w:type="dxa"/>
            <w:vMerge w:val="restart"/>
            <w:tcBorders>
              <w:top w:val="single" w:sz="4" w:space="0" w:color="auto"/>
              <w:left w:val="single" w:sz="4" w:space="0" w:color="auto"/>
              <w:bottom w:val="single" w:sz="4" w:space="0" w:color="auto"/>
              <w:right w:val="single" w:sz="4" w:space="0" w:color="auto"/>
            </w:tcBorders>
            <w:vAlign w:val="center"/>
            <w:hideMark/>
          </w:tcPr>
          <w:p w14:paraId="3BACDB40" w14:textId="77777777" w:rsidR="00B90581" w:rsidRPr="002778A7" w:rsidRDefault="00B90581" w:rsidP="00AB64B7">
            <w:pPr>
              <w:widowControl w:val="0"/>
              <w:autoSpaceDE w:val="0"/>
              <w:autoSpaceDN w:val="0"/>
              <w:adjustRightInd w:val="0"/>
              <w:spacing w:line="240" w:lineRule="auto"/>
              <w:ind w:firstLine="0"/>
              <w:contextualSpacing/>
              <w:rPr>
                <w:b/>
                <w:bCs/>
                <w:color w:val="000000"/>
                <w:szCs w:val="28"/>
              </w:rPr>
            </w:pPr>
            <w:r w:rsidRPr="002778A7">
              <w:rPr>
                <w:b/>
                <w:bCs/>
                <w:color w:val="000000"/>
                <w:szCs w:val="28"/>
              </w:rPr>
              <w:t>Дисциплинарный рейтинг по БРС</w:t>
            </w:r>
          </w:p>
        </w:tc>
        <w:tc>
          <w:tcPr>
            <w:tcW w:w="6769" w:type="dxa"/>
            <w:gridSpan w:val="2"/>
            <w:tcBorders>
              <w:top w:val="single" w:sz="4" w:space="0" w:color="auto"/>
              <w:left w:val="single" w:sz="4" w:space="0" w:color="auto"/>
              <w:bottom w:val="single" w:sz="4" w:space="0" w:color="auto"/>
              <w:right w:val="single" w:sz="4" w:space="0" w:color="auto"/>
            </w:tcBorders>
            <w:hideMark/>
          </w:tcPr>
          <w:p w14:paraId="71640987" w14:textId="77777777" w:rsidR="00B90581" w:rsidRPr="002778A7" w:rsidRDefault="00B90581" w:rsidP="00AB64B7">
            <w:pPr>
              <w:widowControl w:val="0"/>
              <w:autoSpaceDE w:val="0"/>
              <w:autoSpaceDN w:val="0"/>
              <w:adjustRightInd w:val="0"/>
              <w:spacing w:line="240" w:lineRule="auto"/>
              <w:contextualSpacing/>
              <w:jc w:val="center"/>
              <w:rPr>
                <w:b/>
                <w:bCs/>
                <w:color w:val="000000"/>
                <w:szCs w:val="28"/>
              </w:rPr>
            </w:pPr>
            <w:r w:rsidRPr="002778A7">
              <w:rPr>
                <w:b/>
                <w:bCs/>
                <w:color w:val="000000"/>
                <w:szCs w:val="28"/>
              </w:rPr>
              <w:t>Оценка по дисциплине</w:t>
            </w:r>
          </w:p>
        </w:tc>
      </w:tr>
      <w:tr w:rsidR="00B90581" w:rsidRPr="002778A7" w14:paraId="4FFD9C53" w14:textId="77777777" w:rsidTr="00E869C1">
        <w:tc>
          <w:tcPr>
            <w:tcW w:w="2802" w:type="dxa"/>
            <w:vMerge/>
            <w:tcBorders>
              <w:top w:val="single" w:sz="4" w:space="0" w:color="auto"/>
              <w:left w:val="single" w:sz="4" w:space="0" w:color="auto"/>
              <w:bottom w:val="single" w:sz="4" w:space="0" w:color="auto"/>
              <w:right w:val="single" w:sz="4" w:space="0" w:color="auto"/>
            </w:tcBorders>
            <w:vAlign w:val="center"/>
            <w:hideMark/>
          </w:tcPr>
          <w:p w14:paraId="7C3AB827" w14:textId="77777777" w:rsidR="00B90581" w:rsidRPr="002778A7" w:rsidRDefault="00B90581" w:rsidP="00AB64B7">
            <w:pPr>
              <w:spacing w:line="240" w:lineRule="auto"/>
              <w:rPr>
                <w:b/>
                <w:bCs/>
                <w:color w:val="000000"/>
                <w:szCs w:val="28"/>
              </w:rPr>
            </w:pPr>
          </w:p>
        </w:tc>
        <w:tc>
          <w:tcPr>
            <w:tcW w:w="3421" w:type="dxa"/>
            <w:tcBorders>
              <w:top w:val="single" w:sz="4" w:space="0" w:color="auto"/>
              <w:left w:val="single" w:sz="4" w:space="0" w:color="auto"/>
              <w:bottom w:val="single" w:sz="4" w:space="0" w:color="auto"/>
              <w:right w:val="single" w:sz="4" w:space="0" w:color="auto"/>
            </w:tcBorders>
            <w:hideMark/>
          </w:tcPr>
          <w:p w14:paraId="73B7AD98"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Дифференцированный зачет, экзамен</w:t>
            </w:r>
          </w:p>
        </w:tc>
        <w:tc>
          <w:tcPr>
            <w:tcW w:w="3348" w:type="dxa"/>
            <w:tcBorders>
              <w:top w:val="single" w:sz="4" w:space="0" w:color="auto"/>
              <w:left w:val="single" w:sz="4" w:space="0" w:color="auto"/>
              <w:bottom w:val="single" w:sz="4" w:space="0" w:color="auto"/>
              <w:right w:val="single" w:sz="4" w:space="0" w:color="auto"/>
            </w:tcBorders>
            <w:hideMark/>
          </w:tcPr>
          <w:p w14:paraId="688BA31E"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Недифференцированный зачет</w:t>
            </w:r>
          </w:p>
        </w:tc>
      </w:tr>
      <w:tr w:rsidR="00B90581" w:rsidRPr="002778A7" w14:paraId="5AD908FD" w14:textId="77777777" w:rsidTr="00E869C1">
        <w:tc>
          <w:tcPr>
            <w:tcW w:w="2802" w:type="dxa"/>
            <w:tcBorders>
              <w:top w:val="single" w:sz="4" w:space="0" w:color="auto"/>
              <w:left w:val="single" w:sz="4" w:space="0" w:color="auto"/>
              <w:bottom w:val="single" w:sz="4" w:space="0" w:color="auto"/>
              <w:right w:val="single" w:sz="4" w:space="0" w:color="auto"/>
            </w:tcBorders>
            <w:hideMark/>
          </w:tcPr>
          <w:p w14:paraId="4F63019B"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Pr>
                <w:color w:val="000000"/>
                <w:szCs w:val="28"/>
              </w:rPr>
              <w:t>86</w:t>
            </w:r>
            <w:r w:rsidRPr="002778A7">
              <w:rPr>
                <w:color w:val="000000"/>
                <w:szCs w:val="28"/>
              </w:rPr>
              <w:t xml:space="preserve">-100 </w:t>
            </w:r>
            <w:r>
              <w:rPr>
                <w:color w:val="000000"/>
                <w:szCs w:val="28"/>
              </w:rPr>
              <w:t xml:space="preserve">(105) </w:t>
            </w:r>
            <w:r w:rsidRPr="002778A7">
              <w:rPr>
                <w:color w:val="000000"/>
                <w:szCs w:val="28"/>
              </w:rPr>
              <w:t>баллов</w:t>
            </w:r>
          </w:p>
        </w:tc>
        <w:tc>
          <w:tcPr>
            <w:tcW w:w="3421" w:type="dxa"/>
            <w:tcBorders>
              <w:top w:val="single" w:sz="4" w:space="0" w:color="auto"/>
              <w:left w:val="single" w:sz="4" w:space="0" w:color="auto"/>
              <w:bottom w:val="single" w:sz="4" w:space="0" w:color="auto"/>
              <w:right w:val="single" w:sz="4" w:space="0" w:color="auto"/>
            </w:tcBorders>
            <w:hideMark/>
          </w:tcPr>
          <w:p w14:paraId="24416EE7"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5 (отлично)</w:t>
            </w:r>
          </w:p>
        </w:tc>
        <w:tc>
          <w:tcPr>
            <w:tcW w:w="3348" w:type="dxa"/>
            <w:tcBorders>
              <w:top w:val="single" w:sz="4" w:space="0" w:color="auto"/>
              <w:left w:val="single" w:sz="4" w:space="0" w:color="auto"/>
              <w:bottom w:val="single" w:sz="4" w:space="0" w:color="auto"/>
              <w:right w:val="single" w:sz="4" w:space="0" w:color="auto"/>
            </w:tcBorders>
            <w:hideMark/>
          </w:tcPr>
          <w:p w14:paraId="7D48545A"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Зачтено</w:t>
            </w:r>
          </w:p>
        </w:tc>
      </w:tr>
      <w:tr w:rsidR="00B90581" w:rsidRPr="002778A7" w14:paraId="09C1C087" w14:textId="77777777" w:rsidTr="00E869C1">
        <w:tc>
          <w:tcPr>
            <w:tcW w:w="2802" w:type="dxa"/>
            <w:tcBorders>
              <w:top w:val="single" w:sz="4" w:space="0" w:color="auto"/>
              <w:left w:val="single" w:sz="4" w:space="0" w:color="auto"/>
              <w:bottom w:val="single" w:sz="4" w:space="0" w:color="auto"/>
              <w:right w:val="single" w:sz="4" w:space="0" w:color="auto"/>
            </w:tcBorders>
            <w:hideMark/>
          </w:tcPr>
          <w:p w14:paraId="533ABB55"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Pr>
                <w:color w:val="000000"/>
                <w:szCs w:val="28"/>
              </w:rPr>
              <w:t>70-85</w:t>
            </w:r>
            <w:r w:rsidRPr="002778A7">
              <w:rPr>
                <w:color w:val="000000"/>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14:paraId="0F319B86"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4 (хорошо)</w:t>
            </w:r>
          </w:p>
        </w:tc>
        <w:tc>
          <w:tcPr>
            <w:tcW w:w="3348" w:type="dxa"/>
            <w:tcBorders>
              <w:top w:val="single" w:sz="4" w:space="0" w:color="auto"/>
              <w:left w:val="single" w:sz="4" w:space="0" w:color="auto"/>
              <w:bottom w:val="single" w:sz="4" w:space="0" w:color="auto"/>
              <w:right w:val="single" w:sz="4" w:space="0" w:color="auto"/>
            </w:tcBorders>
            <w:hideMark/>
          </w:tcPr>
          <w:p w14:paraId="7D282FE1"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Зачтено</w:t>
            </w:r>
          </w:p>
        </w:tc>
      </w:tr>
      <w:tr w:rsidR="00B90581" w:rsidRPr="002778A7" w14:paraId="657D0429" w14:textId="77777777" w:rsidTr="00E869C1">
        <w:tc>
          <w:tcPr>
            <w:tcW w:w="2802" w:type="dxa"/>
            <w:tcBorders>
              <w:top w:val="single" w:sz="4" w:space="0" w:color="auto"/>
              <w:left w:val="single" w:sz="4" w:space="0" w:color="auto"/>
              <w:bottom w:val="single" w:sz="4" w:space="0" w:color="auto"/>
              <w:right w:val="single" w:sz="4" w:space="0" w:color="auto"/>
            </w:tcBorders>
            <w:hideMark/>
          </w:tcPr>
          <w:p w14:paraId="6903C332"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Pr>
                <w:color w:val="000000"/>
                <w:szCs w:val="28"/>
              </w:rPr>
              <w:t>50-69</w:t>
            </w:r>
            <w:r w:rsidRPr="002778A7">
              <w:rPr>
                <w:color w:val="000000"/>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14:paraId="5064524B"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3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14:paraId="33B5EE20"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Зачтено</w:t>
            </w:r>
          </w:p>
        </w:tc>
      </w:tr>
      <w:tr w:rsidR="00B90581" w:rsidRPr="002778A7" w14:paraId="167EF818" w14:textId="77777777" w:rsidTr="00E869C1">
        <w:tc>
          <w:tcPr>
            <w:tcW w:w="2802" w:type="dxa"/>
            <w:tcBorders>
              <w:top w:val="single" w:sz="4" w:space="0" w:color="auto"/>
              <w:left w:val="single" w:sz="4" w:space="0" w:color="auto"/>
              <w:bottom w:val="single" w:sz="4" w:space="0" w:color="auto"/>
              <w:right w:val="single" w:sz="4" w:space="0" w:color="auto"/>
            </w:tcBorders>
            <w:hideMark/>
          </w:tcPr>
          <w:p w14:paraId="08157E20"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Pr>
                <w:color w:val="000000"/>
                <w:szCs w:val="28"/>
              </w:rPr>
              <w:t>49</w:t>
            </w:r>
            <w:r w:rsidRPr="002778A7">
              <w:rPr>
                <w:color w:val="000000"/>
                <w:szCs w:val="28"/>
              </w:rPr>
              <w:t xml:space="preserve"> и менее баллов</w:t>
            </w:r>
          </w:p>
        </w:tc>
        <w:tc>
          <w:tcPr>
            <w:tcW w:w="3421" w:type="dxa"/>
            <w:tcBorders>
              <w:top w:val="single" w:sz="4" w:space="0" w:color="auto"/>
              <w:left w:val="single" w:sz="4" w:space="0" w:color="auto"/>
              <w:bottom w:val="single" w:sz="4" w:space="0" w:color="auto"/>
              <w:right w:val="single" w:sz="4" w:space="0" w:color="auto"/>
            </w:tcBorders>
            <w:hideMark/>
          </w:tcPr>
          <w:p w14:paraId="3B945450"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2 (не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14:paraId="44734DDD" w14:textId="77777777" w:rsidR="00B90581" w:rsidRPr="002778A7" w:rsidRDefault="00B90581" w:rsidP="00AB64B7">
            <w:pPr>
              <w:widowControl w:val="0"/>
              <w:autoSpaceDE w:val="0"/>
              <w:autoSpaceDN w:val="0"/>
              <w:adjustRightInd w:val="0"/>
              <w:spacing w:line="240" w:lineRule="auto"/>
              <w:ind w:firstLine="0"/>
              <w:contextualSpacing/>
              <w:rPr>
                <w:color w:val="000000"/>
                <w:szCs w:val="28"/>
              </w:rPr>
            </w:pPr>
            <w:r w:rsidRPr="002778A7">
              <w:rPr>
                <w:color w:val="000000"/>
                <w:szCs w:val="28"/>
              </w:rPr>
              <w:t>Не зачтено</w:t>
            </w:r>
          </w:p>
        </w:tc>
      </w:tr>
    </w:tbl>
    <w:p w14:paraId="20007E46" w14:textId="77777777" w:rsidR="00B90581" w:rsidRPr="002778A7" w:rsidRDefault="00B90581" w:rsidP="00B90581">
      <w:pPr>
        <w:widowControl w:val="0"/>
        <w:autoSpaceDE w:val="0"/>
        <w:autoSpaceDN w:val="0"/>
        <w:adjustRightInd w:val="0"/>
        <w:spacing w:line="240" w:lineRule="auto"/>
        <w:ind w:firstLine="0"/>
        <w:contextualSpacing/>
        <w:jc w:val="both"/>
        <w:rPr>
          <w:rFonts w:eastAsia="Times New Roman" w:cs="Times New Roman"/>
          <w:color w:val="000000"/>
          <w:szCs w:val="28"/>
          <w:lang w:eastAsia="ru-RU"/>
        </w:rPr>
      </w:pPr>
    </w:p>
    <w:p w14:paraId="4DF8F6D4" w14:textId="77777777" w:rsidR="00E52FAC" w:rsidRPr="002778A7"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63221415" w14:textId="77777777" w:rsidR="00E52FAC" w:rsidRPr="00463C1A" w:rsidRDefault="00E52FAC" w:rsidP="00E52FAC">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64B127AF" w14:textId="77777777" w:rsidR="00BE3E9C" w:rsidRPr="00BE3E9C" w:rsidRDefault="00BE3E9C" w:rsidP="00BE3E9C">
      <w:pPr>
        <w:ind w:firstLine="0"/>
        <w:contextualSpacing/>
        <w:jc w:val="center"/>
        <w:rPr>
          <w:rFonts w:eastAsia="Calibri" w:cs="Times New Roman"/>
          <w:b/>
          <w:color w:val="000000"/>
          <w:szCs w:val="28"/>
        </w:rPr>
      </w:pPr>
      <w:r w:rsidRPr="00BE3E9C">
        <w:rPr>
          <w:rFonts w:eastAsia="Calibri" w:cs="Times New Roman"/>
          <w:b/>
          <w:color w:val="000000"/>
          <w:szCs w:val="28"/>
        </w:rPr>
        <w:lastRenderedPageBreak/>
        <w:t>Образец билета</w:t>
      </w:r>
    </w:p>
    <w:p w14:paraId="7B4C465A" w14:textId="77777777" w:rsidR="00BE3E9C" w:rsidRPr="00BE3E9C" w:rsidRDefault="00BE3E9C" w:rsidP="00BE3E9C">
      <w:pPr>
        <w:spacing w:line="240" w:lineRule="auto"/>
        <w:ind w:firstLine="0"/>
        <w:jc w:val="center"/>
        <w:rPr>
          <w:rFonts w:eastAsia="Calibri" w:cs="Times New Roman"/>
          <w:sz w:val="24"/>
          <w:szCs w:val="24"/>
          <w:lang w:eastAsia="ru-RU"/>
        </w:rPr>
      </w:pPr>
      <w:r w:rsidRPr="00BE3E9C">
        <w:rPr>
          <w:rFonts w:eastAsia="Calibri" w:cs="Times New Roman"/>
          <w:sz w:val="24"/>
          <w:szCs w:val="24"/>
          <w:lang w:eastAsia="ru-RU"/>
        </w:rPr>
        <w:t>ФЕДЕРАЛЬНОЕ ГОСУДАРСТВЕННОЕ БЮДЖЕТНОЕ ОБРАЗОВАТЕЛЬНОЕ УЧРЕЖДЕНИЕ ВЫСШЕГО ОБРАЗОВАНИЯ</w:t>
      </w:r>
    </w:p>
    <w:p w14:paraId="3833EC79" w14:textId="77777777" w:rsidR="00BE3E9C" w:rsidRPr="00BE3E9C" w:rsidRDefault="00BE3E9C" w:rsidP="00BE3E9C">
      <w:pPr>
        <w:spacing w:line="240" w:lineRule="auto"/>
        <w:ind w:firstLine="0"/>
        <w:jc w:val="center"/>
        <w:rPr>
          <w:rFonts w:eastAsia="Calibri" w:cs="Times New Roman"/>
          <w:sz w:val="24"/>
          <w:szCs w:val="24"/>
          <w:lang w:eastAsia="ru-RU"/>
        </w:rPr>
      </w:pPr>
      <w:r w:rsidRPr="00BE3E9C">
        <w:rPr>
          <w:rFonts w:eastAsia="Calibri"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14:paraId="3B03A883" w14:textId="77777777" w:rsidR="00BE3E9C" w:rsidRPr="00BE3E9C" w:rsidRDefault="00BE3E9C" w:rsidP="00BE3E9C">
      <w:pPr>
        <w:spacing w:line="240" w:lineRule="auto"/>
        <w:ind w:firstLine="0"/>
        <w:jc w:val="center"/>
        <w:rPr>
          <w:rFonts w:eastAsia="Calibri" w:cs="Times New Roman"/>
          <w:szCs w:val="28"/>
          <w:lang w:eastAsia="ru-RU"/>
        </w:rPr>
      </w:pPr>
    </w:p>
    <w:p w14:paraId="1664792B" w14:textId="77777777" w:rsidR="00BE3E9C" w:rsidRPr="00BE3E9C" w:rsidRDefault="00BE3E9C" w:rsidP="00BE3E9C">
      <w:pPr>
        <w:spacing w:line="240" w:lineRule="auto"/>
        <w:ind w:firstLine="0"/>
        <w:jc w:val="center"/>
        <w:rPr>
          <w:rFonts w:eastAsia="Calibri" w:cs="Times New Roman"/>
          <w:szCs w:val="28"/>
          <w:lang w:eastAsia="ru-RU"/>
        </w:rPr>
      </w:pPr>
    </w:p>
    <w:p w14:paraId="2789165A" w14:textId="77777777" w:rsidR="00BE3E9C" w:rsidRPr="00BE3E9C" w:rsidRDefault="00BE3E9C" w:rsidP="00BE3E9C">
      <w:pPr>
        <w:spacing w:line="240" w:lineRule="auto"/>
        <w:ind w:firstLine="0"/>
        <w:jc w:val="center"/>
        <w:rPr>
          <w:rFonts w:eastAsia="Calibri" w:cs="Times New Roman"/>
          <w:szCs w:val="28"/>
          <w:lang w:eastAsia="ru-RU"/>
        </w:rPr>
      </w:pPr>
      <w:r w:rsidRPr="00BE3E9C">
        <w:rPr>
          <w:rFonts w:eastAsia="Calibri" w:cs="Times New Roman"/>
          <w:szCs w:val="28"/>
          <w:lang w:eastAsia="ru-RU"/>
        </w:rPr>
        <w:t>кафедра травматологии и ортопедии</w:t>
      </w:r>
    </w:p>
    <w:p w14:paraId="512B4938" w14:textId="77777777" w:rsidR="00BE3E9C" w:rsidRPr="00BE3E9C" w:rsidRDefault="00BE3E9C" w:rsidP="00BE3E9C">
      <w:pPr>
        <w:spacing w:line="240" w:lineRule="auto"/>
        <w:ind w:firstLine="0"/>
        <w:jc w:val="center"/>
        <w:rPr>
          <w:rFonts w:eastAsia="Calibri" w:cs="Times New Roman"/>
          <w:szCs w:val="28"/>
          <w:lang w:eastAsia="ru-RU"/>
        </w:rPr>
      </w:pPr>
      <w:r w:rsidRPr="00BE3E9C">
        <w:rPr>
          <w:rFonts w:eastAsia="Calibri" w:cs="Times New Roman"/>
          <w:szCs w:val="28"/>
          <w:lang w:eastAsia="ru-RU"/>
        </w:rPr>
        <w:t>специальность 3</w:t>
      </w:r>
      <w:r>
        <w:rPr>
          <w:rFonts w:eastAsia="Calibri" w:cs="Times New Roman"/>
          <w:szCs w:val="28"/>
          <w:lang w:eastAsia="ru-RU"/>
        </w:rPr>
        <w:t>1</w:t>
      </w:r>
      <w:r w:rsidRPr="00BE3E9C">
        <w:rPr>
          <w:rFonts w:eastAsia="Calibri" w:cs="Times New Roman"/>
          <w:szCs w:val="28"/>
          <w:lang w:eastAsia="ru-RU"/>
        </w:rPr>
        <w:t>.05.0</w:t>
      </w:r>
      <w:r>
        <w:rPr>
          <w:rFonts w:eastAsia="Calibri" w:cs="Times New Roman"/>
          <w:szCs w:val="28"/>
          <w:lang w:eastAsia="ru-RU"/>
        </w:rPr>
        <w:t>2</w:t>
      </w:r>
      <w:r w:rsidRPr="00BE3E9C">
        <w:rPr>
          <w:rFonts w:eastAsia="Calibri" w:cs="Times New Roman"/>
          <w:szCs w:val="28"/>
          <w:lang w:eastAsia="ru-RU"/>
        </w:rPr>
        <w:t xml:space="preserve"> </w:t>
      </w:r>
      <w:r>
        <w:rPr>
          <w:rFonts w:eastAsia="Calibri" w:cs="Times New Roman"/>
          <w:szCs w:val="28"/>
          <w:lang w:eastAsia="ru-RU"/>
        </w:rPr>
        <w:t>педиатрия</w:t>
      </w:r>
    </w:p>
    <w:p w14:paraId="04A4D0F9" w14:textId="77777777" w:rsidR="00BE3E9C" w:rsidRPr="00BE3E9C" w:rsidRDefault="00BE3E9C" w:rsidP="00BE3E9C">
      <w:pPr>
        <w:spacing w:line="240" w:lineRule="auto"/>
        <w:ind w:firstLine="0"/>
        <w:jc w:val="center"/>
        <w:rPr>
          <w:rFonts w:eastAsia="Calibri" w:cs="Times New Roman"/>
          <w:szCs w:val="28"/>
          <w:lang w:eastAsia="ru-RU"/>
        </w:rPr>
      </w:pPr>
      <w:r w:rsidRPr="00BE3E9C">
        <w:rPr>
          <w:rFonts w:eastAsia="Calibri" w:cs="Times New Roman"/>
          <w:szCs w:val="28"/>
          <w:lang w:eastAsia="ru-RU"/>
        </w:rPr>
        <w:t>дисциплина травматология и ортопедия</w:t>
      </w:r>
    </w:p>
    <w:p w14:paraId="41F19BF3" w14:textId="77777777" w:rsidR="00BE3E9C" w:rsidRPr="00BE3E9C" w:rsidRDefault="00BE3E9C" w:rsidP="00BE3E9C">
      <w:pPr>
        <w:spacing w:line="240" w:lineRule="auto"/>
        <w:ind w:firstLine="0"/>
        <w:jc w:val="center"/>
        <w:rPr>
          <w:rFonts w:eastAsia="Calibri" w:cs="Times New Roman"/>
          <w:szCs w:val="28"/>
          <w:lang w:eastAsia="ru-RU"/>
        </w:rPr>
      </w:pPr>
    </w:p>
    <w:p w14:paraId="6CF89BA8" w14:textId="77777777" w:rsidR="00BE3E9C" w:rsidRPr="00BE3E9C" w:rsidRDefault="00BE3E9C" w:rsidP="00BE3E9C">
      <w:pPr>
        <w:spacing w:line="240" w:lineRule="auto"/>
        <w:ind w:firstLine="0"/>
        <w:jc w:val="center"/>
        <w:rPr>
          <w:rFonts w:eastAsia="Calibri" w:cs="Times New Roman"/>
          <w:szCs w:val="28"/>
          <w:lang w:eastAsia="ru-RU"/>
        </w:rPr>
      </w:pPr>
    </w:p>
    <w:p w14:paraId="187868D4" w14:textId="77777777" w:rsidR="00B90581" w:rsidRPr="00256715" w:rsidRDefault="00B90581" w:rsidP="00B90581">
      <w:pPr>
        <w:spacing w:line="240" w:lineRule="auto"/>
        <w:jc w:val="center"/>
        <w:rPr>
          <w:rFonts w:eastAsia="Calibri" w:cs="Times New Roman"/>
          <w:b/>
          <w:szCs w:val="28"/>
          <w:lang w:eastAsia="ru-RU"/>
        </w:rPr>
      </w:pPr>
      <w:r w:rsidRPr="00256715">
        <w:rPr>
          <w:rFonts w:eastAsia="Calibri" w:cs="Times New Roman"/>
          <w:b/>
          <w:szCs w:val="28"/>
          <w:lang w:eastAsia="ru-RU"/>
        </w:rPr>
        <w:t>ЗАЧЕТНЫЙ БИЛЕТ №1</w:t>
      </w:r>
    </w:p>
    <w:p w14:paraId="5E5A5CF6" w14:textId="77777777" w:rsidR="00B90581" w:rsidRPr="00256715" w:rsidRDefault="00B90581" w:rsidP="00B90581">
      <w:pPr>
        <w:spacing w:line="240" w:lineRule="auto"/>
        <w:jc w:val="center"/>
        <w:rPr>
          <w:rFonts w:eastAsia="Calibri" w:cs="Times New Roman"/>
          <w:b/>
          <w:szCs w:val="28"/>
          <w:lang w:eastAsia="ru-RU"/>
        </w:rPr>
      </w:pPr>
    </w:p>
    <w:p w14:paraId="4BAD424D" w14:textId="77777777" w:rsidR="00B90581" w:rsidRPr="00256715" w:rsidRDefault="00B90581" w:rsidP="00B90581">
      <w:pPr>
        <w:spacing w:line="240" w:lineRule="auto"/>
        <w:ind w:firstLine="0"/>
        <w:rPr>
          <w:rFonts w:eastAsia="Calibri" w:cs="Times New Roman"/>
          <w:b/>
          <w:szCs w:val="28"/>
          <w:lang w:eastAsia="ru-RU"/>
        </w:rPr>
      </w:pPr>
    </w:p>
    <w:p w14:paraId="50D56441" w14:textId="77777777" w:rsidR="00B90581" w:rsidRPr="003D555C" w:rsidRDefault="00B90581" w:rsidP="00B90581">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w:t>
      </w:r>
      <w:r w:rsidRPr="003D555C">
        <w:rPr>
          <w:rFonts w:eastAsia="Times New Roman" w:cs="Times New Roman"/>
          <w:b/>
          <w:szCs w:val="28"/>
          <w:lang w:eastAsia="ru-RU"/>
        </w:rPr>
        <w:t>.</w:t>
      </w:r>
      <w:r w:rsidRPr="003D555C">
        <w:rPr>
          <w:rFonts w:eastAsia="Times New Roman" w:cs="Times New Roman"/>
          <w:szCs w:val="28"/>
          <w:lang w:eastAsia="ru-RU"/>
        </w:rPr>
        <w:t xml:space="preserve"> </w:t>
      </w:r>
      <w:r w:rsidRPr="003D555C">
        <w:rPr>
          <w:rFonts w:eastAsia="Times New Roman" w:cs="Times New Roman"/>
          <w:b/>
          <w:szCs w:val="28"/>
          <w:lang w:eastAsia="ru-RU"/>
        </w:rPr>
        <w:t xml:space="preserve">ВАРИАНТ НАБОРА ТЕСТОВЫХ ЗАДАНИЙ </w:t>
      </w:r>
      <w:r>
        <w:rPr>
          <w:rFonts w:eastAsia="Times New Roman" w:cs="Times New Roman"/>
          <w:b/>
          <w:szCs w:val="28"/>
          <w:lang w:eastAsia="ru-RU"/>
        </w:rPr>
        <w:t>№1</w:t>
      </w:r>
    </w:p>
    <w:p w14:paraId="2573FB1D" w14:textId="77777777" w:rsidR="00B90581" w:rsidRPr="003D555C" w:rsidRDefault="00B90581" w:rsidP="00B90581">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II</w:t>
      </w:r>
      <w:r w:rsidRPr="003D555C">
        <w:rPr>
          <w:rFonts w:eastAsia="Times New Roman" w:cs="Times New Roman"/>
          <w:b/>
          <w:szCs w:val="28"/>
          <w:lang w:eastAsia="ru-RU"/>
        </w:rPr>
        <w:t>. ТЕОРЕТИЧЕСКИЕ ВОПРОСЫ</w:t>
      </w:r>
    </w:p>
    <w:p w14:paraId="6D7557C8" w14:textId="77777777" w:rsidR="00B90581" w:rsidRPr="003D555C" w:rsidRDefault="00B90581" w:rsidP="00B90581">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1. Местное лечение ожогов. Виды хирургических вмешательств: методы, показания</w:t>
      </w:r>
      <w:r>
        <w:rPr>
          <w:rFonts w:eastAsia="Times New Roman" w:cs="Times New Roman"/>
          <w:szCs w:val="28"/>
          <w:lang w:eastAsia="ru-RU"/>
        </w:rPr>
        <w:t>.</w:t>
      </w:r>
      <w:r w:rsidRPr="003D555C">
        <w:rPr>
          <w:rFonts w:eastAsia="Times New Roman" w:cs="Times New Roman"/>
          <w:szCs w:val="28"/>
          <w:lang w:eastAsia="ru-RU"/>
        </w:rPr>
        <w:t xml:space="preserve"> </w:t>
      </w:r>
    </w:p>
    <w:p w14:paraId="49B5821A" w14:textId="77777777" w:rsidR="00B90581" w:rsidRPr="003D555C" w:rsidRDefault="00B90581" w:rsidP="00B90581">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2. Вывихи плеча: классификация, способы вправления</w:t>
      </w:r>
    </w:p>
    <w:p w14:paraId="534CEF65" w14:textId="77777777" w:rsidR="00B90581" w:rsidRPr="003D555C" w:rsidRDefault="00B90581" w:rsidP="00B90581">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val="en-US" w:eastAsia="ru-RU"/>
        </w:rPr>
        <w:t>III</w:t>
      </w:r>
      <w:r w:rsidRPr="003D555C">
        <w:rPr>
          <w:rFonts w:eastAsia="Times New Roman" w:cs="Times New Roman"/>
          <w:b/>
          <w:szCs w:val="28"/>
          <w:lang w:eastAsia="ru-RU"/>
        </w:rPr>
        <w:t>. ПРАКТИЧЕСКАЯ ЧАСТЬ</w:t>
      </w:r>
    </w:p>
    <w:p w14:paraId="4988C843" w14:textId="77777777" w:rsidR="00B90581" w:rsidRPr="003D555C" w:rsidRDefault="00B90581" w:rsidP="00B90581">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eastAsia="ru-RU"/>
        </w:rPr>
        <w:t>Ситуационная задача № 1</w:t>
      </w:r>
    </w:p>
    <w:p w14:paraId="1F7792A0" w14:textId="77777777" w:rsidR="00B90581" w:rsidRPr="003D555C" w:rsidRDefault="00B90581" w:rsidP="00B90581">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val="en-US" w:eastAsia="ru-RU"/>
        </w:rPr>
        <w:t>IV</w:t>
      </w:r>
      <w:r w:rsidRPr="003D555C">
        <w:rPr>
          <w:rFonts w:eastAsia="Times New Roman" w:cs="Times New Roman"/>
          <w:b/>
          <w:szCs w:val="28"/>
          <w:lang w:eastAsia="ru-RU"/>
        </w:rPr>
        <w:t>. РЕНТГЕНОГРАММА</w:t>
      </w:r>
    </w:p>
    <w:p w14:paraId="4940C743" w14:textId="77777777" w:rsidR="00B90581" w:rsidRPr="003D555C" w:rsidRDefault="00B90581" w:rsidP="00B90581">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eastAsia="ru-RU"/>
        </w:rPr>
        <w:t>Рентгенограмма № 1</w:t>
      </w:r>
    </w:p>
    <w:p w14:paraId="55292596" w14:textId="77777777" w:rsidR="00B90581" w:rsidRPr="00256715" w:rsidRDefault="00B90581" w:rsidP="00B90581">
      <w:pPr>
        <w:spacing w:line="240" w:lineRule="auto"/>
        <w:rPr>
          <w:rFonts w:eastAsia="Calibri" w:cs="Times New Roman"/>
          <w:szCs w:val="28"/>
          <w:lang w:eastAsia="ru-RU"/>
        </w:rPr>
      </w:pPr>
    </w:p>
    <w:p w14:paraId="2693D9F0" w14:textId="77777777" w:rsidR="00BE3E9C" w:rsidRPr="00BE3E9C" w:rsidRDefault="00BE3E9C" w:rsidP="00BE3E9C">
      <w:pPr>
        <w:spacing w:line="240" w:lineRule="auto"/>
        <w:ind w:firstLine="0"/>
        <w:rPr>
          <w:rFonts w:eastAsia="Calibri" w:cs="Times New Roman"/>
          <w:szCs w:val="28"/>
          <w:lang w:eastAsia="ru-RU"/>
        </w:rPr>
      </w:pPr>
    </w:p>
    <w:p w14:paraId="111C9BFD" w14:textId="77777777" w:rsidR="00BE3E9C" w:rsidRPr="00BE3E9C" w:rsidRDefault="00BE3E9C" w:rsidP="00BE3E9C">
      <w:pPr>
        <w:spacing w:line="240" w:lineRule="auto"/>
        <w:ind w:firstLine="0"/>
        <w:rPr>
          <w:rFonts w:eastAsia="Calibri" w:cs="Times New Roman"/>
          <w:szCs w:val="28"/>
          <w:lang w:eastAsia="ru-RU"/>
        </w:rPr>
      </w:pPr>
    </w:p>
    <w:p w14:paraId="1198FD8C" w14:textId="77777777" w:rsidR="00BE3E9C" w:rsidRPr="00BE3E9C" w:rsidRDefault="00BE3E9C" w:rsidP="00BE3E9C">
      <w:pPr>
        <w:spacing w:line="240" w:lineRule="auto"/>
        <w:ind w:firstLine="0"/>
        <w:rPr>
          <w:rFonts w:eastAsia="Calibri" w:cs="Times New Roman"/>
          <w:szCs w:val="28"/>
          <w:lang w:eastAsia="ru-RU"/>
        </w:rPr>
      </w:pPr>
    </w:p>
    <w:p w14:paraId="3543A606" w14:textId="55AAB7DF"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 xml:space="preserve">Заведующий кафедрой </w:t>
      </w:r>
      <w:r w:rsidRPr="00BE3E9C">
        <w:rPr>
          <w:rFonts w:eastAsia="Calibri" w:cs="Times New Roman"/>
          <w:szCs w:val="28"/>
          <w:lang w:eastAsia="ru-RU"/>
        </w:rPr>
        <w:tab/>
      </w:r>
      <w:r w:rsidRPr="00BE3E9C">
        <w:rPr>
          <w:rFonts w:eastAsia="Calibri" w:cs="Times New Roman"/>
          <w:szCs w:val="28"/>
          <w:lang w:eastAsia="ru-RU"/>
        </w:rPr>
        <w:tab/>
      </w:r>
      <w:r w:rsidRPr="00BE3E9C">
        <w:rPr>
          <w:rFonts w:eastAsia="Calibri" w:cs="Times New Roman"/>
          <w:szCs w:val="28"/>
          <w:lang w:eastAsia="ru-RU"/>
        </w:rPr>
        <w:tab/>
      </w:r>
      <w:r w:rsidRPr="00BE3E9C">
        <w:rPr>
          <w:rFonts w:eastAsia="Calibri" w:cs="Times New Roman"/>
          <w:szCs w:val="28"/>
          <w:lang w:eastAsia="ru-RU"/>
        </w:rPr>
        <w:tab/>
      </w:r>
      <w:r w:rsidRPr="00BE3E9C">
        <w:rPr>
          <w:rFonts w:eastAsia="Calibri" w:cs="Times New Roman"/>
          <w:szCs w:val="28"/>
          <w:lang w:eastAsia="ru-RU"/>
        </w:rPr>
        <w:tab/>
        <w:t>________/А.</w:t>
      </w:r>
      <w:r w:rsidR="0057209E">
        <w:rPr>
          <w:rFonts w:eastAsia="Calibri" w:cs="Times New Roman"/>
          <w:szCs w:val="28"/>
          <w:lang w:eastAsia="ru-RU"/>
        </w:rPr>
        <w:t xml:space="preserve"> М. Гурьянов</w:t>
      </w:r>
    </w:p>
    <w:p w14:paraId="7F44F690" w14:textId="77777777" w:rsidR="00BE3E9C" w:rsidRPr="00BE3E9C" w:rsidRDefault="00BE3E9C" w:rsidP="00BE3E9C">
      <w:pPr>
        <w:spacing w:line="240" w:lineRule="auto"/>
        <w:ind w:firstLine="0"/>
        <w:rPr>
          <w:rFonts w:eastAsia="Calibri" w:cs="Times New Roman"/>
          <w:szCs w:val="28"/>
          <w:lang w:eastAsia="ru-RU"/>
        </w:rPr>
      </w:pPr>
    </w:p>
    <w:p w14:paraId="13B3EFF8"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 xml:space="preserve">Декан </w:t>
      </w:r>
      <w:r>
        <w:rPr>
          <w:rFonts w:eastAsia="Calibri" w:cs="Times New Roman"/>
          <w:szCs w:val="28"/>
          <w:lang w:eastAsia="ru-RU"/>
        </w:rPr>
        <w:t>педиатрического</w:t>
      </w:r>
      <w:r w:rsidRPr="00BE3E9C">
        <w:rPr>
          <w:rFonts w:eastAsia="Calibri" w:cs="Times New Roman"/>
          <w:szCs w:val="28"/>
          <w:lang w:eastAsia="ru-RU"/>
        </w:rPr>
        <w:t xml:space="preserve"> </w:t>
      </w:r>
    </w:p>
    <w:p w14:paraId="7909C818" w14:textId="77777777" w:rsidR="00BE3E9C" w:rsidRPr="00BE3E9C" w:rsidRDefault="00BE3E9C" w:rsidP="00BE3E9C">
      <w:pPr>
        <w:spacing w:line="240" w:lineRule="auto"/>
        <w:ind w:firstLine="0"/>
        <w:rPr>
          <w:rFonts w:eastAsia="Calibri" w:cs="Times New Roman"/>
          <w:szCs w:val="28"/>
          <w:lang w:eastAsia="ru-RU"/>
        </w:rPr>
      </w:pPr>
      <w:r w:rsidRPr="00BE3E9C">
        <w:rPr>
          <w:rFonts w:eastAsia="Calibri" w:cs="Times New Roman"/>
          <w:szCs w:val="28"/>
          <w:lang w:eastAsia="ru-RU"/>
        </w:rPr>
        <w:t>факультета</w:t>
      </w:r>
      <w:r w:rsidRPr="00BE3E9C">
        <w:rPr>
          <w:rFonts w:eastAsia="Calibri" w:cs="Times New Roman"/>
          <w:szCs w:val="28"/>
          <w:lang w:eastAsia="ru-RU"/>
        </w:rPr>
        <w:tab/>
      </w:r>
      <w:r w:rsidRPr="00BE3E9C">
        <w:rPr>
          <w:rFonts w:eastAsia="Calibri" w:cs="Times New Roman"/>
          <w:szCs w:val="28"/>
          <w:lang w:eastAsia="ru-RU"/>
        </w:rPr>
        <w:tab/>
      </w:r>
      <w:r w:rsidRPr="00BE3E9C">
        <w:rPr>
          <w:rFonts w:eastAsia="Calibri" w:cs="Times New Roman"/>
          <w:szCs w:val="28"/>
          <w:lang w:eastAsia="ru-RU"/>
        </w:rPr>
        <w:tab/>
        <w:t xml:space="preserve">                                         ________/Е. А. </w:t>
      </w:r>
      <w:r>
        <w:rPr>
          <w:rFonts w:eastAsia="Calibri" w:cs="Times New Roman"/>
          <w:szCs w:val="28"/>
          <w:lang w:eastAsia="ru-RU"/>
        </w:rPr>
        <w:t>Кремлева</w:t>
      </w:r>
    </w:p>
    <w:p w14:paraId="074E3A1B" w14:textId="77777777" w:rsidR="00BE3E9C" w:rsidRPr="00BE3E9C" w:rsidRDefault="00BE3E9C" w:rsidP="00BE3E9C">
      <w:pPr>
        <w:spacing w:line="240" w:lineRule="auto"/>
        <w:ind w:firstLine="0"/>
        <w:rPr>
          <w:rFonts w:eastAsia="Calibri" w:cs="Times New Roman"/>
          <w:szCs w:val="28"/>
          <w:lang w:eastAsia="ru-RU"/>
        </w:rPr>
      </w:pPr>
    </w:p>
    <w:p w14:paraId="5F17DB2C" w14:textId="77777777" w:rsidR="00BE3E9C" w:rsidRPr="00BE3E9C" w:rsidRDefault="00BE3E9C" w:rsidP="00BE3E9C">
      <w:pPr>
        <w:spacing w:line="240" w:lineRule="auto"/>
        <w:ind w:firstLine="0"/>
        <w:rPr>
          <w:rFonts w:eastAsia="Calibri" w:cs="Times New Roman"/>
          <w:szCs w:val="28"/>
          <w:lang w:eastAsia="ru-RU"/>
        </w:rPr>
      </w:pPr>
    </w:p>
    <w:p w14:paraId="31401E1F" w14:textId="77777777" w:rsidR="00BE3E9C" w:rsidRPr="00BE3E9C" w:rsidRDefault="00BE3E9C" w:rsidP="00BE3E9C">
      <w:pPr>
        <w:spacing w:line="240" w:lineRule="auto"/>
        <w:ind w:firstLine="0"/>
        <w:rPr>
          <w:rFonts w:eastAsia="Calibri" w:cs="Times New Roman"/>
          <w:szCs w:val="28"/>
          <w:lang w:eastAsia="ru-RU"/>
        </w:rPr>
      </w:pPr>
    </w:p>
    <w:p w14:paraId="03D05DC3" w14:textId="77777777" w:rsidR="00BE3E9C" w:rsidRPr="00BE3E9C" w:rsidRDefault="00BE3E9C" w:rsidP="00BE3E9C">
      <w:pPr>
        <w:spacing w:line="240" w:lineRule="auto"/>
        <w:ind w:firstLine="0"/>
        <w:jc w:val="right"/>
        <w:rPr>
          <w:rFonts w:eastAsia="Calibri" w:cs="Times New Roman"/>
          <w:sz w:val="24"/>
          <w:szCs w:val="24"/>
          <w:lang w:eastAsia="ru-RU"/>
        </w:rPr>
      </w:pPr>
      <w:r w:rsidRPr="00BE3E9C">
        <w:rPr>
          <w:rFonts w:eastAsia="Calibri" w:cs="Times New Roman"/>
          <w:szCs w:val="28"/>
          <w:lang w:eastAsia="ru-RU"/>
        </w:rPr>
        <w:t xml:space="preserve"> «____»_______________20___</w:t>
      </w:r>
    </w:p>
    <w:p w14:paraId="6BA9B4CA" w14:textId="77777777" w:rsidR="00D87916" w:rsidRDefault="00D87916" w:rsidP="00571BD4">
      <w:pPr>
        <w:spacing w:line="240" w:lineRule="auto"/>
        <w:contextualSpacing/>
        <w:jc w:val="both"/>
        <w:rPr>
          <w:rFonts w:eastAsia="Calibri" w:cs="Times New Roman"/>
          <w:b/>
          <w:color w:val="000000"/>
          <w:szCs w:val="28"/>
          <w:lang w:eastAsia="ru-RU"/>
        </w:rPr>
      </w:pPr>
    </w:p>
    <w:p w14:paraId="68899700" w14:textId="77777777" w:rsidR="00D87916" w:rsidRDefault="00D87916" w:rsidP="00571BD4">
      <w:pPr>
        <w:spacing w:line="240" w:lineRule="auto"/>
        <w:contextualSpacing/>
        <w:jc w:val="both"/>
        <w:rPr>
          <w:rFonts w:eastAsia="Calibri" w:cs="Times New Roman"/>
          <w:b/>
          <w:color w:val="000000"/>
          <w:szCs w:val="28"/>
          <w:lang w:eastAsia="ru-RU"/>
        </w:rPr>
      </w:pPr>
    </w:p>
    <w:p w14:paraId="0172D151" w14:textId="77777777" w:rsidR="002C1332" w:rsidRDefault="002C1332" w:rsidP="00571BD4">
      <w:pPr>
        <w:spacing w:line="240" w:lineRule="auto"/>
        <w:contextualSpacing/>
        <w:jc w:val="both"/>
        <w:rPr>
          <w:rFonts w:eastAsia="Calibri" w:cs="Times New Roman"/>
          <w:b/>
          <w:color w:val="000000"/>
          <w:szCs w:val="28"/>
          <w:lang w:eastAsia="ru-RU"/>
        </w:rPr>
      </w:pPr>
    </w:p>
    <w:p w14:paraId="38B7685A" w14:textId="77777777" w:rsidR="0057209E" w:rsidRDefault="0057209E" w:rsidP="00571BD4">
      <w:pPr>
        <w:spacing w:line="240" w:lineRule="auto"/>
        <w:contextualSpacing/>
        <w:jc w:val="both"/>
        <w:rPr>
          <w:rFonts w:eastAsia="Calibri" w:cs="Times New Roman"/>
          <w:b/>
          <w:color w:val="000000"/>
          <w:szCs w:val="28"/>
          <w:lang w:eastAsia="ru-RU"/>
        </w:rPr>
      </w:pPr>
    </w:p>
    <w:p w14:paraId="64F7372A" w14:textId="77777777" w:rsidR="0057209E" w:rsidRDefault="0057209E" w:rsidP="00571BD4">
      <w:pPr>
        <w:spacing w:line="240" w:lineRule="auto"/>
        <w:contextualSpacing/>
        <w:jc w:val="both"/>
        <w:rPr>
          <w:rFonts w:eastAsia="Calibri" w:cs="Times New Roman"/>
          <w:b/>
          <w:color w:val="000000"/>
          <w:szCs w:val="28"/>
          <w:lang w:eastAsia="ru-RU"/>
        </w:rPr>
      </w:pPr>
    </w:p>
    <w:p w14:paraId="1BE4A8FF" w14:textId="77777777" w:rsidR="0057209E" w:rsidRDefault="0057209E" w:rsidP="00571BD4">
      <w:pPr>
        <w:spacing w:line="240" w:lineRule="auto"/>
        <w:contextualSpacing/>
        <w:jc w:val="both"/>
        <w:rPr>
          <w:rFonts w:eastAsia="Calibri" w:cs="Times New Roman"/>
          <w:b/>
          <w:color w:val="000000"/>
          <w:szCs w:val="28"/>
          <w:lang w:eastAsia="ru-RU"/>
        </w:rPr>
      </w:pPr>
    </w:p>
    <w:p w14:paraId="2CD4BCA3" w14:textId="77777777" w:rsidR="002C1332" w:rsidRDefault="002C1332" w:rsidP="00571BD4">
      <w:pPr>
        <w:spacing w:line="240" w:lineRule="auto"/>
        <w:contextualSpacing/>
        <w:jc w:val="both"/>
        <w:rPr>
          <w:rFonts w:eastAsia="Calibri" w:cs="Times New Roman"/>
          <w:b/>
          <w:color w:val="000000"/>
          <w:szCs w:val="28"/>
          <w:lang w:eastAsia="ru-RU"/>
        </w:rPr>
      </w:pPr>
    </w:p>
    <w:p w14:paraId="78557322" w14:textId="77777777" w:rsidR="002C1332" w:rsidRDefault="002C1332" w:rsidP="00571BD4">
      <w:pPr>
        <w:spacing w:line="240" w:lineRule="auto"/>
        <w:contextualSpacing/>
        <w:jc w:val="both"/>
        <w:rPr>
          <w:rFonts w:eastAsia="Calibri" w:cs="Times New Roman"/>
          <w:b/>
          <w:color w:val="000000"/>
          <w:szCs w:val="28"/>
          <w:lang w:eastAsia="ru-RU"/>
        </w:rPr>
      </w:pPr>
    </w:p>
    <w:p w14:paraId="012ED45B" w14:textId="77777777" w:rsidR="00571BD4" w:rsidRPr="00571BD4" w:rsidRDefault="00571BD4" w:rsidP="00571BD4">
      <w:pPr>
        <w:spacing w:line="240" w:lineRule="auto"/>
        <w:contextualSpacing/>
        <w:jc w:val="both"/>
        <w:rPr>
          <w:rFonts w:eastAsia="Calibri" w:cs="Times New Roman"/>
          <w:b/>
          <w:color w:val="000000"/>
          <w:szCs w:val="28"/>
          <w:lang w:eastAsia="ru-RU"/>
        </w:rPr>
      </w:pPr>
      <w:r w:rsidRPr="00571BD4">
        <w:rPr>
          <w:rFonts w:eastAsia="Calibri" w:cs="Times New Roman"/>
          <w:b/>
          <w:color w:val="000000"/>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2"/>
        <w:tblW w:w="0" w:type="auto"/>
        <w:tblLook w:val="04A0" w:firstRow="1" w:lastRow="0" w:firstColumn="1" w:lastColumn="0" w:noHBand="0" w:noVBand="1"/>
      </w:tblPr>
      <w:tblGrid>
        <w:gridCol w:w="491"/>
        <w:gridCol w:w="1848"/>
        <w:gridCol w:w="3764"/>
        <w:gridCol w:w="3242"/>
      </w:tblGrid>
      <w:tr w:rsidR="00571BD4" w:rsidRPr="00571BD4" w14:paraId="74653FF2" w14:textId="77777777" w:rsidTr="00A46003">
        <w:tc>
          <w:tcPr>
            <w:tcW w:w="0" w:type="auto"/>
          </w:tcPr>
          <w:p w14:paraId="7C955FA0" w14:textId="77777777" w:rsidR="00571BD4" w:rsidRPr="00571BD4" w:rsidRDefault="00571BD4" w:rsidP="00571BD4">
            <w:pPr>
              <w:spacing w:line="240" w:lineRule="auto"/>
              <w:ind w:firstLine="7"/>
              <w:contextualSpacing/>
              <w:jc w:val="both"/>
              <w:rPr>
                <w:rFonts w:eastAsia="Calibri"/>
                <w:color w:val="000000"/>
                <w:szCs w:val="28"/>
              </w:rPr>
            </w:pPr>
            <w:r w:rsidRPr="00571BD4">
              <w:rPr>
                <w:rFonts w:eastAsia="Calibri"/>
                <w:color w:val="000000"/>
                <w:szCs w:val="28"/>
              </w:rPr>
              <w:t>№</w:t>
            </w:r>
          </w:p>
        </w:tc>
        <w:tc>
          <w:tcPr>
            <w:tcW w:w="0" w:type="auto"/>
          </w:tcPr>
          <w:p w14:paraId="098282A7" w14:textId="77777777" w:rsidR="00571BD4" w:rsidRPr="00571BD4" w:rsidRDefault="00571BD4" w:rsidP="00571BD4">
            <w:pPr>
              <w:spacing w:line="240" w:lineRule="auto"/>
              <w:ind w:firstLine="0"/>
              <w:contextualSpacing/>
              <w:jc w:val="center"/>
              <w:rPr>
                <w:rFonts w:eastAsia="Calibri"/>
                <w:color w:val="000000"/>
                <w:szCs w:val="28"/>
              </w:rPr>
            </w:pPr>
            <w:r w:rsidRPr="00571BD4">
              <w:rPr>
                <w:rFonts w:eastAsia="Calibri"/>
                <w:color w:val="000000"/>
                <w:szCs w:val="28"/>
              </w:rPr>
              <w:t>Проверяемая компетенция</w:t>
            </w:r>
          </w:p>
        </w:tc>
        <w:tc>
          <w:tcPr>
            <w:tcW w:w="0" w:type="auto"/>
          </w:tcPr>
          <w:p w14:paraId="6EDAF38B" w14:textId="77777777" w:rsidR="00571BD4" w:rsidRPr="00571BD4" w:rsidRDefault="00571BD4" w:rsidP="00571BD4">
            <w:pPr>
              <w:spacing w:line="240" w:lineRule="auto"/>
              <w:ind w:firstLine="0"/>
              <w:contextualSpacing/>
              <w:jc w:val="center"/>
              <w:rPr>
                <w:rFonts w:eastAsia="Calibri"/>
                <w:color w:val="000000"/>
                <w:szCs w:val="28"/>
              </w:rPr>
            </w:pPr>
            <w:r w:rsidRPr="00571BD4">
              <w:rPr>
                <w:rFonts w:eastAsia="Calibri"/>
                <w:color w:val="000000"/>
                <w:szCs w:val="28"/>
              </w:rPr>
              <w:t>Дескриптор</w:t>
            </w:r>
          </w:p>
        </w:tc>
        <w:tc>
          <w:tcPr>
            <w:tcW w:w="0" w:type="auto"/>
          </w:tcPr>
          <w:p w14:paraId="60BE0225" w14:textId="77777777" w:rsidR="00571BD4" w:rsidRPr="00571BD4" w:rsidRDefault="00571BD4" w:rsidP="00571BD4">
            <w:pPr>
              <w:spacing w:line="240" w:lineRule="auto"/>
              <w:ind w:firstLine="0"/>
              <w:contextualSpacing/>
              <w:jc w:val="center"/>
              <w:rPr>
                <w:rFonts w:eastAsia="Calibri"/>
                <w:color w:val="000000"/>
                <w:szCs w:val="28"/>
              </w:rPr>
            </w:pPr>
            <w:r w:rsidRPr="00571BD4">
              <w:rPr>
                <w:rFonts w:eastAsia="Calibri"/>
                <w:color w:val="000000"/>
                <w:szCs w:val="28"/>
              </w:rPr>
              <w:t>Контрольно-оценочное средство (номер вопроса/практического задания)</w:t>
            </w:r>
          </w:p>
        </w:tc>
      </w:tr>
      <w:tr w:rsidR="00571BD4" w:rsidRPr="00571BD4" w14:paraId="71B14273" w14:textId="77777777" w:rsidTr="00A46003">
        <w:tc>
          <w:tcPr>
            <w:tcW w:w="0" w:type="auto"/>
            <w:vMerge w:val="restart"/>
          </w:tcPr>
          <w:p w14:paraId="6B532671" w14:textId="77777777" w:rsidR="00571BD4" w:rsidRPr="00571BD4" w:rsidRDefault="00571BD4" w:rsidP="00571BD4">
            <w:pPr>
              <w:spacing w:line="240" w:lineRule="auto"/>
              <w:ind w:firstLine="0"/>
              <w:rPr>
                <w:rFonts w:eastAsia="Calibri"/>
                <w:color w:val="000000"/>
                <w:szCs w:val="28"/>
              </w:rPr>
            </w:pPr>
            <w:r w:rsidRPr="00571BD4">
              <w:rPr>
                <w:rFonts w:eastAsia="Calibri"/>
                <w:color w:val="000000"/>
                <w:szCs w:val="28"/>
              </w:rPr>
              <w:t>1</w:t>
            </w:r>
          </w:p>
        </w:tc>
        <w:tc>
          <w:tcPr>
            <w:tcW w:w="0" w:type="auto"/>
            <w:vMerge w:val="restart"/>
          </w:tcPr>
          <w:p w14:paraId="6FF69CE2" w14:textId="511D57BD" w:rsidR="00571BD4" w:rsidRPr="00571BD4" w:rsidRDefault="00571BD4" w:rsidP="00571BD4">
            <w:pPr>
              <w:spacing w:line="240" w:lineRule="auto"/>
              <w:ind w:firstLine="0"/>
              <w:contextualSpacing/>
              <w:jc w:val="both"/>
              <w:rPr>
                <w:rFonts w:eastAsia="Calibri"/>
                <w:color w:val="000000"/>
                <w:szCs w:val="28"/>
              </w:rPr>
            </w:pPr>
            <w:r>
              <w:rPr>
                <w:rFonts w:eastAsia="Calibri"/>
                <w:color w:val="000000"/>
                <w:szCs w:val="28"/>
              </w:rPr>
              <w:t>О</w:t>
            </w:r>
            <w:r w:rsidR="0057209E">
              <w:rPr>
                <w:rFonts w:eastAsia="Calibri"/>
                <w:color w:val="000000"/>
                <w:szCs w:val="28"/>
              </w:rPr>
              <w:t>П</w:t>
            </w:r>
            <w:r>
              <w:rPr>
                <w:rFonts w:eastAsia="Calibri"/>
                <w:color w:val="000000"/>
                <w:szCs w:val="28"/>
              </w:rPr>
              <w:t>К-</w:t>
            </w:r>
            <w:r w:rsidR="0057209E">
              <w:rPr>
                <w:rFonts w:eastAsia="Calibri"/>
                <w:color w:val="000000"/>
                <w:szCs w:val="28"/>
              </w:rPr>
              <w:t>4</w:t>
            </w:r>
          </w:p>
        </w:tc>
        <w:tc>
          <w:tcPr>
            <w:tcW w:w="0" w:type="auto"/>
          </w:tcPr>
          <w:p w14:paraId="62ED703A" w14:textId="3354FD41" w:rsidR="00571BD4" w:rsidRPr="00571BD4" w:rsidRDefault="00C01189" w:rsidP="00571BD4">
            <w:pPr>
              <w:spacing w:line="240" w:lineRule="auto"/>
              <w:ind w:firstLine="0"/>
              <w:contextualSpacing/>
              <w:jc w:val="both"/>
              <w:rPr>
                <w:rFonts w:eastAsia="Calibri"/>
                <w:color w:val="000000"/>
                <w:szCs w:val="28"/>
              </w:rPr>
            </w:pPr>
            <w:r w:rsidRPr="00C01189">
              <w:rPr>
                <w:rFonts w:eastAsia="Calibri"/>
                <w:color w:val="000000"/>
                <w:szCs w:val="28"/>
              </w:rPr>
              <w:t>Знать виды транспортной иммобилизации, виды фиксирующих повязок, сроки иммобилизации, правила и технику их применения, методы остановки кровотечения, возможные осложнения при травмах и заболевания ОДА.</w:t>
            </w:r>
          </w:p>
        </w:tc>
        <w:tc>
          <w:tcPr>
            <w:tcW w:w="0" w:type="auto"/>
          </w:tcPr>
          <w:p w14:paraId="49F75116" w14:textId="77777777" w:rsidR="00571BD4" w:rsidRPr="00571BD4" w:rsidRDefault="00571BD4" w:rsidP="00571BD4">
            <w:pPr>
              <w:spacing w:line="240" w:lineRule="auto"/>
              <w:ind w:firstLine="0"/>
              <w:contextualSpacing/>
              <w:jc w:val="both"/>
              <w:rPr>
                <w:rFonts w:eastAsia="Calibri"/>
                <w:color w:val="000000"/>
                <w:szCs w:val="28"/>
              </w:rPr>
            </w:pPr>
            <w:r>
              <w:rPr>
                <w:rFonts w:eastAsia="Calibri"/>
                <w:color w:val="000000"/>
                <w:szCs w:val="28"/>
              </w:rPr>
              <w:t>вопросы №№1-40</w:t>
            </w:r>
          </w:p>
          <w:p w14:paraId="2FEEA80A" w14:textId="77777777" w:rsidR="00571BD4" w:rsidRPr="00571BD4" w:rsidRDefault="00571BD4" w:rsidP="00571BD4">
            <w:pPr>
              <w:spacing w:line="240" w:lineRule="auto"/>
              <w:ind w:firstLine="0"/>
              <w:contextualSpacing/>
              <w:jc w:val="both"/>
              <w:rPr>
                <w:rFonts w:eastAsia="Calibri"/>
                <w:color w:val="000000"/>
                <w:szCs w:val="28"/>
              </w:rPr>
            </w:pPr>
            <w:r w:rsidRPr="00571BD4">
              <w:rPr>
                <w:rFonts w:eastAsia="Calibri"/>
                <w:color w:val="000000"/>
                <w:szCs w:val="28"/>
              </w:rPr>
              <w:t>тестовые задания 1-100</w:t>
            </w:r>
          </w:p>
        </w:tc>
      </w:tr>
      <w:tr w:rsidR="00571BD4" w:rsidRPr="00571BD4" w14:paraId="4605DAC2" w14:textId="77777777" w:rsidTr="00A46003">
        <w:tc>
          <w:tcPr>
            <w:tcW w:w="0" w:type="auto"/>
            <w:vMerge/>
          </w:tcPr>
          <w:p w14:paraId="384F262C" w14:textId="77777777" w:rsidR="00571BD4" w:rsidRPr="00571BD4" w:rsidRDefault="00571BD4" w:rsidP="00571BD4">
            <w:pPr>
              <w:spacing w:line="240" w:lineRule="auto"/>
              <w:ind w:left="360" w:firstLine="0"/>
              <w:rPr>
                <w:rFonts w:eastAsia="Calibri"/>
                <w:color w:val="000000"/>
                <w:szCs w:val="28"/>
              </w:rPr>
            </w:pPr>
          </w:p>
        </w:tc>
        <w:tc>
          <w:tcPr>
            <w:tcW w:w="0" w:type="auto"/>
            <w:vMerge/>
          </w:tcPr>
          <w:p w14:paraId="4F782B24" w14:textId="77777777" w:rsidR="00571BD4" w:rsidRPr="00571BD4" w:rsidRDefault="00571BD4" w:rsidP="00571BD4">
            <w:pPr>
              <w:spacing w:line="240" w:lineRule="auto"/>
              <w:ind w:firstLine="0"/>
              <w:contextualSpacing/>
              <w:jc w:val="both"/>
              <w:rPr>
                <w:rFonts w:eastAsia="Calibri"/>
                <w:color w:val="000000"/>
                <w:szCs w:val="28"/>
              </w:rPr>
            </w:pPr>
          </w:p>
        </w:tc>
        <w:tc>
          <w:tcPr>
            <w:tcW w:w="0" w:type="auto"/>
          </w:tcPr>
          <w:p w14:paraId="501BF704" w14:textId="7CDE5274" w:rsidR="00571BD4" w:rsidRPr="00571BD4" w:rsidRDefault="00571BD4" w:rsidP="00571BD4">
            <w:pPr>
              <w:spacing w:line="240" w:lineRule="auto"/>
              <w:ind w:firstLine="0"/>
              <w:contextualSpacing/>
              <w:jc w:val="both"/>
              <w:rPr>
                <w:rFonts w:eastAsia="Calibri"/>
                <w:color w:val="000000"/>
                <w:szCs w:val="28"/>
              </w:rPr>
            </w:pPr>
            <w:r w:rsidRPr="00571BD4">
              <w:rPr>
                <w:rFonts w:eastAsia="Calibri"/>
                <w:color w:val="000000"/>
                <w:szCs w:val="28"/>
              </w:rPr>
              <w:t xml:space="preserve"> </w:t>
            </w:r>
            <w:r w:rsidR="00C01189" w:rsidRPr="00C01189">
              <w:rPr>
                <w:rFonts w:eastAsia="Calibri"/>
                <w:color w:val="000000"/>
                <w:szCs w:val="28"/>
              </w:rPr>
              <w:t>Уметь использовать разные виды шин для транспортной иммобилизации; накладывать различные фиксирующие повязки; использовать методы временной и окончательной остановки кровотечения.</w:t>
            </w:r>
          </w:p>
        </w:tc>
        <w:tc>
          <w:tcPr>
            <w:tcW w:w="0" w:type="auto"/>
          </w:tcPr>
          <w:p w14:paraId="5BE046B8" w14:textId="77777777" w:rsidR="00571BD4" w:rsidRPr="00571BD4" w:rsidRDefault="00571BD4" w:rsidP="00571BD4">
            <w:pPr>
              <w:spacing w:line="240" w:lineRule="auto"/>
              <w:ind w:firstLine="0"/>
              <w:contextualSpacing/>
              <w:jc w:val="both"/>
              <w:rPr>
                <w:rFonts w:eastAsia="Calibri"/>
                <w:color w:val="000000"/>
                <w:szCs w:val="28"/>
              </w:rPr>
            </w:pPr>
            <w:r>
              <w:rPr>
                <w:rFonts w:eastAsia="Calibri"/>
                <w:color w:val="000000"/>
                <w:szCs w:val="28"/>
              </w:rPr>
              <w:t>вопросы №№1-40</w:t>
            </w:r>
          </w:p>
        </w:tc>
      </w:tr>
      <w:tr w:rsidR="00571BD4" w:rsidRPr="00571BD4" w14:paraId="5013537D" w14:textId="77777777" w:rsidTr="00A46003">
        <w:tc>
          <w:tcPr>
            <w:tcW w:w="0" w:type="auto"/>
            <w:vMerge/>
          </w:tcPr>
          <w:p w14:paraId="69A61D1D" w14:textId="77777777" w:rsidR="00571BD4" w:rsidRPr="00571BD4" w:rsidRDefault="00571BD4" w:rsidP="00571BD4">
            <w:pPr>
              <w:spacing w:line="240" w:lineRule="auto"/>
              <w:ind w:left="360" w:firstLine="0"/>
              <w:rPr>
                <w:rFonts w:eastAsia="Calibri"/>
                <w:color w:val="000000"/>
                <w:szCs w:val="28"/>
              </w:rPr>
            </w:pPr>
          </w:p>
        </w:tc>
        <w:tc>
          <w:tcPr>
            <w:tcW w:w="0" w:type="auto"/>
            <w:vMerge/>
          </w:tcPr>
          <w:p w14:paraId="24B7DD2B" w14:textId="77777777" w:rsidR="00571BD4" w:rsidRPr="00571BD4" w:rsidRDefault="00571BD4" w:rsidP="00571BD4">
            <w:pPr>
              <w:spacing w:line="240" w:lineRule="auto"/>
              <w:ind w:firstLine="0"/>
              <w:contextualSpacing/>
              <w:jc w:val="both"/>
              <w:rPr>
                <w:rFonts w:eastAsia="Calibri"/>
                <w:color w:val="000000"/>
                <w:szCs w:val="28"/>
              </w:rPr>
            </w:pPr>
          </w:p>
        </w:tc>
        <w:tc>
          <w:tcPr>
            <w:tcW w:w="0" w:type="auto"/>
          </w:tcPr>
          <w:p w14:paraId="3CAC8939" w14:textId="3D5AD759" w:rsidR="00571BD4" w:rsidRPr="00571BD4" w:rsidRDefault="00C01189" w:rsidP="00571BD4">
            <w:pPr>
              <w:spacing w:line="240" w:lineRule="auto"/>
              <w:ind w:firstLine="0"/>
              <w:contextualSpacing/>
              <w:jc w:val="both"/>
              <w:rPr>
                <w:rFonts w:eastAsia="Calibri"/>
                <w:color w:val="000000"/>
                <w:szCs w:val="28"/>
              </w:rPr>
            </w:pPr>
            <w:r w:rsidRPr="00C01189">
              <w:rPr>
                <w:rFonts w:eastAsia="Calibri"/>
                <w:color w:val="000000"/>
                <w:szCs w:val="28"/>
              </w:rPr>
              <w:t>Владеть техникой наложения шин для транспортной иммобилизации; наложения различных фиксирующих повязок; использовать методы временной и окончательной остановки кровотечения.</w:t>
            </w:r>
          </w:p>
        </w:tc>
        <w:tc>
          <w:tcPr>
            <w:tcW w:w="0" w:type="auto"/>
          </w:tcPr>
          <w:p w14:paraId="421917F0" w14:textId="77777777" w:rsidR="00571BD4" w:rsidRPr="00571BD4" w:rsidRDefault="00571BD4" w:rsidP="00571BD4">
            <w:pPr>
              <w:spacing w:line="240" w:lineRule="auto"/>
              <w:ind w:firstLine="0"/>
              <w:contextualSpacing/>
              <w:jc w:val="both"/>
              <w:rPr>
                <w:rFonts w:eastAsia="Calibri"/>
                <w:color w:val="000000"/>
                <w:szCs w:val="28"/>
              </w:rPr>
            </w:pPr>
            <w:r>
              <w:rPr>
                <w:rFonts w:eastAsia="Calibri"/>
                <w:color w:val="000000"/>
                <w:szCs w:val="28"/>
              </w:rPr>
              <w:t>вопросы №№1-40</w:t>
            </w:r>
          </w:p>
          <w:p w14:paraId="57B82FEC" w14:textId="77777777" w:rsidR="00571BD4" w:rsidRPr="00571BD4" w:rsidRDefault="00571BD4" w:rsidP="00571BD4">
            <w:pPr>
              <w:spacing w:line="240" w:lineRule="auto"/>
              <w:ind w:firstLine="0"/>
              <w:contextualSpacing/>
              <w:jc w:val="both"/>
              <w:rPr>
                <w:rFonts w:eastAsia="Calibri"/>
                <w:color w:val="000000"/>
                <w:szCs w:val="28"/>
              </w:rPr>
            </w:pPr>
            <w:r w:rsidRPr="00571BD4">
              <w:rPr>
                <w:rFonts w:eastAsia="Calibri"/>
                <w:color w:val="000000"/>
                <w:szCs w:val="28"/>
              </w:rPr>
              <w:t>тестовые задания 1-100</w:t>
            </w:r>
          </w:p>
        </w:tc>
      </w:tr>
      <w:tr w:rsidR="00571BD4" w:rsidRPr="00571BD4" w14:paraId="435112FB" w14:textId="77777777" w:rsidTr="00A46003">
        <w:tc>
          <w:tcPr>
            <w:tcW w:w="0" w:type="auto"/>
            <w:vMerge w:val="restart"/>
          </w:tcPr>
          <w:p w14:paraId="1076CBB0" w14:textId="77777777" w:rsidR="00571BD4" w:rsidRPr="00571BD4" w:rsidRDefault="00571BD4" w:rsidP="00571BD4">
            <w:pPr>
              <w:spacing w:line="240" w:lineRule="auto"/>
              <w:ind w:firstLine="0"/>
              <w:rPr>
                <w:rFonts w:eastAsia="Calibri"/>
                <w:color w:val="000000"/>
                <w:szCs w:val="28"/>
              </w:rPr>
            </w:pPr>
            <w:r w:rsidRPr="00571BD4">
              <w:rPr>
                <w:rFonts w:eastAsia="Calibri"/>
                <w:color w:val="000000"/>
                <w:szCs w:val="28"/>
              </w:rPr>
              <w:t>2</w:t>
            </w:r>
          </w:p>
        </w:tc>
        <w:tc>
          <w:tcPr>
            <w:tcW w:w="0" w:type="auto"/>
            <w:vMerge w:val="restart"/>
          </w:tcPr>
          <w:p w14:paraId="3870DA48" w14:textId="241C6CDA" w:rsidR="00571BD4" w:rsidRPr="00571BD4" w:rsidRDefault="0057209E" w:rsidP="00571BD4">
            <w:pPr>
              <w:spacing w:line="240" w:lineRule="auto"/>
              <w:ind w:firstLine="0"/>
              <w:contextualSpacing/>
              <w:jc w:val="both"/>
              <w:rPr>
                <w:rFonts w:eastAsia="Calibri"/>
                <w:color w:val="000000"/>
                <w:szCs w:val="28"/>
              </w:rPr>
            </w:pPr>
            <w:r>
              <w:rPr>
                <w:rFonts w:eastAsia="Calibri"/>
                <w:color w:val="000000"/>
                <w:szCs w:val="28"/>
              </w:rPr>
              <w:t>О</w:t>
            </w:r>
            <w:r w:rsidR="00571BD4">
              <w:rPr>
                <w:rFonts w:eastAsia="Calibri"/>
                <w:color w:val="000000"/>
                <w:szCs w:val="28"/>
              </w:rPr>
              <w:t>ПК-5</w:t>
            </w:r>
          </w:p>
        </w:tc>
        <w:tc>
          <w:tcPr>
            <w:tcW w:w="0" w:type="auto"/>
          </w:tcPr>
          <w:p w14:paraId="5C72D099" w14:textId="219B9E7C" w:rsidR="00571BD4" w:rsidRPr="00571BD4" w:rsidRDefault="00C01189" w:rsidP="00571BD4">
            <w:pPr>
              <w:spacing w:line="240" w:lineRule="auto"/>
              <w:ind w:firstLine="0"/>
              <w:contextualSpacing/>
              <w:jc w:val="both"/>
              <w:rPr>
                <w:rFonts w:eastAsia="Calibri"/>
                <w:color w:val="000000"/>
                <w:szCs w:val="28"/>
              </w:rPr>
            </w:pPr>
            <w:r w:rsidRPr="00C01189">
              <w:rPr>
                <w:rFonts w:eastAsia="Calibri"/>
                <w:color w:val="000000"/>
                <w:szCs w:val="28"/>
              </w:rPr>
              <w:t>Знать основные патологические симптомы и синдромы травм и заболеваний ОДА, обоснование и формулировку диагноза (основного, сопутствующего, осложнений) с учетом Международной статистической классификации болезней.</w:t>
            </w:r>
          </w:p>
        </w:tc>
        <w:tc>
          <w:tcPr>
            <w:tcW w:w="0" w:type="auto"/>
          </w:tcPr>
          <w:p w14:paraId="3BB9729F" w14:textId="77777777" w:rsidR="00571BD4" w:rsidRPr="00571BD4" w:rsidRDefault="00571BD4" w:rsidP="00571BD4">
            <w:pPr>
              <w:spacing w:line="240" w:lineRule="auto"/>
              <w:ind w:firstLine="0"/>
              <w:contextualSpacing/>
              <w:jc w:val="both"/>
              <w:rPr>
                <w:rFonts w:eastAsia="Calibri"/>
                <w:color w:val="000000"/>
                <w:szCs w:val="28"/>
              </w:rPr>
            </w:pPr>
            <w:r>
              <w:rPr>
                <w:rFonts w:eastAsia="Calibri"/>
                <w:color w:val="000000"/>
                <w:szCs w:val="28"/>
              </w:rPr>
              <w:t>вопросы №№1-40</w:t>
            </w:r>
          </w:p>
          <w:p w14:paraId="546F0CF6" w14:textId="77777777" w:rsidR="00571BD4" w:rsidRPr="00571BD4" w:rsidRDefault="00571BD4" w:rsidP="00571BD4">
            <w:pPr>
              <w:spacing w:line="240" w:lineRule="auto"/>
              <w:ind w:firstLine="0"/>
              <w:contextualSpacing/>
              <w:jc w:val="both"/>
              <w:rPr>
                <w:rFonts w:eastAsia="Calibri"/>
                <w:color w:val="000000"/>
                <w:szCs w:val="28"/>
              </w:rPr>
            </w:pPr>
            <w:r w:rsidRPr="00571BD4">
              <w:rPr>
                <w:rFonts w:eastAsia="Calibri"/>
                <w:color w:val="000000"/>
                <w:szCs w:val="28"/>
              </w:rPr>
              <w:t>тестовые задания 1-100</w:t>
            </w:r>
          </w:p>
        </w:tc>
      </w:tr>
      <w:tr w:rsidR="00571BD4" w:rsidRPr="00571BD4" w14:paraId="6358E05A" w14:textId="77777777" w:rsidTr="00A46003">
        <w:tc>
          <w:tcPr>
            <w:tcW w:w="0" w:type="auto"/>
            <w:vMerge/>
          </w:tcPr>
          <w:p w14:paraId="18520A51" w14:textId="77777777" w:rsidR="00571BD4" w:rsidRPr="00571BD4" w:rsidRDefault="00571BD4" w:rsidP="00571BD4">
            <w:pPr>
              <w:spacing w:line="240" w:lineRule="auto"/>
              <w:ind w:firstLine="7"/>
              <w:contextualSpacing/>
              <w:jc w:val="both"/>
              <w:rPr>
                <w:rFonts w:eastAsia="Calibri"/>
                <w:color w:val="000000"/>
                <w:szCs w:val="28"/>
              </w:rPr>
            </w:pPr>
          </w:p>
        </w:tc>
        <w:tc>
          <w:tcPr>
            <w:tcW w:w="0" w:type="auto"/>
            <w:vMerge/>
          </w:tcPr>
          <w:p w14:paraId="1E6284D1" w14:textId="77777777" w:rsidR="00571BD4" w:rsidRPr="00571BD4" w:rsidRDefault="00571BD4" w:rsidP="00571BD4">
            <w:pPr>
              <w:spacing w:line="240" w:lineRule="auto"/>
              <w:ind w:firstLine="0"/>
              <w:contextualSpacing/>
              <w:jc w:val="both"/>
              <w:rPr>
                <w:rFonts w:eastAsia="Calibri"/>
                <w:color w:val="000000"/>
                <w:szCs w:val="28"/>
              </w:rPr>
            </w:pPr>
          </w:p>
        </w:tc>
        <w:tc>
          <w:tcPr>
            <w:tcW w:w="0" w:type="auto"/>
          </w:tcPr>
          <w:p w14:paraId="448E1307" w14:textId="275D14A9" w:rsidR="00571BD4" w:rsidRPr="00571BD4" w:rsidRDefault="00C01189" w:rsidP="00571BD4">
            <w:pPr>
              <w:spacing w:line="240" w:lineRule="auto"/>
              <w:ind w:firstLine="0"/>
              <w:contextualSpacing/>
              <w:jc w:val="both"/>
              <w:rPr>
                <w:rFonts w:eastAsia="Calibri"/>
                <w:color w:val="000000"/>
                <w:szCs w:val="28"/>
              </w:rPr>
            </w:pPr>
            <w:r w:rsidRPr="00C01189">
              <w:rPr>
                <w:rFonts w:eastAsia="Calibri"/>
                <w:color w:val="000000"/>
                <w:szCs w:val="28"/>
              </w:rPr>
              <w:t xml:space="preserve">Уметь выявлять у пациентов основные симптомы и синдромы с учетом течения </w:t>
            </w:r>
            <w:r w:rsidRPr="00C01189">
              <w:rPr>
                <w:rFonts w:eastAsia="Calibri"/>
                <w:color w:val="000000"/>
                <w:szCs w:val="28"/>
              </w:rPr>
              <w:lastRenderedPageBreak/>
              <w:t>патологии по органам, системам и организма в целом, анализировать закономерности функционирования различных органов и систем при различных травмах и заболеваниях ОДА.</w:t>
            </w:r>
          </w:p>
        </w:tc>
        <w:tc>
          <w:tcPr>
            <w:tcW w:w="0" w:type="auto"/>
          </w:tcPr>
          <w:p w14:paraId="197CC9DD" w14:textId="77777777" w:rsidR="00571BD4" w:rsidRPr="00571BD4" w:rsidRDefault="00571BD4" w:rsidP="00571BD4">
            <w:pPr>
              <w:spacing w:line="240" w:lineRule="auto"/>
              <w:ind w:firstLine="0"/>
              <w:contextualSpacing/>
              <w:jc w:val="both"/>
              <w:rPr>
                <w:rFonts w:eastAsia="Calibri"/>
                <w:color w:val="000000"/>
                <w:szCs w:val="28"/>
              </w:rPr>
            </w:pPr>
            <w:r>
              <w:rPr>
                <w:rFonts w:eastAsia="Calibri"/>
                <w:color w:val="000000"/>
                <w:szCs w:val="28"/>
              </w:rPr>
              <w:lastRenderedPageBreak/>
              <w:t>вопросы №№1-40</w:t>
            </w:r>
          </w:p>
        </w:tc>
      </w:tr>
      <w:tr w:rsidR="00571BD4" w:rsidRPr="00571BD4" w14:paraId="0FB064EF" w14:textId="77777777" w:rsidTr="00A46003">
        <w:tc>
          <w:tcPr>
            <w:tcW w:w="0" w:type="auto"/>
            <w:vMerge/>
          </w:tcPr>
          <w:p w14:paraId="63A3B7F5" w14:textId="77777777" w:rsidR="00571BD4" w:rsidRPr="00571BD4" w:rsidRDefault="00571BD4" w:rsidP="00571BD4">
            <w:pPr>
              <w:spacing w:line="240" w:lineRule="auto"/>
              <w:ind w:firstLine="7"/>
              <w:contextualSpacing/>
              <w:jc w:val="both"/>
              <w:rPr>
                <w:rFonts w:eastAsia="Calibri"/>
                <w:color w:val="000000"/>
                <w:szCs w:val="28"/>
              </w:rPr>
            </w:pPr>
          </w:p>
        </w:tc>
        <w:tc>
          <w:tcPr>
            <w:tcW w:w="0" w:type="auto"/>
            <w:vMerge/>
          </w:tcPr>
          <w:p w14:paraId="1AD514FD" w14:textId="77777777" w:rsidR="00571BD4" w:rsidRPr="00571BD4" w:rsidRDefault="00571BD4" w:rsidP="00571BD4">
            <w:pPr>
              <w:spacing w:line="240" w:lineRule="auto"/>
              <w:ind w:firstLine="0"/>
              <w:contextualSpacing/>
              <w:jc w:val="both"/>
              <w:rPr>
                <w:rFonts w:eastAsia="Calibri"/>
                <w:color w:val="000000"/>
                <w:szCs w:val="28"/>
              </w:rPr>
            </w:pPr>
          </w:p>
        </w:tc>
        <w:tc>
          <w:tcPr>
            <w:tcW w:w="0" w:type="auto"/>
          </w:tcPr>
          <w:p w14:paraId="7B92DF5C" w14:textId="0EBE90CA" w:rsidR="00571BD4" w:rsidRPr="00571BD4" w:rsidRDefault="00C01189" w:rsidP="00571BD4">
            <w:pPr>
              <w:spacing w:line="240" w:lineRule="auto"/>
              <w:ind w:firstLine="0"/>
              <w:contextualSpacing/>
              <w:jc w:val="both"/>
              <w:rPr>
                <w:rFonts w:eastAsia="Calibri"/>
                <w:color w:val="000000"/>
                <w:szCs w:val="28"/>
              </w:rPr>
            </w:pPr>
            <w:r w:rsidRPr="00C01189">
              <w:rPr>
                <w:rFonts w:eastAsia="Calibri"/>
                <w:color w:val="000000"/>
                <w:szCs w:val="28"/>
              </w:rPr>
              <w:t>Владеть на общеврачебном уровне навыками по выполнению основных диагностических мероприятий по выявлению неотложных и угрожающих жизни состояний при травмах и заболеваниях ОДА.</w:t>
            </w:r>
          </w:p>
        </w:tc>
        <w:tc>
          <w:tcPr>
            <w:tcW w:w="0" w:type="auto"/>
          </w:tcPr>
          <w:p w14:paraId="4C8FC821" w14:textId="77777777" w:rsidR="00571BD4" w:rsidRPr="00571BD4" w:rsidRDefault="00571BD4" w:rsidP="00571BD4">
            <w:pPr>
              <w:spacing w:line="240" w:lineRule="auto"/>
              <w:ind w:firstLine="0"/>
              <w:contextualSpacing/>
              <w:jc w:val="both"/>
              <w:rPr>
                <w:rFonts w:eastAsia="Calibri"/>
                <w:color w:val="000000"/>
                <w:szCs w:val="28"/>
              </w:rPr>
            </w:pPr>
            <w:r>
              <w:rPr>
                <w:rFonts w:eastAsia="Calibri"/>
                <w:color w:val="000000"/>
                <w:szCs w:val="28"/>
              </w:rPr>
              <w:t>вопросы №№1-40</w:t>
            </w:r>
          </w:p>
          <w:p w14:paraId="42FD6FA2" w14:textId="77777777" w:rsidR="00571BD4" w:rsidRPr="00571BD4" w:rsidRDefault="00571BD4" w:rsidP="00571BD4">
            <w:pPr>
              <w:spacing w:line="240" w:lineRule="auto"/>
              <w:ind w:firstLine="0"/>
              <w:contextualSpacing/>
              <w:jc w:val="both"/>
              <w:rPr>
                <w:rFonts w:eastAsia="Calibri"/>
                <w:color w:val="000000"/>
                <w:szCs w:val="28"/>
              </w:rPr>
            </w:pPr>
            <w:r w:rsidRPr="00571BD4">
              <w:rPr>
                <w:rFonts w:eastAsia="Calibri"/>
                <w:color w:val="000000"/>
                <w:szCs w:val="28"/>
              </w:rPr>
              <w:t>тестовые задания 1-100</w:t>
            </w:r>
          </w:p>
        </w:tc>
      </w:tr>
      <w:tr w:rsidR="00571BD4" w:rsidRPr="00571BD4" w14:paraId="020B461B" w14:textId="77777777" w:rsidTr="00571BD4">
        <w:trPr>
          <w:trHeight w:val="1075"/>
        </w:trPr>
        <w:tc>
          <w:tcPr>
            <w:tcW w:w="0" w:type="auto"/>
            <w:vMerge w:val="restart"/>
          </w:tcPr>
          <w:p w14:paraId="7D1CD872" w14:textId="1C6EC34C" w:rsidR="00571BD4" w:rsidRPr="00571BD4" w:rsidRDefault="0057209E" w:rsidP="00571BD4">
            <w:pPr>
              <w:spacing w:line="240" w:lineRule="auto"/>
              <w:ind w:firstLine="7"/>
              <w:contextualSpacing/>
              <w:jc w:val="both"/>
              <w:rPr>
                <w:rFonts w:eastAsia="Calibri"/>
                <w:color w:val="000000"/>
                <w:szCs w:val="28"/>
              </w:rPr>
            </w:pPr>
            <w:r>
              <w:rPr>
                <w:rFonts w:eastAsia="Calibri"/>
                <w:color w:val="000000"/>
                <w:szCs w:val="28"/>
              </w:rPr>
              <w:t>3</w:t>
            </w:r>
          </w:p>
        </w:tc>
        <w:tc>
          <w:tcPr>
            <w:tcW w:w="0" w:type="auto"/>
            <w:vMerge w:val="restart"/>
          </w:tcPr>
          <w:p w14:paraId="56A89363" w14:textId="211E2499" w:rsidR="00571BD4" w:rsidRPr="00571BD4" w:rsidRDefault="00571BD4" w:rsidP="00571BD4">
            <w:pPr>
              <w:spacing w:line="240" w:lineRule="auto"/>
              <w:ind w:firstLine="0"/>
              <w:contextualSpacing/>
              <w:jc w:val="both"/>
              <w:rPr>
                <w:rFonts w:eastAsia="Calibri"/>
                <w:color w:val="000000"/>
                <w:szCs w:val="28"/>
              </w:rPr>
            </w:pPr>
            <w:r>
              <w:rPr>
                <w:rFonts w:eastAsia="Calibri"/>
                <w:color w:val="000000"/>
                <w:szCs w:val="28"/>
              </w:rPr>
              <w:t>ПК-</w:t>
            </w:r>
            <w:r w:rsidR="0057209E">
              <w:rPr>
                <w:rFonts w:eastAsia="Calibri"/>
                <w:color w:val="000000"/>
                <w:szCs w:val="28"/>
              </w:rPr>
              <w:t>4</w:t>
            </w:r>
          </w:p>
        </w:tc>
        <w:tc>
          <w:tcPr>
            <w:tcW w:w="0" w:type="auto"/>
          </w:tcPr>
          <w:p w14:paraId="1C2B0E1D" w14:textId="1E772E53" w:rsidR="00571BD4" w:rsidRPr="00571BD4" w:rsidRDefault="00C01189" w:rsidP="00571BD4">
            <w:pPr>
              <w:spacing w:line="240" w:lineRule="auto"/>
              <w:ind w:firstLine="0"/>
              <w:contextualSpacing/>
              <w:jc w:val="both"/>
              <w:rPr>
                <w:rFonts w:eastAsia="Calibri"/>
                <w:color w:val="000000"/>
                <w:szCs w:val="28"/>
              </w:rPr>
            </w:pPr>
            <w:r w:rsidRPr="00C01189">
              <w:rPr>
                <w:rFonts w:eastAsia="Calibri"/>
                <w:color w:val="000000"/>
                <w:szCs w:val="28"/>
              </w:rPr>
              <w:t>Знать основные лечебные мероприятия при травмах и заболеваниях ОДА; осложнения и основные методы профилактики.</w:t>
            </w:r>
          </w:p>
        </w:tc>
        <w:tc>
          <w:tcPr>
            <w:tcW w:w="0" w:type="auto"/>
            <w:vMerge w:val="restart"/>
          </w:tcPr>
          <w:p w14:paraId="3AC93D83" w14:textId="77777777" w:rsidR="00571BD4" w:rsidRPr="00571BD4" w:rsidRDefault="00571BD4" w:rsidP="00571BD4">
            <w:pPr>
              <w:spacing w:line="240" w:lineRule="auto"/>
              <w:ind w:firstLine="0"/>
              <w:contextualSpacing/>
              <w:jc w:val="both"/>
              <w:rPr>
                <w:rFonts w:eastAsia="Calibri"/>
                <w:color w:val="000000"/>
                <w:szCs w:val="28"/>
              </w:rPr>
            </w:pPr>
            <w:r w:rsidRPr="00571BD4">
              <w:rPr>
                <w:rFonts w:eastAsia="Calibri"/>
                <w:color w:val="000000"/>
                <w:szCs w:val="28"/>
              </w:rPr>
              <w:t>вопросы №№1-40</w:t>
            </w:r>
          </w:p>
          <w:p w14:paraId="55498F4C" w14:textId="77777777" w:rsidR="00571BD4" w:rsidRDefault="00571BD4" w:rsidP="00571BD4">
            <w:pPr>
              <w:spacing w:line="240" w:lineRule="auto"/>
              <w:ind w:firstLine="0"/>
              <w:contextualSpacing/>
              <w:jc w:val="both"/>
              <w:rPr>
                <w:rFonts w:eastAsia="Calibri"/>
                <w:color w:val="000000"/>
                <w:szCs w:val="28"/>
              </w:rPr>
            </w:pPr>
            <w:r w:rsidRPr="00571BD4">
              <w:rPr>
                <w:rFonts w:eastAsia="Calibri"/>
                <w:color w:val="000000"/>
                <w:szCs w:val="28"/>
              </w:rPr>
              <w:t>тестовые задания 1-100</w:t>
            </w:r>
          </w:p>
        </w:tc>
      </w:tr>
      <w:tr w:rsidR="00571BD4" w:rsidRPr="00571BD4" w14:paraId="0690569E" w14:textId="77777777" w:rsidTr="00A46003">
        <w:trPr>
          <w:trHeight w:val="1075"/>
        </w:trPr>
        <w:tc>
          <w:tcPr>
            <w:tcW w:w="0" w:type="auto"/>
            <w:vMerge/>
          </w:tcPr>
          <w:p w14:paraId="058D3814" w14:textId="77777777" w:rsidR="00571BD4" w:rsidRPr="00571BD4" w:rsidRDefault="00571BD4" w:rsidP="00571BD4">
            <w:pPr>
              <w:spacing w:line="240" w:lineRule="auto"/>
              <w:ind w:firstLine="7"/>
              <w:contextualSpacing/>
              <w:jc w:val="both"/>
              <w:rPr>
                <w:rFonts w:eastAsia="Calibri"/>
                <w:color w:val="000000"/>
                <w:szCs w:val="28"/>
              </w:rPr>
            </w:pPr>
          </w:p>
        </w:tc>
        <w:tc>
          <w:tcPr>
            <w:tcW w:w="0" w:type="auto"/>
            <w:vMerge/>
          </w:tcPr>
          <w:p w14:paraId="15AD0893" w14:textId="77777777" w:rsidR="00571BD4" w:rsidRDefault="00571BD4" w:rsidP="00571BD4">
            <w:pPr>
              <w:spacing w:line="240" w:lineRule="auto"/>
              <w:ind w:firstLine="0"/>
              <w:contextualSpacing/>
              <w:jc w:val="both"/>
              <w:rPr>
                <w:rFonts w:eastAsia="Calibri"/>
                <w:color w:val="000000"/>
                <w:szCs w:val="28"/>
              </w:rPr>
            </w:pPr>
          </w:p>
        </w:tc>
        <w:tc>
          <w:tcPr>
            <w:tcW w:w="0" w:type="auto"/>
          </w:tcPr>
          <w:p w14:paraId="2A2EA771" w14:textId="1540D2EB" w:rsidR="00571BD4" w:rsidRPr="00571BD4" w:rsidRDefault="00C01189" w:rsidP="00571BD4">
            <w:pPr>
              <w:spacing w:line="240" w:lineRule="auto"/>
              <w:ind w:firstLine="0"/>
              <w:contextualSpacing/>
              <w:jc w:val="both"/>
              <w:rPr>
                <w:rFonts w:eastAsia="Calibri"/>
                <w:color w:val="000000"/>
                <w:szCs w:val="28"/>
              </w:rPr>
            </w:pPr>
            <w:r w:rsidRPr="00C01189">
              <w:rPr>
                <w:rFonts w:eastAsia="Calibri"/>
                <w:color w:val="000000"/>
                <w:szCs w:val="28"/>
              </w:rPr>
              <w:t>Уметь выполнять основные лечебные мероприятия при травмах и заболеваниях ОДА, возникновении осложнений.</w:t>
            </w:r>
          </w:p>
        </w:tc>
        <w:tc>
          <w:tcPr>
            <w:tcW w:w="0" w:type="auto"/>
            <w:vMerge/>
          </w:tcPr>
          <w:p w14:paraId="5ADA5F8C" w14:textId="77777777" w:rsidR="00571BD4" w:rsidRDefault="00571BD4" w:rsidP="00571BD4">
            <w:pPr>
              <w:spacing w:line="240" w:lineRule="auto"/>
              <w:ind w:firstLine="0"/>
              <w:contextualSpacing/>
              <w:jc w:val="both"/>
              <w:rPr>
                <w:rFonts w:eastAsia="Calibri"/>
                <w:color w:val="000000"/>
                <w:szCs w:val="28"/>
              </w:rPr>
            </w:pPr>
          </w:p>
        </w:tc>
      </w:tr>
      <w:tr w:rsidR="00571BD4" w:rsidRPr="00571BD4" w14:paraId="69943B42" w14:textId="77777777" w:rsidTr="00A46003">
        <w:trPr>
          <w:trHeight w:val="1075"/>
        </w:trPr>
        <w:tc>
          <w:tcPr>
            <w:tcW w:w="0" w:type="auto"/>
            <w:vMerge/>
          </w:tcPr>
          <w:p w14:paraId="6A57919C" w14:textId="77777777" w:rsidR="00571BD4" w:rsidRPr="00571BD4" w:rsidRDefault="00571BD4" w:rsidP="00571BD4">
            <w:pPr>
              <w:spacing w:line="240" w:lineRule="auto"/>
              <w:ind w:firstLine="7"/>
              <w:contextualSpacing/>
              <w:jc w:val="both"/>
              <w:rPr>
                <w:rFonts w:eastAsia="Calibri"/>
                <w:color w:val="000000"/>
                <w:szCs w:val="28"/>
              </w:rPr>
            </w:pPr>
          </w:p>
        </w:tc>
        <w:tc>
          <w:tcPr>
            <w:tcW w:w="0" w:type="auto"/>
            <w:vMerge/>
          </w:tcPr>
          <w:p w14:paraId="3C79FFF0" w14:textId="77777777" w:rsidR="00571BD4" w:rsidRDefault="00571BD4" w:rsidP="00571BD4">
            <w:pPr>
              <w:spacing w:line="240" w:lineRule="auto"/>
              <w:ind w:firstLine="0"/>
              <w:contextualSpacing/>
              <w:jc w:val="both"/>
              <w:rPr>
                <w:rFonts w:eastAsia="Calibri"/>
                <w:color w:val="000000"/>
                <w:szCs w:val="28"/>
              </w:rPr>
            </w:pPr>
          </w:p>
        </w:tc>
        <w:tc>
          <w:tcPr>
            <w:tcW w:w="0" w:type="auto"/>
          </w:tcPr>
          <w:p w14:paraId="2F5C741A" w14:textId="4EF6C380" w:rsidR="00571BD4" w:rsidRPr="00571BD4" w:rsidRDefault="00C01189" w:rsidP="00571BD4">
            <w:pPr>
              <w:spacing w:line="240" w:lineRule="auto"/>
              <w:ind w:firstLine="0"/>
              <w:contextualSpacing/>
              <w:jc w:val="both"/>
              <w:rPr>
                <w:rFonts w:eastAsia="Calibri"/>
                <w:color w:val="000000"/>
                <w:szCs w:val="28"/>
              </w:rPr>
            </w:pPr>
            <w:r w:rsidRPr="00C01189">
              <w:rPr>
                <w:rFonts w:eastAsia="Calibri"/>
                <w:color w:val="000000"/>
                <w:szCs w:val="28"/>
              </w:rPr>
              <w:t>Владеть на общеврачебном уровне основными лечебными мероприятиями при травмах и заболеваниях ОДА, а также возникших осложнений.</w:t>
            </w:r>
          </w:p>
        </w:tc>
        <w:tc>
          <w:tcPr>
            <w:tcW w:w="0" w:type="auto"/>
            <w:vMerge/>
          </w:tcPr>
          <w:p w14:paraId="08DEE217" w14:textId="77777777" w:rsidR="00571BD4" w:rsidRDefault="00571BD4" w:rsidP="00571BD4">
            <w:pPr>
              <w:spacing w:line="240" w:lineRule="auto"/>
              <w:ind w:firstLine="0"/>
              <w:contextualSpacing/>
              <w:jc w:val="both"/>
              <w:rPr>
                <w:rFonts w:eastAsia="Calibri"/>
                <w:color w:val="000000"/>
                <w:szCs w:val="28"/>
              </w:rPr>
            </w:pPr>
          </w:p>
        </w:tc>
      </w:tr>
    </w:tbl>
    <w:p w14:paraId="288350EB" w14:textId="77777777" w:rsidR="00571BD4" w:rsidRPr="00571BD4" w:rsidRDefault="00571BD4" w:rsidP="00571BD4">
      <w:pPr>
        <w:ind w:left="-284" w:hanging="284"/>
        <w:rPr>
          <w:szCs w:val="28"/>
        </w:rPr>
      </w:pPr>
    </w:p>
    <w:sectPr w:rsidR="00571BD4" w:rsidRPr="00571BD4" w:rsidSect="00227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7A80"/>
    <w:multiLevelType w:val="hybridMultilevel"/>
    <w:tmpl w:val="832C9A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442526360">
    <w:abstractNumId w:val="0"/>
  </w:num>
  <w:num w:numId="2" w16cid:durableId="709187213">
    <w:abstractNumId w:val="1"/>
  </w:num>
  <w:num w:numId="3" w16cid:durableId="109595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0"/>
    <w:rsid w:val="000118EB"/>
    <w:rsid w:val="001A3599"/>
    <w:rsid w:val="002272C6"/>
    <w:rsid w:val="002C1332"/>
    <w:rsid w:val="00413A7F"/>
    <w:rsid w:val="00571BD4"/>
    <w:rsid w:val="0057209E"/>
    <w:rsid w:val="008B4E5A"/>
    <w:rsid w:val="008B5020"/>
    <w:rsid w:val="00A46003"/>
    <w:rsid w:val="00A94FE8"/>
    <w:rsid w:val="00AB64B7"/>
    <w:rsid w:val="00AB7BEB"/>
    <w:rsid w:val="00B81A2B"/>
    <w:rsid w:val="00B90581"/>
    <w:rsid w:val="00BC5E14"/>
    <w:rsid w:val="00BE3E9C"/>
    <w:rsid w:val="00C01189"/>
    <w:rsid w:val="00D87916"/>
    <w:rsid w:val="00E5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2CC2"/>
  <w15:docId w15:val="{320FBFF2-50A4-4804-BB57-A42B94E3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599"/>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3E9C"/>
  </w:style>
  <w:style w:type="table" w:styleId="a3">
    <w:name w:val="Table Grid"/>
    <w:basedOn w:val="a1"/>
    <w:rsid w:val="00BE3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E3E9C"/>
    <w:pPr>
      <w:spacing w:before="100" w:beforeAutospacing="1" w:after="100" w:afterAutospacing="1" w:line="240" w:lineRule="auto"/>
      <w:ind w:firstLine="0"/>
      <w:jc w:val="both"/>
    </w:pPr>
    <w:rPr>
      <w:rFonts w:ascii="Verdana" w:eastAsia="Times New Roman" w:hAnsi="Verdana" w:cs="Times New Roman"/>
      <w:sz w:val="17"/>
      <w:szCs w:val="17"/>
      <w:lang w:eastAsia="ru-RU"/>
    </w:rPr>
  </w:style>
  <w:style w:type="paragraph" w:styleId="a5">
    <w:name w:val="List Paragraph"/>
    <w:basedOn w:val="a"/>
    <w:uiPriority w:val="34"/>
    <w:qFormat/>
    <w:rsid w:val="00BE3E9C"/>
    <w:pPr>
      <w:widowControl w:val="0"/>
      <w:autoSpaceDE w:val="0"/>
      <w:autoSpaceDN w:val="0"/>
      <w:adjustRightInd w:val="0"/>
      <w:spacing w:line="240" w:lineRule="auto"/>
      <w:ind w:left="720" w:firstLine="720"/>
      <w:contextualSpacing/>
      <w:jc w:val="both"/>
    </w:pPr>
    <w:rPr>
      <w:rFonts w:ascii="Arial" w:eastAsia="Times New Roman" w:hAnsi="Arial" w:cs="Times New Roman"/>
      <w:sz w:val="20"/>
      <w:szCs w:val="20"/>
      <w:lang w:eastAsia="ru-RU"/>
    </w:rPr>
  </w:style>
  <w:style w:type="table" w:customStyle="1" w:styleId="10">
    <w:name w:val="Сетка таблицы1"/>
    <w:basedOn w:val="a1"/>
    <w:next w:val="a3"/>
    <w:rsid w:val="00BE3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571B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12188</Words>
  <Characters>69478</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2023-10-29T18:06:00Z</dcterms:created>
  <dcterms:modified xsi:type="dcterms:W3CDTF">2023-10-29T18:06:00Z</dcterms:modified>
</cp:coreProperties>
</file>