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57" w:rsidRPr="00F260A8" w:rsidRDefault="00F45D57" w:rsidP="00F45D57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ФГБОУ ВО ОРЕНБУРГСКИЙ ГОСУДАРСТВЕННЫЙ МЕДИЦИНСКИЙ УНИВЕРСИТЕТ</w:t>
      </w:r>
    </w:p>
    <w:p w:rsidR="00F45D57" w:rsidRPr="00F260A8" w:rsidRDefault="00F45D57" w:rsidP="00F45D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Минздрава России</w:t>
      </w:r>
    </w:p>
    <w:p w:rsidR="00F45D57" w:rsidRPr="00F260A8" w:rsidRDefault="00F45D57" w:rsidP="00F45D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8">
        <w:rPr>
          <w:rFonts w:ascii="Times New Roman" w:eastAsia="Times New Roman" w:hAnsi="Times New Roman" w:cs="Times New Roman"/>
          <w:sz w:val="27"/>
          <w:szCs w:val="27"/>
          <w:lang w:eastAsia="ru-RU"/>
        </w:rPr>
        <w:t>КАФЕДРА ХИМИИ</w:t>
      </w: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260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ГРУППА ТОКСИКОЛОГИЧЕСКИ ВАЖНЫХ ВЕЩЕСТВ, ИЗ</w:t>
      </w:r>
      <w:r w:rsidRPr="00F260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F260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ЛИРУЕМЫХ МЕТОДОМ ЭКСТРАЦИИ И СОРБЦИИ</w:t>
      </w:r>
    </w:p>
    <w:p w:rsidR="00F45D57" w:rsidRPr="00F260A8" w:rsidRDefault="00F45D57" w:rsidP="00F45D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УЧЕБНОЕ ПОСОБИЕ К СЕМИНАРСКИМ</w:t>
      </w:r>
    </w:p>
    <w:p w:rsidR="00F45D57" w:rsidRPr="00F260A8" w:rsidRDefault="00F45D57" w:rsidP="00F45D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 ПРАКТИЧЕСКИМ ЗАНЯТИЯМ</w:t>
      </w:r>
    </w:p>
    <w:p w:rsidR="00F45D57" w:rsidRPr="00F260A8" w:rsidRDefault="00F45D57" w:rsidP="00F45D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МОДУЛЬ 5</w:t>
      </w:r>
    </w:p>
    <w:p w:rsidR="00F45D57" w:rsidRPr="00F260A8" w:rsidRDefault="00F45D57" w:rsidP="00F45D5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5D1D" wp14:editId="1AB9E785">
            <wp:extent cx="2905125" cy="209123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9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57" w:rsidRPr="00F260A8" w:rsidRDefault="00F45D57" w:rsidP="00F45D57">
      <w:pPr>
        <w:keepNext/>
        <w:spacing w:after="0" w:line="360" w:lineRule="auto"/>
        <w:ind w:right="-102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5D57" w:rsidRPr="00F260A8" w:rsidRDefault="00F45D57" w:rsidP="00F45D57">
      <w:pPr>
        <w:keepNext/>
        <w:spacing w:after="0" w:line="360" w:lineRule="auto"/>
        <w:ind w:right="-10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Оренбург 2022</w:t>
      </w: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УДК 541.1 + 541.8 (07)</w:t>
      </w: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keepNext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Авторы:</w:t>
      </w:r>
      <w:r w:rsidRPr="00F26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45D57" w:rsidRPr="00F260A8" w:rsidRDefault="00F45D57" w:rsidP="00F45D57">
      <w:pPr>
        <w:keepNext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A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кандидат биологических наук Немерешина Ольга Николаевна.</w:t>
      </w: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Учебное пособие к семинарским и лабораторно-практическим занятиям по то</w:t>
      </w:r>
      <w:r w:rsidRPr="00F260A8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F26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сикологической химии. Модуль </w:t>
      </w:r>
      <w:r w:rsidR="00413374" w:rsidRPr="00F260A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26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Оренбург, 2022. – </w:t>
      </w:r>
      <w:r w:rsidR="00B43104">
        <w:rPr>
          <w:rFonts w:ascii="Times New Roman" w:eastAsia="Times New Roman" w:hAnsi="Times New Roman" w:cs="Times New Roman"/>
          <w:sz w:val="27"/>
          <w:szCs w:val="27"/>
          <w:lang w:eastAsia="ru-RU"/>
        </w:rPr>
        <w:t>58</w:t>
      </w:r>
      <w:bookmarkStart w:id="0" w:name="_GoBack"/>
      <w:bookmarkEnd w:id="0"/>
      <w:r w:rsidRPr="00F26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</w:t>
      </w: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keepNext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Учебно-методическое пособие представляет собой руководство для практических зан</w:t>
      </w:r>
      <w:r w:rsidRPr="00F26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F26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тий и самостоятельной подготовки студентов к семинарским и практическим занятиям по токсикологической химии. Пособие предназначено для студентов химических и медицинских специальностей. Пособие может быть использовано при подготовке специалистов в области химической экспертизы.</w:t>
      </w:r>
    </w:p>
    <w:p w:rsidR="00F45D57" w:rsidRPr="00F260A8" w:rsidRDefault="00F45D57" w:rsidP="00F45D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0A8" w:rsidRPr="00F260A8" w:rsidRDefault="00F260A8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0A8" w:rsidRPr="00F260A8" w:rsidRDefault="00F260A8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0A8" w:rsidRPr="00F260A8" w:rsidRDefault="00F260A8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0A8" w:rsidRPr="00F260A8" w:rsidRDefault="00F260A8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0A8" w:rsidRPr="00F260A8" w:rsidRDefault="00F260A8" w:rsidP="00F260A8">
      <w:pPr>
        <w:pStyle w:val="a9"/>
        <w:spacing w:line="360" w:lineRule="auto"/>
        <w:jc w:val="both"/>
        <w:rPr>
          <w:b/>
          <w:sz w:val="32"/>
          <w:szCs w:val="32"/>
        </w:rPr>
      </w:pPr>
      <w:r w:rsidRPr="00F260A8">
        <w:rPr>
          <w:b/>
          <w:sz w:val="32"/>
          <w:szCs w:val="32"/>
        </w:rPr>
        <w:lastRenderedPageBreak/>
        <w:t>МОДУЛЬ 5 Группа токсикологически важных веществ, изолиру</w:t>
      </w:r>
      <w:r w:rsidRPr="00F260A8">
        <w:rPr>
          <w:b/>
          <w:sz w:val="32"/>
          <w:szCs w:val="32"/>
        </w:rPr>
        <w:t>е</w:t>
      </w:r>
      <w:r w:rsidRPr="00F260A8">
        <w:rPr>
          <w:b/>
          <w:sz w:val="32"/>
          <w:szCs w:val="32"/>
        </w:rPr>
        <w:t>мых экстракцией и сорбцией</w:t>
      </w:r>
    </w:p>
    <w:p w:rsidR="00F260A8" w:rsidRPr="00F74243" w:rsidRDefault="00F260A8" w:rsidP="00F260A8">
      <w:pPr>
        <w:pStyle w:val="a9"/>
        <w:spacing w:line="360" w:lineRule="auto"/>
        <w:jc w:val="both"/>
        <w:rPr>
          <w:b/>
          <w:i/>
          <w:sz w:val="32"/>
          <w:szCs w:val="32"/>
        </w:rPr>
      </w:pPr>
      <w:r w:rsidRPr="00F74243">
        <w:rPr>
          <w:b/>
          <w:i/>
          <w:sz w:val="32"/>
          <w:szCs w:val="32"/>
        </w:rPr>
        <w:t>Подгруппа «Лекарственные</w:t>
      </w:r>
      <w:r w:rsidR="00F74243">
        <w:rPr>
          <w:b/>
          <w:i/>
          <w:sz w:val="32"/>
          <w:szCs w:val="32"/>
        </w:rPr>
        <w:t xml:space="preserve"> и наркотические</w:t>
      </w:r>
      <w:r w:rsidRPr="00F74243">
        <w:rPr>
          <w:b/>
          <w:i/>
          <w:sz w:val="32"/>
          <w:szCs w:val="32"/>
        </w:rPr>
        <w:t xml:space="preserve"> средства»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К группе веществ, изолируемых из биологического материала экстракцией и сорбцией (их еще называют «нелетучие» яды), относятся соединения кислотного, нейтрального и основного характера, различные по химическому строению. Номенклатура их очень велика </w:t>
      </w:r>
      <w:r w:rsidRPr="00F260A8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F260A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постоянно расширяется по мере синтеза новых соединений. Число лекарственных отравлений со сме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тельным исходом очень высоко в Западной Европе и США. В Российской Федерации ассорт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мент лекарственных препаратов ниже в ≈ 3 – 4 раза (≈2000 отечественных и ≈2600 импортных). Наибольшее токсикологическое значение в настоящее время имеют: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0A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Вещества кислотного характера: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1) Органические кислоты: бензойная, салициловая, ацетилсалициловая, пикриновая.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2) Барбитураты: барбитал, фенобарбитал, барбамил, этаминал-Na, бутобарбитал, гексенал, бензонал, бензобамил, циклобарбитал и др.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Вещества нейтрального характера: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1) Небарбитуровые снотворные: ноксирон, тетридин.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2) Сердечные гликозиды.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3) Многоатомные фенолы: гидрохинон, пирогаллол.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pacing w:val="-10"/>
          <w:sz w:val="24"/>
          <w:szCs w:val="24"/>
        </w:rPr>
        <w:t>4) Полинитропроизводные: м-динитробензол, динитротолуолы, тринитротолуол.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5) Производные анилина и п-аминофенола: фенацетин, п-фенилендиамин.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Вещества основного характера: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1) Алкалоиды: производные пиридина и пиперидина (жидкие алкалоиды), тропана (атр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пин, кокаин и др.), хинолина (хинин), изохинолина (опийные), индола (стрихнин, бруцин, 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зерпин), пурина (кофеин, теобромин, теофиллин), пирролизидина (платифиллин, саррацин), ациклические (эфедрин), стероидоподобные (вератрин) и неустановленного строения (акон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тин);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2) Синтетические вещества основного характера; антипирин, амидопирин -производные пиразола, промедол – производное пиперидина, новокаин и дикаин – производные аминокислот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ароматического ряда, изониазид, производные фенотиазина – аминазин и др., производные бе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зодиазепина и т.д.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sz w:val="24"/>
          <w:szCs w:val="24"/>
        </w:rPr>
        <w:t>На практические занятия вынесены лекарственные соединения, представляющие в наст</w:t>
      </w:r>
      <w:r w:rsidRPr="00F260A8">
        <w:rPr>
          <w:rFonts w:ascii="Times New Roman" w:hAnsi="Times New Roman" w:cs="Times New Roman"/>
          <w:sz w:val="24"/>
          <w:szCs w:val="24"/>
        </w:rPr>
        <w:t>о</w:t>
      </w:r>
      <w:r w:rsidRPr="00F260A8">
        <w:rPr>
          <w:rFonts w:ascii="Times New Roman" w:hAnsi="Times New Roman" w:cs="Times New Roman"/>
          <w:sz w:val="24"/>
          <w:szCs w:val="24"/>
        </w:rPr>
        <w:t>ящее время наибольший токсикологический интерес: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b/>
          <w:i/>
          <w:sz w:val="24"/>
          <w:szCs w:val="24"/>
        </w:rPr>
        <w:t>подгруппа А</w:t>
      </w:r>
      <w:r w:rsidRPr="00F260A8">
        <w:rPr>
          <w:rFonts w:ascii="Times New Roman" w:hAnsi="Times New Roman" w:cs="Times New Roman"/>
          <w:sz w:val="24"/>
          <w:szCs w:val="24"/>
        </w:rPr>
        <w:t xml:space="preserve"> – вещества кислотного характера (салициловая кислота, производные барб</w:t>
      </w:r>
      <w:r w:rsidRPr="00F260A8">
        <w:rPr>
          <w:rFonts w:ascii="Times New Roman" w:hAnsi="Times New Roman" w:cs="Times New Roman"/>
          <w:sz w:val="24"/>
          <w:szCs w:val="24"/>
        </w:rPr>
        <w:t>и</w:t>
      </w:r>
      <w:r w:rsidRPr="00F260A8">
        <w:rPr>
          <w:rFonts w:ascii="Times New Roman" w:hAnsi="Times New Roman" w:cs="Times New Roman"/>
          <w:sz w:val="24"/>
          <w:szCs w:val="24"/>
        </w:rPr>
        <w:t>туровой кислоты);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b/>
          <w:i/>
          <w:sz w:val="24"/>
          <w:szCs w:val="24"/>
        </w:rPr>
        <w:t>подгруппа Б</w:t>
      </w:r>
      <w:r w:rsidRPr="00F260A8">
        <w:rPr>
          <w:rFonts w:ascii="Times New Roman" w:hAnsi="Times New Roman" w:cs="Times New Roman"/>
          <w:sz w:val="24"/>
          <w:szCs w:val="24"/>
        </w:rPr>
        <w:t xml:space="preserve"> – вещества основного и слабоосновного характера (алкалоиды, синтетич</w:t>
      </w:r>
      <w:r w:rsidRPr="00F260A8">
        <w:rPr>
          <w:rFonts w:ascii="Times New Roman" w:hAnsi="Times New Roman" w:cs="Times New Roman"/>
          <w:sz w:val="24"/>
          <w:szCs w:val="24"/>
        </w:rPr>
        <w:t>е</w:t>
      </w:r>
      <w:r w:rsidRPr="00F260A8">
        <w:rPr>
          <w:rFonts w:ascii="Times New Roman" w:hAnsi="Times New Roman" w:cs="Times New Roman"/>
          <w:sz w:val="24"/>
          <w:szCs w:val="24"/>
        </w:rPr>
        <w:t xml:space="preserve">ские </w:t>
      </w:r>
      <w:r w:rsidRPr="00F260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sz w:val="24"/>
          <w:szCs w:val="24"/>
        </w:rPr>
        <w:t>–содержащие вещества).</w:t>
      </w:r>
    </w:p>
    <w:p w:rsidR="00F260A8" w:rsidRPr="00F260A8" w:rsidRDefault="00F260A8" w:rsidP="00F260A8">
      <w:pPr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A8">
        <w:rPr>
          <w:rFonts w:ascii="Times New Roman" w:hAnsi="Times New Roman" w:cs="Times New Roman"/>
          <w:b/>
          <w:sz w:val="24"/>
          <w:szCs w:val="24"/>
        </w:rPr>
        <w:t>1 Группа: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60A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8F3A5D1" wp14:editId="662D2E39">
            <wp:extent cx="4962525" cy="23622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b/>
        </w:rPr>
      </w:pP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Группа: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531EBD" wp14:editId="05CF374B">
            <wp:extent cx="3990975" cy="23526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60A8">
        <w:rPr>
          <w:rFonts w:ascii="Times New Roman" w:hAnsi="Times New Roman" w:cs="Times New Roman"/>
        </w:rPr>
        <w:lastRenderedPageBreak/>
        <w:t>На практике применима и другая классификация веществ, изолируемых методами экстракции и сорбции: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3060"/>
        <w:gridCol w:w="2242"/>
      </w:tblGrid>
      <w:tr w:rsidR="00F260A8" w:rsidRPr="00F260A8" w:rsidTr="00F260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3 группа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4 группа</w:t>
            </w:r>
          </w:p>
        </w:tc>
      </w:tr>
      <w:tr w:rsidR="00F260A8" w:rsidRPr="00F260A8" w:rsidTr="00F260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Вещества кислотного характера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Вещества слабоосно</w:t>
            </w:r>
            <w:r w:rsidRPr="00F260A8">
              <w:rPr>
                <w:rFonts w:ascii="Times New Roman" w:hAnsi="Times New Roman" w:cs="Times New Roman"/>
              </w:rPr>
              <w:t>в</w:t>
            </w:r>
            <w:r w:rsidRPr="00F260A8">
              <w:rPr>
                <w:rFonts w:ascii="Times New Roman" w:hAnsi="Times New Roman" w:cs="Times New Roman"/>
              </w:rPr>
              <w:t>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Вещества основного характ</w:t>
            </w:r>
            <w:r w:rsidRPr="00F260A8">
              <w:rPr>
                <w:rFonts w:ascii="Times New Roman" w:hAnsi="Times New Roman" w:cs="Times New Roman"/>
              </w:rPr>
              <w:t>е</w:t>
            </w:r>
            <w:r w:rsidRPr="00F260A8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Амфолиты</w:t>
            </w:r>
          </w:p>
        </w:tc>
      </w:tr>
      <w:tr w:rsidR="00F260A8" w:rsidRPr="00F260A8" w:rsidTr="00F260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барбитураты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производные пиразол</w:t>
            </w:r>
            <w:r w:rsidRPr="00F260A8">
              <w:rPr>
                <w:rFonts w:ascii="Times New Roman" w:hAnsi="Times New Roman" w:cs="Times New Roman"/>
              </w:rPr>
              <w:t>о</w:t>
            </w:r>
            <w:r w:rsidRPr="00F260A8">
              <w:rPr>
                <w:rFonts w:ascii="Times New Roman" w:hAnsi="Times New Roman" w:cs="Times New Roman"/>
              </w:rPr>
              <w:t>на, пурина, 1,4-бензодиазепина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6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а) алкалоиды;</w:t>
            </w:r>
          </w:p>
          <w:p w:rsidR="00F260A8" w:rsidRPr="00F260A8" w:rsidRDefault="00F260A8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б) синтетические вещества о</w:t>
            </w:r>
            <w:r w:rsidRPr="00F260A8">
              <w:rPr>
                <w:rFonts w:ascii="Times New Roman" w:hAnsi="Times New Roman" w:cs="Times New Roman"/>
              </w:rPr>
              <w:t>с</w:t>
            </w:r>
            <w:r w:rsidRPr="00F260A8">
              <w:rPr>
                <w:rFonts w:ascii="Times New Roman" w:hAnsi="Times New Roman" w:cs="Times New Roman"/>
              </w:rPr>
              <w:t>новного характера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морфин, теобромин, теофиллин, ни</w:t>
            </w:r>
            <w:r w:rsidRPr="00F260A8">
              <w:rPr>
                <w:rFonts w:ascii="Times New Roman" w:hAnsi="Times New Roman" w:cs="Times New Roman"/>
              </w:rPr>
              <w:t>т</w:t>
            </w:r>
            <w:r w:rsidRPr="00F260A8">
              <w:rPr>
                <w:rFonts w:ascii="Times New Roman" w:hAnsi="Times New Roman" w:cs="Times New Roman"/>
              </w:rPr>
              <w:t>разепам и др.</w:t>
            </w:r>
          </w:p>
        </w:tc>
      </w:tr>
    </w:tbl>
    <w:p w:rsidR="00F260A8" w:rsidRDefault="00F260A8" w:rsidP="00F260A8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60A8" w:rsidRDefault="00F260A8" w:rsidP="00F260A8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Условия выполнения качественных реакций приближены к условиям решения экспертных задач. Для изучения предлагаются хлороформные растворы названных ниже веществ. Все реа</w:t>
      </w:r>
      <w:r w:rsidRPr="00F260A8">
        <w:rPr>
          <w:rFonts w:ascii="Times New Roman" w:hAnsi="Times New Roman" w:cs="Times New Roman"/>
          <w:sz w:val="24"/>
        </w:rPr>
        <w:t>к</w:t>
      </w:r>
      <w:r w:rsidRPr="00F260A8">
        <w:rPr>
          <w:rFonts w:ascii="Times New Roman" w:hAnsi="Times New Roman" w:cs="Times New Roman"/>
          <w:sz w:val="24"/>
        </w:rPr>
        <w:t>ции выполняются с сухим остатком после удаления органического растворителя.</w:t>
      </w:r>
    </w:p>
    <w:p w:rsidR="00F260A8" w:rsidRPr="00F260A8" w:rsidRDefault="00F260A8" w:rsidP="00F260A8">
      <w:pPr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260A8" w:rsidRDefault="00F260A8" w:rsidP="00F260A8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 xml:space="preserve">Методы изолировании «нелетучих ядов», изучаемые студентами фармацевтического факультета в курсе токсикологической химии: </w:t>
      </w:r>
    </w:p>
    <w:p w:rsidR="00F260A8" w:rsidRPr="00F260A8" w:rsidRDefault="00F260A8" w:rsidP="00F260A8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260A8" w:rsidRPr="00F260A8" w:rsidTr="00F260A8">
        <w:tc>
          <w:tcPr>
            <w:tcW w:w="4927" w:type="dxa"/>
            <w:hideMark/>
          </w:tcPr>
          <w:p w:rsidR="00F260A8" w:rsidRPr="00F260A8" w:rsidRDefault="00F260A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</w:p>
        </w:tc>
        <w:tc>
          <w:tcPr>
            <w:tcW w:w="4927" w:type="dxa"/>
            <w:hideMark/>
          </w:tcPr>
          <w:p w:rsidR="00F260A8" w:rsidRPr="00F260A8" w:rsidRDefault="00F260A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Частные</w:t>
            </w:r>
          </w:p>
        </w:tc>
      </w:tr>
      <w:tr w:rsidR="00F260A8" w:rsidRPr="00F260A8" w:rsidTr="00F260A8">
        <w:tc>
          <w:tcPr>
            <w:tcW w:w="4927" w:type="dxa"/>
            <w:hideMark/>
          </w:tcPr>
          <w:p w:rsidR="00F260A8" w:rsidRPr="00F260A8" w:rsidRDefault="00F260A8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1. Метод изолирования подкисленным спи</w:t>
            </w:r>
            <w:r w:rsidRPr="00F260A8">
              <w:rPr>
                <w:rFonts w:ascii="Times New Roman" w:hAnsi="Times New Roman" w:cs="Times New Roman"/>
                <w:sz w:val="24"/>
              </w:rPr>
              <w:t>р</w:t>
            </w:r>
            <w:r w:rsidRPr="00F260A8">
              <w:rPr>
                <w:rFonts w:ascii="Times New Roman" w:hAnsi="Times New Roman" w:cs="Times New Roman"/>
                <w:sz w:val="24"/>
              </w:rPr>
              <w:t>том (Стаса и Отто)</w:t>
            </w:r>
          </w:p>
          <w:p w:rsidR="00F260A8" w:rsidRPr="00F260A8" w:rsidRDefault="00F260A8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2. Метод изолирования водой подкисленной щавелевой кислотой (Васильевой)</w:t>
            </w:r>
          </w:p>
        </w:tc>
        <w:tc>
          <w:tcPr>
            <w:tcW w:w="4927" w:type="dxa"/>
            <w:hideMark/>
          </w:tcPr>
          <w:p w:rsidR="00F260A8" w:rsidRPr="00F260A8" w:rsidRDefault="00F260A8">
            <w:pPr>
              <w:spacing w:before="120" w:line="360" w:lineRule="auto"/>
              <w:ind w:left="29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1. Метод изолирования барбитуратов подщелоченной водой (Валова)</w:t>
            </w:r>
          </w:p>
          <w:p w:rsidR="00F260A8" w:rsidRPr="00F260A8" w:rsidRDefault="00F260A8">
            <w:pPr>
              <w:spacing w:before="120" w:line="360" w:lineRule="auto"/>
              <w:ind w:left="2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2. Метод изолирования алкалоидов водой подкисленной серной кислотой (Крам</w:t>
            </w:r>
            <w:r w:rsidRPr="00F260A8">
              <w:rPr>
                <w:rFonts w:ascii="Times New Roman" w:hAnsi="Times New Roman" w:cs="Times New Roman"/>
                <w:sz w:val="24"/>
              </w:rPr>
              <w:t>а</w:t>
            </w:r>
            <w:r w:rsidRPr="00F260A8">
              <w:rPr>
                <w:rFonts w:ascii="Times New Roman" w:hAnsi="Times New Roman" w:cs="Times New Roman"/>
                <w:sz w:val="24"/>
              </w:rPr>
              <w:t>ренко)</w:t>
            </w:r>
          </w:p>
        </w:tc>
      </w:tr>
    </w:tbl>
    <w:p w:rsidR="00F260A8" w:rsidRPr="00F260A8" w:rsidRDefault="00F260A8" w:rsidP="00F260A8">
      <w:pPr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260A8" w:rsidRPr="00F260A8" w:rsidRDefault="00F260A8" w:rsidP="00F260A8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На практические занятия вынесен </w:t>
      </w:r>
      <w:r w:rsidRPr="00F260A8">
        <w:rPr>
          <w:rFonts w:ascii="Times New Roman" w:hAnsi="Times New Roman" w:cs="Times New Roman"/>
          <w:b/>
          <w:i/>
          <w:sz w:val="24"/>
        </w:rPr>
        <w:t>метод изолирования водой подкисленной щавелевой кислотой</w:t>
      </w:r>
      <w:r w:rsidRPr="00F260A8">
        <w:rPr>
          <w:rFonts w:ascii="Times New Roman" w:hAnsi="Times New Roman" w:cs="Times New Roman"/>
          <w:sz w:val="24"/>
        </w:rPr>
        <w:t xml:space="preserve">, предложенный для трупного материала в 1947 – 49 гг </w:t>
      </w:r>
      <w:r w:rsidRPr="00F260A8">
        <w:rPr>
          <w:rFonts w:ascii="Times New Roman" w:hAnsi="Times New Roman" w:cs="Times New Roman"/>
          <w:b/>
          <w:i/>
          <w:sz w:val="24"/>
        </w:rPr>
        <w:t>А.А. Васильевой</w:t>
      </w:r>
      <w:r w:rsidRPr="00F260A8">
        <w:rPr>
          <w:rFonts w:ascii="Times New Roman" w:hAnsi="Times New Roman" w:cs="Times New Roman"/>
          <w:sz w:val="24"/>
        </w:rPr>
        <w:t xml:space="preserve">. </w:t>
      </w:r>
    </w:p>
    <w:p w:rsidR="00F260A8" w:rsidRDefault="00F260A8" w:rsidP="00F260A8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0A8">
        <w:rPr>
          <w:rFonts w:ascii="Times New Roman" w:hAnsi="Times New Roman" w:cs="Times New Roman"/>
          <w:b/>
          <w:i/>
          <w:sz w:val="28"/>
          <w:szCs w:val="28"/>
        </w:rPr>
        <w:lastRenderedPageBreak/>
        <w:t>Схема метода: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102"/>
        <w:gridCol w:w="1418"/>
        <w:gridCol w:w="236"/>
        <w:gridCol w:w="1536"/>
        <w:gridCol w:w="1108"/>
        <w:gridCol w:w="2083"/>
      </w:tblGrid>
      <w:tr w:rsidR="00F260A8" w:rsidRPr="00F260A8" w:rsidTr="00F260A8"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F260A8">
                <w:rPr>
                  <w:rFonts w:ascii="Times New Roman" w:hAnsi="Times New Roman" w:cs="Times New Roman"/>
                  <w:color w:val="000000"/>
                </w:rPr>
                <w:t>100 г</w:t>
              </w:r>
            </w:smartTag>
            <w:r w:rsidRPr="00F260A8">
              <w:rPr>
                <w:rFonts w:ascii="Times New Roman" w:hAnsi="Times New Roman" w:cs="Times New Roman"/>
                <w:color w:val="000000"/>
              </w:rPr>
              <w:t xml:space="preserve"> органа (измельч.)</w:t>
            </w:r>
          </w:p>
        </w:tc>
        <w:tc>
          <w:tcPr>
            <w:tcW w:w="31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Экстракция водой, подкисленной щавелевой кислотой до рН 2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(2 раза по 2 часа)</w:t>
            </w:r>
          </w:p>
        </w:tc>
      </w:tr>
      <w:tr w:rsidR="00F260A8" w:rsidRPr="00F260A8" w:rsidTr="00F260A8">
        <w:tc>
          <w:tcPr>
            <w:tcW w:w="95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Фильтрат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(соли алкалоидов, молекулярные формы кислот)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c>
          <w:tcPr>
            <w:tcW w:w="9571" w:type="dxa"/>
            <w:gridSpan w:val="7"/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Экстракция хлороформом (3-х кратная)</w:t>
            </w:r>
          </w:p>
        </w:tc>
        <w:tc>
          <w:tcPr>
            <w:tcW w:w="31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rPr>
          <w:trHeight w:val="410"/>
        </w:trPr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 рН 2</w:t>
            </w:r>
          </w:p>
        </w:tc>
        <w:tc>
          <w:tcPr>
            <w:tcW w:w="236" w:type="dxa"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7" w:type="dxa"/>
            <w:gridSpan w:val="3"/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 рН 9 10 (водная фаза)</w:t>
            </w:r>
          </w:p>
        </w:tc>
      </w:tr>
      <w:tr w:rsidR="00F260A8" w:rsidRPr="00F260A8" w:rsidTr="00F260A8">
        <w:trPr>
          <w:trHeight w:val="320"/>
        </w:trPr>
        <w:tc>
          <w:tcPr>
            <w:tcW w:w="4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 xml:space="preserve">Хлороформный экстракт – 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фракция А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(молекулярные формы кислот, нейтральные и слабоосновные вещества)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rPr>
          <w:trHeight w:val="4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Экстракция хлороформом (3 раза)</w:t>
            </w:r>
          </w:p>
        </w:tc>
      </w:tr>
      <w:tr w:rsidR="00F260A8" w:rsidRPr="00F260A8" w:rsidTr="00F260A8">
        <w:trPr>
          <w:trHeight w:val="17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rPr>
          <w:trHeight w:val="4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 xml:space="preserve">Хлороформный экстракт – 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фракция В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(основания алкалоидов)</w:t>
            </w:r>
          </w:p>
        </w:tc>
      </w:tr>
    </w:tbl>
    <w:p w:rsidR="00F260A8" w:rsidRPr="00F260A8" w:rsidRDefault="00F260A8" w:rsidP="00F260A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b/>
          <w:color w:val="000000"/>
        </w:rPr>
      </w:pPr>
      <w:r w:rsidRPr="00F260A8">
        <w:rPr>
          <w:rFonts w:ascii="Times New Roman" w:hAnsi="Times New Roman" w:cs="Times New Roman"/>
          <w:b/>
          <w:color w:val="000000"/>
        </w:rPr>
        <w:t>Выход искомых веществ составляет 30 – 40%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200" w:line="360" w:lineRule="auto"/>
        <w:ind w:firstLine="539"/>
        <w:jc w:val="center"/>
        <w:rPr>
          <w:rFonts w:ascii="Times New Roman" w:hAnsi="Times New Roman" w:cs="Times New Roman"/>
          <w:b/>
          <w:color w:val="000000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200" w:line="360" w:lineRule="auto"/>
        <w:ind w:firstLine="539"/>
        <w:jc w:val="center"/>
        <w:rPr>
          <w:rFonts w:ascii="Times New Roman" w:hAnsi="Times New Roman" w:cs="Times New Roman"/>
          <w:b/>
          <w:color w:val="000000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200" w:line="360" w:lineRule="auto"/>
        <w:ind w:firstLine="539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</w:rPr>
        <w:t>МЕТОДИКА ИЗОЛИРОВАНИЯ ПО МЕТОДУ А.В. ВАСИЛЬЕВОЙ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</w:rPr>
        <w:t>(водой, подкисленной щавелевой кислотой)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200" w:line="360" w:lineRule="auto"/>
        <w:ind w:firstLine="53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F260A8">
        <w:rPr>
          <w:rFonts w:ascii="Times New Roman" w:hAnsi="Times New Roman" w:cs="Times New Roman"/>
          <w:b/>
          <w:i/>
          <w:color w:val="000000"/>
          <w:sz w:val="24"/>
        </w:rPr>
        <w:t>1 этап изолирования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F260A8">
        <w:rPr>
          <w:rFonts w:ascii="Times New Roman" w:hAnsi="Times New Roman" w:cs="Times New Roman"/>
          <w:color w:val="000000"/>
          <w:sz w:val="24"/>
        </w:rPr>
        <w:t>Кусочки печени (</w:t>
      </w:r>
      <w:smartTag w:uri="urn:schemas-microsoft-com:office:smarttags" w:element="metricconverter">
        <w:smartTagPr>
          <w:attr w:name="ProductID" w:val="10 г"/>
        </w:smartTagPr>
        <w:r w:rsidRPr="00F260A8">
          <w:rPr>
            <w:rFonts w:ascii="Times New Roman" w:hAnsi="Times New Roman" w:cs="Times New Roman"/>
            <w:color w:val="000000"/>
            <w:sz w:val="24"/>
          </w:rPr>
          <w:t>10 г</w:t>
        </w:r>
      </w:smartTag>
      <w:r w:rsidRPr="00F260A8">
        <w:rPr>
          <w:rFonts w:ascii="Times New Roman" w:hAnsi="Times New Roman" w:cs="Times New Roman"/>
          <w:color w:val="000000"/>
          <w:sz w:val="24"/>
        </w:rPr>
        <w:t xml:space="preserve">) залить 20 мл дистиллированной воды, подкислить </w:t>
      </w:r>
      <w:smartTag w:uri="urn:schemas-microsoft-com:office:smarttags" w:element="metricconverter">
        <w:smartTagPr>
          <w:attr w:name="ProductID" w:val="0,2 г"/>
        </w:smartTagPr>
        <w:r w:rsidRPr="00F260A8">
          <w:rPr>
            <w:rFonts w:ascii="Times New Roman" w:hAnsi="Times New Roman" w:cs="Times New Roman"/>
            <w:color w:val="000000"/>
            <w:sz w:val="24"/>
          </w:rPr>
          <w:t>0,2 г</w:t>
        </w:r>
      </w:smartTag>
      <w:r w:rsidRPr="00F260A8">
        <w:rPr>
          <w:rFonts w:ascii="Times New Roman" w:hAnsi="Times New Roman" w:cs="Times New Roman"/>
          <w:color w:val="000000"/>
          <w:sz w:val="24"/>
        </w:rPr>
        <w:t xml:space="preserve"> щавелевой кислоты до рН 2 по универсальному индикатору. Настаивать 2 часа, периодически перемеш</w:t>
      </w:r>
      <w:r w:rsidRPr="00F260A8">
        <w:rPr>
          <w:rFonts w:ascii="Times New Roman" w:hAnsi="Times New Roman" w:cs="Times New Roman"/>
          <w:color w:val="000000"/>
          <w:sz w:val="24"/>
        </w:rPr>
        <w:t>и</w:t>
      </w:r>
      <w:r w:rsidRPr="00F260A8">
        <w:rPr>
          <w:rFonts w:ascii="Times New Roman" w:hAnsi="Times New Roman" w:cs="Times New Roman"/>
          <w:color w:val="000000"/>
          <w:sz w:val="24"/>
        </w:rPr>
        <w:t>вая. Процедить водное извлечение через ватный тампон. Промыть 3 мл воды. Промывные воды присоединить к фильтрату.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200" w:line="360" w:lineRule="auto"/>
        <w:ind w:firstLine="53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F260A8">
        <w:rPr>
          <w:rFonts w:ascii="Times New Roman" w:hAnsi="Times New Roman" w:cs="Times New Roman"/>
          <w:b/>
          <w:i/>
          <w:color w:val="000000"/>
          <w:sz w:val="24"/>
        </w:rPr>
        <w:lastRenderedPageBreak/>
        <w:t>2 этап изолирования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F260A8">
        <w:rPr>
          <w:rFonts w:ascii="Times New Roman" w:hAnsi="Times New Roman" w:cs="Times New Roman"/>
          <w:b/>
          <w:i/>
          <w:color w:val="000000"/>
          <w:sz w:val="24"/>
        </w:rPr>
        <w:t>- из кислого раствора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F260A8">
        <w:rPr>
          <w:rFonts w:ascii="Times New Roman" w:hAnsi="Times New Roman" w:cs="Times New Roman"/>
          <w:color w:val="000000"/>
          <w:sz w:val="24"/>
        </w:rPr>
        <w:t>Водное извлечение перенести в делительную воронку и экстрагировать однократно 5 мл хлороформа. Хлороформное извлечение слить.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F260A8">
        <w:rPr>
          <w:rFonts w:ascii="Times New Roman" w:hAnsi="Times New Roman" w:cs="Times New Roman"/>
          <w:b/>
          <w:i/>
          <w:color w:val="000000"/>
          <w:sz w:val="24"/>
        </w:rPr>
        <w:t>- из щелочного раствора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200"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</w:rPr>
      </w:pPr>
      <w:r w:rsidRPr="00F260A8">
        <w:rPr>
          <w:rFonts w:ascii="Times New Roman" w:hAnsi="Times New Roman" w:cs="Times New Roman"/>
          <w:color w:val="000000"/>
          <w:sz w:val="24"/>
        </w:rPr>
        <w:t xml:space="preserve">Водное извлечение подщелочить 25% </w:t>
      </w:r>
      <w:r w:rsidRPr="00F260A8">
        <w:rPr>
          <w:rFonts w:ascii="Times New Roman" w:hAnsi="Times New Roman" w:cs="Times New Roman"/>
          <w:color w:val="000000"/>
          <w:sz w:val="24"/>
          <w:lang w:val="en-US"/>
        </w:rPr>
        <w:t>NH</w:t>
      </w:r>
      <w:r w:rsidRPr="00F260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F260A8">
        <w:rPr>
          <w:rFonts w:ascii="Times New Roman" w:hAnsi="Times New Roman" w:cs="Times New Roman"/>
          <w:color w:val="000000"/>
          <w:sz w:val="24"/>
          <w:lang w:val="en-US"/>
        </w:rPr>
        <w:t>OH</w:t>
      </w:r>
      <w:r w:rsidRPr="00F260A8">
        <w:rPr>
          <w:rFonts w:ascii="Times New Roman" w:hAnsi="Times New Roman" w:cs="Times New Roman"/>
          <w:color w:val="000000"/>
          <w:sz w:val="24"/>
        </w:rPr>
        <w:t xml:space="preserve"> до рН 9-10 по универсальному индикатору. Экстрагировать однократно 5 мл хлороформа. Хлороформное извлечение слить.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260A8">
        <w:rPr>
          <w:rFonts w:ascii="Times New Roman" w:hAnsi="Times New Roman" w:cs="Times New Roman"/>
          <w:color w:val="000000"/>
          <w:sz w:val="24"/>
        </w:rPr>
        <w:t>Образовавшиеся в экстракте эмульсии необходимо разрушить механическим путем (с п</w:t>
      </w:r>
      <w:r w:rsidRPr="00F260A8">
        <w:rPr>
          <w:rFonts w:ascii="Times New Roman" w:hAnsi="Times New Roman" w:cs="Times New Roman"/>
          <w:color w:val="000000"/>
          <w:sz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</w:rPr>
        <w:t>мощью фильтровальной бумаги и стеклянной палочки). Прозрачные извлечения отфильтровать через сухой фильтр в сухие склянки.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0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8EAD2" wp14:editId="14A56B6F">
            <wp:extent cx="5572125" cy="32861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0A8" w:rsidRDefault="00F260A8" w:rsidP="00F26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0A8" w:rsidRDefault="00F260A8" w:rsidP="00F26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0A8" w:rsidRPr="00F260A8" w:rsidRDefault="00F260A8" w:rsidP="00F26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A8">
        <w:rPr>
          <w:rFonts w:ascii="Times New Roman" w:hAnsi="Times New Roman" w:cs="Times New Roman"/>
          <w:b/>
          <w:sz w:val="28"/>
          <w:szCs w:val="28"/>
        </w:rPr>
        <w:lastRenderedPageBreak/>
        <w:t>Схема общего химико-токсикологического анализа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A8">
        <w:rPr>
          <w:rFonts w:ascii="Times New Roman" w:hAnsi="Times New Roman" w:cs="Times New Roman"/>
          <w:b/>
          <w:sz w:val="28"/>
          <w:szCs w:val="28"/>
        </w:rPr>
        <w:t>(поиск неизвестного яда)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720"/>
        <w:gridCol w:w="4500"/>
      </w:tblGrid>
      <w:tr w:rsidR="00F260A8" w:rsidRPr="00F260A8" w:rsidTr="00F260A8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Фракция А</w:t>
            </w:r>
          </w:p>
        </w:tc>
        <w:tc>
          <w:tcPr>
            <w:tcW w:w="720" w:type="dxa"/>
          </w:tcPr>
          <w:p w:rsidR="00F260A8" w:rsidRPr="00F260A8" w:rsidRDefault="00F260A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Фракция В</w:t>
            </w:r>
          </w:p>
        </w:tc>
      </w:tr>
      <w:tr w:rsidR="00F260A8" w:rsidRPr="00F260A8" w:rsidTr="00F260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b/>
                <w:sz w:val="28"/>
                <w:szCs w:val="28"/>
              </w:rPr>
              <w:t>ТСХ-скрининг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общей системе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(предварительный метод, имеющий ор</w:t>
            </w:r>
            <w:r w:rsidRPr="00F260A8">
              <w:rPr>
                <w:rFonts w:ascii="Times New Roman" w:hAnsi="Times New Roman" w:cs="Times New Roman"/>
              </w:rPr>
              <w:t>и</w:t>
            </w:r>
            <w:r w:rsidRPr="00F260A8">
              <w:rPr>
                <w:rFonts w:ascii="Times New Roman" w:hAnsi="Times New Roman" w:cs="Times New Roman"/>
              </w:rPr>
              <w:t>ентирующее значение)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b/>
                <w:sz w:val="28"/>
                <w:szCs w:val="28"/>
              </w:rPr>
              <w:t>ТСХ-скрининг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общей системе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(предварительный метод, имеющий орие</w:t>
            </w:r>
            <w:r w:rsidRPr="00F260A8">
              <w:rPr>
                <w:rFonts w:ascii="Times New Roman" w:hAnsi="Times New Roman" w:cs="Times New Roman"/>
              </w:rPr>
              <w:t>н</w:t>
            </w:r>
            <w:r w:rsidRPr="00F260A8">
              <w:rPr>
                <w:rFonts w:ascii="Times New Roman" w:hAnsi="Times New Roman" w:cs="Times New Roman"/>
              </w:rPr>
              <w:t>тирующее значение)</w:t>
            </w:r>
          </w:p>
        </w:tc>
      </w:tr>
      <w:tr w:rsidR="00F260A8" w:rsidRPr="00F260A8" w:rsidTr="00F260A8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</w:pP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6"/>
              </w:rPr>
            </w:pPr>
            <w:r w:rsidRPr="00F260A8">
              <w:rPr>
                <w:rFonts w:ascii="Times New Roman" w:hAnsi="Times New Roman" w:cs="Times New Roman"/>
                <w:b/>
                <w:i/>
                <w:spacing w:val="-6"/>
              </w:rPr>
              <w:t>Схема проявления хроматограммы: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визуально → УФ → ДФК+</w:t>
            </w:r>
            <w:r w:rsidRPr="00F260A8">
              <w:rPr>
                <w:rFonts w:ascii="Times New Roman" w:hAnsi="Times New Roman" w:cs="Times New Roman"/>
                <w:lang w:val="en-US"/>
              </w:rPr>
              <w:t>HgSO</w:t>
            </w:r>
            <w:r w:rsidRPr="00F260A8">
              <w:rPr>
                <w:rFonts w:ascii="Times New Roman" w:hAnsi="Times New Roman" w:cs="Times New Roman"/>
                <w:vertAlign w:val="subscript"/>
              </w:rPr>
              <w:t>4</w:t>
            </w:r>
            <w:r w:rsidRPr="00F260A8">
              <w:rPr>
                <w:rFonts w:ascii="Times New Roman" w:hAnsi="Times New Roman" w:cs="Times New Roman"/>
              </w:rPr>
              <w:t>→</w:t>
            </w:r>
          </w:p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→ </w:t>
            </w:r>
            <w:r w:rsidRPr="00F260A8">
              <w:rPr>
                <w:rFonts w:ascii="Times New Roman" w:hAnsi="Times New Roman" w:cs="Times New Roman"/>
                <w:lang w:val="en-US"/>
              </w:rPr>
              <w:t>FeCl</w:t>
            </w:r>
            <w:r w:rsidRPr="00F260A8">
              <w:rPr>
                <w:rFonts w:ascii="Times New Roman" w:hAnsi="Times New Roman" w:cs="Times New Roman"/>
                <w:vertAlign w:val="subscript"/>
              </w:rPr>
              <w:t>3</w:t>
            </w:r>
            <w:r w:rsidRPr="00F260A8">
              <w:rPr>
                <w:rFonts w:ascii="Times New Roman" w:hAnsi="Times New Roman" w:cs="Times New Roman"/>
              </w:rPr>
              <w:t>→ р-в Драгендорфа</w:t>
            </w:r>
          </w:p>
        </w:tc>
        <w:tc>
          <w:tcPr>
            <w:tcW w:w="720" w:type="dxa"/>
          </w:tcPr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</w:pP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6"/>
              </w:rPr>
            </w:pPr>
            <w:r w:rsidRPr="00F260A8">
              <w:rPr>
                <w:rFonts w:ascii="Times New Roman" w:hAnsi="Times New Roman" w:cs="Times New Roman"/>
                <w:b/>
                <w:i/>
                <w:spacing w:val="-6"/>
              </w:rPr>
              <w:t>Схема проявления хроматограммы:</w:t>
            </w:r>
          </w:p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визуально → УФ → </w:t>
            </w:r>
            <w:r w:rsidRPr="00F260A8">
              <w:rPr>
                <w:rFonts w:ascii="Times New Roman" w:hAnsi="Times New Roman" w:cs="Times New Roman"/>
                <w:lang w:val="en-US"/>
              </w:rPr>
              <w:t>FeCl</w:t>
            </w:r>
            <w:r w:rsidRPr="00F260A8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F260A8">
              <w:rPr>
                <w:rFonts w:ascii="Times New Roman" w:hAnsi="Times New Roman" w:cs="Times New Roman"/>
              </w:rPr>
              <w:t xml:space="preserve">→ → </w:t>
            </w:r>
            <w:r w:rsidRPr="00F260A8">
              <w:rPr>
                <w:rFonts w:ascii="Times New Roman" w:hAnsi="Times New Roman" w:cs="Times New Roman"/>
                <w:color w:val="000000"/>
              </w:rPr>
              <w:t>НС</w:t>
            </w:r>
            <w:r w:rsidRPr="00F260A8">
              <w:rPr>
                <w:rFonts w:ascii="Times New Roman" w:hAnsi="Times New Roman" w:cs="Times New Roman"/>
                <w:color w:val="000000"/>
                <w:lang w:val="en-US"/>
              </w:rPr>
              <w:t>lO</w:t>
            </w:r>
            <w:r w:rsidRPr="00F260A8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F260A8">
              <w:rPr>
                <w:rFonts w:ascii="Times New Roman" w:hAnsi="Times New Roman" w:cs="Times New Roman"/>
                <w:color w:val="000000"/>
              </w:rPr>
              <w:t>+NaNO</w:t>
            </w:r>
            <w:r w:rsidRPr="00F260A8"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2 </w:t>
            </w:r>
            <w:r w:rsidRPr="00F260A8">
              <w:rPr>
                <w:rFonts w:ascii="Times New Roman" w:hAnsi="Times New Roman" w:cs="Times New Roman"/>
              </w:rPr>
              <w:t>→ р-в Драгендорфа</w:t>
            </w:r>
          </w:p>
        </w:tc>
      </w:tr>
      <w:tr w:rsidR="00F260A8" w:rsidRPr="00F260A8" w:rsidTr="00F260A8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20" w:type="dxa"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↓</w:t>
            </w:r>
          </w:p>
        </w:tc>
      </w:tr>
      <w:tr w:rsidR="00F260A8" w:rsidRPr="00F260A8" w:rsidTr="00F260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b/>
                <w:sz w:val="28"/>
                <w:szCs w:val="28"/>
              </w:rPr>
              <w:t>ТСХ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частной системе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(предварительный метод, но более спец</w:t>
            </w:r>
            <w:r w:rsidRPr="00F260A8">
              <w:rPr>
                <w:rFonts w:ascii="Times New Roman" w:hAnsi="Times New Roman" w:cs="Times New Roman"/>
              </w:rPr>
              <w:t>и</w:t>
            </w:r>
            <w:r w:rsidRPr="00F260A8">
              <w:rPr>
                <w:rFonts w:ascii="Times New Roman" w:hAnsi="Times New Roman" w:cs="Times New Roman"/>
              </w:rPr>
              <w:t xml:space="preserve">фичный за счет величин </w:t>
            </w:r>
            <w:r w:rsidRPr="00F260A8">
              <w:rPr>
                <w:rFonts w:ascii="Times New Roman" w:hAnsi="Times New Roman" w:cs="Times New Roman"/>
                <w:lang w:val="en-US"/>
              </w:rPr>
              <w:t>Rf</w:t>
            </w:r>
            <w:r w:rsidRPr="00F260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b/>
                <w:sz w:val="28"/>
                <w:szCs w:val="28"/>
              </w:rPr>
              <w:t>ТСХ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частной системе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(предварительный метод, но более спец</w:t>
            </w:r>
            <w:r w:rsidRPr="00F260A8">
              <w:rPr>
                <w:rFonts w:ascii="Times New Roman" w:hAnsi="Times New Roman" w:cs="Times New Roman"/>
              </w:rPr>
              <w:t>и</w:t>
            </w:r>
            <w:r w:rsidRPr="00F260A8">
              <w:rPr>
                <w:rFonts w:ascii="Times New Roman" w:hAnsi="Times New Roman" w:cs="Times New Roman"/>
              </w:rPr>
              <w:t xml:space="preserve">фичный за счет величин </w:t>
            </w:r>
            <w:r w:rsidRPr="00F260A8">
              <w:rPr>
                <w:rFonts w:ascii="Times New Roman" w:hAnsi="Times New Roman" w:cs="Times New Roman"/>
                <w:lang w:val="en-US"/>
              </w:rPr>
              <w:t>Rf</w:t>
            </w:r>
            <w:r w:rsidRPr="00F260A8">
              <w:rPr>
                <w:rFonts w:ascii="Times New Roman" w:hAnsi="Times New Roman" w:cs="Times New Roman"/>
              </w:rPr>
              <w:t>)</w:t>
            </w:r>
          </w:p>
        </w:tc>
      </w:tr>
      <w:tr w:rsidR="00F260A8" w:rsidRPr="00F260A8" w:rsidTr="00F260A8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F260A8" w:rsidRPr="00F260A8" w:rsidRDefault="00F260A8" w:rsidP="00F260A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260A8">
              <w:rPr>
                <w:rFonts w:ascii="Times New Roman" w:hAnsi="Times New Roman" w:cs="Times New Roman"/>
                <w:b/>
                <w:i/>
              </w:rPr>
              <w:t xml:space="preserve">Проявители </w:t>
            </w:r>
            <w:r w:rsidRPr="00F260A8">
              <w:rPr>
                <w:rFonts w:ascii="Times New Roman" w:hAnsi="Times New Roman" w:cs="Times New Roman"/>
                <w:i/>
              </w:rPr>
              <w:t>– частные</w:t>
            </w:r>
            <w:r w:rsidRPr="00F260A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20" w:type="dxa"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F260A8" w:rsidRPr="00F260A8" w:rsidRDefault="00F260A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260A8">
              <w:rPr>
                <w:rFonts w:ascii="Times New Roman" w:hAnsi="Times New Roman" w:cs="Times New Roman"/>
                <w:b/>
                <w:i/>
              </w:rPr>
              <w:t xml:space="preserve">Проявители </w:t>
            </w:r>
            <w:r w:rsidRPr="00F260A8">
              <w:rPr>
                <w:rFonts w:ascii="Times New Roman" w:hAnsi="Times New Roman" w:cs="Times New Roman"/>
                <w:i/>
              </w:rPr>
              <w:t>– частные</w:t>
            </w:r>
          </w:p>
        </w:tc>
      </w:tr>
      <w:tr w:rsidR="00F260A8" w:rsidRPr="00F260A8" w:rsidTr="00F260A8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F260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260A8">
              <w:rPr>
                <w:rFonts w:ascii="Times New Roman" w:hAnsi="Times New Roman" w:cs="Times New Roman"/>
                <w:b/>
                <w:sz w:val="32"/>
                <w:szCs w:val="32"/>
              </w:rPr>
              <w:t>↓</w:t>
            </w:r>
          </w:p>
        </w:tc>
        <w:tc>
          <w:tcPr>
            <w:tcW w:w="720" w:type="dxa"/>
          </w:tcPr>
          <w:p w:rsidR="00F260A8" w:rsidRPr="00F260A8" w:rsidRDefault="00F260A8" w:rsidP="00F260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F260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260A8">
              <w:rPr>
                <w:rFonts w:ascii="Times New Roman" w:hAnsi="Times New Roman" w:cs="Times New Roman"/>
                <w:b/>
                <w:sz w:val="32"/>
                <w:szCs w:val="32"/>
              </w:rPr>
              <w:t>↓</w:t>
            </w:r>
          </w:p>
        </w:tc>
      </w:tr>
      <w:tr w:rsidR="00F260A8" w:rsidRPr="00F260A8" w:rsidTr="00F260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b/>
              </w:rPr>
              <w:t xml:space="preserve">Химические методы: 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- реакции окрашивания, 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кристаллоскопия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b/>
              </w:rPr>
              <w:t xml:space="preserve">Химические методы: 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- реакции окрашивания, </w:t>
            </w:r>
          </w:p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кристаллоскопия</w:t>
            </w:r>
          </w:p>
        </w:tc>
      </w:tr>
      <w:tr w:rsidR="00F260A8" w:rsidRPr="00F260A8" w:rsidTr="00F260A8"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260A8">
              <w:rPr>
                <w:rFonts w:ascii="Times New Roman" w:hAnsi="Times New Roman" w:cs="Times New Roman"/>
                <w:b/>
                <w:sz w:val="32"/>
                <w:szCs w:val="32"/>
              </w:rPr>
              <w:t>↓</w:t>
            </w:r>
          </w:p>
        </w:tc>
        <w:tc>
          <w:tcPr>
            <w:tcW w:w="720" w:type="dxa"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260A8">
              <w:rPr>
                <w:rFonts w:ascii="Times New Roman" w:hAnsi="Times New Roman" w:cs="Times New Roman"/>
                <w:b/>
                <w:sz w:val="32"/>
                <w:szCs w:val="32"/>
              </w:rPr>
              <w:t>↓</w:t>
            </w:r>
          </w:p>
        </w:tc>
      </w:tr>
      <w:tr w:rsidR="00F260A8" w:rsidRPr="00F260A8" w:rsidTr="00F260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b/>
              </w:rPr>
              <w:t>Инструментальные методы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(подтверждающие)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b/>
              </w:rPr>
              <w:t>Инструментальные методы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(подтверждающие)</w:t>
            </w:r>
          </w:p>
        </w:tc>
      </w:tr>
      <w:tr w:rsidR="00F260A8" w:rsidRPr="00F260A8" w:rsidTr="00F260A8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- Спектрометрия (УФ и ИК)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фотоколоримертрия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ГЖХ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ВЭЖХ</w:t>
            </w:r>
          </w:p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ГХМС</w:t>
            </w:r>
          </w:p>
        </w:tc>
        <w:tc>
          <w:tcPr>
            <w:tcW w:w="720" w:type="dxa"/>
          </w:tcPr>
          <w:p w:rsidR="00F260A8" w:rsidRPr="00F260A8" w:rsidRDefault="00F260A8" w:rsidP="00F260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 xml:space="preserve">- Спектрометрия (УФ и ИК) 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фотоколориметрия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ГЖХ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ВЭЖХ</w:t>
            </w:r>
          </w:p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ГХМС</w:t>
            </w:r>
          </w:p>
        </w:tc>
      </w:tr>
      <w:tr w:rsidR="00F260A8" w:rsidRPr="00F260A8" w:rsidTr="00F260A8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F260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260A8">
              <w:rPr>
                <w:rFonts w:ascii="Times New Roman" w:hAnsi="Times New Roman" w:cs="Times New Roman"/>
                <w:b/>
                <w:sz w:val="32"/>
                <w:szCs w:val="32"/>
              </w:rPr>
              <w:t>↓</w:t>
            </w:r>
          </w:p>
        </w:tc>
        <w:tc>
          <w:tcPr>
            <w:tcW w:w="720" w:type="dxa"/>
          </w:tcPr>
          <w:p w:rsidR="00F260A8" w:rsidRPr="00F260A8" w:rsidRDefault="00F260A8" w:rsidP="00F260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F260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260A8">
              <w:rPr>
                <w:rFonts w:ascii="Times New Roman" w:hAnsi="Times New Roman" w:cs="Times New Roman"/>
                <w:b/>
                <w:sz w:val="32"/>
                <w:szCs w:val="32"/>
              </w:rPr>
              <w:t>↓</w:t>
            </w:r>
          </w:p>
        </w:tc>
      </w:tr>
      <w:tr w:rsidR="00F260A8" w:rsidRPr="00F260A8" w:rsidTr="00F260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Количественное определение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>
            <w:pPr>
              <w:spacing w:before="200"/>
              <w:ind w:right="-108" w:hanging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Количественное определение</w:t>
            </w:r>
          </w:p>
        </w:tc>
      </w:tr>
      <w:tr w:rsidR="00F260A8" w:rsidRPr="00F260A8" w:rsidTr="00F260A8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- Спектрометрия (УФ и ИК)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фотоколоримертрия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ГЖХ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ВЭЖХ</w:t>
            </w:r>
          </w:p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ГХМС</w:t>
            </w:r>
          </w:p>
        </w:tc>
        <w:tc>
          <w:tcPr>
            <w:tcW w:w="720" w:type="dxa"/>
          </w:tcPr>
          <w:p w:rsidR="00F260A8" w:rsidRPr="00F260A8" w:rsidRDefault="00F260A8" w:rsidP="00F260A8">
            <w:pPr>
              <w:spacing w:after="0"/>
              <w:ind w:right="-108" w:hanging="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- Спектрометрия (УФ и ИК)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фотоколоримертрия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ГЖХ</w:t>
            </w:r>
          </w:p>
          <w:p w:rsidR="00F260A8" w:rsidRPr="00F260A8" w:rsidRDefault="00F260A8" w:rsidP="00F260A8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ВЭЖХ</w:t>
            </w:r>
          </w:p>
          <w:p w:rsidR="00F260A8" w:rsidRPr="00F260A8" w:rsidRDefault="00F260A8" w:rsidP="00F260A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 ГХМС</w:t>
            </w:r>
          </w:p>
        </w:tc>
      </w:tr>
    </w:tbl>
    <w:p w:rsidR="00F260A8" w:rsidRPr="00F260A8" w:rsidRDefault="00F260A8" w:rsidP="00F260A8">
      <w:pPr>
        <w:pStyle w:val="7"/>
        <w:spacing w:line="360" w:lineRule="auto"/>
        <w:rPr>
          <w:b/>
          <w:i/>
          <w:sz w:val="28"/>
          <w:szCs w:val="28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lastRenderedPageBreak/>
        <w:t>3.2. МЕТОДЫ АНАЛИЗА ВЕЩЕСТВ ИЗВЛЕКАЕМЫХ ИЗ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КИЛОГО РАСТВОРА</w:t>
      </w:r>
    </w:p>
    <w:p w:rsidR="00F260A8" w:rsidRPr="00F260A8" w:rsidRDefault="00F260A8" w:rsidP="00F260A8">
      <w:pPr>
        <w:pStyle w:val="7"/>
        <w:spacing w:line="360" w:lineRule="auto"/>
        <w:jc w:val="center"/>
        <w:rPr>
          <w:b/>
          <w:i/>
          <w:sz w:val="28"/>
          <w:szCs w:val="28"/>
        </w:rPr>
      </w:pPr>
      <w:r w:rsidRPr="00F260A8">
        <w:rPr>
          <w:b/>
          <w:i/>
          <w:sz w:val="28"/>
          <w:szCs w:val="28"/>
        </w:rPr>
        <w:t>А.  ВЕЩЕСТВА КИСЛОТНОГО ХАРАКТЕРА</w:t>
      </w:r>
    </w:p>
    <w:p w:rsidR="00F260A8" w:rsidRPr="00F260A8" w:rsidRDefault="00F260A8" w:rsidP="00F260A8">
      <w:pPr>
        <w:pStyle w:val="7"/>
        <w:spacing w:before="120"/>
        <w:jc w:val="center"/>
        <w:rPr>
          <w:b/>
        </w:rPr>
      </w:pPr>
      <w:r w:rsidRPr="00F260A8">
        <w:rPr>
          <w:b/>
        </w:rPr>
        <w:t>КИСЛОТА САЛИЦИЛОВАЯ</w:t>
      </w:r>
    </w:p>
    <w:p w:rsidR="00F260A8" w:rsidRPr="00F260A8" w:rsidRDefault="00F260A8" w:rsidP="00F260A8">
      <w:pPr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eastAsia="Times New Roman" w:hAnsi="Times New Roman" w:cs="Times New Roman"/>
          <w:sz w:val="24"/>
          <w:szCs w:val="20"/>
        </w:rPr>
        <w:object w:dxaOrig="1335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93pt" o:ole="">
            <v:imagedata r:id="rId10" o:title=""/>
          </v:shape>
          <o:OLEObject Type="Embed" ProgID="PBrush" ShapeID="_x0000_i1025" DrawAspect="Content" ObjectID="_1727586813" r:id="rId11"/>
        </w:objec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о-оксибензойная кислота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260A8" w:rsidRPr="00F260A8" w:rsidRDefault="00F260A8" w:rsidP="000A34C9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1. Реакция образования трибромфенола: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2"/>
        <w:gridCol w:w="3283"/>
        <w:gridCol w:w="3283"/>
      </w:tblGrid>
      <w:tr w:rsidR="00F260A8" w:rsidRPr="00F260A8" w:rsidTr="00F260A8">
        <w:trPr>
          <w:trHeight w:val="2178"/>
        </w:trPr>
        <w:tc>
          <w:tcPr>
            <w:tcW w:w="3282" w:type="dxa"/>
            <w:hideMark/>
          </w:tcPr>
          <w:p w:rsidR="00F260A8" w:rsidRPr="00F260A8" w:rsidRDefault="00F260A8" w:rsidP="000A34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 w:rsidRPr="00F260A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FCA883" wp14:editId="2DD9884D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451485</wp:posOffset>
                      </wp:positionV>
                      <wp:extent cx="1188720" cy="0"/>
                      <wp:effectExtent l="0" t="76200" r="30480" b="952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35.55pt" to="4in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F260A8"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1335" w:dyaOrig="1875">
                <v:shape id="_x0000_i1026" type="#_x0000_t75" style="width:66.75pt;height:93.75pt" o:ole="">
                  <v:imagedata r:id="rId10" o:title=""/>
                </v:shape>
                <o:OLEObject Type="Embed" ProgID="PBrush" ShapeID="_x0000_i1026" DrawAspect="Content" ObjectID="_1727586814" r:id="rId12"/>
              </w:object>
            </w:r>
          </w:p>
        </w:tc>
        <w:tc>
          <w:tcPr>
            <w:tcW w:w="3283" w:type="dxa"/>
          </w:tcPr>
          <w:p w:rsidR="00F260A8" w:rsidRPr="00F260A8" w:rsidRDefault="00F260A8" w:rsidP="000A34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260A8" w:rsidRPr="00F260A8" w:rsidRDefault="00F260A8" w:rsidP="000A34C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3 Br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F260A8" w:rsidRPr="00F260A8" w:rsidRDefault="00F260A8" w:rsidP="000A34C9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0A8" w:rsidRPr="00F260A8" w:rsidRDefault="00F260A8" w:rsidP="000A34C9">
            <w:pPr>
              <w:spacing w:after="120"/>
              <w:ind w:left="-44" w:firstLine="44"/>
              <w:jc w:val="center"/>
              <w:rPr>
                <w:rFonts w:ascii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3 HBr</w:t>
            </w:r>
          </w:p>
          <w:p w:rsidR="00F260A8" w:rsidRPr="00F260A8" w:rsidRDefault="00F260A8" w:rsidP="000A34C9">
            <w:pPr>
              <w:spacing w:after="120"/>
              <w:ind w:left="-44" w:firstLine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3283" w:type="dxa"/>
            <w:hideMark/>
          </w:tcPr>
          <w:p w:rsidR="00F260A8" w:rsidRPr="00F260A8" w:rsidRDefault="00F260A8" w:rsidP="000A34C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1785" w:dyaOrig="1965">
                <v:shape id="_x0000_i1027" type="#_x0000_t75" style="width:89.25pt;height:98.25pt" o:ole="">
                  <v:imagedata r:id="rId13" o:title=""/>
                </v:shape>
                <o:OLEObject Type="Embed" ProgID="PBrush" ShapeID="_x0000_i1027" DrawAspect="Content" ObjectID="_1727586815" r:id="rId14"/>
              </w:object>
            </w:r>
          </w:p>
        </w:tc>
      </w:tr>
    </w:tbl>
    <w:p w:rsidR="00F260A8" w:rsidRPr="00F260A8" w:rsidRDefault="00F260A8" w:rsidP="00F260A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 остатку после удаления растворителя в фарфоровой чашке добавляют 1 – 2 капли д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стиллированной воды и 1 каплю этанола. Жидкость перемешивают и добавляют 2 – 3 капли насыщенного раствора бромной воды.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При наличии салициловой кислоты образуется белый осадок.</w:t>
      </w:r>
    </w:p>
    <w:p w:rsidR="00F260A8" w:rsidRPr="00F260A8" w:rsidRDefault="00F260A8" w:rsidP="00F260A8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Реакция высокочувствительна, но не специфична и имеет отрицательное судебно-химическое значение.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2. Реакция с хлоридом железа (</w:t>
      </w:r>
      <w:r w:rsidRPr="00F260A8">
        <w:rPr>
          <w:rFonts w:ascii="Times New Roman" w:hAnsi="Times New Roman" w:cs="Times New Roman"/>
          <w:b/>
          <w:sz w:val="24"/>
          <w:lang w:val="en-US"/>
        </w:rPr>
        <w:t>III</w:t>
      </w:r>
      <w:r w:rsidRPr="00F260A8">
        <w:rPr>
          <w:rFonts w:ascii="Times New Roman" w:hAnsi="Times New Roman" w:cs="Times New Roman"/>
          <w:b/>
          <w:sz w:val="24"/>
        </w:rP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4"/>
        <w:gridCol w:w="3167"/>
        <w:gridCol w:w="3483"/>
      </w:tblGrid>
      <w:tr w:rsidR="00F260A8" w:rsidRPr="00F260A8" w:rsidTr="00F260A8">
        <w:trPr>
          <w:trHeight w:val="2678"/>
        </w:trPr>
        <w:tc>
          <w:tcPr>
            <w:tcW w:w="3204" w:type="dxa"/>
            <w:hideMark/>
          </w:tcPr>
          <w:p w:rsidR="00F260A8" w:rsidRPr="00F260A8" w:rsidRDefault="00F260A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 w:rsidRPr="00F260A8"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1305" w:dyaOrig="1845">
                <v:shape id="_x0000_i1028" type="#_x0000_t75" style="width:65.25pt;height:92.25pt" o:ole="">
                  <v:imagedata r:id="rId10" o:title=""/>
                </v:shape>
                <o:OLEObject Type="Embed" ProgID="PBrush" ShapeID="_x0000_i1028" DrawAspect="Content" ObjectID="_1727586816" r:id="rId15"/>
              </w:object>
            </w:r>
          </w:p>
        </w:tc>
        <w:tc>
          <w:tcPr>
            <w:tcW w:w="3167" w:type="dxa"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F260A8">
              <w:rPr>
                <w:rFonts w:ascii="Times New Roman" w:hAnsi="Times New Roman" w:cs="Times New Roman"/>
                <w:sz w:val="28"/>
                <w:lang w:val="en-US"/>
              </w:rPr>
              <w:t>FeCl</w:t>
            </w:r>
            <w:r w:rsidRPr="00F260A8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60A8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96EB17" wp14:editId="40C588E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104775</wp:posOffset>
                      </wp:positionV>
                      <wp:extent cx="1188720" cy="0"/>
                      <wp:effectExtent l="0" t="76200" r="30480" b="952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8.25pt" to="127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  <w:p w:rsidR="00F260A8" w:rsidRPr="00F260A8" w:rsidRDefault="00F260A8">
            <w:pPr>
              <w:ind w:left="-44" w:firstLine="44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</w:tc>
        <w:tc>
          <w:tcPr>
            <w:tcW w:w="3483" w:type="dxa"/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 w:rsidRPr="00F260A8"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3090" w:dyaOrig="2700">
                <v:shape id="_x0000_i1029" type="#_x0000_t75" style="width:154.5pt;height:135pt" o:ole="">
                  <v:imagedata r:id="rId16" o:title=""/>
                </v:shape>
                <o:OLEObject Type="Embed" ProgID="PBrush" ShapeID="_x0000_i1029" DrawAspect="Content" ObjectID="_1727586817" r:id="rId17"/>
              </w:object>
            </w:r>
          </w:p>
        </w:tc>
      </w:tr>
    </w:tbl>
    <w:p w:rsidR="00F260A8" w:rsidRPr="00F260A8" w:rsidRDefault="00F260A8" w:rsidP="00F260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а) к остатку поле удаления растворителя в фарфоровой чашке добавляют 1 каплю свеж</w:t>
      </w:r>
      <w:r w:rsidRPr="00F260A8">
        <w:rPr>
          <w:rFonts w:ascii="Times New Roman" w:hAnsi="Times New Roman" w:cs="Times New Roman"/>
          <w:sz w:val="24"/>
        </w:rPr>
        <w:t>е</w:t>
      </w:r>
      <w:r w:rsidRPr="00F260A8">
        <w:rPr>
          <w:rFonts w:ascii="Times New Roman" w:hAnsi="Times New Roman" w:cs="Times New Roman"/>
          <w:sz w:val="24"/>
        </w:rPr>
        <w:t>приготовленного раствора хлорида железа (</w:t>
      </w:r>
      <w:r w:rsidRPr="00F260A8">
        <w:rPr>
          <w:rFonts w:ascii="Times New Roman" w:hAnsi="Times New Roman" w:cs="Times New Roman"/>
          <w:sz w:val="24"/>
          <w:lang w:val="en-US"/>
        </w:rPr>
        <w:t>III</w:t>
      </w:r>
      <w:r w:rsidRPr="00F260A8">
        <w:rPr>
          <w:rFonts w:ascii="Times New Roman" w:hAnsi="Times New Roman" w:cs="Times New Roman"/>
          <w:sz w:val="24"/>
        </w:rPr>
        <w:t>).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Появляется сине-фиолетовое окрашивание, не исчезающее от добавления 2 –3 капель эт</w:t>
      </w:r>
      <w:r w:rsidRPr="00F260A8">
        <w:rPr>
          <w:rFonts w:ascii="Times New Roman" w:hAnsi="Times New Roman" w:cs="Times New Roman"/>
          <w:sz w:val="24"/>
        </w:rPr>
        <w:t>а</w:t>
      </w:r>
      <w:r w:rsidRPr="00F260A8">
        <w:rPr>
          <w:rFonts w:ascii="Times New Roman" w:hAnsi="Times New Roman" w:cs="Times New Roman"/>
          <w:sz w:val="24"/>
        </w:rPr>
        <w:t>нола;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б) на фильтровальную бумагу помещают 1 каплю свежеприготовленного хлорида железа (</w:t>
      </w:r>
      <w:r w:rsidRPr="00F260A8">
        <w:rPr>
          <w:rFonts w:ascii="Times New Roman" w:hAnsi="Times New Roman" w:cs="Times New Roman"/>
          <w:sz w:val="24"/>
          <w:lang w:val="en-US"/>
        </w:rPr>
        <w:t>III</w:t>
      </w:r>
      <w:r w:rsidRPr="00F260A8">
        <w:rPr>
          <w:rFonts w:ascii="Times New Roman" w:hAnsi="Times New Roman" w:cs="Times New Roman"/>
          <w:sz w:val="24"/>
        </w:rPr>
        <w:t>) и подсушивают. Затем на то же место наносят 1 –2 капли исследуемого извлечения – то</w:t>
      </w:r>
      <w:r w:rsidRPr="00F260A8">
        <w:rPr>
          <w:rFonts w:ascii="Times New Roman" w:hAnsi="Times New Roman" w:cs="Times New Roman"/>
          <w:sz w:val="24"/>
        </w:rPr>
        <w:t>т</w:t>
      </w:r>
      <w:r w:rsidRPr="00F260A8">
        <w:rPr>
          <w:rFonts w:ascii="Times New Roman" w:hAnsi="Times New Roman" w:cs="Times New Roman"/>
          <w:sz w:val="24"/>
        </w:rPr>
        <w:t>час появляется сине-фиолетовое окрашивание.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Обе реакции являются специфичными для салициловой кислоты.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F260A8">
        <w:rPr>
          <w:rFonts w:ascii="Times New Roman" w:hAnsi="Times New Roman" w:cs="Times New Roman"/>
          <w:b/>
          <w:sz w:val="24"/>
        </w:rPr>
        <w:t>3. Реакция образования метилсалицилата:</w:t>
      </w:r>
    </w:p>
    <w:tbl>
      <w:tblPr>
        <w:tblW w:w="10028" w:type="dxa"/>
        <w:tblLook w:val="01E0" w:firstRow="1" w:lastRow="1" w:firstColumn="1" w:lastColumn="1" w:noHBand="0" w:noVBand="0"/>
      </w:tblPr>
      <w:tblGrid>
        <w:gridCol w:w="3342"/>
        <w:gridCol w:w="3343"/>
        <w:gridCol w:w="3343"/>
      </w:tblGrid>
      <w:tr w:rsidR="00F260A8" w:rsidRPr="00F260A8" w:rsidTr="00F260A8">
        <w:trPr>
          <w:trHeight w:val="2250"/>
        </w:trPr>
        <w:tc>
          <w:tcPr>
            <w:tcW w:w="3342" w:type="dxa"/>
            <w:hideMark/>
          </w:tcPr>
          <w:p w:rsidR="00F260A8" w:rsidRPr="00F260A8" w:rsidRDefault="00F260A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 w:rsidRPr="00F260A8"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1410" w:dyaOrig="1995">
                <v:shape id="_x0000_i1030" type="#_x0000_t75" style="width:70.5pt;height:99.75pt" o:ole="">
                  <v:imagedata r:id="rId10" o:title=""/>
                </v:shape>
                <o:OLEObject Type="Embed" ProgID="PBrush" ShapeID="_x0000_i1030" DrawAspect="Content" ObjectID="_1727586818" r:id="rId18"/>
              </w:object>
            </w:r>
          </w:p>
        </w:tc>
        <w:tc>
          <w:tcPr>
            <w:tcW w:w="3343" w:type="dxa"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20EA10" wp14:editId="0AC06F36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104775</wp:posOffset>
                      </wp:positionV>
                      <wp:extent cx="1188720" cy="0"/>
                      <wp:effectExtent l="0" t="76200" r="30480" b="952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8.25pt" to="127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  <w:p w:rsidR="00F260A8" w:rsidRPr="00F260A8" w:rsidRDefault="00F260A8">
            <w:pPr>
              <w:ind w:left="-44" w:firstLine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43" w:type="dxa"/>
            <w:hideMark/>
          </w:tcPr>
          <w:p w:rsidR="00F260A8" w:rsidRPr="00F260A8" w:rsidRDefault="00F260A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1515" w:dyaOrig="2175">
                <v:shape id="_x0000_i1031" type="#_x0000_t75" style="width:75.75pt;height:108.75pt" o:ole="">
                  <v:imagedata r:id="rId19" o:title=""/>
                </v:shape>
                <o:OLEObject Type="Embed" ProgID="PBrush" ShapeID="_x0000_i1031" DrawAspect="Content" ObjectID="_1727586819" r:id="rId20"/>
              </w:object>
            </w:r>
          </w:p>
        </w:tc>
      </w:tr>
    </w:tbl>
    <w:p w:rsidR="00F260A8" w:rsidRPr="00F260A8" w:rsidRDefault="00F260A8" w:rsidP="00F260A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В пробирку помещают несколько капель исследуемого раствора, растворитель удаляют при слабом нагревании на водяной бане. К остатку добавляют 2 – 3 капли концентрированной </w:t>
      </w:r>
      <w:r w:rsidRPr="00F260A8">
        <w:rPr>
          <w:rFonts w:ascii="Times New Roman" w:hAnsi="Times New Roman" w:cs="Times New Roman"/>
          <w:sz w:val="24"/>
        </w:rPr>
        <w:lastRenderedPageBreak/>
        <w:t>серной кислоты и 2 – 3 капли метанола и нагревают на водяной бане. Появляется характерный запах метилового эфира кислоты салициловой.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Аспирин – стеатоз (митохондриальное нарушение β-окисления, приводит к этерификации ВЖК, накоплению ТАГ и гипоэнергетическим состояниям).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Аспирин – стеатоз (митохондриальное нарушение β-окисления, приводит к этерификации ВЖК, накоплению ТАГ и гипоэнергетическим состояниям).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pStyle w:val="7"/>
        <w:spacing w:before="120" w:line="360" w:lineRule="auto"/>
        <w:jc w:val="center"/>
        <w:rPr>
          <w:b/>
          <w:sz w:val="28"/>
          <w:szCs w:val="28"/>
        </w:rPr>
      </w:pPr>
      <w:r w:rsidRPr="00F260A8">
        <w:rPr>
          <w:b/>
          <w:sz w:val="28"/>
          <w:szCs w:val="28"/>
        </w:rPr>
        <w:t xml:space="preserve">КИСЛОТА БЕНЗОЙНАЯ </w:t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F260A8">
        <w:rPr>
          <w:rFonts w:ascii="Times New Roman" w:eastAsia="Times New Roman" w:hAnsi="Times New Roman" w:cs="Times New Roman"/>
          <w:sz w:val="24"/>
          <w:szCs w:val="20"/>
        </w:rPr>
        <w:object w:dxaOrig="1095" w:dyaOrig="2025">
          <v:shape id="_x0000_i1032" type="#_x0000_t75" style="width:54.75pt;height:101.25pt" o:ole="">
            <v:imagedata r:id="rId21" o:title=""/>
          </v:shape>
          <o:OLEObject Type="Embed" ProgID="PBrush" ShapeID="_x0000_i1032" DrawAspect="Content" ObjectID="_1727586820" r:id="rId22"/>
        </w:object>
      </w:r>
    </w:p>
    <w:p w:rsidR="00F260A8" w:rsidRPr="00F260A8" w:rsidRDefault="00F260A8" w:rsidP="00F260A8">
      <w:pPr>
        <w:ind w:firstLine="540"/>
        <w:rPr>
          <w:rFonts w:ascii="Times New Roman" w:hAnsi="Times New Roman" w:cs="Times New Roman"/>
          <w:i/>
          <w:sz w:val="24"/>
        </w:rPr>
      </w:pPr>
    </w:p>
    <w:p w:rsidR="00F260A8" w:rsidRPr="00F260A8" w:rsidRDefault="00F260A8" w:rsidP="00F260A8">
      <w:pPr>
        <w:ind w:firstLine="540"/>
        <w:rPr>
          <w:rFonts w:ascii="Times New Roman" w:hAnsi="Times New Roman" w:cs="Times New Roman"/>
          <w:i/>
          <w:sz w:val="24"/>
        </w:rPr>
      </w:pPr>
      <w:r w:rsidRPr="00F260A8">
        <w:rPr>
          <w:rFonts w:ascii="Times New Roman" w:hAnsi="Times New Roman" w:cs="Times New Roman"/>
          <w:i/>
          <w:sz w:val="24"/>
        </w:rPr>
        <w:t>Бензойная кислота является запрещенным в Российской Федерации консервирующим агентом, в связи с чем вопрос о ее присутствии в пищевых продуктах может быть поставлен перед судебным химиком.</w:t>
      </w:r>
    </w:p>
    <w:p w:rsidR="00F260A8" w:rsidRPr="00F260A8" w:rsidRDefault="00F260A8" w:rsidP="00F260A8">
      <w:pPr>
        <w:ind w:firstLine="540"/>
        <w:rPr>
          <w:rFonts w:ascii="Times New Roman" w:hAnsi="Times New Roman" w:cs="Times New Roman"/>
          <w:i/>
          <w:sz w:val="24"/>
        </w:rPr>
      </w:pPr>
    </w:p>
    <w:p w:rsidR="00F260A8" w:rsidRPr="00F260A8" w:rsidRDefault="00F260A8" w:rsidP="00F260A8">
      <w:pPr>
        <w:ind w:firstLine="540"/>
        <w:rPr>
          <w:rFonts w:ascii="Times New Roman" w:hAnsi="Times New Roman" w:cs="Times New Roman"/>
          <w:i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1. Получение отгона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  <w:spacing w:val="-4"/>
          <w:sz w:val="24"/>
        </w:rPr>
      </w:pPr>
      <w:r w:rsidRPr="00F260A8">
        <w:rPr>
          <w:rFonts w:ascii="Times New Roman" w:hAnsi="Times New Roman" w:cs="Times New Roman"/>
          <w:spacing w:val="-4"/>
          <w:sz w:val="24"/>
        </w:rPr>
        <w:t>Сухой остаток после испарения эфира поместить в фарфоровый тигель, закрыть часовым стеклом которое сверху прикрыто мокрой фильтровальной бумагой. Осторожно нагреть тигель на песчаной бане. На стеклышке образуется возгон в виде щетки игольчатых кристаллов.</w:t>
      </w:r>
    </w:p>
    <w:p w:rsidR="00F260A8" w:rsidRPr="00F260A8" w:rsidRDefault="00F260A8" w:rsidP="00F260A8">
      <w:pPr>
        <w:ind w:firstLine="540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2. Реакция образования бензойного альдегида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Смешать часть полученного возгона с одной или несколькими каплями муравьиной ки</w:t>
      </w:r>
      <w:r w:rsidRPr="00F260A8">
        <w:rPr>
          <w:rFonts w:ascii="Times New Roman" w:hAnsi="Times New Roman" w:cs="Times New Roman"/>
          <w:sz w:val="24"/>
        </w:rPr>
        <w:t>с</w:t>
      </w:r>
      <w:r w:rsidRPr="00F260A8">
        <w:rPr>
          <w:rFonts w:ascii="Times New Roman" w:hAnsi="Times New Roman" w:cs="Times New Roman"/>
          <w:sz w:val="24"/>
        </w:rPr>
        <w:t>лоты, прибавить негашеной извести, хорошо перемешать и нагреть в пробирке. Ощущается з</w:t>
      </w:r>
      <w:r w:rsidRPr="00F260A8">
        <w:rPr>
          <w:rFonts w:ascii="Times New Roman" w:hAnsi="Times New Roman" w:cs="Times New Roman"/>
          <w:sz w:val="24"/>
        </w:rPr>
        <w:t>а</w:t>
      </w:r>
      <w:r w:rsidRPr="00F260A8">
        <w:rPr>
          <w:rFonts w:ascii="Times New Roman" w:hAnsi="Times New Roman" w:cs="Times New Roman"/>
          <w:sz w:val="24"/>
        </w:rPr>
        <w:t>пах бензойного альдегида.</w:t>
      </w:r>
    </w:p>
    <w:p w:rsidR="00F260A8" w:rsidRPr="00F260A8" w:rsidRDefault="00F260A8" w:rsidP="00F260A8">
      <w:pPr>
        <w:spacing w:before="200"/>
        <w:ind w:firstLine="539"/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(С</w:t>
      </w:r>
      <w:r w:rsidRPr="00F260A8">
        <w:rPr>
          <w:rFonts w:ascii="Times New Roman" w:hAnsi="Times New Roman" w:cs="Times New Roman"/>
          <w:sz w:val="24"/>
          <w:vertAlign w:val="subscript"/>
        </w:rPr>
        <w:t>6</w:t>
      </w:r>
      <w:r w:rsidRPr="00F260A8">
        <w:rPr>
          <w:rFonts w:ascii="Times New Roman" w:hAnsi="Times New Roman" w:cs="Times New Roman"/>
          <w:sz w:val="24"/>
        </w:rPr>
        <w:t>Н</w:t>
      </w:r>
      <w:r w:rsidRPr="00F260A8">
        <w:rPr>
          <w:rFonts w:ascii="Times New Roman" w:hAnsi="Times New Roman" w:cs="Times New Roman"/>
          <w:sz w:val="24"/>
          <w:vertAlign w:val="subscript"/>
        </w:rPr>
        <w:t>5</w:t>
      </w:r>
      <w:r w:rsidRPr="00F260A8">
        <w:rPr>
          <w:rFonts w:ascii="Times New Roman" w:hAnsi="Times New Roman" w:cs="Times New Roman"/>
          <w:sz w:val="24"/>
        </w:rPr>
        <w:t>СО)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>Са  + (Н─СО─О)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>Са    →    2 С</w:t>
      </w:r>
      <w:r w:rsidRPr="00F260A8">
        <w:rPr>
          <w:rFonts w:ascii="Times New Roman" w:hAnsi="Times New Roman" w:cs="Times New Roman"/>
          <w:sz w:val="24"/>
          <w:vertAlign w:val="subscript"/>
        </w:rPr>
        <w:t>6</w:t>
      </w:r>
      <w:r w:rsidRPr="00F260A8">
        <w:rPr>
          <w:rFonts w:ascii="Times New Roman" w:hAnsi="Times New Roman" w:cs="Times New Roman"/>
          <w:sz w:val="24"/>
        </w:rPr>
        <w:t>Н</w:t>
      </w:r>
      <w:r w:rsidRPr="00F260A8">
        <w:rPr>
          <w:rFonts w:ascii="Times New Roman" w:hAnsi="Times New Roman" w:cs="Times New Roman"/>
          <w:sz w:val="24"/>
          <w:vertAlign w:val="subscript"/>
        </w:rPr>
        <w:t>5</w:t>
      </w:r>
      <w:r w:rsidRPr="00F260A8">
        <w:rPr>
          <w:rFonts w:ascii="Times New Roman" w:hAnsi="Times New Roman" w:cs="Times New Roman"/>
          <w:sz w:val="24"/>
        </w:rPr>
        <w:t>СОН   +   2 СаСО</w:t>
      </w:r>
      <w:r w:rsidRPr="00F260A8">
        <w:rPr>
          <w:rFonts w:ascii="Times New Roman" w:hAnsi="Times New Roman" w:cs="Times New Roman"/>
          <w:sz w:val="24"/>
          <w:vertAlign w:val="subscript"/>
        </w:rPr>
        <w:t>3</w:t>
      </w:r>
    </w:p>
    <w:p w:rsidR="00F260A8" w:rsidRPr="00F260A8" w:rsidRDefault="00F260A8" w:rsidP="00F260A8">
      <w:pPr>
        <w:ind w:firstLine="540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3. Реакция с хлорным железом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Часть остатка смешать с 10 мл воды и прибавить по 5 капель раствора хлорного железа и перекиси водорода. Через 2-3 часа наблюдается фиолетовое окрашивание (или красно-фиолетовое) вследствие образования салициловой кислоты.</w:t>
      </w:r>
    </w:p>
    <w:p w:rsidR="00F260A8" w:rsidRPr="00F260A8" w:rsidRDefault="00F260A8" w:rsidP="00F260A8">
      <w:pPr>
        <w:spacing w:before="200"/>
        <w:ind w:firstLine="539"/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С</w:t>
      </w:r>
      <w:r w:rsidRPr="00F260A8">
        <w:rPr>
          <w:rFonts w:ascii="Times New Roman" w:hAnsi="Times New Roman" w:cs="Times New Roman"/>
          <w:sz w:val="24"/>
          <w:vertAlign w:val="subscript"/>
        </w:rPr>
        <w:t>6</w:t>
      </w:r>
      <w:r w:rsidRPr="00F260A8">
        <w:rPr>
          <w:rFonts w:ascii="Times New Roman" w:hAnsi="Times New Roman" w:cs="Times New Roman"/>
          <w:sz w:val="24"/>
        </w:rPr>
        <w:t>Н</w:t>
      </w:r>
      <w:r w:rsidRPr="00F260A8">
        <w:rPr>
          <w:rFonts w:ascii="Times New Roman" w:hAnsi="Times New Roman" w:cs="Times New Roman"/>
          <w:sz w:val="24"/>
          <w:vertAlign w:val="subscript"/>
        </w:rPr>
        <w:t>5</w:t>
      </w:r>
      <w:r w:rsidRPr="00F260A8">
        <w:rPr>
          <w:rFonts w:ascii="Times New Roman" w:hAnsi="Times New Roman" w:cs="Times New Roman"/>
          <w:sz w:val="24"/>
        </w:rPr>
        <w:t>СООН     +    НООН   →    С</w:t>
      </w:r>
      <w:r w:rsidRPr="00F260A8">
        <w:rPr>
          <w:rFonts w:ascii="Times New Roman" w:hAnsi="Times New Roman" w:cs="Times New Roman"/>
          <w:sz w:val="24"/>
          <w:vertAlign w:val="subscript"/>
        </w:rPr>
        <w:t>6</w:t>
      </w:r>
      <w:r w:rsidRPr="00F260A8">
        <w:rPr>
          <w:rFonts w:ascii="Times New Roman" w:hAnsi="Times New Roman" w:cs="Times New Roman"/>
          <w:sz w:val="24"/>
        </w:rPr>
        <w:t>Н</w:t>
      </w:r>
      <w:r w:rsidRPr="00F260A8">
        <w:rPr>
          <w:rFonts w:ascii="Times New Roman" w:hAnsi="Times New Roman" w:cs="Times New Roman"/>
          <w:sz w:val="24"/>
          <w:vertAlign w:val="subscript"/>
        </w:rPr>
        <w:t>4</w:t>
      </w:r>
      <w:r w:rsidRPr="00F260A8">
        <w:rPr>
          <w:rFonts w:ascii="Times New Roman" w:hAnsi="Times New Roman" w:cs="Times New Roman"/>
          <w:sz w:val="24"/>
        </w:rPr>
        <w:t>(ОН)СООН      +       НОН</w:t>
      </w:r>
    </w:p>
    <w:p w:rsidR="00F260A8" w:rsidRPr="00F260A8" w:rsidRDefault="00F260A8" w:rsidP="00F260A8">
      <w:pPr>
        <w:ind w:firstLine="540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4. Реакция образования динитробензойной кислоты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Смешать часть остатка с 2 мл конц. </w:t>
      </w:r>
      <w:r w:rsidRPr="00F260A8">
        <w:rPr>
          <w:rFonts w:ascii="Times New Roman" w:hAnsi="Times New Roman" w:cs="Times New Roman"/>
          <w:sz w:val="24"/>
          <w:lang w:val="en-US"/>
        </w:rPr>
        <w:t>H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  <w:lang w:val="en-US"/>
        </w:rPr>
        <w:t>SO</w:t>
      </w:r>
      <w:r w:rsidRPr="00F260A8">
        <w:rPr>
          <w:rFonts w:ascii="Times New Roman" w:hAnsi="Times New Roman" w:cs="Times New Roman"/>
          <w:sz w:val="24"/>
          <w:vertAlign w:val="subscript"/>
        </w:rPr>
        <w:t>4</w:t>
      </w:r>
      <w:r w:rsidRPr="00F260A8">
        <w:rPr>
          <w:rFonts w:ascii="Times New Roman" w:hAnsi="Times New Roman" w:cs="Times New Roman"/>
          <w:sz w:val="24"/>
        </w:rPr>
        <w:t xml:space="preserve"> в которой предварительно растворено </w:t>
      </w:r>
      <w:smartTag w:uri="urn:schemas-microsoft-com:office:smarttags" w:element="metricconverter">
        <w:smartTagPr>
          <w:attr w:name="ProductID" w:val="0,2 г"/>
        </w:smartTagPr>
        <w:r w:rsidRPr="00F260A8">
          <w:rPr>
            <w:rFonts w:ascii="Times New Roman" w:hAnsi="Times New Roman" w:cs="Times New Roman"/>
            <w:sz w:val="24"/>
          </w:rPr>
          <w:t>0,2 г</w:t>
        </w:r>
      </w:smartTag>
      <w:r w:rsidRPr="00F260A8">
        <w:rPr>
          <w:rFonts w:ascii="Times New Roman" w:hAnsi="Times New Roman" w:cs="Times New Roman"/>
          <w:sz w:val="24"/>
        </w:rPr>
        <w:t xml:space="preserve"> в</w:t>
      </w:r>
      <w:r w:rsidRPr="00F260A8">
        <w:rPr>
          <w:rFonts w:ascii="Times New Roman" w:hAnsi="Times New Roman" w:cs="Times New Roman"/>
          <w:sz w:val="24"/>
        </w:rPr>
        <w:t>ы</w:t>
      </w:r>
      <w:r w:rsidRPr="00F260A8">
        <w:rPr>
          <w:rFonts w:ascii="Times New Roman" w:hAnsi="Times New Roman" w:cs="Times New Roman"/>
          <w:sz w:val="24"/>
        </w:rPr>
        <w:t>сушенного азотнокислого аммония. Нагревать на водяной бане 20 минут. После охлаждения прибавить к раствору 4 мл воды, нейтрализовать аммиаком и прибавить сернистого аммония.  Вследствие частичного восстановления образовавшейся динитробензойной кислоты появляется темнокрасное окрашивание.</w:t>
      </w:r>
    </w:p>
    <w:p w:rsidR="00F260A8" w:rsidRPr="00F260A8" w:rsidRDefault="00F260A8" w:rsidP="00F260A8">
      <w:pPr>
        <w:ind w:firstLine="540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С</w:t>
      </w:r>
      <w:r w:rsidRPr="00F260A8">
        <w:rPr>
          <w:rFonts w:ascii="Times New Roman" w:hAnsi="Times New Roman" w:cs="Times New Roman"/>
          <w:sz w:val="24"/>
          <w:vertAlign w:val="subscript"/>
        </w:rPr>
        <w:t>6</w:t>
      </w:r>
      <w:r w:rsidRPr="00F260A8">
        <w:rPr>
          <w:rFonts w:ascii="Times New Roman" w:hAnsi="Times New Roman" w:cs="Times New Roman"/>
          <w:sz w:val="24"/>
        </w:rPr>
        <w:t>Н</w:t>
      </w:r>
      <w:r w:rsidRPr="00F260A8">
        <w:rPr>
          <w:rFonts w:ascii="Times New Roman" w:hAnsi="Times New Roman" w:cs="Times New Roman"/>
          <w:sz w:val="24"/>
          <w:vertAlign w:val="subscript"/>
        </w:rPr>
        <w:t>5</w:t>
      </w:r>
      <w:r w:rsidRPr="00F260A8">
        <w:rPr>
          <w:rFonts w:ascii="Times New Roman" w:hAnsi="Times New Roman" w:cs="Times New Roman"/>
          <w:sz w:val="24"/>
        </w:rPr>
        <w:t>СООН     +    2 НО</w:t>
      </w:r>
      <w:r w:rsidRPr="00F260A8">
        <w:rPr>
          <w:rFonts w:ascii="Times New Roman" w:hAnsi="Times New Roman" w:cs="Times New Roman"/>
          <w:sz w:val="24"/>
          <w:lang w:val="en-US"/>
        </w:rPr>
        <w:t>NO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 xml:space="preserve">   →    С</w:t>
      </w:r>
      <w:r w:rsidRPr="00F260A8">
        <w:rPr>
          <w:rFonts w:ascii="Times New Roman" w:hAnsi="Times New Roman" w:cs="Times New Roman"/>
          <w:sz w:val="24"/>
          <w:vertAlign w:val="subscript"/>
        </w:rPr>
        <w:t>6</w:t>
      </w:r>
      <w:r w:rsidRPr="00F260A8">
        <w:rPr>
          <w:rFonts w:ascii="Times New Roman" w:hAnsi="Times New Roman" w:cs="Times New Roman"/>
          <w:sz w:val="24"/>
        </w:rPr>
        <w:t>Н</w:t>
      </w:r>
      <w:r w:rsidRPr="00F260A8">
        <w:rPr>
          <w:rFonts w:ascii="Times New Roman" w:hAnsi="Times New Roman" w:cs="Times New Roman"/>
          <w:sz w:val="24"/>
          <w:vertAlign w:val="subscript"/>
        </w:rPr>
        <w:t>5</w:t>
      </w:r>
      <w:r w:rsidRPr="00F260A8">
        <w:rPr>
          <w:rFonts w:ascii="Times New Roman" w:hAnsi="Times New Roman" w:cs="Times New Roman"/>
          <w:sz w:val="24"/>
        </w:rPr>
        <w:t xml:space="preserve"> (</w:t>
      </w:r>
      <w:r w:rsidRPr="00F260A8">
        <w:rPr>
          <w:rFonts w:ascii="Times New Roman" w:hAnsi="Times New Roman" w:cs="Times New Roman"/>
          <w:sz w:val="24"/>
          <w:lang w:val="en-US"/>
        </w:rPr>
        <w:t>NO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>)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 xml:space="preserve"> СООН     +    2 НО</w:t>
      </w:r>
      <w:r w:rsidRPr="00F260A8">
        <w:rPr>
          <w:rFonts w:ascii="Times New Roman" w:hAnsi="Times New Roman" w:cs="Times New Roman"/>
          <w:sz w:val="24"/>
          <w:lang w:val="en-US"/>
        </w:rPr>
        <w:t>H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С</w:t>
      </w:r>
      <w:r w:rsidRPr="00F260A8">
        <w:rPr>
          <w:rFonts w:ascii="Times New Roman" w:hAnsi="Times New Roman" w:cs="Times New Roman"/>
          <w:sz w:val="24"/>
          <w:vertAlign w:val="subscript"/>
        </w:rPr>
        <w:t>6</w:t>
      </w:r>
      <w:r w:rsidRPr="00F260A8">
        <w:rPr>
          <w:rFonts w:ascii="Times New Roman" w:hAnsi="Times New Roman" w:cs="Times New Roman"/>
          <w:sz w:val="24"/>
        </w:rPr>
        <w:t>Н</w:t>
      </w:r>
      <w:r w:rsidRPr="00F260A8">
        <w:rPr>
          <w:rFonts w:ascii="Times New Roman" w:hAnsi="Times New Roman" w:cs="Times New Roman"/>
          <w:sz w:val="24"/>
          <w:vertAlign w:val="subscript"/>
        </w:rPr>
        <w:t>5</w:t>
      </w:r>
      <w:r w:rsidRPr="00F260A8">
        <w:rPr>
          <w:rFonts w:ascii="Times New Roman" w:hAnsi="Times New Roman" w:cs="Times New Roman"/>
          <w:sz w:val="24"/>
        </w:rPr>
        <w:t>(</w:t>
      </w:r>
      <w:r w:rsidRPr="00F260A8">
        <w:rPr>
          <w:rFonts w:ascii="Times New Roman" w:hAnsi="Times New Roman" w:cs="Times New Roman"/>
          <w:sz w:val="24"/>
          <w:lang w:val="en-US"/>
        </w:rPr>
        <w:t>NO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>)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>СООН    +    3(</w:t>
      </w:r>
      <w:r w:rsidRPr="00F260A8">
        <w:rPr>
          <w:rFonts w:ascii="Times New Roman" w:hAnsi="Times New Roman" w:cs="Times New Roman"/>
          <w:sz w:val="24"/>
          <w:lang w:val="en-US"/>
        </w:rPr>
        <w:t>NH</w:t>
      </w:r>
      <w:r w:rsidRPr="00F260A8">
        <w:rPr>
          <w:rFonts w:ascii="Times New Roman" w:hAnsi="Times New Roman" w:cs="Times New Roman"/>
          <w:sz w:val="24"/>
          <w:vertAlign w:val="subscript"/>
        </w:rPr>
        <w:t>4</w:t>
      </w:r>
      <w:r w:rsidRPr="00F260A8">
        <w:rPr>
          <w:rFonts w:ascii="Times New Roman" w:hAnsi="Times New Roman" w:cs="Times New Roman"/>
          <w:sz w:val="24"/>
        </w:rPr>
        <w:t>)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  <w:lang w:val="en-US"/>
        </w:rPr>
        <w:t>S</w:t>
      </w:r>
      <w:r w:rsidRPr="00F260A8">
        <w:rPr>
          <w:rFonts w:ascii="Times New Roman" w:hAnsi="Times New Roman" w:cs="Times New Roman"/>
          <w:sz w:val="24"/>
        </w:rPr>
        <w:t xml:space="preserve">   →    С</w:t>
      </w:r>
      <w:r w:rsidRPr="00F260A8">
        <w:rPr>
          <w:rFonts w:ascii="Times New Roman" w:hAnsi="Times New Roman" w:cs="Times New Roman"/>
          <w:sz w:val="24"/>
          <w:vertAlign w:val="subscript"/>
        </w:rPr>
        <w:t>6</w:t>
      </w:r>
      <w:r w:rsidRPr="00F260A8">
        <w:rPr>
          <w:rFonts w:ascii="Times New Roman" w:hAnsi="Times New Roman" w:cs="Times New Roman"/>
          <w:sz w:val="24"/>
        </w:rPr>
        <w:t>Н</w:t>
      </w:r>
      <w:r w:rsidRPr="00F260A8">
        <w:rPr>
          <w:rFonts w:ascii="Times New Roman" w:hAnsi="Times New Roman" w:cs="Times New Roman"/>
          <w:sz w:val="24"/>
          <w:vertAlign w:val="subscript"/>
        </w:rPr>
        <w:t>5</w:t>
      </w:r>
      <w:r w:rsidRPr="00F260A8">
        <w:rPr>
          <w:rFonts w:ascii="Times New Roman" w:hAnsi="Times New Roman" w:cs="Times New Roman"/>
          <w:sz w:val="24"/>
        </w:rPr>
        <w:t xml:space="preserve"> (</w:t>
      </w:r>
      <w:r w:rsidRPr="00F260A8">
        <w:rPr>
          <w:rFonts w:ascii="Times New Roman" w:hAnsi="Times New Roman" w:cs="Times New Roman"/>
          <w:sz w:val="24"/>
          <w:lang w:val="en-US"/>
        </w:rPr>
        <w:t>NO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>) (</w:t>
      </w:r>
      <w:r w:rsidRPr="00F260A8">
        <w:rPr>
          <w:rFonts w:ascii="Times New Roman" w:hAnsi="Times New Roman" w:cs="Times New Roman"/>
          <w:sz w:val="24"/>
          <w:lang w:val="en-US"/>
        </w:rPr>
        <w:t>NH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 xml:space="preserve">) </w:t>
      </w:r>
      <w:r w:rsidRPr="00F260A8">
        <w:rPr>
          <w:rFonts w:ascii="Times New Roman" w:hAnsi="Times New Roman" w:cs="Times New Roman"/>
          <w:sz w:val="24"/>
          <w:lang w:val="en-US"/>
        </w:rPr>
        <w:t>COOH</w:t>
      </w:r>
      <w:r w:rsidRPr="00F260A8">
        <w:rPr>
          <w:rFonts w:ascii="Times New Roman" w:hAnsi="Times New Roman" w:cs="Times New Roman"/>
          <w:sz w:val="24"/>
        </w:rPr>
        <w:t xml:space="preserve">   + 2</w:t>
      </w:r>
      <w:r w:rsidRPr="00F260A8">
        <w:rPr>
          <w:rFonts w:ascii="Times New Roman" w:hAnsi="Times New Roman" w:cs="Times New Roman"/>
          <w:sz w:val="24"/>
          <w:lang w:val="en-US"/>
        </w:rPr>
        <w:t>H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>О  +   6</w:t>
      </w:r>
      <w:r w:rsidRPr="00F260A8">
        <w:rPr>
          <w:rFonts w:ascii="Times New Roman" w:hAnsi="Times New Roman" w:cs="Times New Roman"/>
          <w:sz w:val="24"/>
          <w:lang w:val="en-US"/>
        </w:rPr>
        <w:t>NH</w:t>
      </w:r>
      <w:r w:rsidRPr="00F260A8">
        <w:rPr>
          <w:rFonts w:ascii="Times New Roman" w:hAnsi="Times New Roman" w:cs="Times New Roman"/>
          <w:sz w:val="24"/>
          <w:vertAlign w:val="subscript"/>
        </w:rPr>
        <w:t>3</w:t>
      </w:r>
      <w:r w:rsidRPr="00F260A8">
        <w:rPr>
          <w:rFonts w:ascii="Times New Roman" w:hAnsi="Times New Roman" w:cs="Times New Roman"/>
          <w:sz w:val="24"/>
        </w:rPr>
        <w:t xml:space="preserve">  + 3</w:t>
      </w:r>
      <w:r w:rsidRPr="00F260A8">
        <w:rPr>
          <w:rFonts w:ascii="Times New Roman" w:hAnsi="Times New Roman" w:cs="Times New Roman"/>
          <w:sz w:val="24"/>
          <w:lang w:val="en-US"/>
        </w:rPr>
        <w:t>S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</w:p>
    <w:p w:rsid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A34C9" w:rsidRDefault="000A34C9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A34C9" w:rsidRPr="00F260A8" w:rsidRDefault="000A34C9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F260A8" w:rsidRPr="00F260A8" w:rsidRDefault="00F260A8" w:rsidP="00F260A8">
      <w:pPr>
        <w:pStyle w:val="7"/>
        <w:spacing w:line="360" w:lineRule="auto"/>
        <w:jc w:val="center"/>
        <w:rPr>
          <w:b/>
          <w:sz w:val="28"/>
          <w:szCs w:val="28"/>
        </w:rPr>
      </w:pPr>
      <w:r w:rsidRPr="00F260A8">
        <w:rPr>
          <w:b/>
          <w:sz w:val="28"/>
          <w:szCs w:val="28"/>
        </w:rPr>
        <w:lastRenderedPageBreak/>
        <w:t>ПРОИЗВОДНЫЕ КИСЛОТЫ БАРБИТУРОВОЙ</w:t>
      </w:r>
    </w:p>
    <w:p w:rsidR="00F260A8" w:rsidRPr="00F260A8" w:rsidRDefault="00F260A8" w:rsidP="00F260A8">
      <w:pPr>
        <w:spacing w:before="200"/>
        <w:jc w:val="center"/>
        <w:rPr>
          <w:rFonts w:ascii="Times New Roman" w:hAnsi="Times New Roman" w:cs="Times New Roman"/>
          <w:sz w:val="36"/>
          <w:szCs w:val="20"/>
        </w:rPr>
      </w:pPr>
      <w:r w:rsidRPr="00F260A8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137726CA" wp14:editId="5D17C163">
            <wp:extent cx="1362075" cy="14668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pStyle w:val="7"/>
        <w:spacing w:before="200" w:line="360" w:lineRule="auto"/>
        <w:jc w:val="center"/>
        <w:rPr>
          <w:b/>
        </w:rPr>
      </w:pPr>
      <w:r w:rsidRPr="00F260A8">
        <w:rPr>
          <w:b/>
        </w:rPr>
        <w:t>Производные кислоты барбитуровой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F260A8" w:rsidRPr="00F260A8" w:rsidTr="00F260A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260A8">
              <w:rPr>
                <w:rFonts w:ascii="Times New Roman" w:hAnsi="Times New Roman" w:cs="Times New Roman"/>
                <w:b/>
                <w:sz w:val="24"/>
              </w:rPr>
              <w:t>Барбитурат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  <w:r w:rsidRPr="00F260A8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  <w:r w:rsidRPr="00F260A8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  <w:r w:rsidRPr="00F260A8">
              <w:rPr>
                <w:rFonts w:ascii="Times New Roman" w:hAnsi="Times New Roman" w:cs="Times New Roman"/>
                <w:b/>
                <w:sz w:val="24"/>
                <w:vertAlign w:val="subscript"/>
                <w:lang w:val="en-US"/>
              </w:rPr>
              <w:t>3</w:t>
            </w:r>
          </w:p>
        </w:tc>
      </w:tr>
      <w:tr w:rsidR="00F260A8" w:rsidRPr="00F260A8" w:rsidTr="00F260A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260A8">
              <w:rPr>
                <w:rFonts w:ascii="Times New Roman" w:hAnsi="Times New Roman" w:cs="Times New Roman"/>
                <w:b/>
                <w:sz w:val="24"/>
              </w:rPr>
              <w:t>Барбитал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─H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</w:tc>
      </w:tr>
      <w:tr w:rsidR="00F260A8" w:rsidRPr="00F260A8" w:rsidTr="00F260A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b/>
                <w:sz w:val="24"/>
                <w:lang w:val="en-US"/>
              </w:rPr>
              <w:t>Фенобарбитал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─H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</w:tc>
      </w:tr>
      <w:tr w:rsidR="00F260A8" w:rsidRPr="00F260A8" w:rsidTr="00F260A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b/>
                <w:sz w:val="24"/>
                <w:lang w:val="en-US"/>
              </w:rPr>
              <w:t>Барбамил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─H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ind w:firstLine="14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  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  <w:p w:rsidR="00F260A8" w:rsidRPr="00F260A8" w:rsidRDefault="00F260A8" w:rsidP="000A34C9">
            <w:pPr>
              <w:spacing w:after="0"/>
              <w:ind w:firstLine="140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  /</w:t>
            </w:r>
          </w:p>
          <w:p w:rsidR="00F260A8" w:rsidRPr="00F260A8" w:rsidRDefault="00F260A8" w:rsidP="000A34C9">
            <w:pPr>
              <w:spacing w:after="0"/>
              <w:jc w:val="both"/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─CH</w:t>
            </w:r>
          </w:p>
          <w:p w:rsidR="00F260A8" w:rsidRPr="00F260A8" w:rsidRDefault="00F260A8" w:rsidP="000A34C9">
            <w:pPr>
              <w:spacing w:after="0"/>
              <w:ind w:firstLine="140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  \ </w:t>
            </w:r>
          </w:p>
          <w:p w:rsidR="00F260A8" w:rsidRPr="00F260A8" w:rsidRDefault="00F260A8" w:rsidP="000A34C9">
            <w:pPr>
              <w:spacing w:after="0"/>
              <w:ind w:firstLine="140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   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</w:tr>
      <w:tr w:rsidR="00F260A8" w:rsidRPr="00F260A8" w:rsidTr="00F260A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b/>
                <w:sz w:val="24"/>
                <w:lang w:val="en-US"/>
              </w:rPr>
              <w:t>Этаминал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─H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─CH─CH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  <w:p w:rsidR="00F260A8" w:rsidRPr="00F260A8" w:rsidRDefault="00F260A8" w:rsidP="000A34C9">
            <w:pPr>
              <w:spacing w:after="0"/>
              <w:ind w:firstLine="12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 │ </w:t>
            </w:r>
          </w:p>
          <w:p w:rsidR="00F260A8" w:rsidRPr="00F260A8" w:rsidRDefault="00F260A8" w:rsidP="000A34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   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</w:tr>
      <w:tr w:rsidR="00F260A8" w:rsidRPr="00F260A8" w:rsidTr="00F260A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b/>
                <w:sz w:val="24"/>
                <w:lang w:val="en-US"/>
              </w:rPr>
              <w:t>Бензо</w:t>
            </w:r>
            <w:r w:rsidRPr="00F260A8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F260A8">
              <w:rPr>
                <w:rFonts w:ascii="Times New Roman" w:hAnsi="Times New Roman" w:cs="Times New Roman"/>
                <w:b/>
                <w:sz w:val="24"/>
                <w:lang w:val="en-US"/>
              </w:rPr>
              <w:t>ами</w:t>
            </w:r>
            <w:r w:rsidRPr="00F260A8">
              <w:rPr>
                <w:rFonts w:ascii="Times New Roman" w:hAnsi="Times New Roman" w:cs="Times New Roman"/>
                <w:b/>
                <w:sz w:val="24"/>
              </w:rPr>
              <w:t>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  <w:p w:rsidR="00F260A8" w:rsidRPr="00F260A8" w:rsidRDefault="00F260A8" w:rsidP="000A34C9">
            <w:pPr>
              <w:spacing w:after="0"/>
              <w:ind w:firstLine="656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║</w:t>
            </w:r>
          </w:p>
          <w:p w:rsidR="00F260A8" w:rsidRPr="00F260A8" w:rsidRDefault="00F260A8" w:rsidP="000A34C9">
            <w:pPr>
              <w:spacing w:after="0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ind w:firstLine="142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   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  <w:p w:rsidR="00F260A8" w:rsidRPr="00F260A8" w:rsidRDefault="00F260A8" w:rsidP="000A34C9">
            <w:pPr>
              <w:spacing w:after="0"/>
              <w:ind w:firstLine="140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  /</w:t>
            </w:r>
          </w:p>
          <w:p w:rsidR="00F260A8" w:rsidRPr="00F260A8" w:rsidRDefault="00F260A8" w:rsidP="000A34C9">
            <w:pPr>
              <w:spacing w:after="0"/>
              <w:jc w:val="both"/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─CH</w:t>
            </w:r>
          </w:p>
          <w:p w:rsidR="00F260A8" w:rsidRPr="00F260A8" w:rsidRDefault="00F260A8" w:rsidP="000A34C9">
            <w:pPr>
              <w:spacing w:after="0"/>
              <w:ind w:firstLine="140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  \ </w:t>
            </w:r>
          </w:p>
          <w:p w:rsidR="00F260A8" w:rsidRPr="00F260A8" w:rsidRDefault="00F260A8" w:rsidP="000A34C9">
            <w:pPr>
              <w:spacing w:after="0"/>
              <w:ind w:firstLine="140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   CH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</w:tr>
      <w:tr w:rsidR="00F260A8" w:rsidRPr="00F260A8" w:rsidTr="00F260A8"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b/>
                <w:sz w:val="24"/>
                <w:lang w:val="en-US"/>
              </w:rPr>
              <w:t>Бензонал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  <w:p w:rsidR="00F260A8" w:rsidRPr="00F260A8" w:rsidRDefault="00F260A8" w:rsidP="000A34C9">
            <w:pPr>
              <w:spacing w:after="0"/>
              <w:ind w:firstLine="656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║</w:t>
            </w:r>
          </w:p>
          <w:p w:rsidR="00F260A8" w:rsidRPr="00F260A8" w:rsidRDefault="00F260A8" w:rsidP="000A34C9">
            <w:pPr>
              <w:spacing w:after="0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 xml:space="preserve">  O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0A3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─C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</w:tc>
      </w:tr>
    </w:tbl>
    <w:p w:rsidR="00F260A8" w:rsidRDefault="00F260A8" w:rsidP="00F260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A34C9" w:rsidRPr="00F260A8" w:rsidRDefault="000A34C9" w:rsidP="00F260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A8">
        <w:rPr>
          <w:rFonts w:ascii="Times New Roman" w:hAnsi="Times New Roman" w:cs="Times New Roman"/>
          <w:b/>
          <w:sz w:val="28"/>
          <w:szCs w:val="28"/>
        </w:rPr>
        <w:t>Качественные реакции на производные кислоты барбитуровой</w:t>
      </w:r>
    </w:p>
    <w:p w:rsidR="00F260A8" w:rsidRPr="00F260A8" w:rsidRDefault="00F260A8" w:rsidP="00F260A8">
      <w:pPr>
        <w:spacing w:before="80" w:line="36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260A8">
        <w:rPr>
          <w:rFonts w:ascii="Times New Roman" w:hAnsi="Times New Roman" w:cs="Times New Roman"/>
          <w:b/>
          <w:sz w:val="24"/>
        </w:rPr>
        <w:t>1. Реакции окрашивания</w:t>
      </w:r>
      <w:r w:rsidRPr="00F260A8">
        <w:rPr>
          <w:rFonts w:ascii="Times New Roman" w:hAnsi="Times New Roman" w:cs="Times New Roman"/>
          <w:sz w:val="24"/>
        </w:rPr>
        <w:t xml:space="preserve"> для барбитуратов, описанные в литературе, например, с амм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ачным раствором нитрата кобальта, малочувствительны и неспецифичны. Вследствие этого они утратили значение для химико-токсикологического анализа и в настоящее время в качестве предварительного теста не применяются.</w:t>
      </w:r>
    </w:p>
    <w:p w:rsidR="00F260A8" w:rsidRPr="00F260A8" w:rsidRDefault="00F260A8" w:rsidP="00F260A8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lastRenderedPageBreak/>
        <w:t>2. Хроматографическое исследование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Хроматографирование проводят на пластинах «Силуфол» в системе хлороформ – н-бутанол – 25% раствор аммиака (70 : 40 : 5) при длине пробега растворителей </w:t>
      </w:r>
      <w:smartTag w:uri="urn:schemas-microsoft-com:office:smarttags" w:element="metricconverter">
        <w:smartTagPr>
          <w:attr w:name="ProductID" w:val="10 см"/>
        </w:smartTagPr>
        <w:r w:rsidRPr="00F260A8">
          <w:rPr>
            <w:rFonts w:ascii="Times New Roman" w:hAnsi="Times New Roman" w:cs="Times New Roman"/>
            <w:sz w:val="24"/>
          </w:rPr>
          <w:t>10 см</w:t>
        </w:r>
      </w:smartTag>
      <w:r w:rsidRPr="00F260A8">
        <w:rPr>
          <w:rFonts w:ascii="Times New Roman" w:hAnsi="Times New Roman" w:cs="Times New Roman"/>
          <w:sz w:val="24"/>
        </w:rPr>
        <w:t>. Проявит</w:t>
      </w:r>
      <w:r w:rsidRPr="00F260A8">
        <w:rPr>
          <w:rFonts w:ascii="Times New Roman" w:hAnsi="Times New Roman" w:cs="Times New Roman"/>
          <w:sz w:val="24"/>
        </w:rPr>
        <w:t>е</w:t>
      </w:r>
      <w:r w:rsidRPr="00F260A8">
        <w:rPr>
          <w:rFonts w:ascii="Times New Roman" w:hAnsi="Times New Roman" w:cs="Times New Roman"/>
          <w:sz w:val="24"/>
        </w:rPr>
        <w:t>ли: 0,02% хлороформный раствор дифенилкарбазона и 5% раствор сульфата ртути (</w:t>
      </w:r>
      <w:r w:rsidRPr="00F260A8">
        <w:rPr>
          <w:rFonts w:ascii="Times New Roman" w:hAnsi="Times New Roman" w:cs="Times New Roman"/>
          <w:sz w:val="24"/>
          <w:lang w:val="en-US"/>
        </w:rPr>
        <w:t>II</w:t>
      </w:r>
      <w:r w:rsidRPr="00F260A8">
        <w:rPr>
          <w:rFonts w:ascii="Times New Roman" w:hAnsi="Times New Roman" w:cs="Times New Roman"/>
          <w:sz w:val="24"/>
        </w:rPr>
        <w:t>). В пр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сутствии барбитуратов наблюдаются сине-фиолетовые или красно-фиолетовые пятна. Рассч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 xml:space="preserve">тывают </w:t>
      </w:r>
      <w:r w:rsidRPr="00F260A8">
        <w:rPr>
          <w:rFonts w:ascii="Times New Roman" w:hAnsi="Times New Roman" w:cs="Times New Roman"/>
          <w:sz w:val="24"/>
          <w:lang w:val="en-US"/>
        </w:rPr>
        <w:t>Rf</w:t>
      </w:r>
      <w:r w:rsidRPr="00F260A8">
        <w:rPr>
          <w:rFonts w:ascii="Times New Roman" w:hAnsi="Times New Roman" w:cs="Times New Roman"/>
          <w:sz w:val="24"/>
        </w:rPr>
        <w:t xml:space="preserve"> для каждого вещества и составляют таблицу, данные которой используют при реш</w:t>
      </w:r>
      <w:r w:rsidRPr="00F260A8">
        <w:rPr>
          <w:rFonts w:ascii="Times New Roman" w:hAnsi="Times New Roman" w:cs="Times New Roman"/>
          <w:sz w:val="24"/>
        </w:rPr>
        <w:t>е</w:t>
      </w:r>
      <w:r w:rsidRPr="00F260A8">
        <w:rPr>
          <w:rFonts w:ascii="Times New Roman" w:hAnsi="Times New Roman" w:cs="Times New Roman"/>
          <w:sz w:val="24"/>
        </w:rPr>
        <w:t xml:space="preserve">нии экспертной задачи. 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 w:rsidRPr="00F260A8">
        <w:rPr>
          <w:rFonts w:ascii="Times New Roman" w:hAnsi="Times New Roman" w:cs="Times New Roman"/>
          <w:spacing w:val="-4"/>
          <w:sz w:val="24"/>
        </w:rPr>
        <w:t>Хроматографический тест в химико-токсикологическом анализе имеет отрицательное знач</w:t>
      </w:r>
      <w:r w:rsidRPr="00F260A8">
        <w:rPr>
          <w:rFonts w:ascii="Times New Roman" w:hAnsi="Times New Roman" w:cs="Times New Roman"/>
          <w:spacing w:val="-4"/>
          <w:sz w:val="24"/>
        </w:rPr>
        <w:t>е</w:t>
      </w:r>
      <w:r w:rsidRPr="00F260A8">
        <w:rPr>
          <w:rFonts w:ascii="Times New Roman" w:hAnsi="Times New Roman" w:cs="Times New Roman"/>
          <w:spacing w:val="-4"/>
          <w:sz w:val="24"/>
        </w:rPr>
        <w:t>ние, т.е. при отсутствии на хроматограмме красно-фиолетовых или сине-фиолетовых пятен дал</w:t>
      </w:r>
      <w:r w:rsidRPr="00F260A8">
        <w:rPr>
          <w:rFonts w:ascii="Times New Roman" w:hAnsi="Times New Roman" w:cs="Times New Roman"/>
          <w:spacing w:val="-4"/>
          <w:sz w:val="24"/>
        </w:rPr>
        <w:t>ь</w:t>
      </w:r>
      <w:r w:rsidRPr="00F260A8">
        <w:rPr>
          <w:rFonts w:ascii="Times New Roman" w:hAnsi="Times New Roman" w:cs="Times New Roman"/>
          <w:spacing w:val="-4"/>
          <w:sz w:val="24"/>
        </w:rPr>
        <w:t xml:space="preserve">нейшее исследование на производные кислоты барбитуровой не производят. При получении пятен и соответствующем значении </w:t>
      </w:r>
      <w:r w:rsidRPr="00F260A8">
        <w:rPr>
          <w:rFonts w:ascii="Times New Roman" w:hAnsi="Times New Roman" w:cs="Times New Roman"/>
          <w:spacing w:val="-4"/>
          <w:sz w:val="24"/>
          <w:lang w:val="en-US"/>
        </w:rPr>
        <w:t>Rf</w:t>
      </w:r>
      <w:r w:rsidRPr="00F260A8">
        <w:rPr>
          <w:rFonts w:ascii="Times New Roman" w:hAnsi="Times New Roman" w:cs="Times New Roman"/>
          <w:spacing w:val="-4"/>
          <w:sz w:val="24"/>
        </w:rPr>
        <w:t xml:space="preserve"> выполняют частные реакции и проводят количественное опред</w:t>
      </w:r>
      <w:r w:rsidRPr="00F260A8">
        <w:rPr>
          <w:rFonts w:ascii="Times New Roman" w:hAnsi="Times New Roman" w:cs="Times New Roman"/>
          <w:spacing w:val="-4"/>
          <w:sz w:val="24"/>
        </w:rPr>
        <w:t>е</w:t>
      </w:r>
      <w:r w:rsidRPr="00F260A8">
        <w:rPr>
          <w:rFonts w:ascii="Times New Roman" w:hAnsi="Times New Roman" w:cs="Times New Roman"/>
          <w:spacing w:val="-4"/>
          <w:sz w:val="24"/>
        </w:rPr>
        <w:t>ление.</w:t>
      </w:r>
    </w:p>
    <w:p w:rsidR="00F260A8" w:rsidRPr="00F260A8" w:rsidRDefault="00F260A8" w:rsidP="00F260A8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3. Микрокристаллические реакции</w:t>
      </w: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1. Реакция выделения кислотной формы: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а) на предметное стекло наслаивают несколько капель исследуемого раствора, удаляя о</w:t>
      </w:r>
      <w:r w:rsidRPr="00F260A8">
        <w:rPr>
          <w:rFonts w:ascii="Times New Roman" w:hAnsi="Times New Roman" w:cs="Times New Roman"/>
          <w:sz w:val="24"/>
        </w:rPr>
        <w:t>р</w:t>
      </w:r>
      <w:r w:rsidRPr="00F260A8">
        <w:rPr>
          <w:rFonts w:ascii="Times New Roman" w:hAnsi="Times New Roman" w:cs="Times New Roman"/>
          <w:sz w:val="24"/>
        </w:rPr>
        <w:t>ганический растворитель при комнатной температуре. Следующую каплю наносят после исп</w:t>
      </w:r>
      <w:r w:rsidRPr="00F260A8">
        <w:rPr>
          <w:rFonts w:ascii="Times New Roman" w:hAnsi="Times New Roman" w:cs="Times New Roman"/>
          <w:sz w:val="24"/>
        </w:rPr>
        <w:t>а</w:t>
      </w:r>
      <w:r w:rsidRPr="00F260A8">
        <w:rPr>
          <w:rFonts w:ascii="Times New Roman" w:hAnsi="Times New Roman" w:cs="Times New Roman"/>
          <w:sz w:val="24"/>
        </w:rPr>
        <w:t>рения предыдущей.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</w:rPr>
      </w:pPr>
      <w:r w:rsidRPr="00F260A8">
        <w:rPr>
          <w:rFonts w:ascii="Times New Roman" w:hAnsi="Times New Roman" w:cs="Times New Roman"/>
          <w:spacing w:val="-2"/>
          <w:sz w:val="24"/>
        </w:rPr>
        <w:t>Сухой остаток растворяют в 1 капле концентрированной серной кислоты. Через 3 – 5 минут рядом помещают 1 каплю дистиллированной воды и осторожно соединяют капли стеклянной п</w:t>
      </w:r>
      <w:r w:rsidRPr="00F260A8">
        <w:rPr>
          <w:rFonts w:ascii="Times New Roman" w:hAnsi="Times New Roman" w:cs="Times New Roman"/>
          <w:spacing w:val="-2"/>
          <w:sz w:val="24"/>
        </w:rPr>
        <w:t>а</w:t>
      </w:r>
      <w:r w:rsidRPr="00F260A8">
        <w:rPr>
          <w:rFonts w:ascii="Times New Roman" w:hAnsi="Times New Roman" w:cs="Times New Roman"/>
          <w:spacing w:val="-2"/>
          <w:sz w:val="24"/>
        </w:rPr>
        <w:t>лочкой. Через 10 – 20 минут, а при малых количествах барбитурата – через 1 – 2 часа наблюдают появление кристаллического осадка, характерного для каждого барбитурата.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б) сухой остаток на предметном стекле растворяют в 1 капле 10% раствора аммиака, затем добавляют 1 каплю 10% раствора серной кислоты. Через 10 – 15 минут наблюдают кристаллы характерной формы: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Барбитал</w:t>
      </w:r>
      <w:r w:rsidRPr="00F260A8">
        <w:rPr>
          <w:rFonts w:ascii="Times New Roman" w:hAnsi="Times New Roman" w:cs="Times New Roman"/>
          <w:b/>
          <w:sz w:val="24"/>
        </w:rPr>
        <w:t xml:space="preserve"> </w:t>
      </w:r>
      <w:r w:rsidRPr="00F260A8">
        <w:rPr>
          <w:rFonts w:ascii="Times New Roman" w:hAnsi="Times New Roman" w:cs="Times New Roman"/>
          <w:sz w:val="24"/>
        </w:rPr>
        <w:t>– выделяется в виде бесцветных, прозрачных прямоугольных призм. Открыв</w:t>
      </w:r>
      <w:r w:rsidRPr="00F260A8">
        <w:rPr>
          <w:rFonts w:ascii="Times New Roman" w:hAnsi="Times New Roman" w:cs="Times New Roman"/>
          <w:sz w:val="24"/>
        </w:rPr>
        <w:t>а</w:t>
      </w:r>
      <w:r w:rsidRPr="00F260A8">
        <w:rPr>
          <w:rFonts w:ascii="Times New Roman" w:hAnsi="Times New Roman" w:cs="Times New Roman"/>
          <w:sz w:val="24"/>
        </w:rPr>
        <w:t>емый минимум 80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Фенобарбитал</w:t>
      </w:r>
      <w:r w:rsidRPr="00F260A8">
        <w:rPr>
          <w:rFonts w:ascii="Times New Roman" w:hAnsi="Times New Roman" w:cs="Times New Roman"/>
          <w:sz w:val="24"/>
        </w:rPr>
        <w:t xml:space="preserve"> – выделяется в виде сфероидов, состоящих из тонких игольчатых кр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сталлов. Открываемый минимум 10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Барбамил</w:t>
      </w:r>
      <w:r w:rsidRPr="00F260A8">
        <w:rPr>
          <w:rFonts w:ascii="Times New Roman" w:hAnsi="Times New Roman" w:cs="Times New Roman"/>
          <w:sz w:val="24"/>
        </w:rPr>
        <w:t xml:space="preserve"> – выделяется в виде бесцветных прозрачных пластинок и призм с заостренн</w:t>
      </w:r>
      <w:r w:rsidRPr="00F260A8">
        <w:rPr>
          <w:rFonts w:ascii="Times New Roman" w:hAnsi="Times New Roman" w:cs="Times New Roman"/>
          <w:sz w:val="24"/>
        </w:rPr>
        <w:t>ы</w:t>
      </w:r>
      <w:r w:rsidRPr="00F260A8">
        <w:rPr>
          <w:rFonts w:ascii="Times New Roman" w:hAnsi="Times New Roman" w:cs="Times New Roman"/>
          <w:sz w:val="24"/>
        </w:rPr>
        <w:t>ми концами, группирующихся в сфероиды. Открываемый минимум 21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lastRenderedPageBreak/>
        <w:t>Этаминал</w:t>
      </w:r>
      <w:r w:rsidRPr="00F260A8">
        <w:rPr>
          <w:rFonts w:ascii="Times New Roman" w:hAnsi="Times New Roman" w:cs="Times New Roman"/>
          <w:sz w:val="24"/>
        </w:rPr>
        <w:t xml:space="preserve"> – кристаллизуется в виде характерных сростков из бесцветных призматич</w:t>
      </w:r>
      <w:r w:rsidRPr="00F260A8">
        <w:rPr>
          <w:rFonts w:ascii="Times New Roman" w:hAnsi="Times New Roman" w:cs="Times New Roman"/>
          <w:sz w:val="24"/>
        </w:rPr>
        <w:t>е</w:t>
      </w:r>
      <w:r w:rsidRPr="00F260A8">
        <w:rPr>
          <w:rFonts w:ascii="Times New Roman" w:hAnsi="Times New Roman" w:cs="Times New Roman"/>
          <w:sz w:val="24"/>
        </w:rPr>
        <w:t>ских кристаллов со скошенными концами. Открываемый минимум 51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Бензобамил</w:t>
      </w:r>
      <w:r w:rsidRPr="00F260A8">
        <w:rPr>
          <w:rFonts w:ascii="Times New Roman" w:hAnsi="Times New Roman" w:cs="Times New Roman"/>
          <w:sz w:val="24"/>
        </w:rPr>
        <w:t xml:space="preserve"> – перекристаллизовывают из 50% метанола, подкисленного хлороводородной концентрированной кислотой (10 : 1), при этом наблюдают бесцветные кристаллы веретеноо</w:t>
      </w:r>
      <w:r w:rsidRPr="00F260A8">
        <w:rPr>
          <w:rFonts w:ascii="Times New Roman" w:hAnsi="Times New Roman" w:cs="Times New Roman"/>
          <w:sz w:val="24"/>
        </w:rPr>
        <w:t>б</w:t>
      </w:r>
      <w:r w:rsidRPr="00F260A8">
        <w:rPr>
          <w:rFonts w:ascii="Times New Roman" w:hAnsi="Times New Roman" w:cs="Times New Roman"/>
          <w:sz w:val="24"/>
        </w:rPr>
        <w:t>разной или чечевицеобразной формы, одиночные или собранные в сфероиды и сростки в виде букв «Х» и «К». Открываемый минимум 5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Бензонал</w:t>
      </w:r>
      <w:r w:rsidRPr="00F260A8">
        <w:rPr>
          <w:rFonts w:ascii="Times New Roman" w:hAnsi="Times New Roman" w:cs="Times New Roman"/>
          <w:sz w:val="24"/>
        </w:rPr>
        <w:t xml:space="preserve"> при перекристаллизации из 50% метанола, подкисленного хлороводородной концентрированной кислотой (10 : 1), дает ромбические кристаллы – одиночные и в сростках. Открываемый минимум 5 мкг.</w:t>
      </w: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2. Реакция с хлорцинкйодом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 сухому остатку на предметном стекле добавляют 1 каплю раствора хлорцинкйода, сте</w:t>
      </w:r>
      <w:r w:rsidRPr="00F260A8">
        <w:rPr>
          <w:rFonts w:ascii="Times New Roman" w:hAnsi="Times New Roman" w:cs="Times New Roman"/>
          <w:sz w:val="24"/>
        </w:rPr>
        <w:t>к</w:t>
      </w:r>
      <w:r w:rsidRPr="00F260A8">
        <w:rPr>
          <w:rFonts w:ascii="Times New Roman" w:hAnsi="Times New Roman" w:cs="Times New Roman"/>
          <w:sz w:val="24"/>
        </w:rPr>
        <w:t>ло помещают во влажную камеру. Через 15 – 20 минут под микроскопом наблюдают характе</w:t>
      </w:r>
      <w:r w:rsidRPr="00F260A8">
        <w:rPr>
          <w:rFonts w:ascii="Times New Roman" w:hAnsi="Times New Roman" w:cs="Times New Roman"/>
          <w:sz w:val="24"/>
        </w:rPr>
        <w:t>р</w:t>
      </w:r>
      <w:r w:rsidRPr="00F260A8">
        <w:rPr>
          <w:rFonts w:ascii="Times New Roman" w:hAnsi="Times New Roman" w:cs="Times New Roman"/>
          <w:sz w:val="24"/>
        </w:rPr>
        <w:t>ные ярко окрашенные кристаллы.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При наличии </w:t>
      </w:r>
      <w:r w:rsidRPr="00F260A8">
        <w:rPr>
          <w:rFonts w:ascii="Times New Roman" w:hAnsi="Times New Roman" w:cs="Times New Roman"/>
          <w:b/>
          <w:i/>
          <w:sz w:val="24"/>
        </w:rPr>
        <w:t>барбитала</w:t>
      </w:r>
      <w:r w:rsidRPr="00F260A8">
        <w:rPr>
          <w:rFonts w:ascii="Times New Roman" w:hAnsi="Times New Roman" w:cs="Times New Roman"/>
          <w:sz w:val="24"/>
        </w:rPr>
        <w:t xml:space="preserve"> в поле зрения микроскопа наблюдают темно-красные, оранж</w:t>
      </w:r>
      <w:r w:rsidRPr="00F260A8">
        <w:rPr>
          <w:rFonts w:ascii="Times New Roman" w:hAnsi="Times New Roman" w:cs="Times New Roman"/>
          <w:sz w:val="24"/>
        </w:rPr>
        <w:t>е</w:t>
      </w:r>
      <w:r w:rsidRPr="00F260A8">
        <w:rPr>
          <w:rFonts w:ascii="Times New Roman" w:hAnsi="Times New Roman" w:cs="Times New Roman"/>
          <w:sz w:val="24"/>
        </w:rPr>
        <w:t>вые и серо-розовые прямоугольные пластинки и пластинки с выемкой. Открываемый минимум 4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При наличии </w:t>
      </w:r>
      <w:r w:rsidRPr="00F260A8">
        <w:rPr>
          <w:rFonts w:ascii="Times New Roman" w:hAnsi="Times New Roman" w:cs="Times New Roman"/>
          <w:b/>
          <w:i/>
          <w:sz w:val="24"/>
        </w:rPr>
        <w:t>барбамила</w:t>
      </w:r>
      <w:r w:rsidRPr="00F260A8">
        <w:rPr>
          <w:rFonts w:ascii="Times New Roman" w:hAnsi="Times New Roman" w:cs="Times New Roman"/>
          <w:sz w:val="24"/>
        </w:rPr>
        <w:t xml:space="preserve"> наблюдают красно-оранжевые пластинки с заостренными ко</w:t>
      </w:r>
      <w:r w:rsidRPr="00F260A8">
        <w:rPr>
          <w:rFonts w:ascii="Times New Roman" w:hAnsi="Times New Roman" w:cs="Times New Roman"/>
          <w:sz w:val="24"/>
        </w:rPr>
        <w:t>н</w:t>
      </w:r>
      <w:r w:rsidRPr="00F260A8">
        <w:rPr>
          <w:rFonts w:ascii="Times New Roman" w:hAnsi="Times New Roman" w:cs="Times New Roman"/>
          <w:sz w:val="24"/>
        </w:rPr>
        <w:t>цами, собранные в сростки. Открываемый минимум 7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При наличии </w:t>
      </w:r>
      <w:r w:rsidRPr="00F260A8">
        <w:rPr>
          <w:rFonts w:ascii="Times New Roman" w:hAnsi="Times New Roman" w:cs="Times New Roman"/>
          <w:b/>
          <w:i/>
          <w:sz w:val="24"/>
        </w:rPr>
        <w:t>этаминала</w:t>
      </w:r>
      <w:r w:rsidRPr="00F260A8">
        <w:rPr>
          <w:rFonts w:ascii="Times New Roman" w:hAnsi="Times New Roman" w:cs="Times New Roman"/>
          <w:sz w:val="24"/>
        </w:rPr>
        <w:t xml:space="preserve"> наблюдают сростки из коричневых и оранжево-коричневых призматических кристаллов. Открываемый минимум 4 мкг.</w:t>
      </w: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3. Реакция с железойдидной комплексной солью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 сухому остатку на предметном стекле добавляют 1 каплю железойодидного комплекса. Через 10 – 15 минут наблюдают образование кристаллического осадка. Если осадок получается слишком обильным или капля подсохла, то к сухому остатку добавляют 1 каплю дистиллир</w:t>
      </w:r>
      <w:r w:rsidRPr="00F260A8">
        <w:rPr>
          <w:rFonts w:ascii="Times New Roman" w:hAnsi="Times New Roman" w:cs="Times New Roman"/>
          <w:sz w:val="24"/>
        </w:rPr>
        <w:t>о</w:t>
      </w:r>
      <w:r w:rsidRPr="00F260A8">
        <w:rPr>
          <w:rFonts w:ascii="Times New Roman" w:hAnsi="Times New Roman" w:cs="Times New Roman"/>
          <w:sz w:val="24"/>
        </w:rPr>
        <w:t>ванной воды. Через 10 – 15 минут препарат вновь рассматривают под микроскопом.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При наличии </w:t>
      </w:r>
      <w:r w:rsidRPr="00F260A8">
        <w:rPr>
          <w:rFonts w:ascii="Times New Roman" w:hAnsi="Times New Roman" w:cs="Times New Roman"/>
          <w:b/>
          <w:i/>
          <w:sz w:val="24"/>
        </w:rPr>
        <w:t>барбамила</w:t>
      </w:r>
      <w:r w:rsidRPr="00F260A8">
        <w:rPr>
          <w:rFonts w:ascii="Times New Roman" w:hAnsi="Times New Roman" w:cs="Times New Roman"/>
          <w:sz w:val="24"/>
        </w:rPr>
        <w:t xml:space="preserve"> первоначально наблюдают желто-оранжевые ромбовидные пл</w:t>
      </w:r>
      <w:r w:rsidRPr="00F260A8">
        <w:rPr>
          <w:rFonts w:ascii="Times New Roman" w:hAnsi="Times New Roman" w:cs="Times New Roman"/>
          <w:sz w:val="24"/>
        </w:rPr>
        <w:t>а</w:t>
      </w:r>
      <w:r w:rsidRPr="00F260A8">
        <w:rPr>
          <w:rFonts w:ascii="Times New Roman" w:hAnsi="Times New Roman" w:cs="Times New Roman"/>
          <w:sz w:val="24"/>
        </w:rPr>
        <w:t>стинки, затем крупные красно-оранжевые призматические кристаллы, собранные в сростки. Открываемый минимум 2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При наличии </w:t>
      </w:r>
      <w:r w:rsidRPr="00F260A8">
        <w:rPr>
          <w:rFonts w:ascii="Times New Roman" w:hAnsi="Times New Roman" w:cs="Times New Roman"/>
          <w:b/>
          <w:i/>
          <w:sz w:val="24"/>
        </w:rPr>
        <w:t>этаминала</w:t>
      </w:r>
      <w:r w:rsidRPr="00F260A8">
        <w:rPr>
          <w:rFonts w:ascii="Times New Roman" w:hAnsi="Times New Roman" w:cs="Times New Roman"/>
          <w:sz w:val="24"/>
        </w:rPr>
        <w:t xml:space="preserve"> наблюдают коричневые призматические кристаллы, одиночные и собранные в сростки в виде букв «Х», «Ж». Открываемый минимум 0,5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  <w:r w:rsidRPr="00F260A8">
        <w:rPr>
          <w:rFonts w:ascii="Times New Roman" w:hAnsi="Times New Roman" w:cs="Times New Roman"/>
          <w:spacing w:val="-6"/>
          <w:sz w:val="24"/>
        </w:rPr>
        <w:lastRenderedPageBreak/>
        <w:t xml:space="preserve">При наличии </w:t>
      </w:r>
      <w:r w:rsidRPr="00F260A8">
        <w:rPr>
          <w:rFonts w:ascii="Times New Roman" w:hAnsi="Times New Roman" w:cs="Times New Roman"/>
          <w:b/>
          <w:i/>
          <w:spacing w:val="-6"/>
          <w:sz w:val="24"/>
        </w:rPr>
        <w:t>фенобарбитала</w:t>
      </w:r>
      <w:r w:rsidRPr="00F260A8">
        <w:rPr>
          <w:rFonts w:ascii="Times New Roman" w:hAnsi="Times New Roman" w:cs="Times New Roman"/>
          <w:spacing w:val="-6"/>
          <w:sz w:val="24"/>
        </w:rPr>
        <w:t xml:space="preserve"> наблюдают темно-коричневые игольчатые кристаллы, одино</w:t>
      </w:r>
      <w:r w:rsidRPr="00F260A8">
        <w:rPr>
          <w:rFonts w:ascii="Times New Roman" w:hAnsi="Times New Roman" w:cs="Times New Roman"/>
          <w:spacing w:val="-6"/>
          <w:sz w:val="24"/>
        </w:rPr>
        <w:t>ч</w:t>
      </w:r>
      <w:r w:rsidRPr="00F260A8">
        <w:rPr>
          <w:rFonts w:ascii="Times New Roman" w:hAnsi="Times New Roman" w:cs="Times New Roman"/>
          <w:spacing w:val="-6"/>
          <w:sz w:val="24"/>
        </w:rPr>
        <w:t>ные и собранные в сфероиды. Открываемый минимум – 4,1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При наличии </w:t>
      </w:r>
      <w:r w:rsidRPr="00F260A8">
        <w:rPr>
          <w:rFonts w:ascii="Times New Roman" w:hAnsi="Times New Roman" w:cs="Times New Roman"/>
          <w:b/>
          <w:i/>
          <w:sz w:val="24"/>
        </w:rPr>
        <w:t>бензобамила</w:t>
      </w:r>
      <w:r w:rsidRPr="00F260A8">
        <w:rPr>
          <w:rFonts w:ascii="Times New Roman" w:hAnsi="Times New Roman" w:cs="Times New Roman"/>
          <w:sz w:val="24"/>
        </w:rPr>
        <w:t xml:space="preserve"> после добавления воды дистиллированной наблюдают темно-коричневые веретенообразные кристаллы в сростках в виде букв «Х» и «Ж». Открываемый м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нимум 20 мкг.</w:t>
      </w: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4. Реакция с меднойодидной комплексной солью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 сухому остатку на предметном стекле добавляют 1 каплю меднойодидного комплекса, стекло помещают во влажную камеру. Через 10 – 15 минут наблюдают образование кристалл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ческих осадков.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Барбамил и этаминал с меднойодидной комплексной солью образуют кристаллические осадки, аналогичные тем, какие образуются с железойодидной комплексной солью. Открыва</w:t>
      </w:r>
      <w:r w:rsidRPr="00F260A8">
        <w:rPr>
          <w:rFonts w:ascii="Times New Roman" w:hAnsi="Times New Roman" w:cs="Times New Roman"/>
          <w:sz w:val="24"/>
        </w:rPr>
        <w:t>е</w:t>
      </w:r>
      <w:r w:rsidRPr="00F260A8">
        <w:rPr>
          <w:rFonts w:ascii="Times New Roman" w:hAnsi="Times New Roman" w:cs="Times New Roman"/>
          <w:sz w:val="24"/>
        </w:rPr>
        <w:t>мый минимум 2,1 мкг.</w:t>
      </w: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5. Реакция с меднопиридиновым реактивом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6"/>
          <w:sz w:val="24"/>
        </w:rPr>
      </w:pPr>
      <w:r w:rsidRPr="00F260A8">
        <w:rPr>
          <w:rFonts w:ascii="Times New Roman" w:hAnsi="Times New Roman" w:cs="Times New Roman"/>
          <w:spacing w:val="6"/>
          <w:sz w:val="24"/>
        </w:rPr>
        <w:t>Сухой остаток на предметном стекле растворяют в 2 каплях 10% раствора аммиака и добавляют 1 каплю меднопиридинового реактива. Через 10 – 15 минут наблюдают розово-фиолетовый аморфный осадок, характерный для 0-содержащих барбитуратов.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При наличии </w:t>
      </w:r>
      <w:r w:rsidRPr="00F260A8">
        <w:rPr>
          <w:rFonts w:ascii="Times New Roman" w:hAnsi="Times New Roman" w:cs="Times New Roman"/>
          <w:b/>
          <w:i/>
          <w:sz w:val="24"/>
        </w:rPr>
        <w:t>барбитала</w:t>
      </w:r>
      <w:r w:rsidRPr="00F260A8">
        <w:rPr>
          <w:rFonts w:ascii="Times New Roman" w:hAnsi="Times New Roman" w:cs="Times New Roman"/>
          <w:sz w:val="24"/>
        </w:rPr>
        <w:t xml:space="preserve"> наблюдают розово-сиреневые кристаллы в виде простых и сложных крестов, друз и прямоугольных пластинок. Открываемый минимум 14 мкг.</w:t>
      </w: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6. Реакция со спиртовым раствором йодида калия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 сухому остатку на предметном стекле добавляют 1 каплю спиртового раствора йодида калия, содержащего концентрированную серную кислоту. Через 5 – 10 минут образуются кр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сталлические осадки.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 w:rsidRPr="00F260A8">
        <w:rPr>
          <w:rFonts w:ascii="Times New Roman" w:hAnsi="Times New Roman" w:cs="Times New Roman"/>
          <w:spacing w:val="-4"/>
          <w:sz w:val="24"/>
        </w:rPr>
        <w:t xml:space="preserve">При наличии </w:t>
      </w:r>
      <w:r w:rsidRPr="00F260A8">
        <w:rPr>
          <w:rFonts w:ascii="Times New Roman" w:hAnsi="Times New Roman" w:cs="Times New Roman"/>
          <w:b/>
          <w:i/>
          <w:sz w:val="24"/>
        </w:rPr>
        <w:t>бензобамила</w:t>
      </w:r>
      <w:r w:rsidRPr="00F260A8">
        <w:rPr>
          <w:rFonts w:ascii="Times New Roman" w:hAnsi="Times New Roman" w:cs="Times New Roman"/>
          <w:spacing w:val="-4"/>
          <w:sz w:val="24"/>
        </w:rPr>
        <w:t xml:space="preserve"> наблюдают темно-коричневые веретенообразные кристаллы в сростках в виде букв «Х» и «Ж». Открываемый минимум 2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При наличии </w:t>
      </w:r>
      <w:r w:rsidRPr="00F260A8">
        <w:rPr>
          <w:rFonts w:ascii="Times New Roman" w:hAnsi="Times New Roman" w:cs="Times New Roman"/>
          <w:b/>
          <w:i/>
          <w:sz w:val="24"/>
        </w:rPr>
        <w:t>бензонала</w:t>
      </w:r>
      <w:r w:rsidRPr="00F260A8">
        <w:rPr>
          <w:rFonts w:ascii="Times New Roman" w:hAnsi="Times New Roman" w:cs="Times New Roman"/>
          <w:sz w:val="24"/>
        </w:rPr>
        <w:t xml:space="preserve"> наблюдают пучки из призм темно-коричневого цвета. Открыва</w:t>
      </w:r>
      <w:r w:rsidRPr="00F260A8">
        <w:rPr>
          <w:rFonts w:ascii="Times New Roman" w:hAnsi="Times New Roman" w:cs="Times New Roman"/>
          <w:sz w:val="24"/>
        </w:rPr>
        <w:t>е</w:t>
      </w:r>
      <w:r w:rsidRPr="00F260A8">
        <w:rPr>
          <w:rFonts w:ascii="Times New Roman" w:hAnsi="Times New Roman" w:cs="Times New Roman"/>
          <w:sz w:val="24"/>
        </w:rPr>
        <w:t>мый минимум 2 мкг.</w:t>
      </w:r>
    </w:p>
    <w:p w:rsidR="00F260A8" w:rsidRPr="00F260A8" w:rsidRDefault="00F260A8" w:rsidP="00F260A8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4. УФ-спектроскопия барбитуратов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УФ-спектроскопия барбитуратов основана на их способности к амидо-имидольной таут</w:t>
      </w:r>
      <w:r w:rsidRPr="00F260A8">
        <w:rPr>
          <w:rFonts w:ascii="Times New Roman" w:hAnsi="Times New Roman" w:cs="Times New Roman"/>
          <w:sz w:val="24"/>
        </w:rPr>
        <w:t>о</w:t>
      </w:r>
      <w:r w:rsidRPr="00F260A8">
        <w:rPr>
          <w:rFonts w:ascii="Times New Roman" w:hAnsi="Times New Roman" w:cs="Times New Roman"/>
          <w:sz w:val="24"/>
        </w:rPr>
        <w:t>мерии: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F260A8" w:rsidRPr="00F260A8" w:rsidTr="00F260A8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 w:rsidRPr="00F260A8"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8985" w:dyaOrig="2145">
                <v:shape id="_x0000_i1033" type="#_x0000_t75" style="width:449.25pt;height:107.25pt" o:ole="">
                  <v:imagedata r:id="rId24" o:title=""/>
                </v:shape>
                <o:OLEObject Type="Embed" ProgID="PBrush" ShapeID="_x0000_i1033" DrawAspect="Content" ObjectID="_1727586821" r:id="rId25"/>
              </w:object>
            </w:r>
          </w:p>
        </w:tc>
      </w:tr>
      <w:tr w:rsidR="00F260A8" w:rsidRPr="00F260A8" w:rsidTr="00F260A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Амидная форма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рН  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Имидольная форма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рН  10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Диимидольная форма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рН  13</w:t>
            </w:r>
          </w:p>
        </w:tc>
      </w:tr>
    </w:tbl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Барбитураты обладают специфической адсорбцией в ультрафиолетовой области спектра при рН=10 (λ</w:t>
      </w:r>
      <w:r w:rsidRPr="00F260A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 w:rsidRPr="00F260A8">
        <w:rPr>
          <w:rFonts w:ascii="Times New Roman" w:hAnsi="Times New Roman" w:cs="Times New Roman"/>
          <w:sz w:val="24"/>
        </w:rPr>
        <w:t>=240 нм) и рН=13 (λ</w:t>
      </w:r>
      <w:r w:rsidRPr="00F260A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 w:rsidRPr="00F260A8">
        <w:rPr>
          <w:rFonts w:ascii="Times New Roman" w:hAnsi="Times New Roman" w:cs="Times New Roman"/>
          <w:sz w:val="24"/>
        </w:rPr>
        <w:t>=260 нм) и не обладают таковой при рН=2.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Заключение о наличии того или иного барбитурата делают, принимая во внимание резул</w:t>
      </w:r>
      <w:r w:rsidRPr="00F260A8">
        <w:rPr>
          <w:rFonts w:ascii="Times New Roman" w:hAnsi="Times New Roman" w:cs="Times New Roman"/>
          <w:sz w:val="24"/>
        </w:rPr>
        <w:t>ь</w:t>
      </w:r>
      <w:r w:rsidRPr="00F260A8">
        <w:rPr>
          <w:rFonts w:ascii="Times New Roman" w:hAnsi="Times New Roman" w:cs="Times New Roman"/>
          <w:sz w:val="24"/>
        </w:rPr>
        <w:t>таты хроматографического исследования, микрокристаллоскопии и УФ-спектроскопии.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before="20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МЕТОДИКА КОЛИЧЕСТВЕННОГО ОПРЕДЕЛЕНИЯ</w:t>
      </w: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БАРБИТУРАТОВ В МОЧЕ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Подкисляют 2 мл мочи 2н </w:t>
      </w:r>
      <w:r w:rsidRPr="00F260A8">
        <w:rPr>
          <w:rFonts w:ascii="Times New Roman" w:hAnsi="Times New Roman" w:cs="Times New Roman"/>
          <w:sz w:val="24"/>
          <w:lang w:val="en-US"/>
        </w:rPr>
        <w:t>HCl</w:t>
      </w:r>
      <w:r w:rsidRPr="00F260A8">
        <w:rPr>
          <w:rFonts w:ascii="Times New Roman" w:hAnsi="Times New Roman" w:cs="Times New Roman"/>
          <w:sz w:val="24"/>
        </w:rPr>
        <w:t xml:space="preserve"> до рН 2 по универсальному индикатору и экстрагируют 10 мл хлороформа, встряхивая на шейкере, </w:t>
      </w:r>
      <w:r w:rsidRPr="00F260A8">
        <w:rPr>
          <w:rFonts w:ascii="Times New Roman" w:hAnsi="Times New Roman" w:cs="Times New Roman"/>
          <w:spacing w:val="-4"/>
          <w:sz w:val="24"/>
        </w:rPr>
        <w:t>дважды</w:t>
      </w:r>
      <w:r w:rsidRPr="00F260A8">
        <w:rPr>
          <w:rFonts w:ascii="Times New Roman" w:hAnsi="Times New Roman" w:cs="Times New Roman"/>
          <w:sz w:val="24"/>
        </w:rPr>
        <w:t xml:space="preserve"> по 5 минут. 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Хлороформные извлечения отделяют при помощи делительной воронки и фильтруют ч</w:t>
      </w:r>
      <w:r w:rsidRPr="00F260A8">
        <w:rPr>
          <w:rFonts w:ascii="Times New Roman" w:hAnsi="Times New Roman" w:cs="Times New Roman"/>
          <w:sz w:val="24"/>
        </w:rPr>
        <w:t>е</w:t>
      </w:r>
      <w:r w:rsidRPr="00F260A8">
        <w:rPr>
          <w:rFonts w:ascii="Times New Roman" w:hAnsi="Times New Roman" w:cs="Times New Roman"/>
          <w:sz w:val="24"/>
        </w:rPr>
        <w:t xml:space="preserve">рез </w:t>
      </w:r>
      <w:smartTag w:uri="urn:schemas-microsoft-com:office:smarttags" w:element="metricconverter">
        <w:smartTagPr>
          <w:attr w:name="ProductID" w:val="3 г"/>
        </w:smartTagPr>
        <w:r w:rsidRPr="00F260A8">
          <w:rPr>
            <w:rFonts w:ascii="Times New Roman" w:hAnsi="Times New Roman" w:cs="Times New Roman"/>
            <w:sz w:val="24"/>
          </w:rPr>
          <w:t>3 г</w:t>
        </w:r>
      </w:smartTag>
      <w:r w:rsidRPr="00F260A8">
        <w:rPr>
          <w:rFonts w:ascii="Times New Roman" w:hAnsi="Times New Roman" w:cs="Times New Roman"/>
          <w:sz w:val="24"/>
        </w:rPr>
        <w:t xml:space="preserve"> безводного </w:t>
      </w:r>
      <w:r w:rsidRPr="00F260A8">
        <w:rPr>
          <w:rFonts w:ascii="Times New Roman" w:hAnsi="Times New Roman" w:cs="Times New Roman"/>
          <w:sz w:val="24"/>
          <w:lang w:val="en-US"/>
        </w:rPr>
        <w:t>Na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  <w:lang w:val="en-US"/>
        </w:rPr>
        <w:t>SO</w:t>
      </w:r>
      <w:r w:rsidRPr="00F260A8">
        <w:rPr>
          <w:rFonts w:ascii="Times New Roman" w:hAnsi="Times New Roman" w:cs="Times New Roman"/>
          <w:sz w:val="24"/>
          <w:vertAlign w:val="subscript"/>
        </w:rPr>
        <w:t>4</w:t>
      </w:r>
      <w:r w:rsidRPr="00F260A8">
        <w:rPr>
          <w:rFonts w:ascii="Times New Roman" w:hAnsi="Times New Roman" w:cs="Times New Roman"/>
          <w:sz w:val="24"/>
        </w:rPr>
        <w:t xml:space="preserve"> на стеклянном фильтре.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Объединенные хлороформные извлечения промывают 10 мл фосфатного буфера (рН 7,4), встряхивая на шейкере 5 минут.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Фосфатный буфер отделяют при помощи делительной воронки и отбрасывают.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Хлороформное извлечение экстрагируют 10 мл 0,1 н </w:t>
      </w:r>
      <w:r w:rsidRPr="00F260A8">
        <w:rPr>
          <w:rFonts w:ascii="Times New Roman" w:hAnsi="Times New Roman" w:cs="Times New Roman"/>
          <w:sz w:val="24"/>
          <w:lang w:val="en-US"/>
        </w:rPr>
        <w:t>NaOH</w:t>
      </w:r>
      <w:r w:rsidRPr="00F260A8">
        <w:rPr>
          <w:rFonts w:ascii="Times New Roman" w:hAnsi="Times New Roman" w:cs="Times New Roman"/>
          <w:sz w:val="24"/>
        </w:rPr>
        <w:t xml:space="preserve"> (отмеряют пипеткой для кол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чественного анализа), встряхивая на шейкере 5 минут.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Водную фазу отделяют при помощи сухой и чистой делительной воронки, помещают в стаканчик на 50 мл и дают отстояться не менее 10 минут. 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lastRenderedPageBreak/>
        <w:t>Пипеткой отбирают 5 мл, переносят в другой стаканчик и добавляют 5 мл кислого комп</w:t>
      </w:r>
      <w:r w:rsidRPr="00F260A8">
        <w:rPr>
          <w:rFonts w:ascii="Times New Roman" w:hAnsi="Times New Roman" w:cs="Times New Roman"/>
          <w:sz w:val="24"/>
        </w:rPr>
        <w:t>о</w:t>
      </w:r>
      <w:r w:rsidRPr="00F260A8">
        <w:rPr>
          <w:rFonts w:ascii="Times New Roman" w:hAnsi="Times New Roman" w:cs="Times New Roman"/>
          <w:sz w:val="24"/>
        </w:rPr>
        <w:t>нента боратного буфера (до рН 10).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Снимают спектр в области длин волн 220 – 280 нм по сравнению с боратным буфером (при рН 10).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 Затем в обе кюветы добавляют по две капли насыщ. </w:t>
      </w:r>
      <w:r w:rsidRPr="00F260A8">
        <w:rPr>
          <w:rFonts w:ascii="Times New Roman" w:hAnsi="Times New Roman" w:cs="Times New Roman"/>
          <w:sz w:val="24"/>
          <w:lang w:val="en-US"/>
        </w:rPr>
        <w:t>NaOH</w:t>
      </w:r>
      <w:r w:rsidRPr="00F260A8">
        <w:rPr>
          <w:rFonts w:ascii="Times New Roman" w:hAnsi="Times New Roman" w:cs="Times New Roman"/>
          <w:sz w:val="24"/>
        </w:rPr>
        <w:t>, перемешивают и вновь сн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мают спектр.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Максимум поглощения при рН 10 – 240 нм.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Максимум поглощения при рН 13 – 255 – 257 нм.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Количественное определение проводят при длине волны 260 нм по разнице оптической плотности при рН 13 и рН 10.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Расчет концентрации барбитуратов в моче производят по формуле:</w:t>
      </w: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362E108" wp14:editId="335FE997">
            <wp:extent cx="2228850" cy="628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F260A8">
        <w:rPr>
          <w:rFonts w:ascii="Times New Roman" w:hAnsi="Times New Roman" w:cs="Times New Roman"/>
          <w:b/>
          <w:i/>
          <w:sz w:val="24"/>
        </w:rPr>
        <w:t>Удельный коэффициент светопоглощения для некоторых  барбитуратов: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2463"/>
        <w:gridCol w:w="2464"/>
      </w:tblGrid>
      <w:tr w:rsidR="00F260A8" w:rsidRPr="00F260A8" w:rsidTr="00F260A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F260A8">
              <w:rPr>
                <w:rFonts w:ascii="Times New Roman" w:hAnsi="Times New Roman" w:cs="Times New Roman"/>
                <w:sz w:val="24"/>
                <w:vertAlign w:val="superscript"/>
              </w:rPr>
              <w:t>1%</w:t>
            </w:r>
            <w:r w:rsidRPr="00F260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260A8">
              <w:rPr>
                <w:rFonts w:ascii="Times New Roman" w:hAnsi="Times New Roman" w:cs="Times New Roman"/>
                <w:sz w:val="24"/>
                <w:vertAlign w:val="subscript"/>
              </w:rPr>
              <w:t>1см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Изолирование (%)</w:t>
            </w:r>
          </w:p>
        </w:tc>
      </w:tr>
      <w:tr w:rsidR="00F260A8" w:rsidRPr="00F260A8" w:rsidTr="00F260A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Фенобарбитал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265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80-85%</w:t>
            </w:r>
          </w:p>
        </w:tc>
      </w:tr>
      <w:tr w:rsidR="00F260A8" w:rsidRPr="00F260A8" w:rsidTr="00F260A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Барбитал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325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50-60%</w:t>
            </w:r>
          </w:p>
        </w:tc>
      </w:tr>
      <w:tr w:rsidR="00F260A8" w:rsidRPr="00F260A8" w:rsidTr="00F260A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 xml:space="preserve">Этаминал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80-85%</w:t>
            </w:r>
          </w:p>
        </w:tc>
      </w:tr>
      <w:tr w:rsidR="00F260A8" w:rsidRPr="00F260A8" w:rsidTr="00F260A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 xml:space="preserve">Барбамил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260A8">
              <w:rPr>
                <w:rFonts w:ascii="Times New Roman" w:hAnsi="Times New Roman" w:cs="Times New Roman"/>
                <w:sz w:val="24"/>
              </w:rPr>
              <w:t>80-85%</w:t>
            </w:r>
          </w:p>
        </w:tc>
      </w:tr>
    </w:tbl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A34C9" w:rsidRDefault="000A34C9" w:rsidP="00F260A8">
      <w:pPr>
        <w:pStyle w:val="7"/>
        <w:spacing w:before="380"/>
        <w:jc w:val="center"/>
        <w:rPr>
          <w:b/>
          <w:i/>
          <w:sz w:val="28"/>
          <w:szCs w:val="28"/>
        </w:rPr>
      </w:pPr>
    </w:p>
    <w:p w:rsidR="000A34C9" w:rsidRDefault="000A34C9" w:rsidP="00F260A8">
      <w:pPr>
        <w:pStyle w:val="7"/>
        <w:spacing w:before="380"/>
        <w:jc w:val="center"/>
        <w:rPr>
          <w:b/>
          <w:i/>
          <w:sz w:val="28"/>
          <w:szCs w:val="28"/>
        </w:rPr>
      </w:pPr>
    </w:p>
    <w:p w:rsidR="000A34C9" w:rsidRDefault="000A34C9" w:rsidP="00F260A8">
      <w:pPr>
        <w:pStyle w:val="7"/>
        <w:spacing w:before="380"/>
        <w:jc w:val="center"/>
        <w:rPr>
          <w:b/>
          <w:i/>
          <w:sz w:val="28"/>
          <w:szCs w:val="28"/>
        </w:rPr>
      </w:pPr>
    </w:p>
    <w:p w:rsidR="000A34C9" w:rsidRDefault="000A34C9" w:rsidP="00F260A8">
      <w:pPr>
        <w:pStyle w:val="7"/>
        <w:spacing w:before="380"/>
        <w:jc w:val="center"/>
        <w:rPr>
          <w:b/>
          <w:i/>
          <w:sz w:val="28"/>
          <w:szCs w:val="28"/>
        </w:rPr>
      </w:pPr>
    </w:p>
    <w:p w:rsidR="00F260A8" w:rsidRPr="00F260A8" w:rsidRDefault="00F260A8" w:rsidP="00F260A8">
      <w:pPr>
        <w:pStyle w:val="7"/>
        <w:spacing w:before="380"/>
        <w:jc w:val="center"/>
        <w:rPr>
          <w:b/>
          <w:i/>
          <w:sz w:val="28"/>
          <w:szCs w:val="28"/>
        </w:rPr>
      </w:pPr>
      <w:r w:rsidRPr="00F260A8">
        <w:rPr>
          <w:b/>
          <w:i/>
          <w:sz w:val="28"/>
          <w:szCs w:val="28"/>
        </w:rPr>
        <w:lastRenderedPageBreak/>
        <w:t>ПРОИЗВОДНЫЕ ПИРАЗОЛА</w:t>
      </w:r>
    </w:p>
    <w:p w:rsidR="00F260A8" w:rsidRPr="00F260A8" w:rsidRDefault="00F260A8" w:rsidP="00F260A8">
      <w:pPr>
        <w:pStyle w:val="7"/>
        <w:spacing w:before="360" w:line="360" w:lineRule="auto"/>
        <w:jc w:val="center"/>
        <w:rPr>
          <w:b/>
        </w:rPr>
      </w:pPr>
      <w:r w:rsidRPr="00F260A8">
        <w:rPr>
          <w:b/>
        </w:rPr>
        <w:t>АНТИПИРИН</w:t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1911F19" wp14:editId="3762C25F">
            <wp:extent cx="1209675" cy="15811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1-фенил-2,3-диметил-пиразол-5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1. Реакция с хлоридом железа (</w:t>
      </w:r>
      <w:r w:rsidRPr="00F260A8">
        <w:rPr>
          <w:rFonts w:ascii="Times New Roman" w:hAnsi="Times New Roman" w:cs="Times New Roman"/>
          <w:b/>
          <w:sz w:val="24"/>
          <w:lang w:val="en-US"/>
        </w:rPr>
        <w:t>III</w:t>
      </w:r>
      <w:r w:rsidRPr="00F260A8">
        <w:rPr>
          <w:rFonts w:ascii="Times New Roman" w:hAnsi="Times New Roman" w:cs="Times New Roman"/>
          <w:b/>
          <w:sz w:val="24"/>
        </w:rPr>
        <w:t>)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 сухому остатку на фарфоровой чашке добавить 1 каплю раствора хлорида железа (</w:t>
      </w:r>
      <w:r w:rsidRPr="00F260A8">
        <w:rPr>
          <w:rFonts w:ascii="Times New Roman" w:hAnsi="Times New Roman" w:cs="Times New Roman"/>
          <w:sz w:val="24"/>
          <w:lang w:val="en-US"/>
        </w:rPr>
        <w:t>III</w:t>
      </w:r>
      <w:r w:rsidRPr="00F260A8">
        <w:rPr>
          <w:rFonts w:ascii="Times New Roman" w:hAnsi="Times New Roman" w:cs="Times New Roman"/>
          <w:sz w:val="24"/>
        </w:rPr>
        <w:t>). Появляется кроваво-красное окрашивание.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2. Реакция получения нитрозоантипирина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Сухой остаток на фарфоровой чашке растворить в нескольких каплях дистиллированной воды. Добавить 1 – 2 капли 10% серной кислоты для подкисления и затем несколько капель насыщенного нитрита натрия. Появляется зеленое окрашивание, при больших количествах а</w:t>
      </w:r>
      <w:r w:rsidRPr="00F260A8">
        <w:rPr>
          <w:rFonts w:ascii="Times New Roman" w:hAnsi="Times New Roman" w:cs="Times New Roman"/>
          <w:sz w:val="24"/>
        </w:rPr>
        <w:t>н</w:t>
      </w:r>
      <w:r w:rsidRPr="00F260A8">
        <w:rPr>
          <w:rFonts w:ascii="Times New Roman" w:hAnsi="Times New Roman" w:cs="Times New Roman"/>
          <w:sz w:val="24"/>
        </w:rPr>
        <w:t>типирина – зеленый осадок.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3. Образование азокрасителя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 нитрозоантипирину прибавить кристаллик дифениламина. Появляется красное окраш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вание.</w:t>
      </w:r>
    </w:p>
    <w:p w:rsidR="00F260A8" w:rsidRPr="00F260A8" w:rsidRDefault="00F260A8" w:rsidP="00F260A8">
      <w:pPr>
        <w:pStyle w:val="7"/>
        <w:spacing w:line="360" w:lineRule="auto"/>
        <w:jc w:val="center"/>
        <w:rPr>
          <w:b/>
          <w:sz w:val="28"/>
        </w:rPr>
      </w:pPr>
      <w:r w:rsidRPr="00F260A8">
        <w:rPr>
          <w:b/>
          <w:sz w:val="28"/>
        </w:rPr>
        <w:t>АНАЛЬГИН</w:t>
      </w:r>
    </w:p>
    <w:p w:rsidR="00F260A8" w:rsidRPr="00F260A8" w:rsidRDefault="00F260A8" w:rsidP="00F260A8">
      <w:pPr>
        <w:ind w:firstLine="2700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2C78A81" wp14:editId="1C1973EC">
            <wp:extent cx="2066925" cy="15621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1-фенил-2,3-диметил-4-метиламино-пиразолон-5-</w:t>
      </w:r>
      <w:r w:rsidRPr="00F260A8">
        <w:rPr>
          <w:rFonts w:ascii="Times New Roman" w:hAnsi="Times New Roman" w:cs="Times New Roman"/>
          <w:sz w:val="24"/>
          <w:lang w:val="en-US"/>
        </w:rPr>
        <w:t>N</w:t>
      </w:r>
      <w:r w:rsidRPr="00F260A8">
        <w:rPr>
          <w:rFonts w:ascii="Times New Roman" w:hAnsi="Times New Roman" w:cs="Times New Roman"/>
          <w:sz w:val="24"/>
        </w:rPr>
        <w:t>-метансульфонат натрия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1. Реакция образования формальдегида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К сухому остатку на фарфоровой чашке добавить 2 капли раствора </w:t>
      </w:r>
      <w:r w:rsidRPr="00F260A8">
        <w:rPr>
          <w:rFonts w:ascii="Times New Roman" w:hAnsi="Times New Roman" w:cs="Times New Roman"/>
          <w:sz w:val="24"/>
          <w:lang w:val="en-US"/>
        </w:rPr>
        <w:t>HCl</w:t>
      </w:r>
      <w:r w:rsidRPr="00F260A8">
        <w:rPr>
          <w:rFonts w:ascii="Times New Roman" w:hAnsi="Times New Roman" w:cs="Times New Roman"/>
          <w:sz w:val="24"/>
        </w:rPr>
        <w:t>. В присутсвии анальгина образуется формальдегид, который обнаруживают по реакции с хромотроповой ки</w:t>
      </w:r>
      <w:r w:rsidRPr="00F260A8">
        <w:rPr>
          <w:rFonts w:ascii="Times New Roman" w:hAnsi="Times New Roman" w:cs="Times New Roman"/>
          <w:sz w:val="24"/>
        </w:rPr>
        <w:t>с</w:t>
      </w:r>
      <w:r w:rsidRPr="00F260A8">
        <w:rPr>
          <w:rFonts w:ascii="Times New Roman" w:hAnsi="Times New Roman" w:cs="Times New Roman"/>
          <w:sz w:val="24"/>
        </w:rPr>
        <w:t xml:space="preserve">лотой. Выделяются пары </w:t>
      </w:r>
      <w:r w:rsidRPr="00F260A8">
        <w:rPr>
          <w:rFonts w:ascii="Times New Roman" w:hAnsi="Times New Roman" w:cs="Times New Roman"/>
          <w:sz w:val="24"/>
          <w:lang w:val="en-US"/>
        </w:rPr>
        <w:t>SO</w:t>
      </w:r>
      <w:r w:rsidRPr="00F260A8">
        <w:rPr>
          <w:rFonts w:ascii="Times New Roman" w:hAnsi="Times New Roman" w:cs="Times New Roman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</w:rPr>
        <w:t>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2. Реакция с йодатом калия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Прибавить кристаллик йодата калия к образцу на фарфоровой пластинке и слегка нагреть. Наблюдать появление малинового окрашивания в присутствии анальгина.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b/>
          <w:sz w:val="24"/>
        </w:rPr>
        <w:t>3. С реактивом Миллона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pacing w:val="-4"/>
          <w:sz w:val="24"/>
        </w:rPr>
        <w:t>Прибавить 0,5 мл реактива Милона [</w:t>
      </w:r>
      <w:r w:rsidRPr="00F260A8">
        <w:rPr>
          <w:rFonts w:ascii="Times New Roman" w:hAnsi="Times New Roman" w:cs="Times New Roman"/>
          <w:spacing w:val="-4"/>
          <w:sz w:val="24"/>
          <w:lang w:val="en-US"/>
        </w:rPr>
        <w:t>Hg</w:t>
      </w:r>
      <w:r w:rsidRPr="00F260A8">
        <w:rPr>
          <w:rFonts w:ascii="Times New Roman" w:hAnsi="Times New Roman" w:cs="Times New Roman"/>
          <w:spacing w:val="-4"/>
          <w:sz w:val="24"/>
        </w:rPr>
        <w:t>(</w:t>
      </w:r>
      <w:r w:rsidRPr="00F260A8">
        <w:rPr>
          <w:rFonts w:ascii="Times New Roman" w:hAnsi="Times New Roman" w:cs="Times New Roman"/>
          <w:spacing w:val="-4"/>
          <w:sz w:val="24"/>
          <w:lang w:val="en-US"/>
        </w:rPr>
        <w:t>NO</w:t>
      </w:r>
      <w:r w:rsidRPr="00F260A8">
        <w:rPr>
          <w:rFonts w:ascii="Times New Roman" w:hAnsi="Times New Roman" w:cs="Times New Roman"/>
          <w:spacing w:val="-4"/>
          <w:sz w:val="24"/>
          <w:vertAlign w:val="subscript"/>
        </w:rPr>
        <w:t>3</w:t>
      </w:r>
      <w:r w:rsidRPr="00F260A8">
        <w:rPr>
          <w:rFonts w:ascii="Times New Roman" w:hAnsi="Times New Roman" w:cs="Times New Roman"/>
          <w:spacing w:val="-4"/>
          <w:sz w:val="24"/>
        </w:rPr>
        <w:t>)</w:t>
      </w:r>
      <w:r w:rsidRPr="00F260A8">
        <w:rPr>
          <w:rFonts w:ascii="Times New Roman" w:hAnsi="Times New Roman" w:cs="Times New Roman"/>
          <w:spacing w:val="-4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pacing w:val="-4"/>
          <w:sz w:val="24"/>
        </w:rPr>
        <w:t xml:space="preserve"> + </w:t>
      </w:r>
      <w:r w:rsidRPr="00F260A8">
        <w:rPr>
          <w:rFonts w:ascii="Times New Roman" w:hAnsi="Times New Roman" w:cs="Times New Roman"/>
          <w:spacing w:val="-4"/>
          <w:sz w:val="24"/>
          <w:lang w:val="en-US"/>
        </w:rPr>
        <w:t>Hg</w:t>
      </w:r>
      <w:r w:rsidRPr="00F260A8">
        <w:rPr>
          <w:rFonts w:ascii="Times New Roman" w:hAnsi="Times New Roman" w:cs="Times New Roman"/>
          <w:spacing w:val="-4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pacing w:val="-4"/>
          <w:sz w:val="24"/>
        </w:rPr>
        <w:t>(</w:t>
      </w:r>
      <w:r w:rsidRPr="00F260A8">
        <w:rPr>
          <w:rFonts w:ascii="Times New Roman" w:hAnsi="Times New Roman" w:cs="Times New Roman"/>
          <w:spacing w:val="-4"/>
          <w:sz w:val="24"/>
          <w:lang w:val="en-US"/>
        </w:rPr>
        <w:t>NO</w:t>
      </w:r>
      <w:r w:rsidRPr="00F260A8">
        <w:rPr>
          <w:rFonts w:ascii="Times New Roman" w:hAnsi="Times New Roman" w:cs="Times New Roman"/>
          <w:spacing w:val="-4"/>
          <w:sz w:val="24"/>
          <w:vertAlign w:val="subscript"/>
        </w:rPr>
        <w:t>3</w:t>
      </w:r>
      <w:r w:rsidRPr="00F260A8">
        <w:rPr>
          <w:rFonts w:ascii="Times New Roman" w:hAnsi="Times New Roman" w:cs="Times New Roman"/>
          <w:spacing w:val="-4"/>
          <w:sz w:val="24"/>
        </w:rPr>
        <w:t>)</w:t>
      </w:r>
      <w:r w:rsidRPr="00F260A8">
        <w:rPr>
          <w:rFonts w:ascii="Times New Roman" w:hAnsi="Times New Roman" w:cs="Times New Roman"/>
          <w:spacing w:val="-4"/>
          <w:sz w:val="24"/>
          <w:vertAlign w:val="subscript"/>
        </w:rPr>
        <w:t>2</w:t>
      </w:r>
      <w:r w:rsidRPr="00F260A8">
        <w:rPr>
          <w:rFonts w:ascii="Times New Roman" w:hAnsi="Times New Roman" w:cs="Times New Roman"/>
          <w:spacing w:val="-4"/>
          <w:sz w:val="24"/>
        </w:rPr>
        <w:t>] к исследуемому образцу и нагреть. Наблюдать появление темно-синего окрашивания.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pStyle w:val="7"/>
        <w:spacing w:before="360"/>
        <w:jc w:val="center"/>
        <w:rPr>
          <w:b/>
          <w:sz w:val="28"/>
        </w:rPr>
      </w:pPr>
      <w:r w:rsidRPr="00F260A8">
        <w:rPr>
          <w:b/>
          <w:sz w:val="28"/>
        </w:rPr>
        <w:lastRenderedPageBreak/>
        <w:t xml:space="preserve">МЕТОДЫ АНАЛИЗА ВЕЩЕСТВ ОСНОВНОГО И </w:t>
      </w:r>
    </w:p>
    <w:p w:rsidR="00F260A8" w:rsidRPr="00F260A8" w:rsidRDefault="00F260A8" w:rsidP="00F260A8">
      <w:pPr>
        <w:pStyle w:val="7"/>
        <w:spacing w:before="0"/>
        <w:jc w:val="center"/>
        <w:rPr>
          <w:b/>
          <w:sz w:val="28"/>
        </w:rPr>
      </w:pPr>
      <w:r w:rsidRPr="00F260A8">
        <w:rPr>
          <w:b/>
          <w:sz w:val="28"/>
        </w:rPr>
        <w:t>СЛАБООСНОВНОГО ХАРАКТЕРА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(алкалоиды и синтетические </w:t>
      </w:r>
      <w:r w:rsidRPr="00F260A8">
        <w:rPr>
          <w:rFonts w:ascii="Times New Roman" w:hAnsi="Times New Roman" w:cs="Times New Roman"/>
          <w:lang w:val="en-US"/>
        </w:rPr>
        <w:t>N</w:t>
      </w:r>
      <w:r w:rsidRPr="00F260A8">
        <w:rPr>
          <w:rFonts w:ascii="Times New Roman" w:hAnsi="Times New Roman" w:cs="Times New Roman"/>
        </w:rPr>
        <w:t>–содержащие соединения)</w:t>
      </w:r>
    </w:p>
    <w:p w:rsidR="00F260A8" w:rsidRPr="00F260A8" w:rsidRDefault="00F260A8" w:rsidP="00F260A8">
      <w:pPr>
        <w:spacing w:before="200" w:line="360" w:lineRule="auto"/>
        <w:ind w:firstLine="601"/>
        <w:jc w:val="both"/>
        <w:rPr>
          <w:rFonts w:ascii="Times New Roman" w:hAnsi="Times New Roman" w:cs="Times New Roman"/>
          <w:i/>
        </w:rPr>
      </w:pPr>
      <w:r w:rsidRPr="00F260A8">
        <w:rPr>
          <w:rFonts w:ascii="Times New Roman" w:hAnsi="Times New Roman" w:cs="Times New Roman"/>
          <w:b/>
          <w:i/>
        </w:rPr>
        <w:t>Алкалоид – это циклическое органическое соединение, содержащее азот в отрицательной степени окисления и имеющее ограниченное распространение среди живых организмов</w:t>
      </w:r>
      <w:r w:rsidRPr="00F260A8">
        <w:rPr>
          <w:rFonts w:ascii="Times New Roman" w:hAnsi="Times New Roman" w:cs="Times New Roman"/>
          <w:spacing w:val="-2"/>
        </w:rPr>
        <w:t xml:space="preserve"> </w:t>
      </w:r>
      <w:r w:rsidRPr="00F260A8">
        <w:rPr>
          <w:rFonts w:ascii="Times New Roman" w:hAnsi="Times New Roman" w:cs="Times New Roman"/>
          <w:i/>
          <w:spacing w:val="-2"/>
        </w:rPr>
        <w:t>(Пельтье)</w:t>
      </w:r>
      <w:r w:rsidRPr="00F260A8">
        <w:rPr>
          <w:rFonts w:ascii="Times New Roman" w:hAnsi="Times New Roman" w:cs="Times New Roman"/>
          <w:spacing w:val="-2"/>
        </w:rPr>
        <w:t>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F260A8">
        <w:rPr>
          <w:rFonts w:ascii="Times New Roman" w:hAnsi="Times New Roman" w:cs="Times New Roman"/>
          <w:spacing w:val="-4"/>
        </w:rPr>
        <w:t>Алкалоиды находятся в растениях, в основном в виде солей органических кислот (яблочной, винной и др.). Способность алкалоидов давать щелочную реакцию определила их название, которое происходит от арабского слова “алкали”, что означает щелочь. Алкалоиды проявляют большую физиологическую акти</w:t>
      </w:r>
      <w:r w:rsidRPr="00F260A8">
        <w:rPr>
          <w:rFonts w:ascii="Times New Roman" w:hAnsi="Times New Roman" w:cs="Times New Roman"/>
          <w:spacing w:val="-4"/>
        </w:rPr>
        <w:t>в</w:t>
      </w:r>
      <w:r w:rsidRPr="00F260A8">
        <w:rPr>
          <w:rFonts w:ascii="Times New Roman" w:hAnsi="Times New Roman" w:cs="Times New Roman"/>
          <w:spacing w:val="-4"/>
        </w:rPr>
        <w:t>ность и оказывают сильное влияние на организм человека и животных. Наличием алкалоидов объясняется ядовитость некоторых растений. Алкалоиды могут накапливаться как во всем растении, так и в отдельных его органах. В растениях чаще всего содержится не один алкалоид, а их сумма. Иногда их может быть 20 и более (мак снотворный, чистотел большой, спорынья). Алкалоиды в растениях находятся в виде солей орг</w:t>
      </w:r>
      <w:r w:rsidRPr="00F260A8">
        <w:rPr>
          <w:rFonts w:ascii="Times New Roman" w:hAnsi="Times New Roman" w:cs="Times New Roman"/>
          <w:spacing w:val="-4"/>
        </w:rPr>
        <w:t>а</w:t>
      </w:r>
      <w:r w:rsidRPr="00F260A8">
        <w:rPr>
          <w:rFonts w:ascii="Times New Roman" w:hAnsi="Times New Roman" w:cs="Times New Roman"/>
          <w:spacing w:val="-4"/>
        </w:rPr>
        <w:t>нических и минеральных кислот, локализуясь в клеточном соке основных тканей. Особенно часто они встр</w:t>
      </w:r>
      <w:r w:rsidRPr="00F260A8">
        <w:rPr>
          <w:rFonts w:ascii="Times New Roman" w:hAnsi="Times New Roman" w:cs="Times New Roman"/>
          <w:spacing w:val="-4"/>
        </w:rPr>
        <w:t>е</w:t>
      </w:r>
      <w:r w:rsidRPr="00F260A8">
        <w:rPr>
          <w:rFonts w:ascii="Times New Roman" w:hAnsi="Times New Roman" w:cs="Times New Roman"/>
          <w:spacing w:val="-4"/>
        </w:rPr>
        <w:t>чаются в виде солей яблочной, лимонной и щавелевой кислот.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Среди природных фармакологически активных веществ алкалоиды представляют основную гру</w:t>
      </w:r>
      <w:r w:rsidRPr="00F260A8">
        <w:rPr>
          <w:rFonts w:ascii="Times New Roman" w:hAnsi="Times New Roman" w:cs="Times New Roman"/>
        </w:rPr>
        <w:t>п</w:t>
      </w:r>
      <w:r w:rsidRPr="00F260A8">
        <w:rPr>
          <w:rFonts w:ascii="Times New Roman" w:hAnsi="Times New Roman" w:cs="Times New Roman"/>
        </w:rPr>
        <w:t>пу, из которой современная медицина получает значительное количество высокоэффективных лека</w:t>
      </w:r>
      <w:r w:rsidRPr="00F260A8">
        <w:rPr>
          <w:rFonts w:ascii="Times New Roman" w:hAnsi="Times New Roman" w:cs="Times New Roman"/>
        </w:rPr>
        <w:t>р</w:t>
      </w:r>
      <w:r w:rsidRPr="00F260A8">
        <w:rPr>
          <w:rFonts w:ascii="Times New Roman" w:hAnsi="Times New Roman" w:cs="Times New Roman"/>
        </w:rPr>
        <w:t>ственных средств.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F260A8">
        <w:rPr>
          <w:rFonts w:ascii="Times New Roman" w:hAnsi="Times New Roman" w:cs="Times New Roman"/>
          <w:spacing w:val="-2"/>
        </w:rPr>
        <w:t>Алкалоиды проявляют большую фармакологическую активность и оказывают сильное влияние на животный организм. Препараты, содержащие алкалоиды, применяются при заболеваниях нервной сист</w:t>
      </w:r>
      <w:r w:rsidRPr="00F260A8">
        <w:rPr>
          <w:rFonts w:ascii="Times New Roman" w:hAnsi="Times New Roman" w:cs="Times New Roman"/>
          <w:spacing w:val="-2"/>
        </w:rPr>
        <w:t>е</w:t>
      </w:r>
      <w:r w:rsidRPr="00F260A8">
        <w:rPr>
          <w:rFonts w:ascii="Times New Roman" w:hAnsi="Times New Roman" w:cs="Times New Roman"/>
          <w:spacing w:val="-2"/>
        </w:rPr>
        <w:t>мы, сердца, органов дыхания, пищеварения, в качестве стимулирующих, тонизирующих и обезболива</w:t>
      </w:r>
      <w:r w:rsidRPr="00F260A8">
        <w:rPr>
          <w:rFonts w:ascii="Times New Roman" w:hAnsi="Times New Roman" w:cs="Times New Roman"/>
          <w:spacing w:val="-2"/>
        </w:rPr>
        <w:t>ю</w:t>
      </w:r>
      <w:r w:rsidRPr="00F260A8">
        <w:rPr>
          <w:rFonts w:ascii="Times New Roman" w:hAnsi="Times New Roman" w:cs="Times New Roman"/>
          <w:spacing w:val="-2"/>
        </w:rPr>
        <w:t>щих средств (морфин, кодеин, папаверин, теобромин, стрихнин, кофеин, хинин, эфедрин, никотин, атр</w:t>
      </w:r>
      <w:r w:rsidRPr="00F260A8">
        <w:rPr>
          <w:rFonts w:ascii="Times New Roman" w:hAnsi="Times New Roman" w:cs="Times New Roman"/>
          <w:spacing w:val="-2"/>
        </w:rPr>
        <w:t>о</w:t>
      </w:r>
      <w:r w:rsidRPr="00F260A8">
        <w:rPr>
          <w:rFonts w:ascii="Times New Roman" w:hAnsi="Times New Roman" w:cs="Times New Roman"/>
          <w:spacing w:val="-2"/>
        </w:rPr>
        <w:t>пин и др.). Некоторые пищевые растения содержат алкалоиды в весьма значительных количествах и п</w:t>
      </w:r>
      <w:r w:rsidRPr="00F260A8">
        <w:rPr>
          <w:rFonts w:ascii="Times New Roman" w:hAnsi="Times New Roman" w:cs="Times New Roman"/>
          <w:spacing w:val="-2"/>
        </w:rPr>
        <w:t>о</w:t>
      </w:r>
      <w:r w:rsidRPr="00F260A8">
        <w:rPr>
          <w:rFonts w:ascii="Times New Roman" w:hAnsi="Times New Roman" w:cs="Times New Roman"/>
          <w:spacing w:val="-2"/>
        </w:rPr>
        <w:t>этому находят применение в научной и народной медицине. Это морфин из коробочек снотворного и ма</w:t>
      </w:r>
      <w:r w:rsidRPr="00F260A8">
        <w:rPr>
          <w:rFonts w:ascii="Times New Roman" w:hAnsi="Times New Roman" w:cs="Times New Roman"/>
          <w:spacing w:val="-2"/>
        </w:rPr>
        <w:t>с</w:t>
      </w:r>
      <w:r w:rsidRPr="00F260A8">
        <w:rPr>
          <w:rFonts w:ascii="Times New Roman" w:hAnsi="Times New Roman" w:cs="Times New Roman"/>
          <w:spacing w:val="-2"/>
        </w:rPr>
        <w:t>личного мака, пиперин – из черного перца, берберин – из барбариса, кофеин – из кофе, соланин – из па</w:t>
      </w:r>
      <w:r w:rsidRPr="00F260A8">
        <w:rPr>
          <w:rFonts w:ascii="Times New Roman" w:hAnsi="Times New Roman" w:cs="Times New Roman"/>
          <w:spacing w:val="-2"/>
        </w:rPr>
        <w:t>с</w:t>
      </w:r>
      <w:r w:rsidRPr="00F260A8">
        <w:rPr>
          <w:rFonts w:ascii="Times New Roman" w:hAnsi="Times New Roman" w:cs="Times New Roman"/>
          <w:spacing w:val="-2"/>
        </w:rPr>
        <w:t>лена.</w:t>
      </w:r>
    </w:p>
    <w:p w:rsidR="00F260A8" w:rsidRPr="00F260A8" w:rsidRDefault="00F260A8" w:rsidP="00F260A8">
      <w:pPr>
        <w:pStyle w:val="ab"/>
        <w:spacing w:line="360" w:lineRule="auto"/>
        <w:ind w:firstLine="567"/>
        <w:rPr>
          <w:szCs w:val="24"/>
        </w:rPr>
      </w:pPr>
      <w:r w:rsidRPr="00F260A8">
        <w:rPr>
          <w:szCs w:val="24"/>
        </w:rPr>
        <w:t>Для доказательства наличия алкалоидов в исследуемом сырье пользуются р</w:t>
      </w:r>
      <w:r w:rsidRPr="00F260A8">
        <w:rPr>
          <w:szCs w:val="24"/>
        </w:rPr>
        <w:t>е</w:t>
      </w:r>
      <w:r w:rsidRPr="00F260A8">
        <w:rPr>
          <w:szCs w:val="24"/>
        </w:rPr>
        <w:t>акциями, характерными для всей группы соединений, – реакциями осаждения. Р</w:t>
      </w:r>
      <w:r w:rsidRPr="00F260A8">
        <w:rPr>
          <w:szCs w:val="24"/>
        </w:rPr>
        <w:t>е</w:t>
      </w:r>
      <w:r w:rsidRPr="00F260A8">
        <w:rPr>
          <w:szCs w:val="24"/>
        </w:rPr>
        <w:t>акции осаждения основаны на образовании комплексных соединений алкалоидов.</w:t>
      </w:r>
    </w:p>
    <w:p w:rsidR="00F260A8" w:rsidRPr="00F260A8" w:rsidRDefault="00F260A8" w:rsidP="00F260A8">
      <w:pPr>
        <w:pStyle w:val="2"/>
        <w:spacing w:before="80" w:after="0"/>
        <w:jc w:val="both"/>
        <w:rPr>
          <w:rFonts w:ascii="Times New Roman" w:hAnsi="Times New Roman" w:cs="Times New Roman"/>
          <w:szCs w:val="24"/>
        </w:rPr>
      </w:pPr>
      <w:r w:rsidRPr="00F260A8">
        <w:rPr>
          <w:rFonts w:ascii="Times New Roman" w:hAnsi="Times New Roman" w:cs="Times New Roman"/>
          <w:szCs w:val="24"/>
        </w:rPr>
        <w:t>Методика приготовления извлечений алкалоидов из растительного сырья:</w:t>
      </w:r>
    </w:p>
    <w:p w:rsidR="00F260A8" w:rsidRPr="00F260A8" w:rsidRDefault="00F260A8" w:rsidP="00F260A8">
      <w:pPr>
        <w:spacing w:line="380" w:lineRule="exact"/>
        <w:ind w:firstLine="567"/>
        <w:jc w:val="both"/>
        <w:rPr>
          <w:rFonts w:ascii="Times New Roman" w:hAnsi="Times New Roman" w:cs="Times New Roman"/>
          <w:szCs w:val="20"/>
        </w:rPr>
      </w:pPr>
      <w:smartTag w:uri="urn:schemas-microsoft-com:office:smarttags" w:element="metricconverter">
        <w:smartTagPr>
          <w:attr w:name="ProductID" w:val="0,5 г"/>
        </w:smartTagPr>
        <w:r w:rsidRPr="00F260A8">
          <w:rPr>
            <w:rFonts w:ascii="Times New Roman" w:hAnsi="Times New Roman" w:cs="Times New Roman"/>
            <w:color w:val="000000"/>
          </w:rPr>
          <w:t>0,5 г</w:t>
        </w:r>
      </w:smartTag>
      <w:r w:rsidRPr="00F260A8">
        <w:rPr>
          <w:rFonts w:ascii="Times New Roman" w:hAnsi="Times New Roman" w:cs="Times New Roman"/>
          <w:color w:val="000000"/>
        </w:rPr>
        <w:t xml:space="preserve"> порошка сырья (кофе или другое растительное сырье) взбалтывают при нагревании с 5 мл раствора уксусной кислоты и фильтруют. С фильтратом проводят </w:t>
      </w:r>
      <w:r w:rsidRPr="00F260A8">
        <w:rPr>
          <w:rFonts w:ascii="Times New Roman" w:hAnsi="Times New Roman" w:cs="Times New Roman"/>
          <w:b/>
          <w:color w:val="000000"/>
        </w:rPr>
        <w:t>качественные реакции на алкало</w:t>
      </w:r>
      <w:r w:rsidRPr="00F260A8">
        <w:rPr>
          <w:rFonts w:ascii="Times New Roman" w:hAnsi="Times New Roman" w:cs="Times New Roman"/>
          <w:b/>
          <w:color w:val="000000"/>
        </w:rPr>
        <w:t>и</w:t>
      </w:r>
      <w:r w:rsidRPr="00F260A8">
        <w:rPr>
          <w:rFonts w:ascii="Times New Roman" w:hAnsi="Times New Roman" w:cs="Times New Roman"/>
          <w:b/>
          <w:color w:val="000000"/>
        </w:rPr>
        <w:t>ды</w:t>
      </w:r>
      <w:r w:rsidRPr="00F260A8">
        <w:rPr>
          <w:rFonts w:ascii="Times New Roman" w:hAnsi="Times New Roman" w:cs="Times New Roman"/>
          <w:color w:val="000000"/>
        </w:rPr>
        <w:t xml:space="preserve">. </w:t>
      </w:r>
      <w:r w:rsidRPr="00F260A8">
        <w:rPr>
          <w:rFonts w:ascii="Times New Roman" w:hAnsi="Times New Roman" w:cs="Times New Roman"/>
        </w:rPr>
        <w:t>В химико-токсикологическом анализе применяют обычно 3 – 4 наиболее чувствительных и досту</w:t>
      </w:r>
      <w:r w:rsidRPr="00F260A8">
        <w:rPr>
          <w:rFonts w:ascii="Times New Roman" w:hAnsi="Times New Roman" w:cs="Times New Roman"/>
        </w:rPr>
        <w:t>п</w:t>
      </w:r>
      <w:r w:rsidRPr="00F260A8">
        <w:rPr>
          <w:rFonts w:ascii="Times New Roman" w:hAnsi="Times New Roman" w:cs="Times New Roman"/>
        </w:rPr>
        <w:t>ных реактива.</w:t>
      </w:r>
    </w:p>
    <w:p w:rsidR="00F260A8" w:rsidRPr="00F260A8" w:rsidRDefault="00F260A8" w:rsidP="00F260A8">
      <w:pPr>
        <w:spacing w:line="380" w:lineRule="exact"/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before="120" w:after="120"/>
        <w:ind w:firstLine="601"/>
        <w:jc w:val="center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lastRenderedPageBreak/>
        <w:t>ОСНОВНЫЕ ГРУППЫ АЛКАЛОИДОВ И ПРОДУЦИРУЮЩИЕ ИХ РАСТЕНИЯ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2661"/>
        <w:gridCol w:w="2225"/>
        <w:gridCol w:w="1761"/>
      </w:tblGrid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Группы алкалоидов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 xml:space="preserve">Формулы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b/>
              </w:rPr>
              <w:t>Важнейшие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представители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Растения-продуценты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Пиридиновые и пиперидин</w:t>
            </w:r>
            <w:r w:rsidRPr="00F260A8">
              <w:rPr>
                <w:rFonts w:ascii="Times New Roman" w:hAnsi="Times New Roman" w:cs="Times New Roman"/>
                <w:b/>
              </w:rPr>
              <w:t>о</w:t>
            </w:r>
            <w:r w:rsidRPr="00F260A8">
              <w:rPr>
                <w:rFonts w:ascii="Times New Roman" w:hAnsi="Times New Roman" w:cs="Times New Roman"/>
                <w:b/>
              </w:rPr>
              <w:t>вые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570" w:dyaOrig="825">
                <v:shape id="_x0000_i1034" type="#_x0000_t75" style="width:28.5pt;height:41.25pt" o:ole="">
                  <v:imagedata r:id="rId29" o:title=""/>
                </v:shape>
                <o:OLEObject Type="Embed" ProgID="PBrush" ShapeID="_x0000_i1034" DrawAspect="Content" ObjectID="_1727586822" r:id="rId30"/>
              </w:object>
            </w:r>
            <w:r w:rsidRPr="00F260A8">
              <w:rPr>
                <w:rFonts w:ascii="Times New Roman" w:hAnsi="Times New Roman" w:cs="Times New Roman"/>
              </w:rPr>
              <w:t xml:space="preserve">           </w:t>
            </w:r>
            <w:r w:rsidRPr="00F260A8">
              <w:rPr>
                <w:rFonts w:ascii="Times New Roman" w:eastAsia="Times New Roman" w:hAnsi="Times New Roman" w:cs="Times New Roman"/>
              </w:rPr>
              <w:object w:dxaOrig="570" w:dyaOrig="840">
                <v:shape id="_x0000_i1035" type="#_x0000_t75" style="width:28.5pt;height:42pt" o:ole="">
                  <v:imagedata r:id="rId31" o:title=""/>
                </v:shape>
                <o:OLEObject Type="Embed" ProgID="PBrush" ShapeID="_x0000_i1035" DrawAspect="Content" ObjectID="_1727586823" r:id="rId32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Пиридин   Пиперидин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Кониин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Никотин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Лобелин 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Анабазин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Болиголов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Табак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Лобелия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Анабазис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Пирролидиновые и пипер</w:t>
            </w:r>
            <w:r w:rsidRPr="00F260A8">
              <w:rPr>
                <w:rFonts w:ascii="Times New Roman" w:hAnsi="Times New Roman" w:cs="Times New Roman"/>
                <w:b/>
              </w:rPr>
              <w:t>и</w:t>
            </w:r>
            <w:r w:rsidRPr="00F260A8">
              <w:rPr>
                <w:rFonts w:ascii="Times New Roman" w:hAnsi="Times New Roman" w:cs="Times New Roman"/>
                <w:b/>
              </w:rPr>
              <w:t>диновые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570" w:dyaOrig="765">
                <v:shape id="_x0000_i1036" type="#_x0000_t75" style="width:28.5pt;height:38.25pt" o:ole="">
                  <v:imagedata r:id="rId33" o:title=""/>
                </v:shape>
                <o:OLEObject Type="Embed" ProgID="PBrush" ShapeID="_x0000_i1036" DrawAspect="Content" ObjectID="_1727586824" r:id="rId34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Пирролидин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Гиосциамин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Скополамин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Атропин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Белена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Скополия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Красавка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Пирролизидиновые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1110" w:dyaOrig="600">
                <v:shape id="_x0000_i1037" type="#_x0000_t75" style="width:55.5pt;height:30pt" o:ole="">
                  <v:imagedata r:id="rId35" o:title=""/>
                </v:shape>
                <o:OLEObject Type="Embed" ProgID="PBrush" ShapeID="_x0000_i1037" DrawAspect="Content" ObjectID="_1727586825" r:id="rId36"/>
              </w:object>
            </w:r>
            <w:r w:rsidRPr="00F260A8">
              <w:rPr>
                <w:rFonts w:ascii="Times New Roman" w:hAnsi="Times New Roman" w:cs="Times New Roman"/>
              </w:rPr>
              <w:t xml:space="preserve"> </w:t>
            </w:r>
          </w:p>
          <w:p w:rsidR="00F260A8" w:rsidRPr="00F260A8" w:rsidRDefault="00F260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Пирролизидин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Платифиллин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Сенецифилин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Крестовник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То же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Хинолиновые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1110" w:dyaOrig="795">
                <v:shape id="_x0000_i1038" type="#_x0000_t75" style="width:55.5pt;height:39.75pt" o:ole="">
                  <v:imagedata r:id="rId37" o:title=""/>
                </v:shape>
                <o:OLEObject Type="Embed" ProgID="PBrush" ShapeID="_x0000_i1038" DrawAspect="Content" ObjectID="_1727586826" r:id="rId38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Хинолин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Эхинопсин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Хинин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Мордовник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Хинное дерево 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Изохинолиновые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1200" w:dyaOrig="780">
                <v:shape id="_x0000_i1039" type="#_x0000_t75" style="width:60pt;height:39pt" o:ole="">
                  <v:imagedata r:id="rId39" o:title=""/>
                </v:shape>
                <o:OLEObject Type="Embed" ProgID="PBrush" ShapeID="_x0000_i1039" DrawAspect="Content" ObjectID="_1727586827" r:id="rId40"/>
              </w:object>
            </w:r>
          </w:p>
          <w:p w:rsidR="00F260A8" w:rsidRPr="00F260A8" w:rsidRDefault="00F260A8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Изохинолин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См далее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См далее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Бензилизохинолиновые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Папаверин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Наркотин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Тубокурарин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Мак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То же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Кураре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ind w:right="-69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F260A8">
              <w:rPr>
                <w:rFonts w:ascii="Times New Roman" w:hAnsi="Times New Roman" w:cs="Times New Roman"/>
                <w:spacing w:val="-4"/>
              </w:rPr>
              <w:t>Фенантренизохинолиновые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Морфин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Кодеин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Мак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То же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Дибензилизохинолиновые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Даурицин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Луносемянник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Бензофенантридиновые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Хелидонин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Сангвинарин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Чистотел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То же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Индольные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1005" w:dyaOrig="810">
                <v:shape id="_x0000_i1040" type="#_x0000_t75" style="width:50.25pt;height:40.5pt" o:ole="">
                  <v:imagedata r:id="rId41" o:title=""/>
                </v:shape>
                <o:OLEObject Type="Embed" ProgID="PBrush" ShapeID="_x0000_i1040" DrawAspect="Content" ObjectID="_1727586828" r:id="rId42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Индол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Галантамин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Винканин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Эрготамин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Резерпин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w w:val="95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spacing w:val="-8"/>
                <w:w w:val="95"/>
              </w:rPr>
              <w:t>Подснежник Вор</w:t>
            </w:r>
            <w:r w:rsidRPr="00F260A8">
              <w:rPr>
                <w:rFonts w:ascii="Times New Roman" w:hAnsi="Times New Roman" w:cs="Times New Roman"/>
                <w:spacing w:val="-8"/>
                <w:w w:val="95"/>
              </w:rPr>
              <w:t>о</w:t>
            </w:r>
            <w:r w:rsidRPr="00F260A8">
              <w:rPr>
                <w:rFonts w:ascii="Times New Roman" w:hAnsi="Times New Roman" w:cs="Times New Roman"/>
                <w:spacing w:val="-8"/>
                <w:w w:val="95"/>
              </w:rPr>
              <w:t>нова</w:t>
            </w:r>
          </w:p>
          <w:p w:rsidR="00F260A8" w:rsidRPr="00F260A8" w:rsidRDefault="00F260A8">
            <w:pPr>
              <w:ind w:right="-108" w:hanging="108"/>
              <w:jc w:val="center"/>
              <w:rPr>
                <w:rFonts w:ascii="Times New Roman" w:hAnsi="Times New Roman" w:cs="Times New Roman"/>
                <w:spacing w:val="-8"/>
                <w:w w:val="95"/>
              </w:rPr>
            </w:pPr>
            <w:r w:rsidRPr="00F260A8">
              <w:rPr>
                <w:rFonts w:ascii="Times New Roman" w:hAnsi="Times New Roman" w:cs="Times New Roman"/>
                <w:spacing w:val="-8"/>
                <w:w w:val="95"/>
              </w:rPr>
              <w:t>Барвинок</w:t>
            </w:r>
          </w:p>
          <w:p w:rsidR="00F260A8" w:rsidRPr="00F260A8" w:rsidRDefault="00F260A8">
            <w:pPr>
              <w:ind w:right="-108" w:hanging="108"/>
              <w:jc w:val="center"/>
              <w:rPr>
                <w:rFonts w:ascii="Times New Roman" w:hAnsi="Times New Roman" w:cs="Times New Roman"/>
                <w:spacing w:val="-8"/>
                <w:w w:val="95"/>
              </w:rPr>
            </w:pPr>
            <w:r w:rsidRPr="00F260A8">
              <w:rPr>
                <w:rFonts w:ascii="Times New Roman" w:hAnsi="Times New Roman" w:cs="Times New Roman"/>
                <w:spacing w:val="-8"/>
                <w:w w:val="95"/>
              </w:rPr>
              <w:t>Спорынья</w:t>
            </w:r>
          </w:p>
          <w:p w:rsidR="00F260A8" w:rsidRPr="00F260A8" w:rsidRDefault="00F260A8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  <w:spacing w:val="-8"/>
                <w:w w:val="95"/>
              </w:rPr>
              <w:t>Раувольфия змеиная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Имидазольные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630" w:dyaOrig="855">
                <v:shape id="_x0000_i1041" type="#_x0000_t75" style="width:31.5pt;height:42.75pt" o:ole="">
                  <v:imagedata r:id="rId43" o:title=""/>
                </v:shape>
                <o:OLEObject Type="Embed" ProgID="PBrush" ShapeID="_x0000_i1041" DrawAspect="Content" ObjectID="_1727586829" r:id="rId44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Имидазол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Пилокарпин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Пилокарпус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Пуриновые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1185" w:dyaOrig="825">
                <v:shape id="_x0000_i1042" type="#_x0000_t75" style="width:59.25pt;height:41.25pt" o:ole="">
                  <v:imagedata r:id="rId45" o:title=""/>
                </v:shape>
                <o:OLEObject Type="Embed" ProgID="PBrush" ShapeID="_x0000_i1042" DrawAspect="Content" ObjectID="_1727586830" r:id="rId46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Пурин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Кофеин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Теофиллин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Теобромин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Чай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То же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То же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b/>
              </w:rPr>
              <w:t>Дитерпеновые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(</w:t>
            </w:r>
            <w:r w:rsidRPr="00F260A8">
              <w:rPr>
                <w:rFonts w:ascii="Times New Roman" w:hAnsi="Times New Roman" w:cs="Times New Roman"/>
                <w:b/>
                <w:i/>
              </w:rPr>
              <w:t>атизины</w:t>
            </w:r>
            <w:r w:rsidRPr="00F260A8">
              <w:rPr>
                <w:rFonts w:ascii="Times New Roman" w:hAnsi="Times New Roman" w:cs="Times New Roman"/>
              </w:rPr>
              <w:t xml:space="preserve"> - в основе циклопе</w:t>
            </w:r>
            <w:r w:rsidRPr="00F260A8">
              <w:rPr>
                <w:rFonts w:ascii="Times New Roman" w:hAnsi="Times New Roman" w:cs="Times New Roman"/>
              </w:rPr>
              <w:t>н</w:t>
            </w:r>
            <w:r w:rsidRPr="00F260A8">
              <w:rPr>
                <w:rFonts w:ascii="Times New Roman" w:hAnsi="Times New Roman" w:cs="Times New Roman"/>
              </w:rPr>
              <w:t xml:space="preserve">танопергидрофенантреновый скелет и </w:t>
            </w:r>
            <w:r w:rsidRPr="00F260A8">
              <w:rPr>
                <w:rFonts w:ascii="Times New Roman" w:hAnsi="Times New Roman" w:cs="Times New Roman"/>
                <w:b/>
                <w:i/>
              </w:rPr>
              <w:t>аконитины</w:t>
            </w:r>
            <w:r w:rsidRPr="00F260A8">
              <w:rPr>
                <w:rFonts w:ascii="Times New Roman" w:hAnsi="Times New Roman" w:cs="Times New Roman"/>
                <w:b/>
              </w:rPr>
              <w:t xml:space="preserve"> -</w:t>
            </w:r>
            <w:r w:rsidRPr="00F260A8">
              <w:rPr>
                <w:rFonts w:ascii="Times New Roman" w:hAnsi="Times New Roman" w:cs="Times New Roman"/>
              </w:rPr>
              <w:t xml:space="preserve"> в основе ликоктониновый скелет)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2190" w:dyaOrig="1170">
                <v:shape id="_x0000_i1043" type="#_x0000_t75" style="width:109.5pt;height:58.5pt" o:ole="">
                  <v:imagedata r:id="rId47" o:title=""/>
                </v:shape>
                <o:OLEObject Type="Embed" ProgID="PBrush" ShapeID="_x0000_i1043" DrawAspect="Content" ObjectID="_1727586831" r:id="rId48"/>
              </w:object>
            </w:r>
            <w:r w:rsidRPr="00F260A8">
              <w:rPr>
                <w:rFonts w:ascii="Times New Roman" w:hAnsi="Times New Roman" w:cs="Times New Roman"/>
              </w:rPr>
              <w:t xml:space="preserve">Аконитины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Аконитин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Дельсимин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Ликтотонин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ind w:right="-82" w:hanging="173"/>
              <w:jc w:val="center"/>
              <w:rPr>
                <w:rFonts w:ascii="Times New Roman" w:eastAsia="Times New Roman" w:hAnsi="Times New Roman" w:cs="Times New Roman"/>
                <w:spacing w:val="-8"/>
                <w:w w:val="97"/>
                <w:sz w:val="20"/>
                <w:szCs w:val="20"/>
              </w:rPr>
            </w:pPr>
          </w:p>
          <w:p w:rsidR="00F260A8" w:rsidRPr="00F260A8" w:rsidRDefault="00F260A8">
            <w:pPr>
              <w:ind w:right="-82" w:hanging="173"/>
              <w:jc w:val="center"/>
              <w:rPr>
                <w:rFonts w:ascii="Times New Roman" w:hAnsi="Times New Roman" w:cs="Times New Roman"/>
                <w:spacing w:val="-8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8"/>
                <w:w w:val="97"/>
              </w:rPr>
              <w:t>Борец  (аконит)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То же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Живокость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b/>
              </w:rPr>
              <w:t>Стероидные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(в основе их химической структуры лежит циклопент</w:t>
            </w:r>
            <w:r w:rsidRPr="00F260A8">
              <w:rPr>
                <w:rFonts w:ascii="Times New Roman" w:hAnsi="Times New Roman" w:cs="Times New Roman"/>
              </w:rPr>
              <w:t>а</w:t>
            </w:r>
            <w:r w:rsidRPr="00F260A8">
              <w:rPr>
                <w:rFonts w:ascii="Times New Roman" w:hAnsi="Times New Roman" w:cs="Times New Roman"/>
              </w:rPr>
              <w:t>нопергидрофенантрен)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1545" w:dyaOrig="975">
                <v:shape id="_x0000_i1044" type="#_x0000_t75" style="width:77.25pt;height:48.75pt" o:ole="">
                  <v:imagedata r:id="rId49" o:title=""/>
                </v:shape>
                <o:OLEObject Type="Embed" ProgID="PBrush" ShapeID="_x0000_i1044" DrawAspect="Content" ObjectID="_1727586832" r:id="rId50"/>
              </w:object>
            </w:r>
          </w:p>
          <w:p w:rsidR="00F260A8" w:rsidRPr="00F260A8" w:rsidRDefault="00F260A8">
            <w:pPr>
              <w:ind w:right="-108" w:hanging="91"/>
              <w:jc w:val="center"/>
              <w:rPr>
                <w:rFonts w:ascii="Times New Roman" w:eastAsia="Times New Roman" w:hAnsi="Times New Roman" w:cs="Times New Roman"/>
                <w:spacing w:val="-12"/>
                <w:w w:val="94"/>
              </w:rPr>
            </w:pPr>
            <w:r w:rsidRPr="00F260A8">
              <w:rPr>
                <w:rFonts w:ascii="Times New Roman" w:hAnsi="Times New Roman" w:cs="Times New Roman"/>
                <w:spacing w:val="-12"/>
                <w:w w:val="94"/>
              </w:rPr>
              <w:t>Циклопентанопергидрофена</w:t>
            </w:r>
            <w:r w:rsidRPr="00F260A8">
              <w:rPr>
                <w:rFonts w:ascii="Times New Roman" w:hAnsi="Times New Roman" w:cs="Times New Roman"/>
                <w:spacing w:val="-12"/>
                <w:w w:val="94"/>
              </w:rPr>
              <w:t>н</w:t>
            </w:r>
            <w:r w:rsidRPr="00F260A8">
              <w:rPr>
                <w:rFonts w:ascii="Times New Roman" w:hAnsi="Times New Roman" w:cs="Times New Roman"/>
                <w:spacing w:val="-12"/>
                <w:w w:val="94"/>
              </w:rPr>
              <w:t xml:space="preserve">трен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Соланидин</w: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Йервин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Томатидин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Картофель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Чемерица Т</w:t>
            </w:r>
            <w:r w:rsidRPr="00F260A8">
              <w:rPr>
                <w:rFonts w:ascii="Times New Roman" w:hAnsi="Times New Roman" w:cs="Times New Roman"/>
              </w:rPr>
              <w:t>о</w:t>
            </w:r>
            <w:r w:rsidRPr="00F260A8">
              <w:rPr>
                <w:rFonts w:ascii="Times New Roman" w:hAnsi="Times New Roman" w:cs="Times New Roman"/>
              </w:rPr>
              <w:t>маты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b/>
              </w:rPr>
              <w:t>Ациклические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(простейшие алкалоиды к к</w:t>
            </w:r>
            <w:r w:rsidRPr="00F260A8">
              <w:rPr>
                <w:rFonts w:ascii="Times New Roman" w:hAnsi="Times New Roman" w:cs="Times New Roman"/>
              </w:rPr>
              <w:t>о</w:t>
            </w:r>
            <w:r w:rsidRPr="00F260A8">
              <w:rPr>
                <w:rFonts w:ascii="Times New Roman" w:hAnsi="Times New Roman" w:cs="Times New Roman"/>
              </w:rPr>
              <w:t>тоырм относится также гормон надпочечников адреналин)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2520" w:dyaOrig="795">
                <v:shape id="_x0000_i1045" type="#_x0000_t75" style="width:126pt;height:39.75pt" o:ole="">
                  <v:imagedata r:id="rId51" o:title=""/>
                </v:shape>
                <o:OLEObject Type="Embed" ProgID="PBrush" ShapeID="_x0000_i1045" DrawAspect="Content" ObjectID="_1727586833" r:id="rId52"/>
              </w:object>
            </w:r>
            <w:r w:rsidRPr="00F260A8">
              <w:rPr>
                <w:rFonts w:ascii="Times New Roman" w:hAnsi="Times New Roman" w:cs="Times New Roman"/>
              </w:rPr>
              <w:t>Эфедрин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Эфедрин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Эфедра</w:t>
            </w:r>
          </w:p>
        </w:tc>
      </w:tr>
      <w:tr w:rsidR="00F260A8" w:rsidRPr="00F260A8" w:rsidTr="00F260A8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Колхициновые</w:t>
            </w:r>
          </w:p>
          <w:p w:rsidR="00F260A8" w:rsidRPr="00F260A8" w:rsidRDefault="00F260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spacing w:before="40"/>
              <w:ind w:hanging="147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eastAsia="Times New Roman" w:hAnsi="Times New Roman" w:cs="Times New Roman"/>
              </w:rPr>
              <w:object w:dxaOrig="2550" w:dyaOrig="1470">
                <v:shape id="_x0000_i1046" type="#_x0000_t75" style="width:127.5pt;height:73.5pt" o:ole="">
                  <v:imagedata r:id="rId53" o:title=""/>
                </v:shape>
                <o:OLEObject Type="Embed" ProgID="PBrush" ShapeID="_x0000_i1046" DrawAspect="Content" ObjectID="_1727586834" r:id="rId54"/>
              </w:object>
            </w:r>
            <w:r w:rsidRPr="00F260A8">
              <w:rPr>
                <w:rFonts w:ascii="Times New Roman" w:hAnsi="Times New Roman" w:cs="Times New Roman"/>
              </w:rPr>
              <w:t>Колхицин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Колхицин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Колхамин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  <w:sz w:val="20"/>
                <w:szCs w:val="20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>Безвременник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</w:rPr>
              <w:t>То же</w:t>
            </w:r>
          </w:p>
        </w:tc>
      </w:tr>
    </w:tbl>
    <w:p w:rsidR="00F260A8" w:rsidRPr="00F260A8" w:rsidRDefault="00F260A8" w:rsidP="00F260A8">
      <w:pPr>
        <w:spacing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60A8" w:rsidRPr="00F260A8" w:rsidRDefault="00F260A8" w:rsidP="00F260A8">
      <w:pPr>
        <w:pStyle w:val="2"/>
        <w:spacing w:before="80" w:after="0"/>
        <w:jc w:val="both"/>
        <w:rPr>
          <w:rFonts w:ascii="Times New Roman" w:hAnsi="Times New Roman" w:cs="Times New Roman"/>
          <w:szCs w:val="24"/>
        </w:rPr>
      </w:pPr>
      <w:r w:rsidRPr="00F260A8">
        <w:rPr>
          <w:rFonts w:ascii="Times New Roman" w:hAnsi="Times New Roman" w:cs="Times New Roman"/>
          <w:szCs w:val="24"/>
        </w:rPr>
        <w:lastRenderedPageBreak/>
        <w:t>Изолирование алкалоидов из биологического материала частным методом (метод Крамаренко) проводится по следующей схеме:</w:t>
      </w:r>
    </w:p>
    <w:p w:rsidR="00F260A8" w:rsidRPr="00F260A8" w:rsidRDefault="00F260A8" w:rsidP="00F260A8">
      <w:pPr>
        <w:rPr>
          <w:rFonts w:ascii="Times New Roman" w:hAnsi="Times New Roman" w:cs="Times New Roman"/>
          <w:szCs w:val="20"/>
        </w:rPr>
      </w:pPr>
    </w:p>
    <w:p w:rsidR="00F260A8" w:rsidRPr="00F260A8" w:rsidRDefault="00F260A8" w:rsidP="00F260A8">
      <w:pPr>
        <w:rPr>
          <w:rFonts w:ascii="Times New Roman" w:hAnsi="Times New Roman" w:cs="Times New Roman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F260A8">
                <w:rPr>
                  <w:rFonts w:ascii="Times New Roman" w:hAnsi="Times New Roman" w:cs="Times New Roman"/>
                  <w:color w:val="000000"/>
                </w:rPr>
                <w:t>100 г</w:t>
              </w:r>
            </w:smartTag>
            <w:r w:rsidRPr="00F260A8">
              <w:rPr>
                <w:rFonts w:ascii="Times New Roman" w:hAnsi="Times New Roman" w:cs="Times New Roman"/>
                <w:color w:val="000000"/>
              </w:rPr>
              <w:t xml:space="preserve"> органа (измельч.)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 xml:space="preserve">Экстракция водой, подкисленной серной кислотой 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(рН 2, 2 раза по 2 часа)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Водное извлечение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(соли алкалоидов)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 xml:space="preserve">Осаждение белков </w:t>
            </w:r>
            <w:r w:rsidRPr="00F260A8">
              <w:rPr>
                <w:rFonts w:ascii="Times New Roman" w:hAnsi="Times New Roman" w:cs="Times New Roman"/>
                <w:color w:val="000000"/>
                <w:lang w:val="en-US"/>
              </w:rPr>
              <w:t>(NH</w:t>
            </w:r>
            <w:r w:rsidRPr="00F260A8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F260A8">
              <w:rPr>
                <w:rFonts w:ascii="Times New Roman" w:hAnsi="Times New Roman" w:cs="Times New Roman"/>
                <w:color w:val="000000"/>
              </w:rPr>
              <w:t>)</w:t>
            </w:r>
            <w:r w:rsidRPr="00F260A8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F260A8">
              <w:rPr>
                <w:rFonts w:ascii="Times New Roman" w:hAnsi="Times New Roman" w:cs="Times New Roman"/>
                <w:color w:val="000000"/>
                <w:lang w:val="en-US"/>
              </w:rPr>
              <w:t>SO</w:t>
            </w:r>
            <w:r w:rsidRPr="00F260A8"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 w:rsidRPr="00F260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Фильтрование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Экстракция эфиром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(экстракция балластных веществ, рН 2)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 xml:space="preserve">Водное извлечение подщелочить </w:t>
            </w:r>
            <w:r w:rsidRPr="00F260A8">
              <w:rPr>
                <w:rFonts w:ascii="Times New Roman" w:hAnsi="Times New Roman" w:cs="Times New Roman"/>
                <w:color w:val="000000"/>
                <w:lang w:val="en-US"/>
              </w:rPr>
              <w:t>NaOH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(рН 9-10)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Экстракция хлороформом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(3 раза)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↓</w:t>
            </w:r>
          </w:p>
        </w:tc>
      </w:tr>
      <w:tr w:rsidR="00F260A8" w:rsidRPr="00F260A8" w:rsidTr="00F260A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 xml:space="preserve">Хлороформный экстракт </w:t>
            </w:r>
          </w:p>
          <w:p w:rsidR="00F260A8" w:rsidRPr="00F260A8" w:rsidRDefault="00F260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(основания алкалоидов)</w:t>
            </w:r>
          </w:p>
        </w:tc>
      </w:tr>
    </w:tbl>
    <w:p w:rsid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F260A8">
        <w:rPr>
          <w:rFonts w:ascii="Times New Roman" w:hAnsi="Times New Roman" w:cs="Times New Roman"/>
          <w:b/>
          <w:color w:val="000000"/>
        </w:rPr>
        <w:t>Выход искомых веществ составляет 50 – 70%</w:t>
      </w:r>
    </w:p>
    <w:p w:rsidR="007E7601" w:rsidRPr="00F260A8" w:rsidRDefault="007E7601" w:rsidP="00F260A8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260A8" w:rsidRPr="00F260A8" w:rsidRDefault="00F260A8" w:rsidP="00F260A8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lastRenderedPageBreak/>
        <w:t>1. Реакции с общеалкалоидными осадительными реактивами</w:t>
      </w:r>
    </w:p>
    <w:p w:rsidR="00F260A8" w:rsidRPr="00F260A8" w:rsidRDefault="00F260A8" w:rsidP="00F260A8">
      <w:pPr>
        <w:spacing w:before="80" w:line="360" w:lineRule="auto"/>
        <w:ind w:left="567" w:firstLine="1593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а) Реактив Бушарда-Вагнера (</w:t>
      </w:r>
      <w:r w:rsidRPr="00F260A8">
        <w:rPr>
          <w:rFonts w:ascii="Times New Roman" w:hAnsi="Times New Roman" w:cs="Times New Roman"/>
          <w:lang w:val="en-US"/>
        </w:rPr>
        <w:t>I</w:t>
      </w:r>
      <w:r w:rsidRPr="00F260A8">
        <w:rPr>
          <w:rFonts w:ascii="Times New Roman" w:hAnsi="Times New Roman" w:cs="Times New Roman"/>
          <w:vertAlign w:val="subscript"/>
        </w:rPr>
        <w:t>2</w:t>
      </w:r>
      <w:r w:rsidRPr="00F260A8">
        <w:rPr>
          <w:rFonts w:ascii="Times New Roman" w:hAnsi="Times New Roman" w:cs="Times New Roman"/>
        </w:rPr>
        <w:t>/</w:t>
      </w:r>
      <w:r w:rsidRPr="00F260A8">
        <w:rPr>
          <w:rFonts w:ascii="Times New Roman" w:hAnsi="Times New Roman" w:cs="Times New Roman"/>
          <w:lang w:val="en-US"/>
        </w:rPr>
        <w:t>KI</w:t>
      </w:r>
      <w:r w:rsidRPr="00F260A8">
        <w:rPr>
          <w:rFonts w:ascii="Times New Roman" w:hAnsi="Times New Roman" w:cs="Times New Roman"/>
        </w:rPr>
        <w:t>)</w:t>
      </w:r>
    </w:p>
    <w:p w:rsidR="00F260A8" w:rsidRPr="00F260A8" w:rsidRDefault="00F260A8" w:rsidP="00F260A8">
      <w:pPr>
        <w:spacing w:line="360" w:lineRule="auto"/>
        <w:ind w:left="567" w:firstLine="1593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б) Реактив Драгендорфа (</w:t>
      </w:r>
      <w:r w:rsidRPr="00F260A8">
        <w:rPr>
          <w:rFonts w:ascii="Times New Roman" w:hAnsi="Times New Roman" w:cs="Times New Roman"/>
          <w:lang w:val="en-US"/>
        </w:rPr>
        <w:t>BiI</w:t>
      </w:r>
      <w:r w:rsidRPr="00F260A8">
        <w:rPr>
          <w:rFonts w:ascii="Times New Roman" w:hAnsi="Times New Roman" w:cs="Times New Roman"/>
          <w:vertAlign w:val="subscript"/>
        </w:rPr>
        <w:t>3</w:t>
      </w:r>
      <w:r w:rsidRPr="00F260A8">
        <w:rPr>
          <w:rFonts w:ascii="Times New Roman" w:hAnsi="Times New Roman" w:cs="Times New Roman"/>
        </w:rPr>
        <w:t>/</w:t>
      </w:r>
      <w:r w:rsidRPr="00F260A8">
        <w:rPr>
          <w:rFonts w:ascii="Times New Roman" w:hAnsi="Times New Roman" w:cs="Times New Roman"/>
          <w:lang w:val="en-US"/>
        </w:rPr>
        <w:t>KI</w:t>
      </w:r>
      <w:r w:rsidRPr="00F260A8">
        <w:rPr>
          <w:rFonts w:ascii="Times New Roman" w:hAnsi="Times New Roman" w:cs="Times New Roman"/>
        </w:rPr>
        <w:t>)</w:t>
      </w:r>
    </w:p>
    <w:p w:rsidR="00F260A8" w:rsidRPr="00F260A8" w:rsidRDefault="00F260A8" w:rsidP="00F260A8">
      <w:pPr>
        <w:spacing w:line="360" w:lineRule="auto"/>
        <w:ind w:left="567" w:firstLine="1593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в) Реактив Марме (</w:t>
      </w:r>
      <w:r w:rsidRPr="00F260A8">
        <w:rPr>
          <w:rFonts w:ascii="Times New Roman" w:hAnsi="Times New Roman" w:cs="Times New Roman"/>
          <w:lang w:val="en-US"/>
        </w:rPr>
        <w:t>CdI</w:t>
      </w:r>
      <w:r w:rsidRPr="00F260A8">
        <w:rPr>
          <w:rFonts w:ascii="Times New Roman" w:hAnsi="Times New Roman" w:cs="Times New Roman"/>
          <w:vertAlign w:val="subscript"/>
        </w:rPr>
        <w:t>2</w:t>
      </w:r>
      <w:r w:rsidRPr="00F260A8">
        <w:rPr>
          <w:rFonts w:ascii="Times New Roman" w:hAnsi="Times New Roman" w:cs="Times New Roman"/>
        </w:rPr>
        <w:t>/</w:t>
      </w:r>
      <w:r w:rsidRPr="00F260A8">
        <w:rPr>
          <w:rFonts w:ascii="Times New Roman" w:hAnsi="Times New Roman" w:cs="Times New Roman"/>
          <w:lang w:val="en-US"/>
        </w:rPr>
        <w:t>KI</w:t>
      </w:r>
      <w:r w:rsidRPr="00F260A8">
        <w:rPr>
          <w:rFonts w:ascii="Times New Roman" w:hAnsi="Times New Roman" w:cs="Times New Roman"/>
        </w:rPr>
        <w:t>)</w:t>
      </w:r>
    </w:p>
    <w:p w:rsidR="00F260A8" w:rsidRPr="00F260A8" w:rsidRDefault="00F260A8" w:rsidP="00F260A8">
      <w:pPr>
        <w:spacing w:line="360" w:lineRule="auto"/>
        <w:ind w:left="567" w:firstLine="1593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г) Реактив Зонненшейна (</w:t>
      </w:r>
      <w:r w:rsidRPr="00F260A8">
        <w:rPr>
          <w:rFonts w:ascii="Times New Roman" w:hAnsi="Times New Roman" w:cs="Times New Roman"/>
          <w:lang w:val="en-US"/>
        </w:rPr>
        <w:t>H</w:t>
      </w:r>
      <w:r w:rsidRPr="00F260A8">
        <w:rPr>
          <w:rFonts w:ascii="Times New Roman" w:hAnsi="Times New Roman" w:cs="Times New Roman"/>
          <w:vertAlign w:val="subscript"/>
        </w:rPr>
        <w:t>3</w:t>
      </w:r>
      <w:r w:rsidRPr="00F260A8">
        <w:rPr>
          <w:rFonts w:ascii="Times New Roman" w:hAnsi="Times New Roman" w:cs="Times New Roman"/>
          <w:lang w:val="en-US"/>
        </w:rPr>
        <w:t>PO</w:t>
      </w:r>
      <w:r w:rsidRPr="00F260A8">
        <w:rPr>
          <w:rFonts w:ascii="Times New Roman" w:hAnsi="Times New Roman" w:cs="Times New Roman"/>
          <w:vertAlign w:val="subscript"/>
        </w:rPr>
        <w:t>4</w:t>
      </w:r>
      <w:r w:rsidRPr="00F260A8">
        <w:rPr>
          <w:rFonts w:ascii="Times New Roman" w:hAnsi="Times New Roman" w:cs="Times New Roman"/>
        </w:rPr>
        <w:t>·12</w:t>
      </w:r>
      <w:r w:rsidRPr="00F260A8">
        <w:rPr>
          <w:rFonts w:ascii="Times New Roman" w:hAnsi="Times New Roman" w:cs="Times New Roman"/>
          <w:lang w:val="en-US"/>
        </w:rPr>
        <w:t>MoO</w:t>
      </w:r>
      <w:r w:rsidRPr="00F260A8">
        <w:rPr>
          <w:rFonts w:ascii="Times New Roman" w:hAnsi="Times New Roman" w:cs="Times New Roman"/>
          <w:vertAlign w:val="subscript"/>
        </w:rPr>
        <w:t>3</w:t>
      </w:r>
      <w:r w:rsidRPr="00F260A8">
        <w:rPr>
          <w:rFonts w:ascii="Times New Roman" w:hAnsi="Times New Roman" w:cs="Times New Roman"/>
        </w:rPr>
        <w:t>·2</w:t>
      </w:r>
      <w:r w:rsidRPr="00F260A8">
        <w:rPr>
          <w:rFonts w:ascii="Times New Roman" w:hAnsi="Times New Roman" w:cs="Times New Roman"/>
          <w:lang w:val="en-US"/>
        </w:rPr>
        <w:t>H</w:t>
      </w:r>
      <w:r w:rsidRPr="00F260A8">
        <w:rPr>
          <w:rFonts w:ascii="Times New Roman" w:hAnsi="Times New Roman" w:cs="Times New Roman"/>
          <w:vertAlign w:val="subscript"/>
        </w:rPr>
        <w:t>2</w:t>
      </w:r>
      <w:r w:rsidRPr="00F260A8">
        <w:rPr>
          <w:rFonts w:ascii="Times New Roman" w:hAnsi="Times New Roman" w:cs="Times New Roman"/>
          <w:lang w:val="en-US"/>
        </w:rPr>
        <w:t>O</w:t>
      </w:r>
      <w:r w:rsidRPr="00F260A8">
        <w:rPr>
          <w:rFonts w:ascii="Times New Roman" w:hAnsi="Times New Roman" w:cs="Times New Roman"/>
        </w:rPr>
        <w:t>)</w:t>
      </w:r>
    </w:p>
    <w:p w:rsidR="00F260A8" w:rsidRPr="00F260A8" w:rsidRDefault="00F260A8" w:rsidP="00F260A8">
      <w:pPr>
        <w:spacing w:line="360" w:lineRule="auto"/>
        <w:ind w:left="567" w:firstLine="1593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д) 1% раствор пикриновой кислоты (</w:t>
      </w:r>
      <w:r w:rsidRPr="00F260A8">
        <w:rPr>
          <w:rFonts w:ascii="Times New Roman" w:hAnsi="Times New Roman" w:cs="Times New Roman"/>
          <w:lang w:val="en-US"/>
        </w:rPr>
        <w:t>C</w:t>
      </w:r>
      <w:r w:rsidRPr="00F260A8">
        <w:rPr>
          <w:rFonts w:ascii="Times New Roman" w:hAnsi="Times New Roman" w:cs="Times New Roman"/>
          <w:vertAlign w:val="subscript"/>
        </w:rPr>
        <w:t>6</w:t>
      </w:r>
      <w:r w:rsidRPr="00F260A8">
        <w:rPr>
          <w:rFonts w:ascii="Times New Roman" w:hAnsi="Times New Roman" w:cs="Times New Roman"/>
          <w:lang w:val="en-US"/>
        </w:rPr>
        <w:t>H</w:t>
      </w:r>
      <w:r w:rsidRPr="00F260A8">
        <w:rPr>
          <w:rFonts w:ascii="Times New Roman" w:hAnsi="Times New Roman" w:cs="Times New Roman"/>
          <w:vertAlign w:val="subscript"/>
        </w:rPr>
        <w:t>2</w:t>
      </w:r>
      <w:r w:rsidRPr="00F260A8">
        <w:rPr>
          <w:rFonts w:ascii="Times New Roman" w:hAnsi="Times New Roman" w:cs="Times New Roman"/>
        </w:rPr>
        <w:t>(</w:t>
      </w:r>
      <w:r w:rsidRPr="00F260A8">
        <w:rPr>
          <w:rFonts w:ascii="Times New Roman" w:hAnsi="Times New Roman" w:cs="Times New Roman"/>
          <w:lang w:val="en-US"/>
        </w:rPr>
        <w:t>NO</w:t>
      </w:r>
      <w:r w:rsidRPr="00F260A8">
        <w:rPr>
          <w:rFonts w:ascii="Times New Roman" w:hAnsi="Times New Roman" w:cs="Times New Roman"/>
          <w:vertAlign w:val="subscript"/>
        </w:rPr>
        <w:t>2</w:t>
      </w:r>
      <w:r w:rsidRPr="00F260A8">
        <w:rPr>
          <w:rFonts w:ascii="Times New Roman" w:hAnsi="Times New Roman" w:cs="Times New Roman"/>
        </w:rPr>
        <w:t>)</w:t>
      </w:r>
      <w:r w:rsidRPr="00F260A8">
        <w:rPr>
          <w:rFonts w:ascii="Times New Roman" w:hAnsi="Times New Roman" w:cs="Times New Roman"/>
          <w:vertAlign w:val="subscript"/>
        </w:rPr>
        <w:t>3</w:t>
      </w:r>
      <w:r w:rsidRPr="00F260A8">
        <w:rPr>
          <w:rFonts w:ascii="Times New Roman" w:hAnsi="Times New Roman" w:cs="Times New Roman"/>
          <w:lang w:val="en-US"/>
        </w:rPr>
        <w:t>OH</w:t>
      </w:r>
      <w:r w:rsidRPr="00F260A8">
        <w:rPr>
          <w:rFonts w:ascii="Times New Roman" w:hAnsi="Times New Roman" w:cs="Times New Roman"/>
        </w:rPr>
        <w:t>)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Все общеалкалоидные осадительные реактивы не являются специфичными для алкалоидов. Кроме алкалоидов осадки или помутнение способны давать синтетические </w:t>
      </w:r>
      <w:r w:rsidRPr="00F260A8">
        <w:rPr>
          <w:rFonts w:ascii="Times New Roman" w:hAnsi="Times New Roman" w:cs="Times New Roman"/>
          <w:lang w:val="en-US"/>
        </w:rPr>
        <w:t>N</w:t>
      </w:r>
      <w:r w:rsidRPr="00F260A8">
        <w:rPr>
          <w:rFonts w:ascii="Times New Roman" w:hAnsi="Times New Roman" w:cs="Times New Roman"/>
        </w:rPr>
        <w:t>–содержащие соединения осно</w:t>
      </w:r>
      <w:r w:rsidRPr="00F260A8">
        <w:rPr>
          <w:rFonts w:ascii="Times New Roman" w:hAnsi="Times New Roman" w:cs="Times New Roman"/>
        </w:rPr>
        <w:t>в</w:t>
      </w:r>
      <w:r w:rsidRPr="00F260A8">
        <w:rPr>
          <w:rFonts w:ascii="Times New Roman" w:hAnsi="Times New Roman" w:cs="Times New Roman"/>
        </w:rPr>
        <w:t xml:space="preserve">ного и слабоосновного </w:t>
      </w:r>
      <w:r w:rsidRPr="00F260A8">
        <w:rPr>
          <w:rFonts w:ascii="Times New Roman" w:hAnsi="Times New Roman" w:cs="Times New Roman"/>
          <w:spacing w:val="4"/>
        </w:rPr>
        <w:t>характера, белки, продукты их распада. Таким образом, реакции с общеалк</w:t>
      </w:r>
      <w:r w:rsidRPr="00F260A8">
        <w:rPr>
          <w:rFonts w:ascii="Times New Roman" w:hAnsi="Times New Roman" w:cs="Times New Roman"/>
          <w:spacing w:val="4"/>
        </w:rPr>
        <w:t>а</w:t>
      </w:r>
      <w:r w:rsidRPr="00F260A8">
        <w:rPr>
          <w:rFonts w:ascii="Times New Roman" w:hAnsi="Times New Roman" w:cs="Times New Roman"/>
          <w:spacing w:val="4"/>
        </w:rPr>
        <w:t xml:space="preserve">лоидными реактивами имеют только </w:t>
      </w:r>
      <w:r w:rsidRPr="00F260A8">
        <w:rPr>
          <w:rFonts w:ascii="Times New Roman" w:hAnsi="Times New Roman" w:cs="Times New Roman"/>
          <w:i/>
          <w:spacing w:val="4"/>
        </w:rPr>
        <w:t>отрицательное значение</w:t>
      </w:r>
      <w:r w:rsidRPr="00F260A8">
        <w:rPr>
          <w:rFonts w:ascii="Times New Roman" w:hAnsi="Times New Roman" w:cs="Times New Roman"/>
          <w:spacing w:val="4"/>
        </w:rPr>
        <w:t xml:space="preserve">. Это значит, что при отрицательных результатах этих реакций можно сделать вывод об отсутствии </w:t>
      </w:r>
      <w:r w:rsidRPr="00F260A8">
        <w:rPr>
          <w:rFonts w:ascii="Times New Roman" w:hAnsi="Times New Roman" w:cs="Times New Roman"/>
          <w:spacing w:val="4"/>
          <w:lang w:val="en-US"/>
        </w:rPr>
        <w:t>N</w:t>
      </w:r>
      <w:r w:rsidRPr="00F260A8">
        <w:rPr>
          <w:rFonts w:ascii="Times New Roman" w:hAnsi="Times New Roman" w:cs="Times New Roman"/>
          <w:spacing w:val="4"/>
        </w:rPr>
        <w:t>-</w:t>
      </w:r>
      <w:r w:rsidRPr="00F260A8">
        <w:rPr>
          <w:rFonts w:ascii="Times New Roman" w:hAnsi="Times New Roman" w:cs="Times New Roman"/>
        </w:rPr>
        <w:t>содержащих веществ основного и слабоосновного действия.</w:t>
      </w:r>
    </w:p>
    <w:p w:rsidR="00F260A8" w:rsidRPr="00F260A8" w:rsidRDefault="00F260A8" w:rsidP="00F260A8">
      <w:pPr>
        <w:spacing w:line="380" w:lineRule="exact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Положительный результат (даже с одним реактивом) является основанием для дальнейшего и</w:t>
      </w:r>
      <w:r w:rsidRPr="00F260A8">
        <w:rPr>
          <w:rFonts w:ascii="Times New Roman" w:hAnsi="Times New Roman" w:cs="Times New Roman"/>
        </w:rPr>
        <w:t>с</w:t>
      </w:r>
      <w:r w:rsidRPr="00F260A8">
        <w:rPr>
          <w:rFonts w:ascii="Times New Roman" w:hAnsi="Times New Roman" w:cs="Times New Roman"/>
        </w:rPr>
        <w:t xml:space="preserve">следования на алкалоиды и другие </w:t>
      </w:r>
      <w:r w:rsidRPr="00F260A8">
        <w:rPr>
          <w:rFonts w:ascii="Times New Roman" w:hAnsi="Times New Roman" w:cs="Times New Roman"/>
          <w:lang w:val="en-US"/>
        </w:rPr>
        <w:t>N</w:t>
      </w:r>
      <w:r w:rsidRPr="00F260A8">
        <w:rPr>
          <w:rFonts w:ascii="Times New Roman" w:hAnsi="Times New Roman" w:cs="Times New Roman"/>
        </w:rPr>
        <w:t>–содержащие соединения основного и слабоосновного характера.</w:t>
      </w:r>
    </w:p>
    <w:p w:rsidR="00F260A8" w:rsidRPr="00F260A8" w:rsidRDefault="00F260A8" w:rsidP="00F260A8">
      <w:pPr>
        <w:spacing w:before="120"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  <w:b/>
          <w:i/>
        </w:rPr>
        <w:t>Методика проведения реакций с общеалкалоидными осадительными реактиввами:</w:t>
      </w:r>
      <w:r w:rsidRPr="00F260A8">
        <w:rPr>
          <w:rFonts w:ascii="Times New Roman" w:hAnsi="Times New Roman" w:cs="Times New Roman"/>
        </w:rPr>
        <w:t xml:space="preserve"> на 4 пре</w:t>
      </w:r>
      <w:r w:rsidRPr="00F260A8">
        <w:rPr>
          <w:rFonts w:ascii="Times New Roman" w:hAnsi="Times New Roman" w:cs="Times New Roman"/>
        </w:rPr>
        <w:t>д</w:t>
      </w:r>
      <w:r w:rsidRPr="00F260A8">
        <w:rPr>
          <w:rFonts w:ascii="Times New Roman" w:hAnsi="Times New Roman" w:cs="Times New Roman"/>
        </w:rPr>
        <w:t>метных стекла наслаивают по 2 – 3 капли исследуемого раствора, удаляя органический растворитель при комнатной температуре. Сухие остатки растворяют в 1 капле 0,01 н раствора соляной кислоты. К пол</w:t>
      </w:r>
      <w:r w:rsidRPr="00F260A8">
        <w:rPr>
          <w:rFonts w:ascii="Times New Roman" w:hAnsi="Times New Roman" w:cs="Times New Roman"/>
        </w:rPr>
        <w:t>у</w:t>
      </w:r>
      <w:r w:rsidRPr="00F260A8">
        <w:rPr>
          <w:rFonts w:ascii="Times New Roman" w:hAnsi="Times New Roman" w:cs="Times New Roman"/>
        </w:rPr>
        <w:t>ченным растворам осторожно добавляют по 1 капле реактива и наблюдают образование осадка или м</w:t>
      </w:r>
      <w:r w:rsidRPr="00F260A8">
        <w:rPr>
          <w:rFonts w:ascii="Times New Roman" w:hAnsi="Times New Roman" w:cs="Times New Roman"/>
        </w:rPr>
        <w:t>у</w:t>
      </w:r>
      <w:r w:rsidRPr="00F260A8">
        <w:rPr>
          <w:rFonts w:ascii="Times New Roman" w:hAnsi="Times New Roman" w:cs="Times New Roman"/>
        </w:rPr>
        <w:t>ти. Наблюдение производят на темном фоне.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Хроматографическое исследование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В настоящее время в качестве предварительного исследования (вместо реакций с общеосадител</w:t>
      </w:r>
      <w:r w:rsidRPr="00F260A8">
        <w:rPr>
          <w:rFonts w:ascii="Times New Roman" w:hAnsi="Times New Roman" w:cs="Times New Roman"/>
        </w:rPr>
        <w:t>ь</w:t>
      </w:r>
      <w:r w:rsidRPr="00F260A8">
        <w:rPr>
          <w:rFonts w:ascii="Times New Roman" w:hAnsi="Times New Roman" w:cs="Times New Roman"/>
        </w:rPr>
        <w:t>ными реактивами) широкое распространение получила тонкослойная хроматография (ТСХ).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Хроматографический скрининг (отбор) позволяет за минимальное время выявить из большого круга соединений, подлежащих химико-токсикологическому анализу, одно или несколько веществ и в дальнейшем более целенаправленно проводить исследование.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Хроматографирование выполняют на стеклянных пластинах с фиксированным слоем силикагеля в системах:</w:t>
      </w:r>
    </w:p>
    <w:p w:rsidR="00F260A8" w:rsidRPr="00F260A8" w:rsidRDefault="00F260A8" w:rsidP="00F260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Диоксан-хлороформ-ацетон-25 % раствор аммиака (47,5 : 45 : 5 : 2,5).</w:t>
      </w:r>
    </w:p>
    <w:p w:rsidR="00F260A8" w:rsidRPr="00F260A8" w:rsidRDefault="00F260A8" w:rsidP="00F260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Толуол-ацетон-этанол-25 % раствор аммиака (45 : 45 : 7,5 : 2,5).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Длина пробега растворителей </w:t>
      </w:r>
      <w:smartTag w:uri="urn:schemas-microsoft-com:office:smarttags" w:element="metricconverter">
        <w:smartTagPr>
          <w:attr w:name="ProductID" w:val="10 см"/>
        </w:smartTagPr>
        <w:r w:rsidRPr="00F260A8">
          <w:rPr>
            <w:rFonts w:ascii="Times New Roman" w:hAnsi="Times New Roman" w:cs="Times New Roman"/>
          </w:rPr>
          <w:t>10 см</w:t>
        </w:r>
      </w:smartTag>
      <w:r w:rsidRPr="00F260A8">
        <w:rPr>
          <w:rFonts w:ascii="Times New Roman" w:hAnsi="Times New Roman" w:cs="Times New Roman"/>
        </w:rPr>
        <w:t xml:space="preserve">. 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F260A8">
        <w:rPr>
          <w:rFonts w:ascii="Times New Roman" w:hAnsi="Times New Roman" w:cs="Times New Roman"/>
          <w:spacing w:val="-4"/>
        </w:rPr>
        <w:lastRenderedPageBreak/>
        <w:t xml:space="preserve">Проявитель – реактив Драгендорфа (для хроматографии). В присутствии </w:t>
      </w:r>
      <w:r w:rsidRPr="00F260A8">
        <w:rPr>
          <w:rFonts w:ascii="Times New Roman" w:hAnsi="Times New Roman" w:cs="Times New Roman"/>
          <w:spacing w:val="-4"/>
          <w:lang w:val="en-US"/>
        </w:rPr>
        <w:t>N</w:t>
      </w:r>
      <w:r w:rsidRPr="00F260A8">
        <w:rPr>
          <w:rFonts w:ascii="Times New Roman" w:hAnsi="Times New Roman" w:cs="Times New Roman"/>
          <w:spacing w:val="-4"/>
        </w:rPr>
        <w:t>–содержащих веществ о</w:t>
      </w:r>
      <w:r w:rsidRPr="00F260A8">
        <w:rPr>
          <w:rFonts w:ascii="Times New Roman" w:hAnsi="Times New Roman" w:cs="Times New Roman"/>
          <w:spacing w:val="-4"/>
        </w:rPr>
        <w:t>с</w:t>
      </w:r>
      <w:r w:rsidRPr="00F260A8">
        <w:rPr>
          <w:rFonts w:ascii="Times New Roman" w:hAnsi="Times New Roman" w:cs="Times New Roman"/>
          <w:spacing w:val="-4"/>
        </w:rPr>
        <w:t>новного и слабоосновного характера наблюдают красно-оранжевые или красно-коричневые пятна с соотве</w:t>
      </w:r>
      <w:r w:rsidRPr="00F260A8">
        <w:rPr>
          <w:rFonts w:ascii="Times New Roman" w:hAnsi="Times New Roman" w:cs="Times New Roman"/>
          <w:spacing w:val="-4"/>
        </w:rPr>
        <w:t>т</w:t>
      </w:r>
      <w:r w:rsidRPr="00F260A8">
        <w:rPr>
          <w:rFonts w:ascii="Times New Roman" w:hAnsi="Times New Roman" w:cs="Times New Roman"/>
          <w:spacing w:val="-4"/>
        </w:rPr>
        <w:t xml:space="preserve">ствующими значениями </w:t>
      </w:r>
      <w:r w:rsidRPr="00F260A8">
        <w:rPr>
          <w:rFonts w:ascii="Times New Roman" w:hAnsi="Times New Roman" w:cs="Times New Roman"/>
          <w:spacing w:val="-4"/>
          <w:lang w:val="en-US"/>
        </w:rPr>
        <w:t>Rf</w:t>
      </w:r>
      <w:r w:rsidRPr="00F260A8">
        <w:rPr>
          <w:rFonts w:ascii="Times New Roman" w:hAnsi="Times New Roman" w:cs="Times New Roman"/>
          <w:spacing w:val="-4"/>
        </w:rPr>
        <w:t>. Результаты хроматографического исследования сводят в таблицу и используют при решении экспертной задачи.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  <w:w w:val="102"/>
        </w:rPr>
        <w:t xml:space="preserve">Хроматографический тест в химико-токсикологическом анализе на </w:t>
      </w:r>
      <w:r w:rsidRPr="00F260A8">
        <w:rPr>
          <w:rFonts w:ascii="Times New Roman" w:hAnsi="Times New Roman" w:cs="Times New Roman"/>
          <w:w w:val="102"/>
          <w:lang w:val="en-US"/>
        </w:rPr>
        <w:t>N</w:t>
      </w:r>
      <w:r w:rsidRPr="00F260A8">
        <w:rPr>
          <w:rFonts w:ascii="Times New Roman" w:hAnsi="Times New Roman" w:cs="Times New Roman"/>
          <w:w w:val="102"/>
        </w:rPr>
        <w:t>-</w:t>
      </w:r>
      <w:r w:rsidRPr="00F260A8">
        <w:rPr>
          <w:rFonts w:ascii="Times New Roman" w:hAnsi="Times New Roman" w:cs="Times New Roman"/>
        </w:rPr>
        <w:t>содержащие соединения основного и слабоосновного характера имеет только отрицательное значение.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При положительном результате хроматографических исследований выполняют частные реакции.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В качестве подтверждающих исследований и для количественного определения рекомендуется применение инструментальных методов анализа. Для большинства токсикологически важных алкало</w:t>
      </w:r>
      <w:r w:rsidRPr="00F260A8">
        <w:rPr>
          <w:rFonts w:ascii="Times New Roman" w:hAnsi="Times New Roman" w:cs="Times New Roman"/>
        </w:rPr>
        <w:t>и</w:t>
      </w:r>
      <w:r w:rsidRPr="00F260A8">
        <w:rPr>
          <w:rFonts w:ascii="Times New Roman" w:hAnsi="Times New Roman" w:cs="Times New Roman"/>
        </w:rPr>
        <w:t>дов и азотсодержащих веществ основного характера разработаны методики определения в УФ-спектрометрии (реже спектрофотометрии в ИК области спектра), ВЭЖХ, ГЖХ, ГХМС.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spacing w:line="380" w:lineRule="exact"/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pStyle w:val="31"/>
        <w:jc w:val="center"/>
        <w:rPr>
          <w:b/>
          <w:sz w:val="28"/>
        </w:rPr>
      </w:pPr>
      <w:r w:rsidRPr="00F260A8">
        <w:rPr>
          <w:b/>
          <w:sz w:val="28"/>
        </w:rPr>
        <w:t>ПРИМЕРЫ ЧАСТНЫХ РЕАКЦИЙ НА ВЕЩЕСТВА ОСНОВНОГО И СЛ</w:t>
      </w:r>
      <w:r w:rsidRPr="00F260A8">
        <w:rPr>
          <w:b/>
          <w:sz w:val="28"/>
        </w:rPr>
        <w:t>А</w:t>
      </w:r>
      <w:r w:rsidRPr="00F260A8">
        <w:rPr>
          <w:b/>
          <w:sz w:val="28"/>
        </w:rPr>
        <w:t>БООСНОВНОГО ХАРАКТЕРА</w:t>
      </w:r>
    </w:p>
    <w:p w:rsidR="00F260A8" w:rsidRPr="00F260A8" w:rsidRDefault="00F260A8" w:rsidP="00F260A8">
      <w:pPr>
        <w:pStyle w:val="31"/>
        <w:spacing w:after="0"/>
        <w:jc w:val="center"/>
        <w:rPr>
          <w:b/>
          <w:sz w:val="28"/>
        </w:rPr>
      </w:pPr>
    </w:p>
    <w:p w:rsidR="007E7601" w:rsidRDefault="007E7601" w:rsidP="00F26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0A8">
        <w:rPr>
          <w:rFonts w:ascii="Times New Roman" w:hAnsi="Times New Roman" w:cs="Times New Roman"/>
          <w:b/>
          <w:i/>
          <w:sz w:val="28"/>
          <w:szCs w:val="28"/>
        </w:rPr>
        <w:t>ПРОИЗВОДНЫЕ ТРОПАНА</w:t>
      </w:r>
    </w:p>
    <w:p w:rsidR="007E7601" w:rsidRDefault="007E7601" w:rsidP="00F260A8">
      <w:pPr>
        <w:pStyle w:val="7"/>
        <w:spacing w:line="360" w:lineRule="auto"/>
        <w:jc w:val="center"/>
        <w:rPr>
          <w:b/>
        </w:rPr>
      </w:pPr>
    </w:p>
    <w:p w:rsidR="00F260A8" w:rsidRPr="00F260A8" w:rsidRDefault="00F260A8" w:rsidP="00F260A8">
      <w:pPr>
        <w:pStyle w:val="7"/>
        <w:spacing w:line="360" w:lineRule="auto"/>
        <w:jc w:val="center"/>
        <w:rPr>
          <w:b/>
        </w:rPr>
      </w:pPr>
      <w:r w:rsidRPr="00F260A8">
        <w:rPr>
          <w:b/>
        </w:rPr>
        <w:t>АТРОПИН</w:t>
      </w:r>
    </w:p>
    <w:p w:rsidR="00F260A8" w:rsidRPr="00F260A8" w:rsidRDefault="00F260A8" w:rsidP="00F260A8">
      <w:pPr>
        <w:spacing w:before="200" w:line="360" w:lineRule="auto"/>
        <w:jc w:val="center"/>
        <w:rPr>
          <w:rFonts w:ascii="Times New Roman" w:hAnsi="Times New Roman" w:cs="Times New Roman"/>
          <w:sz w:val="28"/>
        </w:rPr>
      </w:pPr>
      <w:r w:rsidRPr="00F260A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780DE48" wp14:editId="45DC36D0">
            <wp:extent cx="2466975" cy="6572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Атропин – сложный эфир спирта и троповой кислоты.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с пикриновой кислотой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растворяют в 1 капле 0,1 н раствора соляной кислоты и д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>бавляют 1 каплю 0,5% раствора пикриновой кислоты. Через 15 – 20 минут под микроскопом наблюдают светло-желтые прямоугольные пластинки, одиночные и в сростках.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Открываемый минимум 5 мкг. </w:t>
      </w:r>
    </w:p>
    <w:p w:rsidR="00F260A8" w:rsidRPr="00F260A8" w:rsidRDefault="00F260A8" w:rsidP="00F260A8">
      <w:pPr>
        <w:spacing w:before="8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lastRenderedPageBreak/>
        <w:t>2. Реакция Витали-Морена</w:t>
      </w:r>
    </w:p>
    <w:p w:rsidR="00F260A8" w:rsidRPr="00F260A8" w:rsidRDefault="00F260A8" w:rsidP="00F260A8">
      <w:pPr>
        <w:spacing w:before="80" w:line="36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513"/>
        <w:gridCol w:w="921"/>
        <w:gridCol w:w="2365"/>
        <w:gridCol w:w="2365"/>
        <w:gridCol w:w="1447"/>
      </w:tblGrid>
      <w:tr w:rsidR="00F260A8" w:rsidRPr="00F260A8" w:rsidTr="00F260A8">
        <w:trPr>
          <w:trHeight w:val="1365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C2FAE6B" wp14:editId="3C430514">
                  <wp:extent cx="2009775" cy="5715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spacing w:before="360" w:line="36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930" w:dyaOrig="525">
                <v:shape id="_x0000_i1047" type="#_x0000_t75" style="width:46.5pt;height:26.25pt" o:ole="">
                  <v:imagedata r:id="rId56" o:title=""/>
                </v:shape>
                <o:OLEObject Type="Embed" ProgID="PBrush" ShapeID="_x0000_i1047" DrawAspect="Content" ObjectID="_1727586835" r:id="rId57"/>
              </w:objec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4365" w:dyaOrig="885">
                <v:shape id="_x0000_i1048" type="#_x0000_t75" style="width:218.25pt;height:44.25pt" o:ole="">
                  <v:imagedata r:id="rId58" o:title=""/>
                </v:shape>
                <o:OLEObject Type="Embed" ProgID="PBrush" ShapeID="_x0000_i1048" DrawAspect="Content" ObjectID="_1727586836" r:id="rId59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spacing w:before="34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260" w:dyaOrig="810">
                <v:shape id="_x0000_i1049" type="#_x0000_t75" style="width:63pt;height:40.5pt" o:ole="">
                  <v:imagedata r:id="rId60" o:title=""/>
                </v:shape>
                <o:OLEObject Type="Embed" ProgID="PBrush" ShapeID="_x0000_i1049" DrawAspect="Content" ObjectID="_1727586837" r:id="rId61"/>
              </w:object>
            </w:r>
          </w:p>
        </w:tc>
      </w:tr>
      <w:tr w:rsidR="00F260A8" w:rsidRPr="00F260A8" w:rsidTr="00F260A8">
        <w:trPr>
          <w:trHeight w:val="2679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spacing w:before="7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540" w:dyaOrig="165">
                <v:shape id="_x0000_i1050" type="#_x0000_t75" style="width:27pt;height:8.25pt" o:ole="">
                  <v:imagedata r:id="rId62" o:title=""/>
                </v:shape>
                <o:OLEObject Type="Embed" ProgID="PBrush" ShapeID="_x0000_i1050" DrawAspect="Content" ObjectID="_1727586838" r:id="rId63"/>
              </w:objec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055" w:dyaOrig="1575">
                <v:shape id="_x0000_i1051" type="#_x0000_t75" style="width:102.75pt;height:78.75pt" o:ole="">
                  <v:imagedata r:id="rId64" o:title=""/>
                </v:shape>
                <o:OLEObject Type="Embed" ProgID="PBrush" ShapeID="_x0000_i1051" DrawAspect="Content" ObjectID="_1727586839" r:id="rId65"/>
              </w:objec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spacing w:before="60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065" w:dyaOrig="675">
                <v:shape id="_x0000_i1052" type="#_x0000_t75" style="width:53.25pt;height:33.75pt" o:ole="">
                  <v:imagedata r:id="rId66" o:title=""/>
                </v:shape>
                <o:OLEObject Type="Embed" ProgID="PBrush" ShapeID="_x0000_i1052" DrawAspect="Content" ObjectID="_1727586840" r:id="rId67"/>
              </w:objec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995" w:dyaOrig="2715">
                <v:shape id="_x0000_i1053" type="#_x0000_t75" style="width:99.75pt;height:135.75pt" o:ole="">
                  <v:imagedata r:id="rId68" o:title=""/>
                </v:shape>
                <o:OLEObject Type="Embed" ProgID="PBrush" ShapeID="_x0000_i1053" DrawAspect="Content" ObjectID="_1727586841" r:id="rId69"/>
              </w:object>
            </w:r>
          </w:p>
        </w:tc>
      </w:tr>
    </w:tbl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F260A8">
        <w:rPr>
          <w:rFonts w:ascii="Times New Roman" w:hAnsi="Times New Roman" w:cs="Times New Roman"/>
        </w:rPr>
        <w:t>В фарфоровую чашку помещают несколько капель хлороформного раствора исследуемого вещ</w:t>
      </w:r>
      <w:r w:rsidRPr="00F260A8">
        <w:rPr>
          <w:rFonts w:ascii="Times New Roman" w:hAnsi="Times New Roman" w:cs="Times New Roman"/>
        </w:rPr>
        <w:t>е</w:t>
      </w:r>
      <w:r w:rsidRPr="00F260A8">
        <w:rPr>
          <w:rFonts w:ascii="Times New Roman" w:hAnsi="Times New Roman" w:cs="Times New Roman"/>
        </w:rPr>
        <w:t>ства и испаряют (без нагревания). К сухому остатку прибавляют 1 мл концентрированной азотной ки</w:t>
      </w:r>
      <w:r w:rsidRPr="00F260A8">
        <w:rPr>
          <w:rFonts w:ascii="Times New Roman" w:hAnsi="Times New Roman" w:cs="Times New Roman"/>
        </w:rPr>
        <w:t>с</w:t>
      </w:r>
      <w:r w:rsidRPr="00F260A8">
        <w:rPr>
          <w:rFonts w:ascii="Times New Roman" w:hAnsi="Times New Roman" w:cs="Times New Roman"/>
        </w:rPr>
        <w:t>лоты и упаривают на кипящей водяной бане досуха. Чашку охлаждают, к остатку добавляют одновр</w:t>
      </w:r>
      <w:r w:rsidRPr="00F260A8">
        <w:rPr>
          <w:rFonts w:ascii="Times New Roman" w:hAnsi="Times New Roman" w:cs="Times New Roman"/>
        </w:rPr>
        <w:t>е</w:t>
      </w:r>
      <w:r w:rsidRPr="00F260A8">
        <w:rPr>
          <w:rFonts w:ascii="Times New Roman" w:hAnsi="Times New Roman" w:cs="Times New Roman"/>
        </w:rPr>
        <w:t>менно с двух сторон 1 каплю 1% спиртового раствора гидроксида калия и 2 – 3 капли ацетона. При с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>прикосновении реактивов наблюдают быстро исчезающее окрашивание.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Реакция неспецифична и имеет отрицательное судебно-химическое значение.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Открываемый минимум – 1 мкг. 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3. Реакция с бромной водой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растворяют в 1 капле 0,1 н раствора соляной кислоты и д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>бавляют 1 каплю насыщенного раствора брома. Сразу же под микроскопом наблюдают желтые криста</w:t>
      </w:r>
      <w:r w:rsidRPr="00F260A8">
        <w:rPr>
          <w:rFonts w:ascii="Times New Roman" w:hAnsi="Times New Roman" w:cs="Times New Roman"/>
        </w:rPr>
        <w:t>л</w:t>
      </w:r>
      <w:r w:rsidRPr="00F260A8">
        <w:rPr>
          <w:rFonts w:ascii="Times New Roman" w:hAnsi="Times New Roman" w:cs="Times New Roman"/>
        </w:rPr>
        <w:t>лы рисообразной формы. Кристаллы при стоянии растворяются!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Открываемый минимум 0,016 мкг.</w:t>
      </w:r>
    </w:p>
    <w:p w:rsidR="00F260A8" w:rsidRPr="00F260A8" w:rsidRDefault="00F260A8" w:rsidP="00F260A8">
      <w:pPr>
        <w:spacing w:before="8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4. Реакция с солью Рейнеке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растворяют в 1 капле 0,1 н раствора соляной кислоты и д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>бавляют 1 каплю свежеприготовленного раствора соли Рейнеке. Быстро образуется аморфный сирен</w:t>
      </w:r>
      <w:r w:rsidRPr="00F260A8">
        <w:rPr>
          <w:rFonts w:ascii="Times New Roman" w:hAnsi="Times New Roman" w:cs="Times New Roman"/>
        </w:rPr>
        <w:t>е</w:t>
      </w:r>
      <w:r w:rsidRPr="00F260A8">
        <w:rPr>
          <w:rFonts w:ascii="Times New Roman" w:hAnsi="Times New Roman" w:cs="Times New Roman"/>
        </w:rPr>
        <w:t>вый осадок. При стоянии – кристаллы в виде сростков из пластинок с ромбовидными концами.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Открываемый минимум – 0,1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spacing w:before="20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0A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ПРОИЗВОДНЫЕ ЭКГОНИНА</w:t>
      </w:r>
    </w:p>
    <w:p w:rsidR="00F260A8" w:rsidRPr="00F260A8" w:rsidRDefault="00F260A8" w:rsidP="00F260A8">
      <w:pPr>
        <w:pStyle w:val="7"/>
        <w:spacing w:line="360" w:lineRule="auto"/>
        <w:jc w:val="center"/>
        <w:rPr>
          <w:b/>
        </w:rPr>
      </w:pPr>
      <w:r w:rsidRPr="00F260A8">
        <w:rPr>
          <w:b/>
        </w:rPr>
        <w:t>КОКАИН</w:t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260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26B1AB" wp14:editId="517AF26B">
            <wp:extent cx="1962150" cy="723900"/>
            <wp:effectExtent l="0" t="0" r="0" b="0"/>
            <wp:docPr id="12" name="Рисунок 12" descr="Кокаин структурная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Кокаин структурная формула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Кокаин ─ дважды сложный эфир спиртокислоты экгонина, метилового спирта и бензойной кисл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>ты.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с перманганатом калия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растворяют в 1 капле 10% раствора соляной кислоты. Жи</w:t>
      </w:r>
      <w:r w:rsidRPr="00F260A8">
        <w:rPr>
          <w:rFonts w:ascii="Times New Roman" w:hAnsi="Times New Roman" w:cs="Times New Roman"/>
        </w:rPr>
        <w:t>д</w:t>
      </w:r>
      <w:r w:rsidRPr="00F260A8">
        <w:rPr>
          <w:rFonts w:ascii="Times New Roman" w:hAnsi="Times New Roman" w:cs="Times New Roman"/>
        </w:rPr>
        <w:t>кость испаряют при комнатной температуре. Обработку кислотой производят 3 – 4 раза. Затем к сухому осадку прибавляют 1 каплю 1% раствора перманганата калия. Через 10 – 20 минут наблюдают криста</w:t>
      </w:r>
      <w:r w:rsidRPr="00F260A8">
        <w:rPr>
          <w:rFonts w:ascii="Times New Roman" w:hAnsi="Times New Roman" w:cs="Times New Roman"/>
        </w:rPr>
        <w:t>л</w:t>
      </w:r>
      <w:r w:rsidRPr="00F260A8">
        <w:rPr>
          <w:rFonts w:ascii="Times New Roman" w:hAnsi="Times New Roman" w:cs="Times New Roman"/>
        </w:rPr>
        <w:t>лы характерной формы розово-фиолетового цвета в виде прямоугольных пластинок и сростков из них.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В тех случаях, когда образуются розетки розового цвета неправильной формы, необходимо пер</w:t>
      </w:r>
      <w:r w:rsidRPr="00F260A8">
        <w:rPr>
          <w:rFonts w:ascii="Times New Roman" w:hAnsi="Times New Roman" w:cs="Times New Roman"/>
        </w:rPr>
        <w:t>е</w:t>
      </w:r>
      <w:r w:rsidRPr="00F260A8">
        <w:rPr>
          <w:rFonts w:ascii="Times New Roman" w:hAnsi="Times New Roman" w:cs="Times New Roman"/>
        </w:rPr>
        <w:t>мешать осадок стеклянной палочкой, добавить еще 1 каплю 1% раствора перманганата калия. Через 15 – 20 минут рассмотреть кристаллы под микроскопом.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Открываемый минимум – 4 мкг.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Реакция с платинхлористоводородной кислотой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растворяют в 1 капле 0,1 н раствора соляной кислоты и 1 капле 10% раствора платинохлористоводородной кислоты. Через 1 – 2 минуты образуются сростки кр</w:t>
      </w:r>
      <w:r w:rsidRPr="00F260A8">
        <w:rPr>
          <w:rFonts w:ascii="Times New Roman" w:hAnsi="Times New Roman" w:cs="Times New Roman"/>
        </w:rPr>
        <w:t>и</w:t>
      </w:r>
      <w:r w:rsidRPr="00F260A8">
        <w:rPr>
          <w:rFonts w:ascii="Times New Roman" w:hAnsi="Times New Roman" w:cs="Times New Roman"/>
        </w:rPr>
        <w:t>сталлов в виде перистых дендритов светло-желтого цвета. Открываемый минимум 33 мкг.</w:t>
      </w:r>
    </w:p>
    <w:p w:rsid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Pr="00F260A8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0A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ПРОИЗВОДНЫЕ ИЗОХИНОЛИНА</w:t>
      </w:r>
    </w:p>
    <w:p w:rsidR="00F260A8" w:rsidRPr="00F260A8" w:rsidRDefault="00F260A8" w:rsidP="00F260A8">
      <w:pPr>
        <w:pStyle w:val="7"/>
        <w:spacing w:before="0" w:after="0"/>
        <w:jc w:val="center"/>
        <w:rPr>
          <w:b/>
          <w:sz w:val="28"/>
          <w:szCs w:val="28"/>
        </w:rPr>
      </w:pPr>
      <w:r w:rsidRPr="00F260A8">
        <w:rPr>
          <w:b/>
          <w:sz w:val="28"/>
          <w:szCs w:val="28"/>
        </w:rPr>
        <w:t>НО-ШПА</w:t>
      </w:r>
    </w:p>
    <w:p w:rsidR="00F260A8" w:rsidRPr="00F260A8" w:rsidRDefault="00F260A8" w:rsidP="00F260A8">
      <w:pPr>
        <w:pStyle w:val="7"/>
        <w:spacing w:before="0" w:line="360" w:lineRule="auto"/>
        <w:jc w:val="center"/>
      </w:pPr>
      <w:r w:rsidRPr="00F260A8">
        <w:t xml:space="preserve"> (ДРОТАВЕРИН)</w:t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</w:rPr>
      </w:pPr>
      <w:r w:rsidRPr="00F260A8">
        <w:rPr>
          <w:rFonts w:ascii="Times New Roman" w:eastAsia="Times New Roman" w:hAnsi="Times New Roman" w:cs="Times New Roman"/>
          <w:sz w:val="20"/>
          <w:szCs w:val="20"/>
        </w:rPr>
        <w:object w:dxaOrig="2835" w:dyaOrig="2775">
          <v:shape id="_x0000_i1054" type="#_x0000_t75" style="width:141.75pt;height:138.75pt" o:ole="">
            <v:imagedata r:id="rId71" o:title=""/>
          </v:shape>
          <o:OLEObject Type="Embed" ProgID="PBrush" ShapeID="_x0000_i1054" DrawAspect="Content" ObjectID="_1727586842" r:id="rId72"/>
        </w:objec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1-(3,4-диэтоксибензилиден)-6,7-диэтокси-1,2,3,4-тетрагидроизохинолин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с концентрированной серной кислотой: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Добавить к сухому остатку в фарфоровой чашке 1 каплю концентрированной серной кислоты. П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>является желтое окрашивание.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left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Реакция с ализариновым красным: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Нанести на сухой остаток на предметном стекле 2 – 3 капли раствора ализаринового красного в уксусной концентрированной кислоте. Через 5 – 10 минут под микроскопом наблюдают сростки желтых кристаллов в виде розеток. Открываемый минимум – 13 мкг.</w:t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0A8">
        <w:rPr>
          <w:rFonts w:ascii="Times New Roman" w:hAnsi="Times New Roman" w:cs="Times New Roman"/>
          <w:b/>
          <w:i/>
          <w:sz w:val="28"/>
          <w:szCs w:val="28"/>
        </w:rPr>
        <w:t>ОПИАТЫ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F260A8" w:rsidRPr="00F260A8" w:rsidTr="00F260A8">
        <w:tc>
          <w:tcPr>
            <w:tcW w:w="3284" w:type="dxa"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325" w:dyaOrig="2610">
                <v:shape id="_x0000_i1055" type="#_x0000_t75" style="width:116.25pt;height:130.5pt" o:ole="">
                  <v:imagedata r:id="rId73" o:title=""/>
                </v:shape>
                <o:OLEObject Type="Embed" ProgID="PBrush" ShapeID="_x0000_i1055" DrawAspect="Content" ObjectID="_1727586843" r:id="rId74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F260A8">
              <w:rPr>
                <w:rFonts w:ascii="Times New Roman" w:hAnsi="Times New Roman" w:cs="Times New Roman"/>
              </w:rPr>
              <w:t>Морфин</w:t>
            </w:r>
          </w:p>
        </w:tc>
        <w:tc>
          <w:tcPr>
            <w:tcW w:w="3285" w:type="dxa"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565" w:dyaOrig="2715">
                <v:shape id="_x0000_i1056" type="#_x0000_t75" style="width:128.25pt;height:135.75pt" o:ole="">
                  <v:imagedata r:id="rId75" o:title=""/>
                </v:shape>
                <o:OLEObject Type="Embed" ProgID="PBrush" ShapeID="_x0000_i1056" DrawAspect="Content" ObjectID="_1727586844" r:id="rId76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Кодеин </w:t>
            </w:r>
          </w:p>
          <w:p w:rsidR="00F260A8" w:rsidRPr="00F260A8" w:rsidRDefault="00F260A8" w:rsidP="007E76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F260A8">
              <w:rPr>
                <w:rFonts w:ascii="Times New Roman" w:hAnsi="Times New Roman" w:cs="Times New Roman"/>
              </w:rPr>
              <w:t>(метилморфин)</w:t>
            </w:r>
          </w:p>
        </w:tc>
        <w:tc>
          <w:tcPr>
            <w:tcW w:w="3285" w:type="dxa"/>
          </w:tcPr>
          <w:p w:rsidR="00F260A8" w:rsidRPr="00F260A8" w:rsidRDefault="00F260A8">
            <w:pPr>
              <w:spacing w:before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475" w:dyaOrig="2535">
                <v:shape id="_x0000_i1057" type="#_x0000_t75" style="width:123.75pt;height:126.75pt" o:ole="">
                  <v:imagedata r:id="rId77" o:title=""/>
                </v:shape>
                <o:OLEObject Type="Embed" ProgID="PBrush" ShapeID="_x0000_i1057" DrawAspect="Content" ObjectID="_1727586845" r:id="rId78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Дионин</w:t>
            </w: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F260A8">
              <w:rPr>
                <w:rFonts w:ascii="Times New Roman" w:hAnsi="Times New Roman" w:cs="Times New Roman"/>
              </w:rPr>
              <w:t>(этилморфин)</w:t>
            </w:r>
          </w:p>
        </w:tc>
      </w:tr>
      <w:tr w:rsidR="00F260A8" w:rsidRPr="00F260A8" w:rsidTr="00F260A8">
        <w:tc>
          <w:tcPr>
            <w:tcW w:w="3284" w:type="dxa"/>
          </w:tcPr>
          <w:p w:rsidR="00F260A8" w:rsidRPr="00F260A8" w:rsidRDefault="00F260A8">
            <w:pPr>
              <w:spacing w:before="8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070" w:dyaOrig="2670">
                <v:shape id="_x0000_i1058" type="#_x0000_t75" style="width:103.5pt;height:133.5pt" o:ole="">
                  <v:imagedata r:id="rId79" o:title=""/>
                </v:shape>
                <o:OLEObject Type="Embed" ProgID="PBrush" ShapeID="_x0000_i1058" DrawAspect="Content" ObjectID="_1727586846" r:id="rId80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F260A8">
              <w:rPr>
                <w:rFonts w:ascii="Times New Roman" w:hAnsi="Times New Roman" w:cs="Times New Roman"/>
              </w:rPr>
              <w:t>Апоморфин</w:t>
            </w:r>
          </w:p>
        </w:tc>
        <w:tc>
          <w:tcPr>
            <w:tcW w:w="3285" w:type="dxa"/>
            <w:hideMark/>
          </w:tcPr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415" w:dyaOrig="3240">
                <v:shape id="_x0000_i1059" type="#_x0000_t75" style="width:120.75pt;height:162pt" o:ole="">
                  <v:imagedata r:id="rId81" o:title=""/>
                </v:shape>
                <o:OLEObject Type="Embed" ProgID="PBrush" ShapeID="_x0000_i1059" DrawAspect="Content" ObjectID="_1727586847" r:id="rId82"/>
              </w:object>
            </w:r>
          </w:p>
          <w:p w:rsidR="00F260A8" w:rsidRPr="00F260A8" w:rsidRDefault="00F260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F260A8">
              <w:rPr>
                <w:rFonts w:ascii="Times New Roman" w:hAnsi="Times New Roman" w:cs="Times New Roman"/>
              </w:rPr>
              <w:t xml:space="preserve">Папаверин </w:t>
            </w:r>
          </w:p>
        </w:tc>
        <w:tc>
          <w:tcPr>
            <w:tcW w:w="3285" w:type="dxa"/>
          </w:tcPr>
          <w:p w:rsidR="00F260A8" w:rsidRPr="00F260A8" w:rsidRDefault="00F260A8">
            <w:pPr>
              <w:spacing w:before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370" w:dyaOrig="2535">
                <v:shape id="_x0000_i1060" type="#_x0000_t75" style="width:118.5pt;height:126.75pt" o:ole="">
                  <v:imagedata r:id="rId83" o:title=""/>
                </v:shape>
                <o:OLEObject Type="Embed" ProgID="PBrush" ShapeID="_x0000_i1060" DrawAspect="Content" ObjectID="_1727586848" r:id="rId84"/>
              </w:object>
            </w:r>
          </w:p>
          <w:p w:rsidR="00F260A8" w:rsidRPr="00F260A8" w:rsidRDefault="00F260A8">
            <w:pPr>
              <w:jc w:val="center"/>
              <w:rPr>
                <w:rFonts w:ascii="Times New Roman" w:hAnsi="Times New Roman" w:cs="Times New Roman"/>
              </w:rPr>
            </w:pPr>
          </w:p>
          <w:p w:rsidR="00F260A8" w:rsidRPr="00F260A8" w:rsidRDefault="00F260A8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F260A8">
              <w:rPr>
                <w:rFonts w:ascii="Times New Roman" w:hAnsi="Times New Roman" w:cs="Times New Roman"/>
              </w:rPr>
              <w:t xml:space="preserve">Тебаин </w:t>
            </w:r>
          </w:p>
        </w:tc>
      </w:tr>
    </w:tbl>
    <w:p w:rsidR="00F260A8" w:rsidRPr="00F260A8" w:rsidRDefault="00F260A8" w:rsidP="00F260A8">
      <w:pPr>
        <w:spacing w:before="380" w:line="36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260A8">
        <w:rPr>
          <w:rFonts w:ascii="Times New Roman" w:hAnsi="Times New Roman" w:cs="Times New Roman"/>
          <w:b/>
        </w:rPr>
        <w:t>Хромогенные реакции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К сухому остатку на фарфоровой чашке прибавляют каплю соответствующего реактива. Набл</w:t>
      </w:r>
      <w:r w:rsidRPr="00F260A8">
        <w:rPr>
          <w:rFonts w:ascii="Times New Roman" w:hAnsi="Times New Roman" w:cs="Times New Roman"/>
        </w:rPr>
        <w:t>ю</w:t>
      </w:r>
      <w:r w:rsidRPr="00F260A8">
        <w:rPr>
          <w:rFonts w:ascii="Times New Roman" w:hAnsi="Times New Roman" w:cs="Times New Roman"/>
        </w:rPr>
        <w:t>дают характерное окрашивание и переход окраски (см. Таблицу).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Характерным свойством для опийных алкалоидов является формальдегидсерная кислота (реактив Марки). В химико-токсикологическом анализе реакции с реактивом Марки придается отрицательное значение. Подтверждающие реакции на опийные алкалоиды выполняют только при положительном р</w:t>
      </w:r>
      <w:r w:rsidRPr="00F260A8">
        <w:rPr>
          <w:rFonts w:ascii="Times New Roman" w:hAnsi="Times New Roman" w:cs="Times New Roman"/>
        </w:rPr>
        <w:t>е</w:t>
      </w:r>
      <w:r w:rsidRPr="00F260A8">
        <w:rPr>
          <w:rFonts w:ascii="Times New Roman" w:hAnsi="Times New Roman" w:cs="Times New Roman"/>
        </w:rPr>
        <w:t>зультате этой реакции.</w:t>
      </w:r>
    </w:p>
    <w:p w:rsidR="00F260A8" w:rsidRPr="00F260A8" w:rsidRDefault="00F260A8" w:rsidP="00F260A8">
      <w:pPr>
        <w:spacing w:before="20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260A8">
        <w:rPr>
          <w:rFonts w:ascii="Times New Roman" w:hAnsi="Times New Roman" w:cs="Times New Roman"/>
          <w:b/>
        </w:rPr>
        <w:t>Перечень качественных реакций на опийные алкалоиды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0"/>
        <w:gridCol w:w="2122"/>
        <w:gridCol w:w="1984"/>
        <w:gridCol w:w="1804"/>
      </w:tblGrid>
      <w:tr w:rsidR="00F260A8" w:rsidRPr="00F260A8" w:rsidTr="00F260A8">
        <w:trPr>
          <w:cantSplit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60A8" w:rsidRPr="00F260A8" w:rsidRDefault="00F260A8" w:rsidP="007E7601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60A8">
              <w:rPr>
                <w:rFonts w:ascii="Times New Roman" w:hAnsi="Times New Roman" w:cs="Times New Roman"/>
                <w:lang w:eastAsia="en-US"/>
              </w:rPr>
              <w:t>Вещество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pStyle w:val="7"/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F260A8">
              <w:rPr>
                <w:b/>
                <w:sz w:val="26"/>
                <w:szCs w:val="26"/>
                <w:lang w:eastAsia="en-US"/>
              </w:rPr>
              <w:t>Реактивы</w:t>
            </w:r>
          </w:p>
        </w:tc>
      </w:tr>
      <w:tr w:rsidR="00F260A8" w:rsidRPr="00F260A8" w:rsidTr="00F260A8">
        <w:trPr>
          <w:cantSplit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Марки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Фреде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Манделина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260A8" w:rsidRPr="00F260A8" w:rsidTr="00F260A8">
        <w:trPr>
          <w:cantSplit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 xml:space="preserve">Формальдегид в конц. </w:t>
            </w:r>
            <w:r w:rsidRPr="00F260A8">
              <w:rPr>
                <w:rFonts w:ascii="Times New Roman" w:hAnsi="Times New Roman" w:cs="Times New Roman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>SO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 xml:space="preserve">Молибдат </w:t>
            </w:r>
            <w:r w:rsidRPr="00F260A8">
              <w:rPr>
                <w:rFonts w:ascii="Times New Roman" w:hAnsi="Times New Roman" w:cs="Times New Roman"/>
                <w:lang w:val="en-US"/>
              </w:rPr>
              <w:t>Na</w:t>
            </w:r>
            <w:r w:rsidRPr="00F260A8">
              <w:rPr>
                <w:rFonts w:ascii="Times New Roman" w:hAnsi="Times New Roman" w:cs="Times New Roman"/>
              </w:rPr>
              <w:t xml:space="preserve"> 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в конц. </w:t>
            </w:r>
            <w:r w:rsidRPr="00F260A8">
              <w:rPr>
                <w:rFonts w:ascii="Times New Roman" w:hAnsi="Times New Roman" w:cs="Times New Roman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vertAlign w:val="subscript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>SO</w:t>
            </w:r>
            <w:r w:rsidRPr="00F260A8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 xml:space="preserve">Ванадат </w:t>
            </w:r>
            <w:r w:rsidRPr="00F260A8">
              <w:rPr>
                <w:rFonts w:ascii="Times New Roman" w:hAnsi="Times New Roman" w:cs="Times New Roman"/>
                <w:lang w:val="en-US"/>
              </w:rPr>
              <w:t>Na</w:t>
            </w:r>
            <w:r w:rsidRPr="00F260A8">
              <w:rPr>
                <w:rFonts w:ascii="Times New Roman" w:hAnsi="Times New Roman" w:cs="Times New Roman"/>
              </w:rPr>
              <w:t xml:space="preserve"> 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в конц. </w:t>
            </w:r>
            <w:r w:rsidRPr="00F260A8">
              <w:rPr>
                <w:rFonts w:ascii="Times New Roman" w:hAnsi="Times New Roman" w:cs="Times New Roman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vertAlign w:val="subscript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>SO</w:t>
            </w:r>
            <w:r w:rsidRPr="00F260A8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Р-р хлорида ж</w:t>
            </w:r>
            <w:r w:rsidRPr="00F260A8">
              <w:rPr>
                <w:rFonts w:ascii="Times New Roman" w:hAnsi="Times New Roman" w:cs="Times New Roman"/>
              </w:rPr>
              <w:t>е</w:t>
            </w:r>
            <w:r w:rsidRPr="00F260A8">
              <w:rPr>
                <w:rFonts w:ascii="Times New Roman" w:hAnsi="Times New Roman" w:cs="Times New Roman"/>
              </w:rPr>
              <w:t>леза (</w:t>
            </w:r>
            <w:r w:rsidRPr="00F260A8">
              <w:rPr>
                <w:rFonts w:ascii="Times New Roman" w:hAnsi="Times New Roman" w:cs="Times New Roman"/>
                <w:lang w:val="en-US"/>
              </w:rPr>
              <w:t>III</w:t>
            </w:r>
            <w:r w:rsidRPr="00F260A8">
              <w:rPr>
                <w:rFonts w:ascii="Times New Roman" w:hAnsi="Times New Roman" w:cs="Times New Roman"/>
              </w:rPr>
              <w:t>)</w:t>
            </w:r>
          </w:p>
        </w:tc>
      </w:tr>
      <w:tr w:rsidR="00F260A8" w:rsidRPr="00F260A8" w:rsidTr="00F260A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60A8">
              <w:rPr>
                <w:rFonts w:ascii="Times New Roman" w:hAnsi="Times New Roman" w:cs="Times New Roman"/>
                <w:b/>
                <w:sz w:val="26"/>
                <w:szCs w:val="26"/>
              </w:rPr>
              <w:t>Морфин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  <w:spacing w:val="-4"/>
              </w:rPr>
              <w:t>красно-фиолетовое</w:t>
            </w:r>
          </w:p>
          <w:p w:rsidR="00F260A8" w:rsidRPr="00F260A8" w:rsidRDefault="00F260A8" w:rsidP="007E7601">
            <w:pPr>
              <w:spacing w:after="0"/>
              <w:ind w:right="-91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260A8">
              <w:rPr>
                <w:rFonts w:ascii="Times New Roman" w:hAnsi="Times New Roman" w:cs="Times New Roman"/>
                <w:spacing w:val="-4"/>
              </w:rPr>
              <w:t>→ фиолетовое</w:t>
            </w:r>
          </w:p>
          <w:p w:rsidR="00F260A8" w:rsidRPr="00F260A8" w:rsidRDefault="00F260A8" w:rsidP="007E7601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F260A8">
              <w:rPr>
                <w:rFonts w:ascii="Times New Roman" w:hAnsi="Times New Roman" w:cs="Times New Roman"/>
                <w:spacing w:val="-4"/>
              </w:rPr>
              <w:t>→ розово-фиолетовое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фиолетовое →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бледно-розовое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Фиолетовое →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бледно-розовое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сине-фиолетовое</w:t>
            </w:r>
          </w:p>
        </w:tc>
      </w:tr>
      <w:tr w:rsidR="00F260A8" w:rsidRPr="00F260A8" w:rsidTr="00F260A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60A8">
              <w:rPr>
                <w:rFonts w:ascii="Times New Roman" w:hAnsi="Times New Roman" w:cs="Times New Roman"/>
                <w:b/>
                <w:sz w:val="26"/>
                <w:szCs w:val="26"/>
              </w:rPr>
              <w:t>Кодеин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сине-фиолетовое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фиолетово-зеленое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зеленое → синее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</w:t>
            </w:r>
          </w:p>
        </w:tc>
      </w:tr>
      <w:tr w:rsidR="00F260A8" w:rsidRPr="00F260A8" w:rsidTr="00F260A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60A8">
              <w:rPr>
                <w:rFonts w:ascii="Times New Roman" w:hAnsi="Times New Roman" w:cs="Times New Roman"/>
                <w:b/>
                <w:sz w:val="26"/>
                <w:szCs w:val="26"/>
              </w:rPr>
              <w:t>Этилморфин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зеленое→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синее → сине-фиолетовое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зелено-синее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зеленое → синее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</w:t>
            </w:r>
          </w:p>
        </w:tc>
      </w:tr>
      <w:tr w:rsidR="00F260A8" w:rsidRPr="00F260A8" w:rsidTr="00F260A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60A8">
              <w:rPr>
                <w:rFonts w:ascii="Times New Roman" w:hAnsi="Times New Roman" w:cs="Times New Roman"/>
                <w:b/>
                <w:sz w:val="26"/>
                <w:szCs w:val="26"/>
              </w:rPr>
              <w:t>Апоморфин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фиолетовое →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грязно-зеленое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Фиолетовое →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грязно-зеленое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фиолетовое →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грязно-зеленое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Фиолетовое →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грязно-зеленое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→ черное</w:t>
            </w:r>
          </w:p>
        </w:tc>
      </w:tr>
      <w:tr w:rsidR="00F260A8" w:rsidRPr="00F260A8" w:rsidTr="00F260A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60A8">
              <w:rPr>
                <w:rFonts w:ascii="Times New Roman" w:hAnsi="Times New Roman" w:cs="Times New Roman"/>
                <w:b/>
                <w:sz w:val="26"/>
                <w:szCs w:val="26"/>
              </w:rPr>
              <w:t>Папаверин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розовое →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фиолетово-красное →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пурпурно-красное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сине-зеленое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</w:t>
            </w:r>
          </w:p>
        </w:tc>
      </w:tr>
    </w:tbl>
    <w:p w:rsidR="007E7601" w:rsidRDefault="007E7601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eastAsia="Times New Roman" w:hAnsi="Times New Roman" w:cs="Times New Roman"/>
          <w:b/>
          <w:szCs w:val="20"/>
        </w:rPr>
      </w:pPr>
      <w:r w:rsidRPr="00F260A8">
        <w:rPr>
          <w:rFonts w:ascii="Times New Roman" w:hAnsi="Times New Roman" w:cs="Times New Roman"/>
          <w:b/>
        </w:rPr>
        <w:lastRenderedPageBreak/>
        <w:t>Реакция Пелалгри (</w:t>
      </w:r>
      <w:r w:rsidRPr="00F260A8">
        <w:rPr>
          <w:rFonts w:ascii="Times New Roman" w:hAnsi="Times New Roman" w:cs="Times New Roman"/>
          <w:b/>
          <w:i/>
        </w:rPr>
        <w:t>апоморфин</w:t>
      </w:r>
      <w:r w:rsidRPr="00F260A8">
        <w:rPr>
          <w:rFonts w:ascii="Times New Roman" w:hAnsi="Times New Roman" w:cs="Times New Roman"/>
          <w:b/>
        </w:rPr>
        <w:t>)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5 – 6 капель исследуемого хлороформного раствора помещают в сухую пробирку. Хлороформ и</w:t>
      </w:r>
      <w:r w:rsidRPr="00F260A8">
        <w:rPr>
          <w:rFonts w:ascii="Times New Roman" w:hAnsi="Times New Roman" w:cs="Times New Roman"/>
        </w:rPr>
        <w:t>с</w:t>
      </w:r>
      <w:r w:rsidRPr="00F260A8">
        <w:rPr>
          <w:rFonts w:ascii="Times New Roman" w:hAnsi="Times New Roman" w:cs="Times New Roman"/>
        </w:rPr>
        <w:t>паряют без нагревания, к остатку добавляют 0,5 мл воды, взбалтывают, жидкость подщелачивают 3 – 4 каплями 10% раствора карбоната натрия. Затем прибавляют 1 каплю спиртового раствора йода. Появл</w:t>
      </w:r>
      <w:r w:rsidRPr="00F260A8">
        <w:rPr>
          <w:rFonts w:ascii="Times New Roman" w:hAnsi="Times New Roman" w:cs="Times New Roman"/>
        </w:rPr>
        <w:t>я</w:t>
      </w:r>
      <w:r w:rsidRPr="00F260A8">
        <w:rPr>
          <w:rFonts w:ascii="Times New Roman" w:hAnsi="Times New Roman" w:cs="Times New Roman"/>
        </w:rPr>
        <w:t>ется зеленое окрашивание.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При взбалтывании жидкости с 0,5 – 1 мл эфира, органический слой приобретает пурпурно-красное окрашивание, а водный слой сохраняет зеленую окраску.</w:t>
      </w:r>
    </w:p>
    <w:p w:rsidR="007E7601" w:rsidRDefault="007E7601" w:rsidP="00F260A8">
      <w:pPr>
        <w:spacing w:before="20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260A8" w:rsidRPr="00F260A8" w:rsidRDefault="00F260A8" w:rsidP="00F260A8">
      <w:pPr>
        <w:spacing w:before="20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260A8">
        <w:rPr>
          <w:rFonts w:ascii="Times New Roman" w:hAnsi="Times New Roman" w:cs="Times New Roman"/>
          <w:b/>
          <w:sz w:val="28"/>
          <w:szCs w:val="26"/>
        </w:rPr>
        <w:t>Микрокристаллоскопические реакции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с раствором йодида кадмия (</w:t>
      </w:r>
      <w:r w:rsidRPr="00F260A8">
        <w:rPr>
          <w:rFonts w:ascii="Times New Roman" w:hAnsi="Times New Roman" w:cs="Times New Roman"/>
          <w:b/>
          <w:i/>
        </w:rPr>
        <w:t>морфин, кодеин</w:t>
      </w:r>
      <w:r w:rsidRPr="00F260A8">
        <w:rPr>
          <w:rFonts w:ascii="Times New Roman" w:hAnsi="Times New Roman" w:cs="Times New Roman"/>
          <w:b/>
        </w:rPr>
        <w:t>):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растворяют в 1 капле 0,1 н раствора соляной кислоты, доба</w:t>
      </w:r>
      <w:r w:rsidRPr="00F260A8">
        <w:rPr>
          <w:rFonts w:ascii="Times New Roman" w:hAnsi="Times New Roman" w:cs="Times New Roman"/>
        </w:rPr>
        <w:t>в</w:t>
      </w:r>
      <w:r w:rsidRPr="00F260A8">
        <w:rPr>
          <w:rFonts w:ascii="Times New Roman" w:hAnsi="Times New Roman" w:cs="Times New Roman"/>
        </w:rPr>
        <w:t>ляют 1 каплю раствора йодида кадмия.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При наличии </w:t>
      </w:r>
      <w:r w:rsidRPr="00F260A8">
        <w:rPr>
          <w:rFonts w:ascii="Times New Roman" w:hAnsi="Times New Roman" w:cs="Times New Roman"/>
          <w:i/>
        </w:rPr>
        <w:t>морфина</w:t>
      </w:r>
      <w:r w:rsidRPr="00F260A8">
        <w:rPr>
          <w:rFonts w:ascii="Times New Roman" w:hAnsi="Times New Roman" w:cs="Times New Roman"/>
        </w:rPr>
        <w:t xml:space="preserve"> наблюдают быстрое выделение белого осадка, состоящего из бесцветных игл, собранных в пучки. Открываемый минимум 2,5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При наличии </w:t>
      </w:r>
      <w:r w:rsidRPr="00F260A8">
        <w:rPr>
          <w:rFonts w:ascii="Times New Roman" w:hAnsi="Times New Roman" w:cs="Times New Roman"/>
          <w:i/>
        </w:rPr>
        <w:t>кодеина</w:t>
      </w:r>
      <w:r w:rsidRPr="00F260A8">
        <w:rPr>
          <w:rFonts w:ascii="Times New Roman" w:hAnsi="Times New Roman" w:cs="Times New Roman"/>
        </w:rPr>
        <w:t xml:space="preserve"> через 10 – 20 минут наблюдают призматические кристаллы, одиночные и собранные в сростки. 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Открываемый минимум 13 мкг.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Реакция с раствором хлорида ртути (</w:t>
      </w:r>
      <w:r w:rsidRPr="00F260A8">
        <w:rPr>
          <w:rFonts w:ascii="Times New Roman" w:hAnsi="Times New Roman" w:cs="Times New Roman"/>
          <w:b/>
          <w:lang w:val="en-US"/>
        </w:rPr>
        <w:t>II</w:t>
      </w:r>
      <w:r w:rsidRPr="00F260A8">
        <w:rPr>
          <w:rFonts w:ascii="Times New Roman" w:hAnsi="Times New Roman" w:cs="Times New Roman"/>
          <w:b/>
        </w:rPr>
        <w:t>) (</w:t>
      </w:r>
      <w:r w:rsidRPr="00F260A8">
        <w:rPr>
          <w:rFonts w:ascii="Times New Roman" w:hAnsi="Times New Roman" w:cs="Times New Roman"/>
          <w:b/>
          <w:i/>
        </w:rPr>
        <w:t>морфин, кодеин, этилморфин</w:t>
      </w:r>
      <w:r w:rsidRPr="00F260A8">
        <w:rPr>
          <w:rFonts w:ascii="Times New Roman" w:hAnsi="Times New Roman" w:cs="Times New Roman"/>
          <w:b/>
        </w:rPr>
        <w:t>)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растворяют в 1 капле 0,1 н раствора соляной кислоты и д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>бавляют 1 каплю 5% раствора хлорида ртути (</w:t>
      </w:r>
      <w:r w:rsidRPr="00F260A8">
        <w:rPr>
          <w:rFonts w:ascii="Times New Roman" w:hAnsi="Times New Roman" w:cs="Times New Roman"/>
          <w:lang w:val="en-US"/>
        </w:rPr>
        <w:t>II</w:t>
      </w:r>
      <w:r w:rsidRPr="00F260A8">
        <w:rPr>
          <w:rFonts w:ascii="Times New Roman" w:hAnsi="Times New Roman" w:cs="Times New Roman"/>
        </w:rPr>
        <w:t>).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При наличии </w:t>
      </w:r>
      <w:r w:rsidRPr="00F260A8">
        <w:rPr>
          <w:rFonts w:ascii="Times New Roman" w:hAnsi="Times New Roman" w:cs="Times New Roman"/>
          <w:i/>
        </w:rPr>
        <w:t>морфина</w:t>
      </w:r>
      <w:r w:rsidRPr="00F260A8">
        <w:rPr>
          <w:rFonts w:ascii="Times New Roman" w:hAnsi="Times New Roman" w:cs="Times New Roman"/>
        </w:rPr>
        <w:t xml:space="preserve"> после потирания предметного стекла в области капли стеклянной палочкой через 3 – 5 минут под микроскопом наблюдают сростки из бесцветных игольчатых кристаллов в виде пучков.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При наличии </w:t>
      </w:r>
      <w:r w:rsidRPr="00F260A8">
        <w:rPr>
          <w:rFonts w:ascii="Times New Roman" w:hAnsi="Times New Roman" w:cs="Times New Roman"/>
          <w:i/>
        </w:rPr>
        <w:t>кодеина</w:t>
      </w:r>
      <w:r w:rsidRPr="00F260A8">
        <w:rPr>
          <w:rFonts w:ascii="Times New Roman" w:hAnsi="Times New Roman" w:cs="Times New Roman"/>
        </w:rPr>
        <w:t xml:space="preserve"> при потирании предметного стекла в области капли стеклянной палочкой наблюдают бесцветные игольчатые кристаллы и пластинки.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При наличии </w:t>
      </w:r>
      <w:r w:rsidRPr="00F260A8">
        <w:rPr>
          <w:rFonts w:ascii="Times New Roman" w:hAnsi="Times New Roman" w:cs="Times New Roman"/>
          <w:i/>
        </w:rPr>
        <w:t>этилморфина</w:t>
      </w:r>
      <w:r w:rsidRPr="00F260A8">
        <w:rPr>
          <w:rFonts w:ascii="Times New Roman" w:hAnsi="Times New Roman" w:cs="Times New Roman"/>
        </w:rPr>
        <w:t xml:space="preserve"> наблюдают бесцветные тонкие призматические кристаллы. При пот</w:t>
      </w:r>
      <w:r w:rsidRPr="00F260A8">
        <w:rPr>
          <w:rFonts w:ascii="Times New Roman" w:hAnsi="Times New Roman" w:cs="Times New Roman"/>
        </w:rPr>
        <w:t>и</w:t>
      </w:r>
      <w:r w:rsidRPr="00F260A8">
        <w:rPr>
          <w:rFonts w:ascii="Times New Roman" w:hAnsi="Times New Roman" w:cs="Times New Roman"/>
        </w:rPr>
        <w:t>рании предметного стекла в области капли стеклянной палочкой тотчас наблюдают пучки из игл и призм.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Открываемый минимум – 14 мкг.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left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lastRenderedPageBreak/>
        <w:t>3. Реакция с реактивом Бушарда-Вагнера (</w:t>
      </w:r>
      <w:r w:rsidRPr="00F260A8">
        <w:rPr>
          <w:rFonts w:ascii="Times New Roman" w:hAnsi="Times New Roman" w:cs="Times New Roman"/>
          <w:b/>
          <w:i/>
        </w:rPr>
        <w:t>морфин</w:t>
      </w:r>
      <w:r w:rsidRPr="00F260A8">
        <w:rPr>
          <w:rFonts w:ascii="Times New Roman" w:hAnsi="Times New Roman" w:cs="Times New Roman"/>
          <w:b/>
        </w:rPr>
        <w:t>):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растворяют в 1 капле 0,1 н раствора соляной кислоты и д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 xml:space="preserve">бавляют 1 каплю реактива. Предметное стекло помещают во влажную камеру. Через 15 – 20 минут под микроскопом наблюдают сростки из прямоугольных красно-оранжевых пластинок. 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Открываемый минимум 30 мкг.</w:t>
      </w:r>
    </w:p>
    <w:p w:rsidR="00F260A8" w:rsidRPr="00F260A8" w:rsidRDefault="00F260A8" w:rsidP="00F260A8">
      <w:pPr>
        <w:spacing w:line="360" w:lineRule="auto"/>
        <w:ind w:left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4. Реакция с раствором хлорида кадмия (</w:t>
      </w:r>
      <w:r w:rsidRPr="00F260A8">
        <w:rPr>
          <w:rFonts w:ascii="Times New Roman" w:hAnsi="Times New Roman" w:cs="Times New Roman"/>
          <w:b/>
          <w:i/>
        </w:rPr>
        <w:t>папаверин</w:t>
      </w:r>
      <w:r w:rsidRPr="00F260A8">
        <w:rPr>
          <w:rFonts w:ascii="Times New Roman" w:hAnsi="Times New Roman" w:cs="Times New Roman"/>
          <w:b/>
        </w:rPr>
        <w:t>):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растворяют в 1 капле 0,1 н раствора соляной кислоты и д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 xml:space="preserve">бавляют 1 каплю 10% раствора хлорида кадмия. Через 10 – 15 минут под микроскопом наблюдают сростки из бесцветных тонких прямоугольных пластинок. 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Открываемый минимум – 10 мкг.</w:t>
      </w:r>
    </w:p>
    <w:p w:rsidR="00F260A8" w:rsidRDefault="00F260A8" w:rsidP="00F260A8">
      <w:pPr>
        <w:ind w:firstLine="567"/>
        <w:jc w:val="both"/>
        <w:rPr>
          <w:rFonts w:ascii="Times New Roman" w:hAnsi="Times New Roman" w:cs="Times New Roman"/>
          <w:sz w:val="20"/>
        </w:rPr>
      </w:pPr>
    </w:p>
    <w:p w:rsidR="007E7601" w:rsidRPr="00F260A8" w:rsidRDefault="007E7601" w:rsidP="00F260A8">
      <w:pPr>
        <w:ind w:firstLine="567"/>
        <w:jc w:val="both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0A8">
        <w:rPr>
          <w:rFonts w:ascii="Times New Roman" w:hAnsi="Times New Roman" w:cs="Times New Roman"/>
          <w:b/>
          <w:i/>
          <w:sz w:val="28"/>
          <w:szCs w:val="28"/>
        </w:rPr>
        <w:t>ПРОИЗВОДНЫЕ ПУРИНА</w:t>
      </w:r>
    </w:p>
    <w:p w:rsidR="007E7601" w:rsidRDefault="007E7601" w:rsidP="00F260A8">
      <w:pPr>
        <w:pStyle w:val="7"/>
        <w:spacing w:before="200" w:line="360" w:lineRule="auto"/>
        <w:jc w:val="center"/>
        <w:rPr>
          <w:b/>
        </w:rPr>
      </w:pPr>
    </w:p>
    <w:p w:rsidR="00F260A8" w:rsidRPr="00F260A8" w:rsidRDefault="00F260A8" w:rsidP="00F260A8">
      <w:pPr>
        <w:pStyle w:val="7"/>
        <w:spacing w:before="200" w:line="360" w:lineRule="auto"/>
        <w:jc w:val="center"/>
        <w:rPr>
          <w:b/>
        </w:rPr>
      </w:pPr>
      <w:r w:rsidRPr="00F260A8">
        <w:rPr>
          <w:b/>
        </w:rPr>
        <w:t>КОФЕИН</w:t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B2D21A" wp14:editId="0B332A7B">
            <wp:extent cx="1552575" cy="1400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образования мурексида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В фарфоровую чашку поместить 5 – 6 капель хлороформного раствора, содержащего кофеин, и выпарить растворитель. К сухому остатку добавляют 0,5 – 1 мл насыщенного раствора бромной воды и выпаривают на водяной бане досуха. Буроватый осадок окуривают парами 25% раствора аммиака.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Осадок приобретает пурпурно-фиолетовое окрашивание.</w:t>
      </w:r>
    </w:p>
    <w:p w:rsidR="00F260A8" w:rsidRPr="00F260A8" w:rsidRDefault="00F260A8" w:rsidP="007E7601">
      <w:pPr>
        <w:ind w:firstLine="567"/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4F16E0D" wp14:editId="7D17B97E">
            <wp:extent cx="4584636" cy="2609850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636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Реакция с хлоридом ртути: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растворить в 1 капле 0,1н раствора соляной кислоты и доб</w:t>
      </w:r>
      <w:r w:rsidRPr="00F260A8">
        <w:rPr>
          <w:rFonts w:ascii="Times New Roman" w:hAnsi="Times New Roman" w:cs="Times New Roman"/>
        </w:rPr>
        <w:t>а</w:t>
      </w:r>
      <w:r w:rsidRPr="00F260A8">
        <w:rPr>
          <w:rFonts w:ascii="Times New Roman" w:hAnsi="Times New Roman" w:cs="Times New Roman"/>
        </w:rPr>
        <w:t>вить 1 каплю 5% раствора хлорида ртути (</w:t>
      </w:r>
      <w:r w:rsidRPr="00F260A8">
        <w:rPr>
          <w:rFonts w:ascii="Times New Roman" w:hAnsi="Times New Roman" w:cs="Times New Roman"/>
          <w:lang w:val="en-US"/>
        </w:rPr>
        <w:t>II</w:t>
      </w:r>
      <w:r w:rsidRPr="00F260A8">
        <w:rPr>
          <w:rFonts w:ascii="Times New Roman" w:hAnsi="Times New Roman" w:cs="Times New Roman"/>
        </w:rPr>
        <w:t>).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-6"/>
        </w:rPr>
      </w:pPr>
      <w:r w:rsidRPr="00F260A8">
        <w:rPr>
          <w:rFonts w:ascii="Times New Roman" w:hAnsi="Times New Roman" w:cs="Times New Roman"/>
          <w:spacing w:val="-6"/>
        </w:rPr>
        <w:t>Через 5 – 10 минут под микроскопом наблюдают бесцветные крупные игольчатые кристаллы, одино</w:t>
      </w:r>
      <w:r w:rsidRPr="00F260A8">
        <w:rPr>
          <w:rFonts w:ascii="Times New Roman" w:hAnsi="Times New Roman" w:cs="Times New Roman"/>
          <w:spacing w:val="-6"/>
        </w:rPr>
        <w:t>ч</w:t>
      </w:r>
      <w:r w:rsidRPr="00F260A8">
        <w:rPr>
          <w:rFonts w:ascii="Times New Roman" w:hAnsi="Times New Roman" w:cs="Times New Roman"/>
          <w:spacing w:val="-6"/>
        </w:rPr>
        <w:t>ные и в сростках, свидетельствующие о наличии кофеина в исследуемом образце.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Открываемый минимум – 9,4 мкг.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3. Реакция с реактивом Несслера: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При нагревании на кипящей водяной бане раствора кофеина с реактивом Несслера в течение 1 – 2 минут появляется красно-бурый осадок. Теобромин в этих условиях дает только слабую коричневую окраску.</w:t>
      </w:r>
    </w:p>
    <w:p w:rsid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E7601" w:rsidRPr="00F260A8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before="20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0A8">
        <w:rPr>
          <w:rFonts w:ascii="Times New Roman" w:hAnsi="Times New Roman" w:cs="Times New Roman"/>
          <w:b/>
          <w:i/>
          <w:sz w:val="28"/>
          <w:szCs w:val="28"/>
        </w:rPr>
        <w:lastRenderedPageBreak/>
        <w:t>АЛИЦИКЛИЧЕСКИЕ АЛКАЛОИДЫ</w:t>
      </w:r>
    </w:p>
    <w:p w:rsidR="00F260A8" w:rsidRDefault="00F260A8" w:rsidP="00F260A8">
      <w:pPr>
        <w:pStyle w:val="7"/>
        <w:jc w:val="center"/>
        <w:rPr>
          <w:b/>
        </w:rPr>
      </w:pPr>
      <w:r w:rsidRPr="00F260A8">
        <w:rPr>
          <w:b/>
        </w:rPr>
        <w:t>ЭФЕДРИН</w:t>
      </w:r>
    </w:p>
    <w:p w:rsidR="007E7601" w:rsidRPr="007E7601" w:rsidRDefault="007E7601" w:rsidP="007E7601">
      <w:pPr>
        <w:rPr>
          <w:lang w:eastAsia="ru-RU"/>
        </w:rPr>
      </w:pPr>
    </w:p>
    <w:p w:rsidR="00F260A8" w:rsidRPr="00F260A8" w:rsidRDefault="00F260A8" w:rsidP="00F260A8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F260A8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340FA3" wp14:editId="7248933D">
            <wp:extent cx="2505075" cy="704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Либермана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К сухому остатку на фарфоровой чашке после испарения растворителя добавляют 1 каплю реакт</w:t>
      </w:r>
      <w:r w:rsidRPr="00F260A8">
        <w:rPr>
          <w:rFonts w:ascii="Times New Roman" w:hAnsi="Times New Roman" w:cs="Times New Roman"/>
        </w:rPr>
        <w:t>и</w:t>
      </w:r>
      <w:r w:rsidRPr="00F260A8">
        <w:rPr>
          <w:rFonts w:ascii="Times New Roman" w:hAnsi="Times New Roman" w:cs="Times New Roman"/>
        </w:rPr>
        <w:t>ва Либермана (нитрит натрия в концентрированной серной кислоте).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Наблюдают появление желтого окрашивания – характерная реакция на эфедрин.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Реакция с реактивом Драгендорфа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F260A8">
        <w:rPr>
          <w:rFonts w:ascii="Times New Roman" w:hAnsi="Times New Roman" w:cs="Times New Roman"/>
          <w:spacing w:val="-2"/>
        </w:rPr>
        <w:t>Сухой остаток на предметном стекле растворяют в 1 капле реактива Драгендорфа. Через 10 – 15 м</w:t>
      </w:r>
      <w:r w:rsidRPr="00F260A8">
        <w:rPr>
          <w:rFonts w:ascii="Times New Roman" w:hAnsi="Times New Roman" w:cs="Times New Roman"/>
          <w:spacing w:val="-2"/>
        </w:rPr>
        <w:t>и</w:t>
      </w:r>
      <w:r w:rsidRPr="00F260A8">
        <w:rPr>
          <w:rFonts w:ascii="Times New Roman" w:hAnsi="Times New Roman" w:cs="Times New Roman"/>
          <w:spacing w:val="-2"/>
        </w:rPr>
        <w:t>нут под микроскопом наблюдают пучки из тонких игольчатых кристаллов и пластинки неправильной формы темно-коричневого цвета, указывающие на наличие эфедрина.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Открываемый минимум 15,6 мкг.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3. Реакция с солью Рейнеке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растворить в 1 капле 0,1 н раствора соляной кислоты. Доб</w:t>
      </w:r>
      <w:r w:rsidRPr="00F260A8">
        <w:rPr>
          <w:rFonts w:ascii="Times New Roman" w:hAnsi="Times New Roman" w:cs="Times New Roman"/>
        </w:rPr>
        <w:t>а</w:t>
      </w:r>
      <w:r w:rsidRPr="00F260A8">
        <w:rPr>
          <w:rFonts w:ascii="Times New Roman" w:hAnsi="Times New Roman" w:cs="Times New Roman"/>
        </w:rPr>
        <w:t>вить 1 каплю свежеприготовленного 1% раствора соли Рейнеке.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F260A8">
        <w:rPr>
          <w:rFonts w:ascii="Times New Roman" w:hAnsi="Times New Roman" w:cs="Times New Roman"/>
          <w:spacing w:val="-2"/>
        </w:rPr>
        <w:t>Выделяется аморфный сиреневый осадок, кристаллизующийся при стоянии в сростки из прям</w:t>
      </w:r>
      <w:r w:rsidRPr="00F260A8">
        <w:rPr>
          <w:rFonts w:ascii="Times New Roman" w:hAnsi="Times New Roman" w:cs="Times New Roman"/>
          <w:spacing w:val="-2"/>
        </w:rPr>
        <w:t>о</w:t>
      </w:r>
      <w:r w:rsidRPr="00F260A8">
        <w:rPr>
          <w:rFonts w:ascii="Times New Roman" w:hAnsi="Times New Roman" w:cs="Times New Roman"/>
          <w:spacing w:val="-2"/>
        </w:rPr>
        <w:t>угольных пластинок, что свидетельствует о наличии эфедрина в исследуемом объекте.</w:t>
      </w:r>
    </w:p>
    <w:p w:rsidR="00F260A8" w:rsidRPr="00F260A8" w:rsidRDefault="00F260A8" w:rsidP="00F260A8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F260A8">
        <w:rPr>
          <w:rFonts w:ascii="Times New Roman" w:hAnsi="Times New Roman" w:cs="Times New Roman"/>
        </w:rPr>
        <w:t>Открываемый минимум 7 мкг.</w:t>
      </w:r>
      <w:r w:rsidRPr="00F260A8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</w:p>
    <w:p w:rsidR="00F260A8" w:rsidRPr="00F260A8" w:rsidRDefault="00F260A8" w:rsidP="00F260A8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F260A8">
        <w:rPr>
          <w:rFonts w:ascii="Times New Roman" w:hAnsi="Times New Roman" w:cs="Times New Roman"/>
          <w:b/>
          <w:color w:val="000000"/>
        </w:rPr>
        <w:t xml:space="preserve">2. Реакция образования окрашенных соединений с солями меди и сероуглеродом </w:t>
      </w:r>
    </w:p>
    <w:p w:rsidR="00F260A8" w:rsidRPr="00F260A8" w:rsidRDefault="00F260A8" w:rsidP="00F260A8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260A8">
        <w:rPr>
          <w:rFonts w:ascii="Times New Roman" w:hAnsi="Times New Roman" w:cs="Times New Roman"/>
          <w:color w:val="000000"/>
        </w:rPr>
        <w:t>В микропробирку внести каплю исследуемого извлечения подкисленного уксусной кислотой, пр</w:t>
      </w:r>
      <w:r w:rsidRPr="00F260A8">
        <w:rPr>
          <w:rFonts w:ascii="Times New Roman" w:hAnsi="Times New Roman" w:cs="Times New Roman"/>
          <w:color w:val="000000"/>
        </w:rPr>
        <w:t>и</w:t>
      </w:r>
      <w:r w:rsidRPr="00F260A8">
        <w:rPr>
          <w:rFonts w:ascii="Times New Roman" w:hAnsi="Times New Roman" w:cs="Times New Roman"/>
          <w:color w:val="000000"/>
        </w:rPr>
        <w:t xml:space="preserve">бавить каплю 5% раствора </w:t>
      </w:r>
      <w:r w:rsidRPr="00F260A8">
        <w:rPr>
          <w:rFonts w:ascii="Times New Roman" w:hAnsi="Times New Roman" w:cs="Times New Roman"/>
          <w:color w:val="000000"/>
          <w:lang w:val="en-US"/>
        </w:rPr>
        <w:t>CuSO</w:t>
      </w:r>
      <w:r w:rsidRPr="00F260A8">
        <w:rPr>
          <w:rFonts w:ascii="Times New Roman" w:hAnsi="Times New Roman" w:cs="Times New Roman"/>
          <w:color w:val="000000"/>
          <w:vertAlign w:val="subscript"/>
        </w:rPr>
        <w:t>4</w:t>
      </w:r>
      <w:r w:rsidRPr="00F260A8">
        <w:rPr>
          <w:rFonts w:ascii="Times New Roman" w:hAnsi="Times New Roman" w:cs="Times New Roman"/>
          <w:color w:val="000000"/>
        </w:rPr>
        <w:t xml:space="preserve"> и аммиака раствор (до щелочной реакции). К полученному раствору прибавить 2 капли смеси сероуглерода и бензола и взболтать. Бензольный слой при наличии в пробе эфедрина приобретает коричневую окраску.</w:t>
      </w:r>
    </w:p>
    <w:p w:rsidR="00F260A8" w:rsidRPr="00F260A8" w:rsidRDefault="00F260A8" w:rsidP="00F260A8">
      <w:pPr>
        <w:spacing w:line="360" w:lineRule="auto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457FBF" wp14:editId="3642B481">
            <wp:extent cx="6219825" cy="800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spacing w:before="20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0A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ПРОИЗВОДНЫЕ ДИФЕНИЛМЕТАНА</w:t>
      </w:r>
    </w:p>
    <w:p w:rsidR="00F260A8" w:rsidRDefault="00F260A8" w:rsidP="00F260A8">
      <w:pPr>
        <w:pStyle w:val="7"/>
        <w:spacing w:line="360" w:lineRule="auto"/>
        <w:jc w:val="center"/>
        <w:rPr>
          <w:b/>
        </w:rPr>
      </w:pPr>
      <w:r w:rsidRPr="00F260A8">
        <w:rPr>
          <w:b/>
        </w:rPr>
        <w:t>ДИМЕДРОЛ</w:t>
      </w:r>
    </w:p>
    <w:p w:rsidR="007E7601" w:rsidRPr="007E7601" w:rsidRDefault="007E7601" w:rsidP="007E7601">
      <w:pPr>
        <w:rPr>
          <w:lang w:eastAsia="ru-RU"/>
        </w:rPr>
      </w:pP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</w:rPr>
      </w:pPr>
      <w:r w:rsidRPr="00F260A8">
        <w:rPr>
          <w:rFonts w:ascii="Times New Roman" w:eastAsia="Times New Roman" w:hAnsi="Times New Roman" w:cs="Times New Roman"/>
          <w:sz w:val="20"/>
          <w:szCs w:val="20"/>
        </w:rPr>
        <w:object w:dxaOrig="4575" w:dyaOrig="1515">
          <v:shape id="_x0000_i1061" type="#_x0000_t75" style="width:228.75pt;height:75.75pt" o:ole="">
            <v:imagedata r:id="rId89" o:title=""/>
          </v:shape>
          <o:OLEObject Type="Embed" ProgID="PBrush" ShapeID="_x0000_i1061" DrawAspect="Content" ObjectID="_1727586849" r:id="rId90"/>
        </w:objec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β-диметиламиновый эфир бензгидрола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с концентрированной серной кислотой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К сухому остатку на фарфоровой чашке добавить 1 каплю концентрированной серной кислоты.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Появляется лимонно-желтое окрашивание.</w:t>
      </w: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Реакция с реактивом Марки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К сухому остатку на фарфоровой чашке добавить 1 каплю реактива Марки.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Появляется лимонно-желтое окрашивание.</w:t>
      </w: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3. Реакция с концентрированной азотной кислотой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К сухому остатку на фарфоровой чашке добавить 1 каплю концентрированной азотной кислоты.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Наблюдают исчезающее желтое окрашивание, свидетельствующее о наличии димедрола в иссл</w:t>
      </w:r>
      <w:r w:rsidRPr="00F260A8">
        <w:rPr>
          <w:rFonts w:ascii="Times New Roman" w:hAnsi="Times New Roman" w:cs="Times New Roman"/>
        </w:rPr>
        <w:t>е</w:t>
      </w:r>
      <w:r w:rsidRPr="00F260A8">
        <w:rPr>
          <w:rFonts w:ascii="Times New Roman" w:hAnsi="Times New Roman" w:cs="Times New Roman"/>
        </w:rPr>
        <w:t>дуемой смеси.</w:t>
      </w:r>
    </w:p>
    <w:p w:rsid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0A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ПРОИЗВОДНЫЕ ПАРА-АМИНОБЕНЗОЙНОЙ КИСЛОТЫ</w:t>
      </w:r>
    </w:p>
    <w:p w:rsidR="00F260A8" w:rsidRPr="00F260A8" w:rsidRDefault="00F260A8" w:rsidP="00F260A8">
      <w:pPr>
        <w:pStyle w:val="7"/>
        <w:spacing w:line="360" w:lineRule="auto"/>
        <w:jc w:val="center"/>
        <w:rPr>
          <w:b/>
        </w:rPr>
      </w:pPr>
      <w:r w:rsidRPr="00F260A8">
        <w:rPr>
          <w:b/>
        </w:rPr>
        <w:t>НОВОКАИН</w:t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1384D7" wp14:editId="5FDC0CFC">
            <wp:extent cx="2990850" cy="781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Β-диэтиламиноэтиловый эфир п-аминобензойной кислоты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диазотирования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К сухому остатку на фарфоровой чашке прибавить 1% раствор соляной кислоты. Затем по каплям прибавлять 1% раствор нитрита натрия до тех пор, пока йодкрахмальная бумажка не окрасится в синий цвет. Через 5 минут жидкость подщелачивают 2% раствором гидроксида натрия до щелочной реакции и прибавляют щелочной раствор β–нафтола. 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При наличии новокаина раствор приобретает красно-оранжевую окраску.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Реакция с реактивом Драгендорфа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Сухой остаток на предметном стекле растворить в 1 капле 0,1н раствора соляной кислоты. Доб</w:t>
      </w:r>
      <w:r w:rsidRPr="00F260A8">
        <w:rPr>
          <w:rFonts w:ascii="Times New Roman" w:hAnsi="Times New Roman" w:cs="Times New Roman"/>
        </w:rPr>
        <w:t>а</w:t>
      </w:r>
      <w:r w:rsidRPr="00F260A8">
        <w:rPr>
          <w:rFonts w:ascii="Times New Roman" w:hAnsi="Times New Roman" w:cs="Times New Roman"/>
        </w:rPr>
        <w:t>вить 1 каплю реактива Драгендорфа.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Через 10 – 15 минут под микроскопом наблюдают прямоугольные пластинки красно-бурого цвета.</w:t>
      </w:r>
    </w:p>
    <w:p w:rsidR="007E7601" w:rsidRDefault="007E7601" w:rsidP="00F260A8">
      <w:pPr>
        <w:pStyle w:val="7"/>
        <w:jc w:val="center"/>
        <w:rPr>
          <w:b/>
          <w:i/>
          <w:sz w:val="28"/>
          <w:szCs w:val="28"/>
        </w:rPr>
      </w:pPr>
    </w:p>
    <w:p w:rsidR="007E7601" w:rsidRDefault="007E7601" w:rsidP="00F260A8">
      <w:pPr>
        <w:pStyle w:val="7"/>
        <w:jc w:val="center"/>
        <w:rPr>
          <w:b/>
          <w:i/>
          <w:sz w:val="28"/>
          <w:szCs w:val="28"/>
        </w:rPr>
      </w:pPr>
    </w:p>
    <w:p w:rsidR="007E7601" w:rsidRDefault="007E7601" w:rsidP="00F260A8">
      <w:pPr>
        <w:pStyle w:val="7"/>
        <w:jc w:val="center"/>
        <w:rPr>
          <w:b/>
          <w:i/>
          <w:sz w:val="28"/>
          <w:szCs w:val="28"/>
        </w:rPr>
      </w:pPr>
    </w:p>
    <w:p w:rsidR="007E7601" w:rsidRDefault="007E7601" w:rsidP="00F260A8">
      <w:pPr>
        <w:pStyle w:val="7"/>
        <w:jc w:val="center"/>
        <w:rPr>
          <w:b/>
          <w:i/>
          <w:sz w:val="28"/>
          <w:szCs w:val="28"/>
        </w:rPr>
      </w:pPr>
    </w:p>
    <w:p w:rsidR="007E7601" w:rsidRDefault="007E7601" w:rsidP="00F260A8">
      <w:pPr>
        <w:pStyle w:val="7"/>
        <w:jc w:val="center"/>
        <w:rPr>
          <w:b/>
          <w:i/>
          <w:sz w:val="28"/>
          <w:szCs w:val="28"/>
        </w:rPr>
      </w:pPr>
    </w:p>
    <w:p w:rsidR="007E7601" w:rsidRDefault="007E7601" w:rsidP="00F260A8">
      <w:pPr>
        <w:pStyle w:val="7"/>
        <w:jc w:val="center"/>
        <w:rPr>
          <w:b/>
          <w:i/>
          <w:sz w:val="28"/>
          <w:szCs w:val="28"/>
        </w:rPr>
      </w:pPr>
    </w:p>
    <w:p w:rsidR="007E7601" w:rsidRDefault="007E7601" w:rsidP="00F260A8">
      <w:pPr>
        <w:pStyle w:val="7"/>
        <w:jc w:val="center"/>
        <w:rPr>
          <w:b/>
          <w:i/>
          <w:sz w:val="28"/>
          <w:szCs w:val="28"/>
        </w:rPr>
      </w:pPr>
    </w:p>
    <w:p w:rsidR="007E7601" w:rsidRDefault="007E7601" w:rsidP="00F260A8">
      <w:pPr>
        <w:pStyle w:val="7"/>
        <w:jc w:val="center"/>
        <w:rPr>
          <w:b/>
          <w:i/>
          <w:sz w:val="28"/>
          <w:szCs w:val="28"/>
        </w:rPr>
      </w:pPr>
    </w:p>
    <w:p w:rsidR="007E7601" w:rsidRDefault="007E7601" w:rsidP="00F260A8">
      <w:pPr>
        <w:pStyle w:val="7"/>
        <w:jc w:val="center"/>
        <w:rPr>
          <w:b/>
          <w:i/>
          <w:sz w:val="28"/>
          <w:szCs w:val="28"/>
        </w:rPr>
      </w:pPr>
    </w:p>
    <w:p w:rsidR="00F260A8" w:rsidRPr="00F260A8" w:rsidRDefault="00F260A8" w:rsidP="00F260A8">
      <w:pPr>
        <w:pStyle w:val="7"/>
        <w:jc w:val="center"/>
        <w:rPr>
          <w:b/>
          <w:i/>
          <w:sz w:val="28"/>
          <w:szCs w:val="28"/>
        </w:rPr>
      </w:pPr>
      <w:r w:rsidRPr="00F260A8">
        <w:rPr>
          <w:b/>
          <w:i/>
          <w:sz w:val="28"/>
          <w:szCs w:val="28"/>
        </w:rPr>
        <w:lastRenderedPageBreak/>
        <w:t>ПРОИЗВОДНЫЕ ПИРРОЛИДИНА</w:t>
      </w:r>
    </w:p>
    <w:p w:rsidR="00F260A8" w:rsidRPr="00F260A8" w:rsidRDefault="00F260A8" w:rsidP="00F260A8">
      <w:pPr>
        <w:pStyle w:val="7"/>
        <w:spacing w:line="360" w:lineRule="auto"/>
        <w:jc w:val="center"/>
        <w:rPr>
          <w:b/>
        </w:rPr>
      </w:pPr>
      <w:r w:rsidRPr="00F260A8">
        <w:rPr>
          <w:b/>
        </w:rPr>
        <w:t>НИКОТИН</w:t>
      </w:r>
    </w:p>
    <w:p w:rsidR="00F260A8" w:rsidRPr="00F260A8" w:rsidRDefault="00F260A8" w:rsidP="00F260A8">
      <w:pPr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</w:rPr>
      </w:pPr>
      <w:r w:rsidRPr="00F260A8">
        <w:rPr>
          <w:rFonts w:ascii="Times New Roman" w:eastAsia="Times New Roman" w:hAnsi="Times New Roman" w:cs="Times New Roman"/>
          <w:sz w:val="20"/>
          <w:szCs w:val="20"/>
        </w:rPr>
        <w:object w:dxaOrig="2145" w:dyaOrig="1635">
          <v:shape id="_x0000_i1062" type="#_x0000_t75" style="width:107.25pt;height:81.75pt" o:ole="">
            <v:imagedata r:id="rId92" o:title=""/>
          </v:shape>
          <o:OLEObject Type="Embed" ProgID="PBrush" ShapeID="_x0000_i1062" DrawAspect="Content" ObjectID="_1727586850" r:id="rId93"/>
        </w:objec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пиридин-3-n-метилпирролидин 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с реактивом Драгендорфа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На предметное стекло нанести 2 – 3 капли хлороформного раствора исследуемого вещества и в</w:t>
      </w:r>
      <w:r w:rsidRPr="00F260A8">
        <w:rPr>
          <w:rFonts w:ascii="Times New Roman" w:hAnsi="Times New Roman" w:cs="Times New Roman"/>
        </w:rPr>
        <w:t>ы</w:t>
      </w:r>
      <w:r w:rsidRPr="00F260A8">
        <w:rPr>
          <w:rFonts w:ascii="Times New Roman" w:hAnsi="Times New Roman" w:cs="Times New Roman"/>
        </w:rPr>
        <w:t>парить досуха. К сухому остатку прибавить 1 каплю 0,1 н соляной кислоты и каплю реактива Драге</w:t>
      </w:r>
      <w:r w:rsidRPr="00F260A8">
        <w:rPr>
          <w:rFonts w:ascii="Times New Roman" w:hAnsi="Times New Roman" w:cs="Times New Roman"/>
        </w:rPr>
        <w:t>н</w:t>
      </w:r>
      <w:r w:rsidRPr="00F260A8">
        <w:rPr>
          <w:rFonts w:ascii="Times New Roman" w:hAnsi="Times New Roman" w:cs="Times New Roman"/>
        </w:rPr>
        <w:t>дорфа. Предметное стекло поместить во влажную камеру на 20 – 30 минут. При наличии никотина наблюдают появление сростков из оранжево-красных кристаллов в виде летящих птиц, буквы К или буквы Х.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F260A8">
        <w:rPr>
          <w:rFonts w:ascii="Times New Roman" w:hAnsi="Times New Roman" w:cs="Times New Roman"/>
          <w:i/>
        </w:rPr>
        <w:t>Предел обнаружения – 1 мкг.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pacing w:val="-6"/>
          <w:w w:val="97"/>
        </w:rPr>
      </w:pPr>
      <w:r w:rsidRPr="00F260A8">
        <w:rPr>
          <w:rFonts w:ascii="Times New Roman" w:hAnsi="Times New Roman" w:cs="Times New Roman"/>
          <w:spacing w:val="-6"/>
          <w:w w:val="97"/>
        </w:rPr>
        <w:t>Эту же реакцию дает и анабазин, но образует оранжево-красные кристаллы игольчатой формы.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Реакция с солью Рейнеке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На предметное стекло нанести 2 – 3 капли хлороформного раствора исследуемого вещества и в</w:t>
      </w:r>
      <w:r w:rsidRPr="00F260A8">
        <w:rPr>
          <w:rFonts w:ascii="Times New Roman" w:hAnsi="Times New Roman" w:cs="Times New Roman"/>
        </w:rPr>
        <w:t>ы</w:t>
      </w:r>
      <w:r w:rsidRPr="00F260A8">
        <w:rPr>
          <w:rFonts w:ascii="Times New Roman" w:hAnsi="Times New Roman" w:cs="Times New Roman"/>
        </w:rPr>
        <w:t>парить досуха. К сухому остатку прибавить 1 каплю 0,1 н соляной кислоты и каплю 1% свежепригото</w:t>
      </w:r>
      <w:r w:rsidRPr="00F260A8">
        <w:rPr>
          <w:rFonts w:ascii="Times New Roman" w:hAnsi="Times New Roman" w:cs="Times New Roman"/>
        </w:rPr>
        <w:t>в</w:t>
      </w:r>
      <w:r w:rsidRPr="00F260A8">
        <w:rPr>
          <w:rFonts w:ascii="Times New Roman" w:hAnsi="Times New Roman" w:cs="Times New Roman"/>
        </w:rPr>
        <w:t>ленного реактива Рейнеке. При наличии никотина образуются сростки призматических кристаллов.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F260A8">
        <w:rPr>
          <w:rFonts w:ascii="Times New Roman" w:hAnsi="Times New Roman" w:cs="Times New Roman"/>
          <w:i/>
        </w:rPr>
        <w:t>Предел обнаружения – 1,2 мкг.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Эту же реакцию дает и анабазин, но образуются мелкие кристаллы игольчатой формы.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3. Реакция с формальдегидом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На фарфоровую пластинку или часовое стекло нанести 1 -2 капли исследуемого раствора и приб</w:t>
      </w:r>
      <w:r w:rsidRPr="00F260A8">
        <w:rPr>
          <w:rFonts w:ascii="Times New Roman" w:hAnsi="Times New Roman" w:cs="Times New Roman"/>
        </w:rPr>
        <w:t>а</w:t>
      </w:r>
      <w:r w:rsidRPr="00F260A8">
        <w:rPr>
          <w:rFonts w:ascii="Times New Roman" w:hAnsi="Times New Roman" w:cs="Times New Roman"/>
        </w:rPr>
        <w:t>вить 2 капли 4% водного раствора формальдегида. Смесь нагреть и прибавить 1 каплю концентрирова</w:t>
      </w:r>
      <w:r w:rsidRPr="00F260A8">
        <w:rPr>
          <w:rFonts w:ascii="Times New Roman" w:hAnsi="Times New Roman" w:cs="Times New Roman"/>
        </w:rPr>
        <w:t>н</w:t>
      </w:r>
      <w:r w:rsidRPr="00F260A8">
        <w:rPr>
          <w:rFonts w:ascii="Times New Roman" w:hAnsi="Times New Roman" w:cs="Times New Roman"/>
        </w:rPr>
        <w:t>ной азотной кислоты. В присутствии никотина раствор приобретает красную или коричневую окраску.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Анабазин не дает этой реакции. 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lastRenderedPageBreak/>
        <w:t>4. Реакция с раствором йода в диэтиловом эфире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Внести в пробирку 1 мл раствора исследуемого вещества в диэтиловом эфире и прибавить 1 мл 10% раствора йода в диэтиловом эфире. Через несколько минут смесь мутнеет, а затем выпадает смол</w:t>
      </w:r>
      <w:r w:rsidRPr="00F260A8">
        <w:rPr>
          <w:rFonts w:ascii="Times New Roman" w:hAnsi="Times New Roman" w:cs="Times New Roman"/>
        </w:rPr>
        <w:t>и</w:t>
      </w:r>
      <w:r w:rsidRPr="00F260A8">
        <w:rPr>
          <w:rFonts w:ascii="Times New Roman" w:hAnsi="Times New Roman" w:cs="Times New Roman"/>
        </w:rPr>
        <w:t xml:space="preserve">стый осадок, содержащий игольчатые рубиново-красные кристаллы с темно-синим оттенком. 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Анабазин этой реакции не дает.</w:t>
      </w:r>
    </w:p>
    <w:p w:rsidR="00F260A8" w:rsidRPr="00F260A8" w:rsidRDefault="00F260A8" w:rsidP="00F260A8">
      <w:pPr>
        <w:spacing w:before="20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5. Реакция с п-диметиламинобензальдегидом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На фарфоровую пластинку или часовое стекло нанести 1 каплю концентрированной </w:t>
      </w:r>
      <w:r w:rsidRPr="00F260A8">
        <w:rPr>
          <w:rFonts w:ascii="Times New Roman" w:hAnsi="Times New Roman" w:cs="Times New Roman"/>
          <w:lang w:val="en-US"/>
        </w:rPr>
        <w:t>HCl</w:t>
      </w:r>
      <w:r w:rsidRPr="00F260A8">
        <w:rPr>
          <w:rFonts w:ascii="Times New Roman" w:hAnsi="Times New Roman" w:cs="Times New Roman"/>
        </w:rPr>
        <w:t xml:space="preserve"> и внести кристаллик п-дидиметиламинобензальдегида. Рядом поместить каплю исследуемого раствора и соед</w:t>
      </w:r>
      <w:r w:rsidRPr="00F260A8">
        <w:rPr>
          <w:rFonts w:ascii="Times New Roman" w:hAnsi="Times New Roman" w:cs="Times New Roman"/>
        </w:rPr>
        <w:t>и</w:t>
      </w:r>
      <w:r w:rsidRPr="00F260A8">
        <w:rPr>
          <w:rFonts w:ascii="Times New Roman" w:hAnsi="Times New Roman" w:cs="Times New Roman"/>
        </w:rPr>
        <w:t>нить капли при помощи стеклянной палочки с заостренным концом. При наличии никотина в месте с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>прикосновения капель наблюдается розовая окраска, переходящая в фиолетовую. Окраска сохраняется около суток.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6. Реакция с реактивом Бушарда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К 2 – 3 каплям исследуемого раствора прибавить 1 каплю реактива Бушарда. При наличии ник</w:t>
      </w:r>
      <w:r w:rsidRPr="00F260A8">
        <w:rPr>
          <w:rFonts w:ascii="Times New Roman" w:hAnsi="Times New Roman" w:cs="Times New Roman"/>
        </w:rPr>
        <w:t>о</w:t>
      </w:r>
      <w:r w:rsidRPr="00F260A8">
        <w:rPr>
          <w:rFonts w:ascii="Times New Roman" w:hAnsi="Times New Roman" w:cs="Times New Roman"/>
        </w:rPr>
        <w:t>тина выпадает бурый осадок. Эту реакцию дает и анабазин.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7. Реакция с пергидролем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Поместить в пробирку 1 мл исследуемого раствора, 1 мл пергидроля и 2 -3 капли концентрирова</w:t>
      </w:r>
      <w:r w:rsidRPr="00F260A8">
        <w:rPr>
          <w:rFonts w:ascii="Times New Roman" w:hAnsi="Times New Roman" w:cs="Times New Roman"/>
        </w:rPr>
        <w:t>н</w:t>
      </w:r>
      <w:r w:rsidRPr="00F260A8">
        <w:rPr>
          <w:rFonts w:ascii="Times New Roman" w:hAnsi="Times New Roman" w:cs="Times New Roman"/>
        </w:rPr>
        <w:t xml:space="preserve">ной </w:t>
      </w:r>
      <w:r w:rsidRPr="00F260A8">
        <w:rPr>
          <w:rFonts w:ascii="Times New Roman" w:hAnsi="Times New Roman" w:cs="Times New Roman"/>
          <w:lang w:val="en-US"/>
        </w:rPr>
        <w:t>H</w:t>
      </w:r>
      <w:r w:rsidRPr="00F260A8">
        <w:rPr>
          <w:rFonts w:ascii="Times New Roman" w:hAnsi="Times New Roman" w:cs="Times New Roman"/>
          <w:vertAlign w:val="subscript"/>
        </w:rPr>
        <w:t>2</w:t>
      </w:r>
      <w:r w:rsidRPr="00F260A8">
        <w:rPr>
          <w:rFonts w:ascii="Times New Roman" w:hAnsi="Times New Roman" w:cs="Times New Roman"/>
          <w:lang w:val="en-US"/>
        </w:rPr>
        <w:t>SO</w:t>
      </w:r>
      <w:r w:rsidRPr="00F260A8">
        <w:rPr>
          <w:rFonts w:ascii="Times New Roman" w:hAnsi="Times New Roman" w:cs="Times New Roman"/>
          <w:vertAlign w:val="subscript"/>
        </w:rPr>
        <w:t>4</w:t>
      </w:r>
      <w:r w:rsidRPr="00F260A8">
        <w:rPr>
          <w:rFonts w:ascii="Times New Roman" w:hAnsi="Times New Roman" w:cs="Times New Roman"/>
        </w:rPr>
        <w:t>. Появление красной или шоколадно-коричневой окраски указывает на присутствие никотина в растворе. Эту реакцию дает и анабазин.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8. Реакция с ванилином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 xml:space="preserve">К 1 мл исследуемого раствора прибавить кристаллик ванилина и 1 – 2 капли концентрированной </w:t>
      </w:r>
      <w:r w:rsidRPr="00F260A8">
        <w:rPr>
          <w:rFonts w:ascii="Times New Roman" w:hAnsi="Times New Roman" w:cs="Times New Roman"/>
          <w:lang w:val="en-US"/>
        </w:rPr>
        <w:t>H</w:t>
      </w:r>
      <w:r w:rsidRPr="00F260A8">
        <w:rPr>
          <w:rFonts w:ascii="Times New Roman" w:hAnsi="Times New Roman" w:cs="Times New Roman"/>
          <w:vertAlign w:val="subscript"/>
        </w:rPr>
        <w:t>2</w:t>
      </w:r>
      <w:r w:rsidRPr="00F260A8">
        <w:rPr>
          <w:rFonts w:ascii="Times New Roman" w:hAnsi="Times New Roman" w:cs="Times New Roman"/>
          <w:lang w:val="en-US"/>
        </w:rPr>
        <w:t>SO</w:t>
      </w:r>
      <w:r w:rsidRPr="00F260A8">
        <w:rPr>
          <w:rFonts w:ascii="Times New Roman" w:hAnsi="Times New Roman" w:cs="Times New Roman"/>
          <w:vertAlign w:val="subscript"/>
        </w:rPr>
        <w:t>4</w:t>
      </w:r>
      <w:r w:rsidRPr="00F260A8">
        <w:rPr>
          <w:rFonts w:ascii="Times New Roman" w:hAnsi="Times New Roman" w:cs="Times New Roman"/>
        </w:rPr>
        <w:t>. Появление красной или вишнево-красной окраски указывает на наличие никотина (и анабазина) в пробе.</w:t>
      </w:r>
    </w:p>
    <w:p w:rsid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7E7601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7E7601" w:rsidRPr="00F260A8" w:rsidRDefault="007E7601" w:rsidP="00F260A8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A8">
        <w:rPr>
          <w:rFonts w:ascii="Times New Roman" w:hAnsi="Times New Roman" w:cs="Times New Roman"/>
          <w:b/>
          <w:sz w:val="28"/>
          <w:szCs w:val="28"/>
        </w:rPr>
        <w:lastRenderedPageBreak/>
        <w:t>ТАВЕГИЛ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F260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EB1A6F" wp14:editId="3161C39B">
            <wp:extent cx="3524250" cy="971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1-метил-2[α-метил-п-хлорбензгидрокси)-этил]-пирролидин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(выпускается в виде фумарата)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с концентрированной серной кислотой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Прибавить каплю концентрированной серной кислоты к сухому остатку на фарфоровой чашке. Появляется желтое окрашивание (реакция неспецифична).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Реакция с реактивом Либермана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К сухому остаку прибавить 1-2 капли реактива. Наблюдать появление коричневого окрашивания.</w:t>
      </w:r>
    </w:p>
    <w:p w:rsidR="00F260A8" w:rsidRPr="00F260A8" w:rsidRDefault="00F260A8" w:rsidP="00F260A8">
      <w:pPr>
        <w:spacing w:line="340" w:lineRule="exact"/>
        <w:ind w:firstLine="539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3. Реакция с реактивом Манделина</w:t>
      </w:r>
    </w:p>
    <w:p w:rsidR="00F260A8" w:rsidRPr="00F260A8" w:rsidRDefault="00F260A8" w:rsidP="00F260A8">
      <w:pPr>
        <w:spacing w:line="340" w:lineRule="exact"/>
        <w:ind w:firstLine="539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К сухому остатку на форфоровой чашке прибавить каплю реатива Манделина. Тавегил дает желто-коричневое окрашивание.</w:t>
      </w:r>
    </w:p>
    <w:p w:rsidR="00F260A8" w:rsidRPr="00F260A8" w:rsidRDefault="00F260A8" w:rsidP="00F260A8">
      <w:pPr>
        <w:spacing w:line="340" w:lineRule="exact"/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40" w:lineRule="exact"/>
        <w:ind w:firstLine="567"/>
        <w:jc w:val="both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spacing w:line="340" w:lineRule="exact"/>
        <w:ind w:firstLine="567"/>
        <w:jc w:val="both"/>
        <w:rPr>
          <w:rFonts w:ascii="Times New Roman" w:hAnsi="Times New Roman" w:cs="Times New Roman"/>
        </w:rPr>
      </w:pPr>
    </w:p>
    <w:p w:rsidR="00F260A8" w:rsidRDefault="00F260A8" w:rsidP="00F260A8">
      <w:pPr>
        <w:spacing w:line="340" w:lineRule="exact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40" w:lineRule="exact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40" w:lineRule="exact"/>
        <w:ind w:firstLine="567"/>
        <w:jc w:val="both"/>
        <w:rPr>
          <w:rFonts w:ascii="Times New Roman" w:hAnsi="Times New Roman" w:cs="Times New Roman"/>
        </w:rPr>
      </w:pPr>
    </w:p>
    <w:p w:rsidR="007E7601" w:rsidRDefault="007E7601" w:rsidP="00F260A8">
      <w:pPr>
        <w:spacing w:line="340" w:lineRule="exact"/>
        <w:ind w:firstLine="567"/>
        <w:jc w:val="both"/>
        <w:rPr>
          <w:rFonts w:ascii="Times New Roman" w:hAnsi="Times New Roman" w:cs="Times New Roman"/>
        </w:rPr>
      </w:pPr>
    </w:p>
    <w:p w:rsidR="007E7601" w:rsidRPr="00F260A8" w:rsidRDefault="007E7601" w:rsidP="00F260A8">
      <w:pPr>
        <w:spacing w:line="340" w:lineRule="exact"/>
        <w:ind w:firstLine="567"/>
        <w:jc w:val="both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60A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ПРОИЗВОДНЫЕ ХИНУКЛИДИНА</w:t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A8">
        <w:rPr>
          <w:rFonts w:ascii="Times New Roman" w:hAnsi="Times New Roman" w:cs="Times New Roman"/>
          <w:b/>
          <w:sz w:val="28"/>
          <w:szCs w:val="28"/>
        </w:rPr>
        <w:t>ФЕНКАРОЛ</w:t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60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99DC64" wp14:editId="3FA89BF4">
            <wp:extent cx="1628775" cy="1457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spacing w:line="360" w:lineRule="auto"/>
        <w:jc w:val="center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хинуклидин-3-дифенилкарбинол</w:t>
      </w:r>
    </w:p>
    <w:p w:rsidR="00F260A8" w:rsidRPr="00F260A8" w:rsidRDefault="00F260A8" w:rsidP="00F260A8">
      <w:pPr>
        <w:spacing w:before="36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1. Реакция с концентрированной серной кислотой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К сухому остатку на фарфоровой чашке после удаления растворителя прибавить 1 каплю конце</w:t>
      </w:r>
      <w:r w:rsidRPr="00F260A8">
        <w:rPr>
          <w:rFonts w:ascii="Times New Roman" w:hAnsi="Times New Roman" w:cs="Times New Roman"/>
        </w:rPr>
        <w:t>н</w:t>
      </w:r>
      <w:r w:rsidRPr="00F260A8">
        <w:rPr>
          <w:rFonts w:ascii="Times New Roman" w:hAnsi="Times New Roman" w:cs="Times New Roman"/>
        </w:rPr>
        <w:t>трированной серной кислоты. В присутствии фенкарола наблюдают розово-коричневое окрашивание, бледнеющее при стоянии.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2. Реакция с реактивом Либермана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Прибавить к сухому остатку на фарфоровой чашке каплю реактива Либермана. В присутствии фенкарола появляется коричневое окрашивание.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3. Реакция с реактивом Марки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В присутствии фенкарола наблюдается появление розово-коричневого окрашивания, переходящ</w:t>
      </w:r>
      <w:r w:rsidRPr="00F260A8">
        <w:rPr>
          <w:rFonts w:ascii="Times New Roman" w:hAnsi="Times New Roman" w:cs="Times New Roman"/>
        </w:rPr>
        <w:t>е</w:t>
      </w:r>
      <w:r w:rsidRPr="00F260A8">
        <w:rPr>
          <w:rFonts w:ascii="Times New Roman" w:hAnsi="Times New Roman" w:cs="Times New Roman"/>
        </w:rPr>
        <w:t>го в темно-коричневое.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4. Реакция с реактивом Фреде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Прибавить 1 каплю реактива к образцу на фарфоровой пластинке. В присутствии фенкарола поя</w:t>
      </w:r>
      <w:r w:rsidRPr="00F260A8">
        <w:rPr>
          <w:rFonts w:ascii="Times New Roman" w:hAnsi="Times New Roman" w:cs="Times New Roman"/>
        </w:rPr>
        <w:t>в</w:t>
      </w:r>
      <w:r w:rsidRPr="00F260A8">
        <w:rPr>
          <w:rFonts w:ascii="Times New Roman" w:hAnsi="Times New Roman" w:cs="Times New Roman"/>
        </w:rPr>
        <w:t>ляется светло-коричневая, бледнеющее при стоянии окраска.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5. Реакция с реактивом Манделина</w:t>
      </w:r>
    </w:p>
    <w:p w:rsidR="00F260A8" w:rsidRPr="00F260A8" w:rsidRDefault="00F260A8" w:rsidP="00F260A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t>Прибавить каплю реактива к образцу на фарфоровой чашке. Фенкарол дает светло-коричневое окрашивание.</w:t>
      </w:r>
    </w:p>
    <w:p w:rsidR="00F260A8" w:rsidRPr="00F260A8" w:rsidRDefault="00F260A8" w:rsidP="00F260A8">
      <w:pPr>
        <w:spacing w:line="360" w:lineRule="auto"/>
        <w:ind w:firstLine="540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pStyle w:val="7"/>
        <w:spacing w:before="360"/>
        <w:jc w:val="center"/>
        <w:rPr>
          <w:b/>
          <w:sz w:val="28"/>
          <w:szCs w:val="28"/>
        </w:rPr>
      </w:pPr>
    </w:p>
    <w:p w:rsidR="00F260A8" w:rsidRPr="00F260A8" w:rsidRDefault="00F260A8" w:rsidP="00F260A8">
      <w:pPr>
        <w:pStyle w:val="7"/>
        <w:spacing w:before="360"/>
        <w:jc w:val="center"/>
        <w:rPr>
          <w:b/>
          <w:sz w:val="28"/>
          <w:szCs w:val="28"/>
        </w:rPr>
      </w:pPr>
    </w:p>
    <w:p w:rsidR="00F260A8" w:rsidRPr="00F260A8" w:rsidRDefault="00F260A8" w:rsidP="00F260A8">
      <w:pPr>
        <w:pStyle w:val="7"/>
        <w:spacing w:before="360"/>
        <w:jc w:val="center"/>
        <w:rPr>
          <w:b/>
          <w:sz w:val="28"/>
          <w:szCs w:val="28"/>
        </w:rPr>
      </w:pPr>
      <w:r w:rsidRPr="00F260A8">
        <w:rPr>
          <w:b/>
          <w:sz w:val="28"/>
          <w:szCs w:val="28"/>
        </w:rPr>
        <w:lastRenderedPageBreak/>
        <w:t>СЕРДЕЧНЫЕ ГЛИКОЗИДЫ</w:t>
      </w:r>
    </w:p>
    <w:p w:rsidR="00F260A8" w:rsidRPr="00F260A8" w:rsidRDefault="00F260A8" w:rsidP="00F260A8">
      <w:pPr>
        <w:pStyle w:val="7"/>
        <w:spacing w:before="200"/>
        <w:jc w:val="center"/>
        <w:rPr>
          <w:i/>
        </w:rPr>
      </w:pPr>
      <w:r w:rsidRPr="00F260A8">
        <w:rPr>
          <w:i/>
        </w:rPr>
        <w:t>(КАРДЕНОЛИДЫ)</w:t>
      </w:r>
    </w:p>
    <w:p w:rsidR="00F260A8" w:rsidRPr="00F260A8" w:rsidRDefault="00F260A8" w:rsidP="00F260A8">
      <w:pPr>
        <w:rPr>
          <w:rFonts w:ascii="Times New Roman" w:hAnsi="Times New Roman" w:cs="Times New Roman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20" w:lineRule="exact"/>
        <w:ind w:firstLine="539"/>
        <w:jc w:val="both"/>
        <w:rPr>
          <w:rFonts w:ascii="Times New Roman" w:hAnsi="Times New Roman" w:cs="Times New Roman"/>
          <w:color w:val="000000"/>
        </w:rPr>
      </w:pPr>
      <w:r w:rsidRPr="00F260A8">
        <w:rPr>
          <w:rFonts w:ascii="Times New Roman" w:hAnsi="Times New Roman" w:cs="Times New Roman"/>
          <w:color w:val="000000"/>
        </w:rPr>
        <w:t>Сердечные гликозиды – гликозиды, оказывающие кардиотоническое (кар-диотонизирующее) де</w:t>
      </w:r>
      <w:r w:rsidRPr="00F260A8">
        <w:rPr>
          <w:rFonts w:ascii="Times New Roman" w:hAnsi="Times New Roman" w:cs="Times New Roman"/>
          <w:color w:val="000000"/>
        </w:rPr>
        <w:t>й</w:t>
      </w:r>
      <w:r w:rsidRPr="00F260A8">
        <w:rPr>
          <w:rFonts w:ascii="Times New Roman" w:hAnsi="Times New Roman" w:cs="Times New Roman"/>
          <w:color w:val="000000"/>
        </w:rPr>
        <w:t>ствие на сердечную мышцу. Агликоны их относятся к производным циклопентанопергидрофенантрена (стероидам), у которых у С</w:t>
      </w:r>
      <w:r w:rsidRPr="00F260A8">
        <w:rPr>
          <w:rFonts w:ascii="Times New Roman" w:hAnsi="Times New Roman" w:cs="Times New Roman"/>
          <w:color w:val="000000"/>
          <w:vertAlign w:val="subscript"/>
        </w:rPr>
        <w:t>17</w:t>
      </w:r>
      <w:r w:rsidRPr="00F260A8">
        <w:rPr>
          <w:rFonts w:ascii="Times New Roman" w:hAnsi="Times New Roman" w:cs="Times New Roman"/>
          <w:color w:val="000000"/>
        </w:rPr>
        <w:t xml:space="preserve"> присоединяется ненасыщенное пятичленное (карденолиды) или шест</w:t>
      </w:r>
      <w:r w:rsidRPr="00F260A8">
        <w:rPr>
          <w:rFonts w:ascii="Times New Roman" w:hAnsi="Times New Roman" w:cs="Times New Roman"/>
          <w:color w:val="000000"/>
        </w:rPr>
        <w:t>и</w:t>
      </w:r>
      <w:r w:rsidRPr="00F260A8">
        <w:rPr>
          <w:rFonts w:ascii="Times New Roman" w:hAnsi="Times New Roman" w:cs="Times New Roman"/>
          <w:color w:val="000000"/>
        </w:rPr>
        <w:t>членное (буфадиенолиды) лактонное кольцо. Гликон (сахар) присоединя</w:t>
      </w:r>
      <w:r w:rsidRPr="00F260A8">
        <w:rPr>
          <w:rFonts w:ascii="Times New Roman" w:hAnsi="Times New Roman" w:cs="Times New Roman"/>
          <w:color w:val="000000"/>
        </w:rPr>
        <w:softHyphen/>
        <w:t>ется у Сз-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20" w:lineRule="exact"/>
        <w:ind w:firstLine="539"/>
        <w:jc w:val="both"/>
        <w:rPr>
          <w:rFonts w:ascii="Times New Roman" w:hAnsi="Times New Roman" w:cs="Times New Roman"/>
          <w:color w:val="000000"/>
        </w:rPr>
      </w:pPr>
      <w:r w:rsidRPr="00F260A8">
        <w:rPr>
          <w:rFonts w:ascii="Times New Roman" w:hAnsi="Times New Roman" w:cs="Times New Roman"/>
          <w:color w:val="000000"/>
        </w:rPr>
        <w:t>Сердечные гликозиды растворяются в воде,  спиртах, хлороформе, не растворяются в диэтиловом и петролейном эфирах. Легко гидролизуются фер</w:t>
      </w:r>
      <w:r w:rsidRPr="00F260A8">
        <w:rPr>
          <w:rFonts w:ascii="Times New Roman" w:hAnsi="Times New Roman" w:cs="Times New Roman"/>
          <w:color w:val="000000"/>
        </w:rPr>
        <w:softHyphen/>
        <w:t>ментами и растворами кислот. В присутствии щелочей лактонное кольцо изомеризуется.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20" w:lineRule="exact"/>
        <w:ind w:firstLine="539"/>
        <w:jc w:val="both"/>
        <w:rPr>
          <w:rFonts w:ascii="Times New Roman" w:hAnsi="Times New Roman" w:cs="Times New Roman"/>
          <w:color w:val="000000"/>
        </w:rPr>
      </w:pPr>
      <w:r w:rsidRPr="00F260A8">
        <w:rPr>
          <w:rFonts w:ascii="Times New Roman" w:hAnsi="Times New Roman" w:cs="Times New Roman"/>
          <w:color w:val="000000"/>
        </w:rPr>
        <w:t>При анализе сырья на содержание сердечных гликозидов исследователь встречается с определё</w:t>
      </w:r>
      <w:r w:rsidRPr="00F260A8">
        <w:rPr>
          <w:rFonts w:ascii="Times New Roman" w:hAnsi="Times New Roman" w:cs="Times New Roman"/>
          <w:color w:val="000000"/>
        </w:rPr>
        <w:t>н</w:t>
      </w:r>
      <w:r w:rsidRPr="00F260A8">
        <w:rPr>
          <w:rFonts w:ascii="Times New Roman" w:hAnsi="Times New Roman" w:cs="Times New Roman"/>
          <w:color w:val="000000"/>
        </w:rPr>
        <w:t>ными трудностями: сложность выделения неизмененных</w:t>
      </w:r>
      <w:r w:rsidRPr="00F260A8">
        <w:rPr>
          <w:rFonts w:ascii="Times New Roman" w:hAnsi="Times New Roman" w:cs="Times New Roman"/>
          <w:smallCaps/>
          <w:color w:val="000000"/>
        </w:rPr>
        <w:t xml:space="preserve"> </w:t>
      </w:r>
      <w:r w:rsidRPr="00F260A8">
        <w:rPr>
          <w:rFonts w:ascii="Times New Roman" w:hAnsi="Times New Roman" w:cs="Times New Roman"/>
          <w:color w:val="000000"/>
        </w:rPr>
        <w:t>гликозидов,  неустойчивость образующихся окрашенных соединений при проведении качественных реакций.</w:t>
      </w:r>
    </w:p>
    <w:p w:rsidR="00F260A8" w:rsidRPr="00F260A8" w:rsidRDefault="00F260A8" w:rsidP="00F260A8">
      <w:pPr>
        <w:spacing w:line="320" w:lineRule="exact"/>
        <w:ind w:firstLine="539"/>
        <w:jc w:val="both"/>
        <w:rPr>
          <w:rFonts w:ascii="Times New Roman" w:hAnsi="Times New Roman" w:cs="Times New Roman"/>
          <w:color w:val="000000"/>
        </w:rPr>
      </w:pPr>
      <w:r w:rsidRPr="00F260A8">
        <w:rPr>
          <w:rFonts w:ascii="Times New Roman" w:hAnsi="Times New Roman" w:cs="Times New Roman"/>
          <w:b/>
          <w:i/>
          <w:color w:val="000000"/>
        </w:rPr>
        <w:t xml:space="preserve">Цветные реакции на стероидный цикл </w:t>
      </w:r>
      <w:r w:rsidRPr="00F260A8">
        <w:rPr>
          <w:rFonts w:ascii="Times New Roman" w:hAnsi="Times New Roman" w:cs="Times New Roman"/>
          <w:color w:val="000000"/>
        </w:rPr>
        <w:t>основаны на образовании со</w:t>
      </w:r>
      <w:r w:rsidRPr="00F260A8">
        <w:rPr>
          <w:rFonts w:ascii="Times New Roman" w:hAnsi="Times New Roman" w:cs="Times New Roman"/>
          <w:color w:val="000000"/>
        </w:rPr>
        <w:softHyphen/>
        <w:t>пряженных ненасыщенных систем под действием кислотных реагентов (конц. серная кислота, смесь уксусного ангидрида и конц. серной кислоты, трихлоруксусная кислота, сурьма пятихлористая) в неводной среде. Образовавшиеся полиены дают с кислотным реагентом галохромные (интенсивно,   окрашенные) продукты.</w:t>
      </w:r>
    </w:p>
    <w:p w:rsidR="00F260A8" w:rsidRPr="00F260A8" w:rsidRDefault="00F260A8" w:rsidP="00F260A8">
      <w:pPr>
        <w:spacing w:line="320" w:lineRule="exact"/>
        <w:ind w:firstLine="539"/>
        <w:jc w:val="both"/>
        <w:rPr>
          <w:rFonts w:ascii="Times New Roman" w:hAnsi="Times New Roman" w:cs="Times New Roman"/>
          <w:b/>
          <w:i/>
          <w:color w:val="000000"/>
        </w:rPr>
      </w:pPr>
      <w:r w:rsidRPr="00F260A8">
        <w:rPr>
          <w:rFonts w:ascii="Times New Roman" w:hAnsi="Times New Roman" w:cs="Times New Roman"/>
          <w:b/>
          <w:i/>
          <w:color w:val="000000"/>
        </w:rPr>
        <w:t>1. Реакция Либермана-Бурхардта:</w:t>
      </w:r>
    </w:p>
    <w:p w:rsidR="00F260A8" w:rsidRPr="00F260A8" w:rsidRDefault="00F260A8" w:rsidP="00F260A8">
      <w:pPr>
        <w:spacing w:line="320" w:lineRule="exact"/>
        <w:ind w:firstLine="539"/>
        <w:jc w:val="both"/>
        <w:rPr>
          <w:rFonts w:ascii="Times New Roman" w:hAnsi="Times New Roman" w:cs="Times New Roman"/>
          <w:color w:val="000000"/>
        </w:rPr>
      </w:pPr>
      <w:r w:rsidRPr="00F260A8">
        <w:rPr>
          <w:rFonts w:ascii="Times New Roman" w:hAnsi="Times New Roman" w:cs="Times New Roman"/>
          <w:color w:val="000000"/>
        </w:rPr>
        <w:t>0,5-1,0 мл выпаривают на водяной бане досуха в фарфоровой чашке. К остатку добавляют 10 к</w:t>
      </w:r>
      <w:r w:rsidRPr="00F260A8">
        <w:rPr>
          <w:rFonts w:ascii="Times New Roman" w:hAnsi="Times New Roman" w:cs="Times New Roman"/>
          <w:color w:val="000000"/>
        </w:rPr>
        <w:t>а</w:t>
      </w:r>
      <w:r w:rsidRPr="00F260A8">
        <w:rPr>
          <w:rFonts w:ascii="Times New Roman" w:hAnsi="Times New Roman" w:cs="Times New Roman"/>
          <w:color w:val="000000"/>
        </w:rPr>
        <w:t>пель свежеперегнанного уксусного ангидрида и по стенке 1-2 капли конц. серной кислоты. Образуется быстропроходящее красновато-оранжевое окрашивание (карденолиды) или голубое (буфадиенолиды).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20" w:lineRule="exact"/>
        <w:ind w:firstLine="539"/>
        <w:jc w:val="center"/>
        <w:rPr>
          <w:rFonts w:ascii="Times New Roman" w:hAnsi="Times New Roman" w:cs="Times New Roman"/>
          <w:b/>
          <w:i/>
          <w:color w:val="000000"/>
        </w:rPr>
      </w:pPr>
      <w:r w:rsidRPr="00F260A8">
        <w:rPr>
          <w:rFonts w:ascii="Times New Roman" w:hAnsi="Times New Roman" w:cs="Times New Roman"/>
          <w:b/>
          <w:i/>
          <w:color w:val="000000"/>
        </w:rPr>
        <w:t xml:space="preserve"> Реакции на ненасыщенное пятичленное лактонное кольцо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20" w:lineRule="exact"/>
        <w:ind w:firstLine="539"/>
        <w:jc w:val="center"/>
        <w:rPr>
          <w:rFonts w:ascii="Times New Roman" w:hAnsi="Times New Roman" w:cs="Times New Roman"/>
          <w:b/>
          <w:i/>
          <w:color w:val="000000"/>
        </w:rPr>
      </w:pPr>
      <w:r w:rsidRPr="00F260A8">
        <w:rPr>
          <w:rFonts w:ascii="Times New Roman" w:hAnsi="Times New Roman" w:cs="Times New Roman"/>
          <w:b/>
          <w:i/>
          <w:color w:val="000000"/>
        </w:rPr>
        <w:t>с двойней связи в α</w:t>
      </w:r>
      <w:r w:rsidRPr="00F260A8">
        <w:rPr>
          <w:rFonts w:ascii="Times New Roman" w:hAnsi="Times New Roman" w:cs="Times New Roman"/>
          <w:b/>
          <w:i/>
          <w:iCs/>
          <w:color w:val="000000"/>
        </w:rPr>
        <w:t>-β</w:t>
      </w:r>
      <w:r w:rsidRPr="00F260A8">
        <w:rPr>
          <w:rFonts w:ascii="Times New Roman" w:hAnsi="Times New Roman" w:cs="Times New Roman"/>
          <w:b/>
          <w:i/>
          <w:color w:val="000000"/>
        </w:rPr>
        <w:t>-положении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20" w:lineRule="exact"/>
        <w:ind w:firstLine="539"/>
        <w:jc w:val="both"/>
        <w:rPr>
          <w:rFonts w:ascii="Times New Roman" w:hAnsi="Times New Roman" w:cs="Times New Roman"/>
          <w:color w:val="000000"/>
        </w:rPr>
      </w:pPr>
      <w:r w:rsidRPr="00F260A8">
        <w:rPr>
          <w:rFonts w:ascii="Times New Roman" w:hAnsi="Times New Roman" w:cs="Times New Roman"/>
          <w:color w:val="000000"/>
        </w:rPr>
        <w:t>Ненасыщенные лактоны в щелочной среде вступа</w:t>
      </w:r>
      <w:r w:rsidRPr="00F260A8">
        <w:rPr>
          <w:rFonts w:ascii="Times New Roman" w:hAnsi="Times New Roman" w:cs="Times New Roman"/>
          <w:color w:val="000000"/>
        </w:rPr>
        <w:softHyphen/>
        <w:t>ют в реакцию с различными нитропроизводными (пикриновая кислота, натрия нитропруссид, метадинитробензол; мета-динитробензальдегид, динитр</w:t>
      </w:r>
      <w:r w:rsidRPr="00F260A8">
        <w:rPr>
          <w:rFonts w:ascii="Times New Roman" w:hAnsi="Times New Roman" w:cs="Times New Roman"/>
          <w:color w:val="000000"/>
        </w:rPr>
        <w:t>о</w:t>
      </w:r>
      <w:r w:rsidRPr="00F260A8">
        <w:rPr>
          <w:rFonts w:ascii="Times New Roman" w:hAnsi="Times New Roman" w:cs="Times New Roman"/>
          <w:color w:val="000000"/>
        </w:rPr>
        <w:t>дифенилсульфон и др.).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20" w:lineRule="exact"/>
        <w:ind w:firstLine="539"/>
        <w:jc w:val="both"/>
        <w:rPr>
          <w:rFonts w:ascii="Times New Roman" w:hAnsi="Times New Roman" w:cs="Times New Roman"/>
          <w:b/>
          <w:i/>
          <w:color w:val="000000"/>
        </w:rPr>
      </w:pPr>
      <w:r w:rsidRPr="00F260A8">
        <w:rPr>
          <w:rFonts w:ascii="Times New Roman" w:hAnsi="Times New Roman" w:cs="Times New Roman"/>
          <w:b/>
          <w:i/>
          <w:color w:val="000000"/>
        </w:rPr>
        <w:t>2. Реакция с пикриновой кислотой (реакция Бальета):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20" w:lineRule="exact"/>
        <w:ind w:firstLine="539"/>
        <w:jc w:val="both"/>
        <w:rPr>
          <w:rFonts w:ascii="Times New Roman" w:hAnsi="Times New Roman" w:cs="Times New Roman"/>
          <w:color w:val="000000"/>
        </w:rPr>
      </w:pPr>
      <w:r w:rsidRPr="00F260A8">
        <w:rPr>
          <w:rFonts w:ascii="Times New Roman" w:hAnsi="Times New Roman" w:cs="Times New Roman"/>
          <w:color w:val="000000"/>
        </w:rPr>
        <w:t>к 0,5 мл извлечения добавляют 5 капель 1%-ного спиртового раствора пикриновой кислоты и 2 капли 10%-ного раствора едкого натрия. Жидкость окрашивается, в оранжевый цвет. Подобное окраш</w:t>
      </w:r>
      <w:r w:rsidRPr="00F260A8">
        <w:rPr>
          <w:rFonts w:ascii="Times New Roman" w:hAnsi="Times New Roman" w:cs="Times New Roman"/>
          <w:color w:val="000000"/>
        </w:rPr>
        <w:t>и</w:t>
      </w:r>
      <w:r w:rsidRPr="00F260A8">
        <w:rPr>
          <w:rFonts w:ascii="Times New Roman" w:hAnsi="Times New Roman" w:cs="Times New Roman"/>
          <w:color w:val="000000"/>
        </w:rPr>
        <w:t>вание могут давать свободные сахара, но окрас</w:t>
      </w:r>
      <w:r w:rsidRPr="00F260A8">
        <w:rPr>
          <w:rFonts w:ascii="Times New Roman" w:hAnsi="Times New Roman" w:cs="Times New Roman"/>
          <w:color w:val="000000"/>
        </w:rPr>
        <w:softHyphen/>
        <w:t>ка в этом случае развивается лишь черезк15-20 минут.</w:t>
      </w:r>
    </w:p>
    <w:p w:rsidR="00F260A8" w:rsidRPr="00F260A8" w:rsidRDefault="00F260A8" w:rsidP="00F260A8">
      <w:pPr>
        <w:spacing w:line="320" w:lineRule="exact"/>
        <w:ind w:firstLine="539"/>
        <w:jc w:val="both"/>
        <w:rPr>
          <w:rFonts w:ascii="Times New Roman" w:hAnsi="Times New Roman" w:cs="Times New Roman"/>
          <w:b/>
          <w:color w:val="000000"/>
        </w:rPr>
      </w:pPr>
      <w:r w:rsidRPr="00F260A8">
        <w:rPr>
          <w:rFonts w:ascii="Times New Roman" w:hAnsi="Times New Roman" w:cs="Times New Roman"/>
          <w:b/>
          <w:i/>
          <w:color w:val="000000"/>
        </w:rPr>
        <w:t>3. Реакция с нитропруссидом натрия (реакция Легадя)</w:t>
      </w:r>
      <w:r w:rsidRPr="00F260A8">
        <w:rPr>
          <w:rFonts w:ascii="Times New Roman" w:hAnsi="Times New Roman" w:cs="Times New Roman"/>
          <w:b/>
          <w:color w:val="000000"/>
        </w:rPr>
        <w:t xml:space="preserve">: </w:t>
      </w:r>
    </w:p>
    <w:p w:rsidR="00F260A8" w:rsidRPr="00F260A8" w:rsidRDefault="00F260A8" w:rsidP="00F260A8">
      <w:pPr>
        <w:spacing w:line="320" w:lineRule="exact"/>
        <w:ind w:firstLine="539"/>
        <w:jc w:val="both"/>
        <w:rPr>
          <w:rFonts w:ascii="Times New Roman" w:hAnsi="Times New Roman" w:cs="Times New Roman"/>
          <w:color w:val="000000"/>
        </w:rPr>
      </w:pPr>
      <w:r w:rsidRPr="00F260A8">
        <w:rPr>
          <w:rFonts w:ascii="Times New Roman" w:hAnsi="Times New Roman" w:cs="Times New Roman"/>
          <w:color w:val="000000"/>
        </w:rPr>
        <w:t>к 0,5 мл извлечения прибавляют равняй объем 1%-ного раствора нитропруссида натрия и 1-2 ка</w:t>
      </w:r>
      <w:r w:rsidRPr="00F260A8">
        <w:rPr>
          <w:rFonts w:ascii="Times New Roman" w:hAnsi="Times New Roman" w:cs="Times New Roman"/>
          <w:color w:val="000000"/>
        </w:rPr>
        <w:t>п</w:t>
      </w:r>
      <w:r w:rsidRPr="00F260A8">
        <w:rPr>
          <w:rFonts w:ascii="Times New Roman" w:hAnsi="Times New Roman" w:cs="Times New Roman"/>
          <w:color w:val="000000"/>
        </w:rPr>
        <w:t>лии 10%-ного раствора едкого натрия. Появляется, постепенно  ис</w:t>
      </w:r>
      <w:r w:rsidRPr="00F260A8">
        <w:rPr>
          <w:rFonts w:ascii="Times New Roman" w:hAnsi="Times New Roman" w:cs="Times New Roman"/>
          <w:color w:val="000000"/>
        </w:rPr>
        <w:softHyphen/>
        <w:t>чезающее красное окрашивание.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line="320" w:lineRule="exact"/>
        <w:ind w:firstLine="539"/>
        <w:jc w:val="both"/>
        <w:rPr>
          <w:rFonts w:ascii="Times New Roman" w:hAnsi="Times New Roman" w:cs="Times New Roman"/>
          <w:color w:val="000000"/>
        </w:rPr>
      </w:pPr>
      <w:r w:rsidRPr="00F260A8">
        <w:rPr>
          <w:rFonts w:ascii="Times New Roman" w:hAnsi="Times New Roman" w:cs="Times New Roman"/>
          <w:color w:val="000000"/>
        </w:rPr>
        <w:t>Буфадиенолиды не дают реакции с вышеперечисленными реактивами. До сих пор не найдено д</w:t>
      </w:r>
      <w:r w:rsidRPr="00F260A8">
        <w:rPr>
          <w:rFonts w:ascii="Times New Roman" w:hAnsi="Times New Roman" w:cs="Times New Roman"/>
          <w:color w:val="000000"/>
        </w:rPr>
        <w:t>о</w:t>
      </w:r>
      <w:r w:rsidRPr="00F260A8">
        <w:rPr>
          <w:rFonts w:ascii="Times New Roman" w:hAnsi="Times New Roman" w:cs="Times New Roman"/>
          <w:color w:val="000000"/>
        </w:rPr>
        <w:t>статочно надежных реактивов на шестичленное нена</w:t>
      </w:r>
      <w:r w:rsidRPr="00F260A8">
        <w:rPr>
          <w:rFonts w:ascii="Times New Roman" w:hAnsi="Times New Roman" w:cs="Times New Roman"/>
          <w:color w:val="000000"/>
        </w:rPr>
        <w:softHyphen/>
        <w:t>сыщенное лактонное кольцо.</w:t>
      </w:r>
    </w:p>
    <w:p w:rsidR="00F260A8" w:rsidRDefault="003421BB" w:rsidP="00F260A8">
      <w:pPr>
        <w:pStyle w:val="a9"/>
        <w:pageBreakBefore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МОДУЛЬ 5</w:t>
      </w:r>
      <w:r w:rsidR="00F260A8" w:rsidRPr="00F260A8">
        <w:rPr>
          <w:b/>
          <w:sz w:val="32"/>
          <w:szCs w:val="32"/>
        </w:rPr>
        <w:t xml:space="preserve"> ГРУППА ВЕЩЕСТВ, ИЗОЛИРУЕМЫХ ЭКСТРА</w:t>
      </w:r>
      <w:r w:rsidR="00F260A8" w:rsidRPr="00F260A8">
        <w:rPr>
          <w:b/>
          <w:sz w:val="32"/>
          <w:szCs w:val="32"/>
        </w:rPr>
        <w:t>К</w:t>
      </w:r>
      <w:r w:rsidR="00F260A8" w:rsidRPr="00F260A8">
        <w:rPr>
          <w:b/>
          <w:sz w:val="32"/>
          <w:szCs w:val="32"/>
        </w:rPr>
        <w:t>ЦИЕЙ НЕПОЛЯРНЫМИ РАСТВОРИТЕЛЯМИ</w:t>
      </w:r>
    </w:p>
    <w:p w:rsidR="003421BB" w:rsidRPr="003421BB" w:rsidRDefault="003421BB" w:rsidP="003421BB">
      <w:pPr>
        <w:pStyle w:val="a9"/>
        <w:jc w:val="left"/>
        <w:rPr>
          <w:b/>
          <w:i/>
          <w:sz w:val="32"/>
          <w:szCs w:val="32"/>
        </w:rPr>
      </w:pPr>
      <w:r w:rsidRPr="003421BB">
        <w:rPr>
          <w:b/>
          <w:i/>
          <w:sz w:val="32"/>
          <w:szCs w:val="32"/>
        </w:rPr>
        <w:t>Подгруппа «Пестициды»</w:t>
      </w:r>
    </w:p>
    <w:p w:rsidR="00F260A8" w:rsidRPr="00F260A8" w:rsidRDefault="00F260A8" w:rsidP="00F260A8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i/>
          <w:sz w:val="24"/>
          <w:szCs w:val="24"/>
        </w:rPr>
        <w:t>Пестициды</w:t>
      </w:r>
      <w:r w:rsidRPr="00F260A8">
        <w:rPr>
          <w:rFonts w:ascii="Times New Roman" w:hAnsi="Times New Roman" w:cs="Times New Roman"/>
          <w:sz w:val="24"/>
          <w:szCs w:val="24"/>
        </w:rPr>
        <w:t xml:space="preserve"> (</w:t>
      </w:r>
      <w:r w:rsidRPr="00F260A8">
        <w:rPr>
          <w:rFonts w:ascii="Times New Roman" w:hAnsi="Times New Roman" w:cs="Times New Roman"/>
          <w:i/>
          <w:sz w:val="24"/>
          <w:szCs w:val="24"/>
          <w:lang w:val="en-US"/>
        </w:rPr>
        <w:t>pest</w:t>
      </w:r>
      <w:r w:rsidRPr="00F260A8">
        <w:rPr>
          <w:rFonts w:ascii="Times New Roman" w:hAnsi="Times New Roman" w:cs="Times New Roman"/>
          <w:sz w:val="24"/>
          <w:szCs w:val="24"/>
        </w:rPr>
        <w:t xml:space="preserve"> - расхититель, пожиратель, </w:t>
      </w:r>
      <w:r w:rsidRPr="00F260A8">
        <w:rPr>
          <w:rFonts w:ascii="Times New Roman" w:hAnsi="Times New Roman" w:cs="Times New Roman"/>
          <w:i/>
          <w:sz w:val="24"/>
          <w:szCs w:val="24"/>
        </w:rPr>
        <w:t>англ</w:t>
      </w:r>
      <w:r w:rsidRPr="00F260A8">
        <w:rPr>
          <w:rFonts w:ascii="Times New Roman" w:hAnsi="Times New Roman" w:cs="Times New Roman"/>
          <w:sz w:val="24"/>
          <w:szCs w:val="24"/>
        </w:rPr>
        <w:t>.)– это химические средства борьбы с вредными организмами в народном хозяйстве и быту. В отличие от других токсичных веществ пестициды преднамеренно распыляются в естественной среде для уничтожения некоторых п</w:t>
      </w:r>
      <w:r w:rsidRPr="00F260A8">
        <w:rPr>
          <w:rFonts w:ascii="Times New Roman" w:hAnsi="Times New Roman" w:cs="Times New Roman"/>
          <w:sz w:val="24"/>
          <w:szCs w:val="24"/>
        </w:rPr>
        <w:t>а</w:t>
      </w:r>
      <w:r w:rsidRPr="00F260A8">
        <w:rPr>
          <w:rFonts w:ascii="Times New Roman" w:hAnsi="Times New Roman" w:cs="Times New Roman"/>
          <w:sz w:val="24"/>
          <w:szCs w:val="24"/>
        </w:rPr>
        <w:t>разитов домашних животных и человека и широко используются в сельском хозяйстве для борьбы с вредителями различных культур.</w:t>
      </w:r>
    </w:p>
    <w:p w:rsidR="00F260A8" w:rsidRPr="00F260A8" w:rsidRDefault="00F260A8" w:rsidP="007E760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ХИМИЧЕСКАЯ КЛАССИФИКАЦИЯ ПЕСТИЦИДОВ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98"/>
        <w:gridCol w:w="1431"/>
        <w:gridCol w:w="591"/>
        <w:gridCol w:w="879"/>
        <w:gridCol w:w="311"/>
        <w:gridCol w:w="1581"/>
        <w:gridCol w:w="596"/>
        <w:gridCol w:w="2601"/>
        <w:gridCol w:w="566"/>
      </w:tblGrid>
      <w:tr w:rsidR="00F260A8" w:rsidRPr="00F260A8" w:rsidTr="007E7601">
        <w:tc>
          <w:tcPr>
            <w:tcW w:w="2729" w:type="dxa"/>
            <w:gridSpan w:val="2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F260A8">
              <w:rPr>
                <w:rFonts w:ascii="Times New Roman" w:hAnsi="Times New Roman" w:cs="Times New Roman"/>
                <w:b/>
                <w:spacing w:val="20"/>
              </w:rPr>
              <w:t>НЕОРГАНИЧЕСКИЕ ПЕСТИЦИДЫ</w:t>
            </w:r>
          </w:p>
        </w:tc>
        <w:tc>
          <w:tcPr>
            <w:tcW w:w="59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◘</w:t>
            </w:r>
            <w:r w:rsidRPr="00F260A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260A8">
              <w:rPr>
                <w:rFonts w:ascii="Times New Roman" w:hAnsi="Times New Roman" w:cs="Times New Roman"/>
                <w:i/>
              </w:rPr>
              <w:t>Соединения меди</w:t>
            </w:r>
            <w:r w:rsidRPr="00F260A8">
              <w:rPr>
                <w:rFonts w:ascii="Times New Roman" w:hAnsi="Times New Roman" w:cs="Times New Roman"/>
              </w:rPr>
              <w:t xml:space="preserve"> </w:t>
            </w:r>
          </w:p>
          <w:p w:rsidR="00F260A8" w:rsidRPr="00F260A8" w:rsidRDefault="00F260A8" w:rsidP="007E7601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◘ </w:t>
            </w:r>
            <w:r w:rsidRPr="00F260A8">
              <w:rPr>
                <w:rFonts w:ascii="Times New Roman" w:hAnsi="Times New Roman" w:cs="Times New Roman"/>
                <w:i/>
              </w:rPr>
              <w:t>Соединения мышьяка</w:t>
            </w:r>
            <w:r w:rsidRPr="00F260A8">
              <w:rPr>
                <w:rFonts w:ascii="Times New Roman" w:hAnsi="Times New Roman" w:cs="Times New Roman"/>
              </w:rPr>
              <w:t xml:space="preserve"> </w:t>
            </w:r>
          </w:p>
          <w:p w:rsidR="00F260A8" w:rsidRPr="00F260A8" w:rsidRDefault="00F260A8" w:rsidP="007E7601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◘</w:t>
            </w:r>
            <w:r w:rsidRPr="00F260A8">
              <w:rPr>
                <w:rFonts w:ascii="Times New Roman" w:hAnsi="Times New Roman" w:cs="Times New Roman"/>
                <w:i/>
              </w:rPr>
              <w:t xml:space="preserve"> Соединения фосфора</w:t>
            </w:r>
          </w:p>
          <w:p w:rsidR="00F260A8" w:rsidRPr="00F260A8" w:rsidRDefault="00F260A8" w:rsidP="007E7601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◘ </w:t>
            </w:r>
            <w:r w:rsidRPr="00F260A8">
              <w:rPr>
                <w:rFonts w:ascii="Times New Roman" w:hAnsi="Times New Roman" w:cs="Times New Roman"/>
                <w:i/>
              </w:rPr>
              <w:t>Соли галогенсодержащих кислот</w:t>
            </w:r>
          </w:p>
          <w:p w:rsidR="00F260A8" w:rsidRPr="00F260A8" w:rsidRDefault="00F260A8" w:rsidP="007E7601">
            <w:pPr>
              <w:spacing w:after="0"/>
              <w:rPr>
                <w:rFonts w:ascii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◘ </w:t>
            </w:r>
            <w:r w:rsidRPr="00F260A8">
              <w:rPr>
                <w:rFonts w:ascii="Times New Roman" w:hAnsi="Times New Roman" w:cs="Times New Roman"/>
                <w:i/>
              </w:rPr>
              <w:t>Сера и полисульфиды</w:t>
            </w:r>
            <w:r w:rsidRPr="00F260A8">
              <w:rPr>
                <w:rFonts w:ascii="Times New Roman" w:hAnsi="Times New Roman" w:cs="Times New Roman"/>
              </w:rPr>
              <w:t xml:space="preserve"> СА, ВА</w:t>
            </w:r>
          </w:p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</w:rPr>
              <w:t xml:space="preserve">◘ </w:t>
            </w:r>
            <w:r w:rsidRPr="00F260A8">
              <w:rPr>
                <w:rFonts w:ascii="Times New Roman" w:hAnsi="Times New Roman" w:cs="Times New Roman"/>
                <w:i/>
              </w:rPr>
              <w:t>Серная кислота и ее соед</w:t>
            </w:r>
            <w:r w:rsidRPr="00F260A8">
              <w:rPr>
                <w:rFonts w:ascii="Times New Roman" w:hAnsi="Times New Roman" w:cs="Times New Roman"/>
                <w:i/>
              </w:rPr>
              <w:t>и</w:t>
            </w:r>
            <w:r w:rsidRPr="00F260A8">
              <w:rPr>
                <w:rFonts w:ascii="Times New Roman" w:hAnsi="Times New Roman" w:cs="Times New Roman"/>
                <w:i/>
              </w:rPr>
              <w:t>нения</w:t>
            </w:r>
          </w:p>
        </w:tc>
      </w:tr>
      <w:tr w:rsidR="00F260A8" w:rsidRPr="00F260A8" w:rsidTr="007E7601"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  <w:tcBorders>
              <w:top w:val="double" w:sz="4" w:space="0" w:color="auto"/>
              <w:left w:val="nil"/>
              <w:bottom w:val="trip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0A8" w:rsidRPr="00F260A8" w:rsidTr="007E7601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0"/>
                <w:szCs w:val="30"/>
              </w:rPr>
            </w:pPr>
            <w:r w:rsidRPr="00F260A8">
              <w:rPr>
                <w:rFonts w:ascii="Times New Roman" w:hAnsi="Times New Roman" w:cs="Times New Roman"/>
                <w:b/>
                <w:spacing w:val="20"/>
                <w:sz w:val="30"/>
                <w:szCs w:val="30"/>
              </w:rPr>
              <w:t>ПЕСТИЦИДЫ</w:t>
            </w:r>
          </w:p>
        </w:tc>
        <w:tc>
          <w:tcPr>
            <w:tcW w:w="596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0A8" w:rsidRPr="00F260A8" w:rsidTr="007E7601"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0D8C8" wp14:editId="31294B1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-21590</wp:posOffset>
                      </wp:positionV>
                      <wp:extent cx="228600" cy="228600"/>
                      <wp:effectExtent l="38100" t="38100" r="19050" b="1905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-1.7pt" to="16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71" w:type="dxa"/>
            <w:gridSpan w:val="3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6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0A8" w:rsidRPr="00F260A8" w:rsidTr="00F260A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СИНТЕТИЧЕСКИЕ П</w:t>
            </w:r>
            <w:r w:rsidRPr="00F260A8">
              <w:rPr>
                <w:rFonts w:ascii="Times New Roman" w:hAnsi="Times New Roman" w:cs="Times New Roman"/>
              </w:rPr>
              <w:t>И</w:t>
            </w:r>
            <w:r w:rsidRPr="00F260A8">
              <w:rPr>
                <w:rFonts w:ascii="Times New Roman" w:hAnsi="Times New Roman" w:cs="Times New Roman"/>
              </w:rPr>
              <w:t>РЕТРОИДЫ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←</w:t>
            </w:r>
          </w:p>
        </w:tc>
        <w:tc>
          <w:tcPr>
            <w:tcW w:w="277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F260A8">
              <w:rPr>
                <w:rFonts w:ascii="Times New Roman" w:hAnsi="Times New Roman" w:cs="Times New Roman"/>
                <w:b/>
                <w:spacing w:val="20"/>
              </w:rPr>
              <w:t xml:space="preserve">ОРГАНИЧЕСКИЕ 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b/>
                <w:spacing w:val="20"/>
              </w:rPr>
              <w:t>ПЕСТИЦИДЫ</w:t>
            </w:r>
          </w:p>
        </w:tc>
        <w:tc>
          <w:tcPr>
            <w:tcW w:w="59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АРИЛОКСИКАРБОНОВЫЕ КИСЛОТЫ</w:t>
            </w:r>
          </w:p>
        </w:tc>
      </w:tr>
      <w:tr w:rsidR="00F260A8" w:rsidRPr="00F260A8" w:rsidTr="007E7601"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0A8" w:rsidRPr="00F260A8" w:rsidTr="007E7601">
        <w:trPr>
          <w:trHeight w:val="501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ХОС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←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ФОС</w:t>
            </w:r>
          </w:p>
        </w:tc>
      </w:tr>
      <w:tr w:rsidR="00F260A8" w:rsidRPr="00F260A8" w:rsidTr="00F260A8"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hideMark/>
          </w:tcPr>
          <w:p w:rsidR="00F260A8" w:rsidRPr="00F260A8" w:rsidRDefault="00F260A8" w:rsidP="007E7601">
            <w:pPr>
              <w:spacing w:after="0"/>
              <w:ind w:right="197" w:hanging="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311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0A8" w:rsidRPr="00F260A8" w:rsidTr="00F260A8"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</w:rPr>
              <w:t>ГЕТЕРОЦИКЛИЧЕСКИЕ СОЕДИНЕНИЯ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 xml:space="preserve">АЦИКЛИЧЕСКИЕ 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</w:rPr>
              <w:t>СОЕДИНЕНИЯ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0A8" w:rsidRPr="00F260A8" w:rsidTr="00F260A8">
        <w:tc>
          <w:tcPr>
            <w:tcW w:w="1298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3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311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0A8" w:rsidRPr="00F260A8" w:rsidTr="00F260A8">
        <w:tc>
          <w:tcPr>
            <w:tcW w:w="1298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3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◘ Симм-триазины</w:t>
            </w:r>
          </w:p>
        </w:tc>
        <w:tc>
          <w:tcPr>
            <w:tcW w:w="311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hideMark/>
          </w:tcPr>
          <w:p w:rsidR="00F260A8" w:rsidRPr="00F260A8" w:rsidRDefault="00F260A8" w:rsidP="007E7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</w:rPr>
              <w:t>◘ Карбаматы</w:t>
            </w:r>
          </w:p>
        </w:tc>
        <w:tc>
          <w:tcPr>
            <w:tcW w:w="566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0A8" w:rsidRPr="00F260A8" w:rsidTr="00F260A8">
        <w:tc>
          <w:tcPr>
            <w:tcW w:w="1298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3"/>
            <w:hideMark/>
          </w:tcPr>
          <w:p w:rsidR="00F260A8" w:rsidRPr="00F260A8" w:rsidRDefault="00F260A8" w:rsidP="007E760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◘ Триазолы</w:t>
            </w:r>
          </w:p>
        </w:tc>
        <w:tc>
          <w:tcPr>
            <w:tcW w:w="311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hideMark/>
          </w:tcPr>
          <w:p w:rsidR="00F260A8" w:rsidRPr="00F260A8" w:rsidRDefault="00F260A8" w:rsidP="007E7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</w:rPr>
              <w:t>◘ Производные мочевины и тиомочевины</w:t>
            </w:r>
          </w:p>
        </w:tc>
        <w:tc>
          <w:tcPr>
            <w:tcW w:w="566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0A8" w:rsidRPr="00F260A8" w:rsidTr="00F260A8">
        <w:tc>
          <w:tcPr>
            <w:tcW w:w="1298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3"/>
            <w:hideMark/>
          </w:tcPr>
          <w:p w:rsidR="00F260A8" w:rsidRPr="00F260A8" w:rsidRDefault="00F260A8" w:rsidP="007E760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◘ Бензимидазолы</w:t>
            </w:r>
          </w:p>
        </w:tc>
        <w:tc>
          <w:tcPr>
            <w:tcW w:w="311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hideMark/>
          </w:tcPr>
          <w:p w:rsidR="00F260A8" w:rsidRPr="00F260A8" w:rsidRDefault="00F260A8" w:rsidP="007E7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</w:rPr>
              <w:t>◘ Производные анилина</w:t>
            </w:r>
          </w:p>
        </w:tc>
        <w:tc>
          <w:tcPr>
            <w:tcW w:w="566" w:type="dxa"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60A8" w:rsidRPr="00F260A8" w:rsidRDefault="00F260A8" w:rsidP="00F260A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601" w:rsidRDefault="007E7601" w:rsidP="00F260A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601" w:rsidRDefault="007E7601" w:rsidP="00F260A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601" w:rsidRDefault="007E7601" w:rsidP="00F260A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601" w:rsidRDefault="007E7601" w:rsidP="00F260A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601" w:rsidRDefault="007E7601" w:rsidP="00F260A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601" w:rsidRDefault="007E7601" w:rsidP="00F260A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601" w:rsidRDefault="007E7601" w:rsidP="00F260A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0A8" w:rsidRPr="00F260A8" w:rsidRDefault="00F260A8" w:rsidP="00F260A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A8">
        <w:rPr>
          <w:rFonts w:ascii="Times New Roman" w:hAnsi="Times New Roman" w:cs="Times New Roman"/>
          <w:b/>
          <w:sz w:val="24"/>
          <w:szCs w:val="24"/>
        </w:rPr>
        <w:lastRenderedPageBreak/>
        <w:t>Представители важнейших группы пестицидов:</w:t>
      </w:r>
    </w:p>
    <w:p w:rsidR="00F260A8" w:rsidRDefault="00F260A8" w:rsidP="00F260A8">
      <w:pPr>
        <w:pStyle w:val="ad"/>
        <w:spacing w:line="240" w:lineRule="auto"/>
        <w:rPr>
          <w:b/>
          <w:i/>
          <w:sz w:val="24"/>
          <w:szCs w:val="24"/>
        </w:rPr>
      </w:pPr>
      <w:r w:rsidRPr="00F260A8">
        <w:rPr>
          <w:b/>
          <w:i/>
          <w:sz w:val="24"/>
          <w:szCs w:val="24"/>
        </w:rPr>
        <w:t>Производные карбаминовой кислоты</w:t>
      </w:r>
    </w:p>
    <w:p w:rsidR="007E7601" w:rsidRPr="00F260A8" w:rsidRDefault="007E7601" w:rsidP="00F260A8">
      <w:pPr>
        <w:pStyle w:val="ad"/>
        <w:spacing w:line="240" w:lineRule="auto"/>
        <w:rPr>
          <w:b/>
          <w:i/>
          <w:sz w:val="24"/>
          <w:szCs w:val="24"/>
        </w:rPr>
      </w:pP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 xml:space="preserve">Производные карбаминовой кислоты применяются в основном как корневые гербициды избирательного действия, инсектициды. 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Карбаматы менее токсичны, чем ХОС и ФОС, но также эффективны в борьбе с эктопар</w:t>
      </w:r>
      <w:r w:rsidRPr="00F260A8">
        <w:rPr>
          <w:sz w:val="24"/>
          <w:szCs w:val="24"/>
        </w:rPr>
        <w:t>а</w:t>
      </w:r>
      <w:r w:rsidRPr="00F260A8">
        <w:rPr>
          <w:sz w:val="24"/>
          <w:szCs w:val="24"/>
        </w:rPr>
        <w:t>зитами. Производные карбаминовых кислот по масштабам производства в ряду пестицидов з</w:t>
      </w:r>
      <w:r w:rsidRPr="00F260A8">
        <w:rPr>
          <w:sz w:val="24"/>
          <w:szCs w:val="24"/>
        </w:rPr>
        <w:t>а</w:t>
      </w:r>
      <w:r w:rsidRPr="00F260A8">
        <w:rPr>
          <w:sz w:val="24"/>
          <w:szCs w:val="24"/>
        </w:rPr>
        <w:t>нимают второе место, уступая только фосфороорганическим соединениям. Карбарил, или с</w:t>
      </w:r>
      <w:r w:rsidRPr="00F260A8">
        <w:rPr>
          <w:sz w:val="24"/>
          <w:szCs w:val="24"/>
        </w:rPr>
        <w:t>е</w:t>
      </w:r>
      <w:r w:rsidRPr="00F260A8">
        <w:rPr>
          <w:sz w:val="24"/>
          <w:szCs w:val="24"/>
        </w:rPr>
        <w:t>вин, очень токсичен для жесткокрылых и гусениц, но почти безвреден для теплокровных ж</w:t>
      </w:r>
      <w:r w:rsidRPr="00F260A8">
        <w:rPr>
          <w:sz w:val="24"/>
          <w:szCs w:val="24"/>
        </w:rPr>
        <w:t>и</w:t>
      </w:r>
      <w:r w:rsidRPr="00F260A8">
        <w:rPr>
          <w:sz w:val="24"/>
          <w:szCs w:val="24"/>
        </w:rPr>
        <w:t>вотных:</w:t>
      </w:r>
    </w:p>
    <w:p w:rsidR="00F260A8" w:rsidRPr="00F260A8" w:rsidRDefault="00F260A8" w:rsidP="00F260A8">
      <w:pPr>
        <w:pStyle w:val="ad"/>
        <w:spacing w:before="120" w:after="120" w:line="240" w:lineRule="auto"/>
        <w:rPr>
          <w:lang w:val="en-US"/>
        </w:rPr>
      </w:pPr>
      <w:r w:rsidRPr="00F260A8">
        <w:rPr>
          <w:noProof/>
        </w:rPr>
        <w:drawing>
          <wp:inline distT="0" distB="0" distL="0" distR="0" wp14:anchorId="6793D707" wp14:editId="2DAD12C4">
            <wp:extent cx="1685925" cy="1162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pStyle w:val="ad"/>
        <w:spacing w:line="240" w:lineRule="auto"/>
        <w:ind w:firstLine="0"/>
        <w:rPr>
          <w:sz w:val="24"/>
          <w:szCs w:val="24"/>
        </w:rPr>
      </w:pPr>
      <w:r w:rsidRPr="00F260A8">
        <w:rPr>
          <w:sz w:val="24"/>
          <w:szCs w:val="24"/>
        </w:rPr>
        <w:t>Карбарил (севин)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</w:p>
    <w:p w:rsidR="00F260A8" w:rsidRPr="00F260A8" w:rsidRDefault="00F260A8" w:rsidP="00F260A8">
      <w:pPr>
        <w:pStyle w:val="ad"/>
        <w:spacing w:line="240" w:lineRule="auto"/>
        <w:jc w:val="both"/>
        <w:rPr>
          <w:b/>
          <w:sz w:val="24"/>
          <w:szCs w:val="24"/>
        </w:rPr>
      </w:pPr>
      <w:r w:rsidRPr="00F260A8">
        <w:rPr>
          <w:sz w:val="24"/>
          <w:szCs w:val="24"/>
        </w:rPr>
        <w:t>Карбамины являются биологически активными веществами, отрицательно влияющими на здоровье человека. Некоторые эфиры арилалкилкарбаминовых кислот обладают выраженными эмбриотоксичными и мутагенными свойствами для теплокровных животных. Присутствуя в водоемах, карбаматы ухудшают качество воды, в связи, с чем содержание их санитарными нормами ограничивается до 0,1 мг/дм</w:t>
      </w:r>
      <w:r w:rsidRPr="00F260A8">
        <w:rPr>
          <w:sz w:val="24"/>
          <w:szCs w:val="24"/>
          <w:vertAlign w:val="superscript"/>
        </w:rPr>
        <w:t>3</w:t>
      </w:r>
      <w:r w:rsidRPr="00F260A8">
        <w:rPr>
          <w:sz w:val="24"/>
          <w:szCs w:val="24"/>
        </w:rPr>
        <w:t>.</w:t>
      </w:r>
    </w:p>
    <w:p w:rsidR="007E7601" w:rsidRDefault="007E7601" w:rsidP="00F260A8">
      <w:pPr>
        <w:pStyle w:val="ad"/>
        <w:spacing w:before="120" w:line="240" w:lineRule="auto"/>
        <w:rPr>
          <w:b/>
          <w:i/>
          <w:sz w:val="24"/>
          <w:szCs w:val="24"/>
        </w:rPr>
      </w:pPr>
    </w:p>
    <w:p w:rsidR="00F260A8" w:rsidRDefault="00F260A8" w:rsidP="00F260A8">
      <w:pPr>
        <w:pStyle w:val="ad"/>
        <w:spacing w:before="120" w:line="240" w:lineRule="auto"/>
        <w:rPr>
          <w:b/>
          <w:i/>
          <w:sz w:val="24"/>
          <w:szCs w:val="24"/>
        </w:rPr>
      </w:pPr>
      <w:r w:rsidRPr="00F260A8">
        <w:rPr>
          <w:b/>
          <w:i/>
          <w:sz w:val="24"/>
          <w:szCs w:val="24"/>
        </w:rPr>
        <w:t>Фосфорорганические соединения (ФОС)</w:t>
      </w:r>
    </w:p>
    <w:p w:rsidR="007E7601" w:rsidRPr="00F260A8" w:rsidRDefault="007E7601" w:rsidP="00F260A8">
      <w:pPr>
        <w:pStyle w:val="ad"/>
        <w:spacing w:before="120" w:line="240" w:lineRule="auto"/>
        <w:rPr>
          <w:b/>
          <w:i/>
          <w:sz w:val="24"/>
          <w:szCs w:val="24"/>
        </w:rPr>
      </w:pP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Органофосфаты – это сложные эфиры различных спиртов ортофосфорной кислоты или одной из ее производных (тиофосфорной). К ним относятся, например, метафос, паратион (тиофосфат диэтила и паранитрофенила) – наиболее известные и употребимые представители этой группы.</w:t>
      </w:r>
    </w:p>
    <w:p w:rsidR="00F260A8" w:rsidRPr="00F260A8" w:rsidRDefault="00F260A8" w:rsidP="00F260A8">
      <w:pPr>
        <w:pStyle w:val="ad"/>
        <w:spacing w:before="120" w:line="240" w:lineRule="auto"/>
        <w:ind w:firstLine="425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Н</w:t>
      </w:r>
      <w:r w:rsidRPr="00F260A8">
        <w:rPr>
          <w:sz w:val="24"/>
          <w:szCs w:val="24"/>
          <w:vertAlign w:val="subscript"/>
        </w:rPr>
        <w:t>3</w:t>
      </w:r>
      <w:r w:rsidRPr="00F260A8">
        <w:rPr>
          <w:sz w:val="24"/>
          <w:szCs w:val="24"/>
        </w:rPr>
        <w:t xml:space="preserve">С ─ О       </w:t>
      </w:r>
      <w:r w:rsidRPr="00F260A8">
        <w:rPr>
          <w:sz w:val="24"/>
          <w:szCs w:val="24"/>
          <w:lang w:val="en-US"/>
        </w:rPr>
        <w:t>S</w:t>
      </w:r>
    </w:p>
    <w:p w:rsidR="00F260A8" w:rsidRPr="00F260A8" w:rsidRDefault="00F260A8" w:rsidP="00F260A8">
      <w:pPr>
        <w:pStyle w:val="ad"/>
        <w:spacing w:line="240" w:lineRule="auto"/>
        <w:ind w:firstLine="1418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\    //</w:t>
      </w:r>
    </w:p>
    <w:p w:rsidR="00F260A8" w:rsidRPr="00F260A8" w:rsidRDefault="00F260A8" w:rsidP="00F260A8">
      <w:pPr>
        <w:pStyle w:val="ad"/>
        <w:spacing w:line="240" w:lineRule="auto"/>
        <w:ind w:firstLine="1418"/>
        <w:jc w:val="both"/>
        <w:rPr>
          <w:sz w:val="24"/>
          <w:szCs w:val="24"/>
        </w:rPr>
      </w:pPr>
      <w:r w:rsidRPr="00F260A8">
        <w:rPr>
          <w:sz w:val="24"/>
          <w:szCs w:val="24"/>
        </w:rPr>
        <w:t xml:space="preserve"> Р                    </w:t>
      </w:r>
      <w:r w:rsidRPr="00F260A8">
        <w:rPr>
          <w:sz w:val="24"/>
          <w:szCs w:val="24"/>
          <w:lang w:val="en-US"/>
        </w:rPr>
        <w:t>O</w:t>
      </w:r>
    </w:p>
    <w:p w:rsidR="00F260A8" w:rsidRPr="00F260A8" w:rsidRDefault="00F260A8" w:rsidP="00F260A8">
      <w:pPr>
        <w:pStyle w:val="ad"/>
        <w:spacing w:line="240" w:lineRule="auto"/>
        <w:ind w:firstLine="1418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/   \                  ║                                           Малатион</w:t>
      </w:r>
    </w:p>
    <w:p w:rsidR="00F260A8" w:rsidRPr="00F260A8" w:rsidRDefault="00F260A8" w:rsidP="00F260A8">
      <w:pPr>
        <w:pStyle w:val="ad"/>
        <w:spacing w:line="240" w:lineRule="auto"/>
        <w:ind w:firstLine="426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Н</w:t>
      </w:r>
      <w:r w:rsidRPr="00F260A8">
        <w:rPr>
          <w:sz w:val="24"/>
          <w:szCs w:val="24"/>
          <w:vertAlign w:val="subscript"/>
        </w:rPr>
        <w:t>3</w:t>
      </w:r>
      <w:r w:rsidRPr="00F260A8">
        <w:rPr>
          <w:sz w:val="24"/>
          <w:szCs w:val="24"/>
        </w:rPr>
        <w:t xml:space="preserve">С ─ О       </w:t>
      </w:r>
      <w:r w:rsidRPr="00F260A8">
        <w:rPr>
          <w:sz w:val="24"/>
          <w:szCs w:val="24"/>
          <w:lang w:val="en-US"/>
        </w:rPr>
        <w:t>S</w:t>
      </w:r>
      <w:r w:rsidRPr="00F260A8">
        <w:rPr>
          <w:sz w:val="24"/>
          <w:szCs w:val="24"/>
        </w:rPr>
        <w:t xml:space="preserve"> ─ </w:t>
      </w:r>
      <w:r w:rsidRPr="00F260A8">
        <w:rPr>
          <w:sz w:val="24"/>
          <w:szCs w:val="24"/>
          <w:lang w:val="en-US"/>
        </w:rPr>
        <w:t>CH</w:t>
      </w:r>
      <w:r w:rsidRPr="00F260A8">
        <w:rPr>
          <w:sz w:val="24"/>
          <w:szCs w:val="24"/>
        </w:rPr>
        <w:t xml:space="preserve"> ─ </w:t>
      </w:r>
      <w:r w:rsidRPr="00F260A8">
        <w:rPr>
          <w:sz w:val="24"/>
          <w:szCs w:val="24"/>
          <w:lang w:val="en-US"/>
        </w:rPr>
        <w:t>C</w:t>
      </w:r>
      <w:r w:rsidRPr="00F260A8">
        <w:rPr>
          <w:sz w:val="24"/>
          <w:szCs w:val="24"/>
        </w:rPr>
        <w:t xml:space="preserve"> ─ </w:t>
      </w:r>
      <w:r w:rsidRPr="00F260A8">
        <w:rPr>
          <w:sz w:val="24"/>
          <w:szCs w:val="24"/>
          <w:lang w:val="en-US"/>
        </w:rPr>
        <w:t>O</w:t>
      </w:r>
      <w:r w:rsidRPr="00F260A8">
        <w:rPr>
          <w:sz w:val="24"/>
          <w:szCs w:val="24"/>
        </w:rPr>
        <w:t xml:space="preserve"> ─ </w:t>
      </w:r>
      <w:r w:rsidRPr="00F260A8">
        <w:rPr>
          <w:sz w:val="24"/>
          <w:szCs w:val="24"/>
          <w:lang w:val="en-US"/>
        </w:rPr>
        <w:t>C</w:t>
      </w:r>
      <w:r w:rsidRPr="00F260A8">
        <w:rPr>
          <w:sz w:val="24"/>
          <w:szCs w:val="24"/>
          <w:vertAlign w:val="subscript"/>
        </w:rPr>
        <w:t>2</w:t>
      </w:r>
      <w:r w:rsidRPr="00F260A8">
        <w:rPr>
          <w:sz w:val="24"/>
          <w:szCs w:val="24"/>
          <w:lang w:val="en-US"/>
        </w:rPr>
        <w:t>H</w:t>
      </w:r>
      <w:r w:rsidRPr="00F260A8">
        <w:rPr>
          <w:sz w:val="24"/>
          <w:szCs w:val="24"/>
          <w:vertAlign w:val="subscript"/>
        </w:rPr>
        <w:t>5</w:t>
      </w:r>
    </w:p>
    <w:p w:rsidR="00F260A8" w:rsidRPr="00F260A8" w:rsidRDefault="00F260A8" w:rsidP="00F260A8">
      <w:pPr>
        <w:pStyle w:val="ad"/>
        <w:spacing w:line="240" w:lineRule="auto"/>
        <w:ind w:firstLine="1560"/>
        <w:jc w:val="both"/>
        <w:rPr>
          <w:sz w:val="24"/>
          <w:szCs w:val="24"/>
        </w:rPr>
      </w:pPr>
      <w:r w:rsidRPr="00F260A8">
        <w:rPr>
          <w:sz w:val="24"/>
          <w:szCs w:val="24"/>
        </w:rPr>
        <w:t xml:space="preserve">  │</w:t>
      </w:r>
    </w:p>
    <w:p w:rsidR="00F260A8" w:rsidRPr="00F260A8" w:rsidRDefault="00F260A8" w:rsidP="00F260A8">
      <w:pPr>
        <w:pStyle w:val="ad"/>
        <w:spacing w:line="240" w:lineRule="auto"/>
        <w:ind w:firstLine="1560"/>
        <w:jc w:val="both"/>
        <w:rPr>
          <w:sz w:val="24"/>
          <w:szCs w:val="24"/>
        </w:rPr>
      </w:pPr>
      <w:r w:rsidRPr="00F260A8">
        <w:rPr>
          <w:sz w:val="24"/>
          <w:szCs w:val="24"/>
        </w:rPr>
        <w:t xml:space="preserve">  </w:t>
      </w:r>
      <w:r w:rsidRPr="00F260A8">
        <w:rPr>
          <w:sz w:val="24"/>
          <w:szCs w:val="24"/>
          <w:lang w:val="en-US"/>
        </w:rPr>
        <w:t>CH</w:t>
      </w:r>
      <w:r w:rsidRPr="00F260A8">
        <w:rPr>
          <w:sz w:val="24"/>
          <w:szCs w:val="24"/>
          <w:vertAlign w:val="subscript"/>
        </w:rPr>
        <w:t xml:space="preserve">2 </w:t>
      </w:r>
      <w:r w:rsidRPr="00F260A8">
        <w:rPr>
          <w:sz w:val="24"/>
          <w:szCs w:val="24"/>
        </w:rPr>
        <w:t xml:space="preserve">─ </w:t>
      </w:r>
      <w:r w:rsidRPr="00F260A8">
        <w:rPr>
          <w:sz w:val="24"/>
          <w:szCs w:val="24"/>
          <w:lang w:val="en-US"/>
        </w:rPr>
        <w:t>C</w:t>
      </w:r>
      <w:r w:rsidRPr="00F260A8">
        <w:rPr>
          <w:sz w:val="24"/>
          <w:szCs w:val="24"/>
        </w:rPr>
        <w:t xml:space="preserve"> ─ </w:t>
      </w:r>
      <w:r w:rsidRPr="00F260A8">
        <w:rPr>
          <w:sz w:val="24"/>
          <w:szCs w:val="24"/>
          <w:lang w:val="en-US"/>
        </w:rPr>
        <w:t>O</w:t>
      </w:r>
      <w:r w:rsidRPr="00F260A8">
        <w:rPr>
          <w:sz w:val="24"/>
          <w:szCs w:val="24"/>
        </w:rPr>
        <w:t xml:space="preserve"> ─ </w:t>
      </w:r>
      <w:r w:rsidRPr="00F260A8">
        <w:rPr>
          <w:sz w:val="24"/>
          <w:szCs w:val="24"/>
          <w:lang w:val="en-US"/>
        </w:rPr>
        <w:t>C</w:t>
      </w:r>
      <w:r w:rsidRPr="00F260A8">
        <w:rPr>
          <w:sz w:val="24"/>
          <w:szCs w:val="24"/>
          <w:vertAlign w:val="subscript"/>
        </w:rPr>
        <w:t>2</w:t>
      </w:r>
      <w:r w:rsidRPr="00F260A8">
        <w:rPr>
          <w:sz w:val="24"/>
          <w:szCs w:val="24"/>
          <w:lang w:val="en-US"/>
        </w:rPr>
        <w:t>H</w:t>
      </w:r>
      <w:r w:rsidRPr="00F260A8">
        <w:rPr>
          <w:sz w:val="24"/>
          <w:szCs w:val="24"/>
          <w:vertAlign w:val="subscript"/>
        </w:rPr>
        <w:t>5</w:t>
      </w:r>
    </w:p>
    <w:p w:rsidR="00F260A8" w:rsidRPr="00F260A8" w:rsidRDefault="00F260A8" w:rsidP="00F260A8">
      <w:pPr>
        <w:pStyle w:val="ad"/>
        <w:spacing w:line="240" w:lineRule="auto"/>
        <w:ind w:firstLine="2552"/>
        <w:jc w:val="both"/>
        <w:rPr>
          <w:sz w:val="24"/>
          <w:szCs w:val="24"/>
        </w:rPr>
      </w:pPr>
      <w:r w:rsidRPr="00F260A8">
        <w:rPr>
          <w:sz w:val="24"/>
          <w:szCs w:val="24"/>
        </w:rPr>
        <w:t xml:space="preserve">     ║</w:t>
      </w:r>
    </w:p>
    <w:p w:rsidR="00F260A8" w:rsidRPr="00F260A8" w:rsidRDefault="00F260A8" w:rsidP="00F260A8">
      <w:pPr>
        <w:pStyle w:val="ad"/>
        <w:spacing w:line="240" w:lineRule="auto"/>
        <w:ind w:firstLine="2694"/>
        <w:jc w:val="both"/>
        <w:rPr>
          <w:sz w:val="24"/>
          <w:szCs w:val="24"/>
        </w:rPr>
      </w:pPr>
      <w:r w:rsidRPr="00F260A8">
        <w:rPr>
          <w:sz w:val="24"/>
          <w:szCs w:val="24"/>
        </w:rPr>
        <w:t xml:space="preserve">  </w:t>
      </w:r>
      <w:r w:rsidRPr="00F260A8">
        <w:rPr>
          <w:sz w:val="24"/>
          <w:szCs w:val="24"/>
          <w:lang w:val="en-US"/>
        </w:rPr>
        <w:t>O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По своим свойствам органофосфаты приближаются к боевым отравляющим веществам, имеющим антихолинэстеразные свойства, и они были впервые получены в лабораториях, зан</w:t>
      </w:r>
      <w:r w:rsidRPr="00F260A8">
        <w:rPr>
          <w:sz w:val="24"/>
          <w:szCs w:val="24"/>
        </w:rPr>
        <w:t>и</w:t>
      </w:r>
      <w:r w:rsidRPr="00F260A8">
        <w:rPr>
          <w:sz w:val="24"/>
          <w:szCs w:val="24"/>
        </w:rPr>
        <w:t xml:space="preserve">мающихся разработкой химического оружия. 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Для органофосфатов характерна избирательность по отношению к видам насекомых (в отличие от хлорорганических пестицидов). Большинство из них подвергается быстрому биох</w:t>
      </w:r>
      <w:r w:rsidRPr="00F260A8">
        <w:rPr>
          <w:sz w:val="24"/>
          <w:szCs w:val="24"/>
        </w:rPr>
        <w:t>и</w:t>
      </w:r>
      <w:r w:rsidRPr="00F260A8">
        <w:rPr>
          <w:sz w:val="24"/>
          <w:szCs w:val="24"/>
        </w:rPr>
        <w:t>мическому распаду в почве или воде.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В настоящее время синтезировано более 50000 химических веществ. Широко применяю</w:t>
      </w:r>
      <w:r w:rsidRPr="00F260A8">
        <w:rPr>
          <w:sz w:val="24"/>
          <w:szCs w:val="24"/>
        </w:rPr>
        <w:t>т</w:t>
      </w:r>
      <w:r w:rsidRPr="00F260A8">
        <w:rPr>
          <w:sz w:val="24"/>
          <w:szCs w:val="24"/>
        </w:rPr>
        <w:t>ся в качестве инсектицидов: малатион, трихлорфон (</w:t>
      </w:r>
      <w:r w:rsidRPr="00F260A8">
        <w:rPr>
          <w:sz w:val="24"/>
          <w:szCs w:val="24"/>
          <w:lang w:val="en-US"/>
        </w:rPr>
        <w:t>DDVP</w:t>
      </w:r>
      <w:r w:rsidRPr="00F260A8">
        <w:rPr>
          <w:sz w:val="24"/>
          <w:szCs w:val="24"/>
        </w:rPr>
        <w:t>), фозалон, дурсбан, роннэл, фент</w:t>
      </w:r>
      <w:r w:rsidRPr="00F260A8">
        <w:rPr>
          <w:sz w:val="24"/>
          <w:szCs w:val="24"/>
        </w:rPr>
        <w:t>и</w:t>
      </w:r>
      <w:r w:rsidRPr="00F260A8">
        <w:rPr>
          <w:sz w:val="24"/>
          <w:szCs w:val="24"/>
        </w:rPr>
        <w:t>он, диазинон и др.</w:t>
      </w:r>
    </w:p>
    <w:p w:rsidR="007E7601" w:rsidRDefault="007E7601" w:rsidP="00F260A8">
      <w:pPr>
        <w:pStyle w:val="ad"/>
        <w:spacing w:line="240" w:lineRule="auto"/>
        <w:rPr>
          <w:b/>
          <w:i/>
          <w:sz w:val="24"/>
          <w:szCs w:val="24"/>
        </w:rPr>
      </w:pPr>
    </w:p>
    <w:p w:rsidR="00F260A8" w:rsidRDefault="00F260A8" w:rsidP="00F260A8">
      <w:pPr>
        <w:pStyle w:val="ad"/>
        <w:spacing w:line="240" w:lineRule="auto"/>
        <w:rPr>
          <w:b/>
          <w:i/>
          <w:sz w:val="24"/>
          <w:szCs w:val="24"/>
        </w:rPr>
      </w:pPr>
      <w:r w:rsidRPr="00F260A8">
        <w:rPr>
          <w:b/>
          <w:i/>
          <w:sz w:val="24"/>
          <w:szCs w:val="24"/>
        </w:rPr>
        <w:t>Органические соединения ртути (РОС)</w:t>
      </w:r>
    </w:p>
    <w:p w:rsidR="007E7601" w:rsidRPr="00F260A8" w:rsidRDefault="007E7601" w:rsidP="00F260A8">
      <w:pPr>
        <w:pStyle w:val="ad"/>
        <w:spacing w:line="240" w:lineRule="auto"/>
        <w:rPr>
          <w:b/>
          <w:i/>
          <w:sz w:val="24"/>
          <w:szCs w:val="24"/>
        </w:rPr>
      </w:pP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РОП (руттьорганические пестициды) относятся к сильнодействующим ядовитым вещ</w:t>
      </w:r>
      <w:r w:rsidRPr="00F260A8">
        <w:rPr>
          <w:sz w:val="24"/>
          <w:szCs w:val="24"/>
        </w:rPr>
        <w:t>е</w:t>
      </w:r>
      <w:r w:rsidRPr="00F260A8">
        <w:rPr>
          <w:sz w:val="24"/>
          <w:szCs w:val="24"/>
        </w:rPr>
        <w:t xml:space="preserve">ствами или высокотоксичным препаратам для теплокровных животных и человека. 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Применяются для пропитки стройматериалов в целях консервирования и для предохран</w:t>
      </w:r>
      <w:r w:rsidRPr="00F260A8">
        <w:rPr>
          <w:sz w:val="24"/>
          <w:szCs w:val="24"/>
        </w:rPr>
        <w:t>е</w:t>
      </w:r>
      <w:r w:rsidRPr="00F260A8">
        <w:rPr>
          <w:sz w:val="24"/>
          <w:szCs w:val="24"/>
        </w:rPr>
        <w:t xml:space="preserve">ния казеиновых и альбуминовых клеев от плесневых грибков. 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В медицине некоторые соединения ртути применяют в качестве диуретиков, для стерил</w:t>
      </w:r>
      <w:r w:rsidRPr="00F260A8">
        <w:rPr>
          <w:sz w:val="24"/>
          <w:szCs w:val="24"/>
        </w:rPr>
        <w:t>и</w:t>
      </w:r>
      <w:r w:rsidRPr="00F260A8">
        <w:rPr>
          <w:sz w:val="24"/>
          <w:szCs w:val="24"/>
        </w:rPr>
        <w:t>зации инструментов, при обработке поверхности ран, в качестве противораковых средств.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Ртутьорганические фунгициды употребляются для обработки семян вместе с хлорорган</w:t>
      </w:r>
      <w:r w:rsidRPr="00F260A8">
        <w:rPr>
          <w:sz w:val="24"/>
          <w:szCs w:val="24"/>
        </w:rPr>
        <w:t>и</w:t>
      </w:r>
      <w:r w:rsidRPr="00F260A8">
        <w:rPr>
          <w:sz w:val="24"/>
          <w:szCs w:val="24"/>
        </w:rPr>
        <w:t>ческими инсектицидами. Хлорированная метилртуть, крайне токсичная для животных, в наст</w:t>
      </w:r>
      <w:r w:rsidRPr="00F260A8">
        <w:rPr>
          <w:sz w:val="24"/>
          <w:szCs w:val="24"/>
        </w:rPr>
        <w:t>о</w:t>
      </w:r>
      <w:r w:rsidRPr="00F260A8">
        <w:rPr>
          <w:sz w:val="24"/>
          <w:szCs w:val="24"/>
        </w:rPr>
        <w:t>ящее время заменена силикатами метоксиметила, этилртути и ацетатом фенилртути.</w:t>
      </w:r>
    </w:p>
    <w:p w:rsidR="00F260A8" w:rsidRPr="00F260A8" w:rsidRDefault="00F260A8" w:rsidP="00F260A8">
      <w:pPr>
        <w:pStyle w:val="ad"/>
        <w:spacing w:before="120"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C</w:t>
      </w:r>
      <w:r w:rsidRPr="00F260A8">
        <w:rPr>
          <w:sz w:val="24"/>
          <w:szCs w:val="24"/>
          <w:vertAlign w:val="subscript"/>
        </w:rPr>
        <w:t>2</w:t>
      </w:r>
      <w:r w:rsidRPr="00F260A8">
        <w:rPr>
          <w:sz w:val="24"/>
          <w:szCs w:val="24"/>
        </w:rPr>
        <w:t>H</w:t>
      </w:r>
      <w:r w:rsidRPr="00F260A8">
        <w:rPr>
          <w:sz w:val="24"/>
          <w:szCs w:val="24"/>
          <w:vertAlign w:val="subscript"/>
        </w:rPr>
        <w:t>5</w:t>
      </w:r>
      <w:r w:rsidRPr="00F260A8">
        <w:rPr>
          <w:sz w:val="24"/>
          <w:szCs w:val="24"/>
        </w:rPr>
        <w:t xml:space="preserve">HgCl                            Этилмеркурхлорид 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</w:p>
    <w:p w:rsidR="00F260A8" w:rsidRPr="00F260A8" w:rsidRDefault="00F260A8" w:rsidP="00F260A8">
      <w:pPr>
        <w:pStyle w:val="ad"/>
        <w:spacing w:line="240" w:lineRule="auto"/>
        <w:ind w:firstLine="0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СН</w:t>
      </w:r>
      <w:r w:rsidRPr="00F260A8">
        <w:rPr>
          <w:sz w:val="24"/>
          <w:szCs w:val="24"/>
          <w:vertAlign w:val="subscript"/>
        </w:rPr>
        <w:t>3</w:t>
      </w:r>
      <w:r w:rsidRPr="00F260A8">
        <w:rPr>
          <w:sz w:val="24"/>
          <w:szCs w:val="24"/>
        </w:rPr>
        <w:t>─О─(С</w:t>
      </w:r>
      <w:r w:rsidRPr="00F260A8">
        <w:rPr>
          <w:sz w:val="24"/>
          <w:szCs w:val="24"/>
          <w:lang w:val="en-US"/>
        </w:rPr>
        <w:t>H</w:t>
      </w:r>
      <w:r w:rsidRPr="00F260A8">
        <w:rPr>
          <w:sz w:val="24"/>
          <w:szCs w:val="24"/>
          <w:vertAlign w:val="subscript"/>
        </w:rPr>
        <w:t>2</w:t>
      </w:r>
      <w:r w:rsidRPr="00F260A8">
        <w:rPr>
          <w:sz w:val="24"/>
          <w:szCs w:val="24"/>
        </w:rPr>
        <w:t>)</w:t>
      </w:r>
      <w:r w:rsidRPr="00F260A8">
        <w:rPr>
          <w:sz w:val="24"/>
          <w:szCs w:val="24"/>
          <w:vertAlign w:val="subscript"/>
        </w:rPr>
        <w:t>2</w:t>
      </w:r>
      <w:r w:rsidRPr="00F260A8">
        <w:rPr>
          <w:sz w:val="24"/>
          <w:szCs w:val="24"/>
        </w:rPr>
        <w:t>─</w:t>
      </w:r>
      <w:r w:rsidRPr="00F260A8">
        <w:rPr>
          <w:sz w:val="24"/>
          <w:szCs w:val="24"/>
          <w:lang w:val="en-US"/>
        </w:rPr>
        <w:t>Hg</w:t>
      </w:r>
      <w:r w:rsidRPr="00F260A8">
        <w:rPr>
          <w:sz w:val="24"/>
          <w:szCs w:val="24"/>
          <w:vertAlign w:val="superscript"/>
        </w:rPr>
        <w:t>+</w:t>
      </w:r>
      <w:r w:rsidRPr="00F260A8">
        <w:rPr>
          <w:sz w:val="24"/>
          <w:szCs w:val="24"/>
        </w:rPr>
        <w:t xml:space="preserve">                   Метоксиэтил ртути</w:t>
      </w:r>
    </w:p>
    <w:p w:rsidR="00F260A8" w:rsidRPr="00F260A8" w:rsidRDefault="00F260A8" w:rsidP="00F260A8">
      <w:pPr>
        <w:pStyle w:val="ad"/>
        <w:spacing w:line="240" w:lineRule="auto"/>
        <w:ind w:firstLine="0"/>
        <w:jc w:val="both"/>
        <w:rPr>
          <w:b/>
          <w:sz w:val="24"/>
          <w:szCs w:val="24"/>
          <w:lang w:val="en-US"/>
        </w:rPr>
      </w:pPr>
      <w:r w:rsidRPr="00F260A8">
        <w:rPr>
          <w:b/>
          <w:noProof/>
          <w:sz w:val="24"/>
          <w:szCs w:val="24"/>
        </w:rPr>
        <w:drawing>
          <wp:inline distT="0" distB="0" distL="0" distR="0" wp14:anchorId="63B5C045" wp14:editId="4E9DF374">
            <wp:extent cx="3352800" cy="638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601" w:rsidRDefault="007E7601" w:rsidP="00F260A8">
      <w:pPr>
        <w:pStyle w:val="ad"/>
        <w:spacing w:line="240" w:lineRule="auto"/>
        <w:rPr>
          <w:b/>
          <w:i/>
          <w:sz w:val="24"/>
          <w:szCs w:val="24"/>
        </w:rPr>
      </w:pPr>
    </w:p>
    <w:p w:rsidR="00F260A8" w:rsidRDefault="00F260A8" w:rsidP="00F260A8">
      <w:pPr>
        <w:pStyle w:val="ad"/>
        <w:spacing w:line="240" w:lineRule="auto"/>
        <w:rPr>
          <w:b/>
          <w:i/>
          <w:sz w:val="24"/>
          <w:szCs w:val="24"/>
        </w:rPr>
      </w:pPr>
      <w:r w:rsidRPr="00F260A8">
        <w:rPr>
          <w:b/>
          <w:i/>
          <w:sz w:val="24"/>
          <w:szCs w:val="24"/>
        </w:rPr>
        <w:t>Хлорорганические соединения (ХОС)</w:t>
      </w:r>
    </w:p>
    <w:p w:rsidR="007E7601" w:rsidRPr="00F260A8" w:rsidRDefault="007E7601" w:rsidP="00F260A8">
      <w:pPr>
        <w:pStyle w:val="ad"/>
        <w:spacing w:line="240" w:lineRule="auto"/>
        <w:rPr>
          <w:b/>
          <w:i/>
          <w:sz w:val="24"/>
          <w:szCs w:val="24"/>
        </w:rPr>
      </w:pP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Хлорорганические пестициды (ХОП) применяют в сельском хозяйстве в качестве акти</w:t>
      </w:r>
      <w:r w:rsidRPr="00F260A8">
        <w:rPr>
          <w:sz w:val="24"/>
          <w:szCs w:val="24"/>
        </w:rPr>
        <w:t>в</w:t>
      </w:r>
      <w:r w:rsidRPr="00F260A8">
        <w:rPr>
          <w:sz w:val="24"/>
          <w:szCs w:val="24"/>
        </w:rPr>
        <w:t>ных инсектицидов, акарицидов и фумигантов в борьбе с вредителями зерновых и технических культур. К этой группе относятся: ДДТ, всевозможные хлорные производные циклодиена (э</w:t>
      </w:r>
      <w:r w:rsidRPr="00F260A8">
        <w:rPr>
          <w:sz w:val="24"/>
          <w:szCs w:val="24"/>
        </w:rPr>
        <w:t>д</w:t>
      </w:r>
      <w:r w:rsidRPr="00F260A8">
        <w:rPr>
          <w:sz w:val="24"/>
          <w:szCs w:val="24"/>
        </w:rPr>
        <w:t>рин, диэлдрин, эндрин, гептахлор и т.д.) и линдан, являющийся одним из многочисленных из</w:t>
      </w:r>
      <w:r w:rsidRPr="00F260A8">
        <w:rPr>
          <w:sz w:val="24"/>
          <w:szCs w:val="24"/>
        </w:rPr>
        <w:t>о</w:t>
      </w:r>
      <w:r w:rsidRPr="00F260A8">
        <w:rPr>
          <w:sz w:val="24"/>
          <w:szCs w:val="24"/>
        </w:rPr>
        <w:t xml:space="preserve">меров гексахлорциклогексана (γ-ГХЦГ). 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Поражающее действие ХОС связано с параличом нервной системы. Высоколипофильные ХОС нарушают структуру мембран нервных клеток и препятствуют прохождению нервных импульсов. Так, например, ДДТ снижает транспорт К</w:t>
      </w:r>
      <w:r w:rsidRPr="00F260A8">
        <w:rPr>
          <w:sz w:val="24"/>
          <w:szCs w:val="24"/>
          <w:vertAlign w:val="superscript"/>
        </w:rPr>
        <w:t>+</w:t>
      </w:r>
      <w:r w:rsidRPr="00F260A8">
        <w:rPr>
          <w:sz w:val="24"/>
          <w:szCs w:val="24"/>
        </w:rPr>
        <w:t xml:space="preserve"> через мембрану, влияет Na</w:t>
      </w:r>
      <w:r w:rsidRPr="00F260A8">
        <w:rPr>
          <w:sz w:val="24"/>
          <w:szCs w:val="24"/>
          <w:vertAlign w:val="superscript"/>
        </w:rPr>
        <w:t>+</w:t>
      </w:r>
      <w:r w:rsidRPr="00F260A8">
        <w:rPr>
          <w:sz w:val="24"/>
          <w:szCs w:val="24"/>
        </w:rPr>
        <w:t>-каналы, з</w:t>
      </w:r>
      <w:r w:rsidRPr="00F260A8">
        <w:rPr>
          <w:sz w:val="24"/>
          <w:szCs w:val="24"/>
        </w:rPr>
        <w:t>а</w:t>
      </w:r>
      <w:r w:rsidRPr="00F260A8">
        <w:rPr>
          <w:sz w:val="24"/>
          <w:szCs w:val="24"/>
        </w:rPr>
        <w:t>медляя транспорт Na+ из аксона во время реполяризации. ДДТ ингибирует К</w:t>
      </w:r>
      <w:r w:rsidRPr="00F260A8">
        <w:rPr>
          <w:sz w:val="24"/>
          <w:szCs w:val="24"/>
          <w:vertAlign w:val="superscript"/>
        </w:rPr>
        <w:t>+</w:t>
      </w:r>
      <w:r w:rsidRPr="00F260A8">
        <w:rPr>
          <w:sz w:val="24"/>
          <w:szCs w:val="24"/>
        </w:rPr>
        <w:t xml:space="preserve"> Na</w:t>
      </w:r>
      <w:r w:rsidRPr="00F260A8">
        <w:rPr>
          <w:sz w:val="24"/>
          <w:szCs w:val="24"/>
          <w:vertAlign w:val="superscript"/>
        </w:rPr>
        <w:t>+</w:t>
      </w:r>
      <w:r w:rsidRPr="00F260A8">
        <w:rPr>
          <w:sz w:val="24"/>
          <w:szCs w:val="24"/>
        </w:rPr>
        <w:t>АТФ-азу и Са</w:t>
      </w:r>
      <w:r w:rsidRPr="00F260A8">
        <w:rPr>
          <w:sz w:val="24"/>
          <w:szCs w:val="24"/>
          <w:vertAlign w:val="superscript"/>
        </w:rPr>
        <w:t>2+</w:t>
      </w:r>
      <w:r w:rsidRPr="00F260A8">
        <w:rPr>
          <w:sz w:val="24"/>
          <w:szCs w:val="24"/>
        </w:rPr>
        <w:t>АТФ-азу, а также ингибирует способность кальмодулина (медиатора Са</w:t>
      </w:r>
      <w:r w:rsidRPr="00F260A8">
        <w:rPr>
          <w:sz w:val="24"/>
          <w:szCs w:val="24"/>
          <w:vertAlign w:val="superscript"/>
        </w:rPr>
        <w:t>2+</w:t>
      </w:r>
      <w:r w:rsidRPr="00F260A8">
        <w:rPr>
          <w:sz w:val="24"/>
          <w:szCs w:val="24"/>
        </w:rPr>
        <w:t xml:space="preserve"> в нервах) ос</w:t>
      </w:r>
      <w:r w:rsidRPr="00F260A8">
        <w:rPr>
          <w:sz w:val="24"/>
          <w:szCs w:val="24"/>
        </w:rPr>
        <w:t>у</w:t>
      </w:r>
      <w:r w:rsidRPr="00F260A8">
        <w:rPr>
          <w:sz w:val="24"/>
          <w:szCs w:val="24"/>
        </w:rPr>
        <w:t>ществлять транспорт Са</w:t>
      </w:r>
      <w:r w:rsidRPr="00F260A8">
        <w:rPr>
          <w:sz w:val="24"/>
          <w:szCs w:val="24"/>
          <w:vertAlign w:val="superscript"/>
        </w:rPr>
        <w:t>2+</w:t>
      </w:r>
      <w:r w:rsidRPr="00F260A8">
        <w:rPr>
          <w:sz w:val="24"/>
          <w:szCs w:val="24"/>
        </w:rPr>
        <w:t>, необходимых для высвобождения нейромедиаторов. Таким образом, повышается чувствительность нейронов к слабым импульсам, которые в обычном состоянии не вызывают реакции. При отравлении веществами группы ДДТ у млекопитающих и насекомых периодически возникают продолжительный тремор или признаки конвульсий, которые свид</w:t>
      </w:r>
      <w:r w:rsidRPr="00F260A8">
        <w:rPr>
          <w:sz w:val="24"/>
          <w:szCs w:val="24"/>
        </w:rPr>
        <w:t>е</w:t>
      </w:r>
      <w:r w:rsidRPr="00F260A8">
        <w:rPr>
          <w:sz w:val="24"/>
          <w:szCs w:val="24"/>
        </w:rPr>
        <w:t>тельствуют о повторяющихся разрядах в нейронах.</w:t>
      </w:r>
    </w:p>
    <w:p w:rsidR="00F260A8" w:rsidRPr="00F260A8" w:rsidRDefault="00F260A8" w:rsidP="00F260A8">
      <w:pPr>
        <w:pStyle w:val="ad"/>
        <w:spacing w:line="240" w:lineRule="auto"/>
        <w:jc w:val="both"/>
        <w:rPr>
          <w:sz w:val="24"/>
          <w:szCs w:val="24"/>
        </w:rPr>
      </w:pPr>
      <w:r w:rsidRPr="00F260A8">
        <w:rPr>
          <w:sz w:val="24"/>
          <w:szCs w:val="24"/>
        </w:rPr>
        <w:t>В отличие от ФОС хлорорганические ядохимикаты – химически инерт</w:t>
      </w:r>
      <w:r w:rsidRPr="00F260A8">
        <w:rPr>
          <w:sz w:val="24"/>
          <w:szCs w:val="24"/>
        </w:rPr>
        <w:softHyphen/>
        <w:t>ные малополярные соединения, практически не растворимы в воде, характе</w:t>
      </w:r>
      <w:r w:rsidRPr="00F260A8">
        <w:rPr>
          <w:sz w:val="24"/>
          <w:szCs w:val="24"/>
        </w:rPr>
        <w:softHyphen/>
        <w:t xml:space="preserve">ризуются длительной сохраняемостью в окружающей среде (например, в почве от 2-15 лет до 50 лет) и организме животных и человека. 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b/>
          <w:i/>
          <w:sz w:val="24"/>
          <w:szCs w:val="24"/>
        </w:rPr>
        <w:t xml:space="preserve">Группа гексациклохлоргексана – </w:t>
      </w:r>
      <w:r w:rsidRPr="00F260A8">
        <w:rPr>
          <w:rFonts w:ascii="Times New Roman" w:hAnsi="Times New Roman" w:cs="Times New Roman"/>
          <w:sz w:val="24"/>
          <w:szCs w:val="24"/>
        </w:rPr>
        <w:t>инсектициды.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0A8">
        <w:rPr>
          <w:rFonts w:ascii="Times New Roman" w:hAnsi="Times New Roman" w:cs="Times New Roman"/>
          <w:b/>
          <w:i/>
          <w:sz w:val="24"/>
          <w:szCs w:val="24"/>
        </w:rPr>
        <w:t>Линдан (γ-ГХЦГ, гексахлоран)</w:t>
      </w:r>
    </w:p>
    <w:p w:rsidR="00F260A8" w:rsidRPr="00F260A8" w:rsidRDefault="00F260A8" w:rsidP="00F260A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91818F" wp14:editId="15240B51">
            <wp:extent cx="1143000" cy="1123950"/>
            <wp:effectExtent l="0" t="0" r="0" b="0"/>
            <wp:docPr id="2" name="Рисунок 2" descr="θθ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θθԲ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A8" w:rsidRPr="00F260A8" w:rsidRDefault="00F260A8" w:rsidP="00F260A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sz w:val="24"/>
          <w:szCs w:val="24"/>
        </w:rPr>
        <w:t>(1,2,3,4,5,6-гексациклохлоргексан)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sz w:val="24"/>
          <w:szCs w:val="24"/>
        </w:rPr>
        <w:lastRenderedPageBreak/>
        <w:t xml:space="preserve">М = 291 г/моль; </w:t>
      </w:r>
      <w:r w:rsidRPr="00F260A8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F260A8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F260A8">
        <w:rPr>
          <w:rFonts w:ascii="Times New Roman" w:hAnsi="Times New Roman" w:cs="Times New Roman"/>
          <w:sz w:val="24"/>
          <w:szCs w:val="24"/>
        </w:rPr>
        <w:t xml:space="preserve"> =  125 мг/кг; НР в воде; ХР в бензоле, спиртах, гексане.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b/>
          <w:i/>
          <w:sz w:val="24"/>
          <w:szCs w:val="24"/>
        </w:rPr>
        <w:t>Изолирование:</w:t>
      </w:r>
      <w:r w:rsidRPr="00F260A8">
        <w:rPr>
          <w:rFonts w:ascii="Times New Roman" w:hAnsi="Times New Roman" w:cs="Times New Roman"/>
          <w:sz w:val="24"/>
          <w:szCs w:val="24"/>
        </w:rPr>
        <w:t xml:space="preserve"> Гексахлоран изолируют перегонкой с водяным паром (при содержании его в объекте от 25 мг и более). Дистиллят собирают в количестве 300 мл. Полученный дистиллят может содержать твердые частицы белого цвета. На внутренней поверхности паровыводящей трубки и холодильника Либиха могут откладываться частицы ГХЦГ. После окончания дисти</w:t>
      </w:r>
      <w:r w:rsidRPr="00F260A8">
        <w:rPr>
          <w:rFonts w:ascii="Times New Roman" w:hAnsi="Times New Roman" w:cs="Times New Roman"/>
          <w:sz w:val="24"/>
          <w:szCs w:val="24"/>
        </w:rPr>
        <w:t>л</w:t>
      </w:r>
      <w:r w:rsidRPr="00F260A8">
        <w:rPr>
          <w:rFonts w:ascii="Times New Roman" w:hAnsi="Times New Roman" w:cs="Times New Roman"/>
          <w:sz w:val="24"/>
          <w:szCs w:val="24"/>
        </w:rPr>
        <w:t xml:space="preserve">ляции паровыводящую трубку и внутреннюю поверхность холодильника промывают эфиром и эфирный раствор смешивают с дистиллятом. 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sz w:val="24"/>
          <w:szCs w:val="24"/>
        </w:rPr>
        <w:t xml:space="preserve">Дистиллят повторно извлекают эфиром. Эфирные извлечения объединяют и промывают водой. Эфирный раствор отделяют в делительной воронке и фильтруют через двойной сухой фильтр. Эфир упаривают при комнатной температуре до 1 – 2 мл и проделывают </w:t>
      </w:r>
      <w:r w:rsidRPr="00F260A8">
        <w:rPr>
          <w:rFonts w:ascii="Times New Roman" w:hAnsi="Times New Roman" w:cs="Times New Roman"/>
          <w:b/>
          <w:i/>
          <w:sz w:val="24"/>
          <w:szCs w:val="24"/>
        </w:rPr>
        <w:t>качественные реакции</w:t>
      </w:r>
      <w:r w:rsidRPr="00F260A8">
        <w:rPr>
          <w:rFonts w:ascii="Times New Roman" w:hAnsi="Times New Roman" w:cs="Times New Roman"/>
          <w:sz w:val="24"/>
          <w:szCs w:val="24"/>
        </w:rPr>
        <w:t>: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60A8">
        <w:rPr>
          <w:rFonts w:ascii="Times New Roman" w:hAnsi="Times New Roman" w:cs="Times New Roman"/>
          <w:b/>
          <w:spacing w:val="-2"/>
          <w:sz w:val="24"/>
          <w:szCs w:val="24"/>
        </w:rPr>
        <w:t>1.</w:t>
      </w:r>
      <w:r w:rsidRPr="00F260A8">
        <w:rPr>
          <w:rFonts w:ascii="Times New Roman" w:hAnsi="Times New Roman" w:cs="Times New Roman"/>
          <w:spacing w:val="-2"/>
          <w:sz w:val="24"/>
          <w:szCs w:val="24"/>
        </w:rPr>
        <w:t xml:space="preserve"> Первую часть раствора нагревают с водным или спиртовым раствором </w:t>
      </w:r>
      <w:r w:rsidRPr="00F260A8">
        <w:rPr>
          <w:rFonts w:ascii="Times New Roman" w:hAnsi="Times New Roman" w:cs="Times New Roman"/>
          <w:spacing w:val="-2"/>
          <w:sz w:val="24"/>
          <w:szCs w:val="24"/>
          <w:lang w:val="en-US"/>
        </w:rPr>
        <w:t>NaOH</w:t>
      </w:r>
      <w:r w:rsidRPr="00F260A8">
        <w:rPr>
          <w:rFonts w:ascii="Times New Roman" w:hAnsi="Times New Roman" w:cs="Times New Roman"/>
          <w:spacing w:val="-2"/>
          <w:sz w:val="24"/>
          <w:szCs w:val="24"/>
        </w:rPr>
        <w:t xml:space="preserve"> в течение часа на кипящей водяной бане в колбе с обратным холодильником. Затем к жидкости прибавляют избыток </w:t>
      </w:r>
      <w:r w:rsidRPr="00F260A8">
        <w:rPr>
          <w:rFonts w:ascii="Times New Roman" w:hAnsi="Times New Roman" w:cs="Times New Roman"/>
          <w:spacing w:val="-2"/>
          <w:sz w:val="24"/>
          <w:szCs w:val="24"/>
          <w:lang w:val="en-US"/>
        </w:rPr>
        <w:t>HNO</w:t>
      </w:r>
      <w:r w:rsidRPr="00F260A8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 w:rsidRPr="00F260A8">
        <w:rPr>
          <w:rFonts w:ascii="Times New Roman" w:hAnsi="Times New Roman" w:cs="Times New Roman"/>
          <w:spacing w:val="-2"/>
          <w:sz w:val="24"/>
          <w:szCs w:val="24"/>
        </w:rPr>
        <w:t xml:space="preserve"> в разведении 1 : 1 до кислой реакции по лакмусу и 10% </w:t>
      </w:r>
      <w:r w:rsidRPr="00F260A8">
        <w:rPr>
          <w:rFonts w:ascii="Times New Roman" w:hAnsi="Times New Roman" w:cs="Times New Roman"/>
          <w:spacing w:val="-2"/>
          <w:sz w:val="24"/>
          <w:szCs w:val="24"/>
          <w:lang w:val="en-US"/>
        </w:rPr>
        <w:t>AgNO</w:t>
      </w:r>
      <w:r w:rsidRPr="00F260A8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 w:rsidRPr="00F260A8">
        <w:rPr>
          <w:rFonts w:ascii="Times New Roman" w:hAnsi="Times New Roman" w:cs="Times New Roman"/>
          <w:spacing w:val="-2"/>
          <w:sz w:val="24"/>
          <w:szCs w:val="24"/>
        </w:rPr>
        <w:t>. Выделение белого осадка хлорида серебра, являющегося показателем наличия хлорид-ионов. Параллельно ставят контрольный опыт (с теми же реактивами, в тех же количествах). Чувствительность реакции 0,04 мг.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60A8">
        <w:rPr>
          <w:rFonts w:ascii="Times New Roman" w:hAnsi="Times New Roman" w:cs="Times New Roman"/>
          <w:spacing w:val="-2"/>
          <w:sz w:val="24"/>
          <w:szCs w:val="24"/>
        </w:rPr>
        <w:t xml:space="preserve">Осадок </w:t>
      </w:r>
      <w:r w:rsidRPr="00F260A8">
        <w:rPr>
          <w:rFonts w:ascii="Times New Roman" w:hAnsi="Times New Roman" w:cs="Times New Roman"/>
          <w:spacing w:val="-6"/>
          <w:sz w:val="24"/>
          <w:szCs w:val="24"/>
          <w:lang w:val="en-US"/>
        </w:rPr>
        <w:t>AgCl</w:t>
      </w:r>
      <w:r w:rsidRPr="00F260A8">
        <w:rPr>
          <w:rFonts w:ascii="Times New Roman" w:hAnsi="Times New Roman" w:cs="Times New Roman"/>
          <w:spacing w:val="-2"/>
          <w:sz w:val="24"/>
          <w:szCs w:val="24"/>
        </w:rPr>
        <w:t xml:space="preserve">  отфильтровывают, фильтрат оставляют для использования в реакции 3.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260A8">
        <w:rPr>
          <w:rFonts w:ascii="Times New Roman" w:hAnsi="Times New Roman" w:cs="Times New Roman"/>
          <w:b/>
          <w:spacing w:val="-6"/>
          <w:sz w:val="24"/>
          <w:szCs w:val="24"/>
        </w:rPr>
        <w:t>2.</w:t>
      </w:r>
      <w:r w:rsidRPr="00F260A8">
        <w:rPr>
          <w:rFonts w:ascii="Times New Roman" w:hAnsi="Times New Roman" w:cs="Times New Roman"/>
          <w:spacing w:val="-6"/>
          <w:sz w:val="24"/>
          <w:szCs w:val="24"/>
        </w:rPr>
        <w:t xml:space="preserve"> Вторую часть эфирного извлечения помещают в колбу и смешивают с несколькими мл эт</w:t>
      </w:r>
      <w:r w:rsidRPr="00F260A8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F260A8">
        <w:rPr>
          <w:rFonts w:ascii="Times New Roman" w:hAnsi="Times New Roman" w:cs="Times New Roman"/>
          <w:spacing w:val="-6"/>
          <w:sz w:val="24"/>
          <w:szCs w:val="24"/>
        </w:rPr>
        <w:t>лового спирта. Колбу нагревают на кипящей водяной бане с обратным холодильником, периодически внося в колбу через холодильник металлический натрий (операция занимает не менее 30 минут). З</w:t>
      </w:r>
      <w:r w:rsidRPr="00F260A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260A8">
        <w:rPr>
          <w:rFonts w:ascii="Times New Roman" w:hAnsi="Times New Roman" w:cs="Times New Roman"/>
          <w:spacing w:val="-6"/>
          <w:sz w:val="24"/>
          <w:szCs w:val="24"/>
        </w:rPr>
        <w:t xml:space="preserve">тем основное количество спирта упаривают на водяной бане. Остаток растворяют в нескольких мл дистиллированной воды и прибавляют избыток </w:t>
      </w:r>
      <w:r w:rsidRPr="00F260A8">
        <w:rPr>
          <w:rFonts w:ascii="Times New Roman" w:hAnsi="Times New Roman" w:cs="Times New Roman"/>
          <w:spacing w:val="-6"/>
          <w:sz w:val="24"/>
          <w:szCs w:val="24"/>
          <w:lang w:val="en-US"/>
        </w:rPr>
        <w:t>HNO</w:t>
      </w:r>
      <w:r w:rsidRPr="00F260A8"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3</w:t>
      </w:r>
      <w:r w:rsidRPr="00F260A8">
        <w:rPr>
          <w:rFonts w:ascii="Times New Roman" w:hAnsi="Times New Roman" w:cs="Times New Roman"/>
          <w:spacing w:val="-6"/>
          <w:sz w:val="24"/>
          <w:szCs w:val="24"/>
        </w:rPr>
        <w:t xml:space="preserve"> в разведении 1 : 1 до кислой реакции (по ла</w:t>
      </w:r>
      <w:r w:rsidRPr="00F260A8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F260A8">
        <w:rPr>
          <w:rFonts w:ascii="Times New Roman" w:hAnsi="Times New Roman" w:cs="Times New Roman"/>
          <w:spacing w:val="-6"/>
          <w:sz w:val="24"/>
          <w:szCs w:val="24"/>
        </w:rPr>
        <w:t xml:space="preserve">мусу) и 10% </w:t>
      </w:r>
      <w:r w:rsidRPr="00F260A8">
        <w:rPr>
          <w:rFonts w:ascii="Times New Roman" w:hAnsi="Times New Roman" w:cs="Times New Roman"/>
          <w:spacing w:val="-2"/>
          <w:sz w:val="24"/>
          <w:szCs w:val="24"/>
          <w:lang w:val="en-US"/>
        </w:rPr>
        <w:t>AgNO</w:t>
      </w:r>
      <w:r w:rsidRPr="00F260A8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 w:rsidRPr="00F260A8">
        <w:rPr>
          <w:rFonts w:ascii="Times New Roman" w:hAnsi="Times New Roman" w:cs="Times New Roman"/>
          <w:spacing w:val="-6"/>
          <w:sz w:val="24"/>
          <w:szCs w:val="24"/>
        </w:rPr>
        <w:t xml:space="preserve">. При наличии хлорид-иона выделяется </w:t>
      </w:r>
      <w:r w:rsidRPr="00F260A8">
        <w:rPr>
          <w:rFonts w:ascii="Times New Roman" w:hAnsi="Times New Roman" w:cs="Times New Roman"/>
          <w:spacing w:val="-6"/>
          <w:sz w:val="24"/>
          <w:szCs w:val="24"/>
          <w:lang w:val="en-US"/>
        </w:rPr>
        <w:t>AgCl</w:t>
      </w:r>
      <w:r w:rsidRPr="00F260A8">
        <w:rPr>
          <w:rFonts w:ascii="Times New Roman" w:hAnsi="Times New Roman" w:cs="Times New Roman"/>
          <w:spacing w:val="-6"/>
          <w:sz w:val="24"/>
          <w:szCs w:val="24"/>
        </w:rPr>
        <w:t>↓. Объем осадка при этом должен быть приблизительно в 2 раза больше объема осадка в предыдущем опыте.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b/>
          <w:sz w:val="24"/>
          <w:szCs w:val="24"/>
        </w:rPr>
        <w:t>3.</w:t>
      </w:r>
      <w:r w:rsidRPr="00F260A8">
        <w:rPr>
          <w:rFonts w:ascii="Times New Roman" w:hAnsi="Times New Roman" w:cs="Times New Roman"/>
          <w:sz w:val="24"/>
          <w:szCs w:val="24"/>
        </w:rPr>
        <w:t xml:space="preserve"> Фильтрат после отделения осадка </w:t>
      </w:r>
      <w:r w:rsidRPr="00F260A8">
        <w:rPr>
          <w:rFonts w:ascii="Times New Roman" w:hAnsi="Times New Roman" w:cs="Times New Roman"/>
          <w:spacing w:val="-6"/>
          <w:sz w:val="24"/>
          <w:szCs w:val="24"/>
          <w:lang w:val="en-US"/>
        </w:rPr>
        <w:t>AgCl</w:t>
      </w:r>
      <w:r w:rsidRPr="00F260A8">
        <w:rPr>
          <w:rFonts w:ascii="Times New Roman" w:hAnsi="Times New Roman" w:cs="Times New Roman"/>
          <w:sz w:val="24"/>
          <w:szCs w:val="24"/>
        </w:rPr>
        <w:t xml:space="preserve"> (см. реакцию 1) осторожно концентрируют, смешивают с 2 мл концентрированной </w:t>
      </w:r>
      <w:r w:rsidRPr="00F260A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60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0A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260A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260A8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0,1 г"/>
        </w:smartTagPr>
        <w:r w:rsidRPr="00F260A8">
          <w:rPr>
            <w:rFonts w:ascii="Times New Roman" w:hAnsi="Times New Roman" w:cs="Times New Roman"/>
            <w:sz w:val="24"/>
            <w:szCs w:val="24"/>
          </w:rPr>
          <w:t>0,1 г</w:t>
        </w:r>
      </w:smartTag>
      <w:r w:rsidRPr="00F260A8">
        <w:rPr>
          <w:rFonts w:ascii="Times New Roman" w:hAnsi="Times New Roman" w:cs="Times New Roman"/>
          <w:sz w:val="24"/>
          <w:szCs w:val="24"/>
        </w:rPr>
        <w:t xml:space="preserve"> </w:t>
      </w:r>
      <w:r w:rsidRPr="00F260A8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F260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260A8">
        <w:rPr>
          <w:rFonts w:ascii="Times New Roman" w:hAnsi="Times New Roman" w:cs="Times New Roman"/>
          <w:sz w:val="24"/>
          <w:szCs w:val="24"/>
        </w:rPr>
        <w:t>, а затем нагревают 10 минут при 125 – 130°С. Продукт нитрования извлекают эфиром. Эфир испаряют, с остатком проделывают реакцию со спиртовым раствором щелочи в присутствии ацетона. Красно-фиолетовая (или р</w:t>
      </w:r>
      <w:r w:rsidRPr="00F260A8">
        <w:rPr>
          <w:rFonts w:ascii="Times New Roman" w:hAnsi="Times New Roman" w:cs="Times New Roman"/>
          <w:sz w:val="24"/>
          <w:szCs w:val="24"/>
        </w:rPr>
        <w:t>о</w:t>
      </w:r>
      <w:r w:rsidRPr="00F260A8">
        <w:rPr>
          <w:rFonts w:ascii="Times New Roman" w:hAnsi="Times New Roman" w:cs="Times New Roman"/>
          <w:sz w:val="24"/>
          <w:szCs w:val="24"/>
        </w:rPr>
        <w:t>зовая) окраска указывает на наличие продуктов нитрования. Возможно использование для этой же реакции метилэтилкетов в присутствии едкого кали. Реакцией удается обнаруживать 3 – 4 мг ГХЦГ в пробе.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0A8">
        <w:rPr>
          <w:rFonts w:ascii="Times New Roman" w:hAnsi="Times New Roman" w:cs="Times New Roman"/>
          <w:b/>
          <w:i/>
          <w:sz w:val="24"/>
          <w:szCs w:val="24"/>
        </w:rPr>
        <w:t>Количественное определение: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sz w:val="24"/>
          <w:szCs w:val="24"/>
        </w:rPr>
        <w:t>Ранее широко применялось количественное определение ГХЦГ по методу аргентометрии (индикатор – железо-аммониевые квасцы), по количеству хлорид-иона, образовавшегося при нагревании ГХЦГ с раствором едкого натра.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sz w:val="24"/>
          <w:szCs w:val="24"/>
        </w:rPr>
        <w:t>В настоящее время рекомендуется применение инструментальных методов (ГЖХ, ГХМС).</w:t>
      </w:r>
    </w:p>
    <w:p w:rsidR="007E7601" w:rsidRDefault="007E7601" w:rsidP="00F260A8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7601" w:rsidRDefault="007E7601" w:rsidP="00F260A8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Схема систематического анализа биологических жидкостей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основные группы ядохимикатов (по А.И.Жебентяеву)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ХОС, ПХБ, ФОС, пиретроиды и карбаматы из биологических жидкостей экстрагируют эфиром, а из водной фазы после отделения эфирного слоя экстрагируют азотсодержащие гет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роциклические гербициды производные симм-триазина смесью гексан – ацетон. Полученный эфирный экстракт делят на части. Схема скрининга ХОС, ПХБ и пиретроидов приводится ниже.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Для определения пиретроидов сухой остаток после упаривания эфира растворяют в ге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сане и аликвоту 3 – 5 мкл исследуют методом ГЖХ. Затем к сухому остатку после упаривания гексана прибавляют концентрированную серную кислоту (для окисления органических в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ществ). При этом ХОС (ГХЦГ, альдрин, ДДТ и его метаболиты, а также ПХБ) не разрушаются и их экстрагируют гексаном.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После очистки гексанового экстракта от серной кислоты, ХОС определяют методом ГЖХ или ГХ/'МС. После этого гексан опять упаривают и прибавляют смесь дихромата калия и се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ной кислоты для окисления всех ос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softHyphen/>
        <w:t>тальных органических веществ, кроме ПХБ. Затем опять проводят их экс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softHyphen/>
        <w:t>тракцию и определяют методами ГЖХ и ГХ/МС.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120" w:line="36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60A8">
        <w:rPr>
          <w:rFonts w:ascii="Times New Roman" w:hAnsi="Times New Roman" w:cs="Times New Roman"/>
          <w:b/>
          <w:color w:val="000000"/>
          <w:sz w:val="28"/>
          <w:szCs w:val="28"/>
        </w:rPr>
        <w:t>Схема скрининга ХОС, ПХБ и пиретроидов</w:t>
      </w:r>
    </w:p>
    <w:tbl>
      <w:tblPr>
        <w:tblW w:w="10215" w:type="dxa"/>
        <w:tblLayout w:type="fixed"/>
        <w:tblLook w:val="01E0" w:firstRow="1" w:lastRow="1" w:firstColumn="1" w:lastColumn="1" w:noHBand="0" w:noVBand="0"/>
      </w:tblPr>
      <w:tblGrid>
        <w:gridCol w:w="1785"/>
        <w:gridCol w:w="239"/>
        <w:gridCol w:w="1730"/>
        <w:gridCol w:w="456"/>
        <w:gridCol w:w="1661"/>
        <w:gridCol w:w="1621"/>
        <w:gridCol w:w="360"/>
        <w:gridCol w:w="1359"/>
        <w:gridCol w:w="692"/>
        <w:gridCol w:w="312"/>
      </w:tblGrid>
      <w:tr w:rsidR="00F260A8" w:rsidRPr="00F260A8" w:rsidTr="00F260A8">
        <w:trPr>
          <w:trHeight w:val="288"/>
        </w:trPr>
        <w:tc>
          <w:tcPr>
            <w:tcW w:w="1784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9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0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Образец крови (мочи)</w:t>
            </w:r>
          </w:p>
        </w:tc>
        <w:tc>
          <w:tcPr>
            <w:tcW w:w="692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rPr>
          <w:trHeight w:val="268"/>
        </w:trPr>
        <w:tc>
          <w:tcPr>
            <w:tcW w:w="17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9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360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rPr>
          <w:trHeight w:val="268"/>
        </w:trPr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</w:t>
            </w: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ретроидов</w:t>
            </w:r>
          </w:p>
        </w:tc>
        <w:tc>
          <w:tcPr>
            <w:tcW w:w="172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Высаливание 1% </w:t>
            </w: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NaCl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rPr>
          <w:trHeight w:val="288"/>
        </w:trPr>
        <w:tc>
          <w:tcPr>
            <w:tcW w:w="202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1729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36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rPr>
          <w:trHeight w:val="268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Растворение в гексане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Экстракция эфиром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60A8">
              <w:rPr>
                <w:rFonts w:ascii="Times New Roman" w:hAnsi="Times New Roman" w:cs="Times New Roman"/>
                <w:color w:val="000000"/>
              </w:rPr>
              <w:t>→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Водяная баня</w:t>
            </w:r>
          </w:p>
        </w:tc>
      </w:tr>
      <w:tr w:rsidR="00F260A8" w:rsidRPr="00F260A8" w:rsidTr="00F260A8">
        <w:trPr>
          <w:trHeight w:val="268"/>
        </w:trPr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36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</w:tr>
      <w:tr w:rsidR="00F260A8" w:rsidRPr="00F260A8" w:rsidTr="00F260A8">
        <w:trPr>
          <w:trHeight w:val="341"/>
        </w:trPr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Упаривание эфира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←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Эфирный экстракт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Экстракция смесью гексан-ацетон</w:t>
            </w:r>
          </w:p>
        </w:tc>
      </w:tr>
      <w:tr w:rsidR="00F260A8" w:rsidRPr="00F260A8" w:rsidTr="00F260A8">
        <w:trPr>
          <w:trHeight w:val="268"/>
        </w:trPr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36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</w:tr>
      <w:tr w:rsidR="00F260A8" w:rsidRPr="00F260A8" w:rsidTr="00F260A8">
        <w:trPr>
          <w:trHeight w:val="623"/>
        </w:trPr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(</w:t>
            </w: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Упаривание эфира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карбаматов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симм-триазинов</w:t>
            </w:r>
          </w:p>
        </w:tc>
      </w:tr>
      <w:tr w:rsidR="00F260A8" w:rsidRPr="00F260A8" w:rsidTr="00F260A8">
        <w:trPr>
          <w:trHeight w:val="288"/>
        </w:trPr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456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162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rPr>
          <w:trHeight w:val="55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Окисление хроматами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Экстракция гексаном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Растворение в ацетоне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rPr>
          <w:trHeight w:val="268"/>
        </w:trPr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239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456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162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rPr>
          <w:trHeight w:val="55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Экстракция гексаном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ХОС</w:t>
            </w:r>
          </w:p>
        </w:tc>
        <w:tc>
          <w:tcPr>
            <w:tcW w:w="4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ФОС</w:t>
            </w: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rPr>
          <w:trHeight w:val="268"/>
        </w:trPr>
        <w:tc>
          <w:tcPr>
            <w:tcW w:w="17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  <w:tc>
          <w:tcPr>
            <w:tcW w:w="239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60A8" w:rsidRPr="00F260A8" w:rsidTr="00F260A8">
        <w:trPr>
          <w:trHeight w:val="555"/>
        </w:trPr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ПХБ</w:t>
            </w:r>
          </w:p>
        </w:tc>
        <w:tc>
          <w:tcPr>
            <w:tcW w:w="23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dxa"/>
          </w:tcPr>
          <w:p w:rsidR="00F260A8" w:rsidRPr="00F260A8" w:rsidRDefault="00F260A8" w:rsidP="007E76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260A8" w:rsidRPr="00F260A8" w:rsidRDefault="00F260A8" w:rsidP="007E760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260A8" w:rsidRPr="00F260A8" w:rsidRDefault="00F260A8" w:rsidP="007E7601">
      <w:pPr>
        <w:spacing w:after="0"/>
        <w:rPr>
          <w:rFonts w:ascii="Times New Roman" w:hAnsi="Times New Roman" w:cs="Times New Roman"/>
        </w:rPr>
      </w:pPr>
    </w:p>
    <w:p w:rsidR="00F260A8" w:rsidRPr="00F260A8" w:rsidRDefault="00F260A8" w:rsidP="007E7601">
      <w:pPr>
        <w:spacing w:after="0"/>
        <w:rPr>
          <w:rFonts w:ascii="Times New Roman" w:hAnsi="Times New Roman" w:cs="Times New Roman"/>
        </w:rPr>
      </w:pPr>
    </w:p>
    <w:p w:rsidR="00F260A8" w:rsidRPr="00F260A8" w:rsidRDefault="00F260A8" w:rsidP="007E7601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24"/>
        </w:rPr>
      </w:pPr>
      <w:r w:rsidRPr="00F260A8">
        <w:rPr>
          <w:rFonts w:ascii="Times New Roman" w:hAnsi="Times New Roman" w:cs="Times New Roman"/>
          <w:sz w:val="32"/>
          <w:szCs w:val="24"/>
        </w:rPr>
        <w:t>ЛИТЕРАТУРА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sz w:val="24"/>
          <w:szCs w:val="20"/>
        </w:rPr>
      </w:pPr>
      <w:r w:rsidRPr="00F260A8">
        <w:rPr>
          <w:rFonts w:ascii="Times New Roman" w:hAnsi="Times New Roman" w:cs="Times New Roman"/>
          <w:sz w:val="24"/>
        </w:rPr>
        <w:t>ОСНОВНАЯ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Белова М.В. Руководство к практическим занятиям по токсикологической химии. – М.: Медицина, 1976.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Крамаренко В.Ф. Токсикологическая химия. – Киев: Выща школа, 1989.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pacing w:val="-6"/>
          <w:sz w:val="24"/>
        </w:rPr>
      </w:pPr>
      <w:r w:rsidRPr="00F260A8">
        <w:rPr>
          <w:rFonts w:ascii="Times New Roman" w:hAnsi="Times New Roman" w:cs="Times New Roman"/>
          <w:spacing w:val="-6"/>
          <w:sz w:val="24"/>
        </w:rPr>
        <w:t>Плетенева Т.В. и др. Токсикологическая химия. – М.: Изд. «ГЭОТАР-Медиа», 2005.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Токсикологическая химия. (Метаболизм и анализ токсикантов) /под ред. Н.И. Калетиной, М.: ГЭОТАР-Медиа, 2008 – 1516 с.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Швайкова М.Д. Токсикологическая химия. – М.: Медицина, 1975.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260A8" w:rsidRPr="00F260A8" w:rsidRDefault="00F260A8" w:rsidP="00F260A8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ДОПОЛНИТЕЛЬНАЯ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Байерман К. Определение следовых количеств органических веществ. М.: Мир, 1987.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Белова М.В., Лисовик Ж.А., Клюев А.Е. Лабораторная диагностика острых химических отравлений. – М.: Миклош, 1999. – 45 с.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color w:val="000000"/>
          <w:sz w:val="24"/>
        </w:rPr>
        <w:t>Бурыкика   Т.И.,   Изотов   Б.Н.   Химико-</w:t>
      </w:r>
      <w:r w:rsidRPr="00F260A8">
        <w:rPr>
          <w:rFonts w:ascii="Times New Roman" w:hAnsi="Times New Roman" w:cs="Times New Roman"/>
          <w:sz w:val="24"/>
        </w:rPr>
        <w:t>токсикологический</w:t>
      </w:r>
      <w:r w:rsidRPr="00F260A8">
        <w:rPr>
          <w:rFonts w:ascii="Times New Roman" w:hAnsi="Times New Roman" w:cs="Times New Roman"/>
          <w:color w:val="000000"/>
          <w:sz w:val="24"/>
        </w:rPr>
        <w:t xml:space="preserve">   анализ   веществ, вызыв</w:t>
      </w:r>
      <w:r w:rsidRPr="00F260A8">
        <w:rPr>
          <w:rFonts w:ascii="Times New Roman" w:hAnsi="Times New Roman" w:cs="Times New Roman"/>
          <w:color w:val="000000"/>
          <w:sz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</w:rPr>
        <w:t>ющих    одурманивание.     Изолирование    сорбцией.     Методические рекомендации. М.. 1987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Государственная Фармакопея СССР. – М.: Медицина, 1987.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pacing w:val="-4"/>
          <w:sz w:val="24"/>
        </w:rPr>
      </w:pPr>
      <w:r w:rsidRPr="00F260A8">
        <w:rPr>
          <w:rFonts w:ascii="Times New Roman" w:hAnsi="Times New Roman" w:cs="Times New Roman"/>
          <w:spacing w:val="-4"/>
          <w:sz w:val="24"/>
        </w:rPr>
        <w:t xml:space="preserve">Еремиш С.К., Изотов Б.Н., </w:t>
      </w:r>
      <w:r w:rsidRPr="00F260A8">
        <w:rPr>
          <w:rFonts w:ascii="Times New Roman" w:hAnsi="Times New Roman" w:cs="Times New Roman"/>
          <w:sz w:val="24"/>
        </w:rPr>
        <w:t>Веселовская</w:t>
      </w:r>
      <w:r w:rsidRPr="00F260A8">
        <w:rPr>
          <w:rFonts w:ascii="Times New Roman" w:hAnsi="Times New Roman" w:cs="Times New Roman"/>
          <w:spacing w:val="-4"/>
          <w:sz w:val="24"/>
        </w:rPr>
        <w:t xml:space="preserve"> Н.В. Анализ наркотических средств. – М.: Мысль, 1993.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Еремин С.К., Изотов Б.Н., Веселовская Н.В. Анализ наркотический средств./ под редакц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ей Б.Н. Изотова. М.: Мысль, 1993. – 276 с.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Изотов Б.И., Еремин С.К. Методология химико-токсикологического анализа органических ядов. Выделение и концентрирование. </w:t>
      </w:r>
      <w:r w:rsidRPr="00F260A8">
        <w:rPr>
          <w:rFonts w:ascii="Times New Roman" w:hAnsi="Times New Roman" w:cs="Times New Roman"/>
          <w:sz w:val="24"/>
          <w:lang w:val="en-US"/>
        </w:rPr>
        <w:t>I</w:t>
      </w:r>
      <w:r w:rsidRPr="00F260A8">
        <w:rPr>
          <w:rFonts w:ascii="Times New Roman" w:hAnsi="Times New Roman" w:cs="Times New Roman"/>
          <w:sz w:val="24"/>
        </w:rPr>
        <w:t>. Жидкостная экстракция. Сб. трудов «Современные м</w:t>
      </w:r>
      <w:r w:rsidRPr="00F260A8">
        <w:rPr>
          <w:rFonts w:ascii="Times New Roman" w:hAnsi="Times New Roman" w:cs="Times New Roman"/>
          <w:sz w:val="24"/>
        </w:rPr>
        <w:t>е</w:t>
      </w:r>
      <w:r w:rsidRPr="00F260A8">
        <w:rPr>
          <w:rFonts w:ascii="Times New Roman" w:hAnsi="Times New Roman" w:cs="Times New Roman"/>
          <w:sz w:val="24"/>
        </w:rPr>
        <w:t>тоды химико-токсикологического анализа». – М., 1986, с. 7 – 39.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260A8">
        <w:rPr>
          <w:rFonts w:ascii="Times New Roman" w:hAnsi="Times New Roman" w:cs="Times New Roman"/>
          <w:sz w:val="24"/>
        </w:rPr>
        <w:t xml:space="preserve">Изотов Б.И., Еремин С.К. Методология химико-токсикологического анализа органических ядов. Выделение и концентрирование. </w:t>
      </w:r>
      <w:r w:rsidRPr="00F260A8">
        <w:rPr>
          <w:rFonts w:ascii="Times New Roman" w:hAnsi="Times New Roman" w:cs="Times New Roman"/>
          <w:sz w:val="24"/>
          <w:lang w:val="en-US"/>
        </w:rPr>
        <w:t>II</w:t>
      </w:r>
      <w:r w:rsidRPr="00F260A8">
        <w:rPr>
          <w:rFonts w:ascii="Times New Roman" w:hAnsi="Times New Roman" w:cs="Times New Roman"/>
          <w:sz w:val="24"/>
        </w:rPr>
        <w:t>. Сорбция. Сб. трудов «Современные методы химико-токсикологического анализа». – М., 1986, с. 39 – 63.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Кирхнер Ю. Тонкослойная хроматография. – М.: Мир, 1981. – 1, 2 Т.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Крамаренко В.Ф. Химико-токсикологический анализ. – Киев: Выща школа, 1982.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Лужников Е.А. Клиническая токсикология. – М.: Медицина, 1982.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color w:val="000000"/>
          <w:sz w:val="24"/>
        </w:rPr>
        <w:t xml:space="preserve">Машковский М.Д. </w:t>
      </w:r>
      <w:r w:rsidRPr="00F260A8">
        <w:rPr>
          <w:rFonts w:ascii="Times New Roman" w:hAnsi="Times New Roman" w:cs="Times New Roman"/>
          <w:sz w:val="24"/>
        </w:rPr>
        <w:t>Лекарственные</w:t>
      </w:r>
      <w:r w:rsidRPr="00F260A8">
        <w:rPr>
          <w:rFonts w:ascii="Times New Roman" w:hAnsi="Times New Roman" w:cs="Times New Roman"/>
          <w:color w:val="000000"/>
          <w:sz w:val="24"/>
        </w:rPr>
        <w:t xml:space="preserve"> средства. </w:t>
      </w:r>
      <w:r w:rsidRPr="00F260A8">
        <w:rPr>
          <w:rFonts w:ascii="Times New Roman" w:hAnsi="Times New Roman" w:cs="Times New Roman"/>
          <w:sz w:val="24"/>
        </w:rPr>
        <w:t>(Пособие</w:t>
      </w:r>
      <w:r w:rsidRPr="00F260A8">
        <w:rPr>
          <w:rFonts w:ascii="Times New Roman" w:hAnsi="Times New Roman" w:cs="Times New Roman"/>
          <w:color w:val="000000"/>
          <w:sz w:val="24"/>
        </w:rPr>
        <w:t xml:space="preserve"> по фармакотерапии). В 2-х томах. Т.1. Изд. 10 – М.: Медицина, 2001-2003. - 624 с.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pacing w:val="-6"/>
          <w:sz w:val="24"/>
        </w:rPr>
        <w:lastRenderedPageBreak/>
        <w:t xml:space="preserve">Перечень наркотических средств, </w:t>
      </w:r>
      <w:r w:rsidRPr="00F260A8">
        <w:rPr>
          <w:rFonts w:ascii="Times New Roman" w:hAnsi="Times New Roman" w:cs="Times New Roman"/>
          <w:sz w:val="24"/>
        </w:rPr>
        <w:t>психотропных</w:t>
      </w:r>
      <w:r w:rsidRPr="00F260A8">
        <w:rPr>
          <w:rFonts w:ascii="Times New Roman" w:hAnsi="Times New Roman" w:cs="Times New Roman"/>
          <w:spacing w:val="-6"/>
          <w:sz w:val="24"/>
        </w:rPr>
        <w:t xml:space="preserve"> веществ и их прекурсоров, подлежащих ко</w:t>
      </w:r>
      <w:r w:rsidRPr="00F260A8">
        <w:rPr>
          <w:rFonts w:ascii="Times New Roman" w:hAnsi="Times New Roman" w:cs="Times New Roman"/>
          <w:spacing w:val="-6"/>
          <w:sz w:val="24"/>
        </w:rPr>
        <w:t>н</w:t>
      </w:r>
      <w:r w:rsidRPr="00F260A8">
        <w:rPr>
          <w:rFonts w:ascii="Times New Roman" w:hAnsi="Times New Roman" w:cs="Times New Roman"/>
          <w:spacing w:val="-6"/>
          <w:sz w:val="24"/>
        </w:rPr>
        <w:t>тролю в РФ. Постановление Правительства РФ от 30.06.1998.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Позднякова В.Т. Микрокристаллоскопический анализ фармацевтических препаратов и ядов. – М.: Медицина, 1968.</w:t>
      </w:r>
      <w:r w:rsidRPr="00F260A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color w:val="000000"/>
          <w:sz w:val="24"/>
        </w:rPr>
        <w:t xml:space="preserve">Приказ МЗ РФ «Об утверждении </w:t>
      </w:r>
      <w:r w:rsidRPr="00F260A8">
        <w:rPr>
          <w:rFonts w:ascii="Times New Roman" w:hAnsi="Times New Roman" w:cs="Times New Roman"/>
          <w:sz w:val="24"/>
        </w:rPr>
        <w:t>Инструкции</w:t>
      </w:r>
      <w:r w:rsidRPr="00F260A8">
        <w:rPr>
          <w:rFonts w:ascii="Times New Roman" w:hAnsi="Times New Roman" w:cs="Times New Roman"/>
          <w:color w:val="000000"/>
          <w:sz w:val="24"/>
        </w:rPr>
        <w:t xml:space="preserve"> по организации и производству экспертных исследований в бюро судебно-медицинской экспертизы» № 161 от 24 апреля </w:t>
      </w:r>
      <w:smartTag w:uri="urn:schemas-microsoft-com:office:smarttags" w:element="metricconverter">
        <w:smartTagPr>
          <w:attr w:name="ProductID" w:val="2003 г"/>
        </w:smartTagPr>
        <w:r w:rsidRPr="00F260A8">
          <w:rPr>
            <w:rFonts w:ascii="Times New Roman" w:hAnsi="Times New Roman" w:cs="Times New Roman"/>
            <w:color w:val="000000"/>
            <w:sz w:val="24"/>
          </w:rPr>
          <w:t>2003 г</w:t>
        </w:r>
      </w:smartTag>
      <w:r w:rsidRPr="00F260A8">
        <w:rPr>
          <w:rFonts w:ascii="Times New Roman" w:hAnsi="Times New Roman" w:cs="Times New Roman"/>
          <w:color w:val="000000"/>
          <w:sz w:val="24"/>
        </w:rPr>
        <w:t>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Симонов Е.А., Изотов Б.Н., Фесенко А.В. Наркотики: методы анализа на коже, в ее пр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датках и выделениях. М.: Анахарсис, 2001.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color w:val="000000"/>
          <w:sz w:val="24"/>
        </w:rPr>
        <w:t xml:space="preserve">Федеральный закон «О   </w:t>
      </w:r>
      <w:r w:rsidRPr="00F260A8">
        <w:rPr>
          <w:rFonts w:ascii="Times New Roman" w:hAnsi="Times New Roman" w:cs="Times New Roman"/>
          <w:sz w:val="24"/>
        </w:rPr>
        <w:t>государственной</w:t>
      </w:r>
      <w:r w:rsidRPr="00F260A8">
        <w:rPr>
          <w:rFonts w:ascii="Times New Roman" w:hAnsi="Times New Roman" w:cs="Times New Roman"/>
          <w:color w:val="000000"/>
          <w:sz w:val="24"/>
        </w:rPr>
        <w:t xml:space="preserve">   судебно-экспертной   деятельности   в   Ро</w:t>
      </w:r>
      <w:r w:rsidRPr="00F260A8">
        <w:rPr>
          <w:rFonts w:ascii="Times New Roman" w:hAnsi="Times New Roman" w:cs="Times New Roman"/>
          <w:color w:val="000000"/>
          <w:sz w:val="24"/>
        </w:rPr>
        <w:t>с</w:t>
      </w:r>
      <w:r w:rsidRPr="00F260A8">
        <w:rPr>
          <w:rFonts w:ascii="Times New Roman" w:hAnsi="Times New Roman" w:cs="Times New Roman"/>
          <w:color w:val="000000"/>
          <w:sz w:val="24"/>
        </w:rPr>
        <w:t xml:space="preserve">сийской Федерации» № 73-ФЗ от 31 мая </w:t>
      </w:r>
      <w:smartTag w:uri="urn:schemas-microsoft-com:office:smarttags" w:element="metricconverter">
        <w:smartTagPr>
          <w:attr w:name="ProductID" w:val="2001 г"/>
        </w:smartTagPr>
        <w:r w:rsidRPr="00F260A8">
          <w:rPr>
            <w:rFonts w:ascii="Times New Roman" w:hAnsi="Times New Roman" w:cs="Times New Roman"/>
            <w:color w:val="000000"/>
            <w:sz w:val="24"/>
          </w:rPr>
          <w:t>2001 г</w:t>
        </w:r>
      </w:smartTag>
      <w:r w:rsidRPr="00F260A8">
        <w:rPr>
          <w:rFonts w:ascii="Times New Roman" w:hAnsi="Times New Roman" w:cs="Times New Roman"/>
          <w:color w:val="000000"/>
          <w:sz w:val="24"/>
        </w:rPr>
        <w:t>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Федеральный закон «О наркотических средствах и психотропных веществах» от 08.01.98.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Хроматография в тонкий слоях. / под редакцией Э. Шталя. М.: Мир, 1965. – 503 с.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Шаршунова М., Шварц В., Михалец Ч. Тонкослойная хроматография в  фармации и кл</w:t>
      </w:r>
      <w:r w:rsidRPr="00F260A8">
        <w:rPr>
          <w:rFonts w:ascii="Times New Roman" w:hAnsi="Times New Roman" w:cs="Times New Roman"/>
          <w:sz w:val="24"/>
        </w:rPr>
        <w:t>и</w:t>
      </w:r>
      <w:r w:rsidRPr="00F260A8">
        <w:rPr>
          <w:rFonts w:ascii="Times New Roman" w:hAnsi="Times New Roman" w:cs="Times New Roman"/>
          <w:sz w:val="24"/>
        </w:rPr>
        <w:t>нической биохимии. –М.: Мир, 1980.</w:t>
      </w:r>
    </w:p>
    <w:p w:rsidR="00F260A8" w:rsidRPr="00F260A8" w:rsidRDefault="00F260A8" w:rsidP="00F260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60A8">
        <w:rPr>
          <w:rFonts w:ascii="Times New Roman" w:hAnsi="Times New Roman" w:cs="Times New Roman"/>
          <w:sz w:val="24"/>
        </w:rPr>
        <w:t>Под ред. Изотова В.Н. Химико-токсикологический анализ веществ, вызывающих одурм</w:t>
      </w:r>
      <w:r w:rsidRPr="00F260A8">
        <w:rPr>
          <w:rFonts w:ascii="Times New Roman" w:hAnsi="Times New Roman" w:cs="Times New Roman"/>
          <w:sz w:val="24"/>
        </w:rPr>
        <w:t>а</w:t>
      </w:r>
      <w:r w:rsidRPr="00F260A8">
        <w:rPr>
          <w:rFonts w:ascii="Times New Roman" w:hAnsi="Times New Roman" w:cs="Times New Roman"/>
          <w:sz w:val="24"/>
        </w:rPr>
        <w:t>нивание (методические указания). М., Минздрав СССР, 1987, 1989 – 122 с.</w:t>
      </w:r>
    </w:p>
    <w:p w:rsidR="00F260A8" w:rsidRPr="00F260A8" w:rsidRDefault="00F260A8" w:rsidP="00F260A8">
      <w:pPr>
        <w:jc w:val="right"/>
        <w:rPr>
          <w:rFonts w:ascii="Times New Roman" w:hAnsi="Times New Roman" w:cs="Times New Roman"/>
          <w:sz w:val="20"/>
        </w:rPr>
      </w:pPr>
    </w:p>
    <w:p w:rsidR="00F260A8" w:rsidRPr="00F260A8" w:rsidRDefault="00F260A8" w:rsidP="00F260A8">
      <w:pPr>
        <w:jc w:val="right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jc w:val="right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jc w:val="right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</w:rPr>
      </w:pPr>
    </w:p>
    <w:p w:rsidR="00F260A8" w:rsidRPr="00F260A8" w:rsidRDefault="00F260A8" w:rsidP="00F260A8">
      <w:pPr>
        <w:jc w:val="right"/>
        <w:rPr>
          <w:rFonts w:ascii="Times New Roman" w:hAnsi="Times New Roman" w:cs="Times New Roman"/>
        </w:rPr>
      </w:pPr>
      <w:r w:rsidRPr="00F260A8">
        <w:rPr>
          <w:rFonts w:ascii="Times New Roman" w:hAnsi="Times New Roman" w:cs="Times New Roman"/>
        </w:rPr>
        <w:lastRenderedPageBreak/>
        <w:t>Приложение 1</w:t>
      </w:r>
    </w:p>
    <w:p w:rsidR="00F260A8" w:rsidRPr="00F260A8" w:rsidRDefault="00F260A8" w:rsidP="00F260A8">
      <w:pPr>
        <w:spacing w:before="120"/>
        <w:jc w:val="center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ЗНАЧЕНИЕ КОНСТАНТ ДИССОЦИАЦИИ  ЛЕКАРСТВЕННЫХ ВЕЩЕСТВ И НЕКОТОРЫХ ДРУГИХ СОЕДИНЕНИЙ С ГРУППАМИ КИСЛОТНОГО ХАРАКТЕРА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4324"/>
        <w:gridCol w:w="1838"/>
      </w:tblGrid>
      <w:tr w:rsidR="00F260A8" w:rsidRPr="00F260A8" w:rsidTr="00F260A8">
        <w:trPr>
          <w:trHeight w:val="51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Соединение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рКα = -</w:t>
            </w:r>
            <w:r w:rsidRPr="00F260A8">
              <w:rPr>
                <w:rFonts w:ascii="Times New Roman" w:hAnsi="Times New Roman" w:cs="Times New Roman"/>
                <w:b/>
                <w:lang w:val="en-US"/>
              </w:rPr>
              <w:t>lgK</w:t>
            </w:r>
            <w:r w:rsidRPr="00F260A8">
              <w:rPr>
                <w:rFonts w:ascii="Times New Roman" w:hAnsi="Times New Roman" w:cs="Times New Roman"/>
                <w:b/>
              </w:rPr>
              <w:t>α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пикриновая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Фенольный гидроксил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0,80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никотиновая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Карбоксильная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2,07</w:t>
            </w:r>
          </w:p>
        </w:tc>
      </w:tr>
      <w:tr w:rsidR="00F260A8" w:rsidRPr="00F260A8" w:rsidTr="00F260A8">
        <w:trPr>
          <w:trHeight w:val="28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янтарная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Карбоксильная (две)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4,21</w:t>
            </w:r>
          </w:p>
        </w:tc>
      </w:tr>
      <w:tr w:rsidR="00F260A8" w:rsidRPr="00F260A8" w:rsidTr="007E7601">
        <w:trPr>
          <w:trHeight w:val="28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5,63</w:t>
            </w:r>
          </w:p>
        </w:tc>
      </w:tr>
      <w:tr w:rsidR="00F260A8" w:rsidRPr="00F260A8" w:rsidTr="00F260A8">
        <w:trPr>
          <w:trHeight w:val="274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лимонная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Карбоксильная (три)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3,13</w:t>
            </w:r>
          </w:p>
        </w:tc>
      </w:tr>
      <w:tr w:rsidR="00F260A8" w:rsidRPr="00F260A8" w:rsidTr="007E7601">
        <w:trPr>
          <w:trHeight w:val="273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4,76</w:t>
            </w:r>
          </w:p>
        </w:tc>
      </w:tr>
      <w:tr w:rsidR="00F260A8" w:rsidRPr="00F260A8" w:rsidTr="007E7601">
        <w:trPr>
          <w:trHeight w:val="273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6,40</w:t>
            </w:r>
          </w:p>
        </w:tc>
      </w:tr>
      <w:tr w:rsidR="00F260A8" w:rsidRPr="00F260A8" w:rsidTr="00F260A8">
        <w:trPr>
          <w:trHeight w:val="28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аскорбиновая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Енольный гидроксил (две)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4,10</w:t>
            </w:r>
          </w:p>
        </w:tc>
      </w:tr>
      <w:tr w:rsidR="00F260A8" w:rsidRPr="00F260A8" w:rsidTr="007E7601">
        <w:trPr>
          <w:trHeight w:val="28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11,50</w:t>
            </w:r>
          </w:p>
        </w:tc>
      </w:tr>
      <w:tr w:rsidR="00F260A8" w:rsidRPr="00F260A8" w:rsidTr="00F260A8">
        <w:trPr>
          <w:trHeight w:val="28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салициловая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A8">
              <w:rPr>
                <w:rFonts w:ascii="Times New Roman" w:hAnsi="Times New Roman" w:cs="Times New Roman"/>
              </w:rPr>
              <w:t>Карбоксильная</w:t>
            </w:r>
          </w:p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Фенольный гидроксил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2,97</w:t>
            </w:r>
          </w:p>
        </w:tc>
      </w:tr>
      <w:tr w:rsidR="00F260A8" w:rsidRPr="00F260A8" w:rsidTr="007E7601">
        <w:trPr>
          <w:trHeight w:val="28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13,29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ацетилсалициловая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Карбоксильная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3,50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бензойная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Карбоксильная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4,20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муравьиная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Карбоксильная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3,75</w:t>
            </w:r>
          </w:p>
        </w:tc>
      </w:tr>
      <w:tr w:rsidR="00F260A8" w:rsidRPr="00F260A8" w:rsidTr="00F260A8">
        <w:trPr>
          <w:trHeight w:val="27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пропионовая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Карбоксильная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4,87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масляная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Карбоксильная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4,82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Неодикумарин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Енольный гидроксил (две)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4,37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Бутамид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Сульфамидная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5,30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Норсульфазол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Сульфамидная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7,10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Фурадонин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Имидная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7,20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Фенобарбитал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Имидная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7,21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Барбитал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Имидная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7,43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Гексобарбитал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Имидная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8,20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Сульфадимезин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Сульфамидная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7,51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Метилурацил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Имидная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8,70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Фторурацил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Имидная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7,58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Фенол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Фенольный гидроксил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9,89</w:t>
            </w:r>
          </w:p>
        </w:tc>
      </w:tr>
      <w:tr w:rsidR="00F260A8" w:rsidRPr="00F260A8" w:rsidTr="00F260A8">
        <w:trPr>
          <w:trHeight w:val="28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Резорцин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Фенольный гидроксил (две)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9,30</w:t>
            </w:r>
          </w:p>
        </w:tc>
      </w:tr>
      <w:tr w:rsidR="00F260A8" w:rsidRPr="00F260A8" w:rsidTr="007E7601">
        <w:trPr>
          <w:trHeight w:val="28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11,06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Фурациллин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Вторичная аминогруппа в гетероцикле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10,00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Теофиллин  (см. табл. 4)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Вторичная аминогруппа в гетероцикле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8,77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Теобромин (см. табл. 4)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Имидная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10,05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Глюкоза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Спиртовый гидроксил (пять)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12,40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Глицерин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Спиртовый гидроксил (три)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13,99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Хлорал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Альдегидная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11,30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Формальдегид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</w:rPr>
              <w:t>Альдегидная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13,70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Ацетальдегид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Альдегидная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14,50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Метанол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Спиртовый гидроксил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15,50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15,74</w:t>
            </w:r>
          </w:p>
        </w:tc>
      </w:tr>
      <w:tr w:rsidR="00F260A8" w:rsidRPr="00F260A8" w:rsidTr="00F260A8">
        <w:trPr>
          <w:trHeight w:val="29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Этанол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Спиртовый гидроксил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15,80</w:t>
            </w:r>
          </w:p>
        </w:tc>
      </w:tr>
      <w:tr w:rsidR="00F260A8" w:rsidRPr="00F260A8" w:rsidTr="00F260A8">
        <w:trPr>
          <w:trHeight w:val="299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*Чем меньше величина рКд кислоты, тем сильнее ее кислотные свойства</w:t>
            </w:r>
          </w:p>
        </w:tc>
      </w:tr>
    </w:tbl>
    <w:p w:rsidR="00F260A8" w:rsidRPr="00F260A8" w:rsidRDefault="00F260A8" w:rsidP="007E760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60A8" w:rsidRPr="00F260A8" w:rsidRDefault="00F260A8" w:rsidP="007E7601">
      <w:pPr>
        <w:spacing w:after="0"/>
        <w:jc w:val="center"/>
        <w:rPr>
          <w:rFonts w:ascii="Times New Roman" w:hAnsi="Times New Roman" w:cs="Times New Roman"/>
          <w:b/>
        </w:rPr>
      </w:pPr>
      <w:r w:rsidRPr="00F260A8">
        <w:rPr>
          <w:rFonts w:ascii="Times New Roman" w:hAnsi="Times New Roman" w:cs="Times New Roman"/>
          <w:b/>
        </w:rPr>
        <w:t>ЗНАЧЕНИЯ  КОНСТАНТ ДИССОЦИАЦИИ ОСНОВАНИЙ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2488"/>
        <w:gridCol w:w="2520"/>
        <w:gridCol w:w="1938"/>
      </w:tblGrid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Вещество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Формула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Кα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рК = -</w:t>
            </w:r>
            <w:r w:rsidRPr="00F260A8">
              <w:rPr>
                <w:rFonts w:ascii="Times New Roman" w:hAnsi="Times New Roman" w:cs="Times New Roman"/>
                <w:b/>
                <w:lang w:val="en-US"/>
              </w:rPr>
              <w:t>lgK</w:t>
            </w:r>
            <w:r w:rsidRPr="00F260A8">
              <w:rPr>
                <w:rFonts w:ascii="Times New Roman" w:hAnsi="Times New Roman" w:cs="Times New Roman"/>
                <w:b/>
              </w:rPr>
              <w:t>α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Алюминия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Al(OH)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1,38</w:t>
            </w:r>
            <w:r w:rsidRPr="00F260A8">
              <w:rPr>
                <w:rFonts w:ascii="Times New Roman" w:hAnsi="Times New Roman" w:cs="Times New Roman"/>
              </w:rPr>
              <w:t xml:space="preserve"> 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8,86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Аммиака раствор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NH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F260A8">
              <w:rPr>
                <w:rFonts w:ascii="Times New Roman" w:hAnsi="Times New Roman" w:cs="Times New Roman"/>
                <w:lang w:val="en-US"/>
              </w:rPr>
              <w:t>OH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 xml:space="preserve">1,76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4,755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Бария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Ba(OH)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2,3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0,64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Вода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H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 xml:space="preserve">1,8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15,76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Железа (</w:t>
            </w:r>
            <w:r w:rsidRPr="00F260A8">
              <w:rPr>
                <w:rFonts w:ascii="Times New Roman" w:hAnsi="Times New Roman" w:cs="Times New Roman"/>
                <w:lang w:val="en-US"/>
              </w:rPr>
              <w:t>II</w:t>
            </w:r>
            <w:r w:rsidRPr="00F260A8">
              <w:rPr>
                <w:rFonts w:ascii="Times New Roman" w:hAnsi="Times New Roman" w:cs="Times New Roman"/>
              </w:rPr>
              <w:t>)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Fe(OH)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1,3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3,89</w:t>
            </w:r>
          </w:p>
        </w:tc>
      </w:tr>
      <w:tr w:rsidR="00F260A8" w:rsidRPr="00F260A8" w:rsidTr="00F260A8">
        <w:trPr>
          <w:cantSplit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Железа (</w:t>
            </w:r>
            <w:r w:rsidRPr="00F260A8">
              <w:rPr>
                <w:rFonts w:ascii="Times New Roman" w:hAnsi="Times New Roman" w:cs="Times New Roman"/>
                <w:lang w:val="en-US"/>
              </w:rPr>
              <w:t>III</w:t>
            </w:r>
            <w:r w:rsidRPr="00F260A8">
              <w:rPr>
                <w:rFonts w:ascii="Times New Roman" w:hAnsi="Times New Roman" w:cs="Times New Roman"/>
              </w:rPr>
              <w:t>) гидроксид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Fe(OH)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1,82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10,74</w:t>
            </w:r>
          </w:p>
        </w:tc>
      </w:tr>
      <w:tr w:rsidR="00F260A8" w:rsidRPr="00F260A8" w:rsidTr="00F260A8">
        <w:trPr>
          <w:cantSplit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8" w:rsidRPr="00F260A8" w:rsidRDefault="00F260A8" w:rsidP="007E760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1,53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-12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11,87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Кальция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Ca(OH)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4,0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1,4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Лития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LiOH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 xml:space="preserve">6,8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0,17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Магния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Mg(OH)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2,5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2,60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Марганца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Mn(OH)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5,0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3,30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Меди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Cu(OH)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3,4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6,47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Натрия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NaOH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0,77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Свинца (</w:t>
            </w:r>
            <w:r w:rsidRPr="00F260A8">
              <w:rPr>
                <w:rFonts w:ascii="Times New Roman" w:hAnsi="Times New Roman" w:cs="Times New Roman"/>
                <w:lang w:val="en-US"/>
              </w:rPr>
              <w:t>II</w:t>
            </w:r>
            <w:r w:rsidRPr="00F260A8">
              <w:rPr>
                <w:rFonts w:ascii="Times New Roman" w:hAnsi="Times New Roman" w:cs="Times New Roman"/>
              </w:rPr>
              <w:t>)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Pb(OH)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3,0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7,52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Серебра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AgOH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 xml:space="preserve">5,0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2,30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Стронция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Sr(OH)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1,50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0,82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Хрома (</w:t>
            </w:r>
            <w:r w:rsidRPr="00F260A8">
              <w:rPr>
                <w:rFonts w:ascii="Times New Roman" w:hAnsi="Times New Roman" w:cs="Times New Roman"/>
                <w:lang w:val="en-US"/>
              </w:rPr>
              <w:t>III</w:t>
            </w:r>
            <w:r w:rsidRPr="00F260A8">
              <w:rPr>
                <w:rFonts w:ascii="Times New Roman" w:hAnsi="Times New Roman" w:cs="Times New Roman"/>
              </w:rPr>
              <w:t>)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Cr(OH)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1,02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9,99</w:t>
            </w:r>
          </w:p>
        </w:tc>
      </w:tr>
      <w:tr w:rsidR="00F260A8" w:rsidRPr="00F260A8" w:rsidTr="00F260A8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Цинка гидроксид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Zn(OH)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К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 xml:space="preserve"> = 4,0 </w:t>
            </w:r>
            <w:r w:rsidRPr="00F260A8">
              <w:rPr>
                <w:rFonts w:ascii="Times New Roman" w:hAnsi="Times New Roman" w:cs="Times New Roman"/>
              </w:rPr>
              <w:t>∙ 10</w:t>
            </w:r>
            <w:r w:rsidRPr="00F260A8">
              <w:rPr>
                <w:rFonts w:ascii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4,4</w:t>
            </w:r>
          </w:p>
        </w:tc>
      </w:tr>
    </w:tbl>
    <w:p w:rsidR="007E7601" w:rsidRDefault="007E7601" w:rsidP="007E7601">
      <w:pPr>
        <w:spacing w:after="0"/>
        <w:jc w:val="center"/>
        <w:rPr>
          <w:rFonts w:ascii="Times New Roman" w:hAnsi="Times New Roman" w:cs="Times New Roman"/>
          <w:b/>
        </w:rPr>
      </w:pPr>
    </w:p>
    <w:p w:rsidR="00F260A8" w:rsidRPr="00F260A8" w:rsidRDefault="00F260A8" w:rsidP="007E760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60A8">
        <w:rPr>
          <w:rFonts w:ascii="Times New Roman" w:hAnsi="Times New Roman" w:cs="Times New Roman"/>
          <w:b/>
        </w:rPr>
        <w:t>ЗНАЧЕНИЕ КОНСТАНТ ДИССОЦИАЦИИ  ЛЕКАРСТВЕННЫХ ВЕЩЕСТВ И НЕКОТОРЫХ ДРУГИХ СОЕДИНЕНИЙ С ГРУППАМИ ОСНОВНОГО ХАРАКТЕРА</w:t>
      </w: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4864"/>
        <w:gridCol w:w="1801"/>
      </w:tblGrid>
      <w:tr w:rsidR="00F260A8" w:rsidRPr="00F260A8" w:rsidTr="00F260A8">
        <w:trPr>
          <w:trHeight w:val="35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Соединение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60A8">
              <w:rPr>
                <w:rFonts w:ascii="Times New Roman" w:hAnsi="Times New Roman" w:cs="Times New Roman"/>
                <w:b/>
              </w:rPr>
              <w:t>рКα = -</w:t>
            </w:r>
            <w:r w:rsidRPr="00F260A8">
              <w:rPr>
                <w:rFonts w:ascii="Times New Roman" w:hAnsi="Times New Roman" w:cs="Times New Roman"/>
                <w:b/>
                <w:lang w:val="en-US"/>
              </w:rPr>
              <w:t>lgK</w:t>
            </w:r>
            <w:r w:rsidRPr="00F260A8">
              <w:rPr>
                <w:rFonts w:ascii="Times New Roman" w:hAnsi="Times New Roman" w:cs="Times New Roman"/>
                <w:b/>
              </w:rPr>
              <w:t>α</w:t>
            </w:r>
          </w:p>
        </w:tc>
      </w:tr>
      <w:tr w:rsidR="00F260A8" w:rsidRPr="00F260A8" w:rsidTr="00F260A8">
        <w:trPr>
          <w:trHeight w:val="18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Диэтиламин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Третичная алифатич. аминогруппа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10,93</w:t>
            </w:r>
          </w:p>
        </w:tc>
      </w:tr>
      <w:tr w:rsidR="00F260A8" w:rsidRPr="00F260A8" w:rsidTr="00F260A8">
        <w:trPr>
          <w:trHeight w:val="12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Дипропиламин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Третичная алифатич. аминогруппа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10,91</w:t>
            </w:r>
          </w:p>
        </w:tc>
      </w:tr>
      <w:tr w:rsidR="00F260A8" w:rsidRPr="00F260A8" w:rsidTr="00F260A8">
        <w:trPr>
          <w:trHeight w:val="9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NH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9,30</w:t>
            </w:r>
          </w:p>
        </w:tc>
      </w:tr>
      <w:tr w:rsidR="00F260A8" w:rsidRPr="00F260A8" w:rsidTr="00F260A8">
        <w:trPr>
          <w:trHeight w:val="17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Эфедрин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Вторичная алифатич. аминогруппа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9,70</w:t>
            </w:r>
          </w:p>
        </w:tc>
      </w:tr>
      <w:tr w:rsidR="00F260A8" w:rsidRPr="00F260A8" w:rsidTr="00F260A8">
        <w:trPr>
          <w:trHeight w:val="11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Атропин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9,60</w:t>
            </w:r>
          </w:p>
        </w:tc>
      </w:tr>
      <w:tr w:rsidR="00F260A8" w:rsidRPr="00F260A8" w:rsidTr="00F260A8">
        <w:trPr>
          <w:trHeight w:val="23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Анаприлин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Вторичная алифатич. аминогруппа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9,40</w:t>
            </w:r>
          </w:p>
        </w:tc>
      </w:tr>
      <w:tr w:rsidR="00F260A8" w:rsidRPr="00F260A8" w:rsidTr="00F260A8">
        <w:trPr>
          <w:trHeight w:val="16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Аминазин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Третичная алифатич. аминогруппа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9,30</w:t>
            </w:r>
          </w:p>
        </w:tc>
      </w:tr>
      <w:tr w:rsidR="00F260A8" w:rsidRPr="00F260A8" w:rsidTr="00F260A8">
        <w:trPr>
          <w:trHeight w:val="9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Новокаин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Третичная алифатич. аминогруппа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8,80</w:t>
            </w:r>
          </w:p>
        </w:tc>
      </w:tr>
      <w:tr w:rsidR="00F260A8" w:rsidRPr="00F260A8" w:rsidTr="00F260A8">
        <w:trPr>
          <w:trHeight w:val="21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Дикаин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Третичная алифатич. аминогруппа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8,50</w:t>
            </w:r>
          </w:p>
        </w:tc>
      </w:tr>
      <w:tr w:rsidR="00F260A8" w:rsidRPr="00F260A8" w:rsidTr="00F260A8">
        <w:trPr>
          <w:trHeight w:val="29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Кокаин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8,41</w:t>
            </w:r>
          </w:p>
        </w:tc>
      </w:tr>
      <w:tr w:rsidR="00F260A8" w:rsidRPr="00F260A8" w:rsidTr="00F260A8">
        <w:trPr>
          <w:trHeight w:val="21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Промедол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8,40</w:t>
            </w:r>
          </w:p>
        </w:tc>
      </w:tr>
      <w:tr w:rsidR="00F260A8" w:rsidRPr="00F260A8" w:rsidTr="00F260A8">
        <w:trPr>
          <w:trHeight w:val="7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Димедрол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Третичная алифатич. аминогруппа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8,20</w:t>
            </w:r>
          </w:p>
        </w:tc>
      </w:tr>
      <w:tr w:rsidR="00F260A8" w:rsidRPr="00F260A8" w:rsidTr="00F260A8">
        <w:trPr>
          <w:trHeight w:val="13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Клофелин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8,20</w:t>
            </w:r>
          </w:p>
        </w:tc>
      </w:tr>
      <w:tr w:rsidR="00F260A8" w:rsidRPr="00F260A8" w:rsidTr="00F260A8">
        <w:trPr>
          <w:trHeight w:val="18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Кодеин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8,00</w:t>
            </w:r>
          </w:p>
        </w:tc>
      </w:tr>
      <w:tr w:rsidR="00F260A8" w:rsidRPr="00F260A8" w:rsidTr="00F260A8">
        <w:trPr>
          <w:trHeight w:val="24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Хинин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8,00</w:t>
            </w:r>
          </w:p>
        </w:tc>
      </w:tr>
      <w:tr w:rsidR="00F260A8" w:rsidRPr="00F260A8" w:rsidTr="00F260A8">
        <w:trPr>
          <w:trHeight w:val="9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Этилморфин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7,90</w:t>
            </w:r>
          </w:p>
        </w:tc>
      </w:tr>
      <w:tr w:rsidR="00F260A8" w:rsidRPr="00F260A8" w:rsidTr="00F260A8">
        <w:trPr>
          <w:trHeight w:val="16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Морфин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7,80</w:t>
            </w:r>
          </w:p>
        </w:tc>
      </w:tr>
      <w:tr w:rsidR="00F260A8" w:rsidRPr="00F260A8" w:rsidTr="00F260A8">
        <w:trPr>
          <w:trHeight w:val="21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 xml:space="preserve">Скополамин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7,60</w:t>
            </w:r>
          </w:p>
        </w:tc>
      </w:tr>
      <w:tr w:rsidR="00F260A8" w:rsidRPr="00F260A8" w:rsidTr="00F260A8">
        <w:trPr>
          <w:trHeight w:val="25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Апоморфин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7,00</w:t>
            </w:r>
          </w:p>
        </w:tc>
      </w:tr>
      <w:tr w:rsidR="00F260A8" w:rsidRPr="00F260A8" w:rsidTr="00F260A8">
        <w:trPr>
          <w:trHeight w:val="12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Пилокарпин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>Трет. аминогруппа в гетероцикле ароматического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7,00</w:t>
            </w:r>
          </w:p>
        </w:tc>
      </w:tr>
      <w:tr w:rsidR="00F260A8" w:rsidRPr="00F260A8" w:rsidTr="00F260A8">
        <w:trPr>
          <w:trHeight w:val="20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Гидроксиламин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  <w:lang w:val="en-US"/>
              </w:rPr>
              <w:t>NH</w:t>
            </w:r>
            <w:r w:rsidRPr="00F260A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F260A8">
              <w:rPr>
                <w:rFonts w:ascii="Times New Roman" w:hAnsi="Times New Roman" w:cs="Times New Roman"/>
                <w:lang w:val="en-US"/>
              </w:rPr>
              <w:t>─OH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5,97</w:t>
            </w:r>
          </w:p>
        </w:tc>
      </w:tr>
      <w:tr w:rsidR="00F260A8" w:rsidRPr="00F260A8" w:rsidTr="00F260A8">
        <w:trPr>
          <w:trHeight w:val="18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Папаверин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 xml:space="preserve">Трет. аминогруппа в гетероцикле ароматического </w:t>
            </w: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lastRenderedPageBreak/>
              <w:t>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lastRenderedPageBreak/>
              <w:t>5,90</w:t>
            </w:r>
          </w:p>
        </w:tc>
      </w:tr>
      <w:tr w:rsidR="00F260A8" w:rsidRPr="00F260A8" w:rsidTr="00F260A8">
        <w:trPr>
          <w:trHeight w:val="13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lastRenderedPageBreak/>
              <w:t>Пиридин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>Трет. аминогруппа в гетероцикле ароматического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5,15</w:t>
            </w:r>
          </w:p>
        </w:tc>
      </w:tr>
      <w:tr w:rsidR="00F260A8" w:rsidRPr="00F260A8" w:rsidTr="00F260A8">
        <w:trPr>
          <w:trHeight w:val="29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Гексаметилентетрамин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Трет. аминогруппа в гидрированном цикле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5,05</w:t>
            </w:r>
          </w:p>
        </w:tc>
      </w:tr>
      <w:tr w:rsidR="00F260A8" w:rsidRPr="00F260A8" w:rsidTr="00F260A8">
        <w:trPr>
          <w:trHeight w:val="12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Кислота никотиновая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>Трет. аминогруппа в гетероцикле ароматического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4,81</w:t>
            </w:r>
          </w:p>
        </w:tc>
      </w:tr>
      <w:tr w:rsidR="00F260A8" w:rsidRPr="00F260A8" w:rsidTr="00F260A8">
        <w:trPr>
          <w:trHeight w:val="7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Хинолин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>Трет. аминогруппа в гетероцикле ароматического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4,80</w:t>
            </w:r>
          </w:p>
        </w:tc>
      </w:tr>
      <w:tr w:rsidR="00F260A8" w:rsidRPr="00F260A8" w:rsidTr="00F260A8">
        <w:trPr>
          <w:trHeight w:val="17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Анилин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Первичная ароматическая аминогруппа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4,58</w:t>
            </w:r>
          </w:p>
        </w:tc>
      </w:tr>
      <w:tr w:rsidR="00F260A8" w:rsidRPr="00F260A8" w:rsidTr="00F260A8">
        <w:trPr>
          <w:trHeight w:val="11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Дибазол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>Трет. аминогруппа в гетероцикле ароматического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4,20</w:t>
            </w:r>
          </w:p>
        </w:tc>
      </w:tr>
      <w:tr w:rsidR="00F260A8" w:rsidRPr="00F260A8" w:rsidTr="00F260A8">
        <w:trPr>
          <w:trHeight w:val="15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Теофиллин (см. табл. 2)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>Трет. аминогруппа в гетероцикле ароматического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2,60</w:t>
            </w:r>
          </w:p>
        </w:tc>
      </w:tr>
      <w:tr w:rsidR="00F260A8" w:rsidRPr="00F260A8" w:rsidTr="00F260A8">
        <w:trPr>
          <w:trHeight w:val="22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Теобромин (см. табл. 4)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>Трет. аминогруппа в гетероцикле ароматического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1,51</w:t>
            </w:r>
          </w:p>
        </w:tc>
      </w:tr>
      <w:tr w:rsidR="00F260A8" w:rsidRPr="00F260A8" w:rsidTr="00F260A8">
        <w:trPr>
          <w:trHeight w:val="16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Антипирин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>Трет. аминогруппа в гетероцикле ароматического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0,60</w:t>
            </w:r>
          </w:p>
        </w:tc>
      </w:tr>
      <w:tr w:rsidR="00F260A8" w:rsidRPr="00F260A8" w:rsidTr="00F260A8">
        <w:trPr>
          <w:trHeight w:val="16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Кофеин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4"/>
                <w:w w:val="97"/>
              </w:rPr>
            </w:pPr>
            <w:r w:rsidRPr="00F260A8">
              <w:rPr>
                <w:rFonts w:ascii="Times New Roman" w:hAnsi="Times New Roman" w:cs="Times New Roman"/>
                <w:spacing w:val="-4"/>
                <w:w w:val="97"/>
              </w:rPr>
              <w:t>Трет. аминогруппа в гетероцикле ароматического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0,10</w:t>
            </w:r>
          </w:p>
        </w:tc>
      </w:tr>
      <w:tr w:rsidR="00F260A8" w:rsidRPr="00F260A8" w:rsidTr="00F260A8">
        <w:trPr>
          <w:trHeight w:val="299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8" w:rsidRPr="00F260A8" w:rsidRDefault="00F260A8" w:rsidP="007E76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0A8">
              <w:rPr>
                <w:rFonts w:ascii="Times New Roman" w:hAnsi="Times New Roman" w:cs="Times New Roman"/>
              </w:rPr>
              <w:t>* Чем больше величина рКд основания, тем сильнее его основные свойства</w:t>
            </w:r>
          </w:p>
        </w:tc>
      </w:tr>
    </w:tbl>
    <w:p w:rsidR="00F260A8" w:rsidRPr="00F260A8" w:rsidRDefault="00F260A8" w:rsidP="00F260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601" w:rsidRDefault="007E7601" w:rsidP="00F260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0A8" w:rsidRPr="00F260A8" w:rsidRDefault="00F260A8" w:rsidP="00F260A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Образцы актов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(заключений эксперта)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Образец 1: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к заключению эксперта № 13018 от 07.10.16. г.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Перед экспертом поставлены вопросы: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наличие наркотических веществ. 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Обстоятельства дела: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обнаружен в своем доме.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Наружный осмотр: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07.10.16 г. в лабораторию поступили 3 банки бесцветного   стекла 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костью по </w:t>
      </w:r>
      <w:smartTag w:uri="urn:schemas-microsoft-com:office:smarttags" w:element="metricconverter">
        <w:smartTagPr>
          <w:attr w:name="ProductID" w:val="0,25 л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0,25 л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каждая, не опечатаны. Этикетки соответствуют содержимому: «№1 Алекса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дров А.Б. заключение эксперта № 1312 кровь время взятия 02.10.16 г Мигалев В.Н. СМО г. 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ска 02 октября 2016 г», на второй: «№ 2 Александров А.Б. печень с желчным пузырем время взятия 02.10.16 г. Мигалев В.Н. СМО г. Орска», на третьей: «№3 Александров А.Б. почка время взятия 02.10.16 г. Мигалев В.Н.». В первой банке имелось – 150 мл крови вишневого цвета, в второй – </w:t>
      </w:r>
      <w:smartTag w:uri="urn:schemas-microsoft-com:office:smarttags" w:element="metricconverter">
        <w:smartTagPr>
          <w:attr w:name="ProductID" w:val="160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160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печени с желчным пузырем, в третьей – </w:t>
      </w:r>
      <w:smartTag w:uri="urn:schemas-microsoft-com:office:smarttags" w:element="metricconverter">
        <w:smartTagPr>
          <w:attr w:name="ProductID" w:val="190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190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почки. рН крови, почки, печени 7 по универсальному индикатору, запах без особенностей.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Химическое исследование: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25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почки измельчали, добавляли 10 мл дистиллированной воды и 2,5 мл концентрир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ванной соляной кислоты, герметично закрывали и кипятили на водяной бане 60 минут. Соде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жимое охлаждали до комнатной температуры, фильтровали через фильтровальную бумагу и экстрагировали равным объемом хлороформа в течение 3-х минут, после отстаивали 10 минут, органическую фазу отделяли в чашку и упаривали. Водную фазу подщелачивали 25% раств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ром аммиака до рН 9 по универсальной индикаторной бумаге. Раствор с рН 9 экстрагировали двумя порциями по 10 мл смеси хлороформ: н-бутанол (6:1) при встряхивании в течение 3-х минут каждый раз. Извлечения объединяли и фильтровали через безводный сульфат натрия и доводили в мерной колбе на 25 мл до метки. Полученный экстракт разливали по 5 мл в три фарфоровые чашки и испаряли до 05 мл, раздельно наносили на стартовую линию трех хром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тографических пластинок «Сорбфил». В качестве метчиков использовали спиртовые растворы морфина, кодеина, тизерцина, димедрола. Хроматографировали в системе: тол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ол:ацетон:этанол:25% раствор аммиака (45:45:7,5:2,5). Фронт растворителей </w:t>
      </w:r>
      <w:smartTag w:uri="urn:schemas-microsoft-com:office:smarttags" w:element="metricconverter">
        <w:smartTagPr>
          <w:attr w:name="ProductID" w:val="9 см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9 см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>. После пр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сушивания пластинок при комнатной температуре до удаления паров системы, первую пл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стинку детектировали реактивом Драгендорфа, при этом над точкой от исследуемого раствора наблюдали пятно коричневого цвета, аналогичное по цвету и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пятну над метчиком тизерцина. Над растворами метчиков морфина, кодеина, тизерцина, димедрола наблюдали пятна коричн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вого цвета с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0,22, 0,36, 0,79, 0,72. Вторую пластинку проявляли реактивом Марки, при этом над точкой от исследуемого раствор наблюдали пятно красно-фиолетового цвета, идентичное по цвету и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пятну над метчиком тизерцина, третью – реактивом Фреде, в обоих случаях над точкой от исследуемого раствора не наблюдали пятен, идентичных по окрашиванию и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пя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нам над метчиками морфина и кодеина.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В два флакона добавляли по 2,5 мл крови, 2,5 мл дистиллированной воды, 20 мкл вну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реннего стандарта (дионин), 1мл концентрированной соляной кислоты, подвергали гидролизу при 100°С в плотно укупоренном флаконе 20 минут. Затем охлаждали, фильтровали, очищали хлороформом 2 раза по 5 мл. Хлороформные экстракты отделяли, а к водному добавляли 1,5 мл 25% раствора гидроксида аммония. Экстрагировали смесью хлороформ : н-бутанол (6:1) 2 раза по 5 мл. Хлороформно-бутанольные извлечения объединяли, фильтровали, добавляли 10 мкл ледяной уксусной кислоты до внесения экстракта, выпаривали досуха! Далее к сухим остаткам добавляли по 40 мкл пиридина, 60 мкл уксусного ангидрида, переносили в виалы на 2,5 мл. Д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риватизацию проводили при 80°С 30 минут. Далее охлаждали переносили экстракты в исхо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ные флаконы, выпаривали реагенты. Сухие остатки растворяли в 200 мкл этилацетата и по 1 мкл вводили в колонку хроматографа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Aqilent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6850, МСД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Aqilent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5973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, колонка капиллярная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-5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, внутренний диаметр </w:t>
      </w:r>
      <w:smartTag w:uri="urn:schemas-microsoft-com:office:smarttags" w:element="metricconverter">
        <w:smartTagPr>
          <w:attr w:name="ProductID" w:val="0,25 мм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0,25 мм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, длина </w:t>
      </w:r>
      <w:smartTag w:uri="urn:schemas-microsoft-com:office:smarttags" w:element="metricconverter">
        <w:smartTagPr>
          <w:attr w:name="ProductID" w:val="25 м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25 м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, газ-носитель гелий, скорость – 0,85 мл/мин. Температура инжектора и интерфейса 250° и 280° С, температура колонки-градиент 70°(2 мин.) - 280° С, скорость программирования 20° в минуту. Ввод пробы без деления потока газа-носителя. Регистрация масс-спектров первой пробы проводили в режиме селективного ионного мониторинга (81М) по ионам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: для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-ацетиламфетамина-86, 91, 118, 177,(7.80-8.40 мин.),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-ацетилметамфетамина-58,91,100,191(8.40-8.90 мин.),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-ацетил-МДМА-58,100, 162, 235, (10.20-11.30 мин.), метадона-72, 165, 294, (11.30-11.86 мин.), кокаина-82, 105,182, 303 (11.86-12.80), ацетилкодеина-341,282,229 (13.30-13.56 мин.), ацетилэтилморфина (внутренний стандарт)-355, 296(13.56-14.00мин), для диацетилморфина-327, 369, 310 (14.00-14.50 мин.). (См, приложение к акту №1). На хроматограмме идентифицировали пик с характерным временем выхода и соо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ношением масс для ацетилированного этилморфина (внутренний стандарт). Регистрацию масс-спектров второй пробы проводили в режиме полного сканирования масс 45-450 а.е. При этом на хроматограмме идентифицировали пики ацетилированного этилморфина-внутренний стандарт и метотримепразина. См. приложение к акту №2.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Выводы.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При судебно - химическом исследовании крови, почки из трупа Александрова А.Н., 38 лет, найден тизерцин, не найдены морфин, кодеин, при исследовании крови не найд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ны амфетамин, метамфетамин, кокаин, метадон.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Государственные судебно-медицинские эксперты:                                                                              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Смирнова Е.Ю.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Губанова В.А.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60A8" w:rsidRDefault="00F260A8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7601" w:rsidRDefault="007E7601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7601" w:rsidRPr="00F260A8" w:rsidRDefault="007E7601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Образец 2: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К акту № 12158 от 25.10. </w:t>
      </w:r>
      <w:smartTag w:uri="urn:schemas-microsoft-com:office:smarttags" w:element="metricconverter">
        <w:smartTagPr>
          <w:attr w:name="ProductID" w:val="2006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2006 г</w:t>
        </w:r>
      </w:smartTag>
    </w:p>
    <w:p w:rsidR="00F260A8" w:rsidRPr="00F260A8" w:rsidRDefault="00F260A8" w:rsidP="00F260A8">
      <w:pPr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ОБСТОЯТЕЛЬСТВА ДЕЛА: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обнаружена мертвой дома. </w:t>
      </w:r>
    </w:p>
    <w:p w:rsidR="00F260A8" w:rsidRPr="00F260A8" w:rsidRDefault="00F260A8" w:rsidP="00F260A8">
      <w:pPr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НАРУЖНЫЙ ОСМОТР.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Объекты доставлены в четырех стеклянных банках, емкостью </w:t>
      </w:r>
      <w:smartTag w:uri="urn:schemas-microsoft-com:office:smarttags" w:element="metricconverter">
        <w:smartTagPr>
          <w:attr w:name="ProductID" w:val="0,25 л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0,25 л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каждая и одна 0,5л, не опечатаны. Этикетки соответствуют содержимому: «№ 6110 Томина Е. А. 24.10.2022 г. желудок» Доставлено </w:t>
      </w:r>
      <w:smartTag w:uri="urn:schemas-microsoft-com:office:smarttags" w:element="metricconverter">
        <w:smartTagPr>
          <w:attr w:name="ProductID" w:val="20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20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желудка, рН 6-7 по универсальному индикатору, цвет и запах без особенностей «№ 7111 Печень с желчным пузырем Томина Е. А. 24.10.22 г». Доставлено </w:t>
      </w:r>
      <w:smartTag w:uri="urn:schemas-microsoft-com:office:smarttags" w:element="metricconverter">
        <w:smartTagPr>
          <w:attr w:name="ProductID" w:val="55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55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печени с желчным пузырем, цвет и запах без особенностей; «№ 6110 почка 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мина Е.А. от 24.10.22 г) Доставлено </w:t>
      </w:r>
      <w:smartTag w:uri="urn:schemas-microsoft-com:office:smarttags" w:element="metricconverter">
        <w:smartTagPr>
          <w:attr w:name="ProductID" w:val="25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25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почки, цвет и запах без особенностей, рН внутренних органов 7 по универсальному индикатору. </w:t>
      </w:r>
    </w:p>
    <w:p w:rsidR="00F260A8" w:rsidRPr="00F260A8" w:rsidRDefault="00F260A8" w:rsidP="00F260A8">
      <w:pPr>
        <w:ind w:firstLine="1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ХИМИЧЕСКОЕ ИССЛЕДОВАНИЕ</w:t>
      </w:r>
    </w:p>
    <w:p w:rsidR="00F260A8" w:rsidRPr="00F260A8" w:rsidRDefault="00F260A8" w:rsidP="00F260A8">
      <w:pPr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20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20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желудка, измельчали подкисляли насыщенным раствором щавелевой кислоты до рН 2 по универсальному индикатору настаивали в течение двух часов при помешивании и проверке рН среды, центрифугировали Центрифугат экстрагировали хлороформом порциями по 20 мл дважды. Объединенные хлороформные экстракты фильтровали, выпаривали досуха (экстракт 1). К водной фазе добавляли 25% раствор гидроксида аммония до рН 9-10 и дважды экстраг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ровали смесью хлороформом-н- бутанол (6:1) порциями по 20 мл. Объединенные экстракты фильтровали через бумажный фильтр с безводным сульфатом натрия в чашку, содержащую 10 мкл ледяной уксусной кислоты. Выпаривали до сухого остатка (экстракт2). Содержимое али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воты экстракта 1 из </w:t>
      </w:r>
      <w:smartTag w:uri="urn:schemas-microsoft-com:office:smarttags" w:element="metricconverter">
        <w:smartTagPr>
          <w:attr w:name="ProductID" w:val="5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5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желудка растворяли в 100 мкл этанола и наносили на стартовую зону хроматографической пластинки Сорбфил-В-УФ. В качестве метчиков использовали стандар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ные хлороформные растворы этаминала натрия, фенобарбитала, барбамила, барбитала. Хром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тографировали в</w:t>
      </w:r>
      <w:r w:rsidRPr="00F260A8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системе: толуол-ацетон-этанол-25% раствор гидроксида аммония (45 : 45 : 7,5 : 2,5). Фронт растворителей </w:t>
      </w:r>
      <w:smartTag w:uri="urn:schemas-microsoft-com:office:smarttags" w:element="metricconverter">
        <w:smartTagPr>
          <w:attr w:name="ProductID" w:val="8 см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8 см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>. После просушивания пластинок при комнатной температуре до удаления паров системы пластинку последовательно детектировали реактивами дифенилкарб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зона и</w:t>
      </w:r>
      <w:r w:rsidRPr="00F260A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сульфата ртути, при этом над точкой от исследуемого раствора пятен, идентичных по окрашиванию и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пятнам метчиков не наблюдали. После обесцвечивания пластинку проявляли реактивом Драгендорфа по Мунье, при этом над точкой от исследуемого раствора каких-либо пятен не наблюдали. Содержимое аликвоты экстракта 2 из </w:t>
      </w:r>
      <w:smartTag w:uri="urn:schemas-microsoft-com:office:smarttags" w:element="metricconverter">
        <w:smartTagPr>
          <w:attr w:name="ProductID" w:val="15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15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желудка растворяли в 100 мкг этанола и наносили поровну на стартовые зоны трех активированных хроматографически) пл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стинок Сорбфил-В-УФ. В качестве метчиков наносили на первую пластинку спиртовые раствор эфедрина, на вторую – спиртовые растворы морфина, кодеина, димедрола, на третью – спирт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вые растворы атропина, антипирина, папаверина. Пластинки хроматографировали в</w:t>
      </w:r>
      <w:r w:rsidRPr="00F260A8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системе растворителей (см. выше). Длина пробега фронта растворителей </w:t>
      </w:r>
      <w:smartTag w:uri="urn:schemas-microsoft-com:office:smarttags" w:element="metricconverter">
        <w:smartTagPr>
          <w:attr w:name="ProductID" w:val="8 см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8 см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>. После подсушивания первую пластинку проявляли 1% раствором нингидрина и нагревали при 80-90°С. В зоне хр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матографирования исследуемого экстракта не наблюдали пятен, идентичных по цвету и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пя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нам над растворами метчиков. Вторую пластинку проявляли реактивом Фреде, при этом над точкой от исследуемого раствора на уровне метчиков морфина и кодеина пятен не наблюдали. Третью пластинку проявляли 5% раствором хлорида железа и реактивом Драгендорфа, при этом в зоне хроматографирования исследуемого экстракта пятен соответствующих по цвету и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метчикам не наблюдали. </w:t>
      </w:r>
    </w:p>
    <w:p w:rsidR="00F260A8" w:rsidRPr="00F260A8" w:rsidRDefault="00F260A8" w:rsidP="00F260A8">
      <w:pPr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25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печени изолировали и исследовали как описано в п. 1 – результаты наблюдали такие же. </w:t>
      </w: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По 5 мл хлороформного извлечения из кислого и щелочного экстрактов, описанных в п.1., объединяли, испаряли досуха сухой остаток растворяли в 5 мл 6 н раствора соляной кисл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ты, жидкость переносили во флакон герметически укупоривали, нагревали на кипящей водяной бане в течение 30 минут. После окончания гидролиза жидкость насыщали гидроксидом натрия и доводили рН 9. Экстрагировал!/ хлороформом по 5 мл 3 раза. Хлороформные извлечения об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единяли, фильтровали выпаривали досуха. Сухой остаток наносили на пластинку Сорбфил. В качестве метчиков использовали хлороформные растворы диазепама, хлозепида, нитразепама, феназепама Хроматографирование проводили в системе бензол. После подсушивания пластины последовательно проявляли </w:t>
      </w:r>
      <w:smartTag w:uri="urn:schemas-microsoft-com:office:smarttags" w:element="metricconverter">
        <w:smartTagPr>
          <w:attr w:name="ProductID" w:val="2 М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2 М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раствором хлористоводородной кислоты, 0,5% раствором ни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рита натрия, щелочным раствором бета-нафтола. при этом окрашенных пятен на уровне пятен метчиков не наблюдали. Аналогично описанному в п.2 исследовали хлорофорные извлечения из печени, результаты такие же. </w:t>
      </w:r>
    </w:p>
    <w:p w:rsidR="00F260A8" w:rsidRPr="00F260A8" w:rsidRDefault="00F260A8" w:rsidP="00F260A8">
      <w:pPr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5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почки, измельчали, добавляли 5 мл 5% раствора серной кислоты, 5 мл дистиллирова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ной воды, доводили до рН 2 по универсальному индикатору, настаивали в течение двух часов. Далее процеживали, центрифугировали. Центрифугат отделяли, насыщали кристаллическим сульфатом аммония, экстрагировала равными порциями хлороформа дважды. Хлороформные экстракты отделяли, а водную фаз} подщелачивали до рН 9-10 25% раствором гидроксида 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мония, экстрагировали смесью хлороформ-н-бутанол (6:1) два раза по 5 мл. Хлороформно-н-бутальные извлечена объединяли упаривали досуха. Далее к сухому остатку добавляли 40 мкл пиридина, 60 мкл уксусного ангидрида, переносили в виалу на 2,5 мл. Дериватизацию провод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ли при 80°С ЗС минут. Далее охлаждали переносили экстракт в исходный флакон, выпаривали реагенты,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Cyxo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й остаток растворяли в 200 мкл этилацетата и 1 мкл вводили в колонку хромат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графа. На хроматограмме идентифицировали пики с характерным временем выхода и соотн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шением масс для витамина В</w:t>
      </w:r>
      <w:r w:rsidRPr="00F260A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ацетилированного и токоферола. </w:t>
      </w:r>
    </w:p>
    <w:p w:rsidR="00F260A8" w:rsidRPr="00F260A8" w:rsidRDefault="00F260A8" w:rsidP="00F260A8">
      <w:pPr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Аналогично исследовали </w:t>
      </w:r>
      <w:smartTag w:uri="urn:schemas-microsoft-com:office:smarttags" w:element="metricconverter">
        <w:smartTagPr>
          <w:attr w:name="ProductID" w:val="5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5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печени результаты наблюдали такие же. (См. приложение к акту № 1, 2).</w:t>
      </w:r>
    </w:p>
    <w:p w:rsidR="00F260A8" w:rsidRPr="00F260A8" w:rsidRDefault="00F260A8" w:rsidP="00F260A8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Заключение.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При судебно-химическом исследовании желудка, печени, почки из трупа Том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ной Е.А., 2001 г.р., не найдены барбитураты, димедрол, производные 1,4-бензодиазепина, 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фетамина, морфин, кодеин.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Cs/>
          <w:color w:val="000000"/>
          <w:sz w:val="24"/>
          <w:szCs w:val="24"/>
        </w:rPr>
        <w:t>Врачи судебно-медицинские эксперты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ind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F260A8">
        <w:rPr>
          <w:rFonts w:ascii="Times New Roman" w:hAnsi="Times New Roman" w:cs="Times New Roman"/>
          <w:bCs/>
          <w:color w:val="000000"/>
          <w:sz w:val="24"/>
          <w:szCs w:val="24"/>
        </w:rPr>
        <w:t>В. А.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Губанова</w:t>
      </w:r>
      <w:r w:rsidRPr="00F260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260A8" w:rsidRPr="00F260A8" w:rsidRDefault="00F260A8" w:rsidP="00F260A8">
      <w:pPr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Cs/>
          <w:color w:val="000000"/>
          <w:sz w:val="24"/>
          <w:szCs w:val="24"/>
        </w:rPr>
        <w:t>судебно-химического отделения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260A8" w:rsidRPr="00F260A8" w:rsidRDefault="00F260A8" w:rsidP="00F260A8">
      <w:pPr>
        <w:ind w:firstLine="18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F260A8">
        <w:rPr>
          <w:rFonts w:ascii="Times New Roman" w:hAnsi="Times New Roman" w:cs="Times New Roman"/>
          <w:bCs/>
          <w:color w:val="000000"/>
          <w:sz w:val="24"/>
          <w:szCs w:val="24"/>
        </w:rPr>
        <w:t>Н.Ю. Громов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Образец 3: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К заключению эксперта №  13572 от 30.11.2016 г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Перед экспертом поставлены вопросы: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на наличие наркотических и лекарственных веществ. </w:t>
      </w:r>
    </w:p>
    <w:p w:rsidR="00F260A8" w:rsidRPr="00F260A8" w:rsidRDefault="00F260A8" w:rsidP="00F260A8">
      <w:pPr>
        <w:shd w:val="clear" w:color="auto" w:fill="FFFFFF"/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ОБСТОЯТЕЛЬСТВА ДЕЛА: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обнаружен в подъезде дома.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НАРУЖНЫЙ ОСМОТР.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Объекты доставлены в трех полиэтиленовых контейнерах, емкостью </w:t>
      </w:r>
      <w:smartTag w:uri="urn:schemas-microsoft-com:office:smarttags" w:element="metricconverter">
        <w:smartTagPr>
          <w:attr w:name="ProductID" w:val="0,25 л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0,25 л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каждый, не опечатаны. Этикетки соответствуют содержимому: «№ 7867 неизв. муж. от 30.11.16 г. Кровь». Имелось 130 мл крови, цвет и запах без особенностей, реакция среды рН 6-7 по универсальному индикатору. «№ 7867 неизв. муж. от 30.11.2016 г. Печень с желчн. пуз.» Д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ставлено </w:t>
      </w:r>
      <w:smartTag w:uri="urn:schemas-microsoft-com:office:smarttags" w:element="metricconverter">
        <w:smartTagPr>
          <w:attr w:name="ProductID" w:val="110 г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110 г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>. печени с желчным пузырем, цвет и запах без особенностей, рН 6-7 по униве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сальному индикатору. «№ 6876 неизв. муж. от 30.11.2016 г. моча». Доставлено 80 мл мочи, цвет и запах без особенностей, рН 6-7 по универсальному индикатору. 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ХИМИЧЕСКОЕ ИССЛЕДОВАНИЕ. 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1.0.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К 20 мл. добавляли 4 мл концентрированной соляной кислоты, вносили во флакон. Флакон закрывали резиновой пробкой и фиксировали зажимом, помещали на кипящую водяную баню на 40 минут. Охлажденный гидролизат экстрагировали 20 мл хлороформа, экстракт отбрасыв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ли, гидролизат подщелачивали 25% раствором аммиака до рН 10 и трижды экстрагировали см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сью хлороформ-н-бутанол (6:1) по 10 мл. Объединенные экстракты фильтровали через бума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ный фильтр с безводным сульфатом натрия. 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2.0.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Аликвоты экстракта, соответствующие каждая 5мл мочи, после солянокислого гидролиза, испаряли до 0,5 мл и наносили на три хроматографические пластинки марки «Сорбфил». В к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честве метчиков использовали стандартные спиртовые растворы кодеина, морфина. Пластинки хроматографировали в системе растворителей толуол:ацетон : этанол : 25% раствор аммиака (45 : 45 : 7,5 : 2,5). Длина пробега фронта растворителя </w:t>
      </w:r>
      <w:smartTag w:uri="urn:schemas-microsoft-com:office:smarttags" w:element="metricconverter">
        <w:smartTagPr>
          <w:attr w:name="ProductID" w:val="8 см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8 см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>. После высушивания первую пл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стинку просматривали в УФ свете при длине волны 254 нм. В зоне исследования экстракта из мочи наблюдали пятно, соответствующее по величине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пятну метчика морфина, затем посл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довательно опрыскивали 10% раствором хлорного железа – в зоне исследования экстракта окрашенного пятна голубого цвета с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0,27, согласно пятну метчика морфина, не наблюдали; затем опрыскивали реактивом Драгендорфа по Молдаверу – в зоне хроматографического 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следования экстракта наблюдали пятна оранжево-коричневого цвета с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0,22, 0,36, 0,56.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морфина – 0,22; кодеина – 0,36. 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Вторую пластинку пипетировали реактивом Фреде. В зоне исследования экстракта из мочи наблюдали окрашенное пятно, соответствующее пятну метчика морфина по цвету и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Rf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. 2.2. Третью пластинку пипетировали реактивом Марки. В исследуемой зоне экстракта из мочи наблюдали окрашенное пятно, соответствующее пятну над метчиком морфина.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3.0.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По 2,5 мл крови вносили в два пенициллиновых флакона, прибавляли по 2,5 мл  дистилл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рованной воды. В каждый флакон прибавляли по 20 мкл дионина (этилморфина) с концентр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цией 0,02 мг/мл и по 1 мл концентрированной соляной кислоты. Флаконы закрывали резинов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ми пробками и фиксировали зажимами, помещали на кипящую водяную баню на 15 минут. Охлажденные гидролизаты экстрагировали хлороформом 5 мл, экстракты отделяли, гидролиз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ты подщелачивали 25% раствором аммиака до рН 9 по универсальному индикатору и дважды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экстрагировали смесью хлороформ-н-бутанол (6 : 1) по 5 мл. Объединенные экстракты (пара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лельно из каждого флакона) фильтровали через бумажный фильтр с безводным сульфатом натрия. 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3.1.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Экстракты № 1 и 2 испаряли досуха; к сухим остаткам прибавляли по 40 мкл безводного пиридина и по 60 мкл уксусного ангидрида, флаконы герметично закрывали и нагревали в 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чение 30 минут в термостате при 80° С, по охлаждении испаряли досуха. Сухие остатки (ка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дый), растворяли в 200 мкл этилацетата, 1 мкл исследуемого раствора вводили в колонку хр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матографа с масс-селективным детектором. Условия хроматографического разделения: хром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тограф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Aqilent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6850, МСД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Aqilent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5973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, колонка капиллярная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HP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-5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, внутренний диаметр </w:t>
      </w:r>
      <w:smartTag w:uri="urn:schemas-microsoft-com:office:smarttags" w:element="metricconverter">
        <w:smartTagPr>
          <w:attr w:name="ProductID" w:val="0,25 мм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0,25 мм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длина </w:t>
      </w:r>
      <w:smartTag w:uri="urn:schemas-microsoft-com:office:smarttags" w:element="metricconverter">
        <w:smartTagPr>
          <w:attr w:name="ProductID" w:val="25 м"/>
        </w:smartTagPr>
        <w:r w:rsidRPr="00F260A8">
          <w:rPr>
            <w:rFonts w:ascii="Times New Roman" w:hAnsi="Times New Roman" w:cs="Times New Roman"/>
            <w:color w:val="000000"/>
            <w:sz w:val="24"/>
            <w:szCs w:val="24"/>
          </w:rPr>
          <w:t>25 м</w:t>
        </w:r>
      </w:smartTag>
      <w:r w:rsidRPr="00F260A8">
        <w:rPr>
          <w:rFonts w:ascii="Times New Roman" w:hAnsi="Times New Roman" w:cs="Times New Roman"/>
          <w:color w:val="000000"/>
          <w:sz w:val="24"/>
          <w:szCs w:val="24"/>
        </w:rPr>
        <w:t>, газ-носитель гелий, скорость-0,85 мл/мин. Температура инжектора и 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терфейса 250° и 280°С, температура колонки-градиент 70°(2 мин.) - 280°С, скорость програ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мирования 20° в минуту. Ввод пробы без деления потока газа-носителя. Регистрация масс-спектров проводили в режиме селективного ионного мониторинга (51М) по ионам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: для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-ацетиламфетамина-86, 91, 118, 177,(7.80-8.40 мин.),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-ацетилметамфетам ина-58,91,100,191(8.40-8.90 мин.),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-ацетил-МДМА-58,100, 162, 235,(10.20-11.30 мин.), метадона-72, 165, 294, (11.30-11.86. мин.), кокаина-82,   105,   182,  303(11.86-12.80),  ацетилкодеина-341, 229(13.30-13.56 мин.), ацетилэтилморфина (внутренний стандарт)-355, 296 (13.56-14.00 мин), диацетилморфина-327,   369,  310(14.00-14.50  мин.). (См. приложение к акту № 1).  Идентиф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цировали   пики с характерным  временем выхода и соотношением масс ацетилированного морфина – 14,15мин – первая проба и 14,15 мин – вторая проба. В двух пробах наблюдали пик ацетилэтилморфина – 13,61 мин (См. приложение № 1 и 2).   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Для количественного определения морфина в крови строили калибровочный график мет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дом внутреннего стандарта по следующим концентрациям: 10 нг/мл; 100 нг/мл; 1000 нг/мл к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честве   внутреннего стандарта  использовали  дионин (этилморфин) в количестве  40 нг. Пр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водили гидролиз, ацетилировали и исследовали на хроматомасс-спектрометре как описан п.3.0 и п. 3.1. 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Расчет концентрации морфина в крови проводили по формуле: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Q · 1000</w:t>
      </w:r>
    </w:p>
    <w:p w:rsidR="00F260A8" w:rsidRPr="00F260A8" w:rsidRDefault="00F260A8" w:rsidP="00F260A8">
      <w:pPr>
        <w:ind w:firstLine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X  =  ──────────  · 0,76,             где: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· I000 ·  1000</w:t>
      </w:r>
    </w:p>
    <w:p w:rsidR="00F260A8" w:rsidRPr="00F260A8" w:rsidRDefault="00F260A8" w:rsidP="00F260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0A8" w:rsidRPr="00F260A8" w:rsidRDefault="00F260A8" w:rsidP="00F260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X - количество морфина в объекте (в мг/л);</w:t>
      </w:r>
    </w:p>
    <w:p w:rsidR="00F260A8" w:rsidRPr="00F260A8" w:rsidRDefault="00F260A8" w:rsidP="00F260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Q - количество морфина, найденное по графику (нг); </w:t>
      </w:r>
    </w:p>
    <w:p w:rsidR="00F260A8" w:rsidRPr="00F260A8" w:rsidRDefault="00F260A8" w:rsidP="00F260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0A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- навеска объекта , взятая для исследования;</w:t>
      </w:r>
    </w:p>
    <w:p w:rsidR="00F260A8" w:rsidRPr="00F260A8" w:rsidRDefault="00F260A8" w:rsidP="00F260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К- коэффициент пересчета на морфин основание-0,76, кодеин-0,94 </w:t>
      </w:r>
    </w:p>
    <w:p w:rsidR="00F260A8" w:rsidRPr="00F260A8" w:rsidRDefault="00F260A8" w:rsidP="00F260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0A8" w:rsidRPr="00F260A8" w:rsidRDefault="00F260A8" w:rsidP="00F260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Для крови: Q</w:t>
      </w:r>
      <w:r w:rsidRPr="00F260A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- 2677,51 нг; Q</w:t>
      </w:r>
      <w:r w:rsidRPr="00F260A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- 2289,53 нг., Q</w:t>
      </w:r>
      <w:r w:rsidRPr="00F260A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cp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= 2483,52 нг.</w:t>
      </w:r>
    </w:p>
    <w:p w:rsidR="00F260A8" w:rsidRPr="00F260A8" w:rsidRDefault="00F260A8" w:rsidP="00F260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2483,52  ·  1000</w:t>
      </w:r>
    </w:p>
    <w:p w:rsidR="00F260A8" w:rsidRPr="00F260A8" w:rsidRDefault="00F260A8" w:rsidP="00F260A8">
      <w:pPr>
        <w:ind w:firstLine="16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X = ──────────── · 0,76 = 0,76 мг/л</w:t>
      </w:r>
    </w:p>
    <w:p w:rsidR="00F260A8" w:rsidRPr="00F260A8" w:rsidRDefault="00F260A8" w:rsidP="00F260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2,5 · 1000 · 1000</w:t>
      </w:r>
    </w:p>
    <w:p w:rsidR="00F260A8" w:rsidRPr="00F260A8" w:rsidRDefault="00F260A8" w:rsidP="00F260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b/>
          <w:color w:val="000000"/>
          <w:sz w:val="24"/>
          <w:szCs w:val="24"/>
        </w:rPr>
        <w:t>Выводы.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 При судебно-химическом исследовании крови, мочи от трупа неизвестного мужчины (акт вскрытия № 7867 от 30.11.2006 г.), найден морфин, содержание общего морфина в кров, составило 0,76 мг/л.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По данным авторов Randall С. Baselt, Robert H. Gravey « Disposition of Toxic Drugs and Chemicals ii Man» в смертельных случаях при отравлении героином, морфин определяли в кр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ви в концентрациях 0,01-3,0мг/л; при отравлениях морфином, морфин определяли в концентр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60A8">
        <w:rPr>
          <w:rFonts w:ascii="Times New Roman" w:hAnsi="Times New Roman" w:cs="Times New Roman"/>
          <w:color w:val="000000"/>
          <w:sz w:val="24"/>
          <w:szCs w:val="24"/>
        </w:rPr>
        <w:t>циях 0,2-2,3 мг/л.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Государственные судебно-медицинские эксперты:</w:t>
      </w:r>
    </w:p>
    <w:p w:rsidR="00F260A8" w:rsidRPr="00F260A8" w:rsidRDefault="00F260A8" w:rsidP="00F260A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12.12. 2016 г.</w:t>
      </w:r>
    </w:p>
    <w:p w:rsidR="00F260A8" w:rsidRPr="00F260A8" w:rsidRDefault="00F260A8" w:rsidP="00F260A8">
      <w:pPr>
        <w:spacing w:before="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 xml:space="preserve">Губанова В.А. </w:t>
      </w:r>
    </w:p>
    <w:p w:rsidR="00F260A8" w:rsidRPr="00F260A8" w:rsidRDefault="00F260A8" w:rsidP="00F260A8">
      <w:pPr>
        <w:spacing w:before="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60A8">
        <w:rPr>
          <w:rFonts w:ascii="Times New Roman" w:hAnsi="Times New Roman" w:cs="Times New Roman"/>
          <w:color w:val="000000"/>
          <w:sz w:val="24"/>
          <w:szCs w:val="24"/>
        </w:rPr>
        <w:t>Громов Н.Ю.</w:t>
      </w:r>
    </w:p>
    <w:p w:rsidR="00F260A8" w:rsidRPr="00F260A8" w:rsidRDefault="00F260A8" w:rsidP="00F260A8">
      <w:pPr>
        <w:rPr>
          <w:rFonts w:ascii="Times New Roman" w:hAnsi="Times New Roman" w:cs="Times New Roman"/>
          <w:sz w:val="24"/>
          <w:szCs w:val="24"/>
        </w:rPr>
      </w:pPr>
    </w:p>
    <w:p w:rsidR="00F260A8" w:rsidRPr="00F260A8" w:rsidRDefault="00F260A8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0A8" w:rsidRPr="00F260A8" w:rsidRDefault="00F260A8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D57" w:rsidRPr="00F260A8" w:rsidRDefault="00F45D57" w:rsidP="00F45D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986" w:rsidRPr="00F260A8" w:rsidRDefault="00B43104">
      <w:pPr>
        <w:rPr>
          <w:rFonts w:ascii="Times New Roman" w:hAnsi="Times New Roman" w:cs="Times New Roman"/>
        </w:rPr>
      </w:pPr>
    </w:p>
    <w:sectPr w:rsidR="00862986" w:rsidRPr="00F260A8" w:rsidSect="00F45D5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7DD8"/>
    <w:multiLevelType w:val="singleLevel"/>
    <w:tmpl w:val="2DC072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57"/>
    <w:rsid w:val="000A34C9"/>
    <w:rsid w:val="002D6412"/>
    <w:rsid w:val="003421BB"/>
    <w:rsid w:val="003533C8"/>
    <w:rsid w:val="00413374"/>
    <w:rsid w:val="007E7601"/>
    <w:rsid w:val="00AA62C5"/>
    <w:rsid w:val="00B43104"/>
    <w:rsid w:val="00CA5A4D"/>
    <w:rsid w:val="00F260A8"/>
    <w:rsid w:val="00F45D57"/>
    <w:rsid w:val="00F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57"/>
  </w:style>
  <w:style w:type="paragraph" w:styleId="1">
    <w:name w:val="heading 1"/>
    <w:basedOn w:val="a"/>
    <w:next w:val="a"/>
    <w:link w:val="10"/>
    <w:qFormat/>
    <w:rsid w:val="00F260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60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260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60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260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260A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260A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260A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60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260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60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260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260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260A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6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260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F26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F26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F26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F26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260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F26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F260A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260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semiHidden/>
    <w:unhideWhenUsed/>
    <w:rsid w:val="00F260A8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F26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260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26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26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260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260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260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F26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F2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57"/>
  </w:style>
  <w:style w:type="paragraph" w:styleId="1">
    <w:name w:val="heading 1"/>
    <w:basedOn w:val="a"/>
    <w:next w:val="a"/>
    <w:link w:val="10"/>
    <w:qFormat/>
    <w:rsid w:val="00F260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60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260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60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260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260A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260A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260A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60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260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60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260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260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260A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6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260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F26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F26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F26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F26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260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F26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F260A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260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semiHidden/>
    <w:unhideWhenUsed/>
    <w:rsid w:val="00F260A8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F26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260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26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26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260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260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260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F26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F2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8.png"/><Relationship Id="rId63" Type="http://schemas.openxmlformats.org/officeDocument/2006/relationships/oleObject" Target="embeddings/oleObject26.bin"/><Relationship Id="rId68" Type="http://schemas.openxmlformats.org/officeDocument/2006/relationships/image" Target="media/image35.png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8.png"/><Relationship Id="rId97" Type="http://schemas.openxmlformats.org/officeDocument/2006/relationships/image" Target="media/image54.png"/><Relationship Id="rId7" Type="http://schemas.openxmlformats.org/officeDocument/2006/relationships/image" Target="media/image2.png"/><Relationship Id="rId71" Type="http://schemas.openxmlformats.org/officeDocument/2006/relationships/image" Target="media/image37.png"/><Relationship Id="rId92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5.png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5.bin"/><Relationship Id="rId45" Type="http://schemas.openxmlformats.org/officeDocument/2006/relationships/image" Target="media/image23.png"/><Relationship Id="rId53" Type="http://schemas.openxmlformats.org/officeDocument/2006/relationships/image" Target="media/image27.png"/><Relationship Id="rId58" Type="http://schemas.openxmlformats.org/officeDocument/2006/relationships/image" Target="media/image30.png"/><Relationship Id="rId66" Type="http://schemas.openxmlformats.org/officeDocument/2006/relationships/image" Target="media/image34.png"/><Relationship Id="rId74" Type="http://schemas.openxmlformats.org/officeDocument/2006/relationships/oleObject" Target="embeddings/oleObject31.bin"/><Relationship Id="rId79" Type="http://schemas.openxmlformats.org/officeDocument/2006/relationships/image" Target="media/image41.png"/><Relationship Id="rId87" Type="http://schemas.openxmlformats.org/officeDocument/2006/relationships/image" Target="media/image46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2.png"/><Relationship Id="rId19" Type="http://schemas.openxmlformats.org/officeDocument/2006/relationships/image" Target="media/image8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8.png"/><Relationship Id="rId43" Type="http://schemas.openxmlformats.org/officeDocument/2006/relationships/image" Target="media/image22.png"/><Relationship Id="rId48" Type="http://schemas.openxmlformats.org/officeDocument/2006/relationships/oleObject" Target="embeddings/oleObject19.bin"/><Relationship Id="rId56" Type="http://schemas.openxmlformats.org/officeDocument/2006/relationships/image" Target="media/image29.png"/><Relationship Id="rId64" Type="http://schemas.openxmlformats.org/officeDocument/2006/relationships/image" Target="media/image33.png"/><Relationship Id="rId69" Type="http://schemas.openxmlformats.org/officeDocument/2006/relationships/oleObject" Target="embeddings/oleObject29.bin"/><Relationship Id="rId77" Type="http://schemas.openxmlformats.org/officeDocument/2006/relationships/image" Target="media/image40.png"/><Relationship Id="rId100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26.png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4.png"/><Relationship Id="rId93" Type="http://schemas.openxmlformats.org/officeDocument/2006/relationships/oleObject" Target="embeddings/oleObject38.bin"/><Relationship Id="rId98" Type="http://schemas.openxmlformats.org/officeDocument/2006/relationships/image" Target="media/image55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png"/><Relationship Id="rId54" Type="http://schemas.openxmlformats.org/officeDocument/2006/relationships/oleObject" Target="embeddings/oleObject22.bin"/><Relationship Id="rId62" Type="http://schemas.openxmlformats.org/officeDocument/2006/relationships/image" Target="media/image32.png"/><Relationship Id="rId70" Type="http://schemas.openxmlformats.org/officeDocument/2006/relationships/image" Target="media/image36.png"/><Relationship Id="rId75" Type="http://schemas.openxmlformats.org/officeDocument/2006/relationships/image" Target="media/image39.png"/><Relationship Id="rId83" Type="http://schemas.openxmlformats.org/officeDocument/2006/relationships/image" Target="media/image43.png"/><Relationship Id="rId88" Type="http://schemas.openxmlformats.org/officeDocument/2006/relationships/image" Target="media/image47.png"/><Relationship Id="rId91" Type="http://schemas.openxmlformats.org/officeDocument/2006/relationships/image" Target="media/image49.png"/><Relationship Id="rId96" Type="http://schemas.openxmlformats.org/officeDocument/2006/relationships/image" Target="media/image5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5.png"/><Relationship Id="rId57" Type="http://schemas.openxmlformats.org/officeDocument/2006/relationships/oleObject" Target="embeddings/oleObject23.bin"/><Relationship Id="rId10" Type="http://schemas.openxmlformats.org/officeDocument/2006/relationships/image" Target="media/image5.png"/><Relationship Id="rId31" Type="http://schemas.openxmlformats.org/officeDocument/2006/relationships/image" Target="media/image16.png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1.png"/><Relationship Id="rId65" Type="http://schemas.openxmlformats.org/officeDocument/2006/relationships/oleObject" Target="embeddings/oleObject27.bin"/><Relationship Id="rId73" Type="http://schemas.openxmlformats.org/officeDocument/2006/relationships/image" Target="media/image38.png"/><Relationship Id="rId78" Type="http://schemas.openxmlformats.org/officeDocument/2006/relationships/oleObject" Target="embeddings/oleObject33.bin"/><Relationship Id="rId81" Type="http://schemas.openxmlformats.org/officeDocument/2006/relationships/image" Target="media/image42.png"/><Relationship Id="rId86" Type="http://schemas.openxmlformats.org/officeDocument/2006/relationships/image" Target="media/image45.png"/><Relationship Id="rId94" Type="http://schemas.openxmlformats.org/officeDocument/2006/relationships/image" Target="media/image51.png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3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58</Pages>
  <Words>12142</Words>
  <Characters>69215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Тыщенко Лариса Ивановна</cp:lastModifiedBy>
  <cp:revision>10</cp:revision>
  <dcterms:created xsi:type="dcterms:W3CDTF">2022-10-13T05:27:00Z</dcterms:created>
  <dcterms:modified xsi:type="dcterms:W3CDTF">2022-10-18T03:27:00Z</dcterms:modified>
</cp:coreProperties>
</file>