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82" w:rsidRDefault="00D66F82" w:rsidP="00D66F82">
      <w:pPr>
        <w:jc w:val="center"/>
        <w:outlineLvl w:val="0"/>
        <w:rPr>
          <w:szCs w:val="20"/>
          <w:lang w:val="en-US"/>
        </w:rPr>
      </w:pPr>
      <w:r>
        <w:rPr>
          <w:szCs w:val="20"/>
          <w:lang w:val="en-US"/>
        </w:rPr>
        <w:t xml:space="preserve">SERONEGATIVE </w:t>
      </w:r>
      <w:r w:rsidRPr="00D66F82">
        <w:rPr>
          <w:szCs w:val="20"/>
          <w:lang w:val="en-US"/>
        </w:rPr>
        <w:t>SPONDYLOARTHRITIDES</w:t>
      </w:r>
      <w:r>
        <w:rPr>
          <w:szCs w:val="20"/>
          <w:lang w:val="en-US"/>
        </w:rPr>
        <w:t>. A</w:t>
      </w:r>
      <w:r w:rsidRPr="0003636D">
        <w:rPr>
          <w:szCs w:val="20"/>
          <w:lang w:val="en-US"/>
        </w:rPr>
        <w:t>NKYLOSING SPONDYLITIS</w:t>
      </w:r>
    </w:p>
    <w:p w:rsidR="00D66F82" w:rsidRDefault="00D66F82" w:rsidP="00D66F82">
      <w:pPr>
        <w:jc w:val="center"/>
        <w:outlineLvl w:val="0"/>
        <w:rPr>
          <w:szCs w:val="20"/>
          <w:lang w:val="en-US"/>
        </w:rPr>
      </w:pPr>
    </w:p>
    <w:p w:rsidR="00D66F82" w:rsidRDefault="00D66F82" w:rsidP="00D66F82">
      <w:pPr>
        <w:jc w:val="center"/>
        <w:outlineLvl w:val="0"/>
        <w:rPr>
          <w:szCs w:val="20"/>
          <w:lang w:val="en-US"/>
        </w:rPr>
      </w:pPr>
      <w:r>
        <w:rPr>
          <w:szCs w:val="20"/>
          <w:lang w:val="en-US"/>
        </w:rPr>
        <w:t>OPTION 1</w:t>
      </w:r>
    </w:p>
    <w:p w:rsidR="00D66F82" w:rsidRDefault="00D66F82" w:rsidP="00D66F82">
      <w:pPr>
        <w:jc w:val="center"/>
        <w:outlineLvl w:val="0"/>
        <w:rPr>
          <w:szCs w:val="20"/>
          <w:lang w:val="en-US"/>
        </w:rPr>
      </w:pPr>
      <w:bookmarkStart w:id="0" w:name="_GoBack"/>
      <w:bookmarkEnd w:id="0"/>
    </w:p>
    <w:p w:rsidR="00D66F82" w:rsidRPr="0003636D" w:rsidRDefault="00D66F82" w:rsidP="00D66F82">
      <w:pPr>
        <w:outlineLvl w:val="0"/>
        <w:rPr>
          <w:szCs w:val="20"/>
          <w:lang w:val="en-US"/>
        </w:rPr>
      </w:pPr>
      <w:r>
        <w:rPr>
          <w:szCs w:val="20"/>
          <w:lang w:val="en-US"/>
        </w:rPr>
        <w:t>1</w:t>
      </w:r>
      <w:r w:rsidRPr="0003636D">
        <w:rPr>
          <w:szCs w:val="20"/>
          <w:lang w:val="en-US"/>
        </w:rPr>
        <w:t xml:space="preserve"> The seronegative </w:t>
      </w:r>
      <w:proofErr w:type="spellStart"/>
      <w:r w:rsidRPr="0003636D">
        <w:rPr>
          <w:szCs w:val="20"/>
          <w:lang w:val="en-US"/>
        </w:rPr>
        <w:t>spondyloarthritis</w:t>
      </w:r>
      <w:proofErr w:type="spellEnd"/>
      <w:r w:rsidRPr="0003636D">
        <w:rPr>
          <w:szCs w:val="20"/>
          <w:lang w:val="en-US"/>
        </w:rPr>
        <w:t xml:space="preserve"> group includes:</w:t>
      </w:r>
    </w:p>
    <w:p w:rsidR="00D66F82" w:rsidRDefault="00D66F82" w:rsidP="00D66F82">
      <w:pPr>
        <w:pStyle w:val="a4"/>
        <w:numPr>
          <w:ilvl w:val="0"/>
          <w:numId w:val="1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ankylosing spondylitis (</w:t>
      </w:r>
      <w:proofErr w:type="spellStart"/>
      <w:r w:rsidRPr="00D66F82">
        <w:rPr>
          <w:szCs w:val="20"/>
          <w:lang w:val="en-US"/>
        </w:rPr>
        <w:t>Bechterew's</w:t>
      </w:r>
      <w:proofErr w:type="spellEnd"/>
      <w:r w:rsidRPr="00D66F82">
        <w:rPr>
          <w:szCs w:val="20"/>
          <w:lang w:val="en-US"/>
        </w:rPr>
        <w:t xml:space="preserve"> disease)</w:t>
      </w:r>
    </w:p>
    <w:p w:rsidR="00D66F82" w:rsidRDefault="00D66F82" w:rsidP="00D66F82">
      <w:pPr>
        <w:pStyle w:val="a4"/>
        <w:numPr>
          <w:ilvl w:val="0"/>
          <w:numId w:val="1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psoriatic arthritis</w:t>
      </w:r>
    </w:p>
    <w:p w:rsidR="00D66F82" w:rsidRDefault="00D66F82" w:rsidP="00D66F82">
      <w:pPr>
        <w:pStyle w:val="a4"/>
        <w:numPr>
          <w:ilvl w:val="0"/>
          <w:numId w:val="1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 xml:space="preserve">pyrophosphate </w:t>
      </w:r>
      <w:proofErr w:type="spellStart"/>
      <w:r w:rsidRPr="00D66F82">
        <w:rPr>
          <w:szCs w:val="20"/>
          <w:lang w:val="en-US"/>
        </w:rPr>
        <w:t>arthropathy</w:t>
      </w:r>
      <w:proofErr w:type="spellEnd"/>
    </w:p>
    <w:p w:rsidR="00D66F82" w:rsidRDefault="00D66F82" w:rsidP="00D66F82">
      <w:pPr>
        <w:pStyle w:val="a4"/>
        <w:numPr>
          <w:ilvl w:val="0"/>
          <w:numId w:val="1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reactive arthritis</w:t>
      </w:r>
    </w:p>
    <w:p w:rsidR="00D66F82" w:rsidRPr="00D66F82" w:rsidRDefault="00D66F82" w:rsidP="00D66F82">
      <w:pPr>
        <w:pStyle w:val="a4"/>
        <w:numPr>
          <w:ilvl w:val="0"/>
          <w:numId w:val="1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arthritis associated with bowel disease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Pr="0003636D" w:rsidRDefault="00D66F82" w:rsidP="00D66F82">
      <w:pPr>
        <w:outlineLvl w:val="0"/>
        <w:rPr>
          <w:szCs w:val="20"/>
          <w:lang w:val="en-US"/>
        </w:rPr>
      </w:pPr>
      <w:r>
        <w:rPr>
          <w:szCs w:val="20"/>
          <w:lang w:val="en-US"/>
        </w:rPr>
        <w:t>2</w:t>
      </w:r>
      <w:r w:rsidRPr="0003636D">
        <w:rPr>
          <w:szCs w:val="20"/>
          <w:lang w:val="en-US"/>
        </w:rPr>
        <w:t xml:space="preserve"> All seronegative spondylitis have the following similar signs</w:t>
      </w:r>
    </w:p>
    <w:p w:rsidR="00D66F82" w:rsidRDefault="00D66F82" w:rsidP="00D66F82">
      <w:pPr>
        <w:pStyle w:val="a4"/>
        <w:numPr>
          <w:ilvl w:val="0"/>
          <w:numId w:val="2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absence of RF</w:t>
      </w:r>
    </w:p>
    <w:p w:rsidR="00D66F82" w:rsidRDefault="00D66F82" w:rsidP="00D66F82">
      <w:pPr>
        <w:pStyle w:val="a4"/>
        <w:numPr>
          <w:ilvl w:val="0"/>
          <w:numId w:val="2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arthritis of the peripheral joints (often asymmetric)</w:t>
      </w:r>
    </w:p>
    <w:p w:rsidR="00D66F82" w:rsidRDefault="00D66F82" w:rsidP="00D66F82">
      <w:pPr>
        <w:pStyle w:val="a4"/>
        <w:numPr>
          <w:ilvl w:val="0"/>
          <w:numId w:val="2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 xml:space="preserve">signs of </w:t>
      </w:r>
      <w:proofErr w:type="spellStart"/>
      <w:r w:rsidRPr="00D66F82">
        <w:rPr>
          <w:szCs w:val="20"/>
          <w:lang w:val="en-US"/>
        </w:rPr>
        <w:t>sacroiliitis</w:t>
      </w:r>
      <w:proofErr w:type="spellEnd"/>
    </w:p>
    <w:p w:rsidR="00D66F82" w:rsidRDefault="00D66F82" w:rsidP="00D66F82">
      <w:pPr>
        <w:pStyle w:val="a4"/>
        <w:numPr>
          <w:ilvl w:val="0"/>
          <w:numId w:val="2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association with HLA antigen B 27</w:t>
      </w:r>
    </w:p>
    <w:p w:rsidR="00D66F82" w:rsidRPr="00D66F82" w:rsidRDefault="00D66F82" w:rsidP="00D66F82">
      <w:pPr>
        <w:pStyle w:val="a4"/>
        <w:numPr>
          <w:ilvl w:val="0"/>
          <w:numId w:val="2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detection of antinuclear antibodies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Default="00D66F82" w:rsidP="00D66F82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3</w:t>
      </w:r>
      <w:proofErr w:type="gramEnd"/>
      <w:r w:rsidRPr="0003636D">
        <w:rPr>
          <w:szCs w:val="20"/>
          <w:lang w:val="en-US"/>
        </w:rPr>
        <w:t xml:space="preserve"> For ankylosing spondylitis (</w:t>
      </w:r>
      <w:proofErr w:type="spellStart"/>
      <w:r w:rsidRPr="0003636D">
        <w:rPr>
          <w:szCs w:val="20"/>
          <w:lang w:val="en-US"/>
        </w:rPr>
        <w:t>Bechterew's</w:t>
      </w:r>
      <w:proofErr w:type="spellEnd"/>
      <w:r w:rsidRPr="0003636D">
        <w:rPr>
          <w:szCs w:val="20"/>
          <w:lang w:val="en-US"/>
        </w:rPr>
        <w:t xml:space="preserve"> disease) is characterized by:</w:t>
      </w:r>
    </w:p>
    <w:p w:rsidR="00D66F82" w:rsidRDefault="00D66F82" w:rsidP="00D66F82">
      <w:pPr>
        <w:pStyle w:val="a4"/>
        <w:numPr>
          <w:ilvl w:val="0"/>
          <w:numId w:val="3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night pain in the lumbar region</w:t>
      </w:r>
    </w:p>
    <w:p w:rsidR="00D66F82" w:rsidRDefault="00D66F82" w:rsidP="00D66F82">
      <w:pPr>
        <w:pStyle w:val="a4"/>
        <w:numPr>
          <w:ilvl w:val="0"/>
          <w:numId w:val="3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 xml:space="preserve">bilateral </w:t>
      </w:r>
      <w:proofErr w:type="spellStart"/>
      <w:r w:rsidRPr="00D66F82">
        <w:rPr>
          <w:szCs w:val="20"/>
          <w:lang w:val="en-US"/>
        </w:rPr>
        <w:t>sakroileitis</w:t>
      </w:r>
      <w:proofErr w:type="spellEnd"/>
    </w:p>
    <w:p w:rsidR="00D66F82" w:rsidRDefault="00D66F82" w:rsidP="00D66F82">
      <w:pPr>
        <w:pStyle w:val="a4"/>
        <w:numPr>
          <w:ilvl w:val="0"/>
          <w:numId w:val="3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Geberden</w:t>
      </w:r>
      <w:proofErr w:type="spellEnd"/>
      <w:r w:rsidRPr="00D66F82">
        <w:rPr>
          <w:szCs w:val="20"/>
          <w:lang w:val="en-US"/>
        </w:rPr>
        <w:t xml:space="preserve"> </w:t>
      </w:r>
      <w:proofErr w:type="spellStart"/>
      <w:r w:rsidRPr="00D66F82">
        <w:rPr>
          <w:szCs w:val="20"/>
          <w:lang w:val="en-US"/>
        </w:rPr>
        <w:t>Nodules</w:t>
      </w:r>
      <w:proofErr w:type="spellEnd"/>
    </w:p>
    <w:p w:rsidR="00D66F82" w:rsidRDefault="00D66F82" w:rsidP="00D66F82">
      <w:pPr>
        <w:pStyle w:val="a4"/>
        <w:numPr>
          <w:ilvl w:val="0"/>
          <w:numId w:val="3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E</w:t>
      </w:r>
      <w:r w:rsidRPr="00D66F82">
        <w:rPr>
          <w:szCs w:val="20"/>
          <w:lang w:val="en-US"/>
        </w:rPr>
        <w:t>nthesopathies</w:t>
      </w:r>
      <w:proofErr w:type="spellEnd"/>
    </w:p>
    <w:p w:rsidR="00D66F82" w:rsidRPr="00D66F82" w:rsidRDefault="00D66F82" w:rsidP="00D66F82">
      <w:pPr>
        <w:pStyle w:val="a4"/>
        <w:numPr>
          <w:ilvl w:val="0"/>
          <w:numId w:val="3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HLA antigen in 27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Default="00D66F82" w:rsidP="00D66F82">
      <w:pPr>
        <w:outlineLvl w:val="0"/>
        <w:rPr>
          <w:szCs w:val="20"/>
          <w:lang w:val="en-US"/>
        </w:rPr>
      </w:pPr>
      <w:r>
        <w:rPr>
          <w:szCs w:val="20"/>
          <w:lang w:val="en-US"/>
        </w:rPr>
        <w:t>4</w:t>
      </w:r>
      <w:r w:rsidRPr="0003636D">
        <w:rPr>
          <w:szCs w:val="20"/>
          <w:lang w:val="en-US"/>
        </w:rPr>
        <w:t xml:space="preserve"> What radiologic signs are characteristic for ankylosing spondylitis (</w:t>
      </w:r>
      <w:proofErr w:type="spellStart"/>
      <w:r w:rsidRPr="0003636D">
        <w:rPr>
          <w:szCs w:val="20"/>
          <w:lang w:val="en-US"/>
        </w:rPr>
        <w:t>Bekhterev's</w:t>
      </w:r>
      <w:proofErr w:type="spellEnd"/>
      <w:r w:rsidRPr="0003636D">
        <w:rPr>
          <w:szCs w:val="20"/>
          <w:lang w:val="en-US"/>
        </w:rPr>
        <w:t xml:space="preserve"> disease)?</w:t>
      </w:r>
    </w:p>
    <w:p w:rsidR="00D66F82" w:rsidRDefault="00D66F82" w:rsidP="00D66F82">
      <w:pPr>
        <w:pStyle w:val="a4"/>
        <w:numPr>
          <w:ilvl w:val="0"/>
          <w:numId w:val="4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symptom of "vertebral quadrature"</w:t>
      </w:r>
    </w:p>
    <w:p w:rsidR="00D66F82" w:rsidRDefault="00D66F82" w:rsidP="00D66F82">
      <w:pPr>
        <w:pStyle w:val="a4"/>
        <w:numPr>
          <w:ilvl w:val="0"/>
          <w:numId w:val="4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 xml:space="preserve">presence of </w:t>
      </w:r>
      <w:proofErr w:type="spellStart"/>
      <w:r w:rsidRPr="00D66F82">
        <w:rPr>
          <w:szCs w:val="20"/>
          <w:lang w:val="en-US"/>
        </w:rPr>
        <w:t>syndesmophytes</w:t>
      </w:r>
      <w:proofErr w:type="spellEnd"/>
    </w:p>
    <w:p w:rsidR="00D66F82" w:rsidRDefault="00D66F82" w:rsidP="00D66F82">
      <w:pPr>
        <w:pStyle w:val="a4"/>
        <w:numPr>
          <w:ilvl w:val="0"/>
          <w:numId w:val="4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osteoporosis of the spine</w:t>
      </w:r>
    </w:p>
    <w:p w:rsidR="00D66F82" w:rsidRDefault="00D66F82" w:rsidP="00D66F82">
      <w:pPr>
        <w:pStyle w:val="a4"/>
        <w:numPr>
          <w:ilvl w:val="0"/>
          <w:numId w:val="4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 xml:space="preserve">unilateral </w:t>
      </w:r>
      <w:proofErr w:type="spellStart"/>
      <w:r w:rsidRPr="00D66F82">
        <w:rPr>
          <w:szCs w:val="20"/>
          <w:lang w:val="en-US"/>
        </w:rPr>
        <w:t>sakroileitis</w:t>
      </w:r>
      <w:proofErr w:type="spellEnd"/>
    </w:p>
    <w:p w:rsidR="00D66F82" w:rsidRPr="00D66F82" w:rsidRDefault="00D66F82" w:rsidP="00D66F82">
      <w:pPr>
        <w:pStyle w:val="a4"/>
        <w:numPr>
          <w:ilvl w:val="0"/>
          <w:numId w:val="4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ankylosis</w:t>
      </w:r>
      <w:proofErr w:type="spellEnd"/>
      <w:r w:rsidRPr="00D66F82">
        <w:rPr>
          <w:szCs w:val="20"/>
          <w:lang w:val="en-US"/>
        </w:rPr>
        <w:t xml:space="preserve"> of the spine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Default="00D66F82" w:rsidP="00D66F82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5</w:t>
      </w:r>
      <w:proofErr w:type="gramEnd"/>
      <w:r w:rsidRPr="0003636D">
        <w:rPr>
          <w:szCs w:val="20"/>
          <w:lang w:val="en-US"/>
        </w:rPr>
        <w:t xml:space="preserve"> </w:t>
      </w:r>
      <w:proofErr w:type="spellStart"/>
      <w:r w:rsidRPr="0003636D">
        <w:rPr>
          <w:szCs w:val="20"/>
          <w:lang w:val="en-US"/>
        </w:rPr>
        <w:t>Bechterew's</w:t>
      </w:r>
      <w:proofErr w:type="spellEnd"/>
      <w:r w:rsidRPr="0003636D">
        <w:rPr>
          <w:szCs w:val="20"/>
          <w:lang w:val="en-US"/>
        </w:rPr>
        <w:t xml:space="preserve"> disease (ankylosing spondylitis) is more striking:</w:t>
      </w:r>
    </w:p>
    <w:p w:rsidR="00D66F82" w:rsidRDefault="00D66F82" w:rsidP="00D66F82">
      <w:pPr>
        <w:pStyle w:val="a4"/>
        <w:numPr>
          <w:ilvl w:val="0"/>
          <w:numId w:val="5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children</w:t>
      </w:r>
    </w:p>
    <w:p w:rsidR="00D66F82" w:rsidRDefault="00D66F82" w:rsidP="00D66F82">
      <w:pPr>
        <w:pStyle w:val="a4"/>
        <w:numPr>
          <w:ilvl w:val="0"/>
          <w:numId w:val="5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old people</w:t>
      </w:r>
    </w:p>
    <w:p w:rsidR="00D66F82" w:rsidRDefault="00D66F82" w:rsidP="00D66F82">
      <w:pPr>
        <w:pStyle w:val="a4"/>
        <w:numPr>
          <w:ilvl w:val="0"/>
          <w:numId w:val="5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teenagers and young men (15-30 years)</w:t>
      </w:r>
    </w:p>
    <w:p w:rsidR="00D66F82" w:rsidRDefault="00D66F82" w:rsidP="00D66F82">
      <w:pPr>
        <w:pStyle w:val="a4"/>
        <w:numPr>
          <w:ilvl w:val="0"/>
          <w:numId w:val="5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women in menopause</w:t>
      </w:r>
    </w:p>
    <w:p w:rsidR="00D66F82" w:rsidRPr="00D66F82" w:rsidRDefault="00D66F82" w:rsidP="00D66F82">
      <w:pPr>
        <w:pStyle w:val="a4"/>
        <w:numPr>
          <w:ilvl w:val="0"/>
          <w:numId w:val="5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young girls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Pr="0003636D" w:rsidRDefault="00D66F82" w:rsidP="00D66F82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6</w:t>
      </w:r>
      <w:proofErr w:type="gramEnd"/>
      <w:r>
        <w:rPr>
          <w:szCs w:val="20"/>
          <w:lang w:val="en-US"/>
        </w:rPr>
        <w:t xml:space="preserve"> </w:t>
      </w:r>
      <w:r w:rsidRPr="0003636D">
        <w:rPr>
          <w:szCs w:val="20"/>
          <w:lang w:val="en-US"/>
        </w:rPr>
        <w:t xml:space="preserve">Treatment for </w:t>
      </w:r>
      <w:proofErr w:type="spellStart"/>
      <w:r w:rsidRPr="0003636D">
        <w:rPr>
          <w:szCs w:val="20"/>
          <w:lang w:val="en-US"/>
        </w:rPr>
        <w:t>Bechterew's</w:t>
      </w:r>
      <w:proofErr w:type="spellEnd"/>
      <w:r w:rsidRPr="0003636D">
        <w:rPr>
          <w:szCs w:val="20"/>
          <w:lang w:val="en-US"/>
        </w:rPr>
        <w:t xml:space="preserve"> disease includes:</w:t>
      </w:r>
    </w:p>
    <w:p w:rsidR="00D66F82" w:rsidRDefault="00D66F82" w:rsidP="00D66F82">
      <w:pPr>
        <w:pStyle w:val="a4"/>
        <w:numPr>
          <w:ilvl w:val="0"/>
          <w:numId w:val="6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administration of NSAIDs in various dosage forms</w:t>
      </w:r>
    </w:p>
    <w:p w:rsidR="00D66F82" w:rsidRDefault="00D66F82" w:rsidP="00D66F82">
      <w:pPr>
        <w:pStyle w:val="a4"/>
        <w:numPr>
          <w:ilvl w:val="0"/>
          <w:numId w:val="6"/>
        </w:numPr>
        <w:outlineLvl w:val="0"/>
        <w:rPr>
          <w:szCs w:val="20"/>
          <w:lang w:val="en-US"/>
        </w:rPr>
      </w:pPr>
      <w:r w:rsidRPr="00D66F82">
        <w:rPr>
          <w:szCs w:val="20"/>
          <w:lang w:val="en-US"/>
        </w:rPr>
        <w:t>sulfasalazine</w:t>
      </w:r>
    </w:p>
    <w:p w:rsidR="00D66F82" w:rsidRDefault="00D66F82" w:rsidP="00D66F82">
      <w:pPr>
        <w:pStyle w:val="a4"/>
        <w:numPr>
          <w:ilvl w:val="0"/>
          <w:numId w:val="6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infliximab</w:t>
      </w:r>
      <w:proofErr w:type="spellEnd"/>
    </w:p>
    <w:p w:rsidR="00D66F82" w:rsidRDefault="00D66F82" w:rsidP="00D66F82">
      <w:pPr>
        <w:pStyle w:val="a4"/>
        <w:numPr>
          <w:ilvl w:val="0"/>
          <w:numId w:val="6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chondroprotectors</w:t>
      </w:r>
      <w:proofErr w:type="spellEnd"/>
    </w:p>
    <w:p w:rsidR="00D66F82" w:rsidRPr="00D66F82" w:rsidRDefault="00D66F82" w:rsidP="00D66F82">
      <w:pPr>
        <w:pStyle w:val="a4"/>
        <w:numPr>
          <w:ilvl w:val="0"/>
          <w:numId w:val="6"/>
        </w:numPr>
        <w:outlineLvl w:val="0"/>
        <w:rPr>
          <w:szCs w:val="20"/>
          <w:lang w:val="en-US"/>
        </w:rPr>
      </w:pPr>
      <w:proofErr w:type="spellStart"/>
      <w:r w:rsidRPr="00D66F82">
        <w:rPr>
          <w:szCs w:val="20"/>
          <w:lang w:val="en-US"/>
        </w:rPr>
        <w:t>glucocorticosteroids</w:t>
      </w:r>
      <w:proofErr w:type="spellEnd"/>
      <w:r w:rsidRPr="00D66F82">
        <w:rPr>
          <w:szCs w:val="20"/>
          <w:lang w:val="en-US"/>
        </w:rPr>
        <w:t xml:space="preserve"> inside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7</w:t>
      </w:r>
      <w:r w:rsidRPr="00097C96">
        <w:rPr>
          <w:lang w:val="en-US"/>
        </w:rPr>
        <w:t xml:space="preserve"> When </w:t>
      </w:r>
      <w:proofErr w:type="spellStart"/>
      <w:r w:rsidRPr="00097C96">
        <w:rPr>
          <w:lang w:val="en-US"/>
        </w:rPr>
        <w:t>Bekhterev's</w:t>
      </w:r>
      <w:proofErr w:type="spellEnd"/>
      <w:r w:rsidRPr="00097C96">
        <w:rPr>
          <w:lang w:val="en-US"/>
        </w:rPr>
        <w:t xml:space="preserve"> disease occurs more often:</w:t>
      </w:r>
    </w:p>
    <w:p w:rsidR="00D66F82" w:rsidRDefault="00D66F82" w:rsidP="00D66F82">
      <w:pPr>
        <w:pStyle w:val="a4"/>
        <w:numPr>
          <w:ilvl w:val="0"/>
          <w:numId w:val="7"/>
        </w:numPr>
        <w:rPr>
          <w:lang w:val="en-US"/>
        </w:rPr>
      </w:pPr>
      <w:r w:rsidRPr="00D66F82">
        <w:rPr>
          <w:lang w:val="en-US"/>
        </w:rPr>
        <w:t>mitral stenosis</w:t>
      </w:r>
    </w:p>
    <w:p w:rsidR="00D66F82" w:rsidRPr="00D66F82" w:rsidRDefault="00D66F82" w:rsidP="00D66F82">
      <w:pPr>
        <w:pStyle w:val="a4"/>
        <w:numPr>
          <w:ilvl w:val="0"/>
          <w:numId w:val="7"/>
        </w:numPr>
        <w:rPr>
          <w:lang w:val="en-US"/>
        </w:rPr>
      </w:pPr>
      <w:r w:rsidRPr="00D66F82">
        <w:rPr>
          <w:lang w:val="en-US"/>
        </w:rPr>
        <w:t>Mitral valve insufficiency</w:t>
      </w:r>
    </w:p>
    <w:p w:rsidR="00D66F82" w:rsidRDefault="00D66F82" w:rsidP="00D66F82">
      <w:pPr>
        <w:pStyle w:val="a4"/>
        <w:numPr>
          <w:ilvl w:val="0"/>
          <w:numId w:val="7"/>
        </w:numPr>
        <w:rPr>
          <w:lang w:val="en-US"/>
        </w:rPr>
      </w:pPr>
      <w:r w:rsidRPr="00D66F82">
        <w:rPr>
          <w:lang w:val="en-US"/>
        </w:rPr>
        <w:t>stenosis of the aortic estuary</w:t>
      </w:r>
    </w:p>
    <w:p w:rsidR="00D66F82" w:rsidRDefault="00D66F82" w:rsidP="00D66F82">
      <w:pPr>
        <w:pStyle w:val="a4"/>
        <w:numPr>
          <w:ilvl w:val="0"/>
          <w:numId w:val="7"/>
        </w:numPr>
        <w:rPr>
          <w:lang w:val="en-US"/>
        </w:rPr>
      </w:pPr>
      <w:r w:rsidRPr="00D66F82">
        <w:rPr>
          <w:lang w:val="en-US"/>
        </w:rPr>
        <w:t>aortic insufficiency</w:t>
      </w:r>
    </w:p>
    <w:p w:rsidR="00D66F82" w:rsidRPr="00D66F82" w:rsidRDefault="00D66F82" w:rsidP="00D66F82">
      <w:pPr>
        <w:pStyle w:val="a4"/>
        <w:numPr>
          <w:ilvl w:val="0"/>
          <w:numId w:val="7"/>
        </w:numPr>
        <w:rPr>
          <w:lang w:val="en-US"/>
        </w:rPr>
      </w:pPr>
      <w:r w:rsidRPr="00D66F82">
        <w:rPr>
          <w:lang w:val="en-US"/>
        </w:rPr>
        <w:t>tricuspid valve failure</w:t>
      </w:r>
    </w:p>
    <w:p w:rsidR="00D66F82" w:rsidRDefault="00D66F82" w:rsidP="00D66F82">
      <w:pPr>
        <w:jc w:val="center"/>
        <w:outlineLvl w:val="0"/>
        <w:rPr>
          <w:szCs w:val="20"/>
          <w:lang w:val="en-US"/>
        </w:rPr>
      </w:pPr>
      <w:r>
        <w:rPr>
          <w:szCs w:val="20"/>
          <w:lang w:val="en-US"/>
        </w:rPr>
        <w:lastRenderedPageBreak/>
        <w:t xml:space="preserve">OPTION </w:t>
      </w:r>
      <w:r>
        <w:rPr>
          <w:szCs w:val="20"/>
          <w:lang w:val="en-US"/>
        </w:rPr>
        <w:t>2</w:t>
      </w:r>
    </w:p>
    <w:p w:rsidR="00D66F82" w:rsidRDefault="00D66F82" w:rsidP="00D66F82">
      <w:pPr>
        <w:outlineLvl w:val="0"/>
        <w:rPr>
          <w:szCs w:val="20"/>
          <w:lang w:val="en-US"/>
        </w:rPr>
      </w:pPr>
    </w:p>
    <w:p w:rsidR="00D66F82" w:rsidRPr="00097C96" w:rsidRDefault="00D66F82" w:rsidP="00D66F82">
      <w:pPr>
        <w:outlineLvl w:val="0"/>
        <w:rPr>
          <w:lang w:val="en-US"/>
        </w:rPr>
      </w:pPr>
      <w:r>
        <w:rPr>
          <w:szCs w:val="20"/>
          <w:lang w:val="en-US"/>
        </w:rPr>
        <w:t>1</w:t>
      </w:r>
      <w:r w:rsidRPr="0003636D">
        <w:rPr>
          <w:szCs w:val="20"/>
          <w:lang w:val="en-US"/>
        </w:rPr>
        <w:t xml:space="preserve"> </w:t>
      </w:r>
      <w:r w:rsidRPr="00097C96">
        <w:rPr>
          <w:lang w:val="en-US"/>
        </w:rPr>
        <w:t xml:space="preserve">The group of seronegative </w:t>
      </w:r>
      <w:proofErr w:type="spellStart"/>
      <w:r w:rsidRPr="00097C96">
        <w:rPr>
          <w:lang w:val="en-US"/>
        </w:rPr>
        <w:t>spondyloarthritis</w:t>
      </w:r>
      <w:proofErr w:type="spellEnd"/>
      <w:r w:rsidRPr="00097C96">
        <w:rPr>
          <w:lang w:val="en-US"/>
        </w:rPr>
        <w:t xml:space="preserve"> includes:</w:t>
      </w:r>
    </w:p>
    <w:p w:rsidR="00D66F82" w:rsidRDefault="00D66F82" w:rsidP="00D66F82">
      <w:pPr>
        <w:pStyle w:val="a4"/>
        <w:numPr>
          <w:ilvl w:val="0"/>
          <w:numId w:val="8"/>
        </w:numPr>
        <w:rPr>
          <w:lang w:val="en-US"/>
        </w:rPr>
      </w:pPr>
      <w:r w:rsidRPr="00D66F82">
        <w:rPr>
          <w:lang w:val="en-US"/>
        </w:rPr>
        <w:t>microcrystalline arthritis</w:t>
      </w:r>
    </w:p>
    <w:p w:rsidR="00D66F82" w:rsidRDefault="00D66F82" w:rsidP="00D66F82">
      <w:pPr>
        <w:pStyle w:val="a4"/>
        <w:numPr>
          <w:ilvl w:val="0"/>
          <w:numId w:val="8"/>
        </w:numPr>
        <w:rPr>
          <w:lang w:val="en-US"/>
        </w:rPr>
      </w:pPr>
      <w:r w:rsidRPr="00D66F82">
        <w:rPr>
          <w:lang w:val="en-US"/>
        </w:rPr>
        <w:t>ankylosing spondylitis</w:t>
      </w:r>
    </w:p>
    <w:p w:rsidR="00D66F82" w:rsidRDefault="00D66F82" w:rsidP="00D66F82">
      <w:pPr>
        <w:pStyle w:val="a4"/>
        <w:numPr>
          <w:ilvl w:val="0"/>
          <w:numId w:val="8"/>
        </w:numPr>
        <w:rPr>
          <w:lang w:val="en-US"/>
        </w:rPr>
      </w:pPr>
      <w:r w:rsidRPr="00D66F82">
        <w:rPr>
          <w:lang w:val="en-US"/>
        </w:rPr>
        <w:t xml:space="preserve">psoriatic </w:t>
      </w:r>
      <w:proofErr w:type="spellStart"/>
      <w:r w:rsidRPr="00D66F82">
        <w:rPr>
          <w:lang w:val="en-US"/>
        </w:rPr>
        <w:t>arthropathy</w:t>
      </w:r>
      <w:proofErr w:type="spellEnd"/>
    </w:p>
    <w:p w:rsidR="00D66F82" w:rsidRDefault="00D66F82" w:rsidP="00D66F82">
      <w:pPr>
        <w:pStyle w:val="a4"/>
        <w:numPr>
          <w:ilvl w:val="0"/>
          <w:numId w:val="8"/>
        </w:numPr>
        <w:rPr>
          <w:lang w:val="en-US"/>
        </w:rPr>
      </w:pPr>
      <w:proofErr w:type="spellStart"/>
      <w:r w:rsidRPr="00D66F82">
        <w:rPr>
          <w:lang w:val="en-US"/>
        </w:rPr>
        <w:t>yrogenic</w:t>
      </w:r>
      <w:proofErr w:type="spellEnd"/>
      <w:r w:rsidRPr="00D66F82">
        <w:rPr>
          <w:lang w:val="en-US"/>
        </w:rPr>
        <w:t xml:space="preserve"> </w:t>
      </w:r>
      <w:proofErr w:type="spellStart"/>
      <w:r w:rsidRPr="00D66F82">
        <w:rPr>
          <w:lang w:val="en-US"/>
        </w:rPr>
        <w:t>arthritis</w:t>
      </w:r>
      <w:proofErr w:type="spellEnd"/>
    </w:p>
    <w:p w:rsidR="00D66F82" w:rsidRPr="00D66F82" w:rsidRDefault="00D66F82" w:rsidP="00D66F82">
      <w:pPr>
        <w:pStyle w:val="a4"/>
        <w:numPr>
          <w:ilvl w:val="0"/>
          <w:numId w:val="8"/>
        </w:numPr>
        <w:rPr>
          <w:lang w:val="en-US"/>
        </w:rPr>
      </w:pPr>
      <w:proofErr w:type="spellStart"/>
      <w:r w:rsidRPr="00D66F82">
        <w:rPr>
          <w:lang w:val="en-US"/>
        </w:rPr>
        <w:t>enteropathic</w:t>
      </w:r>
      <w:proofErr w:type="spellEnd"/>
      <w:r w:rsidRPr="00D66F82">
        <w:rPr>
          <w:lang w:val="en-US"/>
        </w:rPr>
        <w:t xml:space="preserve"> arthritis</w:t>
      </w:r>
    </w:p>
    <w:p w:rsidR="00D66F82" w:rsidRDefault="00D66F82" w:rsidP="00D66F82">
      <w:pPr>
        <w:rPr>
          <w:lang w:val="en-US"/>
        </w:rPr>
      </w:pPr>
    </w:p>
    <w:p w:rsidR="00D66F82" w:rsidRDefault="00D66F82" w:rsidP="00D66F82">
      <w:pPr>
        <w:rPr>
          <w:lang w:val="en-US"/>
        </w:rPr>
      </w:pPr>
      <w:r>
        <w:rPr>
          <w:lang w:val="en-US"/>
        </w:rPr>
        <w:t xml:space="preserve">2 </w:t>
      </w:r>
      <w:r w:rsidRPr="00097C96">
        <w:rPr>
          <w:lang w:val="en-US"/>
        </w:rPr>
        <w:t>All seronegative spondylitis have the following similar signs:</w:t>
      </w:r>
    </w:p>
    <w:p w:rsidR="00D66F82" w:rsidRDefault="00D66F82" w:rsidP="00D66F82">
      <w:pPr>
        <w:pStyle w:val="a4"/>
        <w:numPr>
          <w:ilvl w:val="0"/>
          <w:numId w:val="9"/>
        </w:numPr>
        <w:rPr>
          <w:lang w:val="en-US"/>
        </w:rPr>
      </w:pPr>
      <w:r w:rsidRPr="00D66F82">
        <w:rPr>
          <w:lang w:val="en-US"/>
        </w:rPr>
        <w:t>absence of rheumatoid nodules</w:t>
      </w:r>
    </w:p>
    <w:p w:rsidR="00D66F82" w:rsidRDefault="00D66F82" w:rsidP="00D66F82">
      <w:pPr>
        <w:pStyle w:val="a4"/>
        <w:numPr>
          <w:ilvl w:val="0"/>
          <w:numId w:val="9"/>
        </w:numPr>
        <w:rPr>
          <w:lang w:val="en-US"/>
        </w:rPr>
      </w:pPr>
      <w:r w:rsidRPr="00D66F82">
        <w:rPr>
          <w:lang w:val="en-US"/>
        </w:rPr>
        <w:t>arthritis of peripheral joints</w:t>
      </w:r>
    </w:p>
    <w:p w:rsidR="00D66F82" w:rsidRDefault="00D66F82" w:rsidP="00D66F82">
      <w:pPr>
        <w:pStyle w:val="a4"/>
        <w:numPr>
          <w:ilvl w:val="0"/>
          <w:numId w:val="9"/>
        </w:numPr>
        <w:rPr>
          <w:lang w:val="en-US"/>
        </w:rPr>
      </w:pPr>
      <w:r w:rsidRPr="00D66F82">
        <w:rPr>
          <w:lang w:val="en-US"/>
        </w:rPr>
        <w:t>defeat of the skin or nails</w:t>
      </w:r>
    </w:p>
    <w:p w:rsidR="00D66F82" w:rsidRDefault="00D66F82" w:rsidP="00D66F82">
      <w:pPr>
        <w:pStyle w:val="a4"/>
        <w:numPr>
          <w:ilvl w:val="0"/>
          <w:numId w:val="9"/>
        </w:numPr>
        <w:rPr>
          <w:lang w:val="en-US"/>
        </w:rPr>
      </w:pPr>
      <w:r w:rsidRPr="00D66F82">
        <w:rPr>
          <w:lang w:val="en-US"/>
        </w:rPr>
        <w:t xml:space="preserve">frequent development of </w:t>
      </w:r>
      <w:proofErr w:type="spellStart"/>
      <w:r w:rsidRPr="00D66F82">
        <w:rPr>
          <w:lang w:val="en-US"/>
        </w:rPr>
        <w:t>enthesites</w:t>
      </w:r>
      <w:proofErr w:type="spellEnd"/>
    </w:p>
    <w:p w:rsidR="00D66F82" w:rsidRPr="00D66F82" w:rsidRDefault="00D66F82" w:rsidP="00D66F82">
      <w:pPr>
        <w:pStyle w:val="a4"/>
        <w:numPr>
          <w:ilvl w:val="0"/>
          <w:numId w:val="9"/>
        </w:numPr>
        <w:rPr>
          <w:lang w:val="en-US"/>
        </w:rPr>
      </w:pPr>
      <w:r w:rsidRPr="00D66F82">
        <w:rPr>
          <w:lang w:val="en-US"/>
        </w:rPr>
        <w:t>Inflammatory eye diseases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</w:t>
      </w:r>
      <w:r w:rsidRPr="00097C96">
        <w:rPr>
          <w:lang w:val="en-US"/>
        </w:rPr>
        <w:t>Criteria for the diagnosis of seronegative spondylitis include:</w:t>
      </w:r>
    </w:p>
    <w:p w:rsidR="00D66F82" w:rsidRDefault="00D66F82" w:rsidP="00D66F82">
      <w:pPr>
        <w:pStyle w:val="a4"/>
        <w:numPr>
          <w:ilvl w:val="0"/>
          <w:numId w:val="10"/>
        </w:numPr>
        <w:rPr>
          <w:lang w:val="en-US"/>
        </w:rPr>
      </w:pPr>
      <w:r w:rsidRPr="00D66F82">
        <w:rPr>
          <w:lang w:val="en-US"/>
        </w:rPr>
        <w:t>night pain in the lumbar region</w:t>
      </w:r>
    </w:p>
    <w:p w:rsidR="00D66F82" w:rsidRDefault="00D66F82" w:rsidP="00D66F82">
      <w:pPr>
        <w:pStyle w:val="a4"/>
        <w:numPr>
          <w:ilvl w:val="0"/>
          <w:numId w:val="10"/>
        </w:numPr>
        <w:rPr>
          <w:lang w:val="en-US"/>
        </w:rPr>
      </w:pPr>
      <w:r w:rsidRPr="00D66F82">
        <w:rPr>
          <w:lang w:val="en-US"/>
        </w:rPr>
        <w:t xml:space="preserve">symmetrical </w:t>
      </w:r>
      <w:proofErr w:type="spellStart"/>
      <w:r w:rsidRPr="00D66F82">
        <w:rPr>
          <w:lang w:val="en-US"/>
        </w:rPr>
        <w:t>polyarthritis</w:t>
      </w:r>
      <w:proofErr w:type="spellEnd"/>
    </w:p>
    <w:p w:rsidR="00D66F82" w:rsidRDefault="00D66F82" w:rsidP="00D66F82">
      <w:pPr>
        <w:pStyle w:val="a4"/>
        <w:numPr>
          <w:ilvl w:val="0"/>
          <w:numId w:val="10"/>
        </w:numPr>
        <w:rPr>
          <w:lang w:val="en-US"/>
        </w:rPr>
      </w:pPr>
      <w:proofErr w:type="spellStart"/>
      <w:r w:rsidRPr="00D66F82">
        <w:rPr>
          <w:lang w:val="en-US"/>
        </w:rPr>
        <w:t>talalgia</w:t>
      </w:r>
      <w:proofErr w:type="spellEnd"/>
      <w:r w:rsidRPr="00D66F82">
        <w:rPr>
          <w:lang w:val="en-US"/>
        </w:rPr>
        <w:t xml:space="preserve"> or other enteropathies</w:t>
      </w:r>
    </w:p>
    <w:p w:rsidR="00D66F82" w:rsidRDefault="00D66F82" w:rsidP="00D66F82">
      <w:pPr>
        <w:pStyle w:val="a4"/>
        <w:numPr>
          <w:ilvl w:val="0"/>
          <w:numId w:val="10"/>
        </w:numPr>
        <w:rPr>
          <w:lang w:val="en-US"/>
        </w:rPr>
      </w:pPr>
      <w:r w:rsidRPr="00D66F82">
        <w:rPr>
          <w:lang w:val="en-US"/>
        </w:rPr>
        <w:t>iritis</w:t>
      </w:r>
    </w:p>
    <w:p w:rsidR="00D66F82" w:rsidRPr="00D66F82" w:rsidRDefault="00D66F82" w:rsidP="00D66F82">
      <w:pPr>
        <w:pStyle w:val="a4"/>
        <w:numPr>
          <w:ilvl w:val="0"/>
          <w:numId w:val="10"/>
        </w:numPr>
        <w:rPr>
          <w:lang w:val="en-US"/>
        </w:rPr>
      </w:pPr>
      <w:r w:rsidRPr="00D66F82">
        <w:rPr>
          <w:lang w:val="en-US"/>
        </w:rPr>
        <w:t>urethritis or cervicitis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szCs w:val="20"/>
          <w:lang w:val="en-US"/>
        </w:rPr>
        <w:t>4</w:t>
      </w:r>
      <w:r w:rsidRPr="00097C96">
        <w:rPr>
          <w:lang w:val="en-US"/>
        </w:rPr>
        <w:t xml:space="preserve"> The defeat of the eyes in the form of uveitis and iritis are more typical </w:t>
      </w:r>
      <w:proofErr w:type="gramStart"/>
      <w:r w:rsidRPr="00097C96">
        <w:rPr>
          <w:lang w:val="en-US"/>
        </w:rPr>
        <w:t>for</w:t>
      </w:r>
      <w:proofErr w:type="gramEnd"/>
      <w:r w:rsidRPr="00097C96">
        <w:rPr>
          <w:lang w:val="en-US"/>
        </w:rPr>
        <w:t>:</w:t>
      </w:r>
    </w:p>
    <w:p w:rsidR="00D66F82" w:rsidRDefault="00D66F82" w:rsidP="00D66F82">
      <w:pPr>
        <w:pStyle w:val="a4"/>
        <w:numPr>
          <w:ilvl w:val="0"/>
          <w:numId w:val="11"/>
        </w:numPr>
        <w:rPr>
          <w:lang w:val="en-US"/>
        </w:rPr>
      </w:pPr>
      <w:proofErr w:type="spellStart"/>
      <w:r w:rsidRPr="00D66F82">
        <w:rPr>
          <w:lang w:val="en-US"/>
        </w:rPr>
        <w:t>Bechterew's</w:t>
      </w:r>
      <w:proofErr w:type="spellEnd"/>
      <w:r w:rsidRPr="00D66F82">
        <w:rPr>
          <w:lang w:val="en-US"/>
        </w:rPr>
        <w:t xml:space="preserve"> disease</w:t>
      </w:r>
    </w:p>
    <w:p w:rsidR="00D66F82" w:rsidRDefault="00D66F82" w:rsidP="00D66F82">
      <w:pPr>
        <w:pStyle w:val="a4"/>
        <w:numPr>
          <w:ilvl w:val="0"/>
          <w:numId w:val="11"/>
        </w:numPr>
        <w:rPr>
          <w:lang w:val="en-US"/>
        </w:rPr>
      </w:pPr>
      <w:r w:rsidRPr="00D66F82">
        <w:rPr>
          <w:lang w:val="en-US"/>
        </w:rPr>
        <w:t>adult rheumatoid arthritis</w:t>
      </w:r>
    </w:p>
    <w:p w:rsidR="00D66F82" w:rsidRDefault="00D66F82" w:rsidP="00D66F82">
      <w:pPr>
        <w:pStyle w:val="a4"/>
        <w:numPr>
          <w:ilvl w:val="0"/>
          <w:numId w:val="11"/>
        </w:numPr>
        <w:rPr>
          <w:lang w:val="en-US"/>
        </w:rPr>
      </w:pPr>
      <w:r w:rsidRPr="00D66F82">
        <w:rPr>
          <w:lang w:val="en-US"/>
        </w:rPr>
        <w:t>rheumatic fever</w:t>
      </w:r>
    </w:p>
    <w:p w:rsidR="00D66F82" w:rsidRDefault="00D66F82" w:rsidP="00D66F82">
      <w:pPr>
        <w:pStyle w:val="a4"/>
        <w:numPr>
          <w:ilvl w:val="0"/>
          <w:numId w:val="11"/>
        </w:numPr>
        <w:rPr>
          <w:lang w:val="en-US"/>
        </w:rPr>
      </w:pPr>
      <w:r w:rsidRPr="00D66F82">
        <w:rPr>
          <w:lang w:val="en-US"/>
        </w:rPr>
        <w:t>gout</w:t>
      </w:r>
    </w:p>
    <w:p w:rsidR="00D66F82" w:rsidRPr="00D66F82" w:rsidRDefault="00D66F82" w:rsidP="00D66F82">
      <w:pPr>
        <w:pStyle w:val="a4"/>
        <w:numPr>
          <w:ilvl w:val="0"/>
          <w:numId w:val="11"/>
        </w:numPr>
        <w:rPr>
          <w:lang w:val="en-US"/>
        </w:rPr>
      </w:pPr>
      <w:r w:rsidRPr="00D66F82">
        <w:rPr>
          <w:lang w:val="en-US"/>
        </w:rPr>
        <w:t>osteoarthritis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5</w:t>
      </w:r>
      <w:r w:rsidRPr="00097C96">
        <w:rPr>
          <w:lang w:val="en-US"/>
        </w:rPr>
        <w:t xml:space="preserve"> When </w:t>
      </w:r>
      <w:proofErr w:type="spellStart"/>
      <w:r w:rsidRPr="00097C96">
        <w:rPr>
          <w:lang w:val="en-US"/>
        </w:rPr>
        <w:t>Bekhterev's</w:t>
      </w:r>
      <w:proofErr w:type="spellEnd"/>
      <w:r w:rsidRPr="00097C96">
        <w:rPr>
          <w:lang w:val="en-US"/>
        </w:rPr>
        <w:t xml:space="preserve"> disease is first involved:</w:t>
      </w:r>
    </w:p>
    <w:p w:rsidR="00D66F82" w:rsidRDefault="00D66F82" w:rsidP="00D66F82">
      <w:pPr>
        <w:pStyle w:val="a4"/>
        <w:numPr>
          <w:ilvl w:val="0"/>
          <w:numId w:val="12"/>
        </w:numPr>
        <w:rPr>
          <w:lang w:val="en-US"/>
        </w:rPr>
      </w:pPr>
      <w:r w:rsidRPr="00D66F82">
        <w:rPr>
          <w:lang w:val="en-US"/>
        </w:rPr>
        <w:t>proximal joints</w:t>
      </w:r>
    </w:p>
    <w:p w:rsidR="00D66F82" w:rsidRDefault="00D66F82" w:rsidP="00D66F82">
      <w:pPr>
        <w:pStyle w:val="a4"/>
        <w:numPr>
          <w:ilvl w:val="0"/>
          <w:numId w:val="12"/>
        </w:numPr>
        <w:rPr>
          <w:lang w:val="en-US"/>
        </w:rPr>
      </w:pPr>
      <w:r w:rsidRPr="00D66F82">
        <w:rPr>
          <w:lang w:val="en-US"/>
        </w:rPr>
        <w:t>distal joints</w:t>
      </w:r>
    </w:p>
    <w:p w:rsidR="00D66F82" w:rsidRDefault="00D66F82" w:rsidP="00D66F82">
      <w:pPr>
        <w:pStyle w:val="a4"/>
        <w:numPr>
          <w:ilvl w:val="0"/>
          <w:numId w:val="12"/>
        </w:numPr>
        <w:rPr>
          <w:lang w:val="en-US"/>
        </w:rPr>
      </w:pPr>
      <w:r w:rsidRPr="00D66F82">
        <w:rPr>
          <w:lang w:val="en-US"/>
        </w:rPr>
        <w:t>debuts with the same frequency 1 and 2</w:t>
      </w:r>
    </w:p>
    <w:p w:rsidR="00D66F82" w:rsidRPr="00D66F82" w:rsidRDefault="00D66F82" w:rsidP="00D66F82">
      <w:pPr>
        <w:pStyle w:val="a4"/>
        <w:numPr>
          <w:ilvl w:val="0"/>
          <w:numId w:val="12"/>
        </w:numPr>
        <w:rPr>
          <w:lang w:val="en-US"/>
        </w:rPr>
      </w:pPr>
      <w:r w:rsidRPr="00D66F82">
        <w:rPr>
          <w:lang w:val="en-US"/>
        </w:rPr>
        <w:t>both options are not true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proofErr w:type="gramStart"/>
      <w:r>
        <w:rPr>
          <w:lang w:val="en-US"/>
        </w:rPr>
        <w:t>6</w:t>
      </w:r>
      <w:proofErr w:type="gramEnd"/>
      <w:r w:rsidRPr="00097C96">
        <w:rPr>
          <w:lang w:val="en-US"/>
        </w:rPr>
        <w:t xml:space="preserve"> </w:t>
      </w:r>
      <w:proofErr w:type="spellStart"/>
      <w:r w:rsidRPr="00097C96">
        <w:rPr>
          <w:lang w:val="en-US"/>
        </w:rPr>
        <w:t>Enthesopathies</w:t>
      </w:r>
      <w:proofErr w:type="spellEnd"/>
      <w:r w:rsidRPr="00097C96">
        <w:rPr>
          <w:lang w:val="en-US"/>
        </w:rPr>
        <w:t xml:space="preserve"> occur more often when:</w:t>
      </w:r>
    </w:p>
    <w:p w:rsidR="00D66F82" w:rsidRDefault="00D66F82" w:rsidP="00D66F82">
      <w:pPr>
        <w:pStyle w:val="a4"/>
        <w:numPr>
          <w:ilvl w:val="0"/>
          <w:numId w:val="13"/>
        </w:numPr>
        <w:rPr>
          <w:lang w:val="en-US"/>
        </w:rPr>
      </w:pPr>
      <w:proofErr w:type="spellStart"/>
      <w:r w:rsidRPr="00D66F82">
        <w:rPr>
          <w:lang w:val="en-US"/>
        </w:rPr>
        <w:t>Bechterew's</w:t>
      </w:r>
      <w:proofErr w:type="spellEnd"/>
      <w:r w:rsidRPr="00D66F82">
        <w:rPr>
          <w:lang w:val="en-US"/>
        </w:rPr>
        <w:t xml:space="preserve"> disease</w:t>
      </w:r>
    </w:p>
    <w:p w:rsidR="00D66F82" w:rsidRDefault="00D66F82" w:rsidP="00D66F82">
      <w:pPr>
        <w:pStyle w:val="a4"/>
        <w:numPr>
          <w:ilvl w:val="0"/>
          <w:numId w:val="13"/>
        </w:numPr>
        <w:rPr>
          <w:lang w:val="en-US"/>
        </w:rPr>
      </w:pPr>
      <w:r w:rsidRPr="00D66F82">
        <w:rPr>
          <w:lang w:val="en-US"/>
        </w:rPr>
        <w:t>rheumatoid arthritis</w:t>
      </w:r>
    </w:p>
    <w:p w:rsidR="00D66F82" w:rsidRDefault="00D66F82" w:rsidP="00D66F82">
      <w:pPr>
        <w:pStyle w:val="a4"/>
        <w:numPr>
          <w:ilvl w:val="0"/>
          <w:numId w:val="13"/>
        </w:numPr>
        <w:rPr>
          <w:lang w:val="en-US"/>
        </w:rPr>
      </w:pPr>
      <w:r w:rsidRPr="00D66F82">
        <w:rPr>
          <w:lang w:val="en-US"/>
        </w:rPr>
        <w:t>gout</w:t>
      </w:r>
    </w:p>
    <w:p w:rsidR="00D66F82" w:rsidRDefault="00D66F82" w:rsidP="00D66F82">
      <w:pPr>
        <w:pStyle w:val="a4"/>
        <w:numPr>
          <w:ilvl w:val="0"/>
          <w:numId w:val="13"/>
        </w:numPr>
        <w:rPr>
          <w:lang w:val="en-US"/>
        </w:rPr>
      </w:pPr>
      <w:r w:rsidRPr="00D66F82">
        <w:rPr>
          <w:lang w:val="en-US"/>
        </w:rPr>
        <w:t>Reiter's Diseases</w:t>
      </w:r>
    </w:p>
    <w:p w:rsidR="00D66F82" w:rsidRPr="00D66F82" w:rsidRDefault="00D66F82" w:rsidP="00D66F82">
      <w:pPr>
        <w:pStyle w:val="a4"/>
        <w:numPr>
          <w:ilvl w:val="0"/>
          <w:numId w:val="13"/>
        </w:numPr>
        <w:rPr>
          <w:lang w:val="en-US"/>
        </w:rPr>
      </w:pPr>
      <w:r w:rsidRPr="00D66F82">
        <w:rPr>
          <w:lang w:val="en-US"/>
        </w:rPr>
        <w:t>deforming osteoarthritis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7</w:t>
      </w:r>
      <w:r w:rsidRPr="00097C96">
        <w:rPr>
          <w:lang w:val="en-US"/>
        </w:rPr>
        <w:t xml:space="preserve"> With </w:t>
      </w:r>
      <w:proofErr w:type="spellStart"/>
      <w:r w:rsidRPr="00097C96">
        <w:rPr>
          <w:lang w:val="en-US"/>
        </w:rPr>
        <w:t>Bechterew's</w:t>
      </w:r>
      <w:proofErr w:type="spellEnd"/>
      <w:r w:rsidRPr="00097C96">
        <w:rPr>
          <w:lang w:val="en-US"/>
        </w:rPr>
        <w:t xml:space="preserve"> disease, the following laboratory data are available:</w:t>
      </w:r>
    </w:p>
    <w:p w:rsidR="00D66F82" w:rsidRDefault="00D66F82" w:rsidP="00D66F82">
      <w:pPr>
        <w:pStyle w:val="a4"/>
        <w:numPr>
          <w:ilvl w:val="0"/>
          <w:numId w:val="14"/>
        </w:numPr>
        <w:rPr>
          <w:lang w:val="en-US"/>
        </w:rPr>
      </w:pPr>
      <w:r w:rsidRPr="00D66F82">
        <w:rPr>
          <w:lang w:val="en-US"/>
        </w:rPr>
        <w:t>acceleration of ESR</w:t>
      </w:r>
    </w:p>
    <w:p w:rsidR="00D66F82" w:rsidRDefault="00D66F82" w:rsidP="00D66F82">
      <w:pPr>
        <w:pStyle w:val="a4"/>
        <w:numPr>
          <w:ilvl w:val="0"/>
          <w:numId w:val="14"/>
        </w:numPr>
        <w:rPr>
          <w:lang w:val="en-US"/>
        </w:rPr>
      </w:pPr>
      <w:r w:rsidRPr="00D66F82">
        <w:rPr>
          <w:lang w:val="en-US"/>
        </w:rPr>
        <w:t>increase in the level of CRP</w:t>
      </w:r>
    </w:p>
    <w:p w:rsidR="00D66F82" w:rsidRDefault="00D66F82" w:rsidP="00D66F82">
      <w:pPr>
        <w:pStyle w:val="a4"/>
        <w:numPr>
          <w:ilvl w:val="0"/>
          <w:numId w:val="14"/>
        </w:numPr>
        <w:rPr>
          <w:lang w:val="en-US"/>
        </w:rPr>
      </w:pPr>
      <w:r w:rsidRPr="00D66F82">
        <w:rPr>
          <w:lang w:val="en-US"/>
        </w:rPr>
        <w:t>leukopenia</w:t>
      </w:r>
    </w:p>
    <w:p w:rsidR="00D66F82" w:rsidRDefault="00D66F82" w:rsidP="00D66F82">
      <w:pPr>
        <w:pStyle w:val="a4"/>
        <w:numPr>
          <w:ilvl w:val="0"/>
          <w:numId w:val="14"/>
        </w:numPr>
        <w:rPr>
          <w:lang w:val="en-US"/>
        </w:rPr>
      </w:pPr>
      <w:r w:rsidRPr="00D66F82">
        <w:rPr>
          <w:lang w:val="en-US"/>
        </w:rPr>
        <w:t>positive RF test</w:t>
      </w:r>
    </w:p>
    <w:p w:rsidR="00D66F82" w:rsidRPr="00D66F82" w:rsidRDefault="00D66F82" w:rsidP="00D66F82">
      <w:pPr>
        <w:pStyle w:val="a4"/>
        <w:numPr>
          <w:ilvl w:val="0"/>
          <w:numId w:val="14"/>
        </w:numPr>
        <w:rPr>
          <w:lang w:val="en-US"/>
        </w:rPr>
      </w:pPr>
      <w:r w:rsidRPr="00D66F82">
        <w:rPr>
          <w:lang w:val="en-US"/>
        </w:rPr>
        <w:t>positive ACS test</w:t>
      </w:r>
    </w:p>
    <w:p w:rsidR="00D66F82" w:rsidRDefault="00D66F82" w:rsidP="00D66F82">
      <w:pPr>
        <w:rPr>
          <w:lang w:val="en-US"/>
        </w:rPr>
      </w:pPr>
    </w:p>
    <w:p w:rsidR="00D66F82" w:rsidRDefault="00D66F82" w:rsidP="00D66F82">
      <w:pPr>
        <w:rPr>
          <w:lang w:val="en-US"/>
        </w:rPr>
      </w:pPr>
    </w:p>
    <w:p w:rsidR="00D66F82" w:rsidRDefault="00D66F82" w:rsidP="00D66F82">
      <w:pPr>
        <w:rPr>
          <w:lang w:val="en-US"/>
        </w:rPr>
      </w:pPr>
    </w:p>
    <w:p w:rsidR="00D66F82" w:rsidRDefault="00D66F82" w:rsidP="00D66F82">
      <w:pPr>
        <w:jc w:val="center"/>
        <w:outlineLvl w:val="0"/>
        <w:rPr>
          <w:szCs w:val="20"/>
          <w:lang w:val="en-US"/>
        </w:rPr>
      </w:pPr>
      <w:r>
        <w:rPr>
          <w:szCs w:val="20"/>
          <w:lang w:val="en-US"/>
        </w:rPr>
        <w:lastRenderedPageBreak/>
        <w:t xml:space="preserve">OPTION </w:t>
      </w:r>
      <w:r>
        <w:rPr>
          <w:szCs w:val="20"/>
          <w:lang w:val="en-US"/>
        </w:rPr>
        <w:t>3</w:t>
      </w:r>
    </w:p>
    <w:p w:rsidR="00D66F82" w:rsidRPr="00DE15A4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proofErr w:type="gramStart"/>
      <w:r>
        <w:rPr>
          <w:lang w:val="en-US"/>
        </w:rPr>
        <w:t>1</w:t>
      </w:r>
      <w:proofErr w:type="gramEnd"/>
      <w:r w:rsidRPr="00097C96">
        <w:rPr>
          <w:lang w:val="en-US"/>
        </w:rPr>
        <w:t xml:space="preserve"> X-ray signs of ankylosing spondylitis (</w:t>
      </w:r>
      <w:proofErr w:type="spellStart"/>
      <w:r w:rsidRPr="00097C96">
        <w:rPr>
          <w:lang w:val="en-US"/>
        </w:rPr>
        <w:t>Bekhterev's</w:t>
      </w:r>
      <w:proofErr w:type="spellEnd"/>
      <w:r w:rsidRPr="00097C96">
        <w:rPr>
          <w:lang w:val="en-US"/>
        </w:rPr>
        <w:t xml:space="preserve"> disease) are</w:t>
      </w:r>
    </w:p>
    <w:p w:rsidR="00D66F82" w:rsidRDefault="00D66F82" w:rsidP="00D66F82">
      <w:pPr>
        <w:pStyle w:val="a4"/>
        <w:numPr>
          <w:ilvl w:val="0"/>
          <w:numId w:val="15"/>
        </w:numPr>
        <w:rPr>
          <w:lang w:val="en-US"/>
        </w:rPr>
      </w:pPr>
      <w:r w:rsidRPr="00D66F82">
        <w:rPr>
          <w:lang w:val="en-US"/>
        </w:rPr>
        <w:t xml:space="preserve">unilateral </w:t>
      </w:r>
      <w:proofErr w:type="spellStart"/>
      <w:r w:rsidRPr="00D66F82">
        <w:rPr>
          <w:lang w:val="en-US"/>
        </w:rPr>
        <w:t>sakroileitis</w:t>
      </w:r>
      <w:proofErr w:type="spellEnd"/>
    </w:p>
    <w:p w:rsidR="00D66F82" w:rsidRDefault="00D66F82" w:rsidP="00D66F82">
      <w:pPr>
        <w:pStyle w:val="a4"/>
        <w:numPr>
          <w:ilvl w:val="0"/>
          <w:numId w:val="15"/>
        </w:numPr>
        <w:rPr>
          <w:lang w:val="en-US"/>
        </w:rPr>
      </w:pPr>
      <w:r w:rsidRPr="00D66F82">
        <w:rPr>
          <w:lang w:val="en-US"/>
        </w:rPr>
        <w:t>rounded defects of the bones of the skull</w:t>
      </w:r>
    </w:p>
    <w:p w:rsidR="00D66F82" w:rsidRDefault="00D66F82" w:rsidP="00D66F82">
      <w:pPr>
        <w:pStyle w:val="a4"/>
        <w:numPr>
          <w:ilvl w:val="0"/>
          <w:numId w:val="15"/>
        </w:numPr>
        <w:rPr>
          <w:lang w:val="en-US"/>
        </w:rPr>
      </w:pPr>
      <w:r w:rsidRPr="00D66F82">
        <w:rPr>
          <w:lang w:val="en-US"/>
        </w:rPr>
        <w:t xml:space="preserve">bilateral </w:t>
      </w:r>
      <w:proofErr w:type="spellStart"/>
      <w:r w:rsidRPr="00D66F82">
        <w:rPr>
          <w:lang w:val="en-US"/>
        </w:rPr>
        <w:t>sakroileitis</w:t>
      </w:r>
      <w:proofErr w:type="spellEnd"/>
    </w:p>
    <w:p w:rsidR="00D66F82" w:rsidRDefault="00D66F82" w:rsidP="00D66F82">
      <w:pPr>
        <w:pStyle w:val="a4"/>
        <w:numPr>
          <w:ilvl w:val="0"/>
          <w:numId w:val="15"/>
        </w:numPr>
        <w:rPr>
          <w:lang w:val="en-US"/>
        </w:rPr>
      </w:pPr>
      <w:r w:rsidRPr="00D66F82">
        <w:rPr>
          <w:lang w:val="en-US"/>
        </w:rPr>
        <w:t>osteophytes of heel bones and pelvic bones</w:t>
      </w:r>
    </w:p>
    <w:p w:rsidR="00D66F82" w:rsidRPr="00D66F82" w:rsidRDefault="00D66F82" w:rsidP="00D66F82">
      <w:pPr>
        <w:pStyle w:val="a4"/>
        <w:numPr>
          <w:ilvl w:val="0"/>
          <w:numId w:val="15"/>
        </w:numPr>
        <w:rPr>
          <w:lang w:val="en-US"/>
        </w:rPr>
      </w:pPr>
      <w:r w:rsidRPr="00D66F82">
        <w:rPr>
          <w:lang w:val="en-US"/>
        </w:rPr>
        <w:t>ossification of ligaments of the spine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2</w:t>
      </w:r>
      <w:r w:rsidRPr="00097C96">
        <w:rPr>
          <w:lang w:val="en-US"/>
        </w:rPr>
        <w:t xml:space="preserve"> The asymmetry of the lesion of the sacroiliac joint is more typical for</w:t>
      </w:r>
    </w:p>
    <w:p w:rsidR="00D66F82" w:rsidRDefault="00D66F82" w:rsidP="00D66F82">
      <w:pPr>
        <w:pStyle w:val="a4"/>
        <w:numPr>
          <w:ilvl w:val="0"/>
          <w:numId w:val="16"/>
        </w:numPr>
        <w:rPr>
          <w:lang w:val="en-US"/>
        </w:rPr>
      </w:pPr>
      <w:r w:rsidRPr="00D66F82">
        <w:rPr>
          <w:lang w:val="en-US"/>
        </w:rPr>
        <w:t>ankylosing spondylitis (</w:t>
      </w:r>
      <w:proofErr w:type="spellStart"/>
      <w:r w:rsidRPr="00D66F82">
        <w:rPr>
          <w:lang w:val="en-US"/>
        </w:rPr>
        <w:t>Bechterew's</w:t>
      </w:r>
      <w:proofErr w:type="spellEnd"/>
      <w:r w:rsidRPr="00D66F82">
        <w:rPr>
          <w:lang w:val="en-US"/>
        </w:rPr>
        <w:t xml:space="preserve"> disease)</w:t>
      </w:r>
    </w:p>
    <w:p w:rsidR="00D66F82" w:rsidRDefault="00D66F82" w:rsidP="00D66F82">
      <w:pPr>
        <w:pStyle w:val="a4"/>
        <w:numPr>
          <w:ilvl w:val="0"/>
          <w:numId w:val="16"/>
        </w:numPr>
        <w:rPr>
          <w:lang w:val="en-US"/>
        </w:rPr>
      </w:pPr>
      <w:r w:rsidRPr="00D66F82">
        <w:rPr>
          <w:lang w:val="en-US"/>
        </w:rPr>
        <w:t>Reiter's syndrome</w:t>
      </w:r>
    </w:p>
    <w:p w:rsidR="00D66F82" w:rsidRDefault="00D66F82" w:rsidP="00D66F82">
      <w:pPr>
        <w:pStyle w:val="a4"/>
        <w:numPr>
          <w:ilvl w:val="0"/>
          <w:numId w:val="16"/>
        </w:numPr>
        <w:rPr>
          <w:lang w:val="en-US"/>
        </w:rPr>
      </w:pPr>
      <w:r w:rsidRPr="00D66F82">
        <w:rPr>
          <w:lang w:val="en-US"/>
        </w:rPr>
        <w:t>true 1 and 2</w:t>
      </w:r>
    </w:p>
    <w:p w:rsidR="00D66F82" w:rsidRPr="00D66F82" w:rsidRDefault="00D66F82" w:rsidP="00D66F82">
      <w:pPr>
        <w:pStyle w:val="a4"/>
        <w:numPr>
          <w:ilvl w:val="0"/>
          <w:numId w:val="16"/>
        </w:numPr>
        <w:rPr>
          <w:lang w:val="en-US"/>
        </w:rPr>
      </w:pPr>
      <w:r w:rsidRPr="00D66F82">
        <w:rPr>
          <w:lang w:val="en-US"/>
        </w:rPr>
        <w:t>all of the above is incorrect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proofErr w:type="gramStart"/>
      <w:r>
        <w:rPr>
          <w:lang w:val="en-US"/>
        </w:rPr>
        <w:t>3</w:t>
      </w:r>
      <w:proofErr w:type="gramEnd"/>
      <w:r w:rsidRPr="00097C96">
        <w:rPr>
          <w:lang w:val="en-US"/>
        </w:rPr>
        <w:t xml:space="preserve"> Ankylosing spondylitis (</w:t>
      </w:r>
      <w:proofErr w:type="spellStart"/>
      <w:r w:rsidRPr="00097C96">
        <w:rPr>
          <w:lang w:val="en-US"/>
        </w:rPr>
        <w:t>Bekhterev's</w:t>
      </w:r>
      <w:proofErr w:type="spellEnd"/>
      <w:r w:rsidRPr="00097C96">
        <w:rPr>
          <w:lang w:val="en-US"/>
        </w:rPr>
        <w:t xml:space="preserve"> disease) is more often affected</w:t>
      </w:r>
    </w:p>
    <w:p w:rsidR="00D66F82" w:rsidRDefault="00D66F82" w:rsidP="00D66F82">
      <w:pPr>
        <w:pStyle w:val="a4"/>
        <w:numPr>
          <w:ilvl w:val="0"/>
          <w:numId w:val="17"/>
        </w:numPr>
        <w:rPr>
          <w:lang w:val="en-US"/>
        </w:rPr>
      </w:pPr>
      <w:r w:rsidRPr="00D66F82">
        <w:rPr>
          <w:lang w:val="en-US"/>
        </w:rPr>
        <w:t>children</w:t>
      </w:r>
    </w:p>
    <w:p w:rsidR="00D66F82" w:rsidRDefault="00D66F82" w:rsidP="00D66F82">
      <w:pPr>
        <w:pStyle w:val="a4"/>
        <w:numPr>
          <w:ilvl w:val="0"/>
          <w:numId w:val="17"/>
        </w:numPr>
        <w:rPr>
          <w:lang w:val="en-US"/>
        </w:rPr>
      </w:pPr>
      <w:r w:rsidRPr="00D66F82">
        <w:rPr>
          <w:lang w:val="en-US"/>
        </w:rPr>
        <w:t>old people</w:t>
      </w:r>
    </w:p>
    <w:p w:rsidR="00D66F82" w:rsidRDefault="00D66F82" w:rsidP="00D66F82">
      <w:pPr>
        <w:pStyle w:val="a4"/>
        <w:numPr>
          <w:ilvl w:val="0"/>
          <w:numId w:val="17"/>
        </w:numPr>
        <w:rPr>
          <w:lang w:val="en-US"/>
        </w:rPr>
      </w:pPr>
      <w:r w:rsidRPr="00D66F82">
        <w:rPr>
          <w:lang w:val="en-US"/>
        </w:rPr>
        <w:t>teenagers and young men</w:t>
      </w:r>
    </w:p>
    <w:p w:rsidR="00D66F82" w:rsidRDefault="00D66F82" w:rsidP="00D66F82">
      <w:pPr>
        <w:pStyle w:val="a4"/>
        <w:numPr>
          <w:ilvl w:val="0"/>
          <w:numId w:val="17"/>
        </w:numPr>
        <w:rPr>
          <w:lang w:val="en-US"/>
        </w:rPr>
      </w:pPr>
      <w:r w:rsidRPr="00D66F82">
        <w:rPr>
          <w:lang w:val="en-US"/>
        </w:rPr>
        <w:t>women in menopause</w:t>
      </w:r>
    </w:p>
    <w:p w:rsidR="00D66F82" w:rsidRPr="00D66F82" w:rsidRDefault="00D66F82" w:rsidP="00D66F82">
      <w:pPr>
        <w:pStyle w:val="a4"/>
        <w:numPr>
          <w:ilvl w:val="0"/>
          <w:numId w:val="17"/>
        </w:numPr>
        <w:rPr>
          <w:lang w:val="en-US"/>
        </w:rPr>
      </w:pPr>
      <w:r w:rsidRPr="00D66F82">
        <w:rPr>
          <w:lang w:val="en-US"/>
        </w:rPr>
        <w:t>young girls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proofErr w:type="gramStart"/>
      <w:r>
        <w:rPr>
          <w:lang w:val="en-US"/>
        </w:rPr>
        <w:t>4</w:t>
      </w:r>
      <w:proofErr w:type="gramEnd"/>
      <w:r w:rsidRPr="00097C96">
        <w:rPr>
          <w:lang w:val="en-US"/>
        </w:rPr>
        <w:t xml:space="preserve"> With ankylosing spondylitis (</w:t>
      </w:r>
      <w:proofErr w:type="spellStart"/>
      <w:r w:rsidRPr="00097C96">
        <w:rPr>
          <w:lang w:val="en-US"/>
        </w:rPr>
        <w:t>Bekhterev's</w:t>
      </w:r>
      <w:proofErr w:type="spellEnd"/>
      <w:r w:rsidRPr="00097C96">
        <w:rPr>
          <w:lang w:val="en-US"/>
        </w:rPr>
        <w:t xml:space="preserve"> disease)</w:t>
      </w:r>
    </w:p>
    <w:p w:rsidR="00D66F82" w:rsidRDefault="00D66F82" w:rsidP="00D66F82">
      <w:pPr>
        <w:pStyle w:val="a4"/>
        <w:numPr>
          <w:ilvl w:val="0"/>
          <w:numId w:val="18"/>
        </w:numPr>
        <w:rPr>
          <w:lang w:val="en-US"/>
        </w:rPr>
      </w:pPr>
      <w:r w:rsidRPr="00D66F82">
        <w:rPr>
          <w:lang w:val="en-US"/>
        </w:rPr>
        <w:t>mitral stenosis</w:t>
      </w:r>
    </w:p>
    <w:p w:rsidR="00D66F82" w:rsidRDefault="00D66F82" w:rsidP="00D66F82">
      <w:pPr>
        <w:pStyle w:val="a4"/>
        <w:numPr>
          <w:ilvl w:val="0"/>
          <w:numId w:val="18"/>
        </w:numPr>
        <w:rPr>
          <w:lang w:val="en-US"/>
        </w:rPr>
      </w:pPr>
      <w:r w:rsidRPr="00D66F82">
        <w:rPr>
          <w:lang w:val="en-US"/>
        </w:rPr>
        <w:t>Mitral valve insufficiency</w:t>
      </w:r>
    </w:p>
    <w:p w:rsidR="00D66F82" w:rsidRDefault="00D66F82" w:rsidP="00D66F82">
      <w:pPr>
        <w:pStyle w:val="a4"/>
        <w:numPr>
          <w:ilvl w:val="0"/>
          <w:numId w:val="18"/>
        </w:numPr>
        <w:rPr>
          <w:lang w:val="en-US"/>
        </w:rPr>
      </w:pPr>
      <w:r w:rsidRPr="00D66F82">
        <w:rPr>
          <w:lang w:val="en-US"/>
        </w:rPr>
        <w:t>stenosis of the aortic estuary</w:t>
      </w:r>
    </w:p>
    <w:p w:rsidR="00D66F82" w:rsidRDefault="00D66F82" w:rsidP="00D66F82">
      <w:pPr>
        <w:pStyle w:val="a4"/>
        <w:numPr>
          <w:ilvl w:val="0"/>
          <w:numId w:val="18"/>
        </w:numPr>
        <w:rPr>
          <w:lang w:val="en-US"/>
        </w:rPr>
      </w:pPr>
      <w:r w:rsidRPr="00D66F82">
        <w:rPr>
          <w:lang w:val="en-US"/>
        </w:rPr>
        <w:t>aortic insufficiency</w:t>
      </w:r>
    </w:p>
    <w:p w:rsidR="00D66F82" w:rsidRPr="00D66F82" w:rsidRDefault="00D66F82" w:rsidP="00D66F82">
      <w:pPr>
        <w:pStyle w:val="a4"/>
        <w:numPr>
          <w:ilvl w:val="0"/>
          <w:numId w:val="18"/>
        </w:numPr>
        <w:rPr>
          <w:lang w:val="en-US"/>
        </w:rPr>
      </w:pPr>
      <w:r w:rsidRPr="00D66F82">
        <w:rPr>
          <w:lang w:val="en-US"/>
        </w:rPr>
        <w:t>tricuspid valve failure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5</w:t>
      </w:r>
      <w:r w:rsidRPr="00097C96">
        <w:rPr>
          <w:lang w:val="en-US"/>
        </w:rPr>
        <w:t xml:space="preserve"> With ankylosing spondylitis (</w:t>
      </w:r>
      <w:proofErr w:type="spellStart"/>
      <w:r w:rsidRPr="00097C96">
        <w:rPr>
          <w:lang w:val="en-US"/>
        </w:rPr>
        <w:t>Bechterew's</w:t>
      </w:r>
      <w:proofErr w:type="spellEnd"/>
      <w:r w:rsidRPr="00097C96">
        <w:rPr>
          <w:lang w:val="en-US"/>
        </w:rPr>
        <w:t xml:space="preserve"> disease), the first to be involved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proximal joints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distal joints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root joints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true 1 and 2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true 1 and 3</w:t>
      </w:r>
    </w:p>
    <w:p w:rsid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true 2 and 3</w:t>
      </w:r>
    </w:p>
    <w:p w:rsidR="00D66F82" w:rsidRPr="00D66F82" w:rsidRDefault="00D66F82" w:rsidP="00D66F82">
      <w:pPr>
        <w:pStyle w:val="a4"/>
        <w:numPr>
          <w:ilvl w:val="0"/>
          <w:numId w:val="19"/>
        </w:numPr>
        <w:rPr>
          <w:lang w:val="en-US"/>
        </w:rPr>
      </w:pPr>
      <w:r w:rsidRPr="00D66F82">
        <w:rPr>
          <w:lang w:val="en-US"/>
        </w:rPr>
        <w:t>all of the above is incorrect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 xml:space="preserve">6 </w:t>
      </w:r>
      <w:r w:rsidRPr="00097C96">
        <w:rPr>
          <w:lang w:val="en-US"/>
        </w:rPr>
        <w:t>The carrier of HLA-B27 antigens is characteristic</w:t>
      </w:r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rheumatoid arthritis</w:t>
      </w:r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ankylosing spondylitis (</w:t>
      </w:r>
      <w:proofErr w:type="spellStart"/>
      <w:r w:rsidRPr="00D66F82">
        <w:rPr>
          <w:lang w:val="en-US"/>
        </w:rPr>
        <w:t>Bekhterev's</w:t>
      </w:r>
      <w:proofErr w:type="spellEnd"/>
      <w:r w:rsidRPr="00D66F82">
        <w:rPr>
          <w:lang w:val="en-US"/>
        </w:rPr>
        <w:t xml:space="preserve"> disease)</w:t>
      </w:r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proofErr w:type="spellStart"/>
      <w:r w:rsidRPr="00D66F82">
        <w:rPr>
          <w:lang w:val="en-US"/>
        </w:rPr>
        <w:t>dermatomyositis</w:t>
      </w:r>
      <w:proofErr w:type="spellEnd"/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true 1, 3</w:t>
      </w:r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true 1, 2</w:t>
      </w:r>
    </w:p>
    <w:p w:rsid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true 2, 3</w:t>
      </w:r>
    </w:p>
    <w:p w:rsidR="00D66F82" w:rsidRPr="00D66F82" w:rsidRDefault="00D66F82" w:rsidP="00D66F82">
      <w:pPr>
        <w:pStyle w:val="a4"/>
        <w:numPr>
          <w:ilvl w:val="0"/>
          <w:numId w:val="20"/>
        </w:numPr>
        <w:rPr>
          <w:lang w:val="en-US"/>
        </w:rPr>
      </w:pPr>
      <w:r w:rsidRPr="00D66F82">
        <w:rPr>
          <w:lang w:val="en-US"/>
        </w:rPr>
        <w:t>all listed is true</w:t>
      </w:r>
    </w:p>
    <w:p w:rsidR="00D66F82" w:rsidRDefault="00D66F82" w:rsidP="00D66F82">
      <w:pPr>
        <w:rPr>
          <w:lang w:val="en-US"/>
        </w:rPr>
      </w:pPr>
    </w:p>
    <w:p w:rsidR="00D66F82" w:rsidRPr="00097C96" w:rsidRDefault="00D66F82" w:rsidP="00D66F82">
      <w:pPr>
        <w:rPr>
          <w:lang w:val="en-US"/>
        </w:rPr>
      </w:pPr>
      <w:r>
        <w:rPr>
          <w:lang w:val="en-US"/>
        </w:rPr>
        <w:t>7</w:t>
      </w:r>
      <w:r w:rsidRPr="00097C96">
        <w:rPr>
          <w:lang w:val="en-US"/>
        </w:rPr>
        <w:t xml:space="preserve"> The defeat of the eyes in the form of uveitis and iritis are more typical for</w:t>
      </w:r>
    </w:p>
    <w:p w:rsidR="00D66F82" w:rsidRDefault="00D66F82" w:rsidP="00D66F82">
      <w:pPr>
        <w:pStyle w:val="a4"/>
        <w:numPr>
          <w:ilvl w:val="0"/>
          <w:numId w:val="21"/>
        </w:numPr>
        <w:rPr>
          <w:lang w:val="en-US"/>
        </w:rPr>
      </w:pPr>
      <w:proofErr w:type="spellStart"/>
      <w:r w:rsidRPr="00D66F82">
        <w:rPr>
          <w:lang w:val="en-US"/>
        </w:rPr>
        <w:t>Bechterew's</w:t>
      </w:r>
      <w:proofErr w:type="spellEnd"/>
      <w:r w:rsidRPr="00D66F82">
        <w:rPr>
          <w:lang w:val="en-US"/>
        </w:rPr>
        <w:t xml:space="preserve"> disease</w:t>
      </w:r>
    </w:p>
    <w:p w:rsidR="00D66F82" w:rsidRDefault="00D66F82" w:rsidP="00D66F82">
      <w:pPr>
        <w:pStyle w:val="a4"/>
        <w:numPr>
          <w:ilvl w:val="0"/>
          <w:numId w:val="21"/>
        </w:numPr>
        <w:rPr>
          <w:lang w:val="en-US"/>
        </w:rPr>
      </w:pPr>
      <w:r w:rsidRPr="00D66F82">
        <w:rPr>
          <w:lang w:val="en-US"/>
        </w:rPr>
        <w:t>adult rheumatoid arthritis</w:t>
      </w:r>
    </w:p>
    <w:p w:rsidR="00D66F82" w:rsidRDefault="00D66F82" w:rsidP="00D66F82">
      <w:pPr>
        <w:pStyle w:val="a4"/>
        <w:numPr>
          <w:ilvl w:val="0"/>
          <w:numId w:val="21"/>
        </w:numPr>
        <w:rPr>
          <w:lang w:val="en-US"/>
        </w:rPr>
      </w:pPr>
      <w:r w:rsidRPr="00D66F82">
        <w:rPr>
          <w:lang w:val="en-US"/>
        </w:rPr>
        <w:t>scleroderma</w:t>
      </w:r>
    </w:p>
    <w:p w:rsidR="00D66F82" w:rsidRPr="00D66F82" w:rsidRDefault="00D66F82" w:rsidP="00D66F82">
      <w:pPr>
        <w:pStyle w:val="a4"/>
        <w:numPr>
          <w:ilvl w:val="0"/>
          <w:numId w:val="21"/>
        </w:numPr>
        <w:rPr>
          <w:lang w:val="en-US"/>
        </w:rPr>
      </w:pPr>
      <w:r w:rsidRPr="00D66F82">
        <w:rPr>
          <w:lang w:val="en-US"/>
        </w:rPr>
        <w:t xml:space="preserve">nodular </w:t>
      </w:r>
      <w:proofErr w:type="spellStart"/>
      <w:r w:rsidRPr="00D66F82">
        <w:rPr>
          <w:lang w:val="en-US"/>
        </w:rPr>
        <w:t>periarteritis</w:t>
      </w:r>
      <w:proofErr w:type="spellEnd"/>
    </w:p>
    <w:p w:rsidR="00D66F82" w:rsidRPr="00D66F82" w:rsidRDefault="00D66F82" w:rsidP="00D66F82">
      <w:pPr>
        <w:shd w:val="clear" w:color="auto" w:fill="FFFFFF"/>
        <w:tabs>
          <w:tab w:val="left" w:pos="3226"/>
          <w:tab w:val="left" w:pos="4181"/>
        </w:tabs>
        <w:ind w:left="360"/>
        <w:jc w:val="center"/>
        <w:rPr>
          <w:b/>
        </w:rPr>
      </w:pPr>
      <w:r w:rsidRPr="00D66F82">
        <w:rPr>
          <w:b/>
        </w:rPr>
        <w:lastRenderedPageBreak/>
        <w:t>ВАРИАНТ 1</w:t>
      </w:r>
    </w:p>
    <w:p w:rsidR="00D66F82" w:rsidRDefault="00D66F82" w:rsidP="00D66F82">
      <w:pPr>
        <w:shd w:val="clear" w:color="auto" w:fill="FFFFFF"/>
        <w:tabs>
          <w:tab w:val="left" w:pos="3226"/>
          <w:tab w:val="left" w:pos="4181"/>
        </w:tabs>
        <w:ind w:left="360"/>
      </w:pPr>
      <w:r>
        <w:t xml:space="preserve">1. Группа </w:t>
      </w:r>
      <w:proofErr w:type="spellStart"/>
      <w:r>
        <w:t>серонегативных</w:t>
      </w:r>
      <w:proofErr w:type="spellEnd"/>
      <w:r>
        <w:t xml:space="preserve"> спондилоартритов включает:</w:t>
      </w:r>
    </w:p>
    <w:p w:rsidR="00D66F82" w:rsidRDefault="00D66F82" w:rsidP="00D66F82">
      <w:pPr>
        <w:shd w:val="clear" w:color="auto" w:fill="FFFFFF"/>
        <w:tabs>
          <w:tab w:val="left" w:pos="586"/>
        </w:tabs>
        <w:ind w:left="360" w:firstLine="774"/>
      </w:pPr>
      <w:r>
        <w:t xml:space="preserve">1 </w:t>
      </w:r>
      <w:proofErr w:type="spellStart"/>
      <w:r>
        <w:t>анкилозирующий</w:t>
      </w:r>
      <w:proofErr w:type="spellEnd"/>
      <w:r>
        <w:t xml:space="preserve"> спондилит (болезнь Бехтерева)</w:t>
      </w:r>
    </w:p>
    <w:p w:rsidR="00D66F82" w:rsidRDefault="00D66F82" w:rsidP="00D66F82">
      <w:pPr>
        <w:shd w:val="clear" w:color="auto" w:fill="FFFFFF"/>
        <w:tabs>
          <w:tab w:val="left" w:pos="586"/>
        </w:tabs>
        <w:ind w:left="360" w:firstLine="774"/>
      </w:pPr>
      <w:r>
        <w:t xml:space="preserve">2 </w:t>
      </w:r>
      <w:proofErr w:type="spellStart"/>
      <w:r>
        <w:t>псориатический</w:t>
      </w:r>
      <w:proofErr w:type="spellEnd"/>
      <w:r>
        <w:t xml:space="preserve"> артрит</w:t>
      </w:r>
    </w:p>
    <w:p w:rsidR="00D66F82" w:rsidRDefault="00D66F82" w:rsidP="00D66F82">
      <w:pPr>
        <w:shd w:val="clear" w:color="auto" w:fill="FFFFFF"/>
        <w:tabs>
          <w:tab w:val="left" w:pos="586"/>
        </w:tabs>
        <w:ind w:left="360" w:firstLine="774"/>
      </w:pPr>
      <w:r>
        <w:t xml:space="preserve">3 </w:t>
      </w:r>
      <w:proofErr w:type="spellStart"/>
      <w:r>
        <w:t>пирофосфатную</w:t>
      </w:r>
      <w:proofErr w:type="spellEnd"/>
      <w:r>
        <w:t xml:space="preserve"> </w:t>
      </w:r>
      <w:proofErr w:type="spellStart"/>
      <w:r>
        <w:t>артропатию</w:t>
      </w:r>
      <w:proofErr w:type="spellEnd"/>
    </w:p>
    <w:p w:rsidR="00D66F82" w:rsidRDefault="00D66F82" w:rsidP="00D66F82">
      <w:pPr>
        <w:shd w:val="clear" w:color="auto" w:fill="FFFFFF"/>
        <w:tabs>
          <w:tab w:val="left" w:pos="586"/>
        </w:tabs>
        <w:ind w:left="360" w:firstLine="774"/>
      </w:pPr>
      <w:r>
        <w:t>4 реактивные артриты</w:t>
      </w:r>
    </w:p>
    <w:p w:rsidR="00D66F82" w:rsidRDefault="00D66F82" w:rsidP="00D66F82">
      <w:pPr>
        <w:shd w:val="clear" w:color="auto" w:fill="FFFFFF"/>
        <w:ind w:left="360" w:firstLine="774"/>
      </w:pPr>
      <w:r>
        <w:t>5 артриты, связанные с болезнями кишечника</w:t>
      </w:r>
    </w:p>
    <w:p w:rsidR="00D66F82" w:rsidRDefault="00D66F82" w:rsidP="00D66F82">
      <w:pPr>
        <w:ind w:left="360"/>
      </w:pPr>
    </w:p>
    <w:p w:rsidR="00D66F82" w:rsidRDefault="00D66F82" w:rsidP="00D66F82">
      <w:pPr>
        <w:shd w:val="clear" w:color="auto" w:fill="FFFFFF"/>
        <w:ind w:left="360"/>
      </w:pPr>
      <w:r>
        <w:t xml:space="preserve">2. Все </w:t>
      </w:r>
      <w:proofErr w:type="spellStart"/>
      <w:r>
        <w:t>серонегативные</w:t>
      </w:r>
      <w:proofErr w:type="spellEnd"/>
      <w:r>
        <w:t xml:space="preserve"> спондилоартриты имеют следующие сходные признаки</w:t>
      </w:r>
    </w:p>
    <w:p w:rsidR="00D66F82" w:rsidRDefault="00D66F82" w:rsidP="00D66F82">
      <w:pPr>
        <w:shd w:val="clear" w:color="auto" w:fill="FFFFFF"/>
        <w:tabs>
          <w:tab w:val="left" w:pos="595"/>
        </w:tabs>
        <w:ind w:left="360" w:firstLine="774"/>
      </w:pPr>
      <w:r>
        <w:t>1 отсутствие РФ</w:t>
      </w:r>
    </w:p>
    <w:p w:rsidR="00D66F82" w:rsidRDefault="00D66F82" w:rsidP="00D66F82">
      <w:pPr>
        <w:shd w:val="clear" w:color="auto" w:fill="FFFFFF"/>
        <w:tabs>
          <w:tab w:val="left" w:pos="595"/>
        </w:tabs>
        <w:ind w:left="360" w:firstLine="774"/>
      </w:pPr>
      <w:r>
        <w:t>2 артрит периферических суставов (часто асимметричный)</w:t>
      </w:r>
    </w:p>
    <w:p w:rsidR="00D66F82" w:rsidRDefault="00D66F82" w:rsidP="00D66F82">
      <w:pPr>
        <w:shd w:val="clear" w:color="auto" w:fill="FFFFFF"/>
        <w:tabs>
          <w:tab w:val="left" w:pos="595"/>
        </w:tabs>
        <w:ind w:left="360" w:firstLine="774"/>
      </w:pPr>
      <w:r>
        <w:t xml:space="preserve">3 признаки </w:t>
      </w:r>
      <w:proofErr w:type="spellStart"/>
      <w:r>
        <w:t>сакроилеита</w:t>
      </w:r>
      <w:proofErr w:type="spellEnd"/>
    </w:p>
    <w:p w:rsidR="00D66F82" w:rsidRDefault="00D66F82" w:rsidP="00D66F82">
      <w:pPr>
        <w:shd w:val="clear" w:color="auto" w:fill="FFFFFF"/>
        <w:tabs>
          <w:tab w:val="left" w:pos="595"/>
        </w:tabs>
        <w:ind w:left="360" w:firstLine="774"/>
      </w:pPr>
      <w:r>
        <w:t xml:space="preserve">4 ассоциация с антигеном </w:t>
      </w:r>
      <w:r w:rsidRPr="00D66F82">
        <w:rPr>
          <w:lang w:val="en-US"/>
        </w:rPr>
        <w:t>HLA</w:t>
      </w:r>
      <w:r>
        <w:t xml:space="preserve"> В 27</w:t>
      </w:r>
    </w:p>
    <w:p w:rsidR="00D66F82" w:rsidRDefault="00D66F82" w:rsidP="00D66F82">
      <w:pPr>
        <w:ind w:left="360" w:firstLine="774"/>
      </w:pPr>
      <w:r>
        <w:t>5 обнаружение антинуклеарных антител</w:t>
      </w:r>
    </w:p>
    <w:p w:rsidR="00D66F82" w:rsidRDefault="00D66F82" w:rsidP="00D66F82">
      <w:pPr>
        <w:ind w:left="360"/>
      </w:pPr>
    </w:p>
    <w:p w:rsidR="00D66F82" w:rsidRDefault="00D66F82" w:rsidP="00D66F82">
      <w:pPr>
        <w:shd w:val="clear" w:color="auto" w:fill="FFFFFF"/>
        <w:ind w:left="360"/>
      </w:pPr>
      <w:r>
        <w:t xml:space="preserve">З. Для </w:t>
      </w:r>
      <w:proofErr w:type="spellStart"/>
      <w:r>
        <w:t>анкилозирующего</w:t>
      </w:r>
      <w:proofErr w:type="spellEnd"/>
      <w:r>
        <w:t xml:space="preserve"> спондилита (болезни Бехтерева) характерны:</w:t>
      </w:r>
    </w:p>
    <w:p w:rsidR="00D66F82" w:rsidRDefault="00D66F82" w:rsidP="00D66F82">
      <w:pPr>
        <w:shd w:val="clear" w:color="auto" w:fill="FFFFFF"/>
        <w:tabs>
          <w:tab w:val="left" w:pos="600"/>
        </w:tabs>
        <w:ind w:left="360" w:firstLine="774"/>
      </w:pPr>
      <w:r>
        <w:t>1 ночные боли в поясничной области</w:t>
      </w:r>
    </w:p>
    <w:p w:rsidR="00D66F82" w:rsidRDefault="00D66F82" w:rsidP="00D66F82">
      <w:pPr>
        <w:shd w:val="clear" w:color="auto" w:fill="FFFFFF"/>
        <w:tabs>
          <w:tab w:val="left" w:pos="600"/>
        </w:tabs>
        <w:ind w:left="360" w:firstLine="774"/>
      </w:pPr>
      <w:r>
        <w:t xml:space="preserve">2 двусторонний </w:t>
      </w:r>
      <w:proofErr w:type="spellStart"/>
      <w:r>
        <w:t>сакроилеит</w:t>
      </w:r>
      <w:proofErr w:type="spellEnd"/>
    </w:p>
    <w:p w:rsidR="00D66F82" w:rsidRDefault="00D66F82" w:rsidP="00D66F82">
      <w:pPr>
        <w:shd w:val="clear" w:color="auto" w:fill="FFFFFF"/>
        <w:tabs>
          <w:tab w:val="left" w:pos="600"/>
        </w:tabs>
        <w:ind w:left="360" w:firstLine="774"/>
      </w:pPr>
      <w:r>
        <w:t xml:space="preserve">3 узелки </w:t>
      </w:r>
      <w:proofErr w:type="spellStart"/>
      <w:r>
        <w:t>Гебердена</w:t>
      </w:r>
      <w:proofErr w:type="spellEnd"/>
    </w:p>
    <w:p w:rsidR="00D66F82" w:rsidRDefault="00D66F82" w:rsidP="00D66F82">
      <w:pPr>
        <w:shd w:val="clear" w:color="auto" w:fill="FFFFFF"/>
        <w:tabs>
          <w:tab w:val="left" w:pos="600"/>
        </w:tabs>
        <w:ind w:left="360" w:firstLine="774"/>
      </w:pPr>
      <w:r>
        <w:t xml:space="preserve">4 </w:t>
      </w:r>
      <w:proofErr w:type="spellStart"/>
      <w:r>
        <w:t>энтезопатии</w:t>
      </w:r>
      <w:proofErr w:type="spellEnd"/>
    </w:p>
    <w:p w:rsidR="00D66F82" w:rsidRDefault="00D66F82" w:rsidP="00D66F82">
      <w:pPr>
        <w:shd w:val="clear" w:color="auto" w:fill="FFFFFF"/>
        <w:tabs>
          <w:tab w:val="left" w:pos="600"/>
          <w:tab w:val="left" w:pos="3638"/>
        </w:tabs>
        <w:ind w:left="360" w:firstLine="774"/>
      </w:pPr>
      <w:r>
        <w:t xml:space="preserve">5 антиген </w:t>
      </w:r>
      <w:r w:rsidRPr="00D66F82">
        <w:rPr>
          <w:lang w:val="en-US"/>
        </w:rPr>
        <w:t>HLA</w:t>
      </w:r>
      <w:r>
        <w:t xml:space="preserve"> В 27</w:t>
      </w:r>
    </w:p>
    <w:p w:rsidR="00D66F82" w:rsidRDefault="00D66F82" w:rsidP="00D66F82">
      <w:pPr>
        <w:ind w:left="360"/>
      </w:pPr>
    </w:p>
    <w:p w:rsidR="00D66F82" w:rsidRDefault="00D66F82" w:rsidP="00D66F82">
      <w:pPr>
        <w:shd w:val="clear" w:color="auto" w:fill="FFFFFF"/>
        <w:ind w:left="360"/>
      </w:pPr>
      <w:r>
        <w:t xml:space="preserve">4. Какие рентгенологические признаки характерны для </w:t>
      </w:r>
      <w:proofErr w:type="spellStart"/>
      <w:r>
        <w:t>анкилозирующего</w:t>
      </w:r>
      <w:proofErr w:type="spellEnd"/>
      <w:r>
        <w:t xml:space="preserve"> спондилита (болезни Бехтерева)? </w:t>
      </w:r>
    </w:p>
    <w:p w:rsidR="00D66F82" w:rsidRDefault="00D66F82" w:rsidP="00D66F82">
      <w:pPr>
        <w:shd w:val="clear" w:color="auto" w:fill="FFFFFF"/>
        <w:tabs>
          <w:tab w:val="left" w:pos="610"/>
        </w:tabs>
        <w:ind w:left="360" w:firstLine="774"/>
      </w:pPr>
      <w:r>
        <w:t>1 симптом «</w:t>
      </w:r>
      <w:proofErr w:type="spellStart"/>
      <w:r>
        <w:t>квадратизации</w:t>
      </w:r>
      <w:proofErr w:type="spellEnd"/>
      <w:r>
        <w:t xml:space="preserve"> позвонков»</w:t>
      </w:r>
    </w:p>
    <w:p w:rsidR="00D66F82" w:rsidRDefault="00D66F82" w:rsidP="00D66F82">
      <w:pPr>
        <w:shd w:val="clear" w:color="auto" w:fill="FFFFFF"/>
        <w:tabs>
          <w:tab w:val="left" w:pos="610"/>
        </w:tabs>
        <w:ind w:left="360" w:firstLine="774"/>
      </w:pPr>
      <w:r>
        <w:t xml:space="preserve">2 наличие </w:t>
      </w:r>
      <w:proofErr w:type="spellStart"/>
      <w:r>
        <w:t>синдесмофитов</w:t>
      </w:r>
      <w:proofErr w:type="spellEnd"/>
    </w:p>
    <w:p w:rsidR="00D66F82" w:rsidRDefault="00D66F82" w:rsidP="00D66F82">
      <w:pPr>
        <w:shd w:val="clear" w:color="auto" w:fill="FFFFFF"/>
        <w:tabs>
          <w:tab w:val="left" w:pos="610"/>
        </w:tabs>
        <w:ind w:left="360" w:firstLine="774"/>
      </w:pPr>
      <w:r>
        <w:t>3 остеопороз позвоночника</w:t>
      </w:r>
    </w:p>
    <w:p w:rsidR="00D66F82" w:rsidRDefault="00D66F82" w:rsidP="00D66F82">
      <w:pPr>
        <w:shd w:val="clear" w:color="auto" w:fill="FFFFFF"/>
        <w:ind w:left="1134"/>
      </w:pPr>
      <w:r>
        <w:t xml:space="preserve">4 односторонний </w:t>
      </w:r>
      <w:proofErr w:type="spellStart"/>
      <w:r>
        <w:t>сакроилеит</w:t>
      </w:r>
      <w:proofErr w:type="spellEnd"/>
      <w:r>
        <w:br/>
        <w:t>5 анкилоз позвоночника</w:t>
      </w:r>
    </w:p>
    <w:p w:rsidR="00D66F82" w:rsidRDefault="00D66F82" w:rsidP="00D66F82">
      <w:pPr>
        <w:ind w:left="360"/>
      </w:pPr>
    </w:p>
    <w:p w:rsidR="00D66F82" w:rsidRDefault="00D66F82" w:rsidP="00D66F82">
      <w:pPr>
        <w:shd w:val="clear" w:color="auto" w:fill="FFFFFF"/>
        <w:ind w:left="360"/>
      </w:pPr>
      <w:r>
        <w:t>5. Болезнь Бехтерева (</w:t>
      </w:r>
      <w:proofErr w:type="spellStart"/>
      <w:r>
        <w:t>анкилозирующий</w:t>
      </w:r>
      <w:proofErr w:type="spellEnd"/>
      <w:r>
        <w:t xml:space="preserve"> спондилит) чаще поражает:</w:t>
      </w:r>
    </w:p>
    <w:p w:rsidR="00D66F82" w:rsidRDefault="00D66F82" w:rsidP="00D66F82">
      <w:pPr>
        <w:shd w:val="clear" w:color="auto" w:fill="FFFFFF"/>
        <w:tabs>
          <w:tab w:val="left" w:pos="624"/>
        </w:tabs>
        <w:ind w:left="360" w:firstLine="633"/>
      </w:pPr>
      <w:r>
        <w:t>1 детей</w:t>
      </w:r>
    </w:p>
    <w:p w:rsidR="00D66F82" w:rsidRDefault="00D66F82" w:rsidP="00D66F82">
      <w:pPr>
        <w:shd w:val="clear" w:color="auto" w:fill="FFFFFF"/>
        <w:ind w:left="360" w:firstLine="633"/>
      </w:pPr>
      <w:r>
        <w:t>2 стариков</w:t>
      </w:r>
    </w:p>
    <w:p w:rsidR="00D66F82" w:rsidRDefault="00D66F82" w:rsidP="00D66F82">
      <w:pPr>
        <w:shd w:val="clear" w:color="auto" w:fill="FFFFFF"/>
        <w:tabs>
          <w:tab w:val="left" w:pos="614"/>
        </w:tabs>
        <w:ind w:left="360" w:firstLine="633"/>
      </w:pPr>
      <w:r>
        <w:t>3 подростков и молодых мужчин (15-30 лет)</w:t>
      </w:r>
    </w:p>
    <w:p w:rsidR="00D66F82" w:rsidRDefault="00D66F82" w:rsidP="00D66F82">
      <w:pPr>
        <w:shd w:val="clear" w:color="auto" w:fill="FFFFFF"/>
        <w:tabs>
          <w:tab w:val="left" w:pos="614"/>
          <w:tab w:val="left" w:pos="6370"/>
        </w:tabs>
        <w:ind w:left="360" w:firstLine="633"/>
      </w:pPr>
      <w:r>
        <w:t>4 женщин в климактерическом периоде</w:t>
      </w:r>
    </w:p>
    <w:p w:rsidR="00D66F82" w:rsidRDefault="00D66F82" w:rsidP="00D66F82">
      <w:pPr>
        <w:shd w:val="clear" w:color="auto" w:fill="FFFFFF"/>
        <w:tabs>
          <w:tab w:val="left" w:pos="614"/>
        </w:tabs>
        <w:ind w:left="360" w:firstLine="633"/>
      </w:pPr>
      <w:r>
        <w:t>5 молодых девушек</w:t>
      </w:r>
    </w:p>
    <w:p w:rsidR="00D66F82" w:rsidRDefault="00D66F82" w:rsidP="00D66F82">
      <w:pPr>
        <w:shd w:val="clear" w:color="auto" w:fill="FFFFFF"/>
        <w:tabs>
          <w:tab w:val="left" w:pos="614"/>
        </w:tabs>
        <w:ind w:left="360"/>
      </w:pPr>
    </w:p>
    <w:p w:rsidR="00D66F82" w:rsidRDefault="00D66F82" w:rsidP="00D66F82">
      <w:pPr>
        <w:shd w:val="clear" w:color="auto" w:fill="FFFFFF"/>
        <w:ind w:left="360"/>
      </w:pPr>
      <w:r>
        <w:t>6. Лечение болезни Бехтерева включает в себя:</w:t>
      </w:r>
    </w:p>
    <w:p w:rsidR="00D66F82" w:rsidRDefault="00D66F82" w:rsidP="00D66F82">
      <w:pPr>
        <w:shd w:val="clear" w:color="auto" w:fill="FFFFFF"/>
        <w:tabs>
          <w:tab w:val="left" w:pos="614"/>
        </w:tabs>
        <w:ind w:left="993"/>
      </w:pPr>
      <w:r>
        <w:t xml:space="preserve">1 назначение НПВП в различных лекарственных формах </w:t>
      </w:r>
      <w:r>
        <w:br/>
        <w:t xml:space="preserve">2 </w:t>
      </w:r>
      <w:proofErr w:type="spellStart"/>
      <w:r>
        <w:t>сульфасалазин</w:t>
      </w:r>
      <w:proofErr w:type="spellEnd"/>
      <w:r>
        <w:t xml:space="preserve"> </w:t>
      </w:r>
    </w:p>
    <w:p w:rsidR="00D66F82" w:rsidRDefault="00D66F82" w:rsidP="00D66F82">
      <w:pPr>
        <w:shd w:val="clear" w:color="auto" w:fill="FFFFFF"/>
        <w:tabs>
          <w:tab w:val="left" w:pos="614"/>
        </w:tabs>
        <w:ind w:left="360" w:firstLine="633"/>
      </w:pPr>
      <w:r>
        <w:t xml:space="preserve">3 </w:t>
      </w:r>
      <w:proofErr w:type="spellStart"/>
      <w:r>
        <w:t>инфликсимаб</w:t>
      </w:r>
      <w:proofErr w:type="spellEnd"/>
    </w:p>
    <w:p w:rsidR="00D66F82" w:rsidRDefault="00D66F82" w:rsidP="00D66F82">
      <w:pPr>
        <w:shd w:val="clear" w:color="auto" w:fill="FFFFFF"/>
        <w:tabs>
          <w:tab w:val="left" w:pos="590"/>
        </w:tabs>
        <w:ind w:left="360" w:firstLine="633"/>
      </w:pPr>
      <w:r>
        <w:t xml:space="preserve">4 </w:t>
      </w:r>
      <w:proofErr w:type="spellStart"/>
      <w:r>
        <w:t>хондропротекторы</w:t>
      </w:r>
      <w:proofErr w:type="spellEnd"/>
    </w:p>
    <w:p w:rsidR="00D66F82" w:rsidRDefault="00D66F82" w:rsidP="00D66F82">
      <w:pPr>
        <w:shd w:val="clear" w:color="auto" w:fill="FFFFFF"/>
        <w:tabs>
          <w:tab w:val="left" w:pos="590"/>
        </w:tabs>
        <w:ind w:left="360" w:firstLine="633"/>
      </w:pPr>
      <w:r>
        <w:t xml:space="preserve">5 </w:t>
      </w:r>
      <w:proofErr w:type="spellStart"/>
      <w:r>
        <w:t>глюкокортикостероиды</w:t>
      </w:r>
      <w:proofErr w:type="spellEnd"/>
      <w:r>
        <w:t xml:space="preserve"> внутрь</w:t>
      </w:r>
    </w:p>
    <w:p w:rsidR="00D66F82" w:rsidRDefault="00D66F82" w:rsidP="00D66F82">
      <w:pPr>
        <w:shd w:val="clear" w:color="auto" w:fill="FFFFFF"/>
        <w:tabs>
          <w:tab w:val="left" w:pos="590"/>
        </w:tabs>
        <w:ind w:left="360"/>
      </w:pPr>
    </w:p>
    <w:p w:rsidR="00D66F82" w:rsidRPr="00D66F82" w:rsidRDefault="00D66F82" w:rsidP="00D66F82">
      <w:pPr>
        <w:shd w:val="clear" w:color="auto" w:fill="FFFFFF"/>
        <w:ind w:left="360"/>
        <w:rPr>
          <w:szCs w:val="28"/>
        </w:rPr>
      </w:pPr>
      <w:r w:rsidRPr="00D66F82">
        <w:rPr>
          <w:szCs w:val="28"/>
        </w:rPr>
        <w:t xml:space="preserve">7. Группа </w:t>
      </w:r>
      <w:proofErr w:type="spellStart"/>
      <w:r w:rsidRPr="00D66F82">
        <w:rPr>
          <w:szCs w:val="28"/>
        </w:rPr>
        <w:t>серонегативных</w:t>
      </w:r>
      <w:proofErr w:type="spellEnd"/>
      <w:r w:rsidRPr="00D66F82">
        <w:rPr>
          <w:szCs w:val="28"/>
        </w:rPr>
        <w:t xml:space="preserve"> спондилоартритов включает в себя:</w:t>
      </w:r>
    </w:p>
    <w:p w:rsidR="00D66F82" w:rsidRPr="00D66F82" w:rsidRDefault="00D66F82" w:rsidP="00D66F82">
      <w:pPr>
        <w:shd w:val="clear" w:color="auto" w:fill="FFFFFF"/>
        <w:tabs>
          <w:tab w:val="left" w:pos="782"/>
        </w:tabs>
        <w:ind w:left="360" w:firstLine="774"/>
        <w:rPr>
          <w:szCs w:val="28"/>
        </w:rPr>
      </w:pPr>
      <w:r w:rsidRPr="00D66F82">
        <w:rPr>
          <w:szCs w:val="28"/>
        </w:rPr>
        <w:t>1 микрокристаллические артриты</w:t>
      </w:r>
    </w:p>
    <w:p w:rsidR="00D66F82" w:rsidRPr="00D66F82" w:rsidRDefault="00D66F82" w:rsidP="00D66F82">
      <w:pPr>
        <w:shd w:val="clear" w:color="auto" w:fill="FFFFFF"/>
        <w:tabs>
          <w:tab w:val="left" w:pos="782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2 </w:t>
      </w:r>
      <w:proofErr w:type="spellStart"/>
      <w:r w:rsidRPr="00D66F82">
        <w:rPr>
          <w:szCs w:val="28"/>
        </w:rPr>
        <w:t>анкилозирующий</w:t>
      </w:r>
      <w:proofErr w:type="spellEnd"/>
      <w:r w:rsidRPr="00D66F82">
        <w:rPr>
          <w:szCs w:val="28"/>
        </w:rPr>
        <w:t xml:space="preserve"> спондилит</w:t>
      </w:r>
    </w:p>
    <w:p w:rsidR="00D66F82" w:rsidRPr="00D66F82" w:rsidRDefault="00D66F82" w:rsidP="00D66F82">
      <w:pPr>
        <w:shd w:val="clear" w:color="auto" w:fill="FFFFFF"/>
        <w:tabs>
          <w:tab w:val="left" w:pos="782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3 </w:t>
      </w:r>
      <w:proofErr w:type="spellStart"/>
      <w:r w:rsidRPr="00D66F82">
        <w:rPr>
          <w:szCs w:val="28"/>
        </w:rPr>
        <w:t>псориатическую</w:t>
      </w:r>
      <w:proofErr w:type="spellEnd"/>
      <w:r w:rsidRPr="00D66F82">
        <w:rPr>
          <w:szCs w:val="28"/>
        </w:rPr>
        <w:t xml:space="preserve"> </w:t>
      </w:r>
      <w:proofErr w:type="spellStart"/>
      <w:r w:rsidRPr="00D66F82">
        <w:rPr>
          <w:szCs w:val="28"/>
        </w:rPr>
        <w:t>артропатию</w:t>
      </w:r>
      <w:proofErr w:type="spellEnd"/>
    </w:p>
    <w:p w:rsidR="00D66F82" w:rsidRPr="00D66F82" w:rsidRDefault="00D66F82" w:rsidP="00D66F82">
      <w:pPr>
        <w:shd w:val="clear" w:color="auto" w:fill="FFFFFF"/>
        <w:tabs>
          <w:tab w:val="left" w:pos="782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4 </w:t>
      </w:r>
      <w:proofErr w:type="spellStart"/>
      <w:r w:rsidRPr="00D66F82">
        <w:rPr>
          <w:szCs w:val="28"/>
          <w:lang w:val="en-US"/>
        </w:rPr>
        <w:t>ypo</w:t>
      </w:r>
      <w:proofErr w:type="spellEnd"/>
      <w:r w:rsidRPr="00D66F82">
        <w:rPr>
          <w:szCs w:val="28"/>
        </w:rPr>
        <w:t>генные артриты</w:t>
      </w:r>
    </w:p>
    <w:p w:rsidR="00D66F82" w:rsidRPr="00D66F82" w:rsidRDefault="00D66F82" w:rsidP="00D66F82">
      <w:pPr>
        <w:shd w:val="clear" w:color="auto" w:fill="FFFFFF"/>
        <w:tabs>
          <w:tab w:val="left" w:pos="782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5 </w:t>
      </w:r>
      <w:proofErr w:type="spellStart"/>
      <w:r w:rsidRPr="00D66F82">
        <w:rPr>
          <w:szCs w:val="28"/>
        </w:rPr>
        <w:t>энтеропатические</w:t>
      </w:r>
      <w:proofErr w:type="spellEnd"/>
      <w:r w:rsidRPr="00D66F82">
        <w:rPr>
          <w:szCs w:val="28"/>
        </w:rPr>
        <w:t xml:space="preserve"> артриты</w:t>
      </w:r>
    </w:p>
    <w:p w:rsidR="00D66F82" w:rsidRDefault="00D66F82" w:rsidP="00D66F82">
      <w:pPr>
        <w:ind w:left="360" w:firstLine="774"/>
      </w:pPr>
    </w:p>
    <w:p w:rsidR="00D66F82" w:rsidRDefault="00D66F82" w:rsidP="00D66F82">
      <w:pPr>
        <w:shd w:val="clear" w:color="auto" w:fill="FFFFFF"/>
        <w:ind w:left="360"/>
        <w:rPr>
          <w:szCs w:val="28"/>
        </w:rPr>
      </w:pPr>
    </w:p>
    <w:p w:rsidR="00D66F82" w:rsidRPr="00D66F82" w:rsidRDefault="00D66F82" w:rsidP="00D66F82">
      <w:pPr>
        <w:shd w:val="clear" w:color="auto" w:fill="FFFFFF"/>
        <w:ind w:left="360"/>
        <w:jc w:val="center"/>
        <w:rPr>
          <w:b/>
          <w:szCs w:val="28"/>
        </w:rPr>
      </w:pPr>
      <w:r w:rsidRPr="00D66F82">
        <w:rPr>
          <w:b/>
          <w:szCs w:val="28"/>
        </w:rPr>
        <w:lastRenderedPageBreak/>
        <w:t>ВАРИАНТ 2</w:t>
      </w:r>
    </w:p>
    <w:p w:rsidR="00D66F82" w:rsidRPr="00D66F82" w:rsidRDefault="00D66F82" w:rsidP="00D66F82">
      <w:pPr>
        <w:shd w:val="clear" w:color="auto" w:fill="FFFFFF"/>
        <w:ind w:left="360"/>
        <w:rPr>
          <w:szCs w:val="28"/>
        </w:rPr>
      </w:pPr>
      <w:r>
        <w:rPr>
          <w:szCs w:val="28"/>
        </w:rPr>
        <w:t>1</w:t>
      </w:r>
      <w:r w:rsidRPr="00D66F82">
        <w:rPr>
          <w:szCs w:val="28"/>
        </w:rPr>
        <w:t xml:space="preserve">. Все </w:t>
      </w:r>
      <w:proofErr w:type="spellStart"/>
      <w:r w:rsidRPr="00D66F82">
        <w:rPr>
          <w:szCs w:val="28"/>
        </w:rPr>
        <w:t>серонегативные</w:t>
      </w:r>
      <w:proofErr w:type="spellEnd"/>
      <w:r w:rsidRPr="00D66F82">
        <w:rPr>
          <w:szCs w:val="28"/>
        </w:rPr>
        <w:t xml:space="preserve"> спондилоартриты имеют следующие сходные признаки: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 w:firstLine="774"/>
        <w:rPr>
          <w:szCs w:val="28"/>
        </w:rPr>
      </w:pPr>
      <w:r w:rsidRPr="00D66F82">
        <w:rPr>
          <w:szCs w:val="28"/>
        </w:rPr>
        <w:t>1 отсутствие ревматоидных узелков</w:t>
      </w:r>
    </w:p>
    <w:p w:rsidR="00D66F82" w:rsidRPr="00D66F82" w:rsidRDefault="00D66F82" w:rsidP="00D66F82">
      <w:pPr>
        <w:shd w:val="clear" w:color="auto" w:fill="FFFFFF"/>
        <w:ind w:left="360" w:firstLine="774"/>
        <w:rPr>
          <w:szCs w:val="28"/>
        </w:rPr>
      </w:pPr>
      <w:r w:rsidRPr="00D66F82">
        <w:rPr>
          <w:szCs w:val="28"/>
        </w:rPr>
        <w:t>2 артрит периферических суставов</w:t>
      </w:r>
    </w:p>
    <w:p w:rsidR="00D66F82" w:rsidRPr="00D66F82" w:rsidRDefault="00D66F82" w:rsidP="00D66F82">
      <w:pPr>
        <w:shd w:val="clear" w:color="auto" w:fill="FFFFFF"/>
        <w:tabs>
          <w:tab w:val="left" w:pos="-1985"/>
        </w:tabs>
        <w:ind w:left="1134"/>
        <w:rPr>
          <w:szCs w:val="28"/>
        </w:rPr>
      </w:pPr>
      <w:r w:rsidRPr="00D66F82">
        <w:rPr>
          <w:szCs w:val="28"/>
        </w:rPr>
        <w:t>3 поражение кожи или ногтей</w:t>
      </w:r>
      <w:r w:rsidRPr="00D66F82">
        <w:rPr>
          <w:szCs w:val="28"/>
        </w:rPr>
        <w:br/>
        <w:t xml:space="preserve">4 частое развитие </w:t>
      </w:r>
      <w:proofErr w:type="spellStart"/>
      <w:r w:rsidRPr="00D66F82">
        <w:rPr>
          <w:szCs w:val="28"/>
        </w:rPr>
        <w:t>энтезитов</w:t>
      </w:r>
      <w:proofErr w:type="spellEnd"/>
    </w:p>
    <w:p w:rsidR="00D66F82" w:rsidRPr="00D66F82" w:rsidRDefault="00D66F82" w:rsidP="00D66F82">
      <w:pPr>
        <w:shd w:val="clear" w:color="auto" w:fill="FFFFFF"/>
        <w:tabs>
          <w:tab w:val="left" w:pos="-1276"/>
        </w:tabs>
        <w:ind w:left="360" w:firstLine="774"/>
        <w:rPr>
          <w:szCs w:val="28"/>
        </w:rPr>
      </w:pPr>
      <w:r w:rsidRPr="00D66F82">
        <w:rPr>
          <w:szCs w:val="28"/>
        </w:rPr>
        <w:t>5 воспалительные заболевания глаз</w:t>
      </w:r>
    </w:p>
    <w:p w:rsidR="00D66F82" w:rsidRDefault="00D66F82" w:rsidP="00D66F82">
      <w:pPr>
        <w:ind w:left="360"/>
      </w:pPr>
    </w:p>
    <w:p w:rsidR="00D66F82" w:rsidRPr="00D66F82" w:rsidRDefault="00D66F82" w:rsidP="00D66F82">
      <w:pPr>
        <w:shd w:val="clear" w:color="auto" w:fill="FFFFFF"/>
        <w:tabs>
          <w:tab w:val="left" w:pos="250"/>
        </w:tabs>
        <w:ind w:left="360"/>
        <w:rPr>
          <w:szCs w:val="28"/>
        </w:rPr>
      </w:pPr>
      <w:r>
        <w:rPr>
          <w:szCs w:val="28"/>
        </w:rPr>
        <w:t>2</w:t>
      </w:r>
      <w:r w:rsidRPr="00D66F82">
        <w:rPr>
          <w:szCs w:val="28"/>
        </w:rPr>
        <w:t xml:space="preserve">. Критерии диагностики </w:t>
      </w:r>
      <w:proofErr w:type="spellStart"/>
      <w:r w:rsidRPr="00D66F82">
        <w:rPr>
          <w:szCs w:val="28"/>
        </w:rPr>
        <w:t>серонегативных</w:t>
      </w:r>
      <w:proofErr w:type="spellEnd"/>
      <w:r w:rsidRPr="00D66F82">
        <w:rPr>
          <w:szCs w:val="28"/>
        </w:rPr>
        <w:t xml:space="preserve"> спондилоартритов включают:</w:t>
      </w:r>
    </w:p>
    <w:p w:rsidR="00D66F82" w:rsidRPr="00D66F82" w:rsidRDefault="00D66F82" w:rsidP="00D66F82">
      <w:pPr>
        <w:shd w:val="clear" w:color="auto" w:fill="FFFFFF"/>
        <w:tabs>
          <w:tab w:val="left" w:pos="-1560"/>
        </w:tabs>
        <w:ind w:left="360" w:firstLine="633"/>
        <w:rPr>
          <w:szCs w:val="28"/>
        </w:rPr>
      </w:pPr>
      <w:r w:rsidRPr="00D66F82">
        <w:rPr>
          <w:szCs w:val="28"/>
        </w:rPr>
        <w:t>1 ночные боли в поясничной области</w:t>
      </w:r>
    </w:p>
    <w:p w:rsidR="00D66F82" w:rsidRPr="00D66F82" w:rsidRDefault="00D66F82" w:rsidP="00D66F82">
      <w:pPr>
        <w:shd w:val="clear" w:color="auto" w:fill="FFFFFF"/>
        <w:tabs>
          <w:tab w:val="left" w:pos="-1560"/>
        </w:tabs>
        <w:ind w:left="360" w:firstLine="633"/>
        <w:rPr>
          <w:szCs w:val="28"/>
        </w:rPr>
      </w:pPr>
      <w:r w:rsidRPr="00D66F82">
        <w:rPr>
          <w:szCs w:val="28"/>
        </w:rPr>
        <w:t>2 симметричный полиартрит</w:t>
      </w:r>
    </w:p>
    <w:p w:rsidR="00D66F82" w:rsidRPr="00D66F82" w:rsidRDefault="00D66F82" w:rsidP="00D66F82">
      <w:pPr>
        <w:shd w:val="clear" w:color="auto" w:fill="FFFFFF"/>
        <w:tabs>
          <w:tab w:val="left" w:pos="-1560"/>
        </w:tabs>
        <w:ind w:left="360" w:firstLine="633"/>
        <w:rPr>
          <w:szCs w:val="28"/>
        </w:rPr>
      </w:pPr>
      <w:r w:rsidRPr="00D66F82">
        <w:rPr>
          <w:szCs w:val="28"/>
        </w:rPr>
        <w:t xml:space="preserve">3 </w:t>
      </w:r>
      <w:proofErr w:type="spellStart"/>
      <w:r w:rsidRPr="00D66F82">
        <w:rPr>
          <w:szCs w:val="28"/>
        </w:rPr>
        <w:t>талалгии</w:t>
      </w:r>
      <w:proofErr w:type="spellEnd"/>
      <w:r w:rsidRPr="00D66F82">
        <w:rPr>
          <w:szCs w:val="28"/>
        </w:rPr>
        <w:t xml:space="preserve"> или другие </w:t>
      </w:r>
      <w:proofErr w:type="spellStart"/>
      <w:r w:rsidRPr="00D66F82">
        <w:rPr>
          <w:szCs w:val="28"/>
        </w:rPr>
        <w:t>энтезопатии</w:t>
      </w:r>
      <w:proofErr w:type="spellEnd"/>
    </w:p>
    <w:p w:rsidR="00D66F82" w:rsidRPr="00D66F82" w:rsidRDefault="00D66F82" w:rsidP="00D66F82">
      <w:pPr>
        <w:shd w:val="clear" w:color="auto" w:fill="FFFFFF"/>
        <w:tabs>
          <w:tab w:val="left" w:pos="-1560"/>
        </w:tabs>
        <w:ind w:left="360" w:firstLine="633"/>
        <w:rPr>
          <w:szCs w:val="28"/>
        </w:rPr>
      </w:pPr>
      <w:r w:rsidRPr="00D66F82">
        <w:rPr>
          <w:szCs w:val="28"/>
        </w:rPr>
        <w:t>4 ирит</w:t>
      </w:r>
    </w:p>
    <w:p w:rsidR="00D66F82" w:rsidRPr="00D66F82" w:rsidRDefault="00D66F82" w:rsidP="00D66F82">
      <w:pPr>
        <w:shd w:val="clear" w:color="auto" w:fill="FFFFFF"/>
        <w:tabs>
          <w:tab w:val="left" w:pos="-1560"/>
        </w:tabs>
        <w:ind w:left="360" w:firstLine="633"/>
        <w:rPr>
          <w:szCs w:val="28"/>
        </w:rPr>
      </w:pPr>
      <w:r w:rsidRPr="00D66F82">
        <w:rPr>
          <w:szCs w:val="28"/>
        </w:rPr>
        <w:t xml:space="preserve">5 </w:t>
      </w:r>
      <w:proofErr w:type="spellStart"/>
      <w:r w:rsidRPr="00D66F82">
        <w:rPr>
          <w:szCs w:val="28"/>
          <w:lang w:val="en-US"/>
        </w:rPr>
        <w:t>ype</w:t>
      </w:r>
      <w:proofErr w:type="spellEnd"/>
      <w:r w:rsidRPr="00D66F82">
        <w:rPr>
          <w:szCs w:val="28"/>
        </w:rPr>
        <w:t>т</w:t>
      </w:r>
      <w:r w:rsidRPr="00D66F82">
        <w:rPr>
          <w:szCs w:val="28"/>
          <w:lang w:val="en-US"/>
        </w:rPr>
        <w:t>p</w:t>
      </w:r>
      <w:proofErr w:type="spellStart"/>
      <w:r w:rsidRPr="00D66F82">
        <w:rPr>
          <w:szCs w:val="28"/>
        </w:rPr>
        <w:t>ит</w:t>
      </w:r>
      <w:proofErr w:type="spellEnd"/>
      <w:r w:rsidRPr="00D66F82">
        <w:rPr>
          <w:szCs w:val="28"/>
        </w:rPr>
        <w:t xml:space="preserve"> или цервицит</w:t>
      </w:r>
    </w:p>
    <w:p w:rsidR="00D66F82" w:rsidRDefault="00D66F82" w:rsidP="00D66F82">
      <w:pPr>
        <w:ind w:left="360"/>
      </w:pPr>
    </w:p>
    <w:p w:rsidR="00D66F82" w:rsidRPr="00D66F82" w:rsidRDefault="00D66F82" w:rsidP="00D66F82">
      <w:pPr>
        <w:shd w:val="clear" w:color="auto" w:fill="FFFFFF"/>
        <w:tabs>
          <w:tab w:val="left" w:pos="250"/>
        </w:tabs>
        <w:ind w:left="360"/>
        <w:rPr>
          <w:szCs w:val="28"/>
        </w:rPr>
      </w:pPr>
      <w:r>
        <w:rPr>
          <w:szCs w:val="28"/>
        </w:rPr>
        <w:t>3</w:t>
      </w:r>
      <w:r w:rsidRPr="00D66F82">
        <w:rPr>
          <w:szCs w:val="28"/>
        </w:rPr>
        <w:t>. При болезни Бехтерева чаще возникает:</w:t>
      </w:r>
    </w:p>
    <w:p w:rsidR="00D66F82" w:rsidRPr="00D66F82" w:rsidRDefault="00D66F82" w:rsidP="00D66F82">
      <w:pPr>
        <w:shd w:val="clear" w:color="auto" w:fill="FFFFFF"/>
        <w:tabs>
          <w:tab w:val="left" w:pos="811"/>
          <w:tab w:val="left" w:pos="4099"/>
          <w:tab w:val="left" w:pos="4872"/>
        </w:tabs>
        <w:ind w:left="360" w:firstLine="774"/>
        <w:rPr>
          <w:szCs w:val="28"/>
        </w:rPr>
      </w:pPr>
      <w:r w:rsidRPr="00D66F82">
        <w:rPr>
          <w:szCs w:val="28"/>
        </w:rPr>
        <w:t>1 митральный стеноз</w:t>
      </w:r>
    </w:p>
    <w:p w:rsidR="00D66F82" w:rsidRPr="00D66F82" w:rsidRDefault="00D66F82" w:rsidP="00D66F82">
      <w:pPr>
        <w:shd w:val="clear" w:color="auto" w:fill="FFFFFF"/>
        <w:tabs>
          <w:tab w:val="left" w:pos="811"/>
        </w:tabs>
        <w:ind w:left="360" w:firstLine="774"/>
        <w:rPr>
          <w:szCs w:val="28"/>
        </w:rPr>
      </w:pPr>
      <w:r w:rsidRPr="00D66F82">
        <w:rPr>
          <w:szCs w:val="28"/>
        </w:rPr>
        <w:t>2 недостаточность митрального клапана</w:t>
      </w:r>
    </w:p>
    <w:p w:rsidR="00D66F82" w:rsidRPr="00D66F82" w:rsidRDefault="00D66F82" w:rsidP="00D66F82">
      <w:pPr>
        <w:shd w:val="clear" w:color="auto" w:fill="FFFFFF"/>
        <w:tabs>
          <w:tab w:val="left" w:pos="811"/>
          <w:tab w:val="left" w:pos="5472"/>
        </w:tabs>
        <w:ind w:left="360" w:firstLine="774"/>
        <w:rPr>
          <w:szCs w:val="28"/>
        </w:rPr>
      </w:pPr>
      <w:r w:rsidRPr="00D66F82">
        <w:rPr>
          <w:szCs w:val="28"/>
        </w:rPr>
        <w:t>3 стеноз устья аорты</w:t>
      </w:r>
    </w:p>
    <w:p w:rsidR="00D66F82" w:rsidRPr="00D66F82" w:rsidRDefault="00D66F82" w:rsidP="00D66F82">
      <w:pPr>
        <w:shd w:val="clear" w:color="auto" w:fill="FFFFFF"/>
        <w:tabs>
          <w:tab w:val="left" w:pos="811"/>
        </w:tabs>
        <w:ind w:left="360" w:firstLine="774"/>
        <w:rPr>
          <w:bCs/>
          <w:szCs w:val="28"/>
        </w:rPr>
      </w:pPr>
      <w:r w:rsidRPr="00D66F82">
        <w:rPr>
          <w:bCs/>
          <w:szCs w:val="28"/>
        </w:rPr>
        <w:t>4 аортальная недостаточность</w:t>
      </w:r>
    </w:p>
    <w:p w:rsidR="00D66F82" w:rsidRPr="00D66F82" w:rsidRDefault="00D66F82" w:rsidP="00D66F82">
      <w:pPr>
        <w:shd w:val="clear" w:color="auto" w:fill="FFFFFF"/>
        <w:tabs>
          <w:tab w:val="left" w:pos="811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5 недостаточность </w:t>
      </w:r>
      <w:proofErr w:type="spellStart"/>
      <w:r w:rsidRPr="00D66F82">
        <w:rPr>
          <w:szCs w:val="28"/>
        </w:rPr>
        <w:t>трикуспидального</w:t>
      </w:r>
      <w:proofErr w:type="spellEnd"/>
      <w:r w:rsidRPr="00D66F82">
        <w:rPr>
          <w:szCs w:val="28"/>
        </w:rPr>
        <w:t xml:space="preserve"> клапана</w:t>
      </w:r>
    </w:p>
    <w:p w:rsidR="00D66F82" w:rsidRPr="00D66F82" w:rsidRDefault="00D66F82" w:rsidP="00D66F82">
      <w:pPr>
        <w:shd w:val="clear" w:color="auto" w:fill="FFFFFF"/>
        <w:tabs>
          <w:tab w:val="left" w:pos="811"/>
        </w:tabs>
        <w:ind w:left="360"/>
        <w:rPr>
          <w:szCs w:val="28"/>
        </w:rPr>
      </w:pPr>
    </w:p>
    <w:p w:rsidR="00D66F82" w:rsidRPr="00D66F82" w:rsidRDefault="00D66F82" w:rsidP="00D66F82">
      <w:pPr>
        <w:shd w:val="clear" w:color="auto" w:fill="FFFFFF"/>
        <w:tabs>
          <w:tab w:val="left" w:pos="250"/>
        </w:tabs>
        <w:ind w:left="360"/>
        <w:rPr>
          <w:szCs w:val="28"/>
        </w:rPr>
      </w:pPr>
      <w:r>
        <w:rPr>
          <w:szCs w:val="28"/>
        </w:rPr>
        <w:t>4</w:t>
      </w:r>
      <w:r w:rsidRPr="00D66F82">
        <w:rPr>
          <w:szCs w:val="28"/>
        </w:rPr>
        <w:t xml:space="preserve">. Поражение глаз в виде </w:t>
      </w:r>
      <w:proofErr w:type="spellStart"/>
      <w:r w:rsidRPr="00D66F82">
        <w:rPr>
          <w:szCs w:val="28"/>
        </w:rPr>
        <w:t>увеитов</w:t>
      </w:r>
      <w:proofErr w:type="spellEnd"/>
      <w:r w:rsidRPr="00D66F82">
        <w:rPr>
          <w:szCs w:val="28"/>
        </w:rPr>
        <w:t xml:space="preserve"> и иритов более характерны для:</w:t>
      </w:r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 w:firstLine="774"/>
        <w:rPr>
          <w:bCs/>
          <w:szCs w:val="28"/>
        </w:rPr>
      </w:pPr>
      <w:r w:rsidRPr="00D66F82">
        <w:rPr>
          <w:bCs/>
          <w:szCs w:val="28"/>
        </w:rPr>
        <w:t>1 болезни Бехтерева</w:t>
      </w:r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 w:firstLine="774"/>
        <w:rPr>
          <w:szCs w:val="28"/>
        </w:rPr>
      </w:pPr>
      <w:r w:rsidRPr="00D66F82">
        <w:rPr>
          <w:szCs w:val="28"/>
        </w:rPr>
        <w:t>2 ревматоидного артрита взрослых</w:t>
      </w:r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 w:firstLine="774"/>
        <w:rPr>
          <w:szCs w:val="28"/>
        </w:rPr>
      </w:pPr>
      <w:r w:rsidRPr="00D66F82">
        <w:rPr>
          <w:szCs w:val="28"/>
        </w:rPr>
        <w:t>3 ревматической лихорадки</w:t>
      </w:r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 w:firstLine="774"/>
        <w:rPr>
          <w:szCs w:val="28"/>
        </w:rPr>
      </w:pPr>
      <w:r w:rsidRPr="00D66F82">
        <w:rPr>
          <w:szCs w:val="28"/>
        </w:rPr>
        <w:t>4 подагры</w:t>
      </w:r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5 </w:t>
      </w:r>
      <w:proofErr w:type="spellStart"/>
      <w:r w:rsidRPr="00D66F82">
        <w:rPr>
          <w:szCs w:val="28"/>
        </w:rPr>
        <w:t>остеоартроза</w:t>
      </w:r>
      <w:proofErr w:type="spellEnd"/>
    </w:p>
    <w:p w:rsidR="00D66F82" w:rsidRPr="00D66F82" w:rsidRDefault="00D66F82" w:rsidP="00D66F82">
      <w:pPr>
        <w:shd w:val="clear" w:color="auto" w:fill="FFFFFF"/>
        <w:tabs>
          <w:tab w:val="left" w:pos="830"/>
        </w:tabs>
        <w:ind w:left="360"/>
        <w:rPr>
          <w:szCs w:val="28"/>
        </w:rPr>
      </w:pPr>
    </w:p>
    <w:p w:rsidR="00D66F82" w:rsidRPr="00D66F82" w:rsidRDefault="00D66F82" w:rsidP="00D66F82">
      <w:pPr>
        <w:shd w:val="clear" w:color="auto" w:fill="FFFFFF"/>
        <w:tabs>
          <w:tab w:val="left" w:pos="235"/>
        </w:tabs>
        <w:ind w:left="360"/>
        <w:rPr>
          <w:szCs w:val="28"/>
        </w:rPr>
      </w:pPr>
      <w:r>
        <w:rPr>
          <w:szCs w:val="28"/>
        </w:rPr>
        <w:t>5</w:t>
      </w:r>
      <w:r w:rsidRPr="00D66F82">
        <w:rPr>
          <w:szCs w:val="28"/>
        </w:rPr>
        <w:t>. При болезни Бехтерева первыми вовлекаются: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 w:firstLine="774"/>
        <w:rPr>
          <w:bCs/>
          <w:szCs w:val="28"/>
        </w:rPr>
      </w:pPr>
      <w:r w:rsidRPr="00D66F82">
        <w:rPr>
          <w:bCs/>
          <w:szCs w:val="28"/>
        </w:rPr>
        <w:t>1 проксимальные суставы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 w:firstLine="774"/>
        <w:rPr>
          <w:szCs w:val="28"/>
        </w:rPr>
      </w:pPr>
      <w:r w:rsidRPr="00D66F82">
        <w:rPr>
          <w:szCs w:val="28"/>
        </w:rPr>
        <w:t>2 дистальные суставы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 w:firstLine="774"/>
        <w:rPr>
          <w:szCs w:val="28"/>
        </w:rPr>
      </w:pPr>
      <w:r w:rsidRPr="00D66F82">
        <w:rPr>
          <w:szCs w:val="28"/>
        </w:rPr>
        <w:t>3 дебют с одинаковой частотой 1 и 2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 w:firstLine="774"/>
        <w:rPr>
          <w:szCs w:val="28"/>
        </w:rPr>
      </w:pPr>
      <w:r w:rsidRPr="00D66F82">
        <w:rPr>
          <w:szCs w:val="28"/>
        </w:rPr>
        <w:t>4 оба варианта не верны</w:t>
      </w:r>
    </w:p>
    <w:p w:rsidR="00D66F82" w:rsidRPr="00D66F82" w:rsidRDefault="00D66F82" w:rsidP="00D66F82">
      <w:pPr>
        <w:shd w:val="clear" w:color="auto" w:fill="FFFFFF"/>
        <w:tabs>
          <w:tab w:val="left" w:pos="792"/>
        </w:tabs>
        <w:ind w:left="360"/>
        <w:rPr>
          <w:szCs w:val="28"/>
        </w:rPr>
      </w:pPr>
    </w:p>
    <w:p w:rsidR="00D66F82" w:rsidRPr="00D66F82" w:rsidRDefault="00D66F82" w:rsidP="00D66F82">
      <w:pPr>
        <w:shd w:val="clear" w:color="auto" w:fill="FFFFFF"/>
        <w:tabs>
          <w:tab w:val="left" w:pos="355"/>
        </w:tabs>
        <w:ind w:left="360"/>
        <w:rPr>
          <w:szCs w:val="28"/>
        </w:rPr>
      </w:pPr>
      <w:r>
        <w:rPr>
          <w:szCs w:val="28"/>
        </w:rPr>
        <w:t>6</w:t>
      </w:r>
      <w:r w:rsidRPr="00D66F82">
        <w:rPr>
          <w:szCs w:val="28"/>
        </w:rPr>
        <w:t>.</w:t>
      </w:r>
      <w:r w:rsidRPr="00D66F82">
        <w:rPr>
          <w:szCs w:val="28"/>
        </w:rPr>
        <w:tab/>
      </w:r>
      <w:proofErr w:type="spellStart"/>
      <w:r w:rsidRPr="00D66F82">
        <w:rPr>
          <w:szCs w:val="28"/>
        </w:rPr>
        <w:t>Энтезопатии</w:t>
      </w:r>
      <w:proofErr w:type="spellEnd"/>
      <w:r w:rsidRPr="00D66F82">
        <w:rPr>
          <w:szCs w:val="28"/>
        </w:rPr>
        <w:t xml:space="preserve"> чаще возникают при:</w:t>
      </w:r>
    </w:p>
    <w:p w:rsidR="00D66F82" w:rsidRPr="00D66F82" w:rsidRDefault="00D66F82" w:rsidP="00D66F82">
      <w:pPr>
        <w:shd w:val="clear" w:color="auto" w:fill="FFFFFF"/>
        <w:tabs>
          <w:tab w:val="left" w:pos="802"/>
        </w:tabs>
        <w:ind w:left="360" w:firstLine="774"/>
        <w:rPr>
          <w:szCs w:val="28"/>
        </w:rPr>
      </w:pPr>
      <w:r w:rsidRPr="00D66F82">
        <w:rPr>
          <w:szCs w:val="28"/>
        </w:rPr>
        <w:t>1 болезни Бехтерева</w:t>
      </w:r>
    </w:p>
    <w:p w:rsidR="00D66F82" w:rsidRPr="00D66F82" w:rsidRDefault="00D66F82" w:rsidP="00D66F82">
      <w:pPr>
        <w:shd w:val="clear" w:color="auto" w:fill="FFFFFF"/>
        <w:tabs>
          <w:tab w:val="left" w:pos="802"/>
        </w:tabs>
        <w:ind w:left="360" w:firstLine="774"/>
        <w:rPr>
          <w:szCs w:val="28"/>
        </w:rPr>
      </w:pPr>
      <w:r w:rsidRPr="00D66F82">
        <w:rPr>
          <w:szCs w:val="28"/>
        </w:rPr>
        <w:t>2 ревматоидном артрите</w:t>
      </w:r>
    </w:p>
    <w:p w:rsidR="00D66F82" w:rsidRPr="00D66F82" w:rsidRDefault="00D66F82" w:rsidP="00D66F82">
      <w:pPr>
        <w:shd w:val="clear" w:color="auto" w:fill="FFFFFF"/>
        <w:tabs>
          <w:tab w:val="left" w:pos="802"/>
        </w:tabs>
        <w:ind w:left="360" w:firstLine="774"/>
        <w:rPr>
          <w:szCs w:val="28"/>
        </w:rPr>
      </w:pPr>
      <w:r w:rsidRPr="00D66F82">
        <w:rPr>
          <w:szCs w:val="28"/>
        </w:rPr>
        <w:t>3 подагре</w:t>
      </w:r>
    </w:p>
    <w:p w:rsidR="00D66F82" w:rsidRPr="00D66F82" w:rsidRDefault="00D66F82" w:rsidP="00D66F82">
      <w:pPr>
        <w:shd w:val="clear" w:color="auto" w:fill="FFFFFF"/>
        <w:tabs>
          <w:tab w:val="left" w:pos="355"/>
        </w:tabs>
        <w:ind w:left="360" w:firstLine="774"/>
        <w:rPr>
          <w:szCs w:val="28"/>
        </w:rPr>
      </w:pPr>
      <w:r w:rsidRPr="00D66F82">
        <w:rPr>
          <w:szCs w:val="28"/>
        </w:rPr>
        <w:t>4 болезни Рейтера</w:t>
      </w:r>
    </w:p>
    <w:p w:rsidR="00D66F82" w:rsidRPr="00D66F82" w:rsidRDefault="00D66F82" w:rsidP="00D66F82">
      <w:pPr>
        <w:shd w:val="clear" w:color="auto" w:fill="FFFFFF"/>
        <w:tabs>
          <w:tab w:val="left" w:pos="355"/>
        </w:tabs>
        <w:ind w:left="360" w:firstLine="774"/>
        <w:rPr>
          <w:szCs w:val="28"/>
        </w:rPr>
      </w:pPr>
      <w:r w:rsidRPr="00D66F82">
        <w:rPr>
          <w:szCs w:val="28"/>
        </w:rPr>
        <w:t xml:space="preserve">5 деформирующем </w:t>
      </w:r>
      <w:proofErr w:type="spellStart"/>
      <w:r w:rsidRPr="00D66F82">
        <w:rPr>
          <w:szCs w:val="28"/>
        </w:rPr>
        <w:t>остеоартрозе</w:t>
      </w:r>
      <w:proofErr w:type="spellEnd"/>
    </w:p>
    <w:p w:rsidR="00D66F82" w:rsidRDefault="00D66F82" w:rsidP="00D66F82">
      <w:pPr>
        <w:ind w:left="360"/>
      </w:pPr>
    </w:p>
    <w:p w:rsidR="00D66F82" w:rsidRPr="00D66F82" w:rsidRDefault="00D66F82" w:rsidP="00D66F82">
      <w:pPr>
        <w:shd w:val="clear" w:color="auto" w:fill="FFFFFF"/>
        <w:tabs>
          <w:tab w:val="left" w:pos="355"/>
        </w:tabs>
        <w:ind w:left="360"/>
        <w:rPr>
          <w:szCs w:val="28"/>
        </w:rPr>
      </w:pPr>
      <w:r>
        <w:rPr>
          <w:szCs w:val="28"/>
        </w:rPr>
        <w:t>7</w:t>
      </w:r>
      <w:r w:rsidRPr="00D66F82">
        <w:rPr>
          <w:szCs w:val="28"/>
        </w:rPr>
        <w:t>.</w:t>
      </w:r>
      <w:r w:rsidRPr="00D66F82">
        <w:rPr>
          <w:szCs w:val="28"/>
        </w:rPr>
        <w:tab/>
        <w:t>При болезни Бехтерева имеются следующие лабораторные данные:</w:t>
      </w:r>
    </w:p>
    <w:p w:rsidR="00D66F82" w:rsidRPr="00D66F82" w:rsidRDefault="00D66F82" w:rsidP="00D66F82">
      <w:pPr>
        <w:shd w:val="clear" w:color="auto" w:fill="FFFFFF"/>
        <w:tabs>
          <w:tab w:val="left" w:pos="797"/>
        </w:tabs>
        <w:ind w:left="360" w:firstLine="633"/>
        <w:rPr>
          <w:szCs w:val="28"/>
        </w:rPr>
      </w:pPr>
      <w:r w:rsidRPr="00D66F82">
        <w:rPr>
          <w:szCs w:val="28"/>
        </w:rPr>
        <w:t>1 ускорение СОЭ</w:t>
      </w:r>
    </w:p>
    <w:p w:rsidR="00D66F82" w:rsidRPr="00D66F82" w:rsidRDefault="00D66F82" w:rsidP="00D66F82">
      <w:pPr>
        <w:shd w:val="clear" w:color="auto" w:fill="FFFFFF"/>
        <w:tabs>
          <w:tab w:val="left" w:pos="797"/>
        </w:tabs>
        <w:ind w:left="993"/>
        <w:rPr>
          <w:szCs w:val="28"/>
        </w:rPr>
      </w:pPr>
      <w:r w:rsidRPr="00D66F82">
        <w:rPr>
          <w:szCs w:val="28"/>
        </w:rPr>
        <w:t>2 повышение уровня СРБ</w:t>
      </w:r>
      <w:r w:rsidRPr="00D66F82">
        <w:rPr>
          <w:szCs w:val="28"/>
        </w:rPr>
        <w:br/>
        <w:t>3 лейкопения</w:t>
      </w:r>
    </w:p>
    <w:p w:rsidR="00D66F82" w:rsidRPr="00D66F82" w:rsidRDefault="00D66F82" w:rsidP="00D66F82">
      <w:pPr>
        <w:shd w:val="clear" w:color="auto" w:fill="FFFFFF"/>
        <w:tabs>
          <w:tab w:val="left" w:pos="802"/>
        </w:tabs>
        <w:ind w:left="360" w:firstLine="633"/>
        <w:rPr>
          <w:szCs w:val="28"/>
        </w:rPr>
      </w:pPr>
      <w:r w:rsidRPr="00D66F82">
        <w:rPr>
          <w:szCs w:val="28"/>
        </w:rPr>
        <w:t>4 положительный тест на РФ</w:t>
      </w:r>
    </w:p>
    <w:p w:rsidR="00D66F82" w:rsidRPr="00D66F82" w:rsidRDefault="00D66F82" w:rsidP="00D66F82">
      <w:pPr>
        <w:shd w:val="clear" w:color="auto" w:fill="FFFFFF"/>
        <w:tabs>
          <w:tab w:val="left" w:pos="590"/>
        </w:tabs>
        <w:ind w:left="360" w:firstLine="633"/>
        <w:rPr>
          <w:szCs w:val="28"/>
        </w:rPr>
      </w:pPr>
      <w:r w:rsidRPr="00D66F82">
        <w:rPr>
          <w:szCs w:val="28"/>
        </w:rPr>
        <w:t>5 положительный тест на АЦЦП</w:t>
      </w:r>
    </w:p>
    <w:p w:rsidR="00D66F82" w:rsidRDefault="00D66F82" w:rsidP="00D66F82">
      <w:pPr>
        <w:shd w:val="clear" w:color="auto" w:fill="FFFFFF"/>
        <w:tabs>
          <w:tab w:val="left" w:pos="590"/>
        </w:tabs>
        <w:ind w:left="360"/>
        <w:rPr>
          <w:szCs w:val="28"/>
        </w:rPr>
      </w:pPr>
    </w:p>
    <w:p w:rsidR="00D66F82" w:rsidRDefault="00D66F82" w:rsidP="00D66F82">
      <w:pPr>
        <w:shd w:val="clear" w:color="auto" w:fill="FFFFFF"/>
        <w:tabs>
          <w:tab w:val="left" w:pos="590"/>
        </w:tabs>
        <w:ind w:left="360"/>
        <w:rPr>
          <w:szCs w:val="28"/>
        </w:rPr>
      </w:pPr>
    </w:p>
    <w:p w:rsidR="00D66F82" w:rsidRPr="00D66F82" w:rsidRDefault="00D66F82" w:rsidP="00D66F82">
      <w:pPr>
        <w:shd w:val="clear" w:color="auto" w:fill="FFFFFF"/>
        <w:tabs>
          <w:tab w:val="left" w:pos="590"/>
        </w:tabs>
        <w:ind w:left="360"/>
        <w:rPr>
          <w:szCs w:val="28"/>
        </w:rPr>
      </w:pPr>
    </w:p>
    <w:p w:rsidR="00D66F82" w:rsidRDefault="00D66F82" w:rsidP="00D66F82">
      <w:pPr>
        <w:ind w:left="360"/>
        <w:outlineLvl w:val="0"/>
        <w:rPr>
          <w:szCs w:val="20"/>
        </w:rPr>
      </w:pPr>
    </w:p>
    <w:p w:rsidR="00D66F82" w:rsidRPr="00D66F82" w:rsidRDefault="00D66F82" w:rsidP="00D66F82">
      <w:pPr>
        <w:ind w:left="360"/>
        <w:jc w:val="center"/>
        <w:outlineLvl w:val="0"/>
        <w:rPr>
          <w:b/>
          <w:szCs w:val="20"/>
        </w:rPr>
      </w:pPr>
      <w:r w:rsidRPr="00D66F82">
        <w:rPr>
          <w:b/>
          <w:szCs w:val="20"/>
        </w:rPr>
        <w:lastRenderedPageBreak/>
        <w:t>ВАРИАНТ 3</w:t>
      </w:r>
    </w:p>
    <w:p w:rsidR="00D66F82" w:rsidRPr="00D66F82" w:rsidRDefault="00D66F82" w:rsidP="00D66F82">
      <w:pPr>
        <w:ind w:left="360"/>
        <w:outlineLvl w:val="0"/>
        <w:rPr>
          <w:szCs w:val="20"/>
        </w:rPr>
      </w:pPr>
      <w:r>
        <w:rPr>
          <w:szCs w:val="20"/>
        </w:rPr>
        <w:t>1</w:t>
      </w:r>
      <w:r w:rsidRPr="00D66F82">
        <w:rPr>
          <w:szCs w:val="20"/>
        </w:rPr>
        <w:t xml:space="preserve">. Рентгенологическими признаками </w:t>
      </w:r>
      <w:proofErr w:type="spellStart"/>
      <w:r w:rsidRPr="00D66F82">
        <w:rPr>
          <w:szCs w:val="20"/>
        </w:rPr>
        <w:t>анкилозирующего</w:t>
      </w:r>
      <w:proofErr w:type="spellEnd"/>
      <w:r w:rsidRPr="00D66F82">
        <w:rPr>
          <w:szCs w:val="20"/>
        </w:rPr>
        <w:t xml:space="preserve"> спондилита (болезни Бехтерева) являются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1 односторонний </w:t>
      </w:r>
      <w:proofErr w:type="spellStart"/>
      <w:r w:rsidRPr="00D66F82">
        <w:rPr>
          <w:szCs w:val="20"/>
        </w:rPr>
        <w:t>сакроилеит</w:t>
      </w:r>
      <w:proofErr w:type="spellEnd"/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округлые дефекты костей черепа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3 двусторонний </w:t>
      </w:r>
      <w:proofErr w:type="spellStart"/>
      <w:r w:rsidRPr="00D66F82">
        <w:rPr>
          <w:szCs w:val="20"/>
        </w:rPr>
        <w:t>сакроилеит</w:t>
      </w:r>
      <w:proofErr w:type="spellEnd"/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остеофиты пяточных костей и костей таза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5 </w:t>
      </w:r>
      <w:proofErr w:type="spellStart"/>
      <w:r w:rsidRPr="00D66F82">
        <w:rPr>
          <w:szCs w:val="20"/>
        </w:rPr>
        <w:t>оссификация</w:t>
      </w:r>
      <w:proofErr w:type="spellEnd"/>
      <w:r w:rsidRPr="00D66F82">
        <w:rPr>
          <w:szCs w:val="20"/>
        </w:rPr>
        <w:t xml:space="preserve"> связок позвоночника</w:t>
      </w:r>
    </w:p>
    <w:p w:rsidR="00D66F82" w:rsidRPr="00D66F82" w:rsidRDefault="00D66F82" w:rsidP="00D66F82">
      <w:pPr>
        <w:ind w:left="360"/>
        <w:rPr>
          <w:szCs w:val="28"/>
        </w:rPr>
      </w:pPr>
    </w:p>
    <w:p w:rsidR="00D66F82" w:rsidRPr="00D66F82" w:rsidRDefault="00D66F82" w:rsidP="00D66F82">
      <w:pPr>
        <w:ind w:left="360"/>
        <w:outlineLvl w:val="0"/>
        <w:rPr>
          <w:szCs w:val="20"/>
        </w:rPr>
      </w:pPr>
      <w:r>
        <w:rPr>
          <w:szCs w:val="20"/>
        </w:rPr>
        <w:t>2</w:t>
      </w:r>
      <w:r w:rsidRPr="00D66F82">
        <w:rPr>
          <w:szCs w:val="20"/>
        </w:rPr>
        <w:t xml:space="preserve">.  </w:t>
      </w:r>
      <w:proofErr w:type="spellStart"/>
      <w:r w:rsidRPr="00D66F82">
        <w:rPr>
          <w:szCs w:val="20"/>
        </w:rPr>
        <w:t>Ассиметрия</w:t>
      </w:r>
      <w:proofErr w:type="spellEnd"/>
      <w:r w:rsidRPr="00D66F82">
        <w:rPr>
          <w:szCs w:val="20"/>
        </w:rPr>
        <w:t xml:space="preserve"> поражения крестцово-подвздошного сочленения более характерна для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1 </w:t>
      </w:r>
      <w:proofErr w:type="spellStart"/>
      <w:r w:rsidRPr="00D66F82">
        <w:rPr>
          <w:szCs w:val="20"/>
        </w:rPr>
        <w:t>анкилозирующего</w:t>
      </w:r>
      <w:proofErr w:type="spellEnd"/>
      <w:r w:rsidRPr="00D66F82">
        <w:rPr>
          <w:szCs w:val="20"/>
        </w:rPr>
        <w:t xml:space="preserve"> спондилита (болезни Бехтерева)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синдрома Рейтера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верно 1 и 2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всё перечисленное неверно</w:t>
      </w:r>
    </w:p>
    <w:p w:rsidR="00D66F82" w:rsidRPr="00D66F82" w:rsidRDefault="00D66F82" w:rsidP="00D66F82">
      <w:pPr>
        <w:ind w:left="360"/>
        <w:outlineLvl w:val="0"/>
        <w:rPr>
          <w:szCs w:val="20"/>
        </w:rPr>
      </w:pPr>
    </w:p>
    <w:p w:rsidR="00D66F82" w:rsidRPr="00D66F82" w:rsidRDefault="00D66F82" w:rsidP="00D66F82">
      <w:pPr>
        <w:ind w:left="360"/>
        <w:outlineLvl w:val="0"/>
        <w:rPr>
          <w:szCs w:val="20"/>
        </w:rPr>
      </w:pPr>
      <w:r>
        <w:rPr>
          <w:szCs w:val="20"/>
        </w:rPr>
        <w:t>3</w:t>
      </w:r>
      <w:r w:rsidRPr="00D66F82">
        <w:rPr>
          <w:szCs w:val="20"/>
        </w:rPr>
        <w:t xml:space="preserve">. </w:t>
      </w:r>
      <w:proofErr w:type="spellStart"/>
      <w:r w:rsidRPr="00D66F82">
        <w:rPr>
          <w:szCs w:val="20"/>
        </w:rPr>
        <w:t>Анкилозирующий</w:t>
      </w:r>
      <w:proofErr w:type="spellEnd"/>
      <w:r w:rsidRPr="00D66F82">
        <w:rPr>
          <w:szCs w:val="20"/>
        </w:rPr>
        <w:t xml:space="preserve"> спондилит (болезнь Бехтерева) чаще поражает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1 детей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стариков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подростков и молодых мужчин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женщин в климактерическом периоде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5 молодых девушек</w:t>
      </w:r>
    </w:p>
    <w:p w:rsidR="00D66F82" w:rsidRPr="00D66F82" w:rsidRDefault="00D66F82" w:rsidP="00D66F82">
      <w:pPr>
        <w:ind w:left="360"/>
        <w:outlineLvl w:val="0"/>
        <w:rPr>
          <w:szCs w:val="20"/>
        </w:rPr>
      </w:pPr>
    </w:p>
    <w:p w:rsidR="00D66F82" w:rsidRPr="00D66F82" w:rsidRDefault="00D66F82" w:rsidP="00D66F82">
      <w:pPr>
        <w:ind w:left="360"/>
        <w:outlineLvl w:val="0"/>
        <w:rPr>
          <w:szCs w:val="20"/>
        </w:rPr>
      </w:pPr>
      <w:r>
        <w:rPr>
          <w:szCs w:val="20"/>
        </w:rPr>
        <w:t>4</w:t>
      </w:r>
      <w:r w:rsidRPr="00D66F82">
        <w:rPr>
          <w:szCs w:val="20"/>
        </w:rPr>
        <w:t xml:space="preserve">.  При </w:t>
      </w:r>
      <w:proofErr w:type="spellStart"/>
      <w:r w:rsidRPr="00D66F82">
        <w:rPr>
          <w:szCs w:val="20"/>
        </w:rPr>
        <w:t>анкилозирующем</w:t>
      </w:r>
      <w:proofErr w:type="spellEnd"/>
      <w:r w:rsidRPr="00D66F82">
        <w:rPr>
          <w:szCs w:val="20"/>
        </w:rPr>
        <w:t xml:space="preserve"> спондилите (болезни Бехтерева) чаще возникает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1 митральный стеноз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недостаточность митрального клапана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стеноз устья аорты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аортальная недостаточность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5 недостаточность </w:t>
      </w:r>
      <w:proofErr w:type="spellStart"/>
      <w:r w:rsidRPr="00D66F82">
        <w:rPr>
          <w:szCs w:val="20"/>
        </w:rPr>
        <w:t>трикуспидального</w:t>
      </w:r>
      <w:proofErr w:type="spellEnd"/>
      <w:r w:rsidRPr="00D66F82">
        <w:rPr>
          <w:szCs w:val="20"/>
        </w:rPr>
        <w:t xml:space="preserve"> клапана</w:t>
      </w:r>
    </w:p>
    <w:p w:rsidR="00D66F82" w:rsidRPr="00D66F82" w:rsidRDefault="00D66F82" w:rsidP="00D66F82">
      <w:pPr>
        <w:ind w:left="360"/>
        <w:outlineLvl w:val="0"/>
        <w:rPr>
          <w:szCs w:val="20"/>
        </w:rPr>
      </w:pPr>
    </w:p>
    <w:p w:rsidR="00D66F82" w:rsidRPr="00D66F82" w:rsidRDefault="00D66F82" w:rsidP="00D66F82">
      <w:pPr>
        <w:ind w:left="360"/>
        <w:outlineLvl w:val="0"/>
        <w:rPr>
          <w:szCs w:val="20"/>
        </w:rPr>
      </w:pPr>
      <w:r>
        <w:rPr>
          <w:szCs w:val="20"/>
        </w:rPr>
        <w:t>5</w:t>
      </w:r>
      <w:r w:rsidRPr="00D66F82">
        <w:rPr>
          <w:szCs w:val="20"/>
        </w:rPr>
        <w:t xml:space="preserve">. При </w:t>
      </w:r>
      <w:proofErr w:type="spellStart"/>
      <w:r w:rsidRPr="00D66F82">
        <w:rPr>
          <w:szCs w:val="20"/>
        </w:rPr>
        <w:t>анкилозирующем</w:t>
      </w:r>
      <w:proofErr w:type="spellEnd"/>
      <w:r w:rsidRPr="00D66F82">
        <w:rPr>
          <w:szCs w:val="20"/>
        </w:rPr>
        <w:t xml:space="preserve"> спондилите (болезни Бехтерева) первыми вовлекаются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1 проксимальные суставы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дистальные суставы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корневые суставы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верно 1 и 2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верно 1 и 3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 xml:space="preserve">5 верно 2 и 3 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6 всё перечисленное неверно</w:t>
      </w:r>
    </w:p>
    <w:p w:rsidR="00D66F82" w:rsidRDefault="00D66F82" w:rsidP="00D66F82">
      <w:pPr>
        <w:pStyle w:val="a5"/>
        <w:tabs>
          <w:tab w:val="clear" w:pos="4677"/>
          <w:tab w:val="clear" w:pos="9355"/>
        </w:tabs>
        <w:ind w:left="360"/>
      </w:pPr>
    </w:p>
    <w:p w:rsidR="00D66F82" w:rsidRPr="00D66F82" w:rsidRDefault="00934262" w:rsidP="00D66F82">
      <w:pPr>
        <w:ind w:left="360"/>
        <w:outlineLvl w:val="0"/>
        <w:rPr>
          <w:szCs w:val="20"/>
        </w:rPr>
      </w:pPr>
      <w:r>
        <w:rPr>
          <w:szCs w:val="20"/>
        </w:rPr>
        <w:t>6</w:t>
      </w:r>
      <w:r w:rsidR="00D66F82" w:rsidRPr="00D66F82">
        <w:rPr>
          <w:szCs w:val="20"/>
        </w:rPr>
        <w:t xml:space="preserve">. Носительство </w:t>
      </w:r>
      <w:r w:rsidR="00D66F82" w:rsidRPr="00D66F82">
        <w:rPr>
          <w:szCs w:val="20"/>
          <w:lang w:val="en-US"/>
        </w:rPr>
        <w:t>HLA</w:t>
      </w:r>
      <w:r w:rsidR="00D66F82" w:rsidRPr="00D66F82">
        <w:rPr>
          <w:szCs w:val="20"/>
        </w:rPr>
        <w:t>-</w:t>
      </w:r>
      <w:r w:rsidR="00D66F82" w:rsidRPr="00D66F82">
        <w:rPr>
          <w:szCs w:val="20"/>
          <w:lang w:val="en-US"/>
        </w:rPr>
        <w:t>B</w:t>
      </w:r>
      <w:r w:rsidR="00D66F82" w:rsidRPr="00D66F82">
        <w:rPr>
          <w:szCs w:val="20"/>
        </w:rPr>
        <w:t>27-антигенов свойственно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1 ревматоидному артриту</w:t>
      </w:r>
    </w:p>
    <w:p w:rsidR="00D66F82" w:rsidRPr="00D66F82" w:rsidRDefault="00D66F82" w:rsidP="00934262">
      <w:pPr>
        <w:ind w:left="360" w:firstLine="774"/>
        <w:outlineLvl w:val="0"/>
        <w:rPr>
          <w:bCs/>
          <w:szCs w:val="20"/>
        </w:rPr>
      </w:pPr>
      <w:r w:rsidRPr="00D66F82">
        <w:rPr>
          <w:bCs/>
          <w:szCs w:val="20"/>
        </w:rPr>
        <w:t xml:space="preserve">2 </w:t>
      </w:r>
      <w:proofErr w:type="spellStart"/>
      <w:r w:rsidRPr="00D66F82">
        <w:rPr>
          <w:bCs/>
          <w:szCs w:val="20"/>
        </w:rPr>
        <w:t>анкилозирующему</w:t>
      </w:r>
      <w:proofErr w:type="spellEnd"/>
      <w:r w:rsidRPr="00D66F82">
        <w:rPr>
          <w:bCs/>
          <w:szCs w:val="20"/>
        </w:rPr>
        <w:t xml:space="preserve"> спондилиту (болезни Бехтерева)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дерматомиозиту</w:t>
      </w:r>
    </w:p>
    <w:p w:rsidR="00D66F82" w:rsidRDefault="00D66F82" w:rsidP="00934262">
      <w:pPr>
        <w:ind w:left="360" w:firstLine="774"/>
      </w:pPr>
      <w:r>
        <w:t>4 верно 1, 3</w:t>
      </w:r>
    </w:p>
    <w:p w:rsidR="00D66F82" w:rsidRDefault="00D66F82" w:rsidP="00934262">
      <w:pPr>
        <w:pStyle w:val="a5"/>
        <w:tabs>
          <w:tab w:val="clear" w:pos="4677"/>
          <w:tab w:val="clear" w:pos="9355"/>
        </w:tabs>
        <w:ind w:left="360" w:firstLine="774"/>
      </w:pPr>
      <w:r>
        <w:t>5 верно 1, 2</w:t>
      </w:r>
    </w:p>
    <w:p w:rsidR="00D66F82" w:rsidRDefault="00D66F82" w:rsidP="00934262">
      <w:pPr>
        <w:ind w:left="360" w:firstLine="774"/>
      </w:pPr>
      <w:r>
        <w:t>6 верно 2, 3</w:t>
      </w:r>
    </w:p>
    <w:p w:rsidR="00D66F82" w:rsidRDefault="00D66F82" w:rsidP="00934262">
      <w:pPr>
        <w:pStyle w:val="a5"/>
        <w:tabs>
          <w:tab w:val="clear" w:pos="4677"/>
          <w:tab w:val="clear" w:pos="9355"/>
        </w:tabs>
        <w:ind w:left="360" w:firstLine="774"/>
      </w:pPr>
      <w:r>
        <w:t>7 всё перечисленное верно</w:t>
      </w:r>
    </w:p>
    <w:p w:rsidR="00D66F82" w:rsidRDefault="00D66F82" w:rsidP="00D66F82">
      <w:pPr>
        <w:pStyle w:val="a5"/>
        <w:tabs>
          <w:tab w:val="clear" w:pos="4677"/>
          <w:tab w:val="clear" w:pos="9355"/>
        </w:tabs>
        <w:ind w:left="360"/>
      </w:pPr>
    </w:p>
    <w:p w:rsidR="00D66F82" w:rsidRPr="00D66F82" w:rsidRDefault="00934262" w:rsidP="00D66F82">
      <w:pPr>
        <w:ind w:left="360"/>
        <w:outlineLvl w:val="0"/>
        <w:rPr>
          <w:szCs w:val="20"/>
        </w:rPr>
      </w:pPr>
      <w:r>
        <w:rPr>
          <w:szCs w:val="20"/>
        </w:rPr>
        <w:t>7</w:t>
      </w:r>
      <w:r w:rsidR="00D66F82" w:rsidRPr="00D66F82">
        <w:rPr>
          <w:szCs w:val="20"/>
        </w:rPr>
        <w:t xml:space="preserve">. Поражение глаз в виде </w:t>
      </w:r>
      <w:proofErr w:type="spellStart"/>
      <w:r w:rsidR="00D66F82" w:rsidRPr="00D66F82">
        <w:rPr>
          <w:szCs w:val="20"/>
        </w:rPr>
        <w:t>увеитов</w:t>
      </w:r>
      <w:proofErr w:type="spellEnd"/>
      <w:r w:rsidR="00D66F82" w:rsidRPr="00D66F82">
        <w:rPr>
          <w:szCs w:val="20"/>
        </w:rPr>
        <w:t xml:space="preserve"> и иритов более характерны для</w:t>
      </w:r>
    </w:p>
    <w:p w:rsidR="00D66F82" w:rsidRPr="00D66F82" w:rsidRDefault="00D66F82" w:rsidP="00934262">
      <w:pPr>
        <w:ind w:left="360" w:firstLine="774"/>
        <w:outlineLvl w:val="0"/>
        <w:rPr>
          <w:bCs/>
          <w:szCs w:val="20"/>
        </w:rPr>
      </w:pPr>
      <w:r w:rsidRPr="00D66F82">
        <w:rPr>
          <w:bCs/>
          <w:szCs w:val="20"/>
        </w:rPr>
        <w:t>1 болезни Бехтерева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2 ревматоидного артрита взрослых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3 склеродермии</w:t>
      </w:r>
    </w:p>
    <w:p w:rsidR="00D66F82" w:rsidRPr="00D66F82" w:rsidRDefault="00D66F82" w:rsidP="00934262">
      <w:pPr>
        <w:ind w:left="360" w:firstLine="774"/>
        <w:outlineLvl w:val="0"/>
        <w:rPr>
          <w:szCs w:val="20"/>
        </w:rPr>
      </w:pPr>
      <w:r w:rsidRPr="00D66F82">
        <w:rPr>
          <w:szCs w:val="20"/>
        </w:rPr>
        <w:t>4 узелкового периартериита</w:t>
      </w:r>
    </w:p>
    <w:p w:rsidR="002A6699" w:rsidRDefault="00D66F82" w:rsidP="00D66F82">
      <w:pPr>
        <w:jc w:val="center"/>
        <w:rPr>
          <w:b/>
          <w:sz w:val="28"/>
        </w:rPr>
      </w:pPr>
      <w:r w:rsidRPr="00D66F82">
        <w:rPr>
          <w:b/>
          <w:sz w:val="28"/>
        </w:rPr>
        <w:lastRenderedPageBreak/>
        <w:t>ЭТАЛОНЫ ОТВЕТОВ НА ТЕСТЫ</w:t>
      </w:r>
    </w:p>
    <w:p w:rsidR="00934262" w:rsidRPr="00D66F82" w:rsidRDefault="00934262" w:rsidP="00D66F82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D66F82" w:rsidRPr="008C2296" w:rsidTr="00934262">
        <w:tc>
          <w:tcPr>
            <w:tcW w:w="3823" w:type="dxa"/>
            <w:gridSpan w:val="2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ВАРИАНТ 1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1 2 4 5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1 2 3 4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1 2 4 5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1 2 3 5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3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6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1 2 3</w:t>
            </w:r>
          </w:p>
        </w:tc>
      </w:tr>
      <w:tr w:rsidR="00D66F82" w:rsidRPr="008C2296" w:rsidTr="00934262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4</w:t>
            </w:r>
          </w:p>
        </w:tc>
      </w:tr>
    </w:tbl>
    <w:p w:rsidR="00D66F82" w:rsidRDefault="00D66F82" w:rsidP="00934262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D66F82" w:rsidRPr="008C2296" w:rsidTr="00D308B4">
        <w:tc>
          <w:tcPr>
            <w:tcW w:w="3823" w:type="dxa"/>
            <w:gridSpan w:val="2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 xml:space="preserve">ВАРИАНТ </w:t>
            </w:r>
            <w:r>
              <w:rPr>
                <w:sz w:val="28"/>
              </w:rPr>
              <w:t>2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2 3 4 5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1 2 3 4 5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1 3 4 5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6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1 4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1 2</w:t>
            </w:r>
          </w:p>
        </w:tc>
      </w:tr>
    </w:tbl>
    <w:p w:rsidR="00D66F82" w:rsidRDefault="00D66F82" w:rsidP="00934262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D66F82" w:rsidRPr="008C2296" w:rsidTr="00D308B4">
        <w:tc>
          <w:tcPr>
            <w:tcW w:w="3823" w:type="dxa"/>
            <w:gridSpan w:val="2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 xml:space="preserve">ВАРИАНТ </w:t>
            </w:r>
            <w:r>
              <w:rPr>
                <w:sz w:val="28"/>
              </w:rPr>
              <w:t>3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3 5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6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66F82" w:rsidRPr="008C2296" w:rsidTr="00D308B4">
        <w:tc>
          <w:tcPr>
            <w:tcW w:w="1838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 w:rsidRPr="008C2296"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D66F82" w:rsidRPr="008C2296" w:rsidRDefault="00D66F82" w:rsidP="0093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66F82" w:rsidRDefault="00D66F82" w:rsidP="00934262">
      <w:pPr>
        <w:jc w:val="center"/>
      </w:pPr>
    </w:p>
    <w:p w:rsidR="00934262" w:rsidRDefault="00934262">
      <w:pPr>
        <w:jc w:val="center"/>
      </w:pPr>
    </w:p>
    <w:sectPr w:rsidR="0093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267"/>
    <w:multiLevelType w:val="hybridMultilevel"/>
    <w:tmpl w:val="E52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123"/>
    <w:multiLevelType w:val="hybridMultilevel"/>
    <w:tmpl w:val="F0AC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A91"/>
    <w:multiLevelType w:val="hybridMultilevel"/>
    <w:tmpl w:val="B12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3D3B"/>
    <w:multiLevelType w:val="hybridMultilevel"/>
    <w:tmpl w:val="592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9AD"/>
    <w:multiLevelType w:val="hybridMultilevel"/>
    <w:tmpl w:val="168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82A"/>
    <w:multiLevelType w:val="hybridMultilevel"/>
    <w:tmpl w:val="8582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3B5A"/>
    <w:multiLevelType w:val="hybridMultilevel"/>
    <w:tmpl w:val="7AAC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59E"/>
    <w:multiLevelType w:val="hybridMultilevel"/>
    <w:tmpl w:val="2212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1988"/>
    <w:multiLevelType w:val="hybridMultilevel"/>
    <w:tmpl w:val="E17E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3288"/>
    <w:multiLevelType w:val="hybridMultilevel"/>
    <w:tmpl w:val="62BA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37233"/>
    <w:multiLevelType w:val="hybridMultilevel"/>
    <w:tmpl w:val="D7B0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420F"/>
    <w:multiLevelType w:val="hybridMultilevel"/>
    <w:tmpl w:val="448A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F0BDF"/>
    <w:multiLevelType w:val="hybridMultilevel"/>
    <w:tmpl w:val="4EFA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B00"/>
    <w:multiLevelType w:val="hybridMultilevel"/>
    <w:tmpl w:val="44D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E388F"/>
    <w:multiLevelType w:val="hybridMultilevel"/>
    <w:tmpl w:val="5506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FA"/>
    <w:multiLevelType w:val="hybridMultilevel"/>
    <w:tmpl w:val="9C3C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65FCA"/>
    <w:multiLevelType w:val="hybridMultilevel"/>
    <w:tmpl w:val="617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77F7"/>
    <w:multiLevelType w:val="hybridMultilevel"/>
    <w:tmpl w:val="3E4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C2A"/>
    <w:multiLevelType w:val="hybridMultilevel"/>
    <w:tmpl w:val="6F2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F3E7C"/>
    <w:multiLevelType w:val="hybridMultilevel"/>
    <w:tmpl w:val="B9C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A047B"/>
    <w:multiLevelType w:val="hybridMultilevel"/>
    <w:tmpl w:val="9D9E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9"/>
  </w:num>
  <w:num w:numId="5">
    <w:abstractNumId w:val="13"/>
  </w:num>
  <w:num w:numId="6">
    <w:abstractNumId w:val="18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7"/>
  </w:num>
  <w:num w:numId="12">
    <w:abstractNumId w:val="6"/>
  </w:num>
  <w:num w:numId="13">
    <w:abstractNumId w:val="11"/>
  </w:num>
  <w:num w:numId="14">
    <w:abstractNumId w:val="5"/>
  </w:num>
  <w:num w:numId="15">
    <w:abstractNumId w:val="15"/>
  </w:num>
  <w:num w:numId="16">
    <w:abstractNumId w:val="16"/>
  </w:num>
  <w:num w:numId="17">
    <w:abstractNumId w:val="12"/>
  </w:num>
  <w:num w:numId="18">
    <w:abstractNumId w:val="7"/>
  </w:num>
  <w:num w:numId="19">
    <w:abstractNumId w:val="4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99"/>
    <w:rsid w:val="002A6699"/>
    <w:rsid w:val="00934262"/>
    <w:rsid w:val="00D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AC00"/>
  <w15:chartTrackingRefBased/>
  <w15:docId w15:val="{DF702E81-E69A-4873-8B15-7CEF4A5D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8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F82"/>
    <w:pPr>
      <w:ind w:left="720"/>
      <w:contextualSpacing/>
    </w:pPr>
  </w:style>
  <w:style w:type="paragraph" w:styleId="a5">
    <w:name w:val="footer"/>
    <w:basedOn w:val="a"/>
    <w:link w:val="a6"/>
    <w:semiHidden/>
    <w:rsid w:val="00D66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66F8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43D5-F75A-44ED-8A4F-2B68B766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2</cp:revision>
  <dcterms:created xsi:type="dcterms:W3CDTF">2018-11-17T10:49:00Z</dcterms:created>
  <dcterms:modified xsi:type="dcterms:W3CDTF">2018-11-17T11:11:00Z</dcterms:modified>
</cp:coreProperties>
</file>