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5DB37" w14:textId="77777777" w:rsidR="00E836D2" w:rsidRPr="00663344" w:rsidRDefault="00E836D2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663344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7037C46A" w14:textId="77777777" w:rsidR="00E836D2" w:rsidRPr="00663344" w:rsidRDefault="00E836D2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663344">
        <w:rPr>
          <w:sz w:val="28"/>
          <w:szCs w:val="28"/>
        </w:rPr>
        <w:t>высшего образования</w:t>
      </w:r>
    </w:p>
    <w:p w14:paraId="26770507" w14:textId="77777777" w:rsidR="00E836D2" w:rsidRPr="00663344" w:rsidRDefault="00E836D2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663344">
        <w:rPr>
          <w:sz w:val="28"/>
          <w:szCs w:val="28"/>
        </w:rPr>
        <w:t>«Оренбургский государственный медицинский университет»</w:t>
      </w:r>
    </w:p>
    <w:p w14:paraId="3F08B463" w14:textId="77777777" w:rsidR="00E836D2" w:rsidRPr="00663344" w:rsidRDefault="00E836D2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663344">
        <w:rPr>
          <w:sz w:val="28"/>
          <w:szCs w:val="28"/>
        </w:rPr>
        <w:t>Министерства здравоохранения Российской Федерации</w:t>
      </w:r>
    </w:p>
    <w:p w14:paraId="4BFD0172" w14:textId="77777777" w:rsidR="007E7400" w:rsidRPr="00663344" w:rsidRDefault="007E7400" w:rsidP="00663344">
      <w:pPr>
        <w:tabs>
          <w:tab w:val="left" w:pos="1134"/>
        </w:tabs>
        <w:ind w:firstLine="709"/>
        <w:rPr>
          <w:b/>
          <w:color w:val="000000"/>
          <w:sz w:val="28"/>
          <w:szCs w:val="28"/>
        </w:rPr>
      </w:pPr>
    </w:p>
    <w:p w14:paraId="442D5731" w14:textId="77777777" w:rsidR="007E7400" w:rsidRPr="00663344" w:rsidRDefault="007E7400" w:rsidP="00663344">
      <w:pPr>
        <w:tabs>
          <w:tab w:val="left" w:pos="1134"/>
        </w:tabs>
        <w:ind w:firstLine="709"/>
        <w:rPr>
          <w:b/>
          <w:color w:val="000000"/>
          <w:sz w:val="28"/>
          <w:szCs w:val="28"/>
        </w:rPr>
      </w:pPr>
    </w:p>
    <w:p w14:paraId="1A76D868" w14:textId="77777777" w:rsidR="007E7400" w:rsidRPr="00663344" w:rsidRDefault="007E7400" w:rsidP="00663344">
      <w:pPr>
        <w:tabs>
          <w:tab w:val="left" w:pos="1134"/>
        </w:tabs>
        <w:ind w:firstLine="709"/>
        <w:rPr>
          <w:b/>
          <w:color w:val="000000"/>
          <w:sz w:val="28"/>
          <w:szCs w:val="28"/>
          <w:highlight w:val="yellow"/>
        </w:rPr>
      </w:pPr>
    </w:p>
    <w:p w14:paraId="5C58CCF2" w14:textId="77777777" w:rsidR="007E7400" w:rsidRPr="00663344" w:rsidRDefault="007E7400" w:rsidP="00663344">
      <w:pPr>
        <w:tabs>
          <w:tab w:val="left" w:pos="1134"/>
        </w:tabs>
        <w:ind w:firstLine="709"/>
        <w:rPr>
          <w:b/>
          <w:color w:val="000000"/>
          <w:sz w:val="28"/>
          <w:szCs w:val="28"/>
          <w:highlight w:val="yellow"/>
        </w:rPr>
      </w:pPr>
    </w:p>
    <w:p w14:paraId="55BB3E79" w14:textId="77777777" w:rsidR="007E7400" w:rsidRPr="00663344" w:rsidRDefault="007E7400" w:rsidP="00663344">
      <w:pPr>
        <w:tabs>
          <w:tab w:val="left" w:pos="1134"/>
        </w:tabs>
        <w:ind w:firstLine="709"/>
        <w:rPr>
          <w:b/>
          <w:color w:val="000000"/>
          <w:sz w:val="28"/>
          <w:szCs w:val="28"/>
          <w:highlight w:val="yellow"/>
        </w:rPr>
      </w:pPr>
    </w:p>
    <w:p w14:paraId="0B588AA4" w14:textId="77777777" w:rsidR="007E7400" w:rsidRPr="00663344" w:rsidRDefault="007E7400" w:rsidP="00663344">
      <w:pPr>
        <w:tabs>
          <w:tab w:val="left" w:pos="1134"/>
        </w:tabs>
        <w:ind w:firstLine="709"/>
        <w:rPr>
          <w:b/>
          <w:color w:val="000000"/>
          <w:sz w:val="28"/>
          <w:szCs w:val="28"/>
          <w:highlight w:val="yellow"/>
        </w:rPr>
      </w:pPr>
    </w:p>
    <w:p w14:paraId="5ECB7185" w14:textId="77777777" w:rsidR="007E7400" w:rsidRPr="00663344" w:rsidRDefault="007E7400" w:rsidP="00663344">
      <w:pPr>
        <w:tabs>
          <w:tab w:val="left" w:pos="1134"/>
        </w:tabs>
        <w:ind w:firstLine="709"/>
        <w:rPr>
          <w:b/>
          <w:color w:val="000000"/>
          <w:sz w:val="28"/>
          <w:szCs w:val="28"/>
          <w:highlight w:val="yellow"/>
        </w:rPr>
      </w:pPr>
    </w:p>
    <w:p w14:paraId="3DCEE125" w14:textId="77777777" w:rsidR="007E7400" w:rsidRPr="00663344" w:rsidRDefault="007E7400" w:rsidP="00663344">
      <w:pPr>
        <w:tabs>
          <w:tab w:val="left" w:pos="1134"/>
        </w:tabs>
        <w:ind w:firstLine="709"/>
        <w:rPr>
          <w:b/>
          <w:color w:val="000000"/>
          <w:sz w:val="28"/>
          <w:szCs w:val="28"/>
          <w:highlight w:val="yellow"/>
        </w:rPr>
      </w:pPr>
    </w:p>
    <w:p w14:paraId="44A01C83" w14:textId="77777777" w:rsidR="007E7400" w:rsidRPr="00663344" w:rsidRDefault="007E7400" w:rsidP="00663344">
      <w:pPr>
        <w:tabs>
          <w:tab w:val="left" w:pos="1134"/>
        </w:tabs>
        <w:ind w:firstLine="709"/>
        <w:rPr>
          <w:b/>
          <w:color w:val="000000"/>
          <w:sz w:val="28"/>
          <w:szCs w:val="28"/>
        </w:rPr>
      </w:pPr>
    </w:p>
    <w:p w14:paraId="4D729FC9" w14:textId="77777777" w:rsidR="007E7400" w:rsidRPr="00663344" w:rsidRDefault="00E836D2" w:rsidP="00663344">
      <w:pPr>
        <w:tabs>
          <w:tab w:val="left" w:pos="1134"/>
        </w:tabs>
        <w:ind w:firstLine="709"/>
        <w:jc w:val="center"/>
        <w:rPr>
          <w:b/>
          <w:color w:val="000000"/>
          <w:sz w:val="28"/>
          <w:szCs w:val="28"/>
        </w:rPr>
      </w:pPr>
      <w:r w:rsidRPr="00663344">
        <w:rPr>
          <w:b/>
          <w:color w:val="000000"/>
          <w:sz w:val="28"/>
          <w:szCs w:val="28"/>
        </w:rPr>
        <w:t xml:space="preserve">ФОНД ОЦЕНОЧНЫХ СРЕДСТВ </w:t>
      </w:r>
    </w:p>
    <w:p w14:paraId="4168C5D3" w14:textId="77777777" w:rsidR="007E7400" w:rsidRPr="00663344" w:rsidRDefault="007E7400" w:rsidP="00663344">
      <w:pPr>
        <w:tabs>
          <w:tab w:val="left" w:pos="1134"/>
        </w:tabs>
        <w:ind w:firstLine="709"/>
        <w:jc w:val="center"/>
        <w:rPr>
          <w:b/>
          <w:color w:val="000000"/>
          <w:sz w:val="28"/>
          <w:szCs w:val="28"/>
        </w:rPr>
      </w:pPr>
    </w:p>
    <w:p w14:paraId="6B7A0764" w14:textId="77777777" w:rsidR="007E7400" w:rsidRPr="00663344" w:rsidRDefault="00E836D2" w:rsidP="00663344">
      <w:pPr>
        <w:tabs>
          <w:tab w:val="left" w:pos="1134"/>
        </w:tabs>
        <w:ind w:firstLine="709"/>
        <w:jc w:val="center"/>
        <w:rPr>
          <w:b/>
          <w:color w:val="000000"/>
          <w:sz w:val="28"/>
          <w:szCs w:val="28"/>
        </w:rPr>
      </w:pPr>
      <w:r w:rsidRPr="00663344">
        <w:rPr>
          <w:b/>
          <w:color w:val="000000"/>
          <w:sz w:val="28"/>
          <w:szCs w:val="28"/>
        </w:rPr>
        <w:t xml:space="preserve">ДЛЯ ПРОВЕДЕНИЯ ТЕКУЩЕГО </w:t>
      </w:r>
    </w:p>
    <w:p w14:paraId="437A7C11" w14:textId="77777777" w:rsidR="007E7400" w:rsidRPr="00663344" w:rsidRDefault="00E836D2" w:rsidP="00663344">
      <w:pPr>
        <w:tabs>
          <w:tab w:val="left" w:pos="1134"/>
        </w:tabs>
        <w:ind w:firstLine="709"/>
        <w:jc w:val="center"/>
        <w:rPr>
          <w:b/>
          <w:color w:val="000000"/>
          <w:sz w:val="28"/>
          <w:szCs w:val="28"/>
        </w:rPr>
      </w:pPr>
      <w:r w:rsidRPr="00663344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14:paraId="4CF67204" w14:textId="77777777" w:rsidR="007E7400" w:rsidRPr="00663344" w:rsidRDefault="00E836D2" w:rsidP="00663344">
      <w:pPr>
        <w:tabs>
          <w:tab w:val="left" w:pos="1134"/>
        </w:tabs>
        <w:ind w:firstLine="709"/>
        <w:jc w:val="center"/>
        <w:rPr>
          <w:b/>
          <w:color w:val="000000"/>
          <w:sz w:val="28"/>
          <w:szCs w:val="28"/>
        </w:rPr>
      </w:pPr>
      <w:r w:rsidRPr="00663344">
        <w:rPr>
          <w:b/>
          <w:color w:val="000000"/>
          <w:sz w:val="28"/>
          <w:szCs w:val="28"/>
        </w:rPr>
        <w:t>ОБУЧАЮЩИХСЯ ПО ДИСЦИПЛИНЕ</w:t>
      </w:r>
    </w:p>
    <w:p w14:paraId="2580D520" w14:textId="77777777" w:rsidR="00E836D2" w:rsidRPr="00663344" w:rsidRDefault="00E836D2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14:paraId="5A7D0603" w14:textId="77777777" w:rsidR="00E836D2" w:rsidRPr="00663344" w:rsidRDefault="006812E2" w:rsidP="00663344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663344">
        <w:rPr>
          <w:b/>
          <w:sz w:val="28"/>
          <w:szCs w:val="28"/>
        </w:rPr>
        <w:t>ТЕРАПИЯ</w:t>
      </w:r>
    </w:p>
    <w:p w14:paraId="095C95AF" w14:textId="77777777" w:rsidR="00E836D2" w:rsidRPr="00663344" w:rsidRDefault="00E836D2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14:paraId="3FE6FFF7" w14:textId="77777777" w:rsidR="00E836D2" w:rsidRPr="00663344" w:rsidRDefault="00E836D2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14:paraId="1BF672B6" w14:textId="77777777" w:rsidR="005D404E" w:rsidRPr="00663344" w:rsidRDefault="005D404E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663344">
        <w:rPr>
          <w:sz w:val="28"/>
          <w:szCs w:val="28"/>
        </w:rPr>
        <w:t xml:space="preserve">ПО ПРОГРАММЕ ПОДГОТОВКИ КАДРОВ ВЫСШЕЙ КВАЛИФИКАЦИИ </w:t>
      </w:r>
    </w:p>
    <w:p w14:paraId="589B6AA3" w14:textId="77777777" w:rsidR="005D404E" w:rsidRPr="00663344" w:rsidRDefault="005D404E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663344">
        <w:rPr>
          <w:sz w:val="28"/>
          <w:szCs w:val="28"/>
        </w:rPr>
        <w:t>В ОРДИНАТУРЕ</w:t>
      </w:r>
    </w:p>
    <w:p w14:paraId="5D56C3BC" w14:textId="77777777" w:rsidR="005D404E" w:rsidRPr="00663344" w:rsidRDefault="005D404E" w:rsidP="00663344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14:paraId="649FD8F0" w14:textId="77777777" w:rsidR="005D404E" w:rsidRPr="00663344" w:rsidRDefault="005D404E" w:rsidP="00663344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663344">
        <w:rPr>
          <w:b/>
          <w:sz w:val="28"/>
          <w:szCs w:val="28"/>
        </w:rPr>
        <w:t>по специальности</w:t>
      </w:r>
    </w:p>
    <w:p w14:paraId="635260A1" w14:textId="77777777" w:rsidR="005D404E" w:rsidRPr="00663344" w:rsidRDefault="005D404E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14:paraId="6A51DA7A" w14:textId="77777777" w:rsidR="005D404E" w:rsidRPr="00663344" w:rsidRDefault="005D404E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14:paraId="613759ED" w14:textId="77777777" w:rsidR="005D404E" w:rsidRPr="00663344" w:rsidRDefault="00882250" w:rsidP="00882250">
      <w:pPr>
        <w:tabs>
          <w:tab w:val="left" w:pos="1134"/>
        </w:tabs>
        <w:ind w:firstLine="709"/>
        <w:jc w:val="center"/>
        <w:rPr>
          <w:b/>
          <w:color w:val="000000"/>
          <w:sz w:val="28"/>
          <w:szCs w:val="28"/>
        </w:rPr>
      </w:pPr>
      <w:r w:rsidRPr="00663344">
        <w:rPr>
          <w:b/>
          <w:i/>
          <w:color w:val="000000"/>
          <w:sz w:val="28"/>
          <w:szCs w:val="28"/>
          <w:shd w:val="clear" w:color="auto" w:fill="FFFFFF"/>
        </w:rPr>
        <w:t>31.08.3</w:t>
      </w:r>
      <w:r>
        <w:rPr>
          <w:b/>
          <w:i/>
          <w:color w:val="000000"/>
          <w:sz w:val="28"/>
          <w:szCs w:val="28"/>
          <w:shd w:val="clear" w:color="auto" w:fill="FFFFFF"/>
        </w:rPr>
        <w:t>7</w:t>
      </w:r>
      <w:r w:rsidRPr="00663344">
        <w:rPr>
          <w:b/>
          <w:i/>
          <w:color w:val="000000"/>
          <w:sz w:val="28"/>
          <w:szCs w:val="28"/>
          <w:shd w:val="clear" w:color="auto" w:fill="FFFFFF"/>
        </w:rPr>
        <w:t> </w:t>
      </w:r>
      <w:r w:rsidRPr="00663344">
        <w:rPr>
          <w:b/>
          <w:i/>
          <w:sz w:val="28"/>
          <w:szCs w:val="28"/>
        </w:rPr>
        <w:t>К</w:t>
      </w:r>
      <w:r>
        <w:rPr>
          <w:b/>
          <w:i/>
          <w:sz w:val="28"/>
          <w:szCs w:val="28"/>
        </w:rPr>
        <w:t>линическая фармакология</w:t>
      </w:r>
    </w:p>
    <w:p w14:paraId="2381D09C" w14:textId="77777777" w:rsidR="005D404E" w:rsidRPr="00663344" w:rsidRDefault="005D404E" w:rsidP="00663344">
      <w:pPr>
        <w:tabs>
          <w:tab w:val="left" w:pos="1134"/>
        </w:tabs>
        <w:ind w:firstLine="709"/>
        <w:jc w:val="right"/>
        <w:rPr>
          <w:b/>
          <w:color w:val="000000"/>
          <w:sz w:val="28"/>
          <w:szCs w:val="28"/>
        </w:rPr>
      </w:pPr>
    </w:p>
    <w:p w14:paraId="462CBFA5" w14:textId="77777777" w:rsidR="005D404E" w:rsidRPr="00663344" w:rsidRDefault="005D404E" w:rsidP="00663344">
      <w:pPr>
        <w:tabs>
          <w:tab w:val="left" w:pos="1134"/>
        </w:tabs>
        <w:ind w:firstLine="709"/>
        <w:jc w:val="right"/>
        <w:rPr>
          <w:b/>
          <w:color w:val="000000"/>
          <w:sz w:val="28"/>
          <w:szCs w:val="28"/>
        </w:rPr>
      </w:pPr>
    </w:p>
    <w:p w14:paraId="3DC10804" w14:textId="77777777" w:rsidR="005D404E" w:rsidRPr="00663344" w:rsidRDefault="005D404E" w:rsidP="00663344">
      <w:pPr>
        <w:tabs>
          <w:tab w:val="left" w:pos="1134"/>
        </w:tabs>
        <w:ind w:firstLine="709"/>
        <w:jc w:val="right"/>
        <w:rPr>
          <w:b/>
          <w:color w:val="000000"/>
          <w:sz w:val="28"/>
          <w:szCs w:val="28"/>
        </w:rPr>
      </w:pPr>
    </w:p>
    <w:p w14:paraId="315D4A96" w14:textId="77777777" w:rsidR="005D404E" w:rsidRPr="00663344" w:rsidRDefault="005D404E" w:rsidP="00663344">
      <w:pPr>
        <w:tabs>
          <w:tab w:val="left" w:pos="1134"/>
        </w:tabs>
        <w:ind w:firstLine="709"/>
        <w:jc w:val="right"/>
        <w:rPr>
          <w:b/>
          <w:color w:val="000000"/>
          <w:sz w:val="28"/>
          <w:szCs w:val="28"/>
        </w:rPr>
      </w:pPr>
    </w:p>
    <w:p w14:paraId="63031AC1" w14:textId="77777777" w:rsidR="005D404E" w:rsidRPr="00663344" w:rsidRDefault="005D404E" w:rsidP="00663344">
      <w:pPr>
        <w:tabs>
          <w:tab w:val="left" w:pos="1134"/>
        </w:tabs>
        <w:ind w:firstLine="709"/>
        <w:jc w:val="right"/>
        <w:rPr>
          <w:b/>
          <w:color w:val="000000"/>
          <w:sz w:val="28"/>
          <w:szCs w:val="28"/>
        </w:rPr>
      </w:pPr>
    </w:p>
    <w:p w14:paraId="09265C25" w14:textId="77777777" w:rsidR="005D404E" w:rsidRPr="00663344" w:rsidRDefault="005D404E" w:rsidP="00663344">
      <w:pPr>
        <w:tabs>
          <w:tab w:val="left" w:pos="1134"/>
        </w:tabs>
        <w:ind w:firstLine="709"/>
        <w:jc w:val="right"/>
        <w:rPr>
          <w:b/>
          <w:color w:val="000000"/>
          <w:sz w:val="28"/>
          <w:szCs w:val="28"/>
        </w:rPr>
      </w:pPr>
    </w:p>
    <w:p w14:paraId="1FA9BEDA" w14:textId="77777777" w:rsidR="005D404E" w:rsidRPr="00663344" w:rsidRDefault="005D404E" w:rsidP="00663344">
      <w:pPr>
        <w:tabs>
          <w:tab w:val="left" w:pos="1134"/>
        </w:tabs>
        <w:ind w:firstLine="709"/>
        <w:jc w:val="right"/>
        <w:rPr>
          <w:color w:val="000000"/>
          <w:sz w:val="28"/>
          <w:szCs w:val="28"/>
        </w:rPr>
      </w:pPr>
    </w:p>
    <w:p w14:paraId="4E0B68A4" w14:textId="77777777" w:rsidR="005D404E" w:rsidRPr="00663344" w:rsidRDefault="005D404E" w:rsidP="00663344">
      <w:pPr>
        <w:tabs>
          <w:tab w:val="left" w:pos="1134"/>
        </w:tabs>
        <w:ind w:firstLine="709"/>
        <w:jc w:val="center"/>
        <w:rPr>
          <w:color w:val="000000"/>
        </w:rPr>
      </w:pPr>
      <w:r w:rsidRPr="00663344">
        <w:rPr>
          <w:color w:val="000000"/>
        </w:rPr>
        <w:t>Является частью основной профессиональной образовательной программы</w:t>
      </w:r>
    </w:p>
    <w:p w14:paraId="26BA454E" w14:textId="77777777" w:rsidR="005D404E" w:rsidRPr="00663344" w:rsidRDefault="005D404E" w:rsidP="00663344">
      <w:pPr>
        <w:tabs>
          <w:tab w:val="left" w:pos="1134"/>
        </w:tabs>
        <w:ind w:firstLine="709"/>
        <w:jc w:val="center"/>
        <w:rPr>
          <w:color w:val="000000"/>
        </w:rPr>
      </w:pPr>
      <w:r w:rsidRPr="00663344">
        <w:rPr>
          <w:color w:val="000000"/>
        </w:rPr>
        <w:t xml:space="preserve"> высшего образования- программы  подготовки кадров высшей квалификации в ординатуре по  специальности</w:t>
      </w:r>
      <w:r w:rsidR="00E80501" w:rsidRPr="00663344">
        <w:rPr>
          <w:color w:val="000000"/>
        </w:rPr>
        <w:t xml:space="preserve"> </w:t>
      </w:r>
      <w:r w:rsidR="00882250" w:rsidRPr="00663344">
        <w:rPr>
          <w:i/>
          <w:color w:val="000000"/>
          <w:shd w:val="clear" w:color="auto" w:fill="FFFFFF"/>
        </w:rPr>
        <w:t>31.08.3</w:t>
      </w:r>
      <w:r w:rsidR="00882250">
        <w:rPr>
          <w:i/>
          <w:color w:val="000000"/>
          <w:shd w:val="clear" w:color="auto" w:fill="FFFFFF"/>
        </w:rPr>
        <w:t xml:space="preserve">7 </w:t>
      </w:r>
      <w:r w:rsidR="00882250">
        <w:rPr>
          <w:i/>
        </w:rPr>
        <w:t>Клиническая фармакология</w:t>
      </w:r>
      <w:r w:rsidRPr="00663344">
        <w:rPr>
          <w:color w:val="000000"/>
        </w:rPr>
        <w:t>, утвержденной</w:t>
      </w:r>
    </w:p>
    <w:p w14:paraId="53018020" w14:textId="77777777" w:rsidR="005D404E" w:rsidRPr="00663344" w:rsidRDefault="005D404E" w:rsidP="00663344">
      <w:pPr>
        <w:tabs>
          <w:tab w:val="left" w:pos="1134"/>
        </w:tabs>
        <w:ind w:firstLine="709"/>
        <w:jc w:val="center"/>
        <w:rPr>
          <w:color w:val="000000"/>
        </w:rPr>
      </w:pPr>
      <w:r w:rsidRPr="00663344">
        <w:rPr>
          <w:color w:val="000000"/>
        </w:rPr>
        <w:t xml:space="preserve"> ученым советом ФГБОУ ВО ОрГМУ Минздрава России  </w:t>
      </w:r>
    </w:p>
    <w:p w14:paraId="7B9D2DB4" w14:textId="77777777" w:rsidR="006812E2" w:rsidRPr="00663344" w:rsidRDefault="006812E2" w:rsidP="00663344">
      <w:pPr>
        <w:tabs>
          <w:tab w:val="left" w:pos="1134"/>
        </w:tabs>
        <w:ind w:firstLine="709"/>
        <w:jc w:val="center"/>
        <w:rPr>
          <w:b/>
          <w:color w:val="000000"/>
        </w:rPr>
      </w:pPr>
    </w:p>
    <w:p w14:paraId="57EF49AD" w14:textId="77777777" w:rsidR="006812E2" w:rsidRPr="00663344" w:rsidRDefault="006812E2" w:rsidP="00663344">
      <w:pPr>
        <w:tabs>
          <w:tab w:val="left" w:pos="1134"/>
        </w:tabs>
        <w:ind w:firstLine="709"/>
        <w:jc w:val="center"/>
        <w:rPr>
          <w:b/>
          <w:color w:val="000000"/>
        </w:rPr>
      </w:pPr>
      <w:r w:rsidRPr="00663344">
        <w:rPr>
          <w:b/>
          <w:color w:val="000000"/>
        </w:rPr>
        <w:t>протокол № 11 от «22» июня 2018г.</w:t>
      </w:r>
    </w:p>
    <w:p w14:paraId="11EA5249" w14:textId="77777777" w:rsidR="006812E2" w:rsidRPr="00663344" w:rsidRDefault="006812E2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14:paraId="6563653A" w14:textId="77777777" w:rsidR="006812E2" w:rsidRPr="00663344" w:rsidRDefault="006812E2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14:paraId="312F5071" w14:textId="77777777" w:rsidR="00E836D2" w:rsidRPr="00663344" w:rsidRDefault="00E836D2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663344">
        <w:rPr>
          <w:sz w:val="28"/>
          <w:szCs w:val="28"/>
        </w:rPr>
        <w:t>Оренбург</w:t>
      </w:r>
    </w:p>
    <w:p w14:paraId="7F2DC7E1" w14:textId="77777777" w:rsidR="003735B0" w:rsidRPr="00663344" w:rsidRDefault="003735B0" w:rsidP="00663344">
      <w:pPr>
        <w:tabs>
          <w:tab w:val="left" w:pos="1134"/>
        </w:tabs>
        <w:ind w:firstLine="709"/>
        <w:jc w:val="center"/>
        <w:rPr>
          <w:color w:val="000000"/>
          <w:sz w:val="28"/>
          <w:szCs w:val="28"/>
        </w:rPr>
      </w:pPr>
    </w:p>
    <w:p w14:paraId="1A59F1DC" w14:textId="77777777" w:rsidR="003735B0" w:rsidRPr="00663344" w:rsidRDefault="003735B0" w:rsidP="00663344">
      <w:pPr>
        <w:tabs>
          <w:tab w:val="left" w:pos="1134"/>
        </w:tabs>
        <w:ind w:firstLine="709"/>
        <w:jc w:val="center"/>
        <w:rPr>
          <w:color w:val="000000"/>
          <w:sz w:val="28"/>
          <w:szCs w:val="28"/>
        </w:rPr>
      </w:pPr>
    </w:p>
    <w:p w14:paraId="07A046CA" w14:textId="77777777" w:rsidR="007E7400" w:rsidRPr="00663344" w:rsidRDefault="007E7400" w:rsidP="00663344">
      <w:pPr>
        <w:tabs>
          <w:tab w:val="left" w:pos="1134"/>
        </w:tabs>
        <w:ind w:firstLine="709"/>
        <w:jc w:val="center"/>
        <w:rPr>
          <w:color w:val="000000"/>
          <w:sz w:val="28"/>
          <w:szCs w:val="28"/>
        </w:rPr>
      </w:pPr>
    </w:p>
    <w:p w14:paraId="2AC859E6" w14:textId="77777777" w:rsidR="007E7400" w:rsidRPr="00663344" w:rsidRDefault="007E7400" w:rsidP="00663344">
      <w:pPr>
        <w:tabs>
          <w:tab w:val="left" w:pos="1134"/>
        </w:tabs>
        <w:ind w:firstLine="709"/>
        <w:jc w:val="center"/>
        <w:rPr>
          <w:color w:val="000000"/>
          <w:sz w:val="28"/>
          <w:szCs w:val="28"/>
        </w:rPr>
      </w:pPr>
    </w:p>
    <w:p w14:paraId="632D8DF7" w14:textId="77777777" w:rsidR="007E7400" w:rsidRPr="00663344" w:rsidRDefault="007E7400" w:rsidP="00663344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663344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14:paraId="65AC2C86" w14:textId="77777777" w:rsidR="007E7400" w:rsidRPr="00663344" w:rsidRDefault="007E7400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1934EAD2" w14:textId="77777777" w:rsidR="007E7400" w:rsidRPr="00663344" w:rsidRDefault="007E7400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63344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8822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3344">
        <w:rPr>
          <w:rFonts w:ascii="Times New Roman" w:hAnsi="Times New Roman"/>
          <w:color w:val="000000"/>
          <w:sz w:val="28"/>
          <w:szCs w:val="28"/>
        </w:rPr>
        <w:t>содержит</w:t>
      </w:r>
      <w:r w:rsidR="008822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8C5" w:rsidRPr="00663344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663344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663344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663344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2A7905" w:rsidRPr="00663344">
        <w:rPr>
          <w:rFonts w:ascii="Times New Roman" w:hAnsi="Times New Roman"/>
          <w:color w:val="000000"/>
          <w:sz w:val="28"/>
          <w:szCs w:val="28"/>
        </w:rPr>
        <w:t>з</w:t>
      </w:r>
      <w:r w:rsidR="00C0403E" w:rsidRPr="00663344">
        <w:rPr>
          <w:rFonts w:ascii="Times New Roman" w:hAnsi="Times New Roman"/>
          <w:color w:val="000000"/>
          <w:sz w:val="28"/>
          <w:szCs w:val="28"/>
        </w:rPr>
        <w:t>аче</w:t>
      </w:r>
      <w:r w:rsidR="002A7905" w:rsidRPr="00663344">
        <w:rPr>
          <w:rFonts w:ascii="Times New Roman" w:hAnsi="Times New Roman"/>
          <w:color w:val="000000"/>
          <w:sz w:val="28"/>
          <w:szCs w:val="28"/>
        </w:rPr>
        <w:t>та</w:t>
      </w:r>
      <w:r w:rsidRPr="00663344">
        <w:rPr>
          <w:rFonts w:ascii="Times New Roman" w:hAnsi="Times New Roman"/>
          <w:color w:val="000000"/>
          <w:sz w:val="28"/>
          <w:szCs w:val="28"/>
        </w:rPr>
        <w:t>.</w:t>
      </w:r>
    </w:p>
    <w:p w14:paraId="1E214179" w14:textId="77777777" w:rsidR="007E7400" w:rsidRPr="00663344" w:rsidRDefault="007E7400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63344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663344">
        <w:rPr>
          <w:rFonts w:ascii="Times New Roman" w:hAnsi="Times New Roman"/>
          <w:color w:val="000000"/>
          <w:sz w:val="28"/>
          <w:szCs w:val="28"/>
        </w:rPr>
        <w:t>П</w:t>
      </w:r>
      <w:r w:rsidRPr="00663344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14:paraId="7CD987DC" w14:textId="77777777" w:rsidR="007E7400" w:rsidRPr="00663344" w:rsidRDefault="007E7400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663344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663344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403DF902" w14:textId="77777777" w:rsidR="007E7400" w:rsidRDefault="007E7400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2486A5C2" w14:textId="77777777" w:rsidR="00994E4A" w:rsidRDefault="00994E4A" w:rsidP="00994E4A">
      <w:pPr>
        <w:pStyle w:val="a5"/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4E4A">
        <w:rPr>
          <w:rFonts w:ascii="Times New Roman" w:hAnsi="Times New Roman"/>
          <w:color w:val="000000"/>
          <w:sz w:val="28"/>
          <w:szCs w:val="28"/>
        </w:rPr>
        <w:t xml:space="preserve">ПК-1 </w:t>
      </w:r>
      <w:r w:rsidRPr="00994E4A">
        <w:rPr>
          <w:rFonts w:ascii="Times New Roman" w:hAnsi="Times New Roman"/>
          <w:color w:val="000000"/>
          <w:sz w:val="28"/>
          <w:szCs w:val="28"/>
        </w:rPr>
        <w:tab/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</w:p>
    <w:p w14:paraId="5C91C9C2" w14:textId="77777777" w:rsidR="00994E4A" w:rsidRDefault="00994E4A" w:rsidP="00994E4A">
      <w:pPr>
        <w:pStyle w:val="a5"/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4E4A">
        <w:rPr>
          <w:rFonts w:ascii="Times New Roman" w:hAnsi="Times New Roman"/>
          <w:color w:val="000000"/>
          <w:sz w:val="28"/>
          <w:szCs w:val="28"/>
        </w:rPr>
        <w:t xml:space="preserve">ПК-2 </w:t>
      </w:r>
      <w:r w:rsidRPr="00994E4A">
        <w:rPr>
          <w:rFonts w:ascii="Times New Roman" w:hAnsi="Times New Roman"/>
          <w:color w:val="000000"/>
          <w:sz w:val="28"/>
          <w:szCs w:val="28"/>
        </w:rPr>
        <w:tab/>
        <w:t>готовность к проведению профилактических медицинских осмотров, диспансеризации и осуществлению диспансерного наблюдения</w:t>
      </w:r>
    </w:p>
    <w:p w14:paraId="5FF5FFDA" w14:textId="77777777" w:rsidR="00994E4A" w:rsidRDefault="00994E4A" w:rsidP="00994E4A">
      <w:pPr>
        <w:pStyle w:val="a5"/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4E4A">
        <w:rPr>
          <w:rFonts w:ascii="Times New Roman" w:hAnsi="Times New Roman"/>
          <w:color w:val="000000"/>
          <w:sz w:val="28"/>
          <w:szCs w:val="28"/>
        </w:rPr>
        <w:t xml:space="preserve">ПК-3 </w:t>
      </w:r>
      <w:r w:rsidRPr="00994E4A">
        <w:rPr>
          <w:rFonts w:ascii="Times New Roman" w:hAnsi="Times New Roman"/>
          <w:color w:val="000000"/>
          <w:sz w:val="28"/>
          <w:szCs w:val="28"/>
        </w:rPr>
        <w:tab/>
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</w:p>
    <w:p w14:paraId="7B652901" w14:textId="77777777" w:rsidR="00994E4A" w:rsidRPr="00994E4A" w:rsidRDefault="00994E4A" w:rsidP="00994E4A">
      <w:pPr>
        <w:pStyle w:val="a5"/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4E4A">
        <w:rPr>
          <w:rFonts w:ascii="Times New Roman" w:hAnsi="Times New Roman"/>
          <w:color w:val="000000"/>
          <w:sz w:val="28"/>
          <w:szCs w:val="28"/>
        </w:rPr>
        <w:t xml:space="preserve">ПК-4 </w:t>
      </w:r>
      <w:r w:rsidRPr="00994E4A">
        <w:rPr>
          <w:rFonts w:ascii="Times New Roman" w:hAnsi="Times New Roman"/>
          <w:color w:val="000000"/>
          <w:sz w:val="28"/>
          <w:szCs w:val="28"/>
        </w:rPr>
        <w:tab/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</w:r>
    </w:p>
    <w:p w14:paraId="72E31142" w14:textId="77777777" w:rsidR="00E836D2" w:rsidRDefault="007E7400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color w:val="000000"/>
          <w:sz w:val="28"/>
          <w:szCs w:val="28"/>
        </w:rPr>
        <w:t>ПК-</w:t>
      </w:r>
      <w:r w:rsidR="00C52D37" w:rsidRPr="00663344">
        <w:rPr>
          <w:rFonts w:ascii="Times New Roman" w:hAnsi="Times New Roman"/>
          <w:color w:val="000000"/>
          <w:sz w:val="28"/>
          <w:szCs w:val="28"/>
        </w:rPr>
        <w:t>5</w:t>
      </w:r>
      <w:r w:rsidR="008822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2D37" w:rsidRPr="00663344">
        <w:rPr>
          <w:rFonts w:ascii="Times New Roman" w:hAnsi="Times New Roman"/>
          <w:sz w:val="28"/>
          <w:szCs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14:paraId="0C1A0199" w14:textId="77777777" w:rsidR="00994E4A" w:rsidRDefault="00994E4A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994E4A">
        <w:rPr>
          <w:rFonts w:ascii="Times New Roman" w:hAnsi="Times New Roman"/>
          <w:sz w:val="28"/>
          <w:szCs w:val="28"/>
        </w:rPr>
        <w:t xml:space="preserve">ПК-6 </w:t>
      </w:r>
      <w:r w:rsidRPr="00994E4A">
        <w:rPr>
          <w:rFonts w:ascii="Times New Roman" w:hAnsi="Times New Roman"/>
          <w:sz w:val="28"/>
          <w:szCs w:val="28"/>
        </w:rPr>
        <w:tab/>
        <w:t>готовность к обеспечению рационального выбора комплексной медикаментозной терапии пациентов, нуждающихся в оказании медицинской помощи</w:t>
      </w:r>
    </w:p>
    <w:p w14:paraId="5CBBFE5B" w14:textId="77777777" w:rsidR="00994E4A" w:rsidRDefault="00994E4A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994E4A">
        <w:rPr>
          <w:rFonts w:ascii="Times New Roman" w:hAnsi="Times New Roman"/>
          <w:sz w:val="28"/>
          <w:szCs w:val="28"/>
        </w:rPr>
        <w:t xml:space="preserve">ПК-7 </w:t>
      </w:r>
      <w:r w:rsidRPr="00994E4A">
        <w:rPr>
          <w:rFonts w:ascii="Times New Roman" w:hAnsi="Times New Roman"/>
          <w:sz w:val="28"/>
          <w:szCs w:val="28"/>
        </w:rPr>
        <w:tab/>
        <w:t>готовность к оказанию медицинской помощи при чрезвычайных ситуациях, в том числе участию в медицинской эвакуации</w:t>
      </w:r>
    </w:p>
    <w:p w14:paraId="3319D69B" w14:textId="77777777" w:rsidR="00994E4A" w:rsidRDefault="00994E4A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994E4A">
        <w:rPr>
          <w:rFonts w:ascii="Times New Roman" w:hAnsi="Times New Roman"/>
          <w:sz w:val="28"/>
          <w:szCs w:val="28"/>
        </w:rPr>
        <w:t xml:space="preserve">ПК-8 </w:t>
      </w:r>
      <w:r w:rsidRPr="00994E4A">
        <w:rPr>
          <w:rFonts w:ascii="Times New Roman" w:hAnsi="Times New Roman"/>
          <w:sz w:val="28"/>
          <w:szCs w:val="28"/>
        </w:rPr>
        <w:tab/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</w:p>
    <w:p w14:paraId="014AC138" w14:textId="77777777" w:rsidR="00994E4A" w:rsidRDefault="00994E4A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994E4A">
        <w:rPr>
          <w:rFonts w:ascii="Times New Roman" w:hAnsi="Times New Roman"/>
          <w:sz w:val="28"/>
          <w:szCs w:val="28"/>
        </w:rPr>
        <w:t xml:space="preserve">ПК-9 </w:t>
      </w:r>
      <w:r w:rsidRPr="00994E4A">
        <w:rPr>
          <w:rFonts w:ascii="Times New Roman" w:hAnsi="Times New Roman"/>
          <w:sz w:val="28"/>
          <w:szCs w:val="28"/>
        </w:rPr>
        <w:tab/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</w:p>
    <w:p w14:paraId="2BE32AB5" w14:textId="77777777" w:rsidR="00994E4A" w:rsidRDefault="00994E4A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4E4A">
        <w:rPr>
          <w:rFonts w:ascii="Times New Roman" w:hAnsi="Times New Roman"/>
          <w:color w:val="000000"/>
          <w:sz w:val="28"/>
          <w:szCs w:val="28"/>
        </w:rPr>
        <w:lastRenderedPageBreak/>
        <w:t xml:space="preserve">ПК-10 </w:t>
      </w:r>
      <w:r w:rsidRPr="00994E4A">
        <w:rPr>
          <w:rFonts w:ascii="Times New Roman" w:hAnsi="Times New Roman"/>
          <w:color w:val="000000"/>
          <w:sz w:val="28"/>
          <w:szCs w:val="28"/>
        </w:rPr>
        <w:tab/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</w:p>
    <w:p w14:paraId="44EA1F6C" w14:textId="77777777" w:rsidR="00994E4A" w:rsidRPr="00663344" w:rsidRDefault="00994E4A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4E4A">
        <w:rPr>
          <w:rFonts w:ascii="Times New Roman" w:hAnsi="Times New Roman"/>
          <w:color w:val="000000"/>
          <w:sz w:val="28"/>
          <w:szCs w:val="28"/>
        </w:rPr>
        <w:t xml:space="preserve">ПК-11 </w:t>
      </w:r>
      <w:r w:rsidRPr="00994E4A">
        <w:rPr>
          <w:rFonts w:ascii="Times New Roman" w:hAnsi="Times New Roman"/>
          <w:color w:val="000000"/>
          <w:sz w:val="28"/>
          <w:szCs w:val="28"/>
        </w:rPr>
        <w:tab/>
        <w:t>готовность к участию в оценке качества оказания медицинской помощи с использованием основных медико-статистических показателей</w:t>
      </w:r>
    </w:p>
    <w:p w14:paraId="64C44404" w14:textId="77777777" w:rsidR="007E7400" w:rsidRDefault="00994E4A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4E4A">
        <w:rPr>
          <w:rFonts w:ascii="Times New Roman" w:hAnsi="Times New Roman"/>
          <w:color w:val="000000"/>
          <w:sz w:val="28"/>
          <w:szCs w:val="28"/>
        </w:rPr>
        <w:t xml:space="preserve">ПК-12 </w:t>
      </w:r>
      <w:r w:rsidRPr="00994E4A">
        <w:rPr>
          <w:rFonts w:ascii="Times New Roman" w:hAnsi="Times New Roman"/>
          <w:color w:val="000000"/>
          <w:sz w:val="28"/>
          <w:szCs w:val="28"/>
        </w:rPr>
        <w:tab/>
        <w:t>готовность к организации медицинской помощи при чрезвычайных ситуациях, в том числе медицинской эвакуации</w:t>
      </w:r>
    </w:p>
    <w:p w14:paraId="58724470" w14:textId="77777777" w:rsidR="00994E4A" w:rsidRPr="00663344" w:rsidRDefault="00994E4A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32B8679C" w14:textId="77777777" w:rsidR="007E7400" w:rsidRPr="00663344" w:rsidRDefault="007E7400" w:rsidP="00663344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663344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 w:rsidRPr="00663344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676BAD3A" w14:textId="77777777" w:rsidR="00E5180C" w:rsidRPr="00663344" w:rsidRDefault="00E5180C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28E176F1" w14:textId="77777777" w:rsidR="00876450" w:rsidRPr="00663344" w:rsidRDefault="007E7400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663344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всей дисциплины</w:t>
      </w:r>
      <w:r w:rsidR="00876450" w:rsidRPr="00663344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6C9CD277" w14:textId="77777777" w:rsidR="00580E1D" w:rsidRPr="00663344" w:rsidRDefault="00580E1D" w:rsidP="00663344">
      <w:pPr>
        <w:pStyle w:val="a5"/>
        <w:tabs>
          <w:tab w:val="left" w:pos="1134"/>
        </w:tabs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743140B" w14:textId="77777777" w:rsidR="007E7400" w:rsidRPr="00663344" w:rsidRDefault="00E7562D" w:rsidP="00663344">
      <w:pPr>
        <w:pStyle w:val="a5"/>
        <w:tabs>
          <w:tab w:val="left" w:pos="1134"/>
        </w:tabs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</w:t>
      </w:r>
      <w:r w:rsidR="00F4260B" w:rsidRPr="00663344">
        <w:rPr>
          <w:rFonts w:ascii="Times New Roman" w:hAnsi="Times New Roman"/>
          <w:b/>
          <w:color w:val="000000"/>
          <w:sz w:val="28"/>
          <w:szCs w:val="28"/>
        </w:rPr>
        <w:t>Т</w:t>
      </w:r>
      <w:r w:rsidR="00246C32" w:rsidRPr="00663344">
        <w:rPr>
          <w:rFonts w:ascii="Times New Roman" w:hAnsi="Times New Roman"/>
          <w:b/>
          <w:color w:val="000000"/>
          <w:sz w:val="28"/>
          <w:szCs w:val="28"/>
        </w:rPr>
        <w:t>емы для докладов и презентаций</w:t>
      </w:r>
    </w:p>
    <w:p w14:paraId="4364CABB" w14:textId="77777777" w:rsidR="00F4260B" w:rsidRPr="00663344" w:rsidRDefault="00F4260B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63344">
        <w:rPr>
          <w:rFonts w:ascii="Times New Roman" w:hAnsi="Times New Roman"/>
          <w:color w:val="000000"/>
          <w:sz w:val="28"/>
          <w:szCs w:val="28"/>
        </w:rPr>
        <w:t>1.</w:t>
      </w:r>
      <w:r w:rsidR="00580E1D" w:rsidRPr="00663344">
        <w:rPr>
          <w:rFonts w:ascii="Times New Roman" w:hAnsi="Times New Roman"/>
          <w:color w:val="000000"/>
          <w:sz w:val="28"/>
          <w:szCs w:val="28"/>
        </w:rPr>
        <w:t xml:space="preserve"> Дифференциальная диагностика и лечение выпотов в плевральную полость</w:t>
      </w:r>
    </w:p>
    <w:p w14:paraId="0CC22E85" w14:textId="77777777" w:rsidR="00580E1D" w:rsidRPr="00663344" w:rsidRDefault="00580E1D" w:rsidP="00663344">
      <w:pPr>
        <w:pStyle w:val="a5"/>
        <w:tabs>
          <w:tab w:val="left" w:pos="284"/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63344">
        <w:rPr>
          <w:rFonts w:ascii="Times New Roman" w:hAnsi="Times New Roman"/>
          <w:color w:val="000000"/>
          <w:sz w:val="28"/>
          <w:szCs w:val="28"/>
        </w:rPr>
        <w:t>2. Дифференциальная диагностика синдрома болей в левой половине грудной клетки.</w:t>
      </w:r>
    </w:p>
    <w:p w14:paraId="107F5BD7" w14:textId="77777777" w:rsidR="00580E1D" w:rsidRPr="00663344" w:rsidRDefault="00580E1D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63344">
        <w:rPr>
          <w:rFonts w:ascii="Times New Roman" w:hAnsi="Times New Roman"/>
          <w:color w:val="000000"/>
          <w:sz w:val="28"/>
          <w:szCs w:val="28"/>
        </w:rPr>
        <w:t>3. Дифференциальная диагностика синдрома болей в животе.</w:t>
      </w:r>
    </w:p>
    <w:p w14:paraId="00F31170" w14:textId="77777777" w:rsidR="00580E1D" w:rsidRPr="00663344" w:rsidRDefault="00580E1D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63344">
        <w:rPr>
          <w:rFonts w:ascii="Times New Roman" w:hAnsi="Times New Roman"/>
          <w:color w:val="000000"/>
          <w:sz w:val="28"/>
          <w:szCs w:val="28"/>
        </w:rPr>
        <w:t>4. Дифференциальная диагностика отечного синдрома</w:t>
      </w:r>
    </w:p>
    <w:p w14:paraId="07F0B05C" w14:textId="77777777" w:rsidR="00580E1D" w:rsidRPr="00663344" w:rsidRDefault="00580E1D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63344">
        <w:rPr>
          <w:rFonts w:ascii="Times New Roman" w:hAnsi="Times New Roman"/>
          <w:color w:val="000000"/>
          <w:sz w:val="28"/>
          <w:szCs w:val="28"/>
        </w:rPr>
        <w:t>5. Дифференциальная диагностика лимфоаденопатий</w:t>
      </w:r>
    </w:p>
    <w:p w14:paraId="37AA7584" w14:textId="77777777" w:rsidR="00580E1D" w:rsidRPr="00663344" w:rsidRDefault="00580E1D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63344">
        <w:rPr>
          <w:rFonts w:ascii="Times New Roman" w:hAnsi="Times New Roman"/>
          <w:color w:val="000000"/>
          <w:sz w:val="28"/>
          <w:szCs w:val="28"/>
        </w:rPr>
        <w:t>6. Дифференциальный диагноз ком в практике врача терапевта</w:t>
      </w:r>
    </w:p>
    <w:p w14:paraId="216B21DC" w14:textId="77777777" w:rsidR="00E7562D" w:rsidRPr="00302F53" w:rsidRDefault="00E7562D" w:rsidP="00E7562D">
      <w:pPr>
        <w:pStyle w:val="a5"/>
        <w:tabs>
          <w:tab w:val="left" w:pos="1134"/>
        </w:tabs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25FEA913" w14:textId="77777777" w:rsidR="00E7562D" w:rsidRPr="00302F53" w:rsidRDefault="00E7562D" w:rsidP="00E7562D">
      <w:pPr>
        <w:ind w:firstLine="709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2</w:t>
      </w:r>
      <w:r w:rsidRPr="00302F53">
        <w:rPr>
          <w:b/>
          <w:bCs/>
          <w:i/>
          <w:color w:val="000000"/>
          <w:sz w:val="28"/>
          <w:szCs w:val="28"/>
        </w:rPr>
        <w:t>.Карта экспертной оценки качества фармакотерапии, протокол консультации</w:t>
      </w:r>
    </w:p>
    <w:p w14:paraId="35A90190" w14:textId="77777777" w:rsidR="00E7562D" w:rsidRPr="00302F53" w:rsidRDefault="00E7562D" w:rsidP="00E7562D">
      <w:pPr>
        <w:ind w:firstLine="709"/>
        <w:jc w:val="center"/>
        <w:rPr>
          <w:bCs/>
          <w:color w:val="000000"/>
          <w:sz w:val="28"/>
          <w:szCs w:val="28"/>
        </w:rPr>
      </w:pPr>
      <w:r w:rsidRPr="00302F53">
        <w:rPr>
          <w:bCs/>
          <w:color w:val="000000"/>
          <w:sz w:val="28"/>
          <w:szCs w:val="28"/>
        </w:rPr>
        <w:t>Нужное подчеркнуть</w:t>
      </w:r>
    </w:p>
    <w:p w14:paraId="2FADCBFA" w14:textId="77777777" w:rsidR="00E7562D" w:rsidRPr="00302F53" w:rsidRDefault="00E7562D" w:rsidP="00E7562D">
      <w:pPr>
        <w:rPr>
          <w:bCs/>
          <w:color w:val="000000"/>
          <w:sz w:val="28"/>
          <w:szCs w:val="28"/>
        </w:rPr>
      </w:pPr>
      <w:r w:rsidRPr="00302F53">
        <w:rPr>
          <w:bCs/>
          <w:color w:val="000000"/>
          <w:sz w:val="28"/>
          <w:szCs w:val="28"/>
        </w:rPr>
        <w:t>Ф.И.О___________________________________________________________________</w:t>
      </w:r>
    </w:p>
    <w:p w14:paraId="3977076B" w14:textId="77777777" w:rsidR="00E7562D" w:rsidRPr="00302F53" w:rsidRDefault="00E7562D" w:rsidP="00E7562D">
      <w:pPr>
        <w:rPr>
          <w:bCs/>
          <w:color w:val="000000"/>
          <w:sz w:val="28"/>
          <w:szCs w:val="28"/>
        </w:rPr>
      </w:pPr>
      <w:r w:rsidRPr="00302F53">
        <w:rPr>
          <w:bCs/>
          <w:color w:val="000000"/>
          <w:sz w:val="28"/>
          <w:szCs w:val="28"/>
        </w:rPr>
        <w:t>Возраст___________Пол___________</w:t>
      </w:r>
    </w:p>
    <w:p w14:paraId="2664664B" w14:textId="77777777" w:rsidR="00E7562D" w:rsidRPr="00302F53" w:rsidRDefault="00E7562D" w:rsidP="00E7562D">
      <w:pPr>
        <w:rPr>
          <w:bCs/>
          <w:color w:val="000000"/>
          <w:sz w:val="28"/>
          <w:szCs w:val="28"/>
        </w:rPr>
      </w:pPr>
      <w:r w:rsidRPr="00302F53">
        <w:rPr>
          <w:bCs/>
          <w:color w:val="000000"/>
          <w:sz w:val="28"/>
          <w:szCs w:val="28"/>
        </w:rPr>
        <w:t>Дата рождения_________________________________</w:t>
      </w:r>
    </w:p>
    <w:p w14:paraId="74B51D97" w14:textId="77777777" w:rsidR="00E7562D" w:rsidRPr="00302F53" w:rsidRDefault="00E7562D" w:rsidP="00E7562D">
      <w:pPr>
        <w:rPr>
          <w:bCs/>
          <w:color w:val="000000"/>
          <w:sz w:val="28"/>
          <w:szCs w:val="28"/>
        </w:rPr>
      </w:pPr>
      <w:r w:rsidRPr="00302F53">
        <w:rPr>
          <w:color w:val="000000"/>
          <w:sz w:val="28"/>
          <w:szCs w:val="28"/>
        </w:rPr>
        <w:t>число  месяц  год</w:t>
      </w:r>
    </w:p>
    <w:p w14:paraId="633D1B98" w14:textId="77777777" w:rsidR="00E7562D" w:rsidRPr="00302F53" w:rsidRDefault="00E7562D" w:rsidP="00E7562D">
      <w:pPr>
        <w:rPr>
          <w:bCs/>
          <w:color w:val="000000"/>
          <w:sz w:val="28"/>
          <w:szCs w:val="28"/>
        </w:rPr>
      </w:pPr>
      <w:r w:rsidRPr="00302F53">
        <w:rPr>
          <w:bCs/>
          <w:color w:val="000000"/>
          <w:sz w:val="28"/>
          <w:szCs w:val="28"/>
        </w:rPr>
        <w:t xml:space="preserve">Место проведения экспертизы(консультации): </w:t>
      </w:r>
    </w:p>
    <w:p w14:paraId="3A588C3B" w14:textId="77777777" w:rsidR="00E7562D" w:rsidRPr="00302F53" w:rsidRDefault="00E7562D" w:rsidP="00E7562D">
      <w:pPr>
        <w:rPr>
          <w:bCs/>
          <w:color w:val="000000"/>
          <w:sz w:val="28"/>
          <w:szCs w:val="28"/>
        </w:rPr>
      </w:pPr>
      <w:r w:rsidRPr="00302F53">
        <w:rPr>
          <w:bCs/>
          <w:color w:val="000000"/>
          <w:sz w:val="28"/>
          <w:szCs w:val="28"/>
        </w:rPr>
        <w:t>амбулаторно-поликлиническое учреждение-1,стационар-2</w:t>
      </w:r>
    </w:p>
    <w:p w14:paraId="7208907E" w14:textId="77777777" w:rsidR="00E7562D" w:rsidRPr="00302F53" w:rsidRDefault="00E7562D" w:rsidP="00E7562D">
      <w:pPr>
        <w:rPr>
          <w:bCs/>
          <w:color w:val="000000"/>
          <w:sz w:val="28"/>
          <w:szCs w:val="28"/>
        </w:rPr>
      </w:pPr>
      <w:r w:rsidRPr="00302F53">
        <w:rPr>
          <w:bCs/>
          <w:color w:val="000000"/>
          <w:sz w:val="28"/>
          <w:szCs w:val="28"/>
        </w:rPr>
        <w:t>№ истории болезни (с указанием профиля отделения)_______________</w:t>
      </w:r>
    </w:p>
    <w:p w14:paraId="4D9C228A" w14:textId="77777777" w:rsidR="00E7562D" w:rsidRPr="00302F53" w:rsidRDefault="00E7562D" w:rsidP="00E7562D">
      <w:pPr>
        <w:rPr>
          <w:bCs/>
          <w:color w:val="000000"/>
          <w:sz w:val="28"/>
          <w:szCs w:val="28"/>
        </w:rPr>
      </w:pPr>
      <w:r w:rsidRPr="00302F53">
        <w:rPr>
          <w:bCs/>
          <w:color w:val="000000"/>
          <w:sz w:val="28"/>
          <w:szCs w:val="28"/>
        </w:rPr>
        <w:t>Обращение по данному заболеванию в текущем году: первичное-1,                                                                                             повторное-2.</w:t>
      </w:r>
    </w:p>
    <w:p w14:paraId="79E5F034" w14:textId="77777777" w:rsidR="00E7562D" w:rsidRPr="00302F53" w:rsidRDefault="00E7562D" w:rsidP="00E7562D">
      <w:pPr>
        <w:rPr>
          <w:bCs/>
          <w:color w:val="000000"/>
          <w:sz w:val="28"/>
          <w:szCs w:val="28"/>
        </w:rPr>
      </w:pPr>
      <w:r w:rsidRPr="00302F53">
        <w:rPr>
          <w:bCs/>
          <w:color w:val="000000"/>
          <w:sz w:val="28"/>
          <w:szCs w:val="28"/>
        </w:rPr>
        <w:t>Госпитализация по данному заболеванию в текущем году: первичная -1,</w:t>
      </w:r>
    </w:p>
    <w:p w14:paraId="053D0690" w14:textId="77777777" w:rsidR="00E7562D" w:rsidRPr="00302F53" w:rsidRDefault="00E7562D" w:rsidP="00E7562D">
      <w:pPr>
        <w:rPr>
          <w:bCs/>
          <w:color w:val="000000"/>
          <w:sz w:val="28"/>
          <w:szCs w:val="28"/>
        </w:rPr>
      </w:pPr>
      <w:r w:rsidRPr="00302F53">
        <w:rPr>
          <w:bCs/>
          <w:color w:val="000000"/>
          <w:sz w:val="28"/>
          <w:szCs w:val="28"/>
        </w:rPr>
        <w:t>повторная-2.</w:t>
      </w:r>
    </w:p>
    <w:p w14:paraId="1131659B" w14:textId="77777777" w:rsidR="00E7562D" w:rsidRPr="00302F53" w:rsidRDefault="00E7562D" w:rsidP="00E7562D">
      <w:pPr>
        <w:tabs>
          <w:tab w:val="left" w:pos="10205"/>
        </w:tabs>
        <w:rPr>
          <w:bCs/>
          <w:color w:val="000000"/>
          <w:sz w:val="28"/>
          <w:szCs w:val="28"/>
        </w:rPr>
      </w:pPr>
      <w:r w:rsidRPr="00302F53">
        <w:rPr>
          <w:bCs/>
          <w:color w:val="000000"/>
          <w:sz w:val="28"/>
          <w:szCs w:val="28"/>
        </w:rPr>
        <w:t>Диагноз заключительный(клинический):________________________________________________________</w:t>
      </w:r>
    </w:p>
    <w:p w14:paraId="2F13B3FE" w14:textId="77777777" w:rsidR="00E7562D" w:rsidRPr="00302F53" w:rsidRDefault="00E7562D" w:rsidP="00E7562D">
      <w:pPr>
        <w:pBdr>
          <w:bottom w:val="single" w:sz="12" w:space="1" w:color="auto"/>
        </w:pBdr>
        <w:ind w:firstLine="709"/>
        <w:rPr>
          <w:bCs/>
          <w:color w:val="000000"/>
          <w:sz w:val="28"/>
          <w:szCs w:val="28"/>
        </w:rPr>
      </w:pPr>
    </w:p>
    <w:p w14:paraId="21ECD218" w14:textId="77777777" w:rsidR="00E7562D" w:rsidRPr="00302F53" w:rsidRDefault="00E7562D" w:rsidP="00E7562D">
      <w:pPr>
        <w:tabs>
          <w:tab w:val="left" w:pos="10065"/>
        </w:tabs>
        <w:rPr>
          <w:color w:val="000000"/>
          <w:sz w:val="28"/>
          <w:szCs w:val="28"/>
        </w:rPr>
      </w:pPr>
      <w:r w:rsidRPr="00302F53">
        <w:rPr>
          <w:color w:val="000000"/>
          <w:sz w:val="28"/>
          <w:szCs w:val="28"/>
        </w:rPr>
        <w:t>Код по МКБ-10_________________________________________________</w:t>
      </w:r>
    </w:p>
    <w:p w14:paraId="1544ACC0" w14:textId="77777777" w:rsidR="00E7562D" w:rsidRPr="00302F53" w:rsidRDefault="00E7562D" w:rsidP="00E7562D">
      <w:pPr>
        <w:tabs>
          <w:tab w:val="left" w:pos="6804"/>
          <w:tab w:val="left" w:pos="10205"/>
        </w:tabs>
        <w:rPr>
          <w:b/>
          <w:color w:val="000000"/>
          <w:sz w:val="28"/>
          <w:szCs w:val="28"/>
        </w:rPr>
      </w:pPr>
      <w:r w:rsidRPr="00302F53">
        <w:rPr>
          <w:color w:val="000000"/>
          <w:sz w:val="28"/>
          <w:szCs w:val="28"/>
        </w:rPr>
        <w:t>Особенности объективного статуса, клинико-лабораторных и инструментальных исследований:</w:t>
      </w:r>
      <w:r w:rsidRPr="00302F53">
        <w:rPr>
          <w:b/>
          <w:color w:val="000000"/>
          <w:sz w:val="28"/>
          <w:szCs w:val="28"/>
        </w:rPr>
        <w:t>______________________________________________________                                                                                                        _____________________________________________________________________</w:t>
      </w:r>
    </w:p>
    <w:p w14:paraId="06A406EA" w14:textId="77777777" w:rsidR="00E7562D" w:rsidRPr="00302F53" w:rsidRDefault="00E7562D" w:rsidP="00E7562D">
      <w:pPr>
        <w:rPr>
          <w:b/>
          <w:color w:val="000000"/>
          <w:sz w:val="28"/>
          <w:szCs w:val="28"/>
        </w:rPr>
      </w:pPr>
      <w:r w:rsidRPr="00302F53">
        <w:rPr>
          <w:b/>
          <w:color w:val="000000"/>
          <w:sz w:val="28"/>
          <w:szCs w:val="28"/>
        </w:rPr>
        <w:t>________________________________________________________________________</w:t>
      </w:r>
    </w:p>
    <w:p w14:paraId="5DA9E538" w14:textId="77777777" w:rsidR="00E7562D" w:rsidRPr="00302F53" w:rsidRDefault="00E7562D" w:rsidP="00E7562D">
      <w:pPr>
        <w:rPr>
          <w:color w:val="000000"/>
          <w:sz w:val="28"/>
          <w:szCs w:val="28"/>
        </w:rPr>
      </w:pPr>
      <w:r w:rsidRPr="00302F53">
        <w:rPr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________________________________________________________________________________________________________________________________________________</w:t>
      </w:r>
    </w:p>
    <w:p w14:paraId="59CB879C" w14:textId="77777777" w:rsidR="00E7562D" w:rsidRPr="00302F53" w:rsidRDefault="00E7562D" w:rsidP="00E7562D">
      <w:pPr>
        <w:rPr>
          <w:color w:val="000000"/>
          <w:sz w:val="28"/>
          <w:szCs w:val="28"/>
        </w:rPr>
      </w:pPr>
      <w:r w:rsidRPr="00302F53">
        <w:rPr>
          <w:color w:val="000000"/>
          <w:sz w:val="28"/>
          <w:szCs w:val="28"/>
        </w:rPr>
        <w:t>________</w:t>
      </w:r>
    </w:p>
    <w:p w14:paraId="701E4595" w14:textId="77777777" w:rsidR="00E7562D" w:rsidRPr="00302F53" w:rsidRDefault="00E7562D" w:rsidP="00E7562D">
      <w:pPr>
        <w:ind w:firstLine="709"/>
        <w:rPr>
          <w:color w:val="000000"/>
          <w:sz w:val="28"/>
          <w:szCs w:val="28"/>
        </w:rPr>
      </w:pPr>
      <w:r w:rsidRPr="00302F53">
        <w:rPr>
          <w:color w:val="000000"/>
          <w:sz w:val="28"/>
          <w:szCs w:val="28"/>
        </w:rPr>
        <w:t>Оценка качества фармакотерапии: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134"/>
        <w:gridCol w:w="1276"/>
        <w:gridCol w:w="2091"/>
      </w:tblGrid>
      <w:tr w:rsidR="00E7562D" w:rsidRPr="00302F53" w14:paraId="322B1664" w14:textId="77777777" w:rsidTr="00994E4A">
        <w:tc>
          <w:tcPr>
            <w:tcW w:w="5353" w:type="dxa"/>
            <w:shd w:val="clear" w:color="auto" w:fill="auto"/>
          </w:tcPr>
          <w:p w14:paraId="54606422" w14:textId="77777777" w:rsidR="00E7562D" w:rsidRPr="00302F53" w:rsidRDefault="00E7562D" w:rsidP="00994E4A">
            <w:pPr>
              <w:rPr>
                <w:color w:val="000000"/>
                <w:sz w:val="28"/>
                <w:szCs w:val="28"/>
              </w:rPr>
            </w:pPr>
            <w:r w:rsidRPr="00302F53">
              <w:rPr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shd w:val="clear" w:color="auto" w:fill="auto"/>
          </w:tcPr>
          <w:p w14:paraId="10EE41B3" w14:textId="77777777" w:rsidR="00E7562D" w:rsidRPr="00302F53" w:rsidRDefault="00E7562D" w:rsidP="00994E4A">
            <w:pPr>
              <w:rPr>
                <w:color w:val="000000"/>
                <w:sz w:val="28"/>
                <w:szCs w:val="28"/>
              </w:rPr>
            </w:pPr>
            <w:r w:rsidRPr="00302F53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14:paraId="1F5B1F3C" w14:textId="77777777" w:rsidR="00E7562D" w:rsidRPr="00302F53" w:rsidRDefault="00E7562D" w:rsidP="00994E4A">
            <w:pPr>
              <w:rPr>
                <w:color w:val="000000"/>
                <w:sz w:val="28"/>
                <w:szCs w:val="28"/>
              </w:rPr>
            </w:pPr>
            <w:r w:rsidRPr="00302F53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091" w:type="dxa"/>
            <w:shd w:val="clear" w:color="auto" w:fill="auto"/>
          </w:tcPr>
          <w:p w14:paraId="05CA04E9" w14:textId="77777777" w:rsidR="00E7562D" w:rsidRPr="00302F53" w:rsidRDefault="00E7562D" w:rsidP="00994E4A">
            <w:pPr>
              <w:rPr>
                <w:color w:val="000000"/>
                <w:sz w:val="28"/>
                <w:szCs w:val="28"/>
              </w:rPr>
            </w:pPr>
            <w:r w:rsidRPr="00302F53">
              <w:rPr>
                <w:color w:val="000000"/>
                <w:sz w:val="28"/>
                <w:szCs w:val="28"/>
              </w:rPr>
              <w:t>Не в полной мере</w:t>
            </w:r>
          </w:p>
        </w:tc>
      </w:tr>
      <w:tr w:rsidR="00E7562D" w:rsidRPr="00302F53" w14:paraId="3F61655F" w14:textId="77777777" w:rsidTr="00994E4A">
        <w:tc>
          <w:tcPr>
            <w:tcW w:w="5353" w:type="dxa"/>
            <w:shd w:val="clear" w:color="auto" w:fill="auto"/>
          </w:tcPr>
          <w:p w14:paraId="3A06D990" w14:textId="77777777" w:rsidR="00E7562D" w:rsidRPr="00302F53" w:rsidRDefault="00E7562D" w:rsidP="00994E4A">
            <w:pPr>
              <w:rPr>
                <w:color w:val="000000"/>
                <w:sz w:val="28"/>
                <w:szCs w:val="28"/>
              </w:rPr>
            </w:pPr>
            <w:r w:rsidRPr="00302F53">
              <w:rPr>
                <w:color w:val="000000"/>
                <w:sz w:val="28"/>
                <w:szCs w:val="28"/>
              </w:rPr>
              <w:t>1.Соответствие стандартам и протоколам лечения</w:t>
            </w:r>
          </w:p>
        </w:tc>
        <w:tc>
          <w:tcPr>
            <w:tcW w:w="1134" w:type="dxa"/>
            <w:shd w:val="clear" w:color="auto" w:fill="auto"/>
          </w:tcPr>
          <w:p w14:paraId="33D53DFC" w14:textId="77777777" w:rsidR="00E7562D" w:rsidRPr="00302F53" w:rsidRDefault="00E7562D" w:rsidP="00994E4A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6B7A9C4" w14:textId="77777777" w:rsidR="00E7562D" w:rsidRPr="00302F53" w:rsidRDefault="00E7562D" w:rsidP="00994E4A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14:paraId="1EF8870B" w14:textId="77777777" w:rsidR="00E7562D" w:rsidRPr="00302F53" w:rsidRDefault="00E7562D" w:rsidP="00994E4A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E7562D" w:rsidRPr="00302F53" w14:paraId="7857F7E6" w14:textId="77777777" w:rsidTr="00994E4A">
        <w:tc>
          <w:tcPr>
            <w:tcW w:w="5353" w:type="dxa"/>
            <w:shd w:val="clear" w:color="auto" w:fill="auto"/>
          </w:tcPr>
          <w:p w14:paraId="167AC614" w14:textId="77777777" w:rsidR="00E7562D" w:rsidRPr="00302F53" w:rsidRDefault="00E7562D" w:rsidP="00994E4A">
            <w:pPr>
              <w:rPr>
                <w:color w:val="000000"/>
                <w:sz w:val="28"/>
                <w:szCs w:val="28"/>
              </w:rPr>
            </w:pPr>
            <w:r w:rsidRPr="00302F53">
              <w:rPr>
                <w:color w:val="000000"/>
                <w:sz w:val="28"/>
                <w:szCs w:val="28"/>
              </w:rPr>
              <w:t>2.Рациональность выборв базового лекарственного средства (ЛС)</w:t>
            </w:r>
          </w:p>
        </w:tc>
        <w:tc>
          <w:tcPr>
            <w:tcW w:w="1134" w:type="dxa"/>
            <w:shd w:val="clear" w:color="auto" w:fill="auto"/>
          </w:tcPr>
          <w:p w14:paraId="7F0DBB90" w14:textId="77777777" w:rsidR="00E7562D" w:rsidRPr="00302F53" w:rsidRDefault="00E7562D" w:rsidP="00994E4A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CE17C65" w14:textId="77777777" w:rsidR="00E7562D" w:rsidRPr="00302F53" w:rsidRDefault="00E7562D" w:rsidP="00994E4A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14:paraId="016E1CEA" w14:textId="77777777" w:rsidR="00E7562D" w:rsidRPr="00302F53" w:rsidRDefault="00E7562D" w:rsidP="00994E4A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E7562D" w:rsidRPr="00302F53" w14:paraId="4A6916F8" w14:textId="77777777" w:rsidTr="00994E4A">
        <w:tc>
          <w:tcPr>
            <w:tcW w:w="5353" w:type="dxa"/>
            <w:shd w:val="clear" w:color="auto" w:fill="auto"/>
          </w:tcPr>
          <w:p w14:paraId="61CE29EA" w14:textId="77777777" w:rsidR="00E7562D" w:rsidRPr="00302F53" w:rsidRDefault="00E7562D" w:rsidP="00994E4A">
            <w:pPr>
              <w:rPr>
                <w:color w:val="000000"/>
                <w:sz w:val="28"/>
                <w:szCs w:val="28"/>
              </w:rPr>
            </w:pPr>
            <w:r w:rsidRPr="00302F53">
              <w:rPr>
                <w:color w:val="000000"/>
                <w:sz w:val="28"/>
                <w:szCs w:val="28"/>
              </w:rPr>
              <w:t>3.Рациональность выбора комбинации ЛС</w:t>
            </w:r>
          </w:p>
        </w:tc>
        <w:tc>
          <w:tcPr>
            <w:tcW w:w="1134" w:type="dxa"/>
            <w:shd w:val="clear" w:color="auto" w:fill="auto"/>
          </w:tcPr>
          <w:p w14:paraId="3D2AE906" w14:textId="77777777" w:rsidR="00E7562D" w:rsidRPr="00302F53" w:rsidRDefault="00E7562D" w:rsidP="00994E4A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23A5E0D" w14:textId="77777777" w:rsidR="00E7562D" w:rsidRPr="00302F53" w:rsidRDefault="00E7562D" w:rsidP="00994E4A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14:paraId="0436EE85" w14:textId="77777777" w:rsidR="00E7562D" w:rsidRPr="00302F53" w:rsidRDefault="00E7562D" w:rsidP="00994E4A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E7562D" w:rsidRPr="00302F53" w14:paraId="08B52FF9" w14:textId="77777777" w:rsidTr="00994E4A">
        <w:tc>
          <w:tcPr>
            <w:tcW w:w="5353" w:type="dxa"/>
            <w:shd w:val="clear" w:color="auto" w:fill="auto"/>
          </w:tcPr>
          <w:p w14:paraId="3CA2F9D7" w14:textId="77777777" w:rsidR="00E7562D" w:rsidRPr="00302F53" w:rsidRDefault="00E7562D" w:rsidP="00994E4A">
            <w:pPr>
              <w:rPr>
                <w:color w:val="000000"/>
                <w:sz w:val="28"/>
                <w:szCs w:val="28"/>
              </w:rPr>
            </w:pPr>
            <w:r w:rsidRPr="00302F53">
              <w:rPr>
                <w:color w:val="000000"/>
                <w:sz w:val="28"/>
                <w:szCs w:val="28"/>
              </w:rPr>
              <w:t>4.Адекватность дозового режима</w:t>
            </w:r>
          </w:p>
        </w:tc>
        <w:tc>
          <w:tcPr>
            <w:tcW w:w="1134" w:type="dxa"/>
            <w:shd w:val="clear" w:color="auto" w:fill="auto"/>
          </w:tcPr>
          <w:p w14:paraId="53578D76" w14:textId="77777777" w:rsidR="00E7562D" w:rsidRPr="00302F53" w:rsidRDefault="00E7562D" w:rsidP="00994E4A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0DAD855" w14:textId="77777777" w:rsidR="00E7562D" w:rsidRPr="00302F53" w:rsidRDefault="00E7562D" w:rsidP="00994E4A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14:paraId="46AA275F" w14:textId="77777777" w:rsidR="00E7562D" w:rsidRPr="00302F53" w:rsidRDefault="00E7562D" w:rsidP="00994E4A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E7562D" w:rsidRPr="00302F53" w14:paraId="31A6EB08" w14:textId="77777777" w:rsidTr="00994E4A">
        <w:tc>
          <w:tcPr>
            <w:tcW w:w="5353" w:type="dxa"/>
            <w:shd w:val="clear" w:color="auto" w:fill="auto"/>
          </w:tcPr>
          <w:p w14:paraId="29FE095F" w14:textId="77777777" w:rsidR="00E7562D" w:rsidRPr="00302F53" w:rsidRDefault="00E7562D" w:rsidP="00994E4A">
            <w:pPr>
              <w:rPr>
                <w:color w:val="000000"/>
                <w:sz w:val="28"/>
                <w:szCs w:val="28"/>
              </w:rPr>
            </w:pPr>
            <w:r w:rsidRPr="00302F53">
              <w:rPr>
                <w:color w:val="000000"/>
                <w:sz w:val="28"/>
                <w:szCs w:val="28"/>
              </w:rPr>
              <w:t>5.Адекватность курсового режима</w:t>
            </w:r>
          </w:p>
        </w:tc>
        <w:tc>
          <w:tcPr>
            <w:tcW w:w="1134" w:type="dxa"/>
            <w:shd w:val="clear" w:color="auto" w:fill="auto"/>
          </w:tcPr>
          <w:p w14:paraId="11BA57E8" w14:textId="77777777" w:rsidR="00E7562D" w:rsidRPr="00302F53" w:rsidRDefault="00E7562D" w:rsidP="00994E4A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4CB2351" w14:textId="77777777" w:rsidR="00E7562D" w:rsidRPr="00302F53" w:rsidRDefault="00E7562D" w:rsidP="00994E4A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14:paraId="7016B191" w14:textId="77777777" w:rsidR="00E7562D" w:rsidRPr="00302F53" w:rsidRDefault="00E7562D" w:rsidP="00994E4A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E7562D" w:rsidRPr="00302F53" w14:paraId="02B95FD9" w14:textId="77777777" w:rsidTr="00994E4A">
        <w:tc>
          <w:tcPr>
            <w:tcW w:w="5353" w:type="dxa"/>
            <w:shd w:val="clear" w:color="auto" w:fill="auto"/>
          </w:tcPr>
          <w:p w14:paraId="6B936659" w14:textId="77777777" w:rsidR="00E7562D" w:rsidRPr="00302F53" w:rsidRDefault="00E7562D" w:rsidP="00994E4A">
            <w:pPr>
              <w:rPr>
                <w:color w:val="000000"/>
                <w:sz w:val="28"/>
                <w:szCs w:val="28"/>
              </w:rPr>
            </w:pPr>
            <w:r w:rsidRPr="00302F53">
              <w:rPr>
                <w:color w:val="000000"/>
                <w:sz w:val="28"/>
                <w:szCs w:val="28"/>
              </w:rPr>
              <w:t>6.Наличие нежелательных побочных реакций (НПР)</w:t>
            </w:r>
          </w:p>
        </w:tc>
        <w:tc>
          <w:tcPr>
            <w:tcW w:w="1134" w:type="dxa"/>
            <w:shd w:val="clear" w:color="auto" w:fill="auto"/>
          </w:tcPr>
          <w:p w14:paraId="10CA5960" w14:textId="77777777" w:rsidR="00E7562D" w:rsidRPr="00302F53" w:rsidRDefault="00E7562D" w:rsidP="00994E4A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DD360DC" w14:textId="77777777" w:rsidR="00E7562D" w:rsidRPr="00302F53" w:rsidRDefault="00E7562D" w:rsidP="00994E4A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14:paraId="7137BF78" w14:textId="77777777" w:rsidR="00E7562D" w:rsidRPr="00302F53" w:rsidRDefault="00E7562D" w:rsidP="00994E4A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E7562D" w:rsidRPr="00302F53" w14:paraId="79E8045B" w14:textId="77777777" w:rsidTr="00994E4A">
        <w:tc>
          <w:tcPr>
            <w:tcW w:w="5353" w:type="dxa"/>
            <w:shd w:val="clear" w:color="auto" w:fill="auto"/>
          </w:tcPr>
          <w:p w14:paraId="1C9EC80C" w14:textId="77777777" w:rsidR="00E7562D" w:rsidRPr="00302F53" w:rsidRDefault="00E7562D" w:rsidP="00994E4A">
            <w:pPr>
              <w:rPr>
                <w:color w:val="000000"/>
                <w:sz w:val="28"/>
                <w:szCs w:val="28"/>
              </w:rPr>
            </w:pPr>
            <w:r w:rsidRPr="00302F53">
              <w:rPr>
                <w:color w:val="000000"/>
                <w:sz w:val="28"/>
                <w:szCs w:val="28"/>
              </w:rPr>
              <w:t>7.Мероприятия. проводимые по предупреждению прогнозируемых НПР</w:t>
            </w:r>
          </w:p>
        </w:tc>
        <w:tc>
          <w:tcPr>
            <w:tcW w:w="1134" w:type="dxa"/>
            <w:shd w:val="clear" w:color="auto" w:fill="auto"/>
          </w:tcPr>
          <w:p w14:paraId="126D4164" w14:textId="77777777" w:rsidR="00E7562D" w:rsidRPr="00302F53" w:rsidRDefault="00E7562D" w:rsidP="00994E4A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4725952" w14:textId="77777777" w:rsidR="00E7562D" w:rsidRPr="00302F53" w:rsidRDefault="00E7562D" w:rsidP="00994E4A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14:paraId="31D956E9" w14:textId="77777777" w:rsidR="00E7562D" w:rsidRPr="00302F53" w:rsidRDefault="00E7562D" w:rsidP="00994E4A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E7562D" w:rsidRPr="00302F53" w14:paraId="5C8A2AAA" w14:textId="77777777" w:rsidTr="00994E4A">
        <w:tc>
          <w:tcPr>
            <w:tcW w:w="5353" w:type="dxa"/>
            <w:shd w:val="clear" w:color="auto" w:fill="auto"/>
          </w:tcPr>
          <w:p w14:paraId="54FBFD7C" w14:textId="77777777" w:rsidR="00E7562D" w:rsidRPr="00302F53" w:rsidRDefault="00E7562D" w:rsidP="00994E4A">
            <w:pPr>
              <w:rPr>
                <w:color w:val="000000"/>
                <w:sz w:val="28"/>
                <w:szCs w:val="28"/>
              </w:rPr>
            </w:pPr>
            <w:r w:rsidRPr="00302F53">
              <w:rPr>
                <w:color w:val="000000"/>
                <w:sz w:val="28"/>
                <w:szCs w:val="28"/>
              </w:rPr>
              <w:t>8.Оценка эффективности проводимой фармакотерапии лечащим врачом (клиническая эфыфективность, сроки проведения необходимого комплекса диагностисческих и лабораторных исследований)</w:t>
            </w:r>
          </w:p>
        </w:tc>
        <w:tc>
          <w:tcPr>
            <w:tcW w:w="1134" w:type="dxa"/>
            <w:shd w:val="clear" w:color="auto" w:fill="auto"/>
          </w:tcPr>
          <w:p w14:paraId="62386393" w14:textId="77777777" w:rsidR="00E7562D" w:rsidRPr="00302F53" w:rsidRDefault="00E7562D" w:rsidP="00994E4A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850DCF7" w14:textId="77777777" w:rsidR="00E7562D" w:rsidRPr="00302F53" w:rsidRDefault="00E7562D" w:rsidP="00994E4A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14:paraId="4139AC0C" w14:textId="77777777" w:rsidR="00E7562D" w:rsidRPr="00302F53" w:rsidRDefault="00E7562D" w:rsidP="00994E4A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</w:tr>
    </w:tbl>
    <w:p w14:paraId="3B93A196" w14:textId="77777777" w:rsidR="00E7562D" w:rsidRPr="00302F53" w:rsidRDefault="00E7562D" w:rsidP="00E7562D">
      <w:pPr>
        <w:ind w:firstLine="709"/>
        <w:rPr>
          <w:color w:val="000000"/>
          <w:sz w:val="28"/>
          <w:szCs w:val="28"/>
        </w:rPr>
      </w:pPr>
    </w:p>
    <w:p w14:paraId="29AACB90" w14:textId="77777777" w:rsidR="00E7562D" w:rsidRPr="00302F53" w:rsidRDefault="00E7562D" w:rsidP="00E7562D">
      <w:pPr>
        <w:ind w:firstLine="709"/>
        <w:rPr>
          <w:color w:val="000000"/>
          <w:sz w:val="28"/>
          <w:szCs w:val="28"/>
        </w:rPr>
      </w:pPr>
      <w:r w:rsidRPr="00302F53">
        <w:rPr>
          <w:color w:val="000000"/>
          <w:sz w:val="28"/>
          <w:szCs w:val="28"/>
        </w:rPr>
        <w:t>Заключение: проводимая фармакотерапия: 1-коррекции не требует, 2-требует частичной коррекции, 3-требуется изменения схемы лечения</w:t>
      </w:r>
    </w:p>
    <w:p w14:paraId="18502583" w14:textId="77777777" w:rsidR="00E7562D" w:rsidRPr="00302F53" w:rsidRDefault="00E7562D" w:rsidP="00E7562D">
      <w:pPr>
        <w:pBdr>
          <w:bottom w:val="single" w:sz="12" w:space="3" w:color="auto"/>
        </w:pBdr>
        <w:tabs>
          <w:tab w:val="left" w:pos="10205"/>
        </w:tabs>
        <w:ind w:firstLine="709"/>
        <w:rPr>
          <w:color w:val="000000"/>
          <w:sz w:val="28"/>
          <w:szCs w:val="28"/>
        </w:rPr>
      </w:pPr>
      <w:r w:rsidRPr="00302F53">
        <w:rPr>
          <w:color w:val="000000"/>
          <w:sz w:val="28"/>
          <w:szCs w:val="28"/>
        </w:rPr>
        <w:t>Рекомендации(для протокола консультации):_________________________________________________________________________________________</w:t>
      </w:r>
    </w:p>
    <w:p w14:paraId="55BBD008" w14:textId="77777777" w:rsidR="00E7562D" w:rsidRPr="00302F53" w:rsidRDefault="00E7562D" w:rsidP="00E7562D">
      <w:pPr>
        <w:pBdr>
          <w:bottom w:val="single" w:sz="12" w:space="3" w:color="auto"/>
        </w:pBdr>
        <w:ind w:firstLine="709"/>
        <w:rPr>
          <w:color w:val="000000"/>
          <w:sz w:val="28"/>
          <w:szCs w:val="28"/>
        </w:rPr>
      </w:pPr>
    </w:p>
    <w:p w14:paraId="21289AA6" w14:textId="77777777" w:rsidR="00E7562D" w:rsidRPr="00302F53" w:rsidRDefault="00E7562D" w:rsidP="00E7562D">
      <w:pPr>
        <w:ind w:firstLine="709"/>
        <w:rPr>
          <w:color w:val="000000"/>
          <w:sz w:val="28"/>
          <w:szCs w:val="28"/>
        </w:rPr>
      </w:pPr>
      <w:r w:rsidRPr="00302F53">
        <w:rPr>
          <w:color w:val="000000"/>
          <w:sz w:val="28"/>
          <w:szCs w:val="28"/>
        </w:rPr>
        <w:t xml:space="preserve">Врач-клинический фармаколог______________________ </w:t>
      </w:r>
    </w:p>
    <w:p w14:paraId="2DC1A0AE" w14:textId="77777777" w:rsidR="00E7562D" w:rsidRPr="00302F53" w:rsidRDefault="00E7562D" w:rsidP="00E7562D">
      <w:pPr>
        <w:ind w:firstLine="709"/>
        <w:rPr>
          <w:color w:val="000000"/>
          <w:sz w:val="28"/>
          <w:szCs w:val="28"/>
        </w:rPr>
      </w:pPr>
      <w:r w:rsidRPr="00302F53">
        <w:rPr>
          <w:color w:val="000000"/>
          <w:sz w:val="28"/>
          <w:szCs w:val="28"/>
        </w:rPr>
        <w:t>подпись   Ф.И.О</w:t>
      </w:r>
    </w:p>
    <w:p w14:paraId="783E0CE6" w14:textId="77777777" w:rsidR="00E7562D" w:rsidRPr="00302F53" w:rsidRDefault="00E7562D" w:rsidP="00E7562D">
      <w:pPr>
        <w:ind w:firstLine="709"/>
        <w:rPr>
          <w:color w:val="000000"/>
          <w:sz w:val="28"/>
          <w:szCs w:val="28"/>
        </w:rPr>
      </w:pPr>
      <w:r w:rsidRPr="00302F53">
        <w:rPr>
          <w:color w:val="000000"/>
          <w:sz w:val="28"/>
          <w:szCs w:val="28"/>
        </w:rPr>
        <w:t>«____»_____________20____г.</w:t>
      </w:r>
    </w:p>
    <w:p w14:paraId="7F81BDA6" w14:textId="77777777" w:rsidR="00580E1D" w:rsidRPr="00663344" w:rsidRDefault="00580E1D" w:rsidP="00E7562D">
      <w:pPr>
        <w:pStyle w:val="a5"/>
        <w:tabs>
          <w:tab w:val="left" w:pos="1134"/>
        </w:tabs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F55914D" w14:textId="77777777" w:rsidR="00876450" w:rsidRPr="00663344" w:rsidRDefault="007E7400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663344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модуля дисциплины</w:t>
      </w:r>
    </w:p>
    <w:p w14:paraId="00B40487" w14:textId="77777777" w:rsidR="008164A6" w:rsidRPr="00663344" w:rsidRDefault="008164A6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151E6272" w14:textId="77777777" w:rsidR="00876450" w:rsidRPr="00663344" w:rsidRDefault="007E7400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663344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14:paraId="49B37A1E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</w:p>
    <w:p w14:paraId="0560B9EA" w14:textId="77777777" w:rsidR="00FE72FB" w:rsidRPr="00663344" w:rsidRDefault="00FE72FB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b/>
          <w:color w:val="000000"/>
          <w:sz w:val="28"/>
          <w:szCs w:val="28"/>
        </w:rPr>
        <w:t xml:space="preserve">Тема № </w:t>
      </w:r>
      <w:r w:rsidR="00C52D37" w:rsidRPr="00663344">
        <w:rPr>
          <w:b/>
          <w:color w:val="000000"/>
          <w:sz w:val="28"/>
          <w:szCs w:val="28"/>
        </w:rPr>
        <w:t>1</w:t>
      </w:r>
      <w:r w:rsidRPr="00663344">
        <w:rPr>
          <w:b/>
          <w:color w:val="000000"/>
          <w:sz w:val="28"/>
          <w:szCs w:val="28"/>
        </w:rPr>
        <w:t>:</w:t>
      </w:r>
      <w:r w:rsidR="00882250">
        <w:rPr>
          <w:b/>
          <w:color w:val="000000"/>
          <w:sz w:val="28"/>
          <w:szCs w:val="28"/>
        </w:rPr>
        <w:t xml:space="preserve"> </w:t>
      </w:r>
      <w:r w:rsidRPr="00663344">
        <w:rPr>
          <w:sz w:val="28"/>
          <w:szCs w:val="28"/>
        </w:rPr>
        <w:t>Избранные вопросы ревматологии</w:t>
      </w:r>
    </w:p>
    <w:p w14:paraId="6AC8FC1B" w14:textId="77777777" w:rsidR="00EF40C9" w:rsidRPr="00663344" w:rsidRDefault="00EF40C9" w:rsidP="00663344">
      <w:pPr>
        <w:tabs>
          <w:tab w:val="left" w:pos="1134"/>
        </w:tabs>
        <w:ind w:firstLine="709"/>
        <w:rPr>
          <w:i/>
          <w:sz w:val="28"/>
          <w:szCs w:val="28"/>
        </w:rPr>
      </w:pPr>
      <w:r w:rsidRPr="00663344">
        <w:rPr>
          <w:b/>
          <w:sz w:val="28"/>
          <w:szCs w:val="28"/>
        </w:rPr>
        <w:t>Формы текущего контроля успеваемости</w:t>
      </w:r>
      <w:r w:rsidRPr="00663344">
        <w:rPr>
          <w:sz w:val="28"/>
          <w:szCs w:val="28"/>
        </w:rPr>
        <w:t xml:space="preserve">- </w:t>
      </w:r>
      <w:r w:rsidRPr="00663344">
        <w:rPr>
          <w:i/>
          <w:sz w:val="28"/>
          <w:szCs w:val="28"/>
        </w:rPr>
        <w:t xml:space="preserve">тестирование, устный опрос, решение проблемно-ситуационных задач, представление </w:t>
      </w:r>
      <w:r w:rsidR="00F73348" w:rsidRPr="00663344">
        <w:rPr>
          <w:i/>
          <w:sz w:val="28"/>
          <w:szCs w:val="28"/>
        </w:rPr>
        <w:t>доклада и презентации</w:t>
      </w:r>
      <w:r w:rsidRPr="00663344">
        <w:rPr>
          <w:i/>
          <w:sz w:val="28"/>
          <w:szCs w:val="28"/>
        </w:rPr>
        <w:t>, проверка практических навыков.</w:t>
      </w:r>
    </w:p>
    <w:p w14:paraId="3B7C7731" w14:textId="77777777"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  <w:r w:rsidRPr="0066334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30F5757C" w14:textId="77777777" w:rsidR="00FE72FB" w:rsidRPr="00663344" w:rsidRDefault="00FE72FB" w:rsidP="0066334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u w:val="single"/>
        </w:rPr>
      </w:pPr>
      <w:r w:rsidRPr="00663344">
        <w:rPr>
          <w:b/>
          <w:color w:val="000000"/>
          <w:sz w:val="28"/>
          <w:szCs w:val="28"/>
          <w:u w:val="single"/>
        </w:rPr>
        <w:t>Вопросы для устного опроса</w:t>
      </w:r>
      <w:r w:rsidRPr="00663344">
        <w:rPr>
          <w:color w:val="000000"/>
          <w:sz w:val="28"/>
          <w:szCs w:val="28"/>
          <w:u w:val="single"/>
        </w:rPr>
        <w:t>:</w:t>
      </w:r>
    </w:p>
    <w:p w14:paraId="53A8D1FD" w14:textId="77777777" w:rsidR="003F5388" w:rsidRPr="00663344" w:rsidRDefault="003F5388" w:rsidP="00663344">
      <w:pPr>
        <w:numPr>
          <w:ilvl w:val="0"/>
          <w:numId w:val="4"/>
        </w:numPr>
        <w:tabs>
          <w:tab w:val="left" w:pos="426"/>
          <w:tab w:val="left" w:pos="851"/>
          <w:tab w:val="left" w:pos="1134"/>
        </w:tabs>
        <w:ind w:left="0" w:firstLine="709"/>
        <w:jc w:val="both"/>
        <w:rPr>
          <w:color w:val="000000"/>
          <w:sz w:val="28"/>
          <w:szCs w:val="28"/>
          <w:lang w:val="en-US" w:eastAsia="en-US" w:bidi="en-US"/>
        </w:rPr>
      </w:pPr>
      <w:r w:rsidRPr="00663344">
        <w:rPr>
          <w:sz w:val="28"/>
          <w:szCs w:val="28"/>
          <w:lang w:val="en-US" w:eastAsia="en-US" w:bidi="en-US"/>
        </w:rPr>
        <w:t>Этиология РБС</w:t>
      </w:r>
    </w:p>
    <w:p w14:paraId="0E8CBCBE" w14:textId="77777777" w:rsidR="003F5388" w:rsidRPr="00663344" w:rsidRDefault="003F5388" w:rsidP="00663344">
      <w:pPr>
        <w:numPr>
          <w:ilvl w:val="0"/>
          <w:numId w:val="4"/>
        </w:numPr>
        <w:tabs>
          <w:tab w:val="left" w:pos="426"/>
          <w:tab w:val="left" w:pos="851"/>
          <w:tab w:val="left" w:pos="1134"/>
        </w:tabs>
        <w:ind w:left="0" w:firstLine="709"/>
        <w:jc w:val="both"/>
        <w:rPr>
          <w:color w:val="000000"/>
          <w:sz w:val="28"/>
          <w:szCs w:val="28"/>
          <w:lang w:val="en-US" w:eastAsia="en-US" w:bidi="en-US"/>
        </w:rPr>
      </w:pPr>
      <w:r w:rsidRPr="00663344">
        <w:rPr>
          <w:sz w:val="28"/>
          <w:szCs w:val="28"/>
          <w:lang w:val="en-US" w:eastAsia="en-US" w:bidi="en-US"/>
        </w:rPr>
        <w:t>Патогенез РБС</w:t>
      </w:r>
    </w:p>
    <w:p w14:paraId="483172BB" w14:textId="77777777" w:rsidR="003F5388" w:rsidRPr="00663344" w:rsidRDefault="003F5388" w:rsidP="00663344">
      <w:pPr>
        <w:numPr>
          <w:ilvl w:val="0"/>
          <w:numId w:val="4"/>
        </w:numPr>
        <w:tabs>
          <w:tab w:val="left" w:pos="426"/>
          <w:tab w:val="left" w:pos="851"/>
          <w:tab w:val="left" w:pos="1134"/>
        </w:tabs>
        <w:ind w:left="0" w:firstLine="709"/>
        <w:jc w:val="both"/>
        <w:rPr>
          <w:color w:val="000000"/>
          <w:sz w:val="28"/>
          <w:szCs w:val="28"/>
          <w:lang w:val="en-US" w:eastAsia="en-US" w:bidi="en-US"/>
        </w:rPr>
      </w:pPr>
      <w:r w:rsidRPr="00663344">
        <w:rPr>
          <w:sz w:val="28"/>
          <w:szCs w:val="28"/>
          <w:lang w:val="en-US" w:eastAsia="en-US" w:bidi="en-US"/>
        </w:rPr>
        <w:lastRenderedPageBreak/>
        <w:t>Классификация РБС</w:t>
      </w:r>
    </w:p>
    <w:p w14:paraId="2C0B4222" w14:textId="77777777" w:rsidR="003F5388" w:rsidRPr="00663344" w:rsidRDefault="003F5388" w:rsidP="00663344">
      <w:pPr>
        <w:numPr>
          <w:ilvl w:val="0"/>
          <w:numId w:val="4"/>
        </w:numPr>
        <w:tabs>
          <w:tab w:val="left" w:pos="426"/>
          <w:tab w:val="left" w:pos="851"/>
          <w:tab w:val="left" w:pos="1134"/>
        </w:tabs>
        <w:ind w:left="0" w:firstLine="709"/>
        <w:jc w:val="both"/>
        <w:rPr>
          <w:color w:val="000000"/>
          <w:sz w:val="28"/>
          <w:szCs w:val="28"/>
          <w:lang w:val="en-US" w:eastAsia="en-US" w:bidi="en-US"/>
        </w:rPr>
      </w:pPr>
      <w:r w:rsidRPr="00663344">
        <w:rPr>
          <w:sz w:val="28"/>
          <w:szCs w:val="28"/>
          <w:lang w:val="en-US" w:eastAsia="en-US" w:bidi="en-US"/>
        </w:rPr>
        <w:t>Клиника РБС</w:t>
      </w:r>
    </w:p>
    <w:p w14:paraId="46F4CFCB" w14:textId="77777777" w:rsidR="003F5388" w:rsidRPr="00663344" w:rsidRDefault="003F5388" w:rsidP="00663344">
      <w:pPr>
        <w:numPr>
          <w:ilvl w:val="0"/>
          <w:numId w:val="4"/>
        </w:numPr>
        <w:tabs>
          <w:tab w:val="left" w:pos="426"/>
          <w:tab w:val="left" w:pos="851"/>
          <w:tab w:val="left" w:pos="1134"/>
        </w:tabs>
        <w:ind w:left="0" w:firstLine="709"/>
        <w:jc w:val="both"/>
        <w:rPr>
          <w:color w:val="000000"/>
          <w:sz w:val="28"/>
          <w:szCs w:val="28"/>
          <w:lang w:val="en-US" w:eastAsia="en-US" w:bidi="en-US"/>
        </w:rPr>
      </w:pPr>
      <w:r w:rsidRPr="00663344">
        <w:rPr>
          <w:sz w:val="28"/>
          <w:szCs w:val="28"/>
          <w:lang w:val="en-US" w:eastAsia="en-US" w:bidi="en-US"/>
        </w:rPr>
        <w:t>Диагностика РБС</w:t>
      </w:r>
    </w:p>
    <w:p w14:paraId="38D4767D" w14:textId="77777777" w:rsidR="003F5388" w:rsidRPr="00663344" w:rsidRDefault="003F5388" w:rsidP="00663344">
      <w:pPr>
        <w:numPr>
          <w:ilvl w:val="0"/>
          <w:numId w:val="4"/>
        </w:numPr>
        <w:tabs>
          <w:tab w:val="left" w:pos="426"/>
          <w:tab w:val="left" w:pos="851"/>
          <w:tab w:val="left" w:pos="1134"/>
        </w:tabs>
        <w:ind w:left="0" w:firstLine="709"/>
        <w:jc w:val="both"/>
        <w:rPr>
          <w:color w:val="000000"/>
          <w:sz w:val="28"/>
          <w:szCs w:val="28"/>
          <w:lang w:val="en-US" w:eastAsia="en-US" w:bidi="en-US"/>
        </w:rPr>
      </w:pPr>
      <w:r w:rsidRPr="00663344">
        <w:rPr>
          <w:sz w:val="28"/>
          <w:szCs w:val="28"/>
          <w:lang w:val="en-US" w:eastAsia="en-US" w:bidi="en-US"/>
        </w:rPr>
        <w:t xml:space="preserve">Лечение РБС </w:t>
      </w:r>
    </w:p>
    <w:p w14:paraId="49D267C9" w14:textId="77777777" w:rsidR="003F5388" w:rsidRPr="00663344" w:rsidRDefault="003F5388" w:rsidP="00663344">
      <w:pPr>
        <w:numPr>
          <w:ilvl w:val="0"/>
          <w:numId w:val="4"/>
        </w:numPr>
        <w:tabs>
          <w:tab w:val="left" w:pos="426"/>
          <w:tab w:val="left" w:pos="851"/>
          <w:tab w:val="left" w:pos="1134"/>
        </w:tabs>
        <w:ind w:left="0" w:firstLine="709"/>
        <w:jc w:val="both"/>
        <w:rPr>
          <w:color w:val="000000"/>
          <w:sz w:val="28"/>
          <w:szCs w:val="28"/>
          <w:lang w:val="en-US" w:eastAsia="en-US" w:bidi="en-US"/>
        </w:rPr>
      </w:pPr>
      <w:r w:rsidRPr="00663344">
        <w:rPr>
          <w:sz w:val="28"/>
          <w:szCs w:val="28"/>
          <w:lang w:val="en-US" w:eastAsia="en-US" w:bidi="en-US"/>
        </w:rPr>
        <w:t>Диспансеризация РБС</w:t>
      </w:r>
    </w:p>
    <w:p w14:paraId="27E463B6" w14:textId="77777777" w:rsidR="003F5388" w:rsidRPr="00663344" w:rsidRDefault="003F5388" w:rsidP="00663344">
      <w:pPr>
        <w:numPr>
          <w:ilvl w:val="0"/>
          <w:numId w:val="4"/>
        </w:numPr>
        <w:tabs>
          <w:tab w:val="left" w:pos="426"/>
          <w:tab w:val="left" w:pos="851"/>
          <w:tab w:val="left" w:pos="1134"/>
        </w:tabs>
        <w:ind w:left="0" w:firstLine="709"/>
        <w:jc w:val="both"/>
        <w:rPr>
          <w:color w:val="000000"/>
          <w:sz w:val="28"/>
          <w:szCs w:val="28"/>
          <w:lang w:val="en-US" w:eastAsia="en-US" w:bidi="en-US"/>
        </w:rPr>
      </w:pPr>
      <w:r w:rsidRPr="00663344">
        <w:rPr>
          <w:sz w:val="28"/>
          <w:szCs w:val="28"/>
          <w:lang w:val="en-US" w:eastAsia="en-US" w:bidi="en-US"/>
        </w:rPr>
        <w:t>Прогноз РБС</w:t>
      </w:r>
    </w:p>
    <w:p w14:paraId="7FD200D9" w14:textId="77777777" w:rsidR="003F5388" w:rsidRPr="00663344" w:rsidRDefault="003F5388" w:rsidP="00663344">
      <w:pPr>
        <w:numPr>
          <w:ilvl w:val="0"/>
          <w:numId w:val="4"/>
        </w:numPr>
        <w:tabs>
          <w:tab w:val="left" w:pos="426"/>
          <w:tab w:val="left" w:pos="851"/>
          <w:tab w:val="left" w:pos="1134"/>
        </w:tabs>
        <w:ind w:left="0" w:firstLine="709"/>
        <w:jc w:val="both"/>
        <w:rPr>
          <w:color w:val="000000"/>
          <w:sz w:val="28"/>
          <w:szCs w:val="28"/>
          <w:lang w:val="en-US" w:eastAsia="en-US" w:bidi="en-US"/>
        </w:rPr>
      </w:pPr>
      <w:r w:rsidRPr="00663344">
        <w:rPr>
          <w:sz w:val="28"/>
          <w:szCs w:val="28"/>
          <w:lang w:val="en-US" w:eastAsia="en-US" w:bidi="en-US"/>
        </w:rPr>
        <w:t>Профилактика РБС</w:t>
      </w:r>
    </w:p>
    <w:p w14:paraId="36778CD4" w14:textId="77777777" w:rsidR="00E52898" w:rsidRPr="00663344" w:rsidRDefault="00E52898" w:rsidP="00663344">
      <w:pPr>
        <w:numPr>
          <w:ilvl w:val="0"/>
          <w:numId w:val="4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en-US" w:eastAsia="en-US" w:bidi="en-US"/>
        </w:rPr>
      </w:pPr>
      <w:r w:rsidRPr="00663344">
        <w:rPr>
          <w:color w:val="000000"/>
          <w:sz w:val="28"/>
          <w:szCs w:val="28"/>
          <w:lang w:val="en-US" w:eastAsia="en-US" w:bidi="en-US"/>
        </w:rPr>
        <w:t>Классификация</w:t>
      </w:r>
      <w:r w:rsidRPr="00663344">
        <w:rPr>
          <w:sz w:val="28"/>
          <w:szCs w:val="28"/>
          <w:lang w:val="en-US" w:eastAsia="en-US" w:bidi="en-US"/>
        </w:rPr>
        <w:t>диффузныхзаболеванийсоединительнойткани</w:t>
      </w:r>
    </w:p>
    <w:p w14:paraId="23626E92" w14:textId="77777777" w:rsidR="00E52898" w:rsidRPr="00663344" w:rsidRDefault="00E52898" w:rsidP="00663344">
      <w:pPr>
        <w:numPr>
          <w:ilvl w:val="0"/>
          <w:numId w:val="4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en-US" w:eastAsia="en-US" w:bidi="en-US"/>
        </w:rPr>
      </w:pPr>
      <w:r w:rsidRPr="00663344">
        <w:rPr>
          <w:sz w:val="28"/>
          <w:szCs w:val="28"/>
          <w:lang w:val="en-US" w:eastAsia="en-US" w:bidi="en-US"/>
        </w:rPr>
        <w:t>Особенностипоражения ССС при СКВ</w:t>
      </w:r>
    </w:p>
    <w:p w14:paraId="12388A71" w14:textId="77777777" w:rsidR="00E52898" w:rsidRPr="00663344" w:rsidRDefault="00E52898" w:rsidP="00663344">
      <w:pPr>
        <w:numPr>
          <w:ilvl w:val="0"/>
          <w:numId w:val="4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eastAsia="en-US" w:bidi="en-US"/>
        </w:rPr>
      </w:pPr>
      <w:r w:rsidRPr="00663344">
        <w:rPr>
          <w:sz w:val="28"/>
          <w:szCs w:val="28"/>
          <w:lang w:eastAsia="en-US" w:bidi="en-US"/>
        </w:rPr>
        <w:t>Особенности поражения ССС при системной склеродермии</w:t>
      </w:r>
    </w:p>
    <w:p w14:paraId="1E23DBC2" w14:textId="77777777" w:rsidR="00E52898" w:rsidRPr="00663344" w:rsidRDefault="00E52898" w:rsidP="00663344">
      <w:pPr>
        <w:numPr>
          <w:ilvl w:val="0"/>
          <w:numId w:val="4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eastAsia="en-US" w:bidi="en-US"/>
        </w:rPr>
      </w:pPr>
      <w:r w:rsidRPr="00663344">
        <w:rPr>
          <w:sz w:val="28"/>
          <w:szCs w:val="28"/>
          <w:lang w:eastAsia="en-US" w:bidi="en-US"/>
        </w:rPr>
        <w:t>Особенности поражения ССС при дерматомиозите (полимиозите) идиопатическом;</w:t>
      </w:r>
    </w:p>
    <w:p w14:paraId="60B2589F" w14:textId="77777777" w:rsidR="00E52898" w:rsidRPr="00663344" w:rsidRDefault="00E52898" w:rsidP="00663344">
      <w:pPr>
        <w:numPr>
          <w:ilvl w:val="0"/>
          <w:numId w:val="4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eastAsia="en-US" w:bidi="en-US"/>
        </w:rPr>
      </w:pPr>
      <w:r w:rsidRPr="00663344">
        <w:rPr>
          <w:sz w:val="28"/>
          <w:szCs w:val="28"/>
          <w:lang w:eastAsia="en-US" w:bidi="en-US"/>
        </w:rPr>
        <w:t>Особенности поражения ССС при болезни (синдром) Шегрена;</w:t>
      </w:r>
    </w:p>
    <w:p w14:paraId="34FEBFFA" w14:textId="77777777" w:rsidR="00E52898" w:rsidRPr="00663344" w:rsidRDefault="00E52898" w:rsidP="00663344">
      <w:pPr>
        <w:numPr>
          <w:ilvl w:val="0"/>
          <w:numId w:val="4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eastAsia="en-US" w:bidi="en-US"/>
        </w:rPr>
      </w:pPr>
      <w:r w:rsidRPr="00663344">
        <w:rPr>
          <w:sz w:val="28"/>
          <w:szCs w:val="28"/>
          <w:lang w:eastAsia="en-US" w:bidi="en-US"/>
        </w:rPr>
        <w:t>Особенности поражения ССС при ревматической полимиалгии</w:t>
      </w:r>
    </w:p>
    <w:p w14:paraId="2C17A919" w14:textId="77777777" w:rsidR="00E52898" w:rsidRPr="00663344" w:rsidRDefault="00E52898" w:rsidP="00663344">
      <w:pPr>
        <w:numPr>
          <w:ilvl w:val="0"/>
          <w:numId w:val="4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eastAsia="en-US" w:bidi="en-US"/>
        </w:rPr>
      </w:pPr>
      <w:r w:rsidRPr="00663344">
        <w:rPr>
          <w:sz w:val="28"/>
          <w:szCs w:val="28"/>
          <w:lang w:eastAsia="en-US" w:bidi="en-US"/>
        </w:rPr>
        <w:t>Особенности поражения ССС при рецидивирующем полихондрите</w:t>
      </w:r>
    </w:p>
    <w:p w14:paraId="22BEDE4E" w14:textId="77777777" w:rsidR="00FE72FB" w:rsidRPr="00663344" w:rsidRDefault="00FE72FB" w:rsidP="0066334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u w:val="single"/>
        </w:rPr>
      </w:pPr>
    </w:p>
    <w:p w14:paraId="0F630EFC" w14:textId="77777777"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63344">
        <w:rPr>
          <w:b/>
          <w:color w:val="000000"/>
          <w:sz w:val="28"/>
          <w:szCs w:val="28"/>
          <w:u w:val="single"/>
        </w:rPr>
        <w:t>Тестовые задания</w:t>
      </w:r>
    </w:p>
    <w:p w14:paraId="6642994F" w14:textId="77777777"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Ревматизм вызывается</w:t>
      </w:r>
    </w:p>
    <w:p w14:paraId="24005BA5" w14:textId="77777777" w:rsidR="00CA5749" w:rsidRPr="00663344" w:rsidRDefault="00CA5749" w:rsidP="00555B5F">
      <w:pPr>
        <w:pStyle w:val="a5"/>
        <w:numPr>
          <w:ilvl w:val="0"/>
          <w:numId w:val="6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стафилококком</w:t>
      </w:r>
    </w:p>
    <w:p w14:paraId="3CC88AA7" w14:textId="77777777" w:rsidR="00CA5749" w:rsidRPr="00663344" w:rsidRDefault="00CA5749" w:rsidP="00555B5F">
      <w:pPr>
        <w:pStyle w:val="a5"/>
        <w:numPr>
          <w:ilvl w:val="0"/>
          <w:numId w:val="6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β-гемолитнческим стрептококком группы С</w:t>
      </w:r>
    </w:p>
    <w:p w14:paraId="747C0DF8" w14:textId="77777777" w:rsidR="00CA5749" w:rsidRPr="00663344" w:rsidRDefault="00CA5749" w:rsidP="00555B5F">
      <w:pPr>
        <w:pStyle w:val="a5"/>
        <w:numPr>
          <w:ilvl w:val="0"/>
          <w:numId w:val="6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пневмококком</w:t>
      </w:r>
    </w:p>
    <w:p w14:paraId="5630D31C" w14:textId="77777777" w:rsidR="00CA5749" w:rsidRPr="00663344" w:rsidRDefault="00CA5749" w:rsidP="00555B5F">
      <w:pPr>
        <w:pStyle w:val="a5"/>
        <w:numPr>
          <w:ilvl w:val="0"/>
          <w:numId w:val="6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β-гемолитическим стрептококком группы А</w:t>
      </w:r>
    </w:p>
    <w:p w14:paraId="2A1FC84B" w14:textId="77777777" w:rsidR="00CA5749" w:rsidRPr="00663344" w:rsidRDefault="00CA5749" w:rsidP="00555B5F">
      <w:pPr>
        <w:pStyle w:val="a5"/>
        <w:numPr>
          <w:ilvl w:val="0"/>
          <w:numId w:val="6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возбудитель неизвестен</w:t>
      </w:r>
    </w:p>
    <w:p w14:paraId="2053A709" w14:textId="77777777"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Ревматическому эндокардиту соответствует</w:t>
      </w:r>
    </w:p>
    <w:p w14:paraId="443BCA2D" w14:textId="77777777" w:rsidR="00CA5749" w:rsidRPr="00663344" w:rsidRDefault="00CA5749" w:rsidP="00555B5F">
      <w:pPr>
        <w:pStyle w:val="a5"/>
        <w:numPr>
          <w:ilvl w:val="0"/>
          <w:numId w:val="7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формирование пороков</w:t>
      </w:r>
    </w:p>
    <w:p w14:paraId="44C80C3F" w14:textId="77777777" w:rsidR="00CA5749" w:rsidRPr="00663344" w:rsidRDefault="00CA5749" w:rsidP="00555B5F">
      <w:pPr>
        <w:pStyle w:val="a5"/>
        <w:numPr>
          <w:ilvl w:val="0"/>
          <w:numId w:val="7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нарушение атриовеитрнкулярной проводимости</w:t>
      </w:r>
    </w:p>
    <w:p w14:paraId="498A95F1" w14:textId="77777777" w:rsidR="00CA5749" w:rsidRPr="00663344" w:rsidRDefault="00CA5749" w:rsidP="00555B5F">
      <w:pPr>
        <w:pStyle w:val="a5"/>
        <w:numPr>
          <w:ilvl w:val="0"/>
          <w:numId w:val="7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деформация в суставах</w:t>
      </w:r>
    </w:p>
    <w:p w14:paraId="64A71C36" w14:textId="77777777" w:rsidR="00CA5749" w:rsidRPr="00663344" w:rsidRDefault="00BF046C" w:rsidP="00555B5F">
      <w:pPr>
        <w:pStyle w:val="a5"/>
        <w:numPr>
          <w:ilvl w:val="0"/>
          <w:numId w:val="7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отрицательный зубец Т на Э</w:t>
      </w:r>
      <w:r w:rsidR="00CA5749" w:rsidRPr="00663344">
        <w:rPr>
          <w:rFonts w:ascii="Times New Roman" w:hAnsi="Times New Roman"/>
          <w:sz w:val="28"/>
          <w:szCs w:val="28"/>
        </w:rPr>
        <w:t>КГ</w:t>
      </w:r>
    </w:p>
    <w:p w14:paraId="79F21F67" w14:textId="77777777"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Поражение соединительной ткани при ревматизме проявляется и следующихлабораторных изменениях</w:t>
      </w:r>
    </w:p>
    <w:p w14:paraId="58AB9FD0" w14:textId="77777777" w:rsidR="00CA5749" w:rsidRPr="00663344" w:rsidRDefault="00CA5749" w:rsidP="00555B5F">
      <w:pPr>
        <w:pStyle w:val="a5"/>
        <w:numPr>
          <w:ilvl w:val="0"/>
          <w:numId w:val="7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РФ</w:t>
      </w:r>
    </w:p>
    <w:p w14:paraId="4B1ECFE5" w14:textId="77777777" w:rsidR="00CA5749" w:rsidRPr="00663344" w:rsidRDefault="00CA5749" w:rsidP="00555B5F">
      <w:pPr>
        <w:pStyle w:val="a5"/>
        <w:numPr>
          <w:ilvl w:val="0"/>
          <w:numId w:val="7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лейкоцитарный сдвиг влево</w:t>
      </w:r>
    </w:p>
    <w:p w14:paraId="781A5C27" w14:textId="77777777" w:rsidR="00CA5749" w:rsidRPr="00663344" w:rsidRDefault="00CA5749" w:rsidP="00555B5F">
      <w:pPr>
        <w:pStyle w:val="a5"/>
        <w:numPr>
          <w:ilvl w:val="0"/>
          <w:numId w:val="7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церулоплазмнн</w:t>
      </w:r>
    </w:p>
    <w:p w14:paraId="264E4DD0" w14:textId="77777777" w:rsidR="00CA5749" w:rsidRPr="00663344" w:rsidRDefault="00CA5749" w:rsidP="00555B5F">
      <w:pPr>
        <w:pStyle w:val="a5"/>
        <w:numPr>
          <w:ilvl w:val="0"/>
          <w:numId w:val="7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ускорение СОЭ</w:t>
      </w:r>
    </w:p>
    <w:p w14:paraId="250BF1F7" w14:textId="77777777"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К каким заболеваниям суставов относится ревматоидный артрит</w:t>
      </w:r>
    </w:p>
    <w:p w14:paraId="564E5C8F" w14:textId="77777777" w:rsidR="00CA5749" w:rsidRPr="00663344" w:rsidRDefault="00CA5749" w:rsidP="00555B5F">
      <w:pPr>
        <w:pStyle w:val="a5"/>
        <w:numPr>
          <w:ilvl w:val="0"/>
          <w:numId w:val="7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воспалительным</w:t>
      </w:r>
    </w:p>
    <w:p w14:paraId="1741ACE6" w14:textId="77777777" w:rsidR="00CA5749" w:rsidRPr="00663344" w:rsidRDefault="00CA5749" w:rsidP="00555B5F">
      <w:pPr>
        <w:pStyle w:val="a5"/>
        <w:numPr>
          <w:ilvl w:val="0"/>
          <w:numId w:val="7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дегенеративным</w:t>
      </w:r>
    </w:p>
    <w:p w14:paraId="4D92A9F4" w14:textId="77777777" w:rsidR="00CA5749" w:rsidRPr="00663344" w:rsidRDefault="00CA5749" w:rsidP="00555B5F">
      <w:pPr>
        <w:pStyle w:val="a5"/>
        <w:numPr>
          <w:ilvl w:val="0"/>
          <w:numId w:val="7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метаболическим</w:t>
      </w:r>
    </w:p>
    <w:p w14:paraId="0E8ECA8A" w14:textId="77777777" w:rsidR="00CA5749" w:rsidRPr="00663344" w:rsidRDefault="00CA5749" w:rsidP="00555B5F">
      <w:pPr>
        <w:pStyle w:val="a5"/>
        <w:numPr>
          <w:ilvl w:val="0"/>
          <w:numId w:val="7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реактивным </w:t>
      </w:r>
    </w:p>
    <w:p w14:paraId="16FCBBE5" w14:textId="77777777" w:rsidR="00CA5749" w:rsidRPr="00663344" w:rsidRDefault="00CA5749" w:rsidP="00555B5F">
      <w:pPr>
        <w:pStyle w:val="a5"/>
        <w:numPr>
          <w:ilvl w:val="0"/>
          <w:numId w:val="7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сочетающимся со спондилоартритом</w:t>
      </w:r>
    </w:p>
    <w:p w14:paraId="78C0F6A9" w14:textId="77777777"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Какие суставы наиболее часто поражаются при ревмагоидном артрите?</w:t>
      </w:r>
    </w:p>
    <w:p w14:paraId="1DC3B39F" w14:textId="77777777" w:rsidR="00CA5749" w:rsidRPr="00663344" w:rsidRDefault="00CA5749" w:rsidP="00555B5F">
      <w:pPr>
        <w:pStyle w:val="a5"/>
        <w:numPr>
          <w:ilvl w:val="0"/>
          <w:numId w:val="7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дистальные межфаланговые суставы</w:t>
      </w:r>
    </w:p>
    <w:p w14:paraId="77CEA8E9" w14:textId="77777777" w:rsidR="00CA5749" w:rsidRPr="00663344" w:rsidRDefault="00CA5749" w:rsidP="00555B5F">
      <w:pPr>
        <w:pStyle w:val="a5"/>
        <w:numPr>
          <w:ilvl w:val="0"/>
          <w:numId w:val="7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проксимальные межфаланговые суставы</w:t>
      </w:r>
    </w:p>
    <w:p w14:paraId="4E32DDCB" w14:textId="77777777" w:rsidR="00CA5749" w:rsidRPr="00663344" w:rsidRDefault="00CA5749" w:rsidP="00555B5F">
      <w:pPr>
        <w:pStyle w:val="a5"/>
        <w:numPr>
          <w:ilvl w:val="0"/>
          <w:numId w:val="7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первый пястно-фаланговый сустав</w:t>
      </w:r>
    </w:p>
    <w:p w14:paraId="107384FF" w14:textId="77777777" w:rsidR="00CA5749" w:rsidRPr="00663344" w:rsidRDefault="00CA5749" w:rsidP="00555B5F">
      <w:pPr>
        <w:pStyle w:val="a5"/>
        <w:numPr>
          <w:ilvl w:val="0"/>
          <w:numId w:val="7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суставы шейного отдела позвоночника</w:t>
      </w:r>
    </w:p>
    <w:p w14:paraId="3AC1F2B8" w14:textId="77777777" w:rsidR="00CA5749" w:rsidRPr="00663344" w:rsidRDefault="00CA5749" w:rsidP="00555B5F">
      <w:pPr>
        <w:pStyle w:val="a5"/>
        <w:numPr>
          <w:ilvl w:val="0"/>
          <w:numId w:val="7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lastRenderedPageBreak/>
        <w:t>суставы поясничного отдела позвоночника</w:t>
      </w:r>
    </w:p>
    <w:p w14:paraId="3D894CA5" w14:textId="77777777"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Об активности ревматоидиого артрита свидетельствуют</w:t>
      </w:r>
    </w:p>
    <w:p w14:paraId="574E1A93" w14:textId="77777777" w:rsidR="00CA5749" w:rsidRPr="00663344" w:rsidRDefault="00CA5749" w:rsidP="00555B5F">
      <w:pPr>
        <w:pStyle w:val="a5"/>
        <w:numPr>
          <w:ilvl w:val="0"/>
          <w:numId w:val="7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ускорение СОЭ</w:t>
      </w:r>
    </w:p>
    <w:p w14:paraId="6A5E61ED" w14:textId="77777777" w:rsidR="00CA5749" w:rsidRPr="00663344" w:rsidRDefault="00CA5749" w:rsidP="00555B5F">
      <w:pPr>
        <w:pStyle w:val="a5"/>
        <w:numPr>
          <w:ilvl w:val="0"/>
          <w:numId w:val="7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высокий титр АСЛ-0</w:t>
      </w:r>
    </w:p>
    <w:p w14:paraId="41DFA9D9" w14:textId="77777777" w:rsidR="00CA5749" w:rsidRPr="00663344" w:rsidRDefault="00CA5749" w:rsidP="00555B5F">
      <w:pPr>
        <w:pStyle w:val="a5"/>
        <w:numPr>
          <w:ilvl w:val="0"/>
          <w:numId w:val="7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повышение АлТ</w:t>
      </w:r>
    </w:p>
    <w:p w14:paraId="3C83C120" w14:textId="77777777" w:rsidR="00CA5749" w:rsidRPr="00663344" w:rsidRDefault="00CA5749" w:rsidP="00555B5F">
      <w:pPr>
        <w:pStyle w:val="a5"/>
        <w:numPr>
          <w:ilvl w:val="0"/>
          <w:numId w:val="7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узелки Гебердена</w:t>
      </w:r>
    </w:p>
    <w:p w14:paraId="2594B38E" w14:textId="77777777"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При осмотре больного ревматоидным артритом обнаруживается</w:t>
      </w:r>
    </w:p>
    <w:p w14:paraId="54B91AA3" w14:textId="77777777" w:rsidR="00CA5749" w:rsidRPr="00663344" w:rsidRDefault="00CA5749" w:rsidP="00555B5F">
      <w:pPr>
        <w:pStyle w:val="a5"/>
        <w:numPr>
          <w:ilvl w:val="0"/>
          <w:numId w:val="7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узелки Бушара</w:t>
      </w:r>
    </w:p>
    <w:p w14:paraId="5C3FC710" w14:textId="77777777" w:rsidR="00CA5749" w:rsidRPr="00663344" w:rsidRDefault="00CA5749" w:rsidP="00555B5F">
      <w:pPr>
        <w:pStyle w:val="a5"/>
        <w:numPr>
          <w:ilvl w:val="0"/>
          <w:numId w:val="7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покраснение в области суставов</w:t>
      </w:r>
    </w:p>
    <w:p w14:paraId="15C4A794" w14:textId="77777777" w:rsidR="00CA5749" w:rsidRPr="00663344" w:rsidRDefault="00CA5749" w:rsidP="00555B5F">
      <w:pPr>
        <w:pStyle w:val="a5"/>
        <w:numPr>
          <w:ilvl w:val="0"/>
          <w:numId w:val="7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ульнарная девиация пальцев кисти</w:t>
      </w:r>
    </w:p>
    <w:p w14:paraId="345D886C" w14:textId="77777777" w:rsidR="00CA5749" w:rsidRPr="00663344" w:rsidRDefault="00CA5749" w:rsidP="00555B5F">
      <w:pPr>
        <w:pStyle w:val="a5"/>
        <w:numPr>
          <w:ilvl w:val="0"/>
          <w:numId w:val="7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хруст в суставах</w:t>
      </w:r>
    </w:p>
    <w:p w14:paraId="03475ECC" w14:textId="77777777"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Для ревматоидного артрита характерно</w:t>
      </w:r>
    </w:p>
    <w:p w14:paraId="640C5721" w14:textId="77777777" w:rsidR="00CA5749" w:rsidRPr="00663344" w:rsidRDefault="00CA5749" w:rsidP="00555B5F">
      <w:pPr>
        <w:pStyle w:val="a5"/>
        <w:numPr>
          <w:ilvl w:val="0"/>
          <w:numId w:val="7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утренняя скованность</w:t>
      </w:r>
    </w:p>
    <w:p w14:paraId="48776E79" w14:textId="77777777" w:rsidR="00CA5749" w:rsidRPr="00663344" w:rsidRDefault="00CA5749" w:rsidP="00555B5F">
      <w:pPr>
        <w:pStyle w:val="a5"/>
        <w:numPr>
          <w:ilvl w:val="0"/>
          <w:numId w:val="7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боли в суставах в первую половину ночи</w:t>
      </w:r>
    </w:p>
    <w:p w14:paraId="28D5EE80" w14:textId="77777777" w:rsidR="00CA5749" w:rsidRPr="00663344" w:rsidRDefault="00CA5749" w:rsidP="00555B5F">
      <w:pPr>
        <w:pStyle w:val="a5"/>
        <w:numPr>
          <w:ilvl w:val="0"/>
          <w:numId w:val="7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поражение дистальных межфаланговых суставов</w:t>
      </w:r>
    </w:p>
    <w:p w14:paraId="322B7679" w14:textId="77777777" w:rsidR="00CA5749" w:rsidRPr="00663344" w:rsidRDefault="00CA5749" w:rsidP="00555B5F">
      <w:pPr>
        <w:pStyle w:val="a5"/>
        <w:numPr>
          <w:ilvl w:val="0"/>
          <w:numId w:val="7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выраженная гиперемия в области суставов</w:t>
      </w:r>
    </w:p>
    <w:p w14:paraId="486CCEDB" w14:textId="77777777"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Лабораторными признаками активности ревматоидного артрита являются</w:t>
      </w:r>
    </w:p>
    <w:p w14:paraId="11488BAA" w14:textId="77777777" w:rsidR="00CA5749" w:rsidRPr="00663344" w:rsidRDefault="00CA5749" w:rsidP="00555B5F">
      <w:pPr>
        <w:pStyle w:val="a5"/>
        <w:numPr>
          <w:ilvl w:val="0"/>
          <w:numId w:val="7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наличие СРБ</w:t>
      </w:r>
    </w:p>
    <w:p w14:paraId="2722C603" w14:textId="77777777" w:rsidR="00CA5749" w:rsidRPr="00663344" w:rsidRDefault="00CA5749" w:rsidP="00555B5F">
      <w:pPr>
        <w:pStyle w:val="a5"/>
        <w:numPr>
          <w:ilvl w:val="0"/>
          <w:numId w:val="7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титрАСЛ-0</w:t>
      </w:r>
    </w:p>
    <w:p w14:paraId="7C131EFA" w14:textId="77777777" w:rsidR="00CA5749" w:rsidRPr="00663344" w:rsidRDefault="00CA5749" w:rsidP="00555B5F">
      <w:pPr>
        <w:pStyle w:val="a5"/>
        <w:numPr>
          <w:ilvl w:val="0"/>
          <w:numId w:val="7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повышение ЛДГ</w:t>
      </w:r>
    </w:p>
    <w:p w14:paraId="04985E60" w14:textId="77777777" w:rsidR="00CA5749" w:rsidRPr="00663344" w:rsidRDefault="00CA5749" w:rsidP="00555B5F">
      <w:pPr>
        <w:pStyle w:val="a5"/>
        <w:numPr>
          <w:ilvl w:val="0"/>
          <w:numId w:val="7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лейкоцитоз</w:t>
      </w:r>
    </w:p>
    <w:p w14:paraId="64693E99" w14:textId="77777777"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При каком осложнении ревматоидного артрита • анализ мочи является информативным тестом</w:t>
      </w:r>
    </w:p>
    <w:p w14:paraId="3493567D" w14:textId="77777777" w:rsidR="00CA5749" w:rsidRPr="00663344" w:rsidRDefault="00CA5749" w:rsidP="00555B5F">
      <w:pPr>
        <w:pStyle w:val="a5"/>
        <w:numPr>
          <w:ilvl w:val="0"/>
          <w:numId w:val="7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синдром Хаммена-Рича</w:t>
      </w:r>
    </w:p>
    <w:p w14:paraId="1369CA43" w14:textId="77777777" w:rsidR="00CA5749" w:rsidRPr="00663344" w:rsidRDefault="00CA5749" w:rsidP="00555B5F">
      <w:pPr>
        <w:pStyle w:val="a5"/>
        <w:numPr>
          <w:ilvl w:val="0"/>
          <w:numId w:val="7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перикардит</w:t>
      </w:r>
    </w:p>
    <w:p w14:paraId="5C811F71" w14:textId="77777777" w:rsidR="00CA5749" w:rsidRPr="00663344" w:rsidRDefault="00CA5749" w:rsidP="00555B5F">
      <w:pPr>
        <w:pStyle w:val="a5"/>
        <w:numPr>
          <w:ilvl w:val="0"/>
          <w:numId w:val="7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амилоидоз</w:t>
      </w:r>
    </w:p>
    <w:p w14:paraId="60A0073E" w14:textId="77777777" w:rsidR="00CA5749" w:rsidRPr="00663344" w:rsidRDefault="00CA5749" w:rsidP="00555B5F">
      <w:pPr>
        <w:pStyle w:val="a5"/>
        <w:numPr>
          <w:ilvl w:val="0"/>
          <w:numId w:val="7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дигитальныйангиит</w:t>
      </w:r>
    </w:p>
    <w:p w14:paraId="7642C384" w14:textId="77777777"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Рентгенологическими признаками ревматоидного артрита являются</w:t>
      </w:r>
    </w:p>
    <w:p w14:paraId="7A5391AA" w14:textId="77777777" w:rsidR="00CA5749" w:rsidRPr="00663344" w:rsidRDefault="00CA5749" w:rsidP="00555B5F">
      <w:pPr>
        <w:pStyle w:val="a5"/>
        <w:numPr>
          <w:ilvl w:val="0"/>
          <w:numId w:val="7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остеопороз</w:t>
      </w:r>
    </w:p>
    <w:p w14:paraId="73082A8E" w14:textId="77777777" w:rsidR="00CA5749" w:rsidRPr="00663344" w:rsidRDefault="00CA5749" w:rsidP="00555B5F">
      <w:pPr>
        <w:pStyle w:val="a5"/>
        <w:numPr>
          <w:ilvl w:val="0"/>
          <w:numId w:val="7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межпозвоночные оссификаты</w:t>
      </w:r>
    </w:p>
    <w:p w14:paraId="1B5576E9" w14:textId="77777777" w:rsidR="00CA5749" w:rsidRPr="00663344" w:rsidRDefault="00CA5749" w:rsidP="00555B5F">
      <w:pPr>
        <w:pStyle w:val="a5"/>
        <w:numPr>
          <w:ilvl w:val="0"/>
          <w:numId w:val="7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остеофитоз</w:t>
      </w:r>
    </w:p>
    <w:p w14:paraId="38BF7CB8" w14:textId="77777777" w:rsidR="00CA5749" w:rsidRPr="00663344" w:rsidRDefault="00CA5749" w:rsidP="00555B5F">
      <w:pPr>
        <w:pStyle w:val="a5"/>
        <w:numPr>
          <w:ilvl w:val="0"/>
          <w:numId w:val="7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односторонний сакроилеит</w:t>
      </w:r>
    </w:p>
    <w:p w14:paraId="252081E7" w14:textId="77777777"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Какое системное проявление ревматоидного артрита является противопоказанием к ГКС терапии?</w:t>
      </w:r>
    </w:p>
    <w:p w14:paraId="6B243356" w14:textId="77777777" w:rsidR="00CA5749" w:rsidRPr="00663344" w:rsidRDefault="00CA5749" w:rsidP="00555B5F">
      <w:pPr>
        <w:pStyle w:val="a5"/>
        <w:numPr>
          <w:ilvl w:val="0"/>
          <w:numId w:val="8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интерстициальный нефрит</w:t>
      </w:r>
    </w:p>
    <w:p w14:paraId="66D261D3" w14:textId="77777777" w:rsidR="00CA5749" w:rsidRPr="00663344" w:rsidRDefault="00CA5749" w:rsidP="00555B5F">
      <w:pPr>
        <w:pStyle w:val="a5"/>
        <w:numPr>
          <w:ilvl w:val="0"/>
          <w:numId w:val="8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плеврит</w:t>
      </w:r>
    </w:p>
    <w:p w14:paraId="2FFFD7F6" w14:textId="77777777" w:rsidR="00CA5749" w:rsidRPr="00663344" w:rsidRDefault="00CA5749" w:rsidP="00555B5F">
      <w:pPr>
        <w:pStyle w:val="a5"/>
        <w:numPr>
          <w:ilvl w:val="0"/>
          <w:numId w:val="8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амилоидоз</w:t>
      </w:r>
    </w:p>
    <w:p w14:paraId="050CB8F6" w14:textId="77777777" w:rsidR="00CA5749" w:rsidRPr="00663344" w:rsidRDefault="008F3376" w:rsidP="00555B5F">
      <w:pPr>
        <w:pStyle w:val="a5"/>
        <w:numPr>
          <w:ilvl w:val="0"/>
          <w:numId w:val="8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интерстициальный</w:t>
      </w:r>
      <w:r w:rsidR="00CA5749" w:rsidRPr="00663344">
        <w:rPr>
          <w:rFonts w:ascii="Times New Roman" w:hAnsi="Times New Roman"/>
          <w:sz w:val="28"/>
          <w:szCs w:val="28"/>
        </w:rPr>
        <w:t xml:space="preserve"> фиброз легких</w:t>
      </w:r>
    </w:p>
    <w:p w14:paraId="54205882" w14:textId="77777777" w:rsidR="00CA5749" w:rsidRPr="00663344" w:rsidRDefault="00CA5749" w:rsidP="00555B5F">
      <w:pPr>
        <w:pStyle w:val="a5"/>
        <w:numPr>
          <w:ilvl w:val="0"/>
          <w:numId w:val="8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заскулит</w:t>
      </w:r>
    </w:p>
    <w:p w14:paraId="77F05455" w14:textId="77777777"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Поражение каких суставов наиболее характерно для реактивного артрита?</w:t>
      </w:r>
    </w:p>
    <w:p w14:paraId="59E02A4D" w14:textId="77777777" w:rsidR="00CA5749" w:rsidRPr="00663344" w:rsidRDefault="00CA5749" w:rsidP="00555B5F">
      <w:pPr>
        <w:pStyle w:val="a5"/>
        <w:numPr>
          <w:ilvl w:val="0"/>
          <w:numId w:val="8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пястно-фаланговые</w:t>
      </w:r>
    </w:p>
    <w:p w14:paraId="07C3BBB2" w14:textId="77777777" w:rsidR="00CA5749" w:rsidRPr="00663344" w:rsidRDefault="00CA5749" w:rsidP="00555B5F">
      <w:pPr>
        <w:pStyle w:val="a5"/>
        <w:numPr>
          <w:ilvl w:val="0"/>
          <w:numId w:val="8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голеностопный</w:t>
      </w:r>
    </w:p>
    <w:p w14:paraId="7B044878" w14:textId="77777777" w:rsidR="00CA5749" w:rsidRPr="00663344" w:rsidRDefault="00CA5749" w:rsidP="00555B5F">
      <w:pPr>
        <w:pStyle w:val="a5"/>
        <w:numPr>
          <w:ilvl w:val="0"/>
          <w:numId w:val="8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локтевые</w:t>
      </w:r>
    </w:p>
    <w:p w14:paraId="6E5D1542" w14:textId="77777777" w:rsidR="00CA5749" w:rsidRPr="00663344" w:rsidRDefault="00CA5749" w:rsidP="00555B5F">
      <w:pPr>
        <w:pStyle w:val="a5"/>
        <w:numPr>
          <w:ilvl w:val="0"/>
          <w:numId w:val="8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тазобедренные</w:t>
      </w:r>
    </w:p>
    <w:p w14:paraId="040573F3" w14:textId="77777777"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lastRenderedPageBreak/>
        <w:t>Лабораторными признаками болезни Рейтера являются</w:t>
      </w:r>
    </w:p>
    <w:p w14:paraId="603DE533" w14:textId="77777777" w:rsidR="00CA5749" w:rsidRPr="00663344" w:rsidRDefault="00CA5749" w:rsidP="00555B5F">
      <w:pPr>
        <w:pStyle w:val="a5"/>
        <w:numPr>
          <w:ilvl w:val="0"/>
          <w:numId w:val="8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ревматоидный фактор</w:t>
      </w:r>
    </w:p>
    <w:p w14:paraId="418ED102" w14:textId="77777777" w:rsidR="00CA5749" w:rsidRPr="00663344" w:rsidRDefault="00CA5749" w:rsidP="00555B5F">
      <w:pPr>
        <w:pStyle w:val="a5"/>
        <w:numPr>
          <w:ilvl w:val="0"/>
          <w:numId w:val="8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анемия</w:t>
      </w:r>
    </w:p>
    <w:p w14:paraId="1EF520C1" w14:textId="77777777" w:rsidR="00CA5749" w:rsidRPr="00663344" w:rsidRDefault="00CA5749" w:rsidP="00555B5F">
      <w:pPr>
        <w:pStyle w:val="a5"/>
        <w:numPr>
          <w:ilvl w:val="0"/>
          <w:numId w:val="8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протеинурия</w:t>
      </w:r>
    </w:p>
    <w:p w14:paraId="3CF65C96" w14:textId="77777777" w:rsidR="00CA5749" w:rsidRPr="00663344" w:rsidRDefault="00CA5749" w:rsidP="00555B5F">
      <w:pPr>
        <w:pStyle w:val="a5"/>
        <w:numPr>
          <w:ilvl w:val="0"/>
          <w:numId w:val="8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обнаружение хламидий в соскобе из уретры</w:t>
      </w:r>
    </w:p>
    <w:p w14:paraId="524AC37A" w14:textId="77777777"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Назовите наиболее эффективные средства для санации очага инфекции при реактивном артрите</w:t>
      </w:r>
    </w:p>
    <w:p w14:paraId="193A091F" w14:textId="77777777" w:rsidR="00CA5749" w:rsidRPr="00663344" w:rsidRDefault="00CA5749" w:rsidP="00555B5F">
      <w:pPr>
        <w:pStyle w:val="a5"/>
        <w:numPr>
          <w:ilvl w:val="0"/>
          <w:numId w:val="8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индометацин</w:t>
      </w:r>
    </w:p>
    <w:p w14:paraId="627CB005" w14:textId="77777777" w:rsidR="00CA5749" w:rsidRPr="00663344" w:rsidRDefault="00CA5749" w:rsidP="00555B5F">
      <w:pPr>
        <w:pStyle w:val="a5"/>
        <w:numPr>
          <w:ilvl w:val="0"/>
          <w:numId w:val="8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сумамед</w:t>
      </w:r>
    </w:p>
    <w:p w14:paraId="64798DC6" w14:textId="77777777" w:rsidR="00CA5749" w:rsidRPr="00663344" w:rsidRDefault="00CA5749" w:rsidP="00555B5F">
      <w:pPr>
        <w:pStyle w:val="a5"/>
        <w:numPr>
          <w:ilvl w:val="0"/>
          <w:numId w:val="8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пенициллин</w:t>
      </w:r>
    </w:p>
    <w:p w14:paraId="2640DC98" w14:textId="77777777" w:rsidR="00CA5749" w:rsidRPr="00663344" w:rsidRDefault="00CA5749" w:rsidP="00555B5F">
      <w:pPr>
        <w:pStyle w:val="a5"/>
        <w:numPr>
          <w:ilvl w:val="0"/>
          <w:numId w:val="8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сульфаниламиды</w:t>
      </w:r>
    </w:p>
    <w:p w14:paraId="215B69C5" w14:textId="77777777"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Для ризомелической формы болезни Бехтерева характерно</w:t>
      </w:r>
    </w:p>
    <w:p w14:paraId="4AF56708" w14:textId="77777777" w:rsidR="00CA5749" w:rsidRPr="00663344" w:rsidRDefault="00CA5749" w:rsidP="00555B5F">
      <w:pPr>
        <w:pStyle w:val="a5"/>
        <w:numPr>
          <w:ilvl w:val="0"/>
          <w:numId w:val="8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поражение только позвоночника</w:t>
      </w:r>
    </w:p>
    <w:p w14:paraId="437E8E26" w14:textId="77777777" w:rsidR="00CA5749" w:rsidRPr="00663344" w:rsidRDefault="00CA5749" w:rsidP="00555B5F">
      <w:pPr>
        <w:pStyle w:val="a5"/>
        <w:numPr>
          <w:ilvl w:val="0"/>
          <w:numId w:val="8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поражение позвоночника и корневых суставов</w:t>
      </w:r>
    </w:p>
    <w:p w14:paraId="69202563" w14:textId="77777777" w:rsidR="00CA5749" w:rsidRPr="00663344" w:rsidRDefault="00CA5749" w:rsidP="00555B5F">
      <w:pPr>
        <w:pStyle w:val="a5"/>
        <w:numPr>
          <w:ilvl w:val="0"/>
          <w:numId w:val="8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поражение позвоночника и мелких суставов кистей и стоп</w:t>
      </w:r>
    </w:p>
    <w:p w14:paraId="11474226" w14:textId="77777777" w:rsidR="00CA5749" w:rsidRPr="00663344" w:rsidRDefault="00CA5749" w:rsidP="00555B5F">
      <w:pPr>
        <w:pStyle w:val="a5"/>
        <w:numPr>
          <w:ilvl w:val="0"/>
          <w:numId w:val="8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поражение позвоночника и периферических суставов (коленных и голеностопных)</w:t>
      </w:r>
    </w:p>
    <w:p w14:paraId="75C176F4" w14:textId="77777777" w:rsidR="00CA5749" w:rsidRPr="00663344" w:rsidRDefault="00CA5749" w:rsidP="00555B5F">
      <w:pPr>
        <w:pStyle w:val="a5"/>
        <w:numPr>
          <w:ilvl w:val="0"/>
          <w:numId w:val="8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поражение только корневых суставов (тазобедренных и плечевых)</w:t>
      </w:r>
    </w:p>
    <w:p w14:paraId="19FD75F7" w14:textId="77777777"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Рентгенологическими признаками болезни Бехтерева</w:t>
      </w:r>
      <w:r w:rsidR="003F7367" w:rsidRPr="00663344">
        <w:rPr>
          <w:rFonts w:ascii="Times New Roman" w:hAnsi="Times New Roman"/>
          <w:b/>
          <w:noProof/>
          <w:sz w:val="28"/>
          <w:szCs w:val="28"/>
        </w:rPr>
        <w:t xml:space="preserve"> не</w:t>
      </w:r>
      <w:r w:rsidRPr="00663344">
        <w:rPr>
          <w:rFonts w:ascii="Times New Roman" w:hAnsi="Times New Roman"/>
          <w:b/>
          <w:noProof/>
          <w:sz w:val="28"/>
          <w:szCs w:val="28"/>
        </w:rPr>
        <w:t xml:space="preserve"> являются</w:t>
      </w:r>
    </w:p>
    <w:p w14:paraId="2BA33A02" w14:textId="77777777" w:rsidR="00CA5749" w:rsidRPr="00663344" w:rsidRDefault="00CA5749" w:rsidP="00555B5F">
      <w:pPr>
        <w:pStyle w:val="a5"/>
        <w:numPr>
          <w:ilvl w:val="0"/>
          <w:numId w:val="8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двусторонний сакроиеит</w:t>
      </w:r>
    </w:p>
    <w:p w14:paraId="2FF517D3" w14:textId="77777777" w:rsidR="00CA5749" w:rsidRPr="00663344" w:rsidRDefault="00CA5749" w:rsidP="00555B5F">
      <w:pPr>
        <w:pStyle w:val="a5"/>
        <w:numPr>
          <w:ilvl w:val="0"/>
          <w:numId w:val="8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округлые дефекты костей черепа</w:t>
      </w:r>
    </w:p>
    <w:p w14:paraId="689FBCDC" w14:textId="77777777" w:rsidR="00CA5749" w:rsidRPr="00663344" w:rsidRDefault="00CA5749" w:rsidP="00555B5F">
      <w:pPr>
        <w:pStyle w:val="a5"/>
        <w:numPr>
          <w:ilvl w:val="0"/>
          <w:numId w:val="8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остеофиты пяточных костей и костей таза</w:t>
      </w:r>
    </w:p>
    <w:p w14:paraId="531D4180" w14:textId="77777777" w:rsidR="00CA5749" w:rsidRPr="00663344" w:rsidRDefault="00CA5749" w:rsidP="00555B5F">
      <w:pPr>
        <w:pStyle w:val="a5"/>
        <w:numPr>
          <w:ilvl w:val="0"/>
          <w:numId w:val="8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оссификация связок позвоночника</w:t>
      </w:r>
    </w:p>
    <w:p w14:paraId="2466B5D3" w14:textId="77777777"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Терапию какими препаратами считают основной при анкилозирующем спондилите?</w:t>
      </w:r>
    </w:p>
    <w:p w14:paraId="135A2FD4" w14:textId="77777777" w:rsidR="00CA5749" w:rsidRPr="00663344" w:rsidRDefault="00CA5749" w:rsidP="00555B5F">
      <w:pPr>
        <w:pStyle w:val="a5"/>
        <w:numPr>
          <w:ilvl w:val="0"/>
          <w:numId w:val="8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кортикостероидами</w:t>
      </w:r>
    </w:p>
    <w:p w14:paraId="05E99922" w14:textId="77777777" w:rsidR="00CA5749" w:rsidRPr="00663344" w:rsidRDefault="00CA5749" w:rsidP="00555B5F">
      <w:pPr>
        <w:pStyle w:val="a5"/>
        <w:numPr>
          <w:ilvl w:val="0"/>
          <w:numId w:val="8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цитостатиками</w:t>
      </w:r>
    </w:p>
    <w:p w14:paraId="6DA45AE8" w14:textId="77777777" w:rsidR="00CA5749" w:rsidRPr="00663344" w:rsidRDefault="00CA5749" w:rsidP="00555B5F">
      <w:pPr>
        <w:pStyle w:val="a5"/>
        <w:numPr>
          <w:ilvl w:val="0"/>
          <w:numId w:val="8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НПВС</w:t>
      </w:r>
    </w:p>
    <w:p w14:paraId="554060E7" w14:textId="77777777" w:rsidR="00CA5749" w:rsidRPr="00663344" w:rsidRDefault="00CA5749" w:rsidP="00555B5F">
      <w:pPr>
        <w:pStyle w:val="a5"/>
        <w:numPr>
          <w:ilvl w:val="0"/>
          <w:numId w:val="8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производными 4-аминохинолина</w:t>
      </w:r>
    </w:p>
    <w:p w14:paraId="21D26A0B" w14:textId="77777777"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Положительный эффект от ежечасного пероралъного приема колхицина является общепринятым диагностическим тестом при</w:t>
      </w:r>
    </w:p>
    <w:p w14:paraId="203ADF98" w14:textId="77777777" w:rsidR="00CA5749" w:rsidRPr="00663344" w:rsidRDefault="00CA5749" w:rsidP="00555B5F">
      <w:pPr>
        <w:pStyle w:val="a5"/>
        <w:numPr>
          <w:ilvl w:val="0"/>
          <w:numId w:val="8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ревматоидном артрите</w:t>
      </w:r>
    </w:p>
    <w:p w14:paraId="0DA09B85" w14:textId="77777777" w:rsidR="00CA5749" w:rsidRPr="00663344" w:rsidRDefault="00CA5749" w:rsidP="00555B5F">
      <w:pPr>
        <w:pStyle w:val="a5"/>
        <w:numPr>
          <w:ilvl w:val="0"/>
          <w:numId w:val="8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болезни Бехтерева</w:t>
      </w:r>
    </w:p>
    <w:p w14:paraId="657AF3DD" w14:textId="77777777" w:rsidR="00CA5749" w:rsidRPr="00663344" w:rsidRDefault="00CA5749" w:rsidP="00555B5F">
      <w:pPr>
        <w:pStyle w:val="a5"/>
        <w:numPr>
          <w:ilvl w:val="0"/>
          <w:numId w:val="8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подагре</w:t>
      </w:r>
    </w:p>
    <w:p w14:paraId="38EA481E" w14:textId="77777777" w:rsidR="00CA5749" w:rsidRPr="00663344" w:rsidRDefault="00CA5749" w:rsidP="00555B5F">
      <w:pPr>
        <w:pStyle w:val="a5"/>
        <w:numPr>
          <w:ilvl w:val="0"/>
          <w:numId w:val="8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болезни Рейтера</w:t>
      </w:r>
    </w:p>
    <w:p w14:paraId="0EDD70C8" w14:textId="77777777" w:rsidR="00CA5749" w:rsidRPr="00663344" w:rsidRDefault="00CA5749" w:rsidP="00555B5F">
      <w:pPr>
        <w:pStyle w:val="a5"/>
        <w:numPr>
          <w:ilvl w:val="0"/>
          <w:numId w:val="8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пирофосфатнойартропатии</w:t>
      </w:r>
    </w:p>
    <w:p w14:paraId="603C5FE0" w14:textId="77777777"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Для суставного синдрома при СКВ характерно</w:t>
      </w:r>
    </w:p>
    <w:p w14:paraId="07370F90" w14:textId="77777777" w:rsidR="00CA5749" w:rsidRPr="00663344" w:rsidRDefault="00CA5749" w:rsidP="00555B5F">
      <w:pPr>
        <w:pStyle w:val="a5"/>
        <w:numPr>
          <w:ilvl w:val="0"/>
          <w:numId w:val="8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преимущественное поражение мелких суставов кисти</w:t>
      </w:r>
      <w:r w:rsidR="0014360C" w:rsidRPr="00663344">
        <w:rPr>
          <w:rFonts w:ascii="Times New Roman" w:hAnsi="Times New Roman"/>
          <w:sz w:val="28"/>
          <w:szCs w:val="28"/>
        </w:rPr>
        <w:t>с упорной миалгией</w:t>
      </w:r>
    </w:p>
    <w:p w14:paraId="665CAC1A" w14:textId="77777777" w:rsidR="00CA5749" w:rsidRPr="00663344" w:rsidRDefault="00CA5749" w:rsidP="00555B5F">
      <w:pPr>
        <w:pStyle w:val="a5"/>
        <w:numPr>
          <w:ilvl w:val="0"/>
          <w:numId w:val="8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преимущественное поражение крупных суставов</w:t>
      </w:r>
    </w:p>
    <w:p w14:paraId="0C434268" w14:textId="77777777" w:rsidR="00CA5749" w:rsidRPr="00663344" w:rsidRDefault="00CA5749" w:rsidP="00555B5F">
      <w:pPr>
        <w:pStyle w:val="a5"/>
        <w:numPr>
          <w:ilvl w:val="0"/>
          <w:numId w:val="8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частое развитие контрактур</w:t>
      </w:r>
    </w:p>
    <w:p w14:paraId="0B5744E9" w14:textId="77777777"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Поражение кожи при СКВ состоит из наличия</w:t>
      </w:r>
    </w:p>
    <w:p w14:paraId="2DFB49CE" w14:textId="77777777" w:rsidR="00CA5749" w:rsidRPr="00663344" w:rsidRDefault="00CA5749" w:rsidP="00555B5F">
      <w:pPr>
        <w:pStyle w:val="a5"/>
        <w:numPr>
          <w:ilvl w:val="0"/>
          <w:numId w:val="8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кольцевидной эритемы</w:t>
      </w:r>
    </w:p>
    <w:p w14:paraId="1C4B2F4B" w14:textId="77777777" w:rsidR="00CA5749" w:rsidRPr="00663344" w:rsidRDefault="00CA5749" w:rsidP="00555B5F">
      <w:pPr>
        <w:pStyle w:val="a5"/>
        <w:numPr>
          <w:ilvl w:val="0"/>
          <w:numId w:val="8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чешуйчатого лишая</w:t>
      </w:r>
    </w:p>
    <w:p w14:paraId="0B62005B" w14:textId="77777777" w:rsidR="00CA5749" w:rsidRPr="00663344" w:rsidRDefault="00CA5749" w:rsidP="00555B5F">
      <w:pPr>
        <w:pStyle w:val="a5"/>
        <w:numPr>
          <w:ilvl w:val="0"/>
          <w:numId w:val="8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"бабочки" типа центробежной эритемы</w:t>
      </w:r>
    </w:p>
    <w:p w14:paraId="49B447B3" w14:textId="77777777" w:rsidR="00CA5749" w:rsidRPr="00663344" w:rsidRDefault="00CA5749" w:rsidP="00555B5F">
      <w:pPr>
        <w:pStyle w:val="a5"/>
        <w:numPr>
          <w:ilvl w:val="0"/>
          <w:numId w:val="8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папулезно-пустулезной сыпи</w:t>
      </w:r>
    </w:p>
    <w:p w14:paraId="242F710D" w14:textId="77777777"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 xml:space="preserve">Перечислите признаки, составляющие классическую </w:t>
      </w:r>
      <w:r w:rsidRPr="00663344">
        <w:rPr>
          <w:rFonts w:ascii="Times New Roman" w:hAnsi="Times New Roman"/>
          <w:b/>
          <w:noProof/>
          <w:sz w:val="28"/>
          <w:szCs w:val="28"/>
        </w:rPr>
        <w:lastRenderedPageBreak/>
        <w:t>диагностическую триаду при СКВ</w:t>
      </w:r>
    </w:p>
    <w:p w14:paraId="4B10BD17" w14:textId="77777777" w:rsidR="003F7367" w:rsidRPr="00663344" w:rsidRDefault="00CA5749" w:rsidP="00555B5F">
      <w:pPr>
        <w:pStyle w:val="a5"/>
        <w:numPr>
          <w:ilvl w:val="0"/>
          <w:numId w:val="9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нефрит</w:t>
      </w:r>
      <w:r w:rsidR="003F7367" w:rsidRPr="00663344">
        <w:rPr>
          <w:rFonts w:ascii="Times New Roman" w:hAnsi="Times New Roman"/>
          <w:sz w:val="28"/>
          <w:szCs w:val="28"/>
        </w:rPr>
        <w:t>,дерматит, артрит</w:t>
      </w:r>
    </w:p>
    <w:p w14:paraId="5C32EC20" w14:textId="77777777" w:rsidR="00CA5749" w:rsidRPr="00663344" w:rsidRDefault="003F7367" w:rsidP="00555B5F">
      <w:pPr>
        <w:pStyle w:val="a5"/>
        <w:numPr>
          <w:ilvl w:val="0"/>
          <w:numId w:val="9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кардит, нефрит, артрит</w:t>
      </w:r>
    </w:p>
    <w:p w14:paraId="2899807C" w14:textId="77777777" w:rsidR="003F7367" w:rsidRPr="00663344" w:rsidRDefault="00CA5749" w:rsidP="00555B5F">
      <w:pPr>
        <w:pStyle w:val="a5"/>
        <w:numPr>
          <w:ilvl w:val="0"/>
          <w:numId w:val="9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кардит</w:t>
      </w:r>
      <w:r w:rsidR="003F7367" w:rsidRPr="00663344">
        <w:rPr>
          <w:rFonts w:ascii="Times New Roman" w:hAnsi="Times New Roman"/>
          <w:sz w:val="28"/>
          <w:szCs w:val="28"/>
        </w:rPr>
        <w:t>,дерматит, артрит</w:t>
      </w:r>
    </w:p>
    <w:p w14:paraId="23E2EE5D" w14:textId="77777777" w:rsidR="00CA5749" w:rsidRPr="00663344" w:rsidRDefault="00CA5749" w:rsidP="00555B5F">
      <w:pPr>
        <w:pStyle w:val="a5"/>
        <w:numPr>
          <w:ilvl w:val="0"/>
          <w:numId w:val="9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полисерозит</w:t>
      </w:r>
      <w:r w:rsidR="003F7367" w:rsidRPr="00663344">
        <w:rPr>
          <w:rFonts w:ascii="Times New Roman" w:hAnsi="Times New Roman"/>
          <w:sz w:val="28"/>
          <w:szCs w:val="28"/>
        </w:rPr>
        <w:t>, дерматит, артрит</w:t>
      </w:r>
    </w:p>
    <w:p w14:paraId="53DF2D0B" w14:textId="77777777"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Для поражения почек при СКВ наиболее характерным является развитие</w:t>
      </w:r>
    </w:p>
    <w:p w14:paraId="33CFCEDF" w14:textId="77777777" w:rsidR="00CA5749" w:rsidRPr="00663344" w:rsidRDefault="00CA5749" w:rsidP="00555B5F">
      <w:pPr>
        <w:pStyle w:val="a5"/>
        <w:numPr>
          <w:ilvl w:val="0"/>
          <w:numId w:val="9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амилоидоза</w:t>
      </w:r>
    </w:p>
    <w:p w14:paraId="46400C9D" w14:textId="77777777" w:rsidR="00CA5749" w:rsidRPr="00663344" w:rsidRDefault="00CA5749" w:rsidP="00555B5F">
      <w:pPr>
        <w:pStyle w:val="a5"/>
        <w:numPr>
          <w:ilvl w:val="0"/>
          <w:numId w:val="9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почечно-каменной болезни</w:t>
      </w:r>
    </w:p>
    <w:p w14:paraId="2230C771" w14:textId="77777777" w:rsidR="00CA5749" w:rsidRPr="00663344" w:rsidRDefault="00CA5749" w:rsidP="00555B5F">
      <w:pPr>
        <w:pStyle w:val="a5"/>
        <w:numPr>
          <w:ilvl w:val="0"/>
          <w:numId w:val="9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пиелонефрита</w:t>
      </w:r>
    </w:p>
    <w:p w14:paraId="445FFCD0" w14:textId="77777777" w:rsidR="00CA5749" w:rsidRPr="00663344" w:rsidRDefault="00CA5749" w:rsidP="00555B5F">
      <w:pPr>
        <w:pStyle w:val="a5"/>
        <w:numPr>
          <w:ilvl w:val="0"/>
          <w:numId w:val="9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гломерулонефрита</w:t>
      </w:r>
    </w:p>
    <w:p w14:paraId="31728B55" w14:textId="77777777" w:rsidR="00CA5749" w:rsidRPr="00663344" w:rsidRDefault="00CA5749" w:rsidP="00555B5F">
      <w:pPr>
        <w:pStyle w:val="a5"/>
        <w:numPr>
          <w:ilvl w:val="0"/>
          <w:numId w:val="9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папиллярного некроза</w:t>
      </w:r>
    </w:p>
    <w:p w14:paraId="12581891" w14:textId="77777777"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Какие гематологические изменения являются типичными для СКВ?</w:t>
      </w:r>
    </w:p>
    <w:p w14:paraId="58B3409A" w14:textId="77777777" w:rsidR="00CA5749" w:rsidRPr="00663344" w:rsidRDefault="00CA5749" w:rsidP="00555B5F">
      <w:pPr>
        <w:pStyle w:val="a5"/>
        <w:numPr>
          <w:ilvl w:val="0"/>
          <w:numId w:val="9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эритроцитоз</w:t>
      </w:r>
    </w:p>
    <w:p w14:paraId="6FC22A2F" w14:textId="77777777" w:rsidR="00CA5749" w:rsidRPr="00663344" w:rsidRDefault="00CA5749" w:rsidP="00555B5F">
      <w:pPr>
        <w:pStyle w:val="a5"/>
        <w:numPr>
          <w:ilvl w:val="0"/>
          <w:numId w:val="9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анемия гемолитическая</w:t>
      </w:r>
    </w:p>
    <w:p w14:paraId="06D94FE7" w14:textId="77777777" w:rsidR="00CA5749" w:rsidRPr="00663344" w:rsidRDefault="00CA5749" w:rsidP="00555B5F">
      <w:pPr>
        <w:pStyle w:val="a5"/>
        <w:numPr>
          <w:ilvl w:val="0"/>
          <w:numId w:val="9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лейкоцитоз</w:t>
      </w:r>
    </w:p>
    <w:p w14:paraId="59DB0A16" w14:textId="77777777" w:rsidR="00CA5749" w:rsidRPr="00663344" w:rsidRDefault="00CA5749" w:rsidP="00555B5F">
      <w:pPr>
        <w:pStyle w:val="a5"/>
        <w:numPr>
          <w:ilvl w:val="0"/>
          <w:numId w:val="9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тромбоцитоз</w:t>
      </w:r>
    </w:p>
    <w:p w14:paraId="431EDE89" w14:textId="77777777"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К основным диагностическим признакам склеродермии относятся</w:t>
      </w:r>
    </w:p>
    <w:p w14:paraId="124C00DE" w14:textId="77777777" w:rsidR="00CA5749" w:rsidRPr="00663344" w:rsidRDefault="00CA5749" w:rsidP="00555B5F">
      <w:pPr>
        <w:pStyle w:val="a5"/>
        <w:numPr>
          <w:ilvl w:val="0"/>
          <w:numId w:val="9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синдром Рейно</w:t>
      </w:r>
    </w:p>
    <w:p w14:paraId="08CA08FD" w14:textId="77777777" w:rsidR="00CA5749" w:rsidRPr="00663344" w:rsidRDefault="00CA5749" w:rsidP="00555B5F">
      <w:pPr>
        <w:pStyle w:val="a5"/>
        <w:numPr>
          <w:ilvl w:val="0"/>
          <w:numId w:val="9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синдром Шегрена</w:t>
      </w:r>
    </w:p>
    <w:p w14:paraId="49C77833" w14:textId="77777777" w:rsidR="00CA5749" w:rsidRPr="00663344" w:rsidRDefault="00CA5749" w:rsidP="00555B5F">
      <w:pPr>
        <w:pStyle w:val="a5"/>
        <w:numPr>
          <w:ilvl w:val="0"/>
          <w:numId w:val="9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очаговый и диффузный нефрит</w:t>
      </w:r>
    </w:p>
    <w:p w14:paraId="045B0F67" w14:textId="77777777" w:rsidR="00CA5749" w:rsidRPr="00663344" w:rsidRDefault="00CA5749" w:rsidP="00555B5F">
      <w:pPr>
        <w:pStyle w:val="a5"/>
        <w:numPr>
          <w:ilvl w:val="0"/>
          <w:numId w:val="9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полиневрит</w:t>
      </w:r>
    </w:p>
    <w:p w14:paraId="346A91D9" w14:textId="77777777"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Из поражений сердечно-сосудистой системы при системной склеродермии наиболее типичным является развитие</w:t>
      </w:r>
    </w:p>
    <w:p w14:paraId="776A0AD8" w14:textId="77777777" w:rsidR="00CA5749" w:rsidRPr="00663344" w:rsidRDefault="00CA5749" w:rsidP="00555B5F">
      <w:pPr>
        <w:pStyle w:val="a5"/>
        <w:numPr>
          <w:ilvl w:val="0"/>
          <w:numId w:val="9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митрального стеноза</w:t>
      </w:r>
    </w:p>
    <w:p w14:paraId="3A2EF894" w14:textId="77777777" w:rsidR="00CA5749" w:rsidRPr="00663344" w:rsidRDefault="00CA5749" w:rsidP="00555B5F">
      <w:pPr>
        <w:pStyle w:val="a5"/>
        <w:numPr>
          <w:ilvl w:val="0"/>
          <w:numId w:val="9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аортальной недостаточности</w:t>
      </w:r>
    </w:p>
    <w:p w14:paraId="37032633" w14:textId="77777777" w:rsidR="00CA5749" w:rsidRPr="00663344" w:rsidRDefault="00CA5749" w:rsidP="00555B5F">
      <w:pPr>
        <w:pStyle w:val="a5"/>
        <w:numPr>
          <w:ilvl w:val="0"/>
          <w:numId w:val="9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экссудативного перикардита</w:t>
      </w:r>
    </w:p>
    <w:p w14:paraId="0EDD439A" w14:textId="77777777" w:rsidR="00CA5749" w:rsidRPr="00663344" w:rsidRDefault="00CA5749" w:rsidP="00555B5F">
      <w:pPr>
        <w:pStyle w:val="a5"/>
        <w:numPr>
          <w:ilvl w:val="0"/>
          <w:numId w:val="9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крупноочагового кардиосклероза</w:t>
      </w:r>
    </w:p>
    <w:p w14:paraId="597732F3" w14:textId="77777777" w:rsidR="00CA5749" w:rsidRPr="00663344" w:rsidRDefault="00CA5749" w:rsidP="00555B5F">
      <w:pPr>
        <w:pStyle w:val="a5"/>
        <w:numPr>
          <w:ilvl w:val="0"/>
          <w:numId w:val="9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асептического бородавчатого эндокардита</w:t>
      </w:r>
    </w:p>
    <w:p w14:paraId="4CEA8378" w14:textId="77777777"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Перечислите препараты, оказывающие влияние на избыточное коллагенообразование при системной склеродермии</w:t>
      </w:r>
    </w:p>
    <w:p w14:paraId="5BC281B6" w14:textId="77777777" w:rsidR="00CA5749" w:rsidRPr="00663344" w:rsidRDefault="00CA5749" w:rsidP="00555B5F">
      <w:pPr>
        <w:pStyle w:val="a5"/>
        <w:numPr>
          <w:ilvl w:val="0"/>
          <w:numId w:val="9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noProof/>
          <w:sz w:val="28"/>
          <w:szCs w:val="28"/>
        </w:rPr>
        <w:t>D-пеницилламин</w:t>
      </w:r>
      <w:r w:rsidR="0014360C" w:rsidRPr="00663344">
        <w:rPr>
          <w:rFonts w:ascii="Times New Roman" w:hAnsi="Times New Roman"/>
          <w:noProof/>
          <w:sz w:val="28"/>
          <w:szCs w:val="28"/>
        </w:rPr>
        <w:t>, колхицин</w:t>
      </w:r>
    </w:p>
    <w:p w14:paraId="4FF70B44" w14:textId="77777777" w:rsidR="00CA5749" w:rsidRPr="00663344" w:rsidRDefault="0014360C" w:rsidP="00555B5F">
      <w:pPr>
        <w:pStyle w:val="a5"/>
        <w:numPr>
          <w:ilvl w:val="0"/>
          <w:numId w:val="9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преднизолон</w:t>
      </w:r>
    </w:p>
    <w:p w14:paraId="53781BF9" w14:textId="77777777" w:rsidR="00CA5749" w:rsidRPr="00663344" w:rsidRDefault="00CA5749" w:rsidP="00555B5F">
      <w:pPr>
        <w:pStyle w:val="a5"/>
        <w:numPr>
          <w:ilvl w:val="0"/>
          <w:numId w:val="9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индометацин</w:t>
      </w:r>
    </w:p>
    <w:p w14:paraId="41D60B5B" w14:textId="77777777" w:rsidR="00CA5749" w:rsidRPr="00663344" w:rsidRDefault="00CA5749" w:rsidP="00555B5F">
      <w:pPr>
        <w:pStyle w:val="a5"/>
        <w:numPr>
          <w:ilvl w:val="0"/>
          <w:numId w:val="9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азотиоприн</w:t>
      </w:r>
    </w:p>
    <w:p w14:paraId="4B7E6B1D" w14:textId="77777777"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При остром течении узелкового периартериита назначают</w:t>
      </w:r>
    </w:p>
    <w:p w14:paraId="4BE01532" w14:textId="77777777" w:rsidR="00CA5749" w:rsidRPr="00663344" w:rsidRDefault="00CA5749" w:rsidP="00555B5F">
      <w:pPr>
        <w:pStyle w:val="a5"/>
        <w:numPr>
          <w:ilvl w:val="0"/>
          <w:numId w:val="9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антибиотики</w:t>
      </w:r>
    </w:p>
    <w:p w14:paraId="6E99FAF3" w14:textId="77777777" w:rsidR="00CA5749" w:rsidRPr="00663344" w:rsidRDefault="00CA5749" w:rsidP="00555B5F">
      <w:pPr>
        <w:pStyle w:val="a5"/>
        <w:numPr>
          <w:ilvl w:val="0"/>
          <w:numId w:val="9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плаквенил</w:t>
      </w:r>
    </w:p>
    <w:p w14:paraId="243D29AD" w14:textId="77777777" w:rsidR="00CA5749" w:rsidRPr="00663344" w:rsidRDefault="00CA5749" w:rsidP="00555B5F">
      <w:pPr>
        <w:pStyle w:val="a5"/>
        <w:numPr>
          <w:ilvl w:val="0"/>
          <w:numId w:val="9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преднизолон и циклофосфамид</w:t>
      </w:r>
    </w:p>
    <w:p w14:paraId="59748CD1" w14:textId="77777777" w:rsidR="00CA5749" w:rsidRPr="00663344" w:rsidRDefault="00CA5749" w:rsidP="00555B5F">
      <w:pPr>
        <w:pStyle w:val="a5"/>
        <w:numPr>
          <w:ilvl w:val="0"/>
          <w:numId w:val="9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noProof/>
          <w:sz w:val="28"/>
          <w:szCs w:val="28"/>
        </w:rPr>
        <w:t>D-пеницилламин</w:t>
      </w:r>
    </w:p>
    <w:p w14:paraId="674B05E4" w14:textId="77777777" w:rsidR="00CA5749" w:rsidRPr="00663344" w:rsidRDefault="00CA5749" w:rsidP="00555B5F">
      <w:pPr>
        <w:pStyle w:val="a5"/>
        <w:numPr>
          <w:ilvl w:val="0"/>
          <w:numId w:val="9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бруфен</w:t>
      </w:r>
    </w:p>
    <w:p w14:paraId="442DDF1C" w14:textId="77777777"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Из поражений сердца при узелковом периартериите наиболее типичным является</w:t>
      </w:r>
    </w:p>
    <w:p w14:paraId="2ED50280" w14:textId="77777777" w:rsidR="00CA5749" w:rsidRPr="00663344" w:rsidRDefault="00CA5749" w:rsidP="00555B5F">
      <w:pPr>
        <w:pStyle w:val="a5"/>
        <w:numPr>
          <w:ilvl w:val="0"/>
          <w:numId w:val="9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сухой перикардит</w:t>
      </w:r>
    </w:p>
    <w:p w14:paraId="3CCDAD5C" w14:textId="77777777" w:rsidR="00CA5749" w:rsidRPr="00663344" w:rsidRDefault="00CA5749" w:rsidP="00555B5F">
      <w:pPr>
        <w:pStyle w:val="a5"/>
        <w:numPr>
          <w:ilvl w:val="0"/>
          <w:numId w:val="9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миокардит</w:t>
      </w:r>
    </w:p>
    <w:p w14:paraId="3980797D" w14:textId="77777777" w:rsidR="00CA5749" w:rsidRPr="00663344" w:rsidRDefault="00CA5749" w:rsidP="00555B5F">
      <w:pPr>
        <w:pStyle w:val="a5"/>
        <w:numPr>
          <w:ilvl w:val="0"/>
          <w:numId w:val="9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крупноочаговый кардиосклероз</w:t>
      </w:r>
    </w:p>
    <w:p w14:paraId="10C18CCD" w14:textId="77777777" w:rsidR="00CA5749" w:rsidRPr="00663344" w:rsidRDefault="00CA5749" w:rsidP="00555B5F">
      <w:pPr>
        <w:pStyle w:val="a5"/>
        <w:numPr>
          <w:ilvl w:val="0"/>
          <w:numId w:val="9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lastRenderedPageBreak/>
        <w:t>фибропластический эндокардит</w:t>
      </w:r>
    </w:p>
    <w:p w14:paraId="6C434686" w14:textId="77777777" w:rsidR="00CA5749" w:rsidRPr="00663344" w:rsidRDefault="00CA5749" w:rsidP="00555B5F">
      <w:pPr>
        <w:pStyle w:val="a5"/>
        <w:numPr>
          <w:ilvl w:val="0"/>
          <w:numId w:val="9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коронарит</w:t>
      </w:r>
    </w:p>
    <w:p w14:paraId="6BF56967" w14:textId="77777777"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Какой препарат является основным в лечении дерматомиозита?</w:t>
      </w:r>
    </w:p>
    <w:p w14:paraId="40D995D2" w14:textId="77777777" w:rsidR="00CA5749" w:rsidRPr="00663344" w:rsidRDefault="00CA5749" w:rsidP="00555B5F">
      <w:pPr>
        <w:pStyle w:val="a5"/>
        <w:numPr>
          <w:ilvl w:val="0"/>
          <w:numId w:val="9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азатиоприн</w:t>
      </w:r>
    </w:p>
    <w:p w14:paraId="76556770" w14:textId="77777777" w:rsidR="00CA5749" w:rsidRPr="00663344" w:rsidRDefault="00CA5749" w:rsidP="00555B5F">
      <w:pPr>
        <w:pStyle w:val="a5"/>
        <w:numPr>
          <w:ilvl w:val="0"/>
          <w:numId w:val="9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коринфар</w:t>
      </w:r>
    </w:p>
    <w:p w14:paraId="456E1ED6" w14:textId="77777777" w:rsidR="00CA5749" w:rsidRPr="00663344" w:rsidRDefault="00CA5749" w:rsidP="00555B5F">
      <w:pPr>
        <w:pStyle w:val="a5"/>
        <w:numPr>
          <w:ilvl w:val="0"/>
          <w:numId w:val="9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преднизолон</w:t>
      </w:r>
    </w:p>
    <w:p w14:paraId="2CA1C7FE" w14:textId="77777777" w:rsidR="00CA5749" w:rsidRPr="00663344" w:rsidRDefault="00CA5749" w:rsidP="00555B5F">
      <w:pPr>
        <w:pStyle w:val="a5"/>
        <w:numPr>
          <w:ilvl w:val="0"/>
          <w:numId w:val="9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делагил</w:t>
      </w:r>
    </w:p>
    <w:p w14:paraId="5582235A" w14:textId="77777777" w:rsidR="00CA5749" w:rsidRPr="00663344" w:rsidRDefault="00CA5749" w:rsidP="00555B5F">
      <w:pPr>
        <w:pStyle w:val="a5"/>
        <w:numPr>
          <w:ilvl w:val="0"/>
          <w:numId w:val="9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колхицин</w:t>
      </w:r>
    </w:p>
    <w:p w14:paraId="7C9329DB" w14:textId="77777777"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Для вторичной сезонной профилактики ревматизма используется препарат</w:t>
      </w:r>
    </w:p>
    <w:p w14:paraId="34B9A18F" w14:textId="77777777" w:rsidR="00CA5749" w:rsidRPr="00663344" w:rsidRDefault="00CA5749" w:rsidP="00555B5F">
      <w:pPr>
        <w:pStyle w:val="a5"/>
        <w:numPr>
          <w:ilvl w:val="0"/>
          <w:numId w:val="9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ампициллин</w:t>
      </w:r>
    </w:p>
    <w:p w14:paraId="5077AD1C" w14:textId="77777777" w:rsidR="00CA5749" w:rsidRPr="00663344" w:rsidRDefault="00CA5749" w:rsidP="00555B5F">
      <w:pPr>
        <w:pStyle w:val="a5"/>
        <w:numPr>
          <w:ilvl w:val="0"/>
          <w:numId w:val="9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дигоксин</w:t>
      </w:r>
    </w:p>
    <w:p w14:paraId="1A38F3ED" w14:textId="77777777" w:rsidR="00CA5749" w:rsidRPr="00663344" w:rsidRDefault="00CA5749" w:rsidP="00555B5F">
      <w:pPr>
        <w:pStyle w:val="a5"/>
        <w:numPr>
          <w:ilvl w:val="0"/>
          <w:numId w:val="9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делагил</w:t>
      </w:r>
    </w:p>
    <w:p w14:paraId="15F27C07" w14:textId="77777777" w:rsidR="00CA5749" w:rsidRPr="00663344" w:rsidRDefault="00CA5749" w:rsidP="00555B5F">
      <w:pPr>
        <w:pStyle w:val="a5"/>
        <w:numPr>
          <w:ilvl w:val="0"/>
          <w:numId w:val="9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бициллин</w:t>
      </w:r>
    </w:p>
    <w:p w14:paraId="128CE379" w14:textId="77777777" w:rsidR="00CA5749" w:rsidRPr="00663344" w:rsidRDefault="00CA5749" w:rsidP="00555B5F">
      <w:pPr>
        <w:pStyle w:val="a5"/>
        <w:numPr>
          <w:ilvl w:val="0"/>
          <w:numId w:val="9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гентамицин</w:t>
      </w:r>
    </w:p>
    <w:p w14:paraId="41FF6502" w14:textId="77777777"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14:paraId="7DD2E593" w14:textId="77777777"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63344">
        <w:rPr>
          <w:b/>
          <w:color w:val="000000"/>
          <w:sz w:val="28"/>
          <w:szCs w:val="28"/>
          <w:u w:val="single"/>
        </w:rPr>
        <w:t>Ситуационные задачи</w:t>
      </w:r>
    </w:p>
    <w:p w14:paraId="1EBE2F2B" w14:textId="77777777" w:rsidR="00246C32" w:rsidRPr="00663344" w:rsidRDefault="00246C32" w:rsidP="00663344">
      <w:pPr>
        <w:tabs>
          <w:tab w:val="left" w:pos="1134"/>
        </w:tabs>
        <w:ind w:firstLine="709"/>
        <w:jc w:val="center"/>
        <w:rPr>
          <w:b/>
          <w:bCs/>
          <w:sz w:val="28"/>
          <w:szCs w:val="28"/>
        </w:rPr>
      </w:pPr>
    </w:p>
    <w:p w14:paraId="0124345B" w14:textId="77777777" w:rsidR="00246C32" w:rsidRPr="00663344" w:rsidRDefault="00246C32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Задача 1</w:t>
      </w:r>
    </w:p>
    <w:p w14:paraId="64F92F38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У молодого человека, 17 лет, через 2 недели после носоглоточной инфекции возникли сердцебиение, одышка при физической нагрузке, субфебрильная температура. Обратился к врачу. </w:t>
      </w:r>
    </w:p>
    <w:p w14:paraId="46955EF8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При обследовании: нормального телосложения, кожные покровы чистые. Лимфатические узлы не увеличены. Костно-мышечная система без особенностей. В легких дыхание везикулярное. Хрипов нет. ЧД 18 в минуту. Сердце расширено влево на </w:t>
      </w:r>
      <w:smartTag w:uri="urn:schemas-microsoft-com:office:smarttags" w:element="metricconverter">
        <w:smartTagPr>
          <w:attr w:name="ProductID" w:val="1,5 см"/>
        </w:smartTagPr>
        <w:r w:rsidRPr="00663344">
          <w:rPr>
            <w:sz w:val="28"/>
            <w:szCs w:val="28"/>
          </w:rPr>
          <w:t>1,5 см</w:t>
        </w:r>
      </w:smartTag>
      <w:r w:rsidRPr="00663344">
        <w:rPr>
          <w:sz w:val="28"/>
          <w:szCs w:val="28"/>
        </w:rPr>
        <w:t xml:space="preserve">. Первый тон на верхушке ослаблен, систолический шум, не иррадиирует. Выслушивается 3 тон. ЧСС 88 уд в мин Ритм правильный.. АД 110/70 мм ртст.. Печень у края реберной дуги. Дизурии нет. </w:t>
      </w:r>
    </w:p>
    <w:p w14:paraId="6B693D69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На ЭКГ: Нормальное положение ЭОС. Синусовая тахикардия. Удлинение PQ до 0,22 сек.</w:t>
      </w:r>
    </w:p>
    <w:p w14:paraId="3F65E5DF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При обследовании в клиническом анализе крови выявлен незначительный сдвиг лейкоцитарной фо</w:t>
      </w:r>
      <w:r w:rsidR="00294D1A">
        <w:rPr>
          <w:sz w:val="28"/>
          <w:szCs w:val="28"/>
        </w:rPr>
        <w:t>рмулы влево. СОЭ 18. СРБ «+</w:t>
      </w:r>
      <w:r w:rsidRPr="00663344">
        <w:rPr>
          <w:sz w:val="28"/>
          <w:szCs w:val="28"/>
        </w:rPr>
        <w:t>» Антистрептолизин О 1:1250. На ЭХО-кардиограмме незначительное снижение сократительной способности миокарда. ФВ 50%. Клапаны не изменены. Нарушение диастолической функции левого желудочка.</w:t>
      </w:r>
    </w:p>
    <w:p w14:paraId="43307840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663344">
        <w:rPr>
          <w:b/>
          <w:sz w:val="28"/>
          <w:szCs w:val="28"/>
        </w:rPr>
        <w:t>Задание:</w:t>
      </w:r>
    </w:p>
    <w:p w14:paraId="3581F9BB" w14:textId="77777777" w:rsidR="00246C32" w:rsidRPr="00EA5A2E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A5A2E">
        <w:rPr>
          <w:sz w:val="28"/>
          <w:szCs w:val="28"/>
        </w:rPr>
        <w:t>1. Предположительный диагноз:</w:t>
      </w:r>
    </w:p>
    <w:p w14:paraId="5656438A" w14:textId="77777777" w:rsidR="00246C32" w:rsidRPr="00EA5A2E" w:rsidRDefault="00246C32" w:rsidP="00EA5A2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A5A2E">
        <w:rPr>
          <w:sz w:val="28"/>
          <w:szCs w:val="28"/>
        </w:rPr>
        <w:t>2. Выбрать оп</w:t>
      </w:r>
      <w:r w:rsidR="00EA5A2E" w:rsidRPr="00EA5A2E">
        <w:rPr>
          <w:sz w:val="28"/>
          <w:szCs w:val="28"/>
        </w:rPr>
        <w:t>тимальные препараты для лечения:</w:t>
      </w:r>
    </w:p>
    <w:p w14:paraId="4669DF59" w14:textId="77777777" w:rsidR="00246C32" w:rsidRPr="00663344" w:rsidRDefault="00246C32" w:rsidP="00663344">
      <w:pPr>
        <w:tabs>
          <w:tab w:val="left" w:pos="426"/>
          <w:tab w:val="left" w:pos="709"/>
          <w:tab w:val="left" w:pos="960"/>
          <w:tab w:val="left" w:pos="1134"/>
        </w:tabs>
        <w:ind w:firstLine="709"/>
        <w:jc w:val="center"/>
        <w:rPr>
          <w:b/>
          <w:bCs/>
          <w:sz w:val="28"/>
          <w:szCs w:val="28"/>
        </w:rPr>
      </w:pPr>
    </w:p>
    <w:p w14:paraId="66AA277B" w14:textId="77777777" w:rsidR="00246C32" w:rsidRPr="00663344" w:rsidRDefault="00246C32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pacing w:val="6"/>
          <w:sz w:val="28"/>
          <w:szCs w:val="28"/>
        </w:rPr>
        <w:t>Задача 2</w:t>
      </w:r>
    </w:p>
    <w:p w14:paraId="28B984D5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Больной 32 лет, рабочий. Жалобы на небольшую одышку при физ. нагрузке, сердцебиение, перебои в работе сердца. Заболел 15 лет назад, когда после ангины появились боли и припухлость в коленных, голеностопных суставах летучего характера, прошедшие ч/з 2 нед. Во время призыва в армию обнаружены шумы в сердце. В армии не служил. До наст. времени чувствовал себя удовл. Месяц назад, ч/з </w:t>
      </w:r>
      <w:r w:rsidRPr="00663344">
        <w:rPr>
          <w:sz w:val="28"/>
          <w:szCs w:val="28"/>
        </w:rPr>
        <w:lastRenderedPageBreak/>
        <w:t>2 нед после ангины, появилась субфебрильная Т без ознобов и вышеуказанные жалобы.</w:t>
      </w:r>
    </w:p>
    <w:p w14:paraId="7029AF7A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Объективно: при осмотре румянец щек. В легких жесткое дыхание, хрипов нет, ЧДД  26 в мин, I тон на верх. сердца хлопающий, ''ритм перепела'', мезодиастолический и грубый сист. шум на верх. сердца, пульс 86 уд. в мин. АД 110/70 мм рт. ст. Печень выступает из-под края реб. дуги на </w:t>
      </w:r>
      <w:smartTag w:uri="urn:schemas-microsoft-com:office:smarttags" w:element="metricconverter">
        <w:smartTagPr>
          <w:attr w:name="ProductID" w:val="2 см"/>
        </w:smartTagPr>
        <w:r w:rsidRPr="00663344">
          <w:rPr>
            <w:sz w:val="28"/>
            <w:szCs w:val="28"/>
          </w:rPr>
          <w:t>2 см</w:t>
        </w:r>
      </w:smartTag>
      <w:r w:rsidRPr="00663344">
        <w:rPr>
          <w:sz w:val="28"/>
          <w:szCs w:val="28"/>
        </w:rPr>
        <w:t>. Отеков нет.На ЭКГ: расширение и двугорбость зубца P в первом и втором отвед.При лаб. обслед.: СОЭ 26 мм/час, СРБ ++, АСЛ ''0''-1:750.</w:t>
      </w:r>
    </w:p>
    <w:p w14:paraId="0A3DBBD5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14:paraId="7D5B8C0E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1. Сформулируйте диагноз. </w:t>
      </w:r>
    </w:p>
    <w:p w14:paraId="3C18DF56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2. Назовите диагностические критерии заболевания, в том числе у данного больного. </w:t>
      </w:r>
    </w:p>
    <w:p w14:paraId="213CAF99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3. Какие доп. исслед. следует провести и их предполагаемые результаты? </w:t>
      </w:r>
    </w:p>
    <w:p w14:paraId="302953C1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4. Проведите дифференциальный диагноз.</w:t>
      </w:r>
    </w:p>
    <w:p w14:paraId="3C7EDE6B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5. Составьте план лечения и дайте характеристику назначенных препаратов.</w:t>
      </w:r>
    </w:p>
    <w:p w14:paraId="6A277766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</w:p>
    <w:p w14:paraId="071C7DAB" w14:textId="77777777" w:rsidR="00246C32" w:rsidRPr="00663344" w:rsidRDefault="00246C32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pacing w:val="6"/>
          <w:sz w:val="28"/>
          <w:szCs w:val="28"/>
        </w:rPr>
        <w:t>Задача 3</w:t>
      </w:r>
    </w:p>
    <w:p w14:paraId="6B0DB507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>Больная 48 лет, инвалид 2 группы. Жалобы на утреннюю  скованность до полудня, боли, припухлость и ограничение подвижности а проксим. м/фаланговых, пястно-фаланговых, плюсне-фаланговых, коленных, голеностопных и плечевых суставах. Боли в суставах уменьшаются после разминки, усиливаются во вторую половину ночи, утром. Больна 8 лет, заболевание началось постепенно, с поражения мелких суставов кистей. За время болезни в процесс постепенно вовлекались все новые суставы.</w:t>
      </w:r>
    </w:p>
    <w:p w14:paraId="07E6B852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>При поступлении припухлость, ограничение подвижности, болезненность при пальпации вышеуказанных суставов. Деформация пальцев кисти в виде ''пуговичной петли'', атрофия межкостных мышц, положительный симптом бокового сжатия.</w:t>
      </w:r>
    </w:p>
    <w:p w14:paraId="3939CF1F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pacing w:val="6"/>
          <w:sz w:val="28"/>
          <w:szCs w:val="28"/>
        </w:rPr>
        <w:t xml:space="preserve">По лаб. обслед.: эр- 3,3 х 10 в 12/л, </w:t>
      </w:r>
      <w:r w:rsidRPr="00663344">
        <w:rPr>
          <w:spacing w:val="6"/>
          <w:sz w:val="28"/>
          <w:szCs w:val="28"/>
          <w:lang w:val="en-US"/>
        </w:rPr>
        <w:t>Hb</w:t>
      </w:r>
      <w:r w:rsidRPr="00663344">
        <w:rPr>
          <w:spacing w:val="6"/>
          <w:sz w:val="28"/>
          <w:szCs w:val="28"/>
        </w:rPr>
        <w:t xml:space="preserve"> 102 г/л, СОЭ 38 мм/час, СРБ +, α-2-глобулины – 11,8%.</w:t>
      </w:r>
    </w:p>
    <w:p w14:paraId="79CBADFA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pacing w:val="6"/>
          <w:sz w:val="28"/>
          <w:szCs w:val="28"/>
        </w:rPr>
        <w:t>Задания:</w:t>
      </w:r>
    </w:p>
    <w:p w14:paraId="15DE483C" w14:textId="77777777" w:rsidR="00246C32" w:rsidRPr="00663344" w:rsidRDefault="00246C32" w:rsidP="00663344">
      <w:pPr>
        <w:tabs>
          <w:tab w:val="left" w:pos="1134"/>
        </w:tabs>
        <w:ind w:firstLine="709"/>
        <w:rPr>
          <w:sz w:val="28"/>
          <w:szCs w:val="28"/>
        </w:rPr>
      </w:pPr>
      <w:r w:rsidRPr="00663344">
        <w:rPr>
          <w:sz w:val="28"/>
          <w:szCs w:val="28"/>
        </w:rPr>
        <w:t xml:space="preserve">1. Сформулируйте и обоснуйте диагноз. </w:t>
      </w:r>
    </w:p>
    <w:p w14:paraId="0B85D561" w14:textId="77777777" w:rsidR="00246C32" w:rsidRPr="00663344" w:rsidRDefault="00246C32" w:rsidP="00663344">
      <w:pPr>
        <w:tabs>
          <w:tab w:val="left" w:pos="1134"/>
        </w:tabs>
        <w:ind w:firstLine="709"/>
        <w:rPr>
          <w:sz w:val="28"/>
          <w:szCs w:val="28"/>
        </w:rPr>
      </w:pPr>
      <w:r w:rsidRPr="00663344">
        <w:rPr>
          <w:sz w:val="28"/>
          <w:szCs w:val="28"/>
        </w:rPr>
        <w:t>2. Назовите диагностические критерии заболевания у больного.</w:t>
      </w:r>
    </w:p>
    <w:p w14:paraId="2857AAD4" w14:textId="77777777" w:rsidR="00246C32" w:rsidRPr="00663344" w:rsidRDefault="00246C32" w:rsidP="00663344">
      <w:pPr>
        <w:tabs>
          <w:tab w:val="left" w:pos="1134"/>
        </w:tabs>
        <w:ind w:firstLine="709"/>
        <w:rPr>
          <w:sz w:val="28"/>
          <w:szCs w:val="28"/>
        </w:rPr>
      </w:pPr>
      <w:r w:rsidRPr="00663344">
        <w:rPr>
          <w:sz w:val="28"/>
          <w:szCs w:val="28"/>
        </w:rPr>
        <w:t>3. Какие дополнительные исследования следует провести, предполагаемые результаты?</w:t>
      </w:r>
    </w:p>
    <w:p w14:paraId="46415085" w14:textId="77777777" w:rsidR="00246C32" w:rsidRPr="00663344" w:rsidRDefault="00246C32" w:rsidP="00663344">
      <w:pPr>
        <w:tabs>
          <w:tab w:val="left" w:pos="1134"/>
        </w:tabs>
        <w:ind w:firstLine="709"/>
        <w:rPr>
          <w:sz w:val="28"/>
          <w:szCs w:val="28"/>
        </w:rPr>
      </w:pPr>
      <w:r w:rsidRPr="00663344">
        <w:rPr>
          <w:sz w:val="28"/>
          <w:szCs w:val="28"/>
        </w:rPr>
        <w:t>4. Назовите рентгенологические стадии заболевания и дайте их характеристику.</w:t>
      </w:r>
      <w:r w:rsidRPr="00663344">
        <w:rPr>
          <w:sz w:val="28"/>
          <w:szCs w:val="28"/>
        </w:rPr>
        <w:br/>
        <w:t>5. Проведите дифференциальный диагноз.</w:t>
      </w:r>
    </w:p>
    <w:p w14:paraId="52BADF6C" w14:textId="77777777" w:rsidR="00246C32" w:rsidRPr="00663344" w:rsidRDefault="00246C32" w:rsidP="00663344">
      <w:pPr>
        <w:tabs>
          <w:tab w:val="left" w:pos="1134"/>
        </w:tabs>
        <w:ind w:firstLine="709"/>
        <w:rPr>
          <w:sz w:val="28"/>
          <w:szCs w:val="28"/>
        </w:rPr>
      </w:pPr>
      <w:r w:rsidRPr="00663344">
        <w:rPr>
          <w:sz w:val="28"/>
          <w:szCs w:val="28"/>
        </w:rPr>
        <w:t>6. Составьте план лечения и дайте характеристику назначенных лекарственных препаратов.</w:t>
      </w:r>
    </w:p>
    <w:p w14:paraId="661A1BA8" w14:textId="77777777" w:rsidR="00246C32" w:rsidRPr="00663344" w:rsidRDefault="00246C32" w:rsidP="00663344">
      <w:pPr>
        <w:tabs>
          <w:tab w:val="left" w:pos="1134"/>
        </w:tabs>
        <w:ind w:firstLine="709"/>
        <w:jc w:val="center"/>
        <w:rPr>
          <w:spacing w:val="6"/>
          <w:sz w:val="28"/>
          <w:szCs w:val="28"/>
        </w:rPr>
      </w:pPr>
    </w:p>
    <w:p w14:paraId="12A3EBAD" w14:textId="77777777" w:rsidR="00246C32" w:rsidRPr="00663344" w:rsidRDefault="00246C32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pacing w:val="6"/>
          <w:sz w:val="28"/>
          <w:szCs w:val="28"/>
        </w:rPr>
        <w:t>Задача 4</w:t>
      </w:r>
    </w:p>
    <w:p w14:paraId="3595180D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>Больная 18 лет, студентка. Жалобы на высыпания на щеках розового цвета, боли и припухлость лучезапястных, коленных суставов и пястно-фаланговых суставов, боли в правой половине грудной клетки, связанные с дыханием, повышение температуры тела до 38,7</w:t>
      </w:r>
      <w:r w:rsidRPr="00663344">
        <w:rPr>
          <w:spacing w:val="6"/>
          <w:sz w:val="28"/>
          <w:szCs w:val="28"/>
        </w:rPr>
        <w:sym w:font="Symbol" w:char="F0B0"/>
      </w:r>
      <w:r w:rsidRPr="00663344">
        <w:rPr>
          <w:spacing w:val="6"/>
          <w:sz w:val="28"/>
          <w:szCs w:val="28"/>
        </w:rPr>
        <w:t>С, повышенное выпадение волос.</w:t>
      </w:r>
    </w:p>
    <w:p w14:paraId="33C87A26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pacing w:val="6"/>
          <w:sz w:val="28"/>
          <w:szCs w:val="28"/>
        </w:rPr>
        <w:lastRenderedPageBreak/>
        <w:t xml:space="preserve">Больна в течение 3 месяцев. Заболевание началось с повышения температуры, появления розовых высыпаний на щеках, болей в суставах и мышцах. За 3 месяца похудела на </w:t>
      </w:r>
      <w:smartTag w:uri="urn:schemas-microsoft-com:office:smarttags" w:element="metricconverter">
        <w:smartTagPr>
          <w:attr w:name="ProductID" w:val="5 кг"/>
        </w:smartTagPr>
        <w:r w:rsidRPr="00663344">
          <w:rPr>
            <w:spacing w:val="6"/>
            <w:sz w:val="28"/>
            <w:szCs w:val="28"/>
          </w:rPr>
          <w:t>5 кг</w:t>
        </w:r>
      </w:smartTag>
      <w:r w:rsidRPr="00663344">
        <w:rPr>
          <w:spacing w:val="6"/>
          <w:sz w:val="28"/>
          <w:szCs w:val="28"/>
        </w:rPr>
        <w:t>. За неделю до поступления появился сухой кашель, боли в правой половине грудной клетки при кашле и глубоком вдохе.</w:t>
      </w:r>
    </w:p>
    <w:p w14:paraId="2D02CBF6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>Объективно: при осмотре очаги облысения на волосистой части головы, припухлость и болезненность вышеуказанных суставов, эритематозные высыпания сливного характера на щеках и спинке носа, шум трения плевры над нижними отделами правого легкого, тахикардия до 100 ударов в минуту, Т тела 37,8</w:t>
      </w:r>
      <w:r w:rsidRPr="00663344">
        <w:rPr>
          <w:spacing w:val="6"/>
          <w:sz w:val="28"/>
          <w:szCs w:val="28"/>
        </w:rPr>
        <w:sym w:font="Symbol" w:char="F0B0"/>
      </w:r>
      <w:r w:rsidRPr="00663344">
        <w:rPr>
          <w:spacing w:val="6"/>
          <w:sz w:val="28"/>
          <w:szCs w:val="28"/>
        </w:rPr>
        <w:t>С.</w:t>
      </w:r>
    </w:p>
    <w:p w14:paraId="5F577322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pacing w:val="6"/>
          <w:sz w:val="28"/>
          <w:szCs w:val="28"/>
        </w:rPr>
        <w:t>Общий анализ крови: Л – 3,2х10</w:t>
      </w:r>
      <w:r w:rsidRPr="00663344">
        <w:rPr>
          <w:spacing w:val="6"/>
          <w:position w:val="10"/>
          <w:sz w:val="28"/>
          <w:szCs w:val="28"/>
        </w:rPr>
        <w:t>9</w:t>
      </w:r>
      <w:r w:rsidRPr="00663344">
        <w:rPr>
          <w:spacing w:val="6"/>
          <w:sz w:val="28"/>
          <w:szCs w:val="28"/>
        </w:rPr>
        <w:t>/л, эр  - 3,6х10</w:t>
      </w:r>
      <w:r w:rsidRPr="00663344">
        <w:rPr>
          <w:spacing w:val="6"/>
          <w:position w:val="10"/>
          <w:sz w:val="28"/>
          <w:szCs w:val="28"/>
        </w:rPr>
        <w:t>12</w:t>
      </w:r>
      <w:r w:rsidRPr="00663344">
        <w:rPr>
          <w:spacing w:val="6"/>
          <w:sz w:val="28"/>
          <w:szCs w:val="28"/>
        </w:rPr>
        <w:t xml:space="preserve">/л, НВ – 102г/л, СОЭ – 32 мм/час. В крови обнаружены </w:t>
      </w:r>
      <w:r w:rsidRPr="00663344">
        <w:rPr>
          <w:spacing w:val="6"/>
          <w:sz w:val="28"/>
          <w:szCs w:val="28"/>
          <w:lang w:val="en-US"/>
        </w:rPr>
        <w:t>LE</w:t>
      </w:r>
      <w:r w:rsidRPr="00663344">
        <w:rPr>
          <w:spacing w:val="6"/>
          <w:sz w:val="28"/>
          <w:szCs w:val="28"/>
        </w:rPr>
        <w:t xml:space="preserve"> – клетки 5 на 1000 лейкоцитов.</w:t>
      </w:r>
    </w:p>
    <w:p w14:paraId="38E8C63B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pacing w:val="6"/>
          <w:sz w:val="28"/>
          <w:szCs w:val="28"/>
        </w:rPr>
        <w:t>Задания:</w:t>
      </w:r>
    </w:p>
    <w:p w14:paraId="550987F8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</w:t>
      </w:r>
      <w:r w:rsidRPr="00663344">
        <w:rPr>
          <w:spacing w:val="6"/>
          <w:sz w:val="28"/>
          <w:szCs w:val="28"/>
        </w:rPr>
        <w:t xml:space="preserve"> Сформулируйте и обоснуйте диагноз.</w:t>
      </w:r>
    </w:p>
    <w:p w14:paraId="69B21A52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z w:val="28"/>
          <w:szCs w:val="28"/>
        </w:rPr>
        <w:t xml:space="preserve">2. </w:t>
      </w:r>
      <w:r w:rsidRPr="00663344">
        <w:rPr>
          <w:spacing w:val="6"/>
          <w:sz w:val="28"/>
          <w:szCs w:val="28"/>
        </w:rPr>
        <w:t xml:space="preserve">Назовите основные диагностические критерии заболевания у больной. </w:t>
      </w:r>
    </w:p>
    <w:p w14:paraId="70A8A4D6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z w:val="28"/>
          <w:szCs w:val="28"/>
        </w:rPr>
        <w:t xml:space="preserve">3. </w:t>
      </w:r>
      <w:r w:rsidRPr="00663344">
        <w:rPr>
          <w:spacing w:val="6"/>
          <w:sz w:val="28"/>
          <w:szCs w:val="28"/>
        </w:rPr>
        <w:t>Какие дополнитель</w:t>
      </w:r>
      <w:r w:rsidR="002D7B4E" w:rsidRPr="00663344">
        <w:rPr>
          <w:spacing w:val="6"/>
          <w:sz w:val="28"/>
          <w:szCs w:val="28"/>
        </w:rPr>
        <w:t>н</w:t>
      </w:r>
      <w:r w:rsidRPr="00663344">
        <w:rPr>
          <w:spacing w:val="6"/>
          <w:sz w:val="28"/>
          <w:szCs w:val="28"/>
        </w:rPr>
        <w:t>ые исследования необходимо назначить, предполагаемые результаты</w:t>
      </w:r>
    </w:p>
    <w:p w14:paraId="10C898E9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sz w:val="28"/>
          <w:szCs w:val="28"/>
        </w:rPr>
        <w:t xml:space="preserve">4. </w:t>
      </w:r>
      <w:r w:rsidRPr="00663344">
        <w:rPr>
          <w:spacing w:val="6"/>
          <w:sz w:val="28"/>
          <w:szCs w:val="28"/>
        </w:rPr>
        <w:t>Проведите дифференциальную диагностику.</w:t>
      </w:r>
    </w:p>
    <w:p w14:paraId="7A9EDD29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sz w:val="28"/>
          <w:szCs w:val="28"/>
        </w:rPr>
        <w:t xml:space="preserve">5. </w:t>
      </w:r>
      <w:r w:rsidRPr="00663344">
        <w:rPr>
          <w:spacing w:val="6"/>
          <w:sz w:val="28"/>
          <w:szCs w:val="28"/>
        </w:rPr>
        <w:t>Составьте план лечения и дайте характеристику назначенных лекарственных препаратов.</w:t>
      </w:r>
    </w:p>
    <w:p w14:paraId="3B9768C7" w14:textId="77777777" w:rsidR="00246C32" w:rsidRPr="00663344" w:rsidRDefault="00246C32" w:rsidP="00663344">
      <w:pPr>
        <w:tabs>
          <w:tab w:val="left" w:pos="1134"/>
        </w:tabs>
        <w:ind w:firstLine="709"/>
        <w:jc w:val="center"/>
        <w:rPr>
          <w:b/>
          <w:bCs/>
          <w:sz w:val="28"/>
          <w:szCs w:val="28"/>
        </w:rPr>
      </w:pPr>
    </w:p>
    <w:p w14:paraId="3A9B6FF0" w14:textId="77777777" w:rsidR="00246C32" w:rsidRPr="00663344" w:rsidRDefault="00246C32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Задача 5</w:t>
      </w:r>
    </w:p>
    <w:p w14:paraId="78221543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 xml:space="preserve">Мужчина 25 лет обратился  к врачу по поводу схваткообразных болей в животе и обильной геморрагической сыпи на конечностях. Появлению этих симптомов предшествовало обострение хр. тонзиллита, по поводу которого принимал сульфаниламидные препараты в течение 6 дней. </w:t>
      </w:r>
    </w:p>
    <w:p w14:paraId="4E96ABB1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>Объективно: при осмотре состояние удовл., на коже верхних и нижних конечностей симметричные папуллезно-геморрагические высыпания. При надавливании элементы сыпи не исчезают, Т тела 37,8</w:t>
      </w:r>
      <w:r w:rsidRPr="00663344">
        <w:rPr>
          <w:spacing w:val="6"/>
          <w:sz w:val="28"/>
          <w:szCs w:val="28"/>
        </w:rPr>
        <w:sym w:font="Courier New" w:char="00B0"/>
      </w:r>
      <w:r w:rsidRPr="00663344">
        <w:rPr>
          <w:spacing w:val="6"/>
          <w:sz w:val="28"/>
          <w:szCs w:val="28"/>
        </w:rPr>
        <w:t xml:space="preserve">С сохраняется в теч. 3-х дней. С-мы раздражения брюшины слабоположительные. При глубокой пальпации живот б/б, периферические л/у не увеличены. Со стороны внутренных органов без патологии. Симптомы жгута,  щипка не выражены. </w:t>
      </w:r>
    </w:p>
    <w:p w14:paraId="054584FD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pacing w:val="6"/>
          <w:sz w:val="28"/>
          <w:szCs w:val="28"/>
        </w:rPr>
        <w:t>Свертываемость крови, длительность кровотечения, ретракция кровяного сгустка нормальная. Анализ мочи: микрогематурия. Анализ крови: эр - 4500000, Нв - 150г/л, цв. показ. - 1,0, тромбоциты – 300 тыс., Л - 10000, э - 10%, п - 4%, с - 70%, л - 12%, м - 4%, СОЭ - 20 мм/час.</w:t>
      </w:r>
    </w:p>
    <w:p w14:paraId="570B8FA9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b/>
          <w:bCs/>
          <w:spacing w:val="6"/>
          <w:sz w:val="28"/>
          <w:szCs w:val="28"/>
        </w:rPr>
        <w:t>Задания:</w:t>
      </w:r>
    </w:p>
    <w:p w14:paraId="7193379C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z w:val="28"/>
          <w:szCs w:val="28"/>
        </w:rPr>
        <w:t xml:space="preserve">1. </w:t>
      </w:r>
      <w:r w:rsidRPr="00663344">
        <w:rPr>
          <w:spacing w:val="6"/>
          <w:sz w:val="28"/>
          <w:szCs w:val="28"/>
        </w:rPr>
        <w:t>Какой диагноз предполагаете?</w:t>
      </w:r>
    </w:p>
    <w:p w14:paraId="37C9471F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>2. Какие допонительные методы исследования считаете нужным провести?</w:t>
      </w:r>
    </w:p>
    <w:p w14:paraId="3FBA3605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>3. План лечения и профилактических мероприятий.</w:t>
      </w:r>
    </w:p>
    <w:p w14:paraId="65B73BC6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>4. Содержание иммуноглобулинов какого класса повышено при данном заболевании? Каково понимание патогенеза болезни?</w:t>
      </w:r>
    </w:p>
    <w:p w14:paraId="417D1297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>5. Назовите калибр поражения сосудов при этом заболевании.</w:t>
      </w:r>
    </w:p>
    <w:p w14:paraId="763F07C3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</w:p>
    <w:p w14:paraId="6B19CD08" w14:textId="77777777" w:rsidR="00246C32" w:rsidRPr="00663344" w:rsidRDefault="00246C32" w:rsidP="00663344">
      <w:pPr>
        <w:tabs>
          <w:tab w:val="left" w:pos="1134"/>
        </w:tabs>
        <w:ind w:firstLine="709"/>
        <w:rPr>
          <w:b/>
          <w:bCs/>
          <w:spacing w:val="6"/>
          <w:sz w:val="28"/>
          <w:szCs w:val="28"/>
        </w:rPr>
      </w:pPr>
      <w:r w:rsidRPr="00663344">
        <w:rPr>
          <w:b/>
          <w:bCs/>
          <w:spacing w:val="6"/>
          <w:sz w:val="28"/>
          <w:szCs w:val="28"/>
        </w:rPr>
        <w:t>Задача 6</w:t>
      </w:r>
    </w:p>
    <w:p w14:paraId="57DB9C39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 xml:space="preserve">Больной 33 лет поступил с жалобами на одышку при ходьбе и приступы удушья по ночам, повышение Т тела, потливость. В 19 лет впервые </w:t>
      </w:r>
      <w:r w:rsidRPr="00663344">
        <w:rPr>
          <w:spacing w:val="6"/>
          <w:sz w:val="28"/>
          <w:szCs w:val="28"/>
        </w:rPr>
        <w:lastRenderedPageBreak/>
        <w:t>диагностирован порок сердца. В последующие годы отмечались повторные атаки ревматической лихорадки. Последние 5 лет - отеки на голенях, одышка при небольшой физ. нагрузке, ухудшение состояния наступило в последний год, когда стали появляться ознобы, повышение Т тела.</w:t>
      </w:r>
    </w:p>
    <w:p w14:paraId="1F051B57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 xml:space="preserve">Объективно: состояние тяжелое, кожные покровы бледные, цианоз губ, кровоизлияния на коже предплечий и голеней, отеки голеней, выраженная пульсация шейных сосудов. Сердце увеличено влево и вправо. При пальпации верхушечный толчок усилен, определяется диастолическое дрожание. На верушкеке: </w:t>
      </w:r>
      <w:r w:rsidRPr="00663344">
        <w:rPr>
          <w:spacing w:val="6"/>
          <w:sz w:val="28"/>
          <w:szCs w:val="28"/>
          <w:lang w:val="en-US"/>
        </w:rPr>
        <w:t>I</w:t>
      </w:r>
      <w:r w:rsidRPr="00663344">
        <w:rPr>
          <w:spacing w:val="6"/>
          <w:sz w:val="28"/>
          <w:szCs w:val="28"/>
        </w:rPr>
        <w:t xml:space="preserve"> тон сохранен, систолический шум, занимающий всю систолу и проводящийся в подмышечную область, диастолический раскатистый шум. Над аортой: ослабление </w:t>
      </w:r>
      <w:r w:rsidRPr="00663344">
        <w:rPr>
          <w:spacing w:val="6"/>
          <w:sz w:val="28"/>
          <w:szCs w:val="28"/>
          <w:lang w:val="en-US"/>
        </w:rPr>
        <w:t>II</w:t>
      </w:r>
      <w:r w:rsidRPr="00663344">
        <w:rPr>
          <w:spacing w:val="6"/>
          <w:sz w:val="28"/>
          <w:szCs w:val="28"/>
        </w:rPr>
        <w:t xml:space="preserve"> тона и мягкий дующий диастолический шум, проводящийся к основанию грудины. АД 140/15 мм рт. ст. Пульс скорый, большой 96 уд/мин. На бедренной артерии - двойной шум Виноградова-Дюрозье.</w:t>
      </w:r>
    </w:p>
    <w:p w14:paraId="21F689E9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>Анализ крови: Нв - 80 г/л, лейкоциты - 12,0х10 в 9/л, СОЭ -57 мм/час. Формоловая проба полож. Анализ мочи: уд.вес 1025, белок 1,65 г/л, эритр. - 30-40 в п/зр., цилиндры гиалиновые 5-7 в п/зр.</w:t>
      </w:r>
    </w:p>
    <w:p w14:paraId="0A15770E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663344">
        <w:rPr>
          <w:b/>
          <w:sz w:val="28"/>
          <w:szCs w:val="28"/>
        </w:rPr>
        <w:t>Задания:</w:t>
      </w:r>
    </w:p>
    <w:p w14:paraId="74850B88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>1. Сформулируйте предварительный диагноз.</w:t>
      </w:r>
    </w:p>
    <w:p w14:paraId="2F184A22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>2. Какие исследования необходимы для уточнения диагноза?</w:t>
      </w:r>
    </w:p>
    <w:p w14:paraId="51E0B937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>3. Проведите дифференциальную диагностику.</w:t>
      </w:r>
    </w:p>
    <w:p w14:paraId="352E5C08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>4. Составьте план лечения.</w:t>
      </w:r>
    </w:p>
    <w:p w14:paraId="4E8D6BB5" w14:textId="77777777" w:rsidR="00246C32" w:rsidRPr="00663344" w:rsidRDefault="00246C32" w:rsidP="00663344">
      <w:pPr>
        <w:tabs>
          <w:tab w:val="left" w:pos="1134"/>
        </w:tabs>
        <w:ind w:firstLine="709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>5. Показания к хирургическому лечению.</w:t>
      </w:r>
    </w:p>
    <w:p w14:paraId="2269DF90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</w:p>
    <w:p w14:paraId="52B264DD" w14:textId="77777777" w:rsidR="00246C32" w:rsidRPr="00663344" w:rsidRDefault="00246C32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pacing w:val="6"/>
          <w:sz w:val="28"/>
          <w:szCs w:val="28"/>
        </w:rPr>
        <w:t>Задача 7</w:t>
      </w:r>
    </w:p>
    <w:p w14:paraId="20D44C0D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>Больной 19 лет, поступил в стационар с жалобами на слабость, утомляемость, субфебрильную температуру. 2 года назад перенес ревматическую атаку с полиартритом, поражением митрального клапана (недостаточность). Настоящее ухудшение состояния наступило после переохлаждения.</w:t>
      </w:r>
    </w:p>
    <w:p w14:paraId="0B76596E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 xml:space="preserve">Объективно: бледность, одышка до 26 в минуту в покое. В легких дыхание везикулярное, хрипов нет. Область сердца визуально не изменена. При пальпации: верхушечный толчок разлитой и усиленный, расположен в </w:t>
      </w:r>
      <w:r w:rsidRPr="00663344">
        <w:rPr>
          <w:spacing w:val="6"/>
          <w:sz w:val="28"/>
          <w:szCs w:val="28"/>
          <w:lang w:val="en-US"/>
        </w:rPr>
        <w:t>IY</w:t>
      </w:r>
      <w:r w:rsidRPr="00663344">
        <w:rPr>
          <w:spacing w:val="6"/>
          <w:sz w:val="28"/>
          <w:szCs w:val="28"/>
        </w:rPr>
        <w:t xml:space="preserve"> – </w:t>
      </w:r>
      <w:r w:rsidRPr="00663344">
        <w:rPr>
          <w:spacing w:val="6"/>
          <w:sz w:val="28"/>
          <w:szCs w:val="28"/>
          <w:lang w:val="en-US"/>
        </w:rPr>
        <w:t>Y</w:t>
      </w:r>
      <w:r w:rsidRPr="00663344">
        <w:rPr>
          <w:spacing w:val="6"/>
          <w:sz w:val="28"/>
          <w:szCs w:val="28"/>
        </w:rPr>
        <w:t xml:space="preserve"> межреберье на </w:t>
      </w:r>
      <w:smartTag w:uri="urn:schemas-microsoft-com:office:smarttags" w:element="metricconverter">
        <w:smartTagPr>
          <w:attr w:name="ProductID" w:val="2 см"/>
        </w:smartTagPr>
        <w:r w:rsidRPr="00663344">
          <w:rPr>
            <w:spacing w:val="6"/>
            <w:sz w:val="28"/>
            <w:szCs w:val="28"/>
          </w:rPr>
          <w:t>2 см</w:t>
        </w:r>
      </w:smartTag>
      <w:r w:rsidRPr="00663344">
        <w:rPr>
          <w:spacing w:val="6"/>
          <w:sz w:val="28"/>
          <w:szCs w:val="28"/>
        </w:rPr>
        <w:t xml:space="preserve"> кнаружи от левой срединно-ключичной линии. В области </w:t>
      </w:r>
      <w:r w:rsidRPr="00663344">
        <w:rPr>
          <w:spacing w:val="6"/>
          <w:sz w:val="28"/>
          <w:szCs w:val="28"/>
          <w:lang w:val="en-US"/>
        </w:rPr>
        <w:t>IY</w:t>
      </w:r>
      <w:r w:rsidRPr="00663344">
        <w:rPr>
          <w:spacing w:val="6"/>
          <w:sz w:val="28"/>
          <w:szCs w:val="28"/>
        </w:rPr>
        <w:t xml:space="preserve"> – </w:t>
      </w:r>
      <w:r w:rsidRPr="00663344">
        <w:rPr>
          <w:spacing w:val="6"/>
          <w:sz w:val="28"/>
          <w:szCs w:val="28"/>
          <w:lang w:val="en-US"/>
        </w:rPr>
        <w:t>Y</w:t>
      </w:r>
      <w:r w:rsidRPr="00663344">
        <w:rPr>
          <w:spacing w:val="6"/>
          <w:sz w:val="28"/>
          <w:szCs w:val="28"/>
        </w:rPr>
        <w:t xml:space="preserve"> межреберья слева определяется систолическое дрожание. Границы сердца при перкуссии: правая – по правому краю грудины, верхняя – во </w:t>
      </w:r>
      <w:r w:rsidRPr="00663344">
        <w:rPr>
          <w:spacing w:val="6"/>
          <w:sz w:val="28"/>
          <w:szCs w:val="28"/>
          <w:lang w:val="en-US"/>
        </w:rPr>
        <w:t>II</w:t>
      </w:r>
      <w:r w:rsidRPr="00663344">
        <w:rPr>
          <w:spacing w:val="6"/>
          <w:sz w:val="28"/>
          <w:szCs w:val="28"/>
        </w:rPr>
        <w:t xml:space="preserve"> межреберье, левая – на </w:t>
      </w:r>
      <w:smartTag w:uri="urn:schemas-microsoft-com:office:smarttags" w:element="metricconverter">
        <w:smartTagPr>
          <w:attr w:name="ProductID" w:val="2 см"/>
        </w:smartTagPr>
        <w:r w:rsidRPr="00663344">
          <w:rPr>
            <w:spacing w:val="6"/>
            <w:sz w:val="28"/>
            <w:szCs w:val="28"/>
          </w:rPr>
          <w:t>2 см</w:t>
        </w:r>
      </w:smartTag>
      <w:r w:rsidRPr="00663344">
        <w:rPr>
          <w:spacing w:val="6"/>
          <w:sz w:val="28"/>
          <w:szCs w:val="28"/>
        </w:rPr>
        <w:t xml:space="preserve"> кнаружи от срединно-ключичной линии. При аускультации на верхушке сердца выслушивается дующий систолический шум, связанный с </w:t>
      </w:r>
      <w:r w:rsidRPr="00663344">
        <w:rPr>
          <w:spacing w:val="6"/>
          <w:sz w:val="28"/>
          <w:szCs w:val="28"/>
          <w:lang w:val="en-US"/>
        </w:rPr>
        <w:t>I</w:t>
      </w:r>
      <w:r w:rsidRPr="00663344">
        <w:rPr>
          <w:spacing w:val="6"/>
          <w:sz w:val="28"/>
          <w:szCs w:val="28"/>
        </w:rPr>
        <w:t xml:space="preserve"> тоном и занимающий </w:t>
      </w:r>
      <w:r w:rsidRPr="00663344">
        <w:rPr>
          <w:spacing w:val="6"/>
          <w:sz w:val="28"/>
          <w:szCs w:val="28"/>
          <w:vertAlign w:val="superscript"/>
        </w:rPr>
        <w:t>2</w:t>
      </w:r>
      <w:r w:rsidRPr="00663344">
        <w:rPr>
          <w:spacing w:val="6"/>
          <w:sz w:val="28"/>
          <w:szCs w:val="28"/>
        </w:rPr>
        <w:t>/</w:t>
      </w:r>
      <w:r w:rsidRPr="00663344">
        <w:rPr>
          <w:spacing w:val="6"/>
          <w:sz w:val="28"/>
          <w:szCs w:val="28"/>
          <w:vertAlign w:val="subscript"/>
        </w:rPr>
        <w:t>3</w:t>
      </w:r>
      <w:r w:rsidRPr="00663344">
        <w:rPr>
          <w:spacing w:val="6"/>
          <w:sz w:val="28"/>
          <w:szCs w:val="28"/>
        </w:rPr>
        <w:t xml:space="preserve"> систолы; шум проводится в аксиллярную область и на спину, сохраняется в положении стоя и усиливается в положении на левом боку. Во </w:t>
      </w:r>
      <w:r w:rsidRPr="00663344">
        <w:rPr>
          <w:spacing w:val="6"/>
          <w:sz w:val="28"/>
          <w:szCs w:val="28"/>
          <w:lang w:val="en-US"/>
        </w:rPr>
        <w:t>II</w:t>
      </w:r>
      <w:r w:rsidRPr="00663344">
        <w:rPr>
          <w:spacing w:val="6"/>
          <w:sz w:val="28"/>
          <w:szCs w:val="28"/>
        </w:rPr>
        <w:t xml:space="preserve"> – </w:t>
      </w:r>
      <w:r w:rsidRPr="00663344">
        <w:rPr>
          <w:spacing w:val="6"/>
          <w:sz w:val="28"/>
          <w:szCs w:val="28"/>
          <w:lang w:val="en-US"/>
        </w:rPr>
        <w:t>III</w:t>
      </w:r>
      <w:r w:rsidRPr="00663344">
        <w:rPr>
          <w:spacing w:val="6"/>
          <w:sz w:val="28"/>
          <w:szCs w:val="28"/>
        </w:rPr>
        <w:t xml:space="preserve"> межреберье слева от грудины выслушивается протодиастолический шум, проводящийся вдоль левого края грудины. Частота сердечных сокращений 100 уд/мин.  АД 105/40 мм рт.ст. Живот мягкий, безболезненный, печень и селезенка не увеличены.</w:t>
      </w:r>
    </w:p>
    <w:p w14:paraId="5651881B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 xml:space="preserve">Общий анализ крови: </w:t>
      </w:r>
      <w:r w:rsidRPr="00663344">
        <w:rPr>
          <w:spacing w:val="6"/>
          <w:sz w:val="28"/>
          <w:szCs w:val="28"/>
          <w:lang w:val="en-US"/>
        </w:rPr>
        <w:t>Hb</w:t>
      </w:r>
      <w:r w:rsidRPr="00663344">
        <w:rPr>
          <w:spacing w:val="6"/>
          <w:sz w:val="28"/>
          <w:szCs w:val="28"/>
        </w:rPr>
        <w:t xml:space="preserve"> – 115 г/л, эритроциты – 4,3*10</w:t>
      </w:r>
      <w:r w:rsidRPr="00663344">
        <w:rPr>
          <w:spacing w:val="6"/>
          <w:sz w:val="28"/>
          <w:szCs w:val="28"/>
          <w:vertAlign w:val="superscript"/>
        </w:rPr>
        <w:t>12</w:t>
      </w:r>
      <w:r w:rsidRPr="00663344">
        <w:rPr>
          <w:spacing w:val="6"/>
          <w:sz w:val="28"/>
          <w:szCs w:val="28"/>
        </w:rPr>
        <w:t>/л; лейкоциты – 10,0*10</w:t>
      </w:r>
      <w:r w:rsidRPr="00663344">
        <w:rPr>
          <w:spacing w:val="6"/>
          <w:sz w:val="28"/>
          <w:szCs w:val="28"/>
          <w:vertAlign w:val="superscript"/>
        </w:rPr>
        <w:t>9</w:t>
      </w:r>
      <w:r w:rsidRPr="00663344">
        <w:rPr>
          <w:spacing w:val="6"/>
          <w:sz w:val="28"/>
          <w:szCs w:val="28"/>
        </w:rPr>
        <w:t>/л, п/я – 4%, с/я – 54%, э – 3%, л – 36%, м – 3%, СОЭ – 35 мм/час.</w:t>
      </w:r>
    </w:p>
    <w:p w14:paraId="10DF6807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>Общий анализ мочи: уд. Вес – 1015, белок – следы, лейкоциты – 2-3 в п/зр., эритроциты – отсутствуют.</w:t>
      </w:r>
    </w:p>
    <w:p w14:paraId="65A67D74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lastRenderedPageBreak/>
        <w:t xml:space="preserve">ЭКГ: синусовая тахикардия, отклонение электрической оси влево, интервал </w:t>
      </w:r>
      <w:r w:rsidRPr="00663344">
        <w:rPr>
          <w:spacing w:val="6"/>
          <w:sz w:val="28"/>
          <w:szCs w:val="28"/>
          <w:lang w:val="en-US"/>
        </w:rPr>
        <w:t>PQ</w:t>
      </w:r>
      <w:r w:rsidRPr="00663344">
        <w:rPr>
          <w:spacing w:val="6"/>
          <w:sz w:val="28"/>
          <w:szCs w:val="28"/>
        </w:rPr>
        <w:t xml:space="preserve"> 0,16 сек, признаки перегрузки левого желудочка и левого предсердия. Признаки перегрузки субэндокардиальной ишемии миокарда левого желудочка.</w:t>
      </w:r>
    </w:p>
    <w:p w14:paraId="3F27ABB9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b/>
          <w:bCs/>
          <w:spacing w:val="6"/>
          <w:sz w:val="28"/>
          <w:szCs w:val="28"/>
        </w:rPr>
      </w:pPr>
      <w:r w:rsidRPr="00663344">
        <w:rPr>
          <w:b/>
          <w:bCs/>
          <w:spacing w:val="6"/>
          <w:sz w:val="28"/>
          <w:szCs w:val="28"/>
        </w:rPr>
        <w:t>Задания:</w:t>
      </w:r>
      <w:r w:rsidRPr="00663344">
        <w:rPr>
          <w:b/>
          <w:bCs/>
          <w:spacing w:val="6"/>
          <w:sz w:val="28"/>
          <w:szCs w:val="28"/>
        </w:rPr>
        <w:tab/>
      </w:r>
    </w:p>
    <w:p w14:paraId="6FF3B737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 xml:space="preserve">1. Обоснуйте и сформулируйте диагноз по классификации. </w:t>
      </w:r>
    </w:p>
    <w:p w14:paraId="73C89F1B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b/>
          <w:bCs/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>2. Какие еще обследования необходимо провести больному?</w:t>
      </w:r>
    </w:p>
    <w:p w14:paraId="728CBED3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b/>
          <w:bCs/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>3. Какие морфологические изменения определяют остроту течения процесса?</w:t>
      </w:r>
    </w:p>
    <w:p w14:paraId="1C8193C6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b/>
          <w:bCs/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>4. Проведите дифференциальный диагноз изменений со стороны сердечно-сосудистой системы.</w:t>
      </w:r>
    </w:p>
    <w:p w14:paraId="320ED4CB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>5. Составьте план лечения данного больного.</w:t>
      </w:r>
    </w:p>
    <w:p w14:paraId="7E063C9E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b/>
          <w:bCs/>
          <w:spacing w:val="6"/>
          <w:sz w:val="28"/>
          <w:szCs w:val="28"/>
        </w:rPr>
      </w:pPr>
    </w:p>
    <w:p w14:paraId="50508789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b/>
          <w:bCs/>
          <w:spacing w:val="6"/>
          <w:sz w:val="28"/>
          <w:szCs w:val="28"/>
        </w:rPr>
      </w:pPr>
    </w:p>
    <w:p w14:paraId="3C6C82A3" w14:textId="77777777"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63344">
        <w:rPr>
          <w:b/>
          <w:color w:val="000000"/>
          <w:sz w:val="28"/>
          <w:szCs w:val="28"/>
          <w:u w:val="single"/>
        </w:rPr>
        <w:t>Практические задания для проверки практических навыков</w:t>
      </w:r>
    </w:p>
    <w:p w14:paraId="29DC8853" w14:textId="77777777" w:rsidR="00FE72FB" w:rsidRPr="00663344" w:rsidRDefault="00FE72FB" w:rsidP="00663344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14:paraId="0C669B37" w14:textId="77777777" w:rsidR="00FE72FB" w:rsidRPr="00663344" w:rsidRDefault="00FE72FB" w:rsidP="00663344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14:paraId="575D5642" w14:textId="77777777" w:rsidR="00FE72FB" w:rsidRPr="00663344" w:rsidRDefault="00FE72FB" w:rsidP="00663344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63344">
        <w:rPr>
          <w:rFonts w:ascii="Times New Roman" w:hAnsi="Times New Roman"/>
          <w:sz w:val="28"/>
          <w:szCs w:val="28"/>
        </w:rPr>
        <w:t>Н</w:t>
      </w:r>
      <w:r w:rsidRPr="00663344">
        <w:rPr>
          <w:rFonts w:ascii="Times New Roman" w:eastAsia="Calibri" w:hAnsi="Times New Roman"/>
          <w:sz w:val="28"/>
          <w:szCs w:val="28"/>
        </w:rPr>
        <w:t>азначение лечения</w:t>
      </w:r>
    </w:p>
    <w:p w14:paraId="32C3148B" w14:textId="77777777" w:rsidR="007E7400" w:rsidRPr="00663344" w:rsidRDefault="007E7400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14:paraId="00F7E7ED" w14:textId="77777777" w:rsidR="00FE72FB" w:rsidRPr="00663344" w:rsidRDefault="00FE72FB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b/>
          <w:color w:val="000000"/>
          <w:sz w:val="28"/>
          <w:szCs w:val="28"/>
        </w:rPr>
        <w:t xml:space="preserve">Тема № </w:t>
      </w:r>
      <w:r w:rsidR="00EF40C9" w:rsidRPr="00663344">
        <w:rPr>
          <w:b/>
          <w:color w:val="000000"/>
          <w:sz w:val="28"/>
          <w:szCs w:val="28"/>
        </w:rPr>
        <w:t>2</w:t>
      </w:r>
      <w:r w:rsidRPr="00663344">
        <w:rPr>
          <w:b/>
          <w:color w:val="000000"/>
          <w:sz w:val="28"/>
          <w:szCs w:val="28"/>
        </w:rPr>
        <w:t>:</w:t>
      </w:r>
      <w:r w:rsidRPr="00663344">
        <w:rPr>
          <w:sz w:val="28"/>
          <w:szCs w:val="28"/>
        </w:rPr>
        <w:t>Избранные вопросы пульмонологии</w:t>
      </w:r>
    </w:p>
    <w:p w14:paraId="418910E4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i/>
          <w:color w:val="000000"/>
          <w:sz w:val="28"/>
          <w:szCs w:val="28"/>
        </w:rPr>
      </w:pPr>
      <w:r w:rsidRPr="00663344">
        <w:rPr>
          <w:b/>
          <w:color w:val="000000"/>
          <w:sz w:val="28"/>
          <w:szCs w:val="28"/>
        </w:rPr>
        <w:t xml:space="preserve">Формы текущего контроля успеваемости- </w:t>
      </w:r>
      <w:r w:rsidRPr="00663344">
        <w:rPr>
          <w:b/>
          <w:i/>
          <w:color w:val="000000"/>
          <w:sz w:val="28"/>
          <w:szCs w:val="28"/>
        </w:rPr>
        <w:t xml:space="preserve">тестирование, устный опрос, решение проблемно-ситуационных задач, представление </w:t>
      </w:r>
      <w:r w:rsidR="002D7B4E" w:rsidRPr="00663344">
        <w:rPr>
          <w:b/>
          <w:i/>
          <w:sz w:val="28"/>
          <w:szCs w:val="28"/>
        </w:rPr>
        <w:t>доклада и презентации</w:t>
      </w:r>
      <w:r w:rsidRPr="00663344">
        <w:rPr>
          <w:b/>
          <w:i/>
          <w:color w:val="000000"/>
          <w:sz w:val="28"/>
          <w:szCs w:val="28"/>
        </w:rPr>
        <w:t>, проверка практических навыков.</w:t>
      </w:r>
    </w:p>
    <w:p w14:paraId="4259D199" w14:textId="77777777" w:rsidR="00FE72FB" w:rsidRPr="00663344" w:rsidRDefault="00FE72FB" w:rsidP="00663344">
      <w:pPr>
        <w:tabs>
          <w:tab w:val="left" w:pos="1134"/>
        </w:tabs>
        <w:ind w:firstLine="709"/>
        <w:jc w:val="both"/>
        <w:rPr>
          <w:i/>
          <w:color w:val="000000"/>
          <w:sz w:val="28"/>
          <w:szCs w:val="28"/>
        </w:rPr>
      </w:pPr>
    </w:p>
    <w:p w14:paraId="0ACAA690" w14:textId="77777777"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  <w:r w:rsidRPr="0066334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1B649CD6" w14:textId="77777777" w:rsidR="00FE72FB" w:rsidRPr="00663344" w:rsidRDefault="00FE72FB" w:rsidP="0066334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u w:val="single"/>
        </w:rPr>
      </w:pPr>
      <w:r w:rsidRPr="00663344">
        <w:rPr>
          <w:b/>
          <w:color w:val="000000"/>
          <w:sz w:val="28"/>
          <w:szCs w:val="28"/>
          <w:u w:val="single"/>
        </w:rPr>
        <w:t>Вопросы для устного опроса</w:t>
      </w:r>
      <w:r w:rsidRPr="00663344">
        <w:rPr>
          <w:color w:val="000000"/>
          <w:sz w:val="28"/>
          <w:szCs w:val="28"/>
          <w:u w:val="single"/>
        </w:rPr>
        <w:t>:</w:t>
      </w:r>
    </w:p>
    <w:p w14:paraId="7DE16BE5" w14:textId="77777777" w:rsidR="00E52898" w:rsidRPr="00663344" w:rsidRDefault="00E52898" w:rsidP="00555B5F">
      <w:pPr>
        <w:pStyle w:val="a5"/>
        <w:numPr>
          <w:ilvl w:val="0"/>
          <w:numId w:val="17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sz w:val="28"/>
          <w:szCs w:val="28"/>
          <w:lang w:eastAsia="en-US" w:bidi="en-US"/>
        </w:rPr>
        <w:t>Принципыдиагностики ХОБЛ</w:t>
      </w:r>
    </w:p>
    <w:p w14:paraId="4BF52C33" w14:textId="77777777" w:rsidR="00E52898" w:rsidRPr="00663344" w:rsidRDefault="00E52898" w:rsidP="00555B5F">
      <w:pPr>
        <w:pStyle w:val="a5"/>
        <w:numPr>
          <w:ilvl w:val="0"/>
          <w:numId w:val="17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sz w:val="28"/>
          <w:szCs w:val="28"/>
          <w:lang w:eastAsia="en-US" w:bidi="en-US"/>
        </w:rPr>
        <w:t>Принципыдифференциальнойдиагностики ХОБЛ</w:t>
      </w:r>
    </w:p>
    <w:p w14:paraId="17AD6BAF" w14:textId="77777777" w:rsidR="00E52898" w:rsidRPr="00663344" w:rsidRDefault="00E52898" w:rsidP="00555B5F">
      <w:pPr>
        <w:pStyle w:val="a5"/>
        <w:numPr>
          <w:ilvl w:val="0"/>
          <w:numId w:val="17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sz w:val="28"/>
          <w:szCs w:val="28"/>
          <w:lang w:eastAsia="en-US" w:bidi="en-US"/>
        </w:rPr>
        <w:t>Принципылечения ХОБЛ</w:t>
      </w:r>
    </w:p>
    <w:p w14:paraId="7308D32A" w14:textId="77777777" w:rsidR="00E52898" w:rsidRPr="00663344" w:rsidRDefault="00E52898" w:rsidP="00555B5F">
      <w:pPr>
        <w:pStyle w:val="a5"/>
        <w:numPr>
          <w:ilvl w:val="0"/>
          <w:numId w:val="17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color w:val="000000"/>
          <w:sz w:val="28"/>
          <w:szCs w:val="28"/>
          <w:lang w:eastAsia="en-US" w:bidi="en-US"/>
        </w:rPr>
        <w:t>Факторырискаразвития ХОБЛ</w:t>
      </w:r>
    </w:p>
    <w:p w14:paraId="3499F41C" w14:textId="77777777" w:rsidR="00E52898" w:rsidRPr="00663344" w:rsidRDefault="00E52898" w:rsidP="00555B5F">
      <w:pPr>
        <w:pStyle w:val="a5"/>
        <w:numPr>
          <w:ilvl w:val="0"/>
          <w:numId w:val="17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color w:val="000000"/>
          <w:sz w:val="28"/>
          <w:szCs w:val="28"/>
          <w:lang w:eastAsia="en-US" w:bidi="en-US"/>
        </w:rPr>
        <w:t>Симптомы ХОБЛ</w:t>
      </w:r>
    </w:p>
    <w:p w14:paraId="1136A7C6" w14:textId="77777777" w:rsidR="00E52898" w:rsidRPr="00663344" w:rsidRDefault="00E52898" w:rsidP="00555B5F">
      <w:pPr>
        <w:pStyle w:val="a5"/>
        <w:numPr>
          <w:ilvl w:val="0"/>
          <w:numId w:val="17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color w:val="000000"/>
          <w:sz w:val="28"/>
          <w:szCs w:val="28"/>
          <w:lang w:eastAsia="en-US" w:bidi="en-US"/>
        </w:rPr>
        <w:t>Спирометрия</w:t>
      </w:r>
    </w:p>
    <w:p w14:paraId="78CF02FC" w14:textId="77777777" w:rsidR="00E52898" w:rsidRPr="00663344" w:rsidRDefault="00E52898" w:rsidP="00555B5F">
      <w:pPr>
        <w:pStyle w:val="a5"/>
        <w:numPr>
          <w:ilvl w:val="0"/>
          <w:numId w:val="17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color w:val="000000"/>
          <w:sz w:val="28"/>
          <w:szCs w:val="28"/>
          <w:lang w:eastAsia="en-US" w:bidi="en-US"/>
        </w:rPr>
        <w:t>Фармакотерапия ХОБЛ</w:t>
      </w:r>
    </w:p>
    <w:p w14:paraId="38B27642" w14:textId="77777777" w:rsidR="00E52898" w:rsidRPr="00663344" w:rsidRDefault="00E52898" w:rsidP="00555B5F">
      <w:pPr>
        <w:pStyle w:val="a5"/>
        <w:numPr>
          <w:ilvl w:val="0"/>
          <w:numId w:val="17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color w:val="000000"/>
          <w:sz w:val="28"/>
          <w:szCs w:val="28"/>
          <w:lang w:eastAsia="en-US" w:bidi="en-US"/>
        </w:rPr>
        <w:t>ХОБЛ стабильноготечения</w:t>
      </w:r>
    </w:p>
    <w:p w14:paraId="316F8D6E" w14:textId="77777777" w:rsidR="00E52898" w:rsidRPr="00663344" w:rsidRDefault="00E52898" w:rsidP="00555B5F">
      <w:pPr>
        <w:pStyle w:val="a5"/>
        <w:numPr>
          <w:ilvl w:val="0"/>
          <w:numId w:val="17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color w:val="000000"/>
          <w:sz w:val="28"/>
          <w:szCs w:val="28"/>
          <w:lang w:eastAsia="en-US" w:bidi="en-US"/>
        </w:rPr>
        <w:t>Обострение ХОБЛ</w:t>
      </w:r>
    </w:p>
    <w:p w14:paraId="1F918B6E" w14:textId="77777777" w:rsidR="00E52898" w:rsidRPr="00663344" w:rsidRDefault="00E52898" w:rsidP="00555B5F">
      <w:pPr>
        <w:pStyle w:val="a5"/>
        <w:numPr>
          <w:ilvl w:val="0"/>
          <w:numId w:val="17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color w:val="000000"/>
          <w:sz w:val="28"/>
          <w:szCs w:val="28"/>
          <w:lang w:eastAsia="en-US" w:bidi="en-US"/>
        </w:rPr>
        <w:t>ХОБЛ и сопутствующие заболевания сердечно-сосудистой системы</w:t>
      </w:r>
    </w:p>
    <w:p w14:paraId="2D9EC5F7" w14:textId="77777777" w:rsidR="00E52898" w:rsidRPr="00663344" w:rsidRDefault="00E52898" w:rsidP="00555B5F">
      <w:pPr>
        <w:pStyle w:val="a5"/>
        <w:numPr>
          <w:ilvl w:val="0"/>
          <w:numId w:val="17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val="en-US" w:eastAsia="en-US" w:bidi="en-US"/>
        </w:rPr>
      </w:pPr>
      <w:r w:rsidRPr="00663344">
        <w:rPr>
          <w:rFonts w:ascii="Times New Roman" w:hAnsi="Times New Roman"/>
          <w:color w:val="000000"/>
          <w:sz w:val="28"/>
          <w:szCs w:val="28"/>
          <w:lang w:val="en-US" w:eastAsia="en-US" w:bidi="en-US"/>
        </w:rPr>
        <w:t>Путизаражения</w:t>
      </w:r>
    </w:p>
    <w:p w14:paraId="3F1D67C0" w14:textId="77777777" w:rsidR="00E52898" w:rsidRPr="00663344" w:rsidRDefault="00E52898" w:rsidP="00555B5F">
      <w:pPr>
        <w:pStyle w:val="a5"/>
        <w:numPr>
          <w:ilvl w:val="0"/>
          <w:numId w:val="17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val="en-US" w:eastAsia="en-US" w:bidi="en-US"/>
        </w:rPr>
      </w:pPr>
      <w:r w:rsidRPr="00663344">
        <w:rPr>
          <w:rFonts w:ascii="Times New Roman" w:hAnsi="Times New Roman"/>
          <w:color w:val="000000"/>
          <w:sz w:val="28"/>
          <w:szCs w:val="28"/>
          <w:lang w:val="en-US" w:eastAsia="en-US" w:bidi="en-US"/>
        </w:rPr>
        <w:t>Противоинфекционнаязащиталегких</w:t>
      </w:r>
    </w:p>
    <w:p w14:paraId="6622147A" w14:textId="77777777" w:rsidR="00E52898" w:rsidRPr="00663344" w:rsidRDefault="00E52898" w:rsidP="00555B5F">
      <w:pPr>
        <w:pStyle w:val="a5"/>
        <w:numPr>
          <w:ilvl w:val="0"/>
          <w:numId w:val="17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color w:val="000000"/>
          <w:sz w:val="28"/>
          <w:szCs w:val="28"/>
          <w:lang w:eastAsia="en-US" w:bidi="en-US"/>
        </w:rPr>
        <w:t>Пневмонии и плевриты у пациентов с заболеваниями сердечно-сосудистой системы</w:t>
      </w:r>
    </w:p>
    <w:p w14:paraId="44788375" w14:textId="77777777" w:rsidR="00E52898" w:rsidRPr="00663344" w:rsidRDefault="00E52898" w:rsidP="00555B5F">
      <w:pPr>
        <w:pStyle w:val="a5"/>
        <w:numPr>
          <w:ilvl w:val="0"/>
          <w:numId w:val="17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sz w:val="28"/>
          <w:szCs w:val="28"/>
          <w:lang w:eastAsia="en-US" w:bidi="en-US"/>
        </w:rPr>
        <w:t>Первичная легочная гипертензия: диагностика и лечение</w:t>
      </w:r>
    </w:p>
    <w:p w14:paraId="5E57F200" w14:textId="77777777" w:rsidR="00E52898" w:rsidRPr="00663344" w:rsidRDefault="00E52898" w:rsidP="00555B5F">
      <w:pPr>
        <w:pStyle w:val="a5"/>
        <w:numPr>
          <w:ilvl w:val="0"/>
          <w:numId w:val="17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sz w:val="28"/>
          <w:szCs w:val="28"/>
          <w:lang w:eastAsia="en-US" w:bidi="en-US"/>
        </w:rPr>
        <w:t>Вторичная легочная гипертензия: диагностика и лечение.</w:t>
      </w:r>
    </w:p>
    <w:p w14:paraId="6EEBC350" w14:textId="77777777" w:rsidR="00E52898" w:rsidRPr="00663344" w:rsidRDefault="00E52898" w:rsidP="00555B5F">
      <w:pPr>
        <w:pStyle w:val="a5"/>
        <w:numPr>
          <w:ilvl w:val="0"/>
          <w:numId w:val="17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val="en-US" w:eastAsia="en-US" w:bidi="en-US"/>
        </w:rPr>
      </w:pPr>
      <w:r w:rsidRPr="00663344">
        <w:rPr>
          <w:rFonts w:ascii="Times New Roman" w:hAnsi="Times New Roman"/>
          <w:sz w:val="28"/>
          <w:szCs w:val="28"/>
          <w:lang w:val="en-US" w:eastAsia="en-US" w:bidi="en-US"/>
        </w:rPr>
        <w:t>Лёгочнаяартериальнаягипертензия</w:t>
      </w:r>
    </w:p>
    <w:p w14:paraId="65B0C1AE" w14:textId="77777777" w:rsidR="00E52898" w:rsidRPr="00663344" w:rsidRDefault="00E52898" w:rsidP="00555B5F">
      <w:pPr>
        <w:pStyle w:val="a5"/>
        <w:numPr>
          <w:ilvl w:val="0"/>
          <w:numId w:val="17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sz w:val="28"/>
          <w:szCs w:val="28"/>
          <w:lang w:eastAsia="en-US" w:bidi="en-US"/>
        </w:rPr>
        <w:t>Лёгочная гипертензия, обусловленная поражением левых камер сердца</w:t>
      </w:r>
    </w:p>
    <w:p w14:paraId="49032686" w14:textId="77777777" w:rsidR="00E52898" w:rsidRPr="00663344" w:rsidRDefault="00E52898" w:rsidP="00555B5F">
      <w:pPr>
        <w:pStyle w:val="a5"/>
        <w:numPr>
          <w:ilvl w:val="0"/>
          <w:numId w:val="17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sz w:val="28"/>
          <w:szCs w:val="28"/>
          <w:lang w:eastAsia="en-US" w:bidi="en-US"/>
        </w:rPr>
        <w:t>Лёгочная гипертензия, обусловленная патологией дыхательной системы и / или гипоксией</w:t>
      </w:r>
    </w:p>
    <w:p w14:paraId="18E9B541" w14:textId="77777777" w:rsidR="00E52898" w:rsidRPr="00663344" w:rsidRDefault="00E52898" w:rsidP="00555B5F">
      <w:pPr>
        <w:pStyle w:val="a5"/>
        <w:numPr>
          <w:ilvl w:val="0"/>
          <w:numId w:val="17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val="en-US" w:eastAsia="en-US" w:bidi="en-US"/>
        </w:rPr>
      </w:pPr>
      <w:r w:rsidRPr="00663344">
        <w:rPr>
          <w:rFonts w:ascii="Times New Roman" w:hAnsi="Times New Roman"/>
          <w:sz w:val="28"/>
          <w:szCs w:val="28"/>
          <w:lang w:val="en-US" w:eastAsia="en-US" w:bidi="en-US"/>
        </w:rPr>
        <w:lastRenderedPageBreak/>
        <w:t>Хроническаятромбоэмболическаялёгочнаягипертензия</w:t>
      </w:r>
    </w:p>
    <w:p w14:paraId="58DB3888" w14:textId="77777777" w:rsidR="00E52898" w:rsidRPr="00663344" w:rsidRDefault="00E52898" w:rsidP="00555B5F">
      <w:pPr>
        <w:pStyle w:val="a5"/>
        <w:numPr>
          <w:ilvl w:val="0"/>
          <w:numId w:val="17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sz w:val="28"/>
          <w:szCs w:val="28"/>
          <w:lang w:eastAsia="en-US" w:bidi="en-US"/>
        </w:rPr>
        <w:t>Лёгочная гипертензия, обусловленная неясными многофакторными механизмами</w:t>
      </w:r>
    </w:p>
    <w:p w14:paraId="6D14A2E7" w14:textId="77777777" w:rsidR="00FE72FB" w:rsidRPr="00663344" w:rsidRDefault="00FE72FB" w:rsidP="0066334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u w:val="single"/>
        </w:rPr>
      </w:pPr>
    </w:p>
    <w:p w14:paraId="4BBA6E87" w14:textId="77777777"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63344">
        <w:rPr>
          <w:b/>
          <w:color w:val="000000"/>
          <w:sz w:val="28"/>
          <w:szCs w:val="28"/>
          <w:u w:val="single"/>
        </w:rPr>
        <w:t>Тестовые задания</w:t>
      </w:r>
    </w:p>
    <w:p w14:paraId="4A2F1F90" w14:textId="77777777" w:rsidR="004C0D23" w:rsidRPr="00663344" w:rsidRDefault="000E089E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 xml:space="preserve">Показания к диагностической плановой бронхофиброскопии: </w:t>
      </w:r>
    </w:p>
    <w:p w14:paraId="0CDAAE15" w14:textId="77777777" w:rsidR="004C0D23" w:rsidRPr="00663344" w:rsidRDefault="000E089E" w:rsidP="00555B5F">
      <w:pPr>
        <w:pStyle w:val="ae"/>
        <w:numPr>
          <w:ilvl w:val="0"/>
          <w:numId w:val="168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нагноительные заболевания легких; </w:t>
      </w:r>
    </w:p>
    <w:p w14:paraId="3C551C25" w14:textId="77777777" w:rsidR="004C0D23" w:rsidRPr="00663344" w:rsidRDefault="000E089E" w:rsidP="00555B5F">
      <w:pPr>
        <w:pStyle w:val="ae"/>
        <w:numPr>
          <w:ilvl w:val="0"/>
          <w:numId w:val="168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астматическое состояние; </w:t>
      </w:r>
    </w:p>
    <w:p w14:paraId="282579FB" w14:textId="77777777" w:rsidR="004C0D23" w:rsidRPr="00663344" w:rsidRDefault="000E089E" w:rsidP="00555B5F">
      <w:pPr>
        <w:pStyle w:val="ae"/>
        <w:numPr>
          <w:ilvl w:val="0"/>
          <w:numId w:val="168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центральные и периферические опухоли легких; </w:t>
      </w:r>
    </w:p>
    <w:p w14:paraId="40C5510C" w14:textId="77777777" w:rsidR="004C0D23" w:rsidRPr="00663344" w:rsidRDefault="000E089E" w:rsidP="00555B5F">
      <w:pPr>
        <w:pStyle w:val="ae"/>
        <w:numPr>
          <w:ilvl w:val="0"/>
          <w:numId w:val="168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стеноз гортани; </w:t>
      </w:r>
    </w:p>
    <w:p w14:paraId="6CC32268" w14:textId="77777777" w:rsidR="000E089E" w:rsidRPr="00663344" w:rsidRDefault="000E089E" w:rsidP="00555B5F">
      <w:pPr>
        <w:pStyle w:val="ae"/>
        <w:numPr>
          <w:ilvl w:val="0"/>
          <w:numId w:val="168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профузное легочное кровотечение.</w:t>
      </w:r>
    </w:p>
    <w:p w14:paraId="150BE2F3" w14:textId="77777777" w:rsidR="004C0D23" w:rsidRPr="00663344" w:rsidRDefault="000E089E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 xml:space="preserve">Абсолютным противопоказанием к бронхоскопии: </w:t>
      </w:r>
    </w:p>
    <w:p w14:paraId="040E3ECD" w14:textId="77777777" w:rsidR="004C0D23" w:rsidRPr="00663344" w:rsidRDefault="000E089E" w:rsidP="00555B5F">
      <w:pPr>
        <w:pStyle w:val="ae"/>
        <w:numPr>
          <w:ilvl w:val="0"/>
          <w:numId w:val="167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крупозная пневмония; </w:t>
      </w:r>
    </w:p>
    <w:p w14:paraId="318BECA1" w14:textId="77777777" w:rsidR="004C0D23" w:rsidRPr="00663344" w:rsidRDefault="000E089E" w:rsidP="00555B5F">
      <w:pPr>
        <w:pStyle w:val="ae"/>
        <w:numPr>
          <w:ilvl w:val="0"/>
          <w:numId w:val="167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бронхогенный рак с отдаленными метастазами; </w:t>
      </w:r>
    </w:p>
    <w:p w14:paraId="6001B221" w14:textId="77777777" w:rsidR="004C0D23" w:rsidRPr="00663344" w:rsidRDefault="000E089E" w:rsidP="00555B5F">
      <w:pPr>
        <w:pStyle w:val="ae"/>
        <w:numPr>
          <w:ilvl w:val="0"/>
          <w:numId w:val="167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инородное тело бронхов; </w:t>
      </w:r>
    </w:p>
    <w:p w14:paraId="3C1B8D6E" w14:textId="77777777" w:rsidR="000E089E" w:rsidRPr="00663344" w:rsidRDefault="000E089E" w:rsidP="00555B5F">
      <w:pPr>
        <w:pStyle w:val="ae"/>
        <w:numPr>
          <w:ilvl w:val="0"/>
          <w:numId w:val="167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инсульт.</w:t>
      </w:r>
    </w:p>
    <w:p w14:paraId="080D8EF4" w14:textId="77777777" w:rsidR="000E089E" w:rsidRPr="00663344" w:rsidRDefault="000E089E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>Наиболее информативным методом выявления бронхоэктазов является:</w:t>
      </w:r>
    </w:p>
    <w:p w14:paraId="0B31DFE4" w14:textId="77777777" w:rsidR="000E089E" w:rsidRPr="00663344" w:rsidRDefault="000E089E" w:rsidP="00555B5F">
      <w:pPr>
        <w:pStyle w:val="ae"/>
        <w:numPr>
          <w:ilvl w:val="0"/>
          <w:numId w:val="156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рентгенография;</w:t>
      </w:r>
    </w:p>
    <w:p w14:paraId="1366D89D" w14:textId="77777777" w:rsidR="000E089E" w:rsidRPr="00663344" w:rsidRDefault="000E089E" w:rsidP="00555B5F">
      <w:pPr>
        <w:pStyle w:val="ae"/>
        <w:numPr>
          <w:ilvl w:val="0"/>
          <w:numId w:val="156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томография;</w:t>
      </w:r>
    </w:p>
    <w:p w14:paraId="6B90CE02" w14:textId="77777777" w:rsidR="000E089E" w:rsidRPr="00663344" w:rsidRDefault="000E089E" w:rsidP="00555B5F">
      <w:pPr>
        <w:pStyle w:val="ae"/>
        <w:numPr>
          <w:ilvl w:val="0"/>
          <w:numId w:val="156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Cs/>
          <w:sz w:val="28"/>
          <w:szCs w:val="28"/>
        </w:rPr>
      </w:pPr>
      <w:r w:rsidRPr="00663344">
        <w:rPr>
          <w:rFonts w:ascii="Times New Roman" w:eastAsia="MS Mincho" w:hAnsi="Times New Roman" w:cs="Times New Roman"/>
          <w:bCs/>
          <w:sz w:val="28"/>
          <w:szCs w:val="28"/>
        </w:rPr>
        <w:t>бронхография;</w:t>
      </w:r>
    </w:p>
    <w:p w14:paraId="2D3C0DCD" w14:textId="77777777" w:rsidR="000E089E" w:rsidRPr="00663344" w:rsidRDefault="000E089E" w:rsidP="00555B5F">
      <w:pPr>
        <w:pStyle w:val="ae"/>
        <w:numPr>
          <w:ilvl w:val="0"/>
          <w:numId w:val="156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ангиопульмонография;</w:t>
      </w:r>
    </w:p>
    <w:p w14:paraId="73EA3AAD" w14:textId="77777777" w:rsidR="000E089E" w:rsidRPr="00663344" w:rsidRDefault="000E089E" w:rsidP="00555B5F">
      <w:pPr>
        <w:pStyle w:val="ae"/>
        <w:numPr>
          <w:ilvl w:val="0"/>
          <w:numId w:val="156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флюорография.</w:t>
      </w:r>
    </w:p>
    <w:p w14:paraId="7BD9EA71" w14:textId="77777777" w:rsidR="004C0D23" w:rsidRPr="00663344" w:rsidRDefault="000E089E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>Бронхоскопию необходимо проводить при:</w:t>
      </w:r>
    </w:p>
    <w:p w14:paraId="7203EAF5" w14:textId="77777777" w:rsidR="004C0D23" w:rsidRPr="00663344" w:rsidRDefault="000E089E" w:rsidP="00555B5F">
      <w:pPr>
        <w:pStyle w:val="ae"/>
        <w:numPr>
          <w:ilvl w:val="0"/>
          <w:numId w:val="157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ателектазе доли, сегмента легкого; </w:t>
      </w:r>
    </w:p>
    <w:p w14:paraId="1B59A73A" w14:textId="77777777" w:rsidR="004C0D23" w:rsidRPr="00663344" w:rsidRDefault="000E089E" w:rsidP="00555B5F">
      <w:pPr>
        <w:pStyle w:val="ae"/>
        <w:numPr>
          <w:ilvl w:val="0"/>
          <w:numId w:val="157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острой долевой, сегментарной пневмонии;</w:t>
      </w:r>
    </w:p>
    <w:p w14:paraId="5971170A" w14:textId="77777777" w:rsidR="004C0D23" w:rsidRPr="00663344" w:rsidRDefault="000E089E" w:rsidP="00555B5F">
      <w:pPr>
        <w:pStyle w:val="ae"/>
        <w:numPr>
          <w:ilvl w:val="0"/>
          <w:numId w:val="157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острой очаговой пневмонии; </w:t>
      </w:r>
    </w:p>
    <w:p w14:paraId="628DB299" w14:textId="77777777" w:rsidR="000E089E" w:rsidRPr="00663344" w:rsidRDefault="000E089E" w:rsidP="00555B5F">
      <w:pPr>
        <w:pStyle w:val="ae"/>
        <w:numPr>
          <w:ilvl w:val="0"/>
          <w:numId w:val="157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экссудативном плеврите</w:t>
      </w:r>
    </w:p>
    <w:p w14:paraId="71097ADC" w14:textId="77777777" w:rsidR="000E089E" w:rsidRPr="00663344" w:rsidRDefault="000E089E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>По клиническим данным заподозрен спонтанный не специфический пневмоторакс. В этом случае наиболее простым диагностическим методом является:</w:t>
      </w:r>
    </w:p>
    <w:p w14:paraId="13BB3D9D" w14:textId="77777777" w:rsidR="000E089E" w:rsidRPr="00663344" w:rsidRDefault="000E089E" w:rsidP="00555B5F">
      <w:pPr>
        <w:pStyle w:val="ae"/>
        <w:numPr>
          <w:ilvl w:val="1"/>
          <w:numId w:val="158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торакоскопия;</w:t>
      </w:r>
    </w:p>
    <w:p w14:paraId="113774E6" w14:textId="77777777" w:rsidR="000E089E" w:rsidRPr="00663344" w:rsidRDefault="000E089E" w:rsidP="00555B5F">
      <w:pPr>
        <w:pStyle w:val="ae"/>
        <w:numPr>
          <w:ilvl w:val="0"/>
          <w:numId w:val="158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Cs/>
          <w:sz w:val="28"/>
          <w:szCs w:val="28"/>
        </w:rPr>
      </w:pPr>
      <w:r w:rsidRPr="00663344">
        <w:rPr>
          <w:rFonts w:ascii="Times New Roman" w:eastAsia="MS Mincho" w:hAnsi="Times New Roman" w:cs="Times New Roman"/>
          <w:bCs/>
          <w:sz w:val="28"/>
          <w:szCs w:val="28"/>
        </w:rPr>
        <w:t>рентгеноскопия и рентгенография легких;</w:t>
      </w:r>
    </w:p>
    <w:p w14:paraId="178C4C43" w14:textId="77777777" w:rsidR="000E089E" w:rsidRPr="00663344" w:rsidRDefault="000E089E" w:rsidP="00555B5F">
      <w:pPr>
        <w:pStyle w:val="ae"/>
        <w:numPr>
          <w:ilvl w:val="0"/>
          <w:numId w:val="158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плевральная пункция;</w:t>
      </w:r>
    </w:p>
    <w:p w14:paraId="7C565C5C" w14:textId="77777777" w:rsidR="000E089E" w:rsidRPr="00663344" w:rsidRDefault="000E089E" w:rsidP="00555B5F">
      <w:pPr>
        <w:pStyle w:val="ae"/>
        <w:numPr>
          <w:ilvl w:val="0"/>
          <w:numId w:val="158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сканирование легких;</w:t>
      </w:r>
    </w:p>
    <w:p w14:paraId="18223434" w14:textId="77777777" w:rsidR="000E089E" w:rsidRPr="00663344" w:rsidRDefault="000E089E" w:rsidP="00555B5F">
      <w:pPr>
        <w:pStyle w:val="ae"/>
        <w:numPr>
          <w:ilvl w:val="0"/>
          <w:numId w:val="158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бронхоскопия.</w:t>
      </w:r>
    </w:p>
    <w:p w14:paraId="73396F40" w14:textId="77777777" w:rsidR="000E089E" w:rsidRPr="00663344" w:rsidRDefault="000E089E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>К генетически детерминированным заболеваниям легких относится:</w:t>
      </w:r>
    </w:p>
    <w:p w14:paraId="7D6DEB93" w14:textId="77777777" w:rsidR="000E089E" w:rsidRPr="00663344" w:rsidRDefault="000E089E" w:rsidP="00555B5F">
      <w:pPr>
        <w:pStyle w:val="ae"/>
        <w:numPr>
          <w:ilvl w:val="0"/>
          <w:numId w:val="159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саркоидоз;</w:t>
      </w:r>
    </w:p>
    <w:p w14:paraId="7CF35405" w14:textId="77777777" w:rsidR="000E089E" w:rsidRPr="00663344" w:rsidRDefault="000E089E" w:rsidP="00555B5F">
      <w:pPr>
        <w:pStyle w:val="ae"/>
        <w:numPr>
          <w:ilvl w:val="0"/>
          <w:numId w:val="159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муковисцидоз и дефицит а1-антитрипсина;</w:t>
      </w:r>
    </w:p>
    <w:p w14:paraId="1DEB3A21" w14:textId="77777777" w:rsidR="000E089E" w:rsidRPr="00663344" w:rsidRDefault="000E089E" w:rsidP="00555B5F">
      <w:pPr>
        <w:pStyle w:val="ae"/>
        <w:numPr>
          <w:ilvl w:val="0"/>
          <w:numId w:val="159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гамартохондрома;</w:t>
      </w:r>
    </w:p>
    <w:p w14:paraId="6421D6A2" w14:textId="77777777" w:rsidR="000E089E" w:rsidRPr="00663344" w:rsidRDefault="000E089E" w:rsidP="00555B5F">
      <w:pPr>
        <w:pStyle w:val="ae"/>
        <w:numPr>
          <w:ilvl w:val="0"/>
          <w:numId w:val="159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бронхиальная астма;</w:t>
      </w:r>
    </w:p>
    <w:p w14:paraId="0133EC1B" w14:textId="77777777" w:rsidR="000E089E" w:rsidRPr="00663344" w:rsidRDefault="000E089E" w:rsidP="00555B5F">
      <w:pPr>
        <w:pStyle w:val="ae"/>
        <w:numPr>
          <w:ilvl w:val="0"/>
          <w:numId w:val="159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рак легкого.</w:t>
      </w:r>
    </w:p>
    <w:p w14:paraId="3FF586D3" w14:textId="77777777" w:rsidR="000B3384" w:rsidRPr="00663344" w:rsidRDefault="000E089E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 xml:space="preserve">К заболеваниям с наследственным предрасположением </w:t>
      </w:r>
      <w:r w:rsidR="000B3384" w:rsidRPr="00663344">
        <w:rPr>
          <w:rFonts w:ascii="Times New Roman" w:eastAsia="MS Mincho" w:hAnsi="Times New Roman" w:cs="Times New Roman"/>
          <w:b/>
          <w:sz w:val="28"/>
          <w:szCs w:val="28"/>
        </w:rPr>
        <w:t>не</w:t>
      </w:r>
      <w:r w:rsidRPr="00663344">
        <w:rPr>
          <w:rFonts w:ascii="Times New Roman" w:eastAsia="MS Mincho" w:hAnsi="Times New Roman" w:cs="Times New Roman"/>
          <w:b/>
          <w:sz w:val="28"/>
          <w:szCs w:val="28"/>
        </w:rPr>
        <w:t>относ</w:t>
      </w:r>
      <w:r w:rsidR="004C0D23" w:rsidRPr="00663344">
        <w:rPr>
          <w:rFonts w:ascii="Times New Roman" w:eastAsia="MS Mincho" w:hAnsi="Times New Roman" w:cs="Times New Roman"/>
          <w:b/>
          <w:sz w:val="28"/>
          <w:szCs w:val="28"/>
        </w:rPr>
        <w:t>и</w:t>
      </w:r>
      <w:r w:rsidRPr="00663344">
        <w:rPr>
          <w:rFonts w:ascii="Times New Roman" w:eastAsia="MS Mincho" w:hAnsi="Times New Roman" w:cs="Times New Roman"/>
          <w:b/>
          <w:sz w:val="28"/>
          <w:szCs w:val="28"/>
        </w:rPr>
        <w:t xml:space="preserve">тся: </w:t>
      </w:r>
    </w:p>
    <w:p w14:paraId="49421D47" w14:textId="77777777" w:rsidR="000B3384" w:rsidRPr="00663344" w:rsidRDefault="000E089E" w:rsidP="00555B5F">
      <w:pPr>
        <w:pStyle w:val="ae"/>
        <w:numPr>
          <w:ilvl w:val="0"/>
          <w:numId w:val="160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легочный протеиноз; </w:t>
      </w:r>
    </w:p>
    <w:p w14:paraId="0869FCD2" w14:textId="77777777" w:rsidR="000B3384" w:rsidRPr="00663344" w:rsidRDefault="000E089E" w:rsidP="00555B5F">
      <w:pPr>
        <w:pStyle w:val="ae"/>
        <w:numPr>
          <w:ilvl w:val="0"/>
          <w:numId w:val="160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туберкулез; </w:t>
      </w:r>
    </w:p>
    <w:p w14:paraId="6514B777" w14:textId="77777777" w:rsidR="000B3384" w:rsidRPr="00663344" w:rsidRDefault="000E089E" w:rsidP="00555B5F">
      <w:pPr>
        <w:pStyle w:val="ae"/>
        <w:numPr>
          <w:ilvl w:val="0"/>
          <w:numId w:val="160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бронхиальная астма; </w:t>
      </w:r>
    </w:p>
    <w:p w14:paraId="66CF2C64" w14:textId="77777777" w:rsidR="000E089E" w:rsidRPr="00663344" w:rsidRDefault="000E089E" w:rsidP="00555B5F">
      <w:pPr>
        <w:pStyle w:val="ae"/>
        <w:numPr>
          <w:ilvl w:val="0"/>
          <w:numId w:val="160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lastRenderedPageBreak/>
        <w:t>пневмония.</w:t>
      </w:r>
    </w:p>
    <w:p w14:paraId="34E6E234" w14:textId="77777777" w:rsidR="004C0D23" w:rsidRPr="00663344" w:rsidRDefault="000E089E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>Показанием к общей антибактериальной терапии при остром бронхите служит</w:t>
      </w:r>
      <w:r w:rsidR="004C0D23" w:rsidRPr="00663344">
        <w:rPr>
          <w:rFonts w:ascii="Times New Roman" w:eastAsia="MS Mincho" w:hAnsi="Times New Roman" w:cs="Times New Roman"/>
          <w:b/>
          <w:sz w:val="28"/>
          <w:szCs w:val="28"/>
        </w:rPr>
        <w:t xml:space="preserve"> все, кроме</w:t>
      </w:r>
      <w:r w:rsidRPr="00663344">
        <w:rPr>
          <w:rFonts w:ascii="Times New Roman" w:eastAsia="MS Mincho" w:hAnsi="Times New Roman" w:cs="Times New Roman"/>
          <w:b/>
          <w:sz w:val="28"/>
          <w:szCs w:val="28"/>
        </w:rPr>
        <w:t xml:space="preserve">: </w:t>
      </w:r>
    </w:p>
    <w:p w14:paraId="1880B19F" w14:textId="77777777" w:rsidR="004C0D23" w:rsidRPr="00663344" w:rsidRDefault="000E089E" w:rsidP="00555B5F">
      <w:pPr>
        <w:pStyle w:val="ae"/>
        <w:numPr>
          <w:ilvl w:val="0"/>
          <w:numId w:val="165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тяжелое клиническое течение заболевания; </w:t>
      </w:r>
    </w:p>
    <w:p w14:paraId="1C2AD43D" w14:textId="77777777" w:rsidR="004C0D23" w:rsidRPr="00663344" w:rsidRDefault="000E089E" w:rsidP="00555B5F">
      <w:pPr>
        <w:pStyle w:val="ae"/>
        <w:numPr>
          <w:ilvl w:val="0"/>
          <w:numId w:val="165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появление гнойной мокроты; </w:t>
      </w:r>
    </w:p>
    <w:p w14:paraId="321CF9D5" w14:textId="77777777" w:rsidR="004C0D23" w:rsidRPr="00663344" w:rsidRDefault="000E089E" w:rsidP="00555B5F">
      <w:pPr>
        <w:pStyle w:val="ae"/>
        <w:numPr>
          <w:ilvl w:val="0"/>
          <w:numId w:val="165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повышение температуры; </w:t>
      </w:r>
    </w:p>
    <w:p w14:paraId="1CA939C5" w14:textId="77777777" w:rsidR="000E089E" w:rsidRPr="00663344" w:rsidRDefault="000E089E" w:rsidP="00555B5F">
      <w:pPr>
        <w:pStyle w:val="ae"/>
        <w:numPr>
          <w:ilvl w:val="0"/>
          <w:numId w:val="165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появление одышки.</w:t>
      </w:r>
    </w:p>
    <w:p w14:paraId="231A08CB" w14:textId="77777777" w:rsidR="000B3384" w:rsidRPr="00663344" w:rsidRDefault="000E089E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 xml:space="preserve">У молодых людей (до 30-35 лет) более частой причиной  хронических бронхитов является: </w:t>
      </w:r>
    </w:p>
    <w:p w14:paraId="38D01F80" w14:textId="77777777" w:rsidR="000B3384" w:rsidRPr="00663344" w:rsidRDefault="000E089E" w:rsidP="00555B5F">
      <w:pPr>
        <w:pStyle w:val="ae"/>
        <w:numPr>
          <w:ilvl w:val="0"/>
          <w:numId w:val="166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повторная вирусно-бактериальная инфекция; </w:t>
      </w:r>
      <w:r w:rsidRPr="00663344">
        <w:rPr>
          <w:rFonts w:ascii="Times New Roman" w:eastAsia="MS Mincho" w:hAnsi="Times New Roman" w:cs="Times New Roman"/>
          <w:sz w:val="28"/>
          <w:szCs w:val="28"/>
        </w:rPr>
        <w:br/>
        <w:t xml:space="preserve">воздействие промышленных газов и аэрозолей; </w:t>
      </w:r>
    </w:p>
    <w:p w14:paraId="23553D7B" w14:textId="77777777" w:rsidR="000B3384" w:rsidRPr="00663344" w:rsidRDefault="000E089E" w:rsidP="00555B5F">
      <w:pPr>
        <w:pStyle w:val="ae"/>
        <w:numPr>
          <w:ilvl w:val="0"/>
          <w:numId w:val="166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курение; </w:t>
      </w:r>
    </w:p>
    <w:p w14:paraId="18245235" w14:textId="77777777" w:rsidR="000E089E" w:rsidRPr="00663344" w:rsidRDefault="000E089E" w:rsidP="00555B5F">
      <w:pPr>
        <w:pStyle w:val="ae"/>
        <w:numPr>
          <w:ilvl w:val="0"/>
          <w:numId w:val="166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врожденная функциональная недостаточность мукоцилиарного аппарата воздухоносных путей.</w:t>
      </w:r>
    </w:p>
    <w:p w14:paraId="44726969" w14:textId="77777777" w:rsidR="000B3384" w:rsidRPr="00663344" w:rsidRDefault="000E089E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 xml:space="preserve">Возникновению хронического бронхита способствует: </w:t>
      </w:r>
    </w:p>
    <w:p w14:paraId="7442B6C9" w14:textId="77777777" w:rsidR="000B3384" w:rsidRPr="00663344" w:rsidRDefault="000E089E" w:rsidP="00555B5F">
      <w:pPr>
        <w:pStyle w:val="ae"/>
        <w:numPr>
          <w:ilvl w:val="0"/>
          <w:numId w:val="169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курение, воздействие промышленных поллютантов, неблагоприятных климатическихфакторов; </w:t>
      </w:r>
    </w:p>
    <w:p w14:paraId="3E6B2E76" w14:textId="77777777" w:rsidR="000B3384" w:rsidRPr="00663344" w:rsidRDefault="000E089E" w:rsidP="00555B5F">
      <w:pPr>
        <w:pStyle w:val="ae"/>
        <w:numPr>
          <w:ilvl w:val="0"/>
          <w:numId w:val="169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патология опорно-двигательного аппарата (сколиоз позвоночника, болезнь Бехтерева); </w:t>
      </w:r>
    </w:p>
    <w:p w14:paraId="30E23F02" w14:textId="77777777" w:rsidR="000B3384" w:rsidRPr="00663344" w:rsidRDefault="000E089E" w:rsidP="00555B5F">
      <w:pPr>
        <w:pStyle w:val="ae"/>
        <w:numPr>
          <w:ilvl w:val="0"/>
          <w:numId w:val="169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хроническое заболевание верхних дыхательных путей; </w:t>
      </w:r>
      <w:r w:rsidRPr="00663344">
        <w:rPr>
          <w:rFonts w:ascii="Times New Roman" w:eastAsia="MS Mincho" w:hAnsi="Times New Roman" w:cs="Times New Roman"/>
          <w:sz w:val="28"/>
          <w:szCs w:val="28"/>
        </w:rPr>
        <w:br/>
        <w:t>наследственное предрасположение к заболеванию легких</w:t>
      </w:r>
    </w:p>
    <w:p w14:paraId="7297F6E8" w14:textId="77777777" w:rsidR="000B3384" w:rsidRPr="00663344" w:rsidRDefault="000B3384" w:rsidP="00555B5F">
      <w:pPr>
        <w:pStyle w:val="ae"/>
        <w:numPr>
          <w:ilvl w:val="0"/>
          <w:numId w:val="169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все перечисленное верно</w:t>
      </w:r>
    </w:p>
    <w:p w14:paraId="4AE8118D" w14:textId="77777777" w:rsidR="000B3384" w:rsidRPr="00663344" w:rsidRDefault="000E089E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 xml:space="preserve">Клиническая симптоматика при хроническом бронхите определяется: </w:t>
      </w:r>
      <w:r w:rsidRPr="00663344">
        <w:rPr>
          <w:rFonts w:ascii="Times New Roman" w:eastAsia="MS Mincho" w:hAnsi="Times New Roman" w:cs="Times New Roman"/>
          <w:b/>
          <w:sz w:val="28"/>
          <w:szCs w:val="28"/>
        </w:rPr>
        <w:br/>
        <w:t xml:space="preserve">формой заболевания; </w:t>
      </w:r>
    </w:p>
    <w:p w14:paraId="43F61E05" w14:textId="77777777" w:rsidR="000B3384" w:rsidRPr="00663344" w:rsidRDefault="000E089E" w:rsidP="00555B5F">
      <w:pPr>
        <w:pStyle w:val="ae"/>
        <w:numPr>
          <w:ilvl w:val="0"/>
          <w:numId w:val="161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фазой течения заболевания (обострение, ремиссия); </w:t>
      </w:r>
    </w:p>
    <w:p w14:paraId="53EA90D0" w14:textId="77777777" w:rsidR="000B3384" w:rsidRPr="00663344" w:rsidRDefault="000E089E" w:rsidP="00555B5F">
      <w:pPr>
        <w:pStyle w:val="ae"/>
        <w:numPr>
          <w:ilvl w:val="0"/>
          <w:numId w:val="161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осложнениями; </w:t>
      </w:r>
    </w:p>
    <w:p w14:paraId="68C26416" w14:textId="77777777" w:rsidR="000B3384" w:rsidRPr="00663344" w:rsidRDefault="000E089E" w:rsidP="00555B5F">
      <w:pPr>
        <w:pStyle w:val="ae"/>
        <w:numPr>
          <w:ilvl w:val="0"/>
          <w:numId w:val="161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преимущественной локализацией поражения</w:t>
      </w:r>
    </w:p>
    <w:p w14:paraId="048688BF" w14:textId="77777777" w:rsidR="000B3384" w:rsidRPr="00663344" w:rsidRDefault="000B3384" w:rsidP="00555B5F">
      <w:pPr>
        <w:pStyle w:val="ae"/>
        <w:numPr>
          <w:ilvl w:val="0"/>
          <w:numId w:val="161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все перечисленное верно</w:t>
      </w:r>
    </w:p>
    <w:p w14:paraId="3838B851" w14:textId="77777777" w:rsidR="000E089E" w:rsidRPr="00663344" w:rsidRDefault="000E089E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>Основной симптом хронического бронхита, протекающего с преимущественным поражением слизистой оболочки мелких бронхов - это:</w:t>
      </w:r>
    </w:p>
    <w:p w14:paraId="7303C65A" w14:textId="77777777" w:rsidR="000E089E" w:rsidRPr="00663344" w:rsidRDefault="000E089E" w:rsidP="00555B5F">
      <w:pPr>
        <w:pStyle w:val="ae"/>
        <w:numPr>
          <w:ilvl w:val="0"/>
          <w:numId w:val="162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сильный надсадный сухой кашель;</w:t>
      </w:r>
    </w:p>
    <w:p w14:paraId="72DD5D1C" w14:textId="77777777" w:rsidR="000E089E" w:rsidRPr="00663344" w:rsidRDefault="000E089E" w:rsidP="00555B5F">
      <w:pPr>
        <w:pStyle w:val="ae"/>
        <w:numPr>
          <w:ilvl w:val="0"/>
          <w:numId w:val="162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кашель с мокротой;</w:t>
      </w:r>
    </w:p>
    <w:p w14:paraId="3149E319" w14:textId="77777777" w:rsidR="000E089E" w:rsidRPr="00663344" w:rsidRDefault="000E089E" w:rsidP="00555B5F">
      <w:pPr>
        <w:pStyle w:val="ae"/>
        <w:numPr>
          <w:ilvl w:val="0"/>
          <w:numId w:val="162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одышка;</w:t>
      </w:r>
    </w:p>
    <w:p w14:paraId="7A9A0D85" w14:textId="77777777" w:rsidR="000E089E" w:rsidRPr="00663344" w:rsidRDefault="000E089E" w:rsidP="00555B5F">
      <w:pPr>
        <w:pStyle w:val="ae"/>
        <w:numPr>
          <w:ilvl w:val="0"/>
          <w:numId w:val="162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лейкоцитоз и ускорение СОЭ;</w:t>
      </w:r>
    </w:p>
    <w:p w14:paraId="0305A68C" w14:textId="77777777" w:rsidR="000E089E" w:rsidRPr="00663344" w:rsidRDefault="000E089E" w:rsidP="00555B5F">
      <w:pPr>
        <w:pStyle w:val="ae"/>
        <w:numPr>
          <w:ilvl w:val="0"/>
          <w:numId w:val="162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цианоз слизистых губ.</w:t>
      </w:r>
    </w:p>
    <w:p w14:paraId="0AD30CD3" w14:textId="77777777" w:rsidR="000E089E" w:rsidRPr="00663344" w:rsidRDefault="000E089E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>Сухой кашель при хроническом бронхите обусловлен:</w:t>
      </w:r>
    </w:p>
    <w:p w14:paraId="5D9FA477" w14:textId="77777777" w:rsidR="000E089E" w:rsidRPr="00663344" w:rsidRDefault="000E089E" w:rsidP="00555B5F">
      <w:pPr>
        <w:pStyle w:val="ae"/>
        <w:numPr>
          <w:ilvl w:val="0"/>
          <w:numId w:val="16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воспалением слизистой оболочки крупных бронхов;</w:t>
      </w:r>
    </w:p>
    <w:p w14:paraId="50754156" w14:textId="77777777" w:rsidR="000E089E" w:rsidRPr="00663344" w:rsidRDefault="000E089E" w:rsidP="00555B5F">
      <w:pPr>
        <w:pStyle w:val="ae"/>
        <w:numPr>
          <w:ilvl w:val="0"/>
          <w:numId w:val="16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воспалением слизистой оболочки мелких бронхов;</w:t>
      </w:r>
    </w:p>
    <w:p w14:paraId="3D58622D" w14:textId="77777777" w:rsidR="000E089E" w:rsidRPr="00663344" w:rsidRDefault="000E089E" w:rsidP="00555B5F">
      <w:pPr>
        <w:pStyle w:val="ae"/>
        <w:numPr>
          <w:ilvl w:val="0"/>
          <w:numId w:val="16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повышенной чувствительностью рефлексогенных зон слизистой оболочки крупных бронхов;</w:t>
      </w:r>
    </w:p>
    <w:p w14:paraId="02BB1B56" w14:textId="77777777" w:rsidR="000E089E" w:rsidRPr="00663344" w:rsidRDefault="000E089E" w:rsidP="00555B5F">
      <w:pPr>
        <w:pStyle w:val="ae"/>
        <w:numPr>
          <w:ilvl w:val="0"/>
          <w:numId w:val="16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гипотрофией слизистой оболочки бронхов;</w:t>
      </w:r>
    </w:p>
    <w:p w14:paraId="5F14748D" w14:textId="77777777" w:rsidR="000E089E" w:rsidRPr="00663344" w:rsidRDefault="000E089E" w:rsidP="00555B5F">
      <w:pPr>
        <w:pStyle w:val="ae"/>
        <w:numPr>
          <w:ilvl w:val="0"/>
          <w:numId w:val="16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атрофией слизистой оболочки бронхов.</w:t>
      </w:r>
    </w:p>
    <w:p w14:paraId="2EC83BEA" w14:textId="77777777" w:rsidR="000E089E" w:rsidRPr="00663344" w:rsidRDefault="000E089E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>Бронхиальная обструкция выявляется с помощью:</w:t>
      </w:r>
    </w:p>
    <w:p w14:paraId="52AF3FB2" w14:textId="77777777" w:rsidR="000E089E" w:rsidRPr="00663344" w:rsidRDefault="000E089E" w:rsidP="00555B5F">
      <w:pPr>
        <w:pStyle w:val="ae"/>
        <w:numPr>
          <w:ilvl w:val="0"/>
          <w:numId w:val="164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спирографии, пневмотахографии;</w:t>
      </w:r>
    </w:p>
    <w:p w14:paraId="282B78A4" w14:textId="77777777" w:rsidR="000E089E" w:rsidRPr="00663344" w:rsidRDefault="000E089E" w:rsidP="00555B5F">
      <w:pPr>
        <w:pStyle w:val="ae"/>
        <w:numPr>
          <w:ilvl w:val="0"/>
          <w:numId w:val="164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бронхоскопии;</w:t>
      </w:r>
    </w:p>
    <w:p w14:paraId="26BFF16A" w14:textId="77777777" w:rsidR="000E089E" w:rsidRPr="00663344" w:rsidRDefault="000E089E" w:rsidP="00555B5F">
      <w:pPr>
        <w:pStyle w:val="ae"/>
        <w:numPr>
          <w:ilvl w:val="0"/>
          <w:numId w:val="164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исследования газов крови;</w:t>
      </w:r>
    </w:p>
    <w:p w14:paraId="2C9D2E13" w14:textId="77777777" w:rsidR="000E089E" w:rsidRPr="00663344" w:rsidRDefault="000E089E" w:rsidP="00555B5F">
      <w:pPr>
        <w:pStyle w:val="ae"/>
        <w:numPr>
          <w:ilvl w:val="0"/>
          <w:numId w:val="164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lastRenderedPageBreak/>
        <w:t>рентгенография легких;</w:t>
      </w:r>
    </w:p>
    <w:p w14:paraId="24FD5C15" w14:textId="77777777" w:rsidR="000E089E" w:rsidRPr="00663344" w:rsidRDefault="000E089E" w:rsidP="00555B5F">
      <w:pPr>
        <w:pStyle w:val="ae"/>
        <w:numPr>
          <w:ilvl w:val="0"/>
          <w:numId w:val="164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ангиопульмонографии.</w:t>
      </w:r>
    </w:p>
    <w:p w14:paraId="26C2488E" w14:textId="77777777" w:rsidR="000B3384" w:rsidRPr="00663344" w:rsidRDefault="005C6002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 xml:space="preserve">Укажите необратимые компоненты бронхиальной обструкции: </w:t>
      </w:r>
    </w:p>
    <w:p w14:paraId="06662889" w14:textId="77777777" w:rsidR="000B3384" w:rsidRPr="00663344" w:rsidRDefault="005C6002" w:rsidP="00555B5F">
      <w:pPr>
        <w:pStyle w:val="ae"/>
        <w:numPr>
          <w:ilvl w:val="0"/>
          <w:numId w:val="155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спазм бронхов; </w:t>
      </w:r>
    </w:p>
    <w:p w14:paraId="182DC50C" w14:textId="77777777" w:rsidR="000B3384" w:rsidRPr="00663344" w:rsidRDefault="005C6002" w:rsidP="00555B5F">
      <w:pPr>
        <w:pStyle w:val="ae"/>
        <w:numPr>
          <w:ilvl w:val="0"/>
          <w:numId w:val="155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воспалительный отек слизистой оболочки бронхов; </w:t>
      </w:r>
    </w:p>
    <w:p w14:paraId="2EED1675" w14:textId="77777777" w:rsidR="000B3384" w:rsidRPr="00663344" w:rsidRDefault="005C6002" w:rsidP="00555B5F">
      <w:pPr>
        <w:pStyle w:val="ae"/>
        <w:numPr>
          <w:ilvl w:val="0"/>
          <w:numId w:val="155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нарушение функции мукоцилиарного аппарата бронхов; </w:t>
      </w:r>
    </w:p>
    <w:p w14:paraId="588349B7" w14:textId="77777777" w:rsidR="005C6002" w:rsidRPr="00663344" w:rsidRDefault="005C6002" w:rsidP="00555B5F">
      <w:pPr>
        <w:pStyle w:val="ae"/>
        <w:numPr>
          <w:ilvl w:val="0"/>
          <w:numId w:val="155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 стеноз и облитерация просвета бронхов, а также экспираторный их коллапс.</w:t>
      </w:r>
    </w:p>
    <w:p w14:paraId="3FAFC8B3" w14:textId="77777777" w:rsidR="00BC60E5" w:rsidRPr="00663344" w:rsidRDefault="005C6002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>Степень обструкции воздухоносных путей кореллирует с:</w:t>
      </w:r>
    </w:p>
    <w:p w14:paraId="55B33EFC" w14:textId="77777777" w:rsidR="000B3384" w:rsidRPr="00663344" w:rsidRDefault="005C6002" w:rsidP="00555B5F">
      <w:pPr>
        <w:pStyle w:val="ae"/>
        <w:numPr>
          <w:ilvl w:val="0"/>
          <w:numId w:val="151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интенсивностью кашля; </w:t>
      </w:r>
    </w:p>
    <w:p w14:paraId="58844015" w14:textId="77777777" w:rsidR="000B3384" w:rsidRPr="00663344" w:rsidRDefault="005C6002" w:rsidP="00555B5F">
      <w:pPr>
        <w:pStyle w:val="ae"/>
        <w:numPr>
          <w:ilvl w:val="0"/>
          <w:numId w:val="151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интенсивностью дыхательных шумов над легкими и сухих хрипов; </w:t>
      </w:r>
    </w:p>
    <w:p w14:paraId="649B4D1A" w14:textId="77777777" w:rsidR="000B3384" w:rsidRPr="00663344" w:rsidRDefault="005C6002" w:rsidP="00555B5F">
      <w:pPr>
        <w:pStyle w:val="ae"/>
        <w:numPr>
          <w:ilvl w:val="0"/>
          <w:numId w:val="151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количеством выделяемой мокроты; </w:t>
      </w:r>
    </w:p>
    <w:p w14:paraId="34E9D8BB" w14:textId="77777777" w:rsidR="005C6002" w:rsidRPr="00663344" w:rsidRDefault="005C6002" w:rsidP="00555B5F">
      <w:pPr>
        <w:pStyle w:val="ae"/>
        <w:numPr>
          <w:ilvl w:val="0"/>
          <w:numId w:val="151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данными спирографии. </w:t>
      </w:r>
    </w:p>
    <w:p w14:paraId="0A2C4232" w14:textId="77777777" w:rsidR="000B3384" w:rsidRPr="00663344" w:rsidRDefault="005C6002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 xml:space="preserve">Осложнениями хронического бронхита являются: </w:t>
      </w:r>
    </w:p>
    <w:p w14:paraId="5EF43DD9" w14:textId="77777777" w:rsidR="000B3384" w:rsidRPr="00663344" w:rsidRDefault="005C6002" w:rsidP="00555B5F">
      <w:pPr>
        <w:pStyle w:val="ae"/>
        <w:numPr>
          <w:ilvl w:val="0"/>
          <w:numId w:val="152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расширение и деформация бронхиол и мелких бронхов; </w:t>
      </w:r>
    </w:p>
    <w:p w14:paraId="5AF584D3" w14:textId="77777777" w:rsidR="000B3384" w:rsidRPr="00663344" w:rsidRDefault="005C6002" w:rsidP="00555B5F">
      <w:pPr>
        <w:pStyle w:val="ae"/>
        <w:numPr>
          <w:ilvl w:val="0"/>
          <w:numId w:val="152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очаговый и диффузный пневмосклероз; </w:t>
      </w:r>
    </w:p>
    <w:p w14:paraId="17F56813" w14:textId="77777777" w:rsidR="000B3384" w:rsidRPr="00663344" w:rsidRDefault="005C6002" w:rsidP="00555B5F">
      <w:pPr>
        <w:pStyle w:val="ae"/>
        <w:numPr>
          <w:ilvl w:val="0"/>
          <w:numId w:val="152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центриацинарная и буллезная эмфиземы легких;</w:t>
      </w:r>
    </w:p>
    <w:p w14:paraId="3CA65713" w14:textId="77777777" w:rsidR="005C6002" w:rsidRPr="00663344" w:rsidRDefault="005C6002" w:rsidP="00555B5F">
      <w:pPr>
        <w:pStyle w:val="ae"/>
        <w:numPr>
          <w:ilvl w:val="0"/>
          <w:numId w:val="152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облитерация мелких сосудов малого круга кровообращения и гипертрофия стенки правого желудочка сердца.</w:t>
      </w:r>
    </w:p>
    <w:p w14:paraId="54675A41" w14:textId="77777777" w:rsidR="000B3384" w:rsidRPr="00663344" w:rsidRDefault="000B3384" w:rsidP="00555B5F">
      <w:pPr>
        <w:pStyle w:val="ae"/>
        <w:numPr>
          <w:ilvl w:val="0"/>
          <w:numId w:val="152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все перечисленное верно</w:t>
      </w:r>
    </w:p>
    <w:p w14:paraId="1BFE4E1A" w14:textId="77777777" w:rsidR="000B3384" w:rsidRPr="00663344" w:rsidRDefault="005C6002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>Показанием к антибактериальной терапии при хроническом бронхите является:</w:t>
      </w:r>
    </w:p>
    <w:p w14:paraId="0606F0CC" w14:textId="77777777" w:rsidR="000B3384" w:rsidRPr="00663344" w:rsidRDefault="005C6002" w:rsidP="00555B5F">
      <w:pPr>
        <w:pStyle w:val="ae"/>
        <w:numPr>
          <w:ilvl w:val="0"/>
          <w:numId w:val="15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обострение  заболевания, сопровождающееся появлением хрипов влегких; </w:t>
      </w:r>
    </w:p>
    <w:p w14:paraId="5350822C" w14:textId="77777777" w:rsidR="000B3384" w:rsidRPr="00663344" w:rsidRDefault="005C6002" w:rsidP="00555B5F">
      <w:pPr>
        <w:pStyle w:val="ae"/>
        <w:numPr>
          <w:ilvl w:val="0"/>
          <w:numId w:val="15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обострение заболевания, сопровождающееся усилением кашля и увеличением количества выделяемой мокроты;</w:t>
      </w:r>
    </w:p>
    <w:p w14:paraId="529EB770" w14:textId="77777777" w:rsidR="000B3384" w:rsidRPr="00663344" w:rsidRDefault="005C6002" w:rsidP="00555B5F">
      <w:pPr>
        <w:pStyle w:val="ae"/>
        <w:numPr>
          <w:ilvl w:val="0"/>
          <w:numId w:val="15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обострение заболевания, сопровождающееся сильным кашлем и признаками бронхоспазма;</w:t>
      </w:r>
    </w:p>
    <w:p w14:paraId="2DF01B48" w14:textId="77777777" w:rsidR="005C6002" w:rsidRPr="00663344" w:rsidRDefault="005C6002" w:rsidP="00555B5F">
      <w:pPr>
        <w:pStyle w:val="ae"/>
        <w:numPr>
          <w:ilvl w:val="0"/>
          <w:numId w:val="15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обострение заболевания, сопровождающееся признаками развития инфекционного процесса. </w:t>
      </w:r>
    </w:p>
    <w:p w14:paraId="6F535998" w14:textId="77777777" w:rsidR="005C6002" w:rsidRPr="00663344" w:rsidRDefault="005C6002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 xml:space="preserve">Наиболее удобным в амбулаторных условиях методом введения бронхоспазмофилических средств, позволяющим подобрать оптимальную дозировку препарата, является: </w:t>
      </w:r>
    </w:p>
    <w:p w14:paraId="6BA0FE26" w14:textId="77777777" w:rsidR="005C6002" w:rsidRPr="00663344" w:rsidRDefault="005C6002" w:rsidP="00555B5F">
      <w:pPr>
        <w:pStyle w:val="ae"/>
        <w:numPr>
          <w:ilvl w:val="0"/>
          <w:numId w:val="154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парентеральный;</w:t>
      </w:r>
    </w:p>
    <w:p w14:paraId="1A42E13B" w14:textId="77777777" w:rsidR="005C6002" w:rsidRPr="00663344" w:rsidRDefault="005C6002" w:rsidP="00555B5F">
      <w:pPr>
        <w:pStyle w:val="ae"/>
        <w:numPr>
          <w:ilvl w:val="0"/>
          <w:numId w:val="154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пероральный;</w:t>
      </w:r>
    </w:p>
    <w:p w14:paraId="12C75DCB" w14:textId="77777777" w:rsidR="005C6002" w:rsidRPr="00663344" w:rsidRDefault="005C6002" w:rsidP="00555B5F">
      <w:pPr>
        <w:pStyle w:val="ae"/>
        <w:numPr>
          <w:ilvl w:val="0"/>
          <w:numId w:val="154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ингаляционный;</w:t>
      </w:r>
    </w:p>
    <w:p w14:paraId="0565E18F" w14:textId="77777777" w:rsidR="005C6002" w:rsidRPr="00663344" w:rsidRDefault="005C6002" w:rsidP="00555B5F">
      <w:pPr>
        <w:pStyle w:val="ae"/>
        <w:numPr>
          <w:ilvl w:val="0"/>
          <w:numId w:val="154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небулайзерный;</w:t>
      </w:r>
    </w:p>
    <w:p w14:paraId="308ACFE4" w14:textId="77777777" w:rsidR="005C6002" w:rsidRPr="00663344" w:rsidRDefault="005C6002" w:rsidP="00555B5F">
      <w:pPr>
        <w:pStyle w:val="ae"/>
        <w:numPr>
          <w:ilvl w:val="0"/>
          <w:numId w:val="154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ректальный.</w:t>
      </w:r>
    </w:p>
    <w:p w14:paraId="5856265C" w14:textId="77777777" w:rsidR="000B3384" w:rsidRPr="00663344" w:rsidRDefault="005C6002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 xml:space="preserve">Показанием к назначению кортикостероидной терапии при хроническом обструктивном бронхите является: </w:t>
      </w:r>
    </w:p>
    <w:p w14:paraId="7C0A6AAA" w14:textId="77777777" w:rsidR="000B3384" w:rsidRPr="00663344" w:rsidRDefault="005C6002" w:rsidP="00555B5F">
      <w:pPr>
        <w:pStyle w:val="ae"/>
        <w:numPr>
          <w:ilvl w:val="0"/>
          <w:numId w:val="144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тяжелое клиническое течение заболевание; 2. неэффективность лечения бронхоспазмолитическими средствами; </w:t>
      </w:r>
      <w:r w:rsidRPr="00663344">
        <w:rPr>
          <w:rFonts w:ascii="Times New Roman" w:eastAsia="MS Mincho" w:hAnsi="Times New Roman" w:cs="Times New Roman"/>
          <w:sz w:val="28"/>
          <w:szCs w:val="28"/>
        </w:rPr>
        <w:br/>
        <w:t xml:space="preserve">непереносимость бронхоспазмолитических средств; </w:t>
      </w:r>
    </w:p>
    <w:p w14:paraId="36AAF465" w14:textId="77777777" w:rsidR="000B3384" w:rsidRPr="00663344" w:rsidRDefault="005C6002" w:rsidP="00555B5F">
      <w:pPr>
        <w:pStyle w:val="ae"/>
        <w:numPr>
          <w:ilvl w:val="0"/>
          <w:numId w:val="144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выраженность одышки</w:t>
      </w:r>
    </w:p>
    <w:p w14:paraId="576E8B40" w14:textId="77777777" w:rsidR="005C6002" w:rsidRPr="00663344" w:rsidRDefault="000B3384" w:rsidP="00555B5F">
      <w:pPr>
        <w:pStyle w:val="ae"/>
        <w:numPr>
          <w:ilvl w:val="0"/>
          <w:numId w:val="144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все перечисленное верно</w:t>
      </w:r>
    </w:p>
    <w:p w14:paraId="46E0F7CE" w14:textId="77777777" w:rsidR="000B3384" w:rsidRPr="00663344" w:rsidRDefault="005C6002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>Затрудненное отделение мокроты может быть обусловлено:</w:t>
      </w:r>
      <w:r w:rsidRPr="00663344">
        <w:rPr>
          <w:rFonts w:ascii="Times New Roman" w:eastAsia="MS Mincho" w:hAnsi="Times New Roman" w:cs="Times New Roman"/>
          <w:sz w:val="28"/>
          <w:szCs w:val="28"/>
        </w:rPr>
        <w:br/>
        <w:t>дегидратацией мокроты при обезвоживании организма, приеме мочегонных средств</w:t>
      </w:r>
    </w:p>
    <w:p w14:paraId="3F8F86B5" w14:textId="77777777" w:rsidR="000B3384" w:rsidRPr="00663344" w:rsidRDefault="005C6002" w:rsidP="00555B5F">
      <w:pPr>
        <w:pStyle w:val="ae"/>
        <w:numPr>
          <w:ilvl w:val="0"/>
          <w:numId w:val="145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lastRenderedPageBreak/>
        <w:t>усиление вязкости мокроты;</w:t>
      </w:r>
    </w:p>
    <w:p w14:paraId="002FA4AD" w14:textId="77777777" w:rsidR="000B3384" w:rsidRPr="00663344" w:rsidRDefault="005C6002" w:rsidP="00555B5F">
      <w:pPr>
        <w:pStyle w:val="ae"/>
        <w:numPr>
          <w:ilvl w:val="0"/>
          <w:numId w:val="145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усиления прилипания мокроты к стенке воздухоносных путей;</w:t>
      </w:r>
    </w:p>
    <w:p w14:paraId="3ECD28EF" w14:textId="77777777" w:rsidR="005C6002" w:rsidRPr="00663344" w:rsidRDefault="005C6002" w:rsidP="00555B5F">
      <w:pPr>
        <w:pStyle w:val="ae"/>
        <w:numPr>
          <w:ilvl w:val="0"/>
          <w:numId w:val="145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замещения клеток призматического эпителия слизистой оболочки бронхов бокаловидными</w:t>
      </w:r>
    </w:p>
    <w:p w14:paraId="5FA8397B" w14:textId="77777777" w:rsidR="000B3384" w:rsidRPr="00663344" w:rsidRDefault="000B3384" w:rsidP="00741C7B">
      <w:pPr>
        <w:pStyle w:val="ae"/>
        <w:tabs>
          <w:tab w:val="left" w:pos="426"/>
          <w:tab w:val="left" w:pos="1134"/>
        </w:tabs>
        <w:ind w:left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все перечисленное верно</w:t>
      </w:r>
    </w:p>
    <w:p w14:paraId="53B2180C" w14:textId="77777777" w:rsidR="00A1301E" w:rsidRPr="00663344" w:rsidRDefault="005C6002" w:rsidP="00555B5F">
      <w:pPr>
        <w:pStyle w:val="ae"/>
        <w:numPr>
          <w:ilvl w:val="0"/>
          <w:numId w:val="147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>Бронхиальная обструкция при бронхиальной астме обусловлена:</w:t>
      </w:r>
      <w:r w:rsidRPr="00663344">
        <w:rPr>
          <w:rFonts w:ascii="Times New Roman" w:eastAsia="MS Mincho" w:hAnsi="Times New Roman" w:cs="Times New Roman"/>
          <w:sz w:val="28"/>
          <w:szCs w:val="28"/>
        </w:rPr>
        <w:br/>
        <w:t>бронхоспазмом;</w:t>
      </w:r>
    </w:p>
    <w:p w14:paraId="72516191" w14:textId="77777777" w:rsidR="000B3384" w:rsidRPr="00663344" w:rsidRDefault="005C6002" w:rsidP="00555B5F">
      <w:pPr>
        <w:pStyle w:val="ae"/>
        <w:numPr>
          <w:ilvl w:val="0"/>
          <w:numId w:val="147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воспалительным отеком слизистой оболочки бронхов; </w:t>
      </w:r>
      <w:r w:rsidRPr="00663344">
        <w:rPr>
          <w:rFonts w:ascii="Times New Roman" w:eastAsia="MS Mincho" w:hAnsi="Times New Roman" w:cs="Times New Roman"/>
          <w:sz w:val="28"/>
          <w:szCs w:val="28"/>
        </w:rPr>
        <w:br/>
        <w:t>закрытием просвета бронхов вязким секретом</w:t>
      </w:r>
    </w:p>
    <w:p w14:paraId="3718F661" w14:textId="77777777" w:rsidR="005C6002" w:rsidRPr="00663344" w:rsidRDefault="005C6002" w:rsidP="00555B5F">
      <w:pPr>
        <w:pStyle w:val="ae"/>
        <w:numPr>
          <w:ilvl w:val="0"/>
          <w:numId w:val="147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спадениеммелких  бронхов на выдохе</w:t>
      </w:r>
    </w:p>
    <w:p w14:paraId="53B0C712" w14:textId="77777777" w:rsidR="000B3384" w:rsidRPr="00663344" w:rsidRDefault="000B3384" w:rsidP="00555B5F">
      <w:pPr>
        <w:pStyle w:val="ae"/>
        <w:numPr>
          <w:ilvl w:val="0"/>
          <w:numId w:val="147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все перечисленное верно</w:t>
      </w:r>
    </w:p>
    <w:p w14:paraId="3FD1E397" w14:textId="77777777" w:rsidR="00A1301E" w:rsidRPr="00663344" w:rsidRDefault="005C6002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 xml:space="preserve">Основу лечения бронхиальной астмы состовляет: </w:t>
      </w:r>
    </w:p>
    <w:p w14:paraId="721500D4" w14:textId="77777777" w:rsidR="00A1301E" w:rsidRPr="00663344" w:rsidRDefault="005C6002" w:rsidP="00555B5F">
      <w:pPr>
        <w:pStyle w:val="ae"/>
        <w:numPr>
          <w:ilvl w:val="0"/>
          <w:numId w:val="148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элиминация причиннозначимогоаллегена; </w:t>
      </w:r>
    </w:p>
    <w:p w14:paraId="2ACDB137" w14:textId="77777777" w:rsidR="00A1301E" w:rsidRPr="00663344" w:rsidRDefault="005C6002" w:rsidP="00555B5F">
      <w:pPr>
        <w:pStyle w:val="ae"/>
        <w:numPr>
          <w:ilvl w:val="0"/>
          <w:numId w:val="148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гипосенсибилизация; </w:t>
      </w:r>
    </w:p>
    <w:p w14:paraId="3014498C" w14:textId="77777777" w:rsidR="00A1301E" w:rsidRPr="00663344" w:rsidRDefault="005C6002" w:rsidP="00555B5F">
      <w:pPr>
        <w:pStyle w:val="ae"/>
        <w:numPr>
          <w:ilvl w:val="0"/>
          <w:numId w:val="148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предупреждение и лечение инфекций; </w:t>
      </w:r>
    </w:p>
    <w:p w14:paraId="15564D0A" w14:textId="77777777" w:rsidR="005C6002" w:rsidRPr="00663344" w:rsidRDefault="005C6002" w:rsidP="00555B5F">
      <w:pPr>
        <w:pStyle w:val="ae"/>
        <w:numPr>
          <w:ilvl w:val="0"/>
          <w:numId w:val="148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использование лекарственных препаратов</w:t>
      </w:r>
    </w:p>
    <w:p w14:paraId="2AD62F8F" w14:textId="77777777" w:rsidR="00A1301E" w:rsidRPr="00663344" w:rsidRDefault="00A1301E" w:rsidP="00555B5F">
      <w:pPr>
        <w:pStyle w:val="ae"/>
        <w:numPr>
          <w:ilvl w:val="0"/>
          <w:numId w:val="148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все перечисленное верно</w:t>
      </w:r>
    </w:p>
    <w:p w14:paraId="75EB39E4" w14:textId="77777777" w:rsidR="005C6002" w:rsidRPr="00663344" w:rsidRDefault="005C6002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>Основными лекарственными препаратами применяемыми при бронхиальной астме, являются все перечисленные, кроме:</w:t>
      </w:r>
    </w:p>
    <w:p w14:paraId="5C18E1D4" w14:textId="77777777" w:rsidR="005C6002" w:rsidRPr="00663344" w:rsidRDefault="005C6002" w:rsidP="00555B5F">
      <w:pPr>
        <w:pStyle w:val="ae"/>
        <w:numPr>
          <w:ilvl w:val="0"/>
          <w:numId w:val="149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b2-агонистов;</w:t>
      </w:r>
    </w:p>
    <w:p w14:paraId="419C618D" w14:textId="77777777" w:rsidR="005C6002" w:rsidRPr="00663344" w:rsidRDefault="005C6002" w:rsidP="00555B5F">
      <w:pPr>
        <w:pStyle w:val="ae"/>
        <w:numPr>
          <w:ilvl w:val="0"/>
          <w:numId w:val="149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метилксантинов;</w:t>
      </w:r>
    </w:p>
    <w:p w14:paraId="27572867" w14:textId="77777777" w:rsidR="005C6002" w:rsidRPr="00663344" w:rsidRDefault="005C6002" w:rsidP="00555B5F">
      <w:pPr>
        <w:pStyle w:val="ae"/>
        <w:numPr>
          <w:ilvl w:val="0"/>
          <w:numId w:val="149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Cs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блокаторов b2-адренорецепторов;</w:t>
      </w:r>
    </w:p>
    <w:p w14:paraId="55B5CA83" w14:textId="77777777" w:rsidR="005C6002" w:rsidRPr="00663344" w:rsidRDefault="005C6002" w:rsidP="00555B5F">
      <w:pPr>
        <w:pStyle w:val="ae"/>
        <w:numPr>
          <w:ilvl w:val="0"/>
          <w:numId w:val="149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ингалируемых глюкокортикоидных гормонов;</w:t>
      </w:r>
    </w:p>
    <w:p w14:paraId="3A26EE4A" w14:textId="77777777" w:rsidR="005C6002" w:rsidRPr="00663344" w:rsidRDefault="005C6002" w:rsidP="00555B5F">
      <w:pPr>
        <w:pStyle w:val="ae"/>
        <w:numPr>
          <w:ilvl w:val="0"/>
          <w:numId w:val="149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мембраностабилизирующих препаратов.</w:t>
      </w:r>
    </w:p>
    <w:p w14:paraId="0290598A" w14:textId="77777777" w:rsidR="005C6002" w:rsidRPr="00663344" w:rsidRDefault="005C6002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>Основная причина гибели больных на высоте приступа бронхиальной астмы - это:</w:t>
      </w:r>
    </w:p>
    <w:p w14:paraId="76C7AFA3" w14:textId="77777777" w:rsidR="005C6002" w:rsidRPr="00663344" w:rsidRDefault="005C6002" w:rsidP="00555B5F">
      <w:pPr>
        <w:pStyle w:val="ae"/>
        <w:numPr>
          <w:ilvl w:val="0"/>
          <w:numId w:val="150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острое вздутие легких;</w:t>
      </w:r>
    </w:p>
    <w:p w14:paraId="65A9FC5F" w14:textId="77777777" w:rsidR="005C6002" w:rsidRPr="00663344" w:rsidRDefault="005C6002" w:rsidP="00555B5F">
      <w:pPr>
        <w:pStyle w:val="ae"/>
        <w:numPr>
          <w:ilvl w:val="0"/>
          <w:numId w:val="150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генерализованный отек слизистой оболочки бронхов;</w:t>
      </w:r>
    </w:p>
    <w:p w14:paraId="4543B888" w14:textId="77777777" w:rsidR="005C6002" w:rsidRPr="00663344" w:rsidRDefault="005C6002" w:rsidP="00555B5F">
      <w:pPr>
        <w:pStyle w:val="ae"/>
        <w:numPr>
          <w:ilvl w:val="0"/>
          <w:numId w:val="150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генерализованный бронхоспазм;</w:t>
      </w:r>
    </w:p>
    <w:p w14:paraId="520B0216" w14:textId="77777777" w:rsidR="005C6002" w:rsidRPr="00663344" w:rsidRDefault="005C6002" w:rsidP="00555B5F">
      <w:pPr>
        <w:pStyle w:val="ae"/>
        <w:numPr>
          <w:ilvl w:val="0"/>
          <w:numId w:val="150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bCs/>
          <w:sz w:val="28"/>
          <w:szCs w:val="28"/>
        </w:rPr>
        <w:t>генерализованная закупорка просвета бронхов вязким секретом</w:t>
      </w:r>
      <w:r w:rsidRPr="00663344">
        <w:rPr>
          <w:rFonts w:ascii="Times New Roman" w:eastAsia="MS Mincho" w:hAnsi="Times New Roman" w:cs="Times New Roman"/>
          <w:sz w:val="28"/>
          <w:szCs w:val="28"/>
        </w:rPr>
        <w:t>;</w:t>
      </w:r>
    </w:p>
    <w:p w14:paraId="0B5BE72D" w14:textId="77777777" w:rsidR="005C6002" w:rsidRPr="00663344" w:rsidRDefault="005C6002" w:rsidP="00555B5F">
      <w:pPr>
        <w:pStyle w:val="ae"/>
        <w:numPr>
          <w:ilvl w:val="0"/>
          <w:numId w:val="150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отек легких.</w:t>
      </w:r>
    </w:p>
    <w:p w14:paraId="5FC07360" w14:textId="77777777" w:rsidR="005C6002" w:rsidRPr="00663344" w:rsidRDefault="005C6002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>Наиболее достоверным признаком, отличающим первую стадию астматического статуса от приступа бронхиальной астмы, является:</w:t>
      </w:r>
    </w:p>
    <w:p w14:paraId="75171565" w14:textId="77777777" w:rsidR="005C6002" w:rsidRPr="00663344" w:rsidRDefault="005C6002" w:rsidP="00555B5F">
      <w:pPr>
        <w:pStyle w:val="ae"/>
        <w:numPr>
          <w:ilvl w:val="0"/>
          <w:numId w:val="146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рефрактерность к b2-агонистам;</w:t>
      </w:r>
    </w:p>
    <w:p w14:paraId="119CB6A2" w14:textId="77777777" w:rsidR="005C6002" w:rsidRPr="00663344" w:rsidRDefault="005C6002" w:rsidP="00555B5F">
      <w:pPr>
        <w:pStyle w:val="ae"/>
        <w:numPr>
          <w:ilvl w:val="0"/>
          <w:numId w:val="146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тяжесть экспираторного удушья;</w:t>
      </w:r>
    </w:p>
    <w:p w14:paraId="441730E7" w14:textId="77777777" w:rsidR="005C6002" w:rsidRPr="00663344" w:rsidRDefault="005C6002" w:rsidP="00555B5F">
      <w:pPr>
        <w:pStyle w:val="ae"/>
        <w:numPr>
          <w:ilvl w:val="0"/>
          <w:numId w:val="146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выраженный цианоз;</w:t>
      </w:r>
    </w:p>
    <w:p w14:paraId="48BBF5C5" w14:textId="77777777" w:rsidR="005C6002" w:rsidRPr="00663344" w:rsidRDefault="005C6002" w:rsidP="00555B5F">
      <w:pPr>
        <w:pStyle w:val="ae"/>
        <w:numPr>
          <w:ilvl w:val="0"/>
          <w:numId w:val="146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неэффективность внутривенного вливания эуфиллина;</w:t>
      </w:r>
    </w:p>
    <w:p w14:paraId="6DD056F6" w14:textId="77777777" w:rsidR="005C6002" w:rsidRPr="00663344" w:rsidRDefault="005C6002" w:rsidP="00555B5F">
      <w:pPr>
        <w:pStyle w:val="ae"/>
        <w:numPr>
          <w:ilvl w:val="0"/>
          <w:numId w:val="146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вынужденное положение больного.</w:t>
      </w:r>
    </w:p>
    <w:p w14:paraId="6CA517BF" w14:textId="77777777" w:rsidR="005C6002" w:rsidRPr="00663344" w:rsidRDefault="005C6002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>Наиболее достоверным клиническим признаком, указывающим на переход астматического статуса из первой во вторую стадию, является:</w:t>
      </w:r>
    </w:p>
    <w:p w14:paraId="148CE84F" w14:textId="77777777" w:rsidR="005C6002" w:rsidRPr="00663344" w:rsidRDefault="005C6002" w:rsidP="00555B5F">
      <w:pPr>
        <w:pStyle w:val="ae"/>
        <w:numPr>
          <w:ilvl w:val="0"/>
          <w:numId w:val="14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прогрессирование одышки;</w:t>
      </w:r>
    </w:p>
    <w:p w14:paraId="7CB8E428" w14:textId="77777777" w:rsidR="005C6002" w:rsidRPr="00663344" w:rsidRDefault="005C6002" w:rsidP="00555B5F">
      <w:pPr>
        <w:pStyle w:val="ae"/>
        <w:numPr>
          <w:ilvl w:val="0"/>
          <w:numId w:val="14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нарастание цианоза;</w:t>
      </w:r>
    </w:p>
    <w:p w14:paraId="5C15BAFB" w14:textId="77777777" w:rsidR="005C6002" w:rsidRPr="00663344" w:rsidRDefault="005C6002" w:rsidP="00555B5F">
      <w:pPr>
        <w:pStyle w:val="ae"/>
        <w:numPr>
          <w:ilvl w:val="0"/>
          <w:numId w:val="14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исчезновение ранее выслушиваемых сухих хрипов в легких;</w:t>
      </w:r>
    </w:p>
    <w:p w14:paraId="48B3111D" w14:textId="77777777" w:rsidR="005C6002" w:rsidRPr="00663344" w:rsidRDefault="005C6002" w:rsidP="00555B5F">
      <w:pPr>
        <w:pStyle w:val="ae"/>
        <w:numPr>
          <w:ilvl w:val="0"/>
          <w:numId w:val="14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повышение артериального давления;</w:t>
      </w:r>
    </w:p>
    <w:p w14:paraId="18A46EE3" w14:textId="77777777" w:rsidR="005C6002" w:rsidRPr="00663344" w:rsidRDefault="005C6002" w:rsidP="00555B5F">
      <w:pPr>
        <w:pStyle w:val="ae"/>
        <w:numPr>
          <w:ilvl w:val="0"/>
          <w:numId w:val="14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тахикардия.</w:t>
      </w:r>
    </w:p>
    <w:p w14:paraId="773EBCC6" w14:textId="77777777" w:rsidR="00A1301E" w:rsidRPr="00663344" w:rsidRDefault="005C6002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lastRenderedPageBreak/>
        <w:t xml:space="preserve">При возникновении в результате прогрессирующего течения астматического статуса синдрома "немого легкого" </w:t>
      </w:r>
      <w:r w:rsidR="00A1301E" w:rsidRPr="00663344">
        <w:rPr>
          <w:rFonts w:ascii="Times New Roman" w:eastAsia="MS Mincho" w:hAnsi="Times New Roman" w:cs="Times New Roman"/>
          <w:b/>
          <w:sz w:val="28"/>
          <w:szCs w:val="28"/>
        </w:rPr>
        <w:t>не</w:t>
      </w:r>
      <w:r w:rsidRPr="00663344">
        <w:rPr>
          <w:rFonts w:ascii="Times New Roman" w:eastAsia="MS Mincho" w:hAnsi="Times New Roman" w:cs="Times New Roman"/>
          <w:b/>
          <w:sz w:val="28"/>
          <w:szCs w:val="28"/>
        </w:rPr>
        <w:t>следует</w:t>
      </w: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: </w:t>
      </w:r>
    </w:p>
    <w:p w14:paraId="3CDCEE9E" w14:textId="77777777" w:rsidR="00A1301E" w:rsidRPr="00663344" w:rsidRDefault="005C6002" w:rsidP="00555B5F">
      <w:pPr>
        <w:pStyle w:val="ae"/>
        <w:numPr>
          <w:ilvl w:val="0"/>
          <w:numId w:val="142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увеличить дозировку вводимых перорально и внутривенно глюкокортикоидных гормонов; </w:t>
      </w:r>
    </w:p>
    <w:p w14:paraId="02BAF274" w14:textId="77777777" w:rsidR="00A1301E" w:rsidRPr="00663344" w:rsidRDefault="005C6002" w:rsidP="00555B5F">
      <w:pPr>
        <w:pStyle w:val="ae"/>
        <w:numPr>
          <w:ilvl w:val="0"/>
          <w:numId w:val="142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использовать инфузионную терапию с введением гидрокарбоната натрия; </w:t>
      </w:r>
    </w:p>
    <w:p w14:paraId="58F3F174" w14:textId="77777777" w:rsidR="00A1301E" w:rsidRPr="00663344" w:rsidRDefault="005C6002" w:rsidP="00555B5F">
      <w:pPr>
        <w:pStyle w:val="ae"/>
        <w:numPr>
          <w:ilvl w:val="0"/>
          <w:numId w:val="142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провести бронхоскопию и бронхиоальвеолярныйлаваж; </w:t>
      </w:r>
    </w:p>
    <w:p w14:paraId="2182DA84" w14:textId="77777777" w:rsidR="005C6002" w:rsidRPr="00663344" w:rsidRDefault="005C6002" w:rsidP="00555B5F">
      <w:pPr>
        <w:pStyle w:val="ae"/>
        <w:numPr>
          <w:ilvl w:val="0"/>
          <w:numId w:val="142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увеличить дозировку бета-2-агониста.</w:t>
      </w:r>
    </w:p>
    <w:p w14:paraId="3405CF99" w14:textId="77777777" w:rsidR="00A1301E" w:rsidRPr="00663344" w:rsidRDefault="005C6002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 xml:space="preserve">При пневмонии </w:t>
      </w:r>
      <w:r w:rsidR="00A1301E" w:rsidRPr="00663344">
        <w:rPr>
          <w:rFonts w:ascii="Times New Roman" w:eastAsia="MS Mincho" w:hAnsi="Times New Roman" w:cs="Times New Roman"/>
          <w:b/>
          <w:sz w:val="28"/>
          <w:szCs w:val="28"/>
        </w:rPr>
        <w:t>не</w:t>
      </w:r>
      <w:r w:rsidRPr="00663344">
        <w:rPr>
          <w:rFonts w:ascii="Times New Roman" w:eastAsia="MS Mincho" w:hAnsi="Times New Roman" w:cs="Times New Roman"/>
          <w:b/>
          <w:sz w:val="28"/>
          <w:szCs w:val="28"/>
        </w:rPr>
        <w:t xml:space="preserve">поражается: </w:t>
      </w:r>
    </w:p>
    <w:p w14:paraId="5DF9EBA9" w14:textId="77777777" w:rsidR="00A1301E" w:rsidRPr="00663344" w:rsidRDefault="005C6002" w:rsidP="00555B5F">
      <w:pPr>
        <w:pStyle w:val="ae"/>
        <w:numPr>
          <w:ilvl w:val="0"/>
          <w:numId w:val="141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интерстиция легких; </w:t>
      </w:r>
    </w:p>
    <w:p w14:paraId="57D28C62" w14:textId="77777777" w:rsidR="00A1301E" w:rsidRPr="00663344" w:rsidRDefault="005C6002" w:rsidP="00555B5F">
      <w:pPr>
        <w:pStyle w:val="ae"/>
        <w:numPr>
          <w:ilvl w:val="0"/>
          <w:numId w:val="141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дыхательные бронхиолы; </w:t>
      </w:r>
    </w:p>
    <w:p w14:paraId="43606B36" w14:textId="77777777" w:rsidR="00A1301E" w:rsidRPr="00663344" w:rsidRDefault="005C6002" w:rsidP="00555B5F">
      <w:pPr>
        <w:pStyle w:val="ae"/>
        <w:numPr>
          <w:ilvl w:val="0"/>
          <w:numId w:val="141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альвеолы; </w:t>
      </w:r>
    </w:p>
    <w:p w14:paraId="64FDC7C3" w14:textId="77777777" w:rsidR="005C6002" w:rsidRPr="00663344" w:rsidRDefault="005C6002" w:rsidP="00555B5F">
      <w:pPr>
        <w:pStyle w:val="ae"/>
        <w:numPr>
          <w:ilvl w:val="0"/>
          <w:numId w:val="141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 крупные бронхи.</w:t>
      </w:r>
    </w:p>
    <w:p w14:paraId="76E5792D" w14:textId="77777777" w:rsidR="00A1301E" w:rsidRPr="00663344" w:rsidRDefault="005C6002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>При аускультации легких у больных пневмонией можно выявить:</w:t>
      </w:r>
      <w:r w:rsidRPr="00663344">
        <w:rPr>
          <w:rFonts w:ascii="Times New Roman" w:eastAsia="MS Mincho" w:hAnsi="Times New Roman" w:cs="Times New Roman"/>
          <w:sz w:val="28"/>
          <w:szCs w:val="28"/>
        </w:rPr>
        <w:br/>
        <w:t xml:space="preserve">ослабленное дыхание при отсутствии хрипов; </w:t>
      </w:r>
    </w:p>
    <w:p w14:paraId="5C669E6B" w14:textId="77777777" w:rsidR="00A1301E" w:rsidRPr="00663344" w:rsidRDefault="005C6002" w:rsidP="00555B5F">
      <w:pPr>
        <w:pStyle w:val="ae"/>
        <w:numPr>
          <w:ilvl w:val="0"/>
          <w:numId w:val="134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сухие хрипы; </w:t>
      </w:r>
      <w:r w:rsidRPr="00663344">
        <w:rPr>
          <w:rFonts w:ascii="Times New Roman" w:eastAsia="MS Mincho" w:hAnsi="Times New Roman" w:cs="Times New Roman"/>
          <w:sz w:val="28"/>
          <w:szCs w:val="28"/>
        </w:rPr>
        <w:br/>
        <w:t xml:space="preserve">крупнопузырчатые влажные хрипы; </w:t>
      </w:r>
    </w:p>
    <w:p w14:paraId="67D85E70" w14:textId="77777777" w:rsidR="005C6002" w:rsidRPr="00663344" w:rsidRDefault="005C6002" w:rsidP="00555B5F">
      <w:pPr>
        <w:pStyle w:val="ae"/>
        <w:numPr>
          <w:ilvl w:val="0"/>
          <w:numId w:val="134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мелкопузырчатые влажные хрипы и крепитирующие хрипы.</w:t>
      </w:r>
    </w:p>
    <w:p w14:paraId="72ABDA48" w14:textId="77777777" w:rsidR="00A1301E" w:rsidRPr="00663344" w:rsidRDefault="00A1301E" w:rsidP="00555B5F">
      <w:pPr>
        <w:pStyle w:val="ae"/>
        <w:numPr>
          <w:ilvl w:val="0"/>
          <w:numId w:val="134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 все перечисленное верно</w:t>
      </w:r>
    </w:p>
    <w:p w14:paraId="45E1F611" w14:textId="77777777" w:rsidR="00A1301E" w:rsidRPr="00663344" w:rsidRDefault="005C6002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>Диагноз пневмонии устанавливается на основании</w:t>
      </w:r>
      <w:r w:rsidR="00A1301E" w:rsidRPr="00663344">
        <w:rPr>
          <w:rFonts w:ascii="Times New Roman" w:eastAsia="MS Mincho" w:hAnsi="Times New Roman" w:cs="Times New Roman"/>
          <w:b/>
          <w:sz w:val="28"/>
          <w:szCs w:val="28"/>
        </w:rPr>
        <w:t xml:space="preserve"> всего, кроме</w:t>
      </w:r>
      <w:r w:rsidRPr="00663344">
        <w:rPr>
          <w:rFonts w:ascii="Times New Roman" w:eastAsia="MS Mincho" w:hAnsi="Times New Roman" w:cs="Times New Roman"/>
          <w:b/>
          <w:sz w:val="28"/>
          <w:szCs w:val="28"/>
        </w:rPr>
        <w:t xml:space="preserve">: </w:t>
      </w:r>
    </w:p>
    <w:p w14:paraId="08A9B209" w14:textId="77777777" w:rsidR="00A1301E" w:rsidRPr="00663344" w:rsidRDefault="005C6002" w:rsidP="00555B5F">
      <w:pPr>
        <w:pStyle w:val="ae"/>
        <w:numPr>
          <w:ilvl w:val="0"/>
          <w:numId w:val="135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клинических симптомов заболевания; </w:t>
      </w:r>
    </w:p>
    <w:p w14:paraId="711FBE29" w14:textId="77777777" w:rsidR="00A1301E" w:rsidRPr="00663344" w:rsidRDefault="005C6002" w:rsidP="00555B5F">
      <w:pPr>
        <w:pStyle w:val="ae"/>
        <w:numPr>
          <w:ilvl w:val="0"/>
          <w:numId w:val="135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данных физикального исследования; </w:t>
      </w:r>
    </w:p>
    <w:p w14:paraId="69CF2241" w14:textId="77777777" w:rsidR="00A1301E" w:rsidRPr="00663344" w:rsidRDefault="005C6002" w:rsidP="00555B5F">
      <w:pPr>
        <w:pStyle w:val="ae"/>
        <w:numPr>
          <w:ilvl w:val="0"/>
          <w:numId w:val="135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результатов рентгенологического исследования легких; </w:t>
      </w:r>
    </w:p>
    <w:p w14:paraId="4A61FF17" w14:textId="77777777" w:rsidR="005C6002" w:rsidRPr="00663344" w:rsidRDefault="005C6002" w:rsidP="00555B5F">
      <w:pPr>
        <w:pStyle w:val="ae"/>
        <w:numPr>
          <w:ilvl w:val="0"/>
          <w:numId w:val="135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показателей лабораторных анализов.</w:t>
      </w:r>
    </w:p>
    <w:p w14:paraId="2C83E947" w14:textId="77777777" w:rsidR="005C6002" w:rsidRPr="00663344" w:rsidRDefault="005C6002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>Возбудителем внебольничной пневмонии чаще всего является:</w:t>
      </w:r>
    </w:p>
    <w:p w14:paraId="5B990D0D" w14:textId="77777777" w:rsidR="005C6002" w:rsidRPr="00663344" w:rsidRDefault="005C6002" w:rsidP="00555B5F">
      <w:pPr>
        <w:pStyle w:val="ae"/>
        <w:numPr>
          <w:ilvl w:val="0"/>
          <w:numId w:val="136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пневмококк;</w:t>
      </w:r>
    </w:p>
    <w:p w14:paraId="199697C6" w14:textId="77777777" w:rsidR="005C6002" w:rsidRPr="00663344" w:rsidRDefault="005C6002" w:rsidP="00555B5F">
      <w:pPr>
        <w:pStyle w:val="ae"/>
        <w:numPr>
          <w:ilvl w:val="0"/>
          <w:numId w:val="136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стрептококк;</w:t>
      </w:r>
    </w:p>
    <w:p w14:paraId="4149378F" w14:textId="77777777" w:rsidR="005C6002" w:rsidRPr="00663344" w:rsidRDefault="005C6002" w:rsidP="00555B5F">
      <w:pPr>
        <w:pStyle w:val="ae"/>
        <w:numPr>
          <w:ilvl w:val="0"/>
          <w:numId w:val="136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стафилококк;</w:t>
      </w:r>
    </w:p>
    <w:p w14:paraId="30E53E5E" w14:textId="77777777" w:rsidR="005C6002" w:rsidRPr="00663344" w:rsidRDefault="005C6002" w:rsidP="00555B5F">
      <w:pPr>
        <w:pStyle w:val="ae"/>
        <w:numPr>
          <w:ilvl w:val="0"/>
          <w:numId w:val="136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кишечная палочка;</w:t>
      </w:r>
    </w:p>
    <w:p w14:paraId="659678AF" w14:textId="77777777" w:rsidR="005C6002" w:rsidRPr="00663344" w:rsidRDefault="005C6002" w:rsidP="00555B5F">
      <w:pPr>
        <w:pStyle w:val="ae"/>
        <w:numPr>
          <w:ilvl w:val="0"/>
          <w:numId w:val="136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клебсиелла.</w:t>
      </w:r>
    </w:p>
    <w:p w14:paraId="58A0B7ED" w14:textId="77777777" w:rsidR="005C6002" w:rsidRPr="00663344" w:rsidRDefault="005C6002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>Возбудителями госпитальной (внутрибольничной) пневмонии наиболее часто бывают:</w:t>
      </w:r>
    </w:p>
    <w:p w14:paraId="28BCDD95" w14:textId="77777777" w:rsidR="005C6002" w:rsidRPr="00663344" w:rsidRDefault="005C6002" w:rsidP="00555B5F">
      <w:pPr>
        <w:pStyle w:val="ae"/>
        <w:numPr>
          <w:ilvl w:val="0"/>
          <w:numId w:val="137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пневмококка;</w:t>
      </w:r>
    </w:p>
    <w:p w14:paraId="708D78D7" w14:textId="77777777" w:rsidR="005C6002" w:rsidRPr="00663344" w:rsidRDefault="005C6002" w:rsidP="00555B5F">
      <w:pPr>
        <w:pStyle w:val="ae"/>
        <w:numPr>
          <w:ilvl w:val="0"/>
          <w:numId w:val="137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стафилококка;</w:t>
      </w:r>
    </w:p>
    <w:p w14:paraId="7E61B687" w14:textId="77777777" w:rsidR="005C6002" w:rsidRPr="00663344" w:rsidRDefault="005C6002" w:rsidP="00555B5F">
      <w:pPr>
        <w:pStyle w:val="ae"/>
        <w:numPr>
          <w:ilvl w:val="0"/>
          <w:numId w:val="137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клебсиеллы;</w:t>
      </w:r>
    </w:p>
    <w:p w14:paraId="05A464F0" w14:textId="77777777" w:rsidR="005C6002" w:rsidRPr="00663344" w:rsidRDefault="005C6002" w:rsidP="00555B5F">
      <w:pPr>
        <w:pStyle w:val="ae"/>
        <w:numPr>
          <w:ilvl w:val="0"/>
          <w:numId w:val="137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хламидии;</w:t>
      </w:r>
    </w:p>
    <w:p w14:paraId="0EC10376" w14:textId="77777777" w:rsidR="005C6002" w:rsidRPr="00663344" w:rsidRDefault="005C6002" w:rsidP="00555B5F">
      <w:pPr>
        <w:pStyle w:val="ae"/>
        <w:numPr>
          <w:ilvl w:val="0"/>
          <w:numId w:val="137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микоплазма.</w:t>
      </w:r>
    </w:p>
    <w:p w14:paraId="1DAE8928" w14:textId="77777777" w:rsidR="005C6002" w:rsidRPr="00663344" w:rsidRDefault="005C6002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>Наиболее часто возбудителем  госпитальной (внутрибольничной) пневмонии у больных пожилого возраста является</w:t>
      </w:r>
      <w:r w:rsidRPr="00663344">
        <w:rPr>
          <w:rFonts w:ascii="Times New Roman" w:eastAsia="MS Mincho" w:hAnsi="Times New Roman" w:cs="Times New Roman"/>
          <w:sz w:val="28"/>
          <w:szCs w:val="28"/>
        </w:rPr>
        <w:t>:</w:t>
      </w:r>
    </w:p>
    <w:p w14:paraId="4BD07B5A" w14:textId="77777777" w:rsidR="005C6002" w:rsidRPr="00663344" w:rsidRDefault="005C6002" w:rsidP="00555B5F">
      <w:pPr>
        <w:pStyle w:val="ae"/>
        <w:numPr>
          <w:ilvl w:val="0"/>
          <w:numId w:val="138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пневмококк;</w:t>
      </w:r>
    </w:p>
    <w:p w14:paraId="181911E6" w14:textId="77777777" w:rsidR="005C6002" w:rsidRPr="00663344" w:rsidRDefault="005C6002" w:rsidP="00555B5F">
      <w:pPr>
        <w:pStyle w:val="ae"/>
        <w:numPr>
          <w:ilvl w:val="0"/>
          <w:numId w:val="138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микоплазма;</w:t>
      </w:r>
    </w:p>
    <w:p w14:paraId="14D0751B" w14:textId="77777777" w:rsidR="005C6002" w:rsidRPr="00663344" w:rsidRDefault="005C6002" w:rsidP="00555B5F">
      <w:pPr>
        <w:pStyle w:val="ae"/>
        <w:numPr>
          <w:ilvl w:val="0"/>
          <w:numId w:val="138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клебсиелла;</w:t>
      </w:r>
    </w:p>
    <w:p w14:paraId="1C294A67" w14:textId="77777777" w:rsidR="005C6002" w:rsidRPr="00663344" w:rsidRDefault="005C6002" w:rsidP="00555B5F">
      <w:pPr>
        <w:pStyle w:val="ae"/>
        <w:numPr>
          <w:ilvl w:val="0"/>
          <w:numId w:val="138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протей;</w:t>
      </w:r>
    </w:p>
    <w:p w14:paraId="771810BB" w14:textId="77777777" w:rsidR="005C6002" w:rsidRPr="00663344" w:rsidRDefault="005C6002" w:rsidP="00555B5F">
      <w:pPr>
        <w:pStyle w:val="ae"/>
        <w:numPr>
          <w:ilvl w:val="0"/>
          <w:numId w:val="138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хламидия.</w:t>
      </w:r>
    </w:p>
    <w:p w14:paraId="7146C26D" w14:textId="77777777" w:rsidR="00A1301E" w:rsidRPr="00663344" w:rsidRDefault="005C6002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 xml:space="preserve">При выборе антибиотика для лечения пневмонии в первую очередь надо учитывать: </w:t>
      </w:r>
    </w:p>
    <w:p w14:paraId="429DD066" w14:textId="77777777" w:rsidR="00A1301E" w:rsidRPr="00663344" w:rsidRDefault="005C6002" w:rsidP="00555B5F">
      <w:pPr>
        <w:pStyle w:val="ae"/>
        <w:numPr>
          <w:ilvl w:val="0"/>
          <w:numId w:val="139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давность заболевания; </w:t>
      </w:r>
    </w:p>
    <w:p w14:paraId="3B50BC2F" w14:textId="77777777" w:rsidR="00A1301E" w:rsidRPr="00663344" w:rsidRDefault="005C6002" w:rsidP="00555B5F">
      <w:pPr>
        <w:pStyle w:val="ae"/>
        <w:numPr>
          <w:ilvl w:val="0"/>
          <w:numId w:val="139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индивидуальную непереносимость антибактериальных препаратов; </w:t>
      </w:r>
    </w:p>
    <w:p w14:paraId="23503CD4" w14:textId="77777777" w:rsidR="00A1301E" w:rsidRPr="00663344" w:rsidRDefault="005C6002" w:rsidP="00555B5F">
      <w:pPr>
        <w:pStyle w:val="ae"/>
        <w:numPr>
          <w:ilvl w:val="0"/>
          <w:numId w:val="139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сопутствующие заболевания; </w:t>
      </w:r>
    </w:p>
    <w:p w14:paraId="583A5E1E" w14:textId="77777777" w:rsidR="005C6002" w:rsidRPr="00663344" w:rsidRDefault="005C6002" w:rsidP="00555B5F">
      <w:pPr>
        <w:pStyle w:val="ae"/>
        <w:numPr>
          <w:ilvl w:val="0"/>
          <w:numId w:val="139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природу возбудителя инфекции, вызвавшего пневмонию.</w:t>
      </w:r>
    </w:p>
    <w:p w14:paraId="52397B37" w14:textId="77777777" w:rsidR="005C6002" w:rsidRPr="00663344" w:rsidRDefault="005C6002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>Лечение антибиотиками пневмонии следует прекратить:</w:t>
      </w:r>
    </w:p>
    <w:p w14:paraId="0238D06A" w14:textId="77777777" w:rsidR="005C6002" w:rsidRPr="00663344" w:rsidRDefault="005C6002" w:rsidP="00555B5F">
      <w:pPr>
        <w:pStyle w:val="ae"/>
        <w:numPr>
          <w:ilvl w:val="0"/>
          <w:numId w:val="140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через 1 неделю после начала лечения;</w:t>
      </w:r>
    </w:p>
    <w:p w14:paraId="58A02768" w14:textId="77777777" w:rsidR="005C6002" w:rsidRPr="00663344" w:rsidRDefault="005C6002" w:rsidP="00555B5F">
      <w:pPr>
        <w:pStyle w:val="ae"/>
        <w:numPr>
          <w:ilvl w:val="0"/>
          <w:numId w:val="140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через 2 дня после нормализации температуры тела;</w:t>
      </w:r>
    </w:p>
    <w:p w14:paraId="1314A3C4" w14:textId="77777777" w:rsidR="005C6002" w:rsidRPr="00663344" w:rsidRDefault="005C6002" w:rsidP="00555B5F">
      <w:pPr>
        <w:pStyle w:val="ae"/>
        <w:numPr>
          <w:ilvl w:val="0"/>
          <w:numId w:val="140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после исчезновения хрипов в легких;</w:t>
      </w:r>
    </w:p>
    <w:p w14:paraId="19DB5EA9" w14:textId="77777777" w:rsidR="005C6002" w:rsidRPr="00663344" w:rsidRDefault="005C6002" w:rsidP="00555B5F">
      <w:pPr>
        <w:pStyle w:val="ae"/>
        <w:numPr>
          <w:ilvl w:val="0"/>
          <w:numId w:val="140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после устранения клинических и рентгенологических признаков заболевания;</w:t>
      </w:r>
    </w:p>
    <w:p w14:paraId="0FCB45AD" w14:textId="77777777" w:rsidR="005C6002" w:rsidRPr="00663344" w:rsidRDefault="005C6002" w:rsidP="00555B5F">
      <w:pPr>
        <w:pStyle w:val="ae"/>
        <w:numPr>
          <w:ilvl w:val="0"/>
          <w:numId w:val="140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после нормализации РОЭ.</w:t>
      </w:r>
    </w:p>
    <w:p w14:paraId="043CADE1" w14:textId="77777777"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14:paraId="26E754C6" w14:textId="77777777"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63344">
        <w:rPr>
          <w:b/>
          <w:color w:val="000000"/>
          <w:sz w:val="28"/>
          <w:szCs w:val="28"/>
          <w:u w:val="single"/>
        </w:rPr>
        <w:t>Ситуационные задачи</w:t>
      </w:r>
    </w:p>
    <w:p w14:paraId="13AC0713" w14:textId="77777777" w:rsidR="00052CB6" w:rsidRPr="00663344" w:rsidRDefault="00052CB6" w:rsidP="00663344">
      <w:pPr>
        <w:tabs>
          <w:tab w:val="left" w:pos="1134"/>
        </w:tabs>
        <w:ind w:firstLine="709"/>
        <w:rPr>
          <w:b/>
          <w:bCs/>
          <w:spacing w:val="6"/>
          <w:sz w:val="28"/>
          <w:szCs w:val="28"/>
        </w:rPr>
      </w:pPr>
    </w:p>
    <w:p w14:paraId="499820E5" w14:textId="77777777" w:rsidR="00246C32" w:rsidRPr="00663344" w:rsidRDefault="00246C32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pacing w:val="6"/>
          <w:sz w:val="28"/>
          <w:szCs w:val="28"/>
        </w:rPr>
        <w:t>Задача 1</w:t>
      </w:r>
    </w:p>
    <w:p w14:paraId="6C32C57C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 xml:space="preserve">Больная 50 лет поступила в клинику с жалобами на приступы удушья, возникающие чаще ночью, длительностью от 30 минут до 2 часов, плохо купирующиеся бронхолитическими средствами. </w:t>
      </w:r>
    </w:p>
    <w:p w14:paraId="72CF0D25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 xml:space="preserve">Заболела около 5  лет назад, когда стали появляться приступы удушья с затрудненным выдохом, мучительным кашлем. Приступы снимались ингаляциями астмопента, беротека. Год назад поступила в реанимационное отделение больницы с астматическим статусом, развившимся после приема аспирина. Из астматического состояния была выведена назначением преднизолона, в последующем постепенно отмененного. В течение многих лет страдает полипозным риносинуситом, по поводу чего трижды проводилась полипэктомия. Прием ацетилсалициловой кислоты, анальгина вызвал у больной приступы удушья. </w:t>
      </w:r>
    </w:p>
    <w:p w14:paraId="0C384240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663344">
        <w:rPr>
          <w:spacing w:val="6"/>
          <w:sz w:val="28"/>
          <w:szCs w:val="28"/>
        </w:rPr>
        <w:t>В стационаре приступы наблюдались ежедневно. Несмотря на лечение симпатомиметиками и эуфиллином они стали более продолжительными и тяжелыми. На 4 день состояние еще более ухудшилось. Больная стала внезапно агрессивной, появились двигательное беспокойство, зрительные и слуховые галлюцинации. Наросла одышка - до 40 экскурсий в минуту, отмечался выраженный цианоз кожных покровов и слизистых оболочек. АД 90/60 мм рт. ст. Ранее выслушиваемые в большом количестве сухие хрипы  прогрессивно исчезали, мокрота не отходила. Появились эпилептиформные  судороги. В дальнейшем наступила внезапная потеря сознания. Тахипноэ сменилось брадипноэ. На ЭКГ зарегистрированы признаки перегрузки правого предсердия.</w:t>
      </w:r>
    </w:p>
    <w:p w14:paraId="655243D3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pacing w:val="6"/>
          <w:sz w:val="28"/>
          <w:szCs w:val="28"/>
        </w:rPr>
        <w:t>Задания:</w:t>
      </w:r>
    </w:p>
    <w:p w14:paraId="2000E6CC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 Оцените клиническуюситуацию, о развитии какого состояния можно думать?</w:t>
      </w:r>
    </w:p>
    <w:p w14:paraId="5DA2DE39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2. Сформулируйте клинический диагноз и обоснуйте его. </w:t>
      </w:r>
    </w:p>
    <w:p w14:paraId="4C3420CD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3. Перечислите патогенетические варианты бронхиальной астмы. </w:t>
      </w:r>
    </w:p>
    <w:p w14:paraId="06DB2820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4. Приведите определение и классификацию астматического статуса.</w:t>
      </w:r>
    </w:p>
    <w:p w14:paraId="209F0A53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5. Ваши предложения по лечению, дайте характеристику лекарственных средств.</w:t>
      </w:r>
    </w:p>
    <w:p w14:paraId="105BDC8F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</w:p>
    <w:p w14:paraId="2F291B96" w14:textId="77777777" w:rsidR="00246C32" w:rsidRPr="00663344" w:rsidRDefault="00246C32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Задача 2</w:t>
      </w:r>
    </w:p>
    <w:p w14:paraId="571427D3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lastRenderedPageBreak/>
        <w:t xml:space="preserve">Больной 64 года поступил в стационар с жалобами на кашель со слизисто-гнойной мокротой, одышку при незначительной физической нагрузке, утомляемость, общую слабость, недомогание, раздражительность, нарушение сна (бессонницу по ночам, сонливость в дневное время), отеки голеней. </w:t>
      </w:r>
    </w:p>
    <w:p w14:paraId="3B48BDCB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Выкуривает 20 сигарет в сутки на протяжении более 45 лет. В течение многих лет отмечал кашель по утрам со слизистой мокротой. С годами кашель стал более постоянным, беспокоил не только по утрам, но и в дневное время, а также по ночам. Увеличилось количество отделяемой мокроты, она приобрела слизисто-гнойный характер. Около 9 лет назад к указанным симптомам присоединилась одышка при физической нагрузке. В течение последнего года отмечает усиление одышки, которая стала возникать при незначительной физической нагрузке, стали появляться отеки на ногах. </w:t>
      </w:r>
    </w:p>
    <w:p w14:paraId="70A5DD0D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При объективном исследовании: общее состояние средней тяжести, число дыханий 28 в минуту. Теплый диффузный цианоз, отечность голеней. Набухание шейных вен сохраняется в положении стоя. В легких - коробочный оттенок перкуторного звука над всей поверхностью, на фоне  ослабленного везикулярного дыхания, единичные сухие свистящие хрипы, выдох удлинен. Тоны сердца приглушены, ритм правильный, систолический шум у основания грудины, ЧСС 92 в мин., АД 140/80 мм рт. ст. Печень выступает на </w:t>
      </w:r>
      <w:smartTag w:uri="urn:schemas-microsoft-com:office:smarttags" w:element="metricconverter">
        <w:smartTagPr>
          <w:attr w:name="ProductID" w:val="3 см"/>
        </w:smartTagPr>
        <w:r w:rsidRPr="00663344">
          <w:rPr>
            <w:sz w:val="28"/>
            <w:szCs w:val="28"/>
          </w:rPr>
          <w:t>3 см</w:t>
        </w:r>
      </w:smartTag>
      <w:r w:rsidRPr="00663344">
        <w:rPr>
          <w:sz w:val="28"/>
          <w:szCs w:val="28"/>
        </w:rPr>
        <w:t xml:space="preserve"> из-под края реберной дуги, положительный симптом Плеша. (симптом Плеша - набухание шейных вен при надавливании ладонью на увеличенную печень - Недостаточность кровообращения по правожелудочковому типу).</w:t>
      </w:r>
    </w:p>
    <w:p w14:paraId="261E206E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Анализ крови: Эритроциты 5,5 х 1012 /л, Hb 187 г/л, лейкоциты - 7, 6 х 109 /л, СОЭ - 2 мм/час. </w:t>
      </w:r>
    </w:p>
    <w:p w14:paraId="6CCED43B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На рентгенограмме органов грудной клетки усиление и деформация легочного рисунка в нижних зонах, неравномерное повышение прозрачности легочных полей, выбухание conuspulmonale.</w:t>
      </w:r>
    </w:p>
    <w:p w14:paraId="55B0C515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Показатели ФВД: ЖЕЛ - 87% от должного, ОФВ1 38% от должного, индекс Тиффно 52 % от должного.</w:t>
      </w:r>
    </w:p>
    <w:p w14:paraId="798594F6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14:paraId="14B09582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1. Сформулируйте диагноз и обоснуйте его. </w:t>
      </w:r>
    </w:p>
    <w:p w14:paraId="556464AE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 Оцените данные гемограммы и показатели функции внешнего дыхания.</w:t>
      </w:r>
    </w:p>
    <w:p w14:paraId="077759DB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3. Назовите ЭКГ-признаки, характерные для данного состояния.</w:t>
      </w:r>
    </w:p>
    <w:p w14:paraId="08BED697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4. Перечислите клинические признаки правожелудочковой недостаточности.</w:t>
      </w:r>
    </w:p>
    <w:p w14:paraId="1C3B22E5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5.Составьте план лечения больного.</w:t>
      </w:r>
    </w:p>
    <w:p w14:paraId="23B65BF9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25F31C73" w14:textId="77777777" w:rsidR="00246C32" w:rsidRPr="00663344" w:rsidRDefault="00246C32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Задача 3</w:t>
      </w:r>
    </w:p>
    <w:p w14:paraId="7A973C12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Больной 42 лет поступил в стационар с жалобами на кашель со слизисто-гнойной мокротой, боль в левой половине грудной клетки, повышение Т тела до 38</w:t>
      </w:r>
      <w:r w:rsidRPr="00663344">
        <w:rPr>
          <w:sz w:val="28"/>
          <w:szCs w:val="28"/>
        </w:rPr>
        <w:sym w:font="Courier New" w:char="00B0"/>
      </w:r>
      <w:r w:rsidRPr="00663344">
        <w:rPr>
          <w:sz w:val="28"/>
          <w:szCs w:val="28"/>
        </w:rPr>
        <w:t xml:space="preserve">С. </w:t>
      </w:r>
    </w:p>
    <w:p w14:paraId="16E865A5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Заболевание началось остро. За неделю до поступления в больницу на рыбалке он сильно промок и замёрз. На следующий день появились указанные симптомы. Неделю лечился амбулаторно по поводу гриппа, однако самочувствие не улучшалось, Т тела достигла 39,5</w:t>
      </w:r>
      <w:r w:rsidRPr="00663344">
        <w:rPr>
          <w:sz w:val="28"/>
          <w:szCs w:val="28"/>
        </w:rPr>
        <w:sym w:font="Courier New" w:char="00B0"/>
      </w:r>
      <w:r w:rsidRPr="00663344">
        <w:rPr>
          <w:sz w:val="28"/>
          <w:szCs w:val="28"/>
        </w:rPr>
        <w:t xml:space="preserve">С, нарастала общая слабость. </w:t>
      </w:r>
    </w:p>
    <w:p w14:paraId="6C901C04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lastRenderedPageBreak/>
        <w:t xml:space="preserve">Объективно: состояние ср. тяжести, число дыханий 24 в мин. В легких слева в подлопаточной области укорочение перкуторного звука, ослабленное везикулярное дыхание, мелкопузырчатые влажные звучные хрипы. </w:t>
      </w:r>
    </w:p>
    <w:p w14:paraId="6F8FC4AE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ОАК: лейк-13х109/л, токсическая зернистость нейтрофилов, СОЭ 36 мм/час.</w:t>
      </w:r>
    </w:p>
    <w:p w14:paraId="79793188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ОАМ: умеренная протеинурия и цилиндрурия. </w:t>
      </w:r>
    </w:p>
    <w:p w14:paraId="396E2505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Рентгенография органов грудной клетки: на уровне 8-9 ребер слева -  инфильтративное затенение с нечеткими контурами. </w:t>
      </w:r>
    </w:p>
    <w:p w14:paraId="518EF8F9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14:paraId="74F23F39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1. Сформулируйте клинический диагноз. </w:t>
      </w:r>
    </w:p>
    <w:p w14:paraId="0C705496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2. Чем можно объяснить изменения со стороны мочи? </w:t>
      </w:r>
    </w:p>
    <w:p w14:paraId="4C69C11A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3. С какими заболеваниями необходимо проводить диф.диагностику данного заболевания.</w:t>
      </w:r>
    </w:p>
    <w:p w14:paraId="1021EEA5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4. Перечислите возможные осложнения заболевания.</w:t>
      </w:r>
    </w:p>
    <w:p w14:paraId="00CCEE83" w14:textId="77777777" w:rsidR="00246C32" w:rsidRPr="00663344" w:rsidRDefault="00246C32" w:rsidP="00EA5A2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5. Составьте план лечения больного, дайте характеристику лекарственных препаратов. </w:t>
      </w:r>
    </w:p>
    <w:p w14:paraId="50E6BE67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3F2352B5" w14:textId="77777777" w:rsidR="00246C32" w:rsidRPr="00663344" w:rsidRDefault="00246C32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Задача 4</w:t>
      </w:r>
    </w:p>
    <w:p w14:paraId="4928AE2A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Женщина 44 лет обратилась к врачу с жалобами на одышку при физической нагрузке, появившуюся три месяца назад, повышение температуры тела до 37,2 С по вечерам, боли в суставах, побеление пальцев рук на холоде. Была диагностирована пневмония, по поводу которой в течение 1,5 месяцев проводилась терапия антибиотиками. Несмотря на лечение, состояние больной ухудшалось, нарастала одышка, появился цианоз, была госпитализирована в клинику.</w:t>
      </w:r>
    </w:p>
    <w:p w14:paraId="38AE54E1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Объективно: состояние средней тяжести. Цианоз лица и рук. Кожные покровы на руках плотные, отмечаются участки пигментации. В легких везикулярное дыхание, в нижних отделах выслушивается крепитация. Тоны сердца ясные, шумов нет, пульс 96 ударов в минуту, ритмичный, АД 120/70 мм рт. ст., печень и селезенка не увеличены.</w:t>
      </w:r>
    </w:p>
    <w:p w14:paraId="12FB0A7E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Общий анализ крови: СОЭ до 33 мм/час. </w:t>
      </w:r>
    </w:p>
    <w:p w14:paraId="43CE3394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Общий анализ мочи без изменений. </w:t>
      </w:r>
    </w:p>
    <w:p w14:paraId="589D8A42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Рентгенография органов грудной клетки: диффузное усиление и деформация легочного рисунка, многочисленные мелкоочаговые тени в нижних отделах легких. Корни легких не расширены. </w:t>
      </w:r>
    </w:p>
    <w:p w14:paraId="2ECDE97C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ЭКГ - отклонение электрической оси сердца вправо, признаки гипертрофии правого предсердия.</w:t>
      </w:r>
    </w:p>
    <w:p w14:paraId="2C82F5EB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Исследование функции внешнего дыхания: ЖЕЛ 36%, ОФВ1 82%.</w:t>
      </w:r>
    </w:p>
    <w:p w14:paraId="3720F0DE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14:paraId="05C54CD8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1. Наиболее вероятный диагноз? </w:t>
      </w:r>
    </w:p>
    <w:p w14:paraId="7D21A5EC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 Какие обследования необходимо провести данной больной для уточнения диагноза.</w:t>
      </w:r>
    </w:p>
    <w:p w14:paraId="0EE75C6D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3. Оцените показатели функции внешнего дыхания.</w:t>
      </w:r>
    </w:p>
    <w:p w14:paraId="5CD187A7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4. С какими легочными заболеваниями необходимо проводить дифференциальную диагностику.</w:t>
      </w:r>
    </w:p>
    <w:p w14:paraId="6D4E0B80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661C14AD" w14:textId="77777777" w:rsidR="00246C32" w:rsidRPr="00663344" w:rsidRDefault="00246C32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Задача 5</w:t>
      </w:r>
    </w:p>
    <w:p w14:paraId="5E520F55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lastRenderedPageBreak/>
        <w:t xml:space="preserve">Больной 20 лет, поступил в стационар с жалобами на боли в левой половине грудной клетки, усиливающиеся при глубоком дыхании, одышку, сухой кашель. </w:t>
      </w:r>
    </w:p>
    <w:p w14:paraId="0D230B98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Пять дней назад, после переохлаждения, повысилась температура до 38</w:t>
      </w:r>
      <w:r w:rsidRPr="00663344">
        <w:rPr>
          <w:sz w:val="28"/>
          <w:szCs w:val="28"/>
        </w:rPr>
        <w:sym w:font="Courier New" w:char="00B0"/>
      </w:r>
      <w:r w:rsidRPr="00663344">
        <w:rPr>
          <w:sz w:val="28"/>
          <w:szCs w:val="28"/>
        </w:rPr>
        <w:t xml:space="preserve">С и появились боли в левой половине грудной клетки. Боли сначала были очень сильными, затем стали слабее, но увеличилась одышка. </w:t>
      </w:r>
    </w:p>
    <w:p w14:paraId="14808649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При поступлении состояние тяжелое, одышка. Число дыханий 32 в 1 мин, предпочитает сидячее положение. Левая половина грудной клетки выбухает, отстает при дыхании. В легких слева укорочение перкуторного звука  ниже 10 ребра, дыхание не проводится. Сердце - правая граница на </w:t>
      </w:r>
      <w:smartTag w:uri="urn:schemas-microsoft-com:office:smarttags" w:element="metricconverter">
        <w:smartTagPr>
          <w:attr w:name="ProductID" w:val="3 см"/>
        </w:smartTagPr>
        <w:r w:rsidRPr="00663344">
          <w:rPr>
            <w:sz w:val="28"/>
            <w:szCs w:val="28"/>
          </w:rPr>
          <w:t>3 см</w:t>
        </w:r>
      </w:smartTag>
      <w:r w:rsidRPr="00663344">
        <w:rPr>
          <w:sz w:val="28"/>
          <w:szCs w:val="28"/>
        </w:rPr>
        <w:t xml:space="preserve">  кнаружи от края грудины. Тоны сердца приглушены. Пульс 100 уд. в мин АД 100/65 мм рт. ст. Печень у края реберной дуги. </w:t>
      </w:r>
    </w:p>
    <w:p w14:paraId="21AC5D9D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ЭКГ: синусовая тахикардия, отклонение электрической оси сердца вправо. </w:t>
      </w:r>
    </w:p>
    <w:p w14:paraId="6C900143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Рентгенография грудной клетки: слева интенсивное затенение с косым уровнем. Смещение органов средостения вправо. </w:t>
      </w:r>
    </w:p>
    <w:p w14:paraId="6B8D4E24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Плевральная пункция получено 2000 мл мутной желтоватой жидкости. Удельный вес 1023, белок 4,8 г/л, проба Ривальта – положительная, при микроскопии основную массу клеток составляют дегенеративно-измененные нейтрофилы: единичные макрофаги и клетки мезотелия.</w:t>
      </w:r>
    </w:p>
    <w:p w14:paraId="26FB9D03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 xml:space="preserve">Задания: </w:t>
      </w:r>
    </w:p>
    <w:p w14:paraId="1DC33F27" w14:textId="77777777" w:rsidR="007E4B73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1.Сформулируйте клинический диагноз.</w:t>
      </w:r>
    </w:p>
    <w:p w14:paraId="665A8472" w14:textId="77777777" w:rsidR="007E4B73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2.Укажите клинические признаки, позволяющие заподозрить инфицирование плеврального выпота.</w:t>
      </w:r>
    </w:p>
    <w:p w14:paraId="3997FBFB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3.Оцените данные анализа плевральной жидкости.</w:t>
      </w:r>
    </w:p>
    <w:p w14:paraId="16AA9B9C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4. Перечислите причины, приводящие к скоплению жидкости в плевральной полости.</w:t>
      </w:r>
    </w:p>
    <w:p w14:paraId="2A2077D4" w14:textId="77777777"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5. Составьте план лечения.</w:t>
      </w:r>
    </w:p>
    <w:p w14:paraId="3AA1D6C9" w14:textId="77777777" w:rsidR="00246C32" w:rsidRPr="00663344" w:rsidRDefault="00246C32" w:rsidP="00663344">
      <w:pPr>
        <w:tabs>
          <w:tab w:val="left" w:pos="1134"/>
        </w:tabs>
        <w:ind w:firstLine="709"/>
        <w:rPr>
          <w:spacing w:val="6"/>
          <w:sz w:val="28"/>
          <w:szCs w:val="28"/>
        </w:rPr>
      </w:pPr>
    </w:p>
    <w:p w14:paraId="6DB99D88" w14:textId="77777777"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14:paraId="04DD534F" w14:textId="77777777"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63344">
        <w:rPr>
          <w:b/>
          <w:color w:val="000000"/>
          <w:sz w:val="28"/>
          <w:szCs w:val="28"/>
          <w:u w:val="single"/>
        </w:rPr>
        <w:t>Практические задания для проверки практических навыков</w:t>
      </w:r>
    </w:p>
    <w:p w14:paraId="39D1BC91" w14:textId="77777777" w:rsidR="00FE72FB" w:rsidRPr="00663344" w:rsidRDefault="00FE72FB" w:rsidP="00663344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14:paraId="3E3BC95D" w14:textId="77777777" w:rsidR="00FE72FB" w:rsidRPr="00663344" w:rsidRDefault="00FE72FB" w:rsidP="00663344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14:paraId="16A8C197" w14:textId="77777777" w:rsidR="00FE72FB" w:rsidRPr="00663344" w:rsidRDefault="00FE72FB" w:rsidP="00663344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63344">
        <w:rPr>
          <w:rFonts w:ascii="Times New Roman" w:hAnsi="Times New Roman"/>
          <w:sz w:val="28"/>
          <w:szCs w:val="28"/>
        </w:rPr>
        <w:t>Н</w:t>
      </w:r>
      <w:r w:rsidRPr="00663344">
        <w:rPr>
          <w:rFonts w:ascii="Times New Roman" w:eastAsia="Calibri" w:hAnsi="Times New Roman"/>
          <w:sz w:val="28"/>
          <w:szCs w:val="28"/>
        </w:rPr>
        <w:t>азначение лечения</w:t>
      </w:r>
    </w:p>
    <w:p w14:paraId="6317784C" w14:textId="77777777" w:rsidR="00FE72FB" w:rsidRPr="00663344" w:rsidRDefault="00FE72FB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14:paraId="166EEF87" w14:textId="77777777" w:rsidR="00FE72FB" w:rsidRPr="00663344" w:rsidRDefault="00FE72FB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b/>
          <w:color w:val="000000"/>
          <w:sz w:val="28"/>
          <w:szCs w:val="28"/>
        </w:rPr>
        <w:t xml:space="preserve">Тема № </w:t>
      </w:r>
      <w:r w:rsidR="001C41CE" w:rsidRPr="00663344">
        <w:rPr>
          <w:b/>
          <w:color w:val="000000"/>
          <w:sz w:val="28"/>
          <w:szCs w:val="28"/>
        </w:rPr>
        <w:t>3</w:t>
      </w:r>
      <w:r w:rsidRPr="00663344">
        <w:rPr>
          <w:b/>
          <w:color w:val="000000"/>
          <w:sz w:val="28"/>
          <w:szCs w:val="28"/>
        </w:rPr>
        <w:t>:</w:t>
      </w:r>
      <w:r w:rsidRPr="00663344">
        <w:rPr>
          <w:sz w:val="28"/>
          <w:szCs w:val="28"/>
        </w:rPr>
        <w:t>Избранные вопросы гастроэнтерологии</w:t>
      </w:r>
    </w:p>
    <w:p w14:paraId="38E7C172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i/>
          <w:color w:val="000000"/>
          <w:sz w:val="28"/>
          <w:szCs w:val="28"/>
        </w:rPr>
      </w:pPr>
      <w:r w:rsidRPr="00663344">
        <w:rPr>
          <w:b/>
          <w:color w:val="000000"/>
          <w:sz w:val="28"/>
          <w:szCs w:val="28"/>
        </w:rPr>
        <w:t xml:space="preserve">Формы текущего контроля успеваемости- </w:t>
      </w:r>
      <w:r w:rsidRPr="00663344">
        <w:rPr>
          <w:b/>
          <w:i/>
          <w:color w:val="000000"/>
          <w:sz w:val="28"/>
          <w:szCs w:val="28"/>
        </w:rPr>
        <w:t xml:space="preserve">тестирование, устный опрос, решение проблемно-ситуационных задач, представление </w:t>
      </w:r>
      <w:r w:rsidR="002D7B4E" w:rsidRPr="00663344">
        <w:rPr>
          <w:b/>
          <w:i/>
          <w:sz w:val="28"/>
          <w:szCs w:val="28"/>
        </w:rPr>
        <w:t>доклада и презентации</w:t>
      </w:r>
      <w:r w:rsidRPr="00663344">
        <w:rPr>
          <w:b/>
          <w:i/>
          <w:color w:val="000000"/>
          <w:sz w:val="28"/>
          <w:szCs w:val="28"/>
        </w:rPr>
        <w:t>, проверка практических навыков.</w:t>
      </w:r>
    </w:p>
    <w:p w14:paraId="2DF4FD1E" w14:textId="77777777"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  <w:r w:rsidRPr="0066334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2A9F4569" w14:textId="77777777" w:rsidR="00FE72FB" w:rsidRPr="00663344" w:rsidRDefault="00FE72FB" w:rsidP="0066334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u w:val="single"/>
        </w:rPr>
      </w:pPr>
      <w:r w:rsidRPr="00663344">
        <w:rPr>
          <w:b/>
          <w:color w:val="000000"/>
          <w:sz w:val="28"/>
          <w:szCs w:val="28"/>
          <w:u w:val="single"/>
        </w:rPr>
        <w:t>Вопросы для устного опроса</w:t>
      </w:r>
      <w:r w:rsidRPr="00663344">
        <w:rPr>
          <w:color w:val="000000"/>
          <w:sz w:val="28"/>
          <w:szCs w:val="28"/>
          <w:u w:val="single"/>
        </w:rPr>
        <w:t>:</w:t>
      </w:r>
    </w:p>
    <w:p w14:paraId="3B369AFF" w14:textId="77777777" w:rsidR="008B47BB" w:rsidRPr="00663344" w:rsidRDefault="008B47BB" w:rsidP="00555B5F">
      <w:pPr>
        <w:numPr>
          <w:ilvl w:val="0"/>
          <w:numId w:val="5"/>
        </w:numPr>
        <w:tabs>
          <w:tab w:val="left" w:pos="1134"/>
        </w:tabs>
        <w:ind w:left="0" w:firstLine="709"/>
        <w:rPr>
          <w:color w:val="000000"/>
          <w:sz w:val="28"/>
          <w:szCs w:val="28"/>
          <w:lang w:eastAsia="en-US" w:bidi="en-US"/>
        </w:rPr>
      </w:pPr>
      <w:r w:rsidRPr="00663344">
        <w:rPr>
          <w:sz w:val="28"/>
          <w:szCs w:val="28"/>
          <w:lang w:eastAsia="en-US" w:bidi="en-US"/>
        </w:rPr>
        <w:t xml:space="preserve">Болезни пищевода (Пищевод Баррета. Эзофагиты): принципы диагностики, дифференциальной диагностики и лечения. </w:t>
      </w:r>
    </w:p>
    <w:p w14:paraId="38E4F7E9" w14:textId="77777777" w:rsidR="008B47BB" w:rsidRPr="00663344" w:rsidRDefault="008B47BB" w:rsidP="00555B5F">
      <w:pPr>
        <w:numPr>
          <w:ilvl w:val="0"/>
          <w:numId w:val="5"/>
        </w:numPr>
        <w:tabs>
          <w:tab w:val="left" w:pos="1134"/>
        </w:tabs>
        <w:ind w:left="0" w:firstLine="709"/>
        <w:rPr>
          <w:color w:val="000000"/>
          <w:sz w:val="28"/>
          <w:szCs w:val="28"/>
          <w:lang w:eastAsia="en-US" w:bidi="en-US"/>
        </w:rPr>
      </w:pPr>
      <w:r w:rsidRPr="00663344">
        <w:rPr>
          <w:sz w:val="28"/>
          <w:szCs w:val="28"/>
          <w:lang w:eastAsia="en-US" w:bidi="en-US"/>
        </w:rPr>
        <w:t xml:space="preserve">Болезни желудка(Гастриты. Язвенная болезнь желудка и 12-перстной кишки): принципы диагностики, дифференциальной диагностики и лечения. </w:t>
      </w:r>
    </w:p>
    <w:p w14:paraId="4307863A" w14:textId="77777777" w:rsidR="008B47BB" w:rsidRPr="00663344" w:rsidRDefault="008B47BB" w:rsidP="00555B5F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rPr>
          <w:color w:val="000000"/>
          <w:sz w:val="28"/>
          <w:szCs w:val="28"/>
          <w:lang w:eastAsia="en-US" w:bidi="en-US"/>
        </w:rPr>
      </w:pPr>
      <w:r w:rsidRPr="00663344">
        <w:rPr>
          <w:sz w:val="28"/>
          <w:szCs w:val="28"/>
          <w:lang w:eastAsia="en-US" w:bidi="en-US"/>
        </w:rPr>
        <w:t xml:space="preserve">Болезни кишечника(Энтериты. Колиты. Дисбактериоз кишечника): принципы диагностики, дифференциальной диагностики и лечения. </w:t>
      </w:r>
    </w:p>
    <w:p w14:paraId="12B53E15" w14:textId="77777777" w:rsidR="00B4745C" w:rsidRPr="00663344" w:rsidRDefault="00B4745C" w:rsidP="00555B5F">
      <w:pPr>
        <w:pStyle w:val="a5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color w:val="000000"/>
          <w:sz w:val="28"/>
          <w:szCs w:val="28"/>
          <w:lang w:val="en-US" w:eastAsia="en-US" w:bidi="en-US"/>
        </w:rPr>
        <w:lastRenderedPageBreak/>
        <w:t>Секреторнаяактивностьподжелудочнойжелезы</w:t>
      </w:r>
    </w:p>
    <w:p w14:paraId="4E1B6B64" w14:textId="77777777" w:rsidR="00B4745C" w:rsidRPr="00663344" w:rsidRDefault="00B4745C" w:rsidP="00555B5F">
      <w:pPr>
        <w:pStyle w:val="a5"/>
        <w:widowControl/>
        <w:numPr>
          <w:ilvl w:val="0"/>
          <w:numId w:val="5"/>
        </w:numPr>
        <w:tabs>
          <w:tab w:val="clear" w:pos="1636"/>
          <w:tab w:val="num" w:pos="851"/>
          <w:tab w:val="left" w:pos="1134"/>
        </w:tabs>
        <w:autoSpaceDE/>
        <w:autoSpaceDN/>
        <w:adjustRightInd/>
        <w:ind w:left="0" w:firstLine="709"/>
        <w:jc w:val="left"/>
        <w:rPr>
          <w:rFonts w:ascii="Times New Roman" w:hAnsi="Times New Roman"/>
          <w:bCs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sz w:val="28"/>
          <w:szCs w:val="28"/>
          <w:lang w:eastAsia="en-US" w:bidi="en-US"/>
        </w:rPr>
        <w:t>Болезни поджелудочной железы (Острый па</w:t>
      </w:r>
      <w:r w:rsidR="00081547" w:rsidRPr="00663344">
        <w:rPr>
          <w:rFonts w:ascii="Times New Roman" w:hAnsi="Times New Roman"/>
          <w:sz w:val="28"/>
          <w:szCs w:val="28"/>
          <w:lang w:eastAsia="en-US" w:bidi="en-US"/>
        </w:rPr>
        <w:t>н</w:t>
      </w:r>
      <w:r w:rsidRPr="00663344">
        <w:rPr>
          <w:rFonts w:ascii="Times New Roman" w:hAnsi="Times New Roman"/>
          <w:sz w:val="28"/>
          <w:szCs w:val="28"/>
          <w:lang w:eastAsia="en-US" w:bidi="en-US"/>
        </w:rPr>
        <w:t>креатит</w:t>
      </w:r>
      <w:r w:rsidR="00081547" w:rsidRPr="00663344">
        <w:rPr>
          <w:rFonts w:ascii="Times New Roman" w:hAnsi="Times New Roman"/>
          <w:sz w:val="28"/>
          <w:szCs w:val="28"/>
          <w:lang w:eastAsia="en-US" w:bidi="en-US"/>
        </w:rPr>
        <w:t xml:space="preserve">. </w:t>
      </w:r>
      <w:r w:rsidRPr="00663344">
        <w:rPr>
          <w:rFonts w:ascii="Times New Roman" w:hAnsi="Times New Roman"/>
          <w:sz w:val="28"/>
          <w:szCs w:val="28"/>
          <w:lang w:val="en-US" w:eastAsia="en-US" w:bidi="en-US"/>
        </w:rPr>
        <w:t>Хроническийпакреатит</w:t>
      </w:r>
      <w:r w:rsidRPr="00663344">
        <w:rPr>
          <w:rFonts w:ascii="Times New Roman" w:hAnsi="Times New Roman"/>
          <w:sz w:val="28"/>
          <w:szCs w:val="28"/>
          <w:lang w:eastAsia="en-US" w:bidi="en-US"/>
        </w:rPr>
        <w:t>): принципы диагностики</w:t>
      </w:r>
    </w:p>
    <w:p w14:paraId="0CF3CB46" w14:textId="77777777" w:rsidR="00B4745C" w:rsidRPr="00663344" w:rsidRDefault="00B4745C" w:rsidP="00555B5F">
      <w:pPr>
        <w:pStyle w:val="a5"/>
        <w:widowControl/>
        <w:numPr>
          <w:ilvl w:val="0"/>
          <w:numId w:val="5"/>
        </w:numPr>
        <w:tabs>
          <w:tab w:val="clear" w:pos="1636"/>
          <w:tab w:val="num" w:pos="851"/>
          <w:tab w:val="left" w:pos="1134"/>
        </w:tabs>
        <w:autoSpaceDE/>
        <w:autoSpaceDN/>
        <w:adjustRightInd/>
        <w:ind w:left="0" w:firstLine="709"/>
        <w:jc w:val="left"/>
        <w:rPr>
          <w:rFonts w:ascii="Times New Roman" w:hAnsi="Times New Roman"/>
          <w:bCs/>
          <w:sz w:val="28"/>
          <w:szCs w:val="28"/>
          <w:lang w:val="en-US" w:eastAsia="en-US" w:bidi="en-US"/>
        </w:rPr>
      </w:pPr>
      <w:r w:rsidRPr="00663344">
        <w:rPr>
          <w:rFonts w:ascii="Times New Roman" w:hAnsi="Times New Roman"/>
          <w:sz w:val="28"/>
          <w:szCs w:val="28"/>
          <w:lang w:eastAsia="en-US" w:bidi="en-US"/>
        </w:rPr>
        <w:t>Болезниподжелудочнойжелезы(Острый пакреатит</w:t>
      </w:r>
      <w:r w:rsidR="00081547" w:rsidRPr="00663344">
        <w:rPr>
          <w:rFonts w:ascii="Times New Roman" w:hAnsi="Times New Roman"/>
          <w:sz w:val="28"/>
          <w:szCs w:val="28"/>
          <w:lang w:eastAsia="en-US" w:bidi="en-US"/>
        </w:rPr>
        <w:t xml:space="preserve">. </w:t>
      </w:r>
      <w:r w:rsidRPr="00663344">
        <w:rPr>
          <w:rFonts w:ascii="Times New Roman" w:hAnsi="Times New Roman"/>
          <w:sz w:val="28"/>
          <w:szCs w:val="28"/>
          <w:lang w:val="en-US" w:eastAsia="en-US" w:bidi="en-US"/>
        </w:rPr>
        <w:t>Хроническийпакреатит</w:t>
      </w:r>
      <w:r w:rsidRPr="00663344">
        <w:rPr>
          <w:rFonts w:ascii="Times New Roman" w:hAnsi="Times New Roman"/>
          <w:sz w:val="28"/>
          <w:szCs w:val="28"/>
          <w:lang w:eastAsia="en-US" w:bidi="en-US"/>
        </w:rPr>
        <w:t>)</w:t>
      </w:r>
      <w:r w:rsidRPr="00663344">
        <w:rPr>
          <w:rFonts w:ascii="Times New Roman" w:hAnsi="Times New Roman"/>
          <w:sz w:val="28"/>
          <w:szCs w:val="28"/>
          <w:lang w:val="en-US" w:eastAsia="en-US" w:bidi="en-US"/>
        </w:rPr>
        <w:t>: дифференциальн</w:t>
      </w:r>
      <w:r w:rsidR="00081547" w:rsidRPr="00663344">
        <w:rPr>
          <w:rFonts w:ascii="Times New Roman" w:hAnsi="Times New Roman"/>
          <w:sz w:val="28"/>
          <w:szCs w:val="28"/>
          <w:lang w:eastAsia="en-US" w:bidi="en-US"/>
        </w:rPr>
        <w:t>ая</w:t>
      </w:r>
      <w:r w:rsidRPr="00663344">
        <w:rPr>
          <w:rFonts w:ascii="Times New Roman" w:hAnsi="Times New Roman"/>
          <w:sz w:val="28"/>
          <w:szCs w:val="28"/>
          <w:lang w:val="en-US" w:eastAsia="en-US" w:bidi="en-US"/>
        </w:rPr>
        <w:t>диагностик</w:t>
      </w:r>
      <w:r w:rsidR="00081547" w:rsidRPr="00663344">
        <w:rPr>
          <w:rFonts w:ascii="Times New Roman" w:hAnsi="Times New Roman"/>
          <w:sz w:val="28"/>
          <w:szCs w:val="28"/>
          <w:lang w:eastAsia="en-US" w:bidi="en-US"/>
        </w:rPr>
        <w:t>а</w:t>
      </w:r>
    </w:p>
    <w:p w14:paraId="7FC9FE23" w14:textId="77777777" w:rsidR="00B4745C" w:rsidRPr="00663344" w:rsidRDefault="00B4745C" w:rsidP="00555B5F">
      <w:pPr>
        <w:pStyle w:val="a5"/>
        <w:widowControl/>
        <w:numPr>
          <w:ilvl w:val="0"/>
          <w:numId w:val="5"/>
        </w:numPr>
        <w:tabs>
          <w:tab w:val="clear" w:pos="1636"/>
          <w:tab w:val="num" w:pos="851"/>
          <w:tab w:val="left" w:pos="1134"/>
        </w:tabs>
        <w:autoSpaceDE/>
        <w:autoSpaceDN/>
        <w:adjustRightInd/>
        <w:ind w:left="0" w:firstLine="709"/>
        <w:jc w:val="left"/>
        <w:rPr>
          <w:rFonts w:ascii="Times New Roman" w:hAnsi="Times New Roman"/>
          <w:bCs/>
          <w:sz w:val="28"/>
          <w:szCs w:val="28"/>
          <w:lang w:val="en-US" w:eastAsia="en-US" w:bidi="en-US"/>
        </w:rPr>
      </w:pPr>
      <w:r w:rsidRPr="00663344">
        <w:rPr>
          <w:rFonts w:ascii="Times New Roman" w:hAnsi="Times New Roman"/>
          <w:sz w:val="28"/>
          <w:szCs w:val="28"/>
          <w:lang w:eastAsia="en-US" w:bidi="en-US"/>
        </w:rPr>
        <w:t>Болезниподжелудочнойжелезы(Острый па</w:t>
      </w:r>
      <w:r w:rsidR="00081547" w:rsidRPr="00663344">
        <w:rPr>
          <w:rFonts w:ascii="Times New Roman" w:hAnsi="Times New Roman"/>
          <w:sz w:val="28"/>
          <w:szCs w:val="28"/>
          <w:lang w:eastAsia="en-US" w:bidi="en-US"/>
        </w:rPr>
        <w:t>н</w:t>
      </w:r>
      <w:r w:rsidRPr="00663344">
        <w:rPr>
          <w:rFonts w:ascii="Times New Roman" w:hAnsi="Times New Roman"/>
          <w:sz w:val="28"/>
          <w:szCs w:val="28"/>
          <w:lang w:eastAsia="en-US" w:bidi="en-US"/>
        </w:rPr>
        <w:t>креатит</w:t>
      </w:r>
      <w:r w:rsidR="00081547" w:rsidRPr="00663344">
        <w:rPr>
          <w:rFonts w:ascii="Times New Roman" w:hAnsi="Times New Roman"/>
          <w:sz w:val="28"/>
          <w:szCs w:val="28"/>
          <w:lang w:eastAsia="en-US" w:bidi="en-US"/>
        </w:rPr>
        <w:t xml:space="preserve">. </w:t>
      </w:r>
      <w:r w:rsidRPr="00663344">
        <w:rPr>
          <w:rFonts w:ascii="Times New Roman" w:hAnsi="Times New Roman"/>
          <w:sz w:val="28"/>
          <w:szCs w:val="28"/>
          <w:lang w:val="en-US" w:eastAsia="en-US" w:bidi="en-US"/>
        </w:rPr>
        <w:t>Хроническийпа</w:t>
      </w:r>
      <w:r w:rsidR="00081547" w:rsidRPr="00663344">
        <w:rPr>
          <w:rFonts w:ascii="Times New Roman" w:hAnsi="Times New Roman"/>
          <w:sz w:val="28"/>
          <w:szCs w:val="28"/>
          <w:lang w:eastAsia="en-US" w:bidi="en-US"/>
        </w:rPr>
        <w:t>н</w:t>
      </w:r>
      <w:r w:rsidRPr="00663344">
        <w:rPr>
          <w:rFonts w:ascii="Times New Roman" w:hAnsi="Times New Roman"/>
          <w:sz w:val="28"/>
          <w:szCs w:val="28"/>
          <w:lang w:val="en-US" w:eastAsia="en-US" w:bidi="en-US"/>
        </w:rPr>
        <w:t>креатит</w:t>
      </w:r>
      <w:r w:rsidRPr="00663344">
        <w:rPr>
          <w:rFonts w:ascii="Times New Roman" w:hAnsi="Times New Roman"/>
          <w:sz w:val="28"/>
          <w:szCs w:val="28"/>
          <w:lang w:eastAsia="en-US" w:bidi="en-US"/>
        </w:rPr>
        <w:t>)</w:t>
      </w:r>
      <w:r w:rsidRPr="00663344">
        <w:rPr>
          <w:rFonts w:ascii="Times New Roman" w:hAnsi="Times New Roman"/>
          <w:sz w:val="28"/>
          <w:szCs w:val="28"/>
          <w:lang w:val="en-US" w:eastAsia="en-US" w:bidi="en-US"/>
        </w:rPr>
        <w:t>: лечение</w:t>
      </w:r>
    </w:p>
    <w:p w14:paraId="03279063" w14:textId="77777777" w:rsidR="00B4745C" w:rsidRPr="00663344" w:rsidRDefault="00B4745C" w:rsidP="00555B5F">
      <w:pPr>
        <w:numPr>
          <w:ilvl w:val="0"/>
          <w:numId w:val="5"/>
        </w:numPr>
        <w:tabs>
          <w:tab w:val="left" w:pos="1134"/>
        </w:tabs>
        <w:ind w:left="0" w:firstLine="709"/>
        <w:rPr>
          <w:bCs/>
          <w:sz w:val="28"/>
          <w:szCs w:val="28"/>
          <w:lang w:eastAsia="en-US" w:bidi="en-US"/>
        </w:rPr>
      </w:pPr>
      <w:r w:rsidRPr="00663344">
        <w:rPr>
          <w:sz w:val="28"/>
          <w:szCs w:val="28"/>
          <w:lang w:eastAsia="en-US" w:bidi="en-US"/>
        </w:rPr>
        <w:t>Болезни печени и ЖВП (</w:t>
      </w:r>
      <w:r w:rsidRPr="00663344">
        <w:rPr>
          <w:color w:val="000000"/>
          <w:sz w:val="28"/>
          <w:szCs w:val="28"/>
          <w:lang w:eastAsia="en-US" w:bidi="en-US"/>
        </w:rPr>
        <w:t>Хронические гепатиты.</w:t>
      </w:r>
      <w:r w:rsidRPr="00663344">
        <w:rPr>
          <w:sz w:val="28"/>
          <w:szCs w:val="28"/>
          <w:lang w:eastAsia="en-US" w:bidi="en-US"/>
        </w:rPr>
        <w:t>Циррозы печени</w:t>
      </w:r>
      <w:r w:rsidR="004C5E3D" w:rsidRPr="00663344">
        <w:rPr>
          <w:sz w:val="28"/>
          <w:szCs w:val="28"/>
          <w:lang w:eastAsia="en-US" w:bidi="en-US"/>
        </w:rPr>
        <w:t xml:space="preserve">. </w:t>
      </w:r>
      <w:r w:rsidRPr="00663344">
        <w:rPr>
          <w:sz w:val="28"/>
          <w:szCs w:val="28"/>
          <w:lang w:eastAsia="en-US" w:bidi="en-US"/>
        </w:rPr>
        <w:t>Хронический холецистит</w:t>
      </w:r>
      <w:r w:rsidR="004C5E3D" w:rsidRPr="00663344">
        <w:rPr>
          <w:sz w:val="28"/>
          <w:szCs w:val="28"/>
          <w:lang w:eastAsia="en-US" w:bidi="en-US"/>
        </w:rPr>
        <w:t xml:space="preserve">. </w:t>
      </w:r>
      <w:r w:rsidRPr="00663344">
        <w:rPr>
          <w:sz w:val="28"/>
          <w:szCs w:val="28"/>
          <w:lang w:eastAsia="en-US" w:bidi="en-US"/>
        </w:rPr>
        <w:t>ЖКБ</w:t>
      </w:r>
      <w:r w:rsidR="004C5E3D" w:rsidRPr="00663344">
        <w:rPr>
          <w:sz w:val="28"/>
          <w:szCs w:val="28"/>
          <w:lang w:eastAsia="en-US" w:bidi="en-US"/>
        </w:rPr>
        <w:t xml:space="preserve">. </w:t>
      </w:r>
      <w:r w:rsidRPr="00663344">
        <w:rPr>
          <w:sz w:val="28"/>
          <w:szCs w:val="28"/>
          <w:lang w:eastAsia="en-US" w:bidi="en-US"/>
        </w:rPr>
        <w:t>Дискинезия желчевыводящих путей): принципы диагностики</w:t>
      </w:r>
    </w:p>
    <w:p w14:paraId="1FDAC942" w14:textId="77777777" w:rsidR="00B4745C" w:rsidRPr="00663344" w:rsidRDefault="00B4745C" w:rsidP="00555B5F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rPr>
          <w:bCs/>
          <w:sz w:val="28"/>
          <w:szCs w:val="28"/>
          <w:lang w:eastAsia="en-US" w:bidi="en-US"/>
        </w:rPr>
      </w:pPr>
      <w:r w:rsidRPr="00663344">
        <w:rPr>
          <w:sz w:val="28"/>
          <w:szCs w:val="28"/>
          <w:lang w:eastAsia="en-US" w:bidi="en-US"/>
        </w:rPr>
        <w:t>Болезни печени и ЖВП</w:t>
      </w:r>
      <w:r w:rsidR="004C5E3D" w:rsidRPr="00663344">
        <w:rPr>
          <w:sz w:val="28"/>
          <w:szCs w:val="28"/>
          <w:lang w:eastAsia="en-US" w:bidi="en-US"/>
        </w:rPr>
        <w:t>(</w:t>
      </w:r>
      <w:r w:rsidR="004C5E3D" w:rsidRPr="00663344">
        <w:rPr>
          <w:color w:val="000000"/>
          <w:sz w:val="28"/>
          <w:szCs w:val="28"/>
          <w:lang w:eastAsia="en-US" w:bidi="en-US"/>
        </w:rPr>
        <w:t xml:space="preserve">Хронические гепатиты. </w:t>
      </w:r>
      <w:r w:rsidR="004C5E3D" w:rsidRPr="00663344">
        <w:rPr>
          <w:sz w:val="28"/>
          <w:szCs w:val="28"/>
          <w:lang w:eastAsia="en-US" w:bidi="en-US"/>
        </w:rPr>
        <w:t>Циррозы печен.Хронический холецистит. ЖКБ. Дискинезия желчевыводящих путей): принципы</w:t>
      </w:r>
      <w:r w:rsidRPr="00663344">
        <w:rPr>
          <w:sz w:val="28"/>
          <w:szCs w:val="28"/>
          <w:lang w:eastAsia="en-US" w:bidi="en-US"/>
        </w:rPr>
        <w:t xml:space="preserve"> дифференциальной диагностики </w:t>
      </w:r>
      <w:r w:rsidR="004C5E3D" w:rsidRPr="00663344">
        <w:rPr>
          <w:sz w:val="28"/>
          <w:szCs w:val="28"/>
          <w:lang w:eastAsia="en-US" w:bidi="en-US"/>
        </w:rPr>
        <w:t>. Лечение</w:t>
      </w:r>
    </w:p>
    <w:p w14:paraId="2767B1A9" w14:textId="77777777" w:rsidR="00FE72FB" w:rsidRPr="00663344" w:rsidRDefault="00FE72FB" w:rsidP="0066334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u w:val="single"/>
        </w:rPr>
      </w:pPr>
    </w:p>
    <w:p w14:paraId="50177237" w14:textId="77777777"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63344">
        <w:rPr>
          <w:b/>
          <w:color w:val="000000"/>
          <w:sz w:val="28"/>
          <w:szCs w:val="28"/>
          <w:u w:val="single"/>
        </w:rPr>
        <w:t>Тестовые задания</w:t>
      </w:r>
    </w:p>
    <w:p w14:paraId="2E858F4F" w14:textId="77777777" w:rsidR="006E4988" w:rsidRPr="00663344" w:rsidRDefault="006E4988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Какой из перечисленных синдромов всегда встречается при НЯК?</w:t>
      </w:r>
    </w:p>
    <w:p w14:paraId="54D78FAE" w14:textId="77777777" w:rsidR="006E4988" w:rsidRPr="00663344" w:rsidRDefault="006E4988" w:rsidP="00555B5F">
      <w:pPr>
        <w:pStyle w:val="a5"/>
        <w:numPr>
          <w:ilvl w:val="0"/>
          <w:numId w:val="3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лихорадка</w:t>
      </w:r>
    </w:p>
    <w:p w14:paraId="6CAFF913" w14:textId="77777777" w:rsidR="006E4988" w:rsidRPr="00663344" w:rsidRDefault="006E4988" w:rsidP="00555B5F">
      <w:pPr>
        <w:pStyle w:val="a5"/>
        <w:numPr>
          <w:ilvl w:val="0"/>
          <w:numId w:val="3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похудание</w:t>
      </w:r>
    </w:p>
    <w:p w14:paraId="35F33933" w14:textId="77777777" w:rsidR="006E4988" w:rsidRPr="00663344" w:rsidRDefault="006E4988" w:rsidP="00555B5F">
      <w:pPr>
        <w:pStyle w:val="a5"/>
        <w:numPr>
          <w:ilvl w:val="0"/>
          <w:numId w:val="3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абдоменалгия</w:t>
      </w:r>
    </w:p>
    <w:p w14:paraId="4EE63790" w14:textId="77777777" w:rsidR="006E4988" w:rsidRPr="00663344" w:rsidRDefault="006E4988" w:rsidP="00555B5F">
      <w:pPr>
        <w:pStyle w:val="a5"/>
        <w:numPr>
          <w:ilvl w:val="0"/>
          <w:numId w:val="3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 кровь в кале</w:t>
      </w:r>
    </w:p>
    <w:p w14:paraId="70EE6793" w14:textId="77777777" w:rsidR="006E4988" w:rsidRPr="00663344" w:rsidRDefault="006E4988" w:rsidP="00555B5F">
      <w:pPr>
        <w:pStyle w:val="a5"/>
        <w:numPr>
          <w:ilvl w:val="0"/>
          <w:numId w:val="3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нарушение функции кишечника</w:t>
      </w:r>
    </w:p>
    <w:p w14:paraId="0508718F" w14:textId="77777777" w:rsidR="006E4988" w:rsidRPr="00663344" w:rsidRDefault="006E4988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Каким методам диагностики отдается предпочтение у больных НЯК?</w:t>
      </w:r>
    </w:p>
    <w:p w14:paraId="2FF937DE" w14:textId="77777777" w:rsidR="006E4988" w:rsidRPr="00663344" w:rsidRDefault="006E4988" w:rsidP="00555B5F">
      <w:pPr>
        <w:pStyle w:val="a5"/>
        <w:numPr>
          <w:ilvl w:val="0"/>
          <w:numId w:val="3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эндоскопическим</w:t>
      </w:r>
    </w:p>
    <w:p w14:paraId="06E10CFA" w14:textId="77777777" w:rsidR="006E4988" w:rsidRPr="00663344" w:rsidRDefault="006E4988" w:rsidP="00555B5F">
      <w:pPr>
        <w:pStyle w:val="a5"/>
        <w:numPr>
          <w:ilvl w:val="0"/>
          <w:numId w:val="3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рентгенологическим</w:t>
      </w:r>
    </w:p>
    <w:p w14:paraId="02BB97AF" w14:textId="77777777" w:rsidR="006E4988" w:rsidRPr="00663344" w:rsidRDefault="006E4988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клинико -лабораторным</w:t>
      </w:r>
    </w:p>
    <w:p w14:paraId="71B6C546" w14:textId="77777777" w:rsidR="006E4988" w:rsidRPr="00663344" w:rsidRDefault="006E4988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Перечислите наиболее типичные эндоскопические критерии при НЯК</w:t>
      </w:r>
    </w:p>
    <w:p w14:paraId="0BBB112F" w14:textId="77777777" w:rsidR="006E4988" w:rsidRPr="00663344" w:rsidRDefault="006E4988" w:rsidP="00555B5F">
      <w:pPr>
        <w:pStyle w:val="a5"/>
        <w:numPr>
          <w:ilvl w:val="0"/>
          <w:numId w:val="3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резкий спазм ректосигмоидального изгиба</w:t>
      </w:r>
    </w:p>
    <w:p w14:paraId="228F0122" w14:textId="77777777" w:rsidR="006E4988" w:rsidRPr="00663344" w:rsidRDefault="006E4988" w:rsidP="00555B5F">
      <w:pPr>
        <w:pStyle w:val="a5"/>
        <w:numPr>
          <w:ilvl w:val="0"/>
          <w:numId w:val="3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гиперемия, отек, контактная кровоточивость слизистой оболочки кишки с геморрагиями, эрозиями и язвами неправильной формы</w:t>
      </w:r>
    </w:p>
    <w:p w14:paraId="632B2CA6" w14:textId="77777777" w:rsidR="006E4988" w:rsidRPr="00663344" w:rsidRDefault="006E4988" w:rsidP="00555B5F">
      <w:pPr>
        <w:pStyle w:val="a5"/>
        <w:numPr>
          <w:ilvl w:val="0"/>
          <w:numId w:val="3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фибринозно-гнойные наложения</w:t>
      </w:r>
    </w:p>
    <w:p w14:paraId="0A5CB818" w14:textId="77777777" w:rsidR="006E4988" w:rsidRPr="00663344" w:rsidRDefault="006E4988" w:rsidP="00555B5F">
      <w:pPr>
        <w:pStyle w:val="a5"/>
        <w:numPr>
          <w:ilvl w:val="0"/>
          <w:numId w:val="3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органические сужения, обусловленные только малигнизацией</w:t>
      </w:r>
    </w:p>
    <w:p w14:paraId="220F37C1" w14:textId="77777777" w:rsidR="006E4988" w:rsidRPr="00663344" w:rsidRDefault="006E4988" w:rsidP="00555B5F">
      <w:pPr>
        <w:pStyle w:val="a5"/>
        <w:numPr>
          <w:ilvl w:val="0"/>
          <w:numId w:val="3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все вышеперечисленные признаки</w:t>
      </w:r>
    </w:p>
    <w:p w14:paraId="3CDAA215" w14:textId="77777777" w:rsidR="006E4988" w:rsidRPr="00663344" w:rsidRDefault="006E4988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 xml:space="preserve">На какие оболочки кишки распространяется воспаление при </w:t>
      </w:r>
      <w:r w:rsidR="00081547" w:rsidRPr="00663344">
        <w:rPr>
          <w:rFonts w:ascii="Times New Roman" w:hAnsi="Times New Roman"/>
          <w:b/>
          <w:sz w:val="28"/>
          <w:szCs w:val="28"/>
        </w:rPr>
        <w:t>болезни Крона</w:t>
      </w:r>
      <w:r w:rsidRPr="00663344">
        <w:rPr>
          <w:rFonts w:ascii="Times New Roman" w:hAnsi="Times New Roman"/>
          <w:b/>
          <w:noProof/>
          <w:sz w:val="28"/>
          <w:szCs w:val="28"/>
        </w:rPr>
        <w:t>?</w:t>
      </w:r>
    </w:p>
    <w:p w14:paraId="2A88D799" w14:textId="77777777" w:rsidR="006E4988" w:rsidRPr="00663344" w:rsidRDefault="006E4988" w:rsidP="00555B5F">
      <w:pPr>
        <w:pStyle w:val="a5"/>
        <w:numPr>
          <w:ilvl w:val="0"/>
          <w:numId w:val="4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на слизистую</w:t>
      </w:r>
    </w:p>
    <w:p w14:paraId="5EC3C57F" w14:textId="77777777" w:rsidR="006E4988" w:rsidRPr="00663344" w:rsidRDefault="006E4988" w:rsidP="00555B5F">
      <w:pPr>
        <w:pStyle w:val="a5"/>
        <w:numPr>
          <w:ilvl w:val="0"/>
          <w:numId w:val="4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на подслизистую и мышечную</w:t>
      </w:r>
    </w:p>
    <w:p w14:paraId="177C8CD4" w14:textId="77777777" w:rsidR="006E4988" w:rsidRPr="00663344" w:rsidRDefault="006E4988" w:rsidP="00555B5F">
      <w:pPr>
        <w:pStyle w:val="a5"/>
        <w:numPr>
          <w:ilvl w:val="0"/>
          <w:numId w:val="4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на все оболочки кишечной стенки</w:t>
      </w:r>
    </w:p>
    <w:p w14:paraId="203365E1" w14:textId="77777777" w:rsidR="006E4988" w:rsidRPr="00663344" w:rsidRDefault="006E4988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 w:rsidRPr="00663344">
        <w:rPr>
          <w:rFonts w:ascii="Times New Roman" w:hAnsi="Times New Roman"/>
          <w:b/>
          <w:sz w:val="28"/>
          <w:szCs w:val="28"/>
        </w:rPr>
        <w:t>Какие из осл</w:t>
      </w:r>
      <w:r w:rsidR="009A0C55" w:rsidRPr="00663344">
        <w:rPr>
          <w:rFonts w:ascii="Times New Roman" w:hAnsi="Times New Roman"/>
          <w:b/>
          <w:sz w:val="28"/>
          <w:szCs w:val="28"/>
        </w:rPr>
        <w:t xml:space="preserve">ожнений наиболее типичны для </w:t>
      </w:r>
      <w:r w:rsidR="00081547" w:rsidRPr="00663344">
        <w:rPr>
          <w:rFonts w:ascii="Times New Roman" w:hAnsi="Times New Roman"/>
          <w:b/>
          <w:sz w:val="28"/>
          <w:szCs w:val="28"/>
        </w:rPr>
        <w:t>болезни Крона</w:t>
      </w:r>
      <w:r w:rsidRPr="00663344">
        <w:rPr>
          <w:rFonts w:ascii="Times New Roman" w:hAnsi="Times New Roman"/>
          <w:b/>
          <w:sz w:val="28"/>
          <w:szCs w:val="28"/>
        </w:rPr>
        <w:t>?</w:t>
      </w:r>
    </w:p>
    <w:p w14:paraId="6ED81970" w14:textId="77777777" w:rsidR="006E4988" w:rsidRPr="00663344" w:rsidRDefault="006E4988" w:rsidP="00555B5F">
      <w:pPr>
        <w:pStyle w:val="a5"/>
        <w:numPr>
          <w:ilvl w:val="0"/>
          <w:numId w:val="4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перфорация</w:t>
      </w:r>
    </w:p>
    <w:p w14:paraId="7354E06F" w14:textId="77777777" w:rsidR="006E4988" w:rsidRPr="00663344" w:rsidRDefault="006E4988" w:rsidP="00555B5F">
      <w:pPr>
        <w:pStyle w:val="a5"/>
        <w:numPr>
          <w:ilvl w:val="0"/>
          <w:numId w:val="4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острая токсическая дилатация</w:t>
      </w:r>
    </w:p>
    <w:p w14:paraId="1A33012E" w14:textId="77777777" w:rsidR="006E4988" w:rsidRPr="00663344" w:rsidRDefault="006E4988" w:rsidP="00555B5F">
      <w:pPr>
        <w:pStyle w:val="a5"/>
        <w:numPr>
          <w:ilvl w:val="0"/>
          <w:numId w:val="4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кровотечение</w:t>
      </w:r>
    </w:p>
    <w:p w14:paraId="31C1091E" w14:textId="77777777" w:rsidR="006E4988" w:rsidRPr="00663344" w:rsidRDefault="006E4988" w:rsidP="00555B5F">
      <w:pPr>
        <w:pStyle w:val="a5"/>
        <w:numPr>
          <w:ilvl w:val="0"/>
          <w:numId w:val="4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стриктуры</w:t>
      </w:r>
    </w:p>
    <w:p w14:paraId="5587A1B5" w14:textId="77777777" w:rsidR="006E4988" w:rsidRPr="00663344" w:rsidRDefault="006E4988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 w:rsidRPr="00663344">
        <w:rPr>
          <w:rFonts w:ascii="Times New Roman" w:hAnsi="Times New Roman"/>
          <w:b/>
          <w:sz w:val="28"/>
          <w:szCs w:val="28"/>
        </w:rPr>
        <w:t xml:space="preserve">Что </w:t>
      </w:r>
      <w:r w:rsidR="00411ACF" w:rsidRPr="00663344">
        <w:rPr>
          <w:rFonts w:ascii="Times New Roman" w:hAnsi="Times New Roman"/>
          <w:b/>
          <w:sz w:val="28"/>
          <w:szCs w:val="28"/>
        </w:rPr>
        <w:t>не</w:t>
      </w:r>
      <w:r w:rsidRPr="00663344">
        <w:rPr>
          <w:rFonts w:ascii="Times New Roman" w:hAnsi="Times New Roman"/>
          <w:b/>
          <w:sz w:val="28"/>
          <w:szCs w:val="28"/>
        </w:rPr>
        <w:t>является показанием к срочным хирургическим мероприятиям при болезни Крона?</w:t>
      </w:r>
    </w:p>
    <w:p w14:paraId="4F53867A" w14:textId="77777777" w:rsidR="006E4988" w:rsidRPr="00663344" w:rsidRDefault="006E4988" w:rsidP="00555B5F">
      <w:pPr>
        <w:pStyle w:val="a5"/>
        <w:numPr>
          <w:ilvl w:val="0"/>
          <w:numId w:val="4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перфорация</w:t>
      </w:r>
    </w:p>
    <w:p w14:paraId="525ADB79" w14:textId="77777777" w:rsidR="006E4988" w:rsidRPr="00663344" w:rsidRDefault="006E4988" w:rsidP="00555B5F">
      <w:pPr>
        <w:pStyle w:val="a5"/>
        <w:numPr>
          <w:ilvl w:val="0"/>
          <w:numId w:val="4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кишечная обструкция</w:t>
      </w:r>
    </w:p>
    <w:p w14:paraId="02A2930B" w14:textId="77777777" w:rsidR="006E4988" w:rsidRPr="00663344" w:rsidRDefault="006E4988" w:rsidP="00555B5F">
      <w:pPr>
        <w:pStyle w:val="a5"/>
        <w:numPr>
          <w:ilvl w:val="0"/>
          <w:numId w:val="4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lastRenderedPageBreak/>
        <w:t>массивное кровотечение</w:t>
      </w:r>
    </w:p>
    <w:p w14:paraId="31EFB78E" w14:textId="77777777" w:rsidR="006E4988" w:rsidRPr="00663344" w:rsidRDefault="006E4988" w:rsidP="00555B5F">
      <w:pPr>
        <w:pStyle w:val="a5"/>
        <w:numPr>
          <w:ilvl w:val="0"/>
          <w:numId w:val="4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острый скоротечный гранулематозный колит</w:t>
      </w:r>
    </w:p>
    <w:p w14:paraId="5461A305" w14:textId="77777777" w:rsidR="006E4988" w:rsidRPr="00663344" w:rsidRDefault="006E4988" w:rsidP="00555B5F">
      <w:pPr>
        <w:pStyle w:val="a5"/>
        <w:numPr>
          <w:ilvl w:val="0"/>
          <w:numId w:val="4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пальпируется "абдоминальная масса" в правой подвздошной ямке</w:t>
      </w:r>
    </w:p>
    <w:p w14:paraId="40B7DEE4" w14:textId="77777777" w:rsidR="006E4988" w:rsidRPr="00663344" w:rsidRDefault="006E4988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 w:rsidRPr="00663344">
        <w:rPr>
          <w:rFonts w:ascii="Times New Roman" w:hAnsi="Times New Roman"/>
          <w:b/>
          <w:sz w:val="28"/>
          <w:szCs w:val="28"/>
        </w:rPr>
        <w:t>Дисфагия может наблюдаться при</w:t>
      </w:r>
    </w:p>
    <w:p w14:paraId="68EEB621" w14:textId="77777777" w:rsidR="006E4988" w:rsidRPr="00663344" w:rsidRDefault="006E4988" w:rsidP="00555B5F">
      <w:pPr>
        <w:pStyle w:val="a5"/>
        <w:numPr>
          <w:ilvl w:val="0"/>
          <w:numId w:val="4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грыже пищеводного отверстия диафрагмы</w:t>
      </w:r>
    </w:p>
    <w:p w14:paraId="28CE0002" w14:textId="77777777" w:rsidR="006E4988" w:rsidRPr="00663344" w:rsidRDefault="006E4988" w:rsidP="00555B5F">
      <w:pPr>
        <w:pStyle w:val="a5"/>
        <w:numPr>
          <w:ilvl w:val="0"/>
          <w:numId w:val="4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ахалазии пищевода</w:t>
      </w:r>
    </w:p>
    <w:p w14:paraId="01E31569" w14:textId="77777777" w:rsidR="006E4988" w:rsidRPr="00663344" w:rsidRDefault="006E4988" w:rsidP="00555B5F">
      <w:pPr>
        <w:pStyle w:val="a5"/>
        <w:numPr>
          <w:ilvl w:val="0"/>
          <w:numId w:val="4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склеродермии</w:t>
      </w:r>
    </w:p>
    <w:p w14:paraId="7FB917F6" w14:textId="77777777" w:rsidR="006E4988" w:rsidRPr="00663344" w:rsidRDefault="006E4988" w:rsidP="00555B5F">
      <w:pPr>
        <w:pStyle w:val="a5"/>
        <w:numPr>
          <w:ilvl w:val="0"/>
          <w:numId w:val="4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раке пищевода</w:t>
      </w:r>
    </w:p>
    <w:p w14:paraId="7AD928C2" w14:textId="77777777" w:rsidR="006E4988" w:rsidRPr="00663344" w:rsidRDefault="006E4988" w:rsidP="00555B5F">
      <w:pPr>
        <w:pStyle w:val="a5"/>
        <w:numPr>
          <w:ilvl w:val="0"/>
          <w:numId w:val="4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кардиомегалии</w:t>
      </w:r>
    </w:p>
    <w:p w14:paraId="77FD9D13" w14:textId="77777777" w:rsidR="00411ACF" w:rsidRPr="00663344" w:rsidRDefault="00411ACF" w:rsidP="00555B5F">
      <w:pPr>
        <w:pStyle w:val="a5"/>
        <w:numPr>
          <w:ilvl w:val="0"/>
          <w:numId w:val="4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при всех перечисленных состояниях</w:t>
      </w:r>
    </w:p>
    <w:p w14:paraId="577FD2D1" w14:textId="77777777" w:rsidR="006E4988" w:rsidRPr="00663344" w:rsidRDefault="00000C33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 w:rsidRPr="00663344">
        <w:rPr>
          <w:rFonts w:ascii="Times New Roman" w:hAnsi="Times New Roman"/>
          <w:b/>
          <w:sz w:val="28"/>
          <w:szCs w:val="28"/>
        </w:rPr>
        <w:t>Что не являютсяо</w:t>
      </w:r>
      <w:r w:rsidR="006E4988" w:rsidRPr="00663344">
        <w:rPr>
          <w:rFonts w:ascii="Times New Roman" w:hAnsi="Times New Roman"/>
          <w:b/>
          <w:sz w:val="28"/>
          <w:szCs w:val="28"/>
        </w:rPr>
        <w:t>сновным фактор</w:t>
      </w:r>
      <w:r w:rsidRPr="00663344">
        <w:rPr>
          <w:rFonts w:ascii="Times New Roman" w:hAnsi="Times New Roman"/>
          <w:b/>
          <w:sz w:val="28"/>
          <w:szCs w:val="28"/>
        </w:rPr>
        <w:t>о</w:t>
      </w:r>
      <w:r w:rsidR="006E4988" w:rsidRPr="00663344">
        <w:rPr>
          <w:rFonts w:ascii="Times New Roman" w:hAnsi="Times New Roman"/>
          <w:b/>
          <w:sz w:val="28"/>
          <w:szCs w:val="28"/>
        </w:rPr>
        <w:t xml:space="preserve">м, обусловливающим развитие грыжи </w:t>
      </w:r>
      <w:r w:rsidR="009A0C55" w:rsidRPr="00663344">
        <w:rPr>
          <w:rFonts w:ascii="Times New Roman" w:hAnsi="Times New Roman"/>
          <w:b/>
          <w:sz w:val="28"/>
          <w:szCs w:val="28"/>
        </w:rPr>
        <w:t>пищеводного отверстия диафрагмы?</w:t>
      </w:r>
    </w:p>
    <w:p w14:paraId="5DC791F0" w14:textId="77777777" w:rsidR="006E4988" w:rsidRPr="00663344" w:rsidRDefault="006E4988" w:rsidP="00555B5F">
      <w:pPr>
        <w:pStyle w:val="a5"/>
        <w:numPr>
          <w:ilvl w:val="0"/>
          <w:numId w:val="4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атрофия мышечных волокон</w:t>
      </w:r>
    </w:p>
    <w:p w14:paraId="4C36813F" w14:textId="77777777" w:rsidR="006E4988" w:rsidRPr="00663344" w:rsidRDefault="006E4988" w:rsidP="00555B5F">
      <w:pPr>
        <w:pStyle w:val="a5"/>
        <w:numPr>
          <w:ilvl w:val="0"/>
          <w:numId w:val="4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слабость соединительнотканных структур</w:t>
      </w:r>
    </w:p>
    <w:p w14:paraId="62093EA7" w14:textId="77777777" w:rsidR="006E4988" w:rsidRPr="00663344" w:rsidRDefault="006E4988" w:rsidP="00555B5F">
      <w:pPr>
        <w:pStyle w:val="a5"/>
        <w:numPr>
          <w:ilvl w:val="0"/>
          <w:numId w:val="4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повышение внутрибрюшного давления</w:t>
      </w:r>
    </w:p>
    <w:p w14:paraId="17B574AC" w14:textId="77777777" w:rsidR="006E4988" w:rsidRPr="00663344" w:rsidRDefault="006E4988" w:rsidP="00555B5F">
      <w:pPr>
        <w:pStyle w:val="a5"/>
        <w:numPr>
          <w:ilvl w:val="0"/>
          <w:numId w:val="4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функциональные расстройства кишечной деятельности</w:t>
      </w:r>
    </w:p>
    <w:p w14:paraId="2749A275" w14:textId="77777777" w:rsidR="006E4988" w:rsidRPr="00663344" w:rsidRDefault="006E4988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 w:rsidRPr="00663344">
        <w:rPr>
          <w:rFonts w:ascii="Times New Roman" w:hAnsi="Times New Roman"/>
          <w:b/>
          <w:sz w:val="28"/>
          <w:szCs w:val="28"/>
        </w:rPr>
        <w:t>Гепатомегалия выявляется при</w:t>
      </w:r>
    </w:p>
    <w:p w14:paraId="4EEA3047" w14:textId="77777777" w:rsidR="006E4988" w:rsidRPr="00663344" w:rsidRDefault="006E4988" w:rsidP="00555B5F">
      <w:pPr>
        <w:pStyle w:val="a5"/>
        <w:numPr>
          <w:ilvl w:val="0"/>
          <w:numId w:val="4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острых гепатитах</w:t>
      </w:r>
    </w:p>
    <w:p w14:paraId="094B0277" w14:textId="77777777" w:rsidR="006E4988" w:rsidRPr="00663344" w:rsidRDefault="006E4988" w:rsidP="00555B5F">
      <w:pPr>
        <w:pStyle w:val="a5"/>
        <w:numPr>
          <w:ilvl w:val="0"/>
          <w:numId w:val="4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хронических гепатитах</w:t>
      </w:r>
    </w:p>
    <w:p w14:paraId="1DAA4D93" w14:textId="77777777" w:rsidR="006E4988" w:rsidRPr="00663344" w:rsidRDefault="006E4988" w:rsidP="00555B5F">
      <w:pPr>
        <w:pStyle w:val="a5"/>
        <w:numPr>
          <w:ilvl w:val="0"/>
          <w:numId w:val="4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циррозах печени</w:t>
      </w:r>
    </w:p>
    <w:p w14:paraId="296EB8AD" w14:textId="77777777" w:rsidR="006E4988" w:rsidRPr="00663344" w:rsidRDefault="006E4988" w:rsidP="00555B5F">
      <w:pPr>
        <w:pStyle w:val="a5"/>
        <w:numPr>
          <w:ilvl w:val="0"/>
          <w:numId w:val="4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болезнях накопления</w:t>
      </w:r>
    </w:p>
    <w:p w14:paraId="17AF8823" w14:textId="77777777" w:rsidR="006E4988" w:rsidRPr="00663344" w:rsidRDefault="006E4988" w:rsidP="00555B5F">
      <w:pPr>
        <w:pStyle w:val="a5"/>
        <w:numPr>
          <w:ilvl w:val="0"/>
          <w:numId w:val="4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болезнях крови</w:t>
      </w:r>
    </w:p>
    <w:p w14:paraId="44065E89" w14:textId="77777777" w:rsidR="006E4988" w:rsidRPr="00663344" w:rsidRDefault="006E4988" w:rsidP="00555B5F">
      <w:pPr>
        <w:pStyle w:val="a5"/>
        <w:numPr>
          <w:ilvl w:val="0"/>
          <w:numId w:val="4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при всех вышеперечисленных состояниях</w:t>
      </w:r>
    </w:p>
    <w:p w14:paraId="436593F9" w14:textId="77777777" w:rsidR="00000C33" w:rsidRPr="00663344" w:rsidRDefault="00000C33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 w:rsidRPr="00663344">
        <w:rPr>
          <w:rFonts w:ascii="Times New Roman" w:hAnsi="Times New Roman"/>
          <w:b/>
          <w:sz w:val="28"/>
          <w:szCs w:val="28"/>
        </w:rPr>
        <w:t>Для печеночной желтухи наиболее характерно</w:t>
      </w:r>
    </w:p>
    <w:p w14:paraId="2AEA8802" w14:textId="77777777" w:rsidR="00000C33" w:rsidRPr="00663344" w:rsidRDefault="00000C33" w:rsidP="00555B5F">
      <w:pPr>
        <w:pStyle w:val="a5"/>
        <w:numPr>
          <w:ilvl w:val="0"/>
          <w:numId w:val="4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повышение уровня только непрямого билирубина</w:t>
      </w:r>
    </w:p>
    <w:p w14:paraId="02707252" w14:textId="77777777" w:rsidR="00000C33" w:rsidRPr="00663344" w:rsidRDefault="00000C33" w:rsidP="00555B5F">
      <w:pPr>
        <w:pStyle w:val="a5"/>
        <w:numPr>
          <w:ilvl w:val="0"/>
          <w:numId w:val="4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повышение уровня только прямого билирубина</w:t>
      </w:r>
    </w:p>
    <w:p w14:paraId="2EDE731B" w14:textId="77777777" w:rsidR="00000C33" w:rsidRPr="00663344" w:rsidRDefault="00000C33" w:rsidP="00555B5F">
      <w:pPr>
        <w:pStyle w:val="a5"/>
        <w:numPr>
          <w:ilvl w:val="0"/>
          <w:numId w:val="4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повышение уровня обех фракций в зависимости от преобладания механизма обмена билирубина в печени</w:t>
      </w:r>
    </w:p>
    <w:p w14:paraId="26F298F2" w14:textId="77777777" w:rsidR="006E4988" w:rsidRPr="00663344" w:rsidRDefault="006E4988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 w:rsidRPr="00663344">
        <w:rPr>
          <w:rFonts w:ascii="Times New Roman" w:hAnsi="Times New Roman"/>
          <w:b/>
          <w:sz w:val="28"/>
          <w:szCs w:val="28"/>
        </w:rPr>
        <w:t>Укажите наиболее типичные признаки морфологической картины печеночного биоптата при хроническом гепатите HCV-этиологии</w:t>
      </w:r>
    </w:p>
    <w:p w14:paraId="43E246FE" w14:textId="77777777" w:rsidR="006E4988" w:rsidRPr="00663344" w:rsidRDefault="006E4988" w:rsidP="00555B5F">
      <w:pPr>
        <w:pStyle w:val="a5"/>
        <w:numPr>
          <w:ilvl w:val="0"/>
          <w:numId w:val="4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лимфо-гистиоцитарная инфильтрация печеночной паренхимы</w:t>
      </w:r>
    </w:p>
    <w:p w14:paraId="5ACA5843" w14:textId="77777777" w:rsidR="006E4988" w:rsidRPr="00663344" w:rsidRDefault="006E4988" w:rsidP="00555B5F">
      <w:pPr>
        <w:pStyle w:val="a5"/>
        <w:numPr>
          <w:ilvl w:val="0"/>
          <w:numId w:val="4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наличие некрозов</w:t>
      </w:r>
    </w:p>
    <w:p w14:paraId="1FA8E1F3" w14:textId="77777777" w:rsidR="006E4988" w:rsidRPr="00663344" w:rsidRDefault="006E4988" w:rsidP="00555B5F">
      <w:pPr>
        <w:pStyle w:val="a5"/>
        <w:numPr>
          <w:ilvl w:val="0"/>
          <w:numId w:val="4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пролиферация клеток эпителия желчных канальцев</w:t>
      </w:r>
    </w:p>
    <w:p w14:paraId="2CF0F86D" w14:textId="77777777" w:rsidR="006E4988" w:rsidRPr="00663344" w:rsidRDefault="006E4988" w:rsidP="00555B5F">
      <w:pPr>
        <w:pStyle w:val="a5"/>
        <w:numPr>
          <w:ilvl w:val="0"/>
          <w:numId w:val="4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формирование в строме печени лимфоидных фолликулов</w:t>
      </w:r>
    </w:p>
    <w:p w14:paraId="33773C93" w14:textId="77777777" w:rsidR="00FE72FB" w:rsidRPr="00663344" w:rsidRDefault="006E4988" w:rsidP="00555B5F">
      <w:pPr>
        <w:pStyle w:val="a5"/>
        <w:numPr>
          <w:ilvl w:val="0"/>
          <w:numId w:val="4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наличие скоплений лимфоцитов в желчных канальцах</w:t>
      </w:r>
    </w:p>
    <w:p w14:paraId="005B981E" w14:textId="77777777" w:rsidR="00000C33" w:rsidRPr="00663344" w:rsidRDefault="00000C33" w:rsidP="00555B5F">
      <w:pPr>
        <w:pStyle w:val="a5"/>
        <w:numPr>
          <w:ilvl w:val="0"/>
          <w:numId w:val="4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все перечисленное</w:t>
      </w:r>
    </w:p>
    <w:p w14:paraId="54E759AA" w14:textId="77777777" w:rsidR="006E4988" w:rsidRPr="00663344" w:rsidRDefault="006E4988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 w:rsidRPr="00663344">
        <w:rPr>
          <w:rFonts w:ascii="Times New Roman" w:hAnsi="Times New Roman"/>
          <w:b/>
          <w:sz w:val="28"/>
          <w:szCs w:val="28"/>
        </w:rPr>
        <w:t>Какие из указанных препаратов наиболее эффективны для лечения хронических диффузных поражений печени вирусной этиологии?</w:t>
      </w:r>
    </w:p>
    <w:p w14:paraId="4A67B363" w14:textId="77777777" w:rsidR="006E4988" w:rsidRPr="00663344" w:rsidRDefault="006E4988" w:rsidP="00555B5F">
      <w:pPr>
        <w:pStyle w:val="a5"/>
        <w:numPr>
          <w:ilvl w:val="0"/>
          <w:numId w:val="4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левамизол</w:t>
      </w:r>
    </w:p>
    <w:p w14:paraId="0759C305" w14:textId="77777777" w:rsidR="006E4988" w:rsidRPr="00663344" w:rsidRDefault="006E4988" w:rsidP="00555B5F">
      <w:pPr>
        <w:pStyle w:val="a5"/>
        <w:numPr>
          <w:ilvl w:val="0"/>
          <w:numId w:val="4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эссенциале</w:t>
      </w:r>
    </w:p>
    <w:p w14:paraId="199B596E" w14:textId="77777777" w:rsidR="006E4988" w:rsidRPr="00663344" w:rsidRDefault="006E4988" w:rsidP="00555B5F">
      <w:pPr>
        <w:pStyle w:val="a5"/>
        <w:numPr>
          <w:ilvl w:val="0"/>
          <w:numId w:val="4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интерферон α</w:t>
      </w:r>
    </w:p>
    <w:p w14:paraId="77C296CB" w14:textId="77777777" w:rsidR="006E4988" w:rsidRPr="00663344" w:rsidRDefault="006E4988" w:rsidP="00555B5F">
      <w:pPr>
        <w:pStyle w:val="a5"/>
        <w:numPr>
          <w:ilvl w:val="0"/>
          <w:numId w:val="4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интерферон β</w:t>
      </w:r>
    </w:p>
    <w:p w14:paraId="7F1FCEAC" w14:textId="77777777" w:rsidR="006E4988" w:rsidRPr="00663344" w:rsidRDefault="006E4988" w:rsidP="00555B5F">
      <w:pPr>
        <w:pStyle w:val="a5"/>
        <w:numPr>
          <w:ilvl w:val="0"/>
          <w:numId w:val="4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интерферон γ </w:t>
      </w:r>
    </w:p>
    <w:p w14:paraId="0248901A" w14:textId="77777777" w:rsidR="006E4988" w:rsidRPr="00663344" w:rsidRDefault="006E4988" w:rsidP="00555B5F">
      <w:pPr>
        <w:pStyle w:val="a5"/>
        <w:numPr>
          <w:ilvl w:val="0"/>
          <w:numId w:val="4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преднизолон</w:t>
      </w:r>
    </w:p>
    <w:p w14:paraId="34CCF369" w14:textId="77777777" w:rsidR="00411ACF" w:rsidRPr="00663344" w:rsidRDefault="00411ACF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Укажите наиболее характерный и специфический симптом, указывающий на малигнизацию при хроническом эзофагите</w:t>
      </w:r>
    </w:p>
    <w:p w14:paraId="35A2E54E" w14:textId="77777777" w:rsidR="00411ACF" w:rsidRPr="00663344" w:rsidRDefault="00411ACF" w:rsidP="00555B5F">
      <w:pPr>
        <w:pStyle w:val="a5"/>
        <w:numPr>
          <w:ilvl w:val="0"/>
          <w:numId w:val="4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lastRenderedPageBreak/>
        <w:t>дисфагия</w:t>
      </w:r>
    </w:p>
    <w:p w14:paraId="4543A9DE" w14:textId="77777777" w:rsidR="00411ACF" w:rsidRPr="00663344" w:rsidRDefault="00411ACF" w:rsidP="00555B5F">
      <w:pPr>
        <w:pStyle w:val="a5"/>
        <w:numPr>
          <w:ilvl w:val="0"/>
          <w:numId w:val="4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боль при глотании</w:t>
      </w:r>
    </w:p>
    <w:p w14:paraId="4FD87CE5" w14:textId="77777777" w:rsidR="00411ACF" w:rsidRPr="00663344" w:rsidRDefault="00411ACF" w:rsidP="00555B5F">
      <w:pPr>
        <w:pStyle w:val="a5"/>
        <w:numPr>
          <w:ilvl w:val="0"/>
          <w:numId w:val="4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икота</w:t>
      </w:r>
    </w:p>
    <w:p w14:paraId="3F3C2F77" w14:textId="77777777" w:rsidR="00411ACF" w:rsidRPr="00663344" w:rsidRDefault="00411ACF" w:rsidP="00555B5F">
      <w:pPr>
        <w:pStyle w:val="a5"/>
        <w:numPr>
          <w:ilvl w:val="0"/>
          <w:numId w:val="4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изжога</w:t>
      </w:r>
    </w:p>
    <w:p w14:paraId="02F5ACA5" w14:textId="77777777" w:rsidR="00411ACF" w:rsidRPr="00663344" w:rsidRDefault="00411ACF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К препаратам, снижающим рефлюкс, относят</w:t>
      </w:r>
    </w:p>
    <w:p w14:paraId="25ECE333" w14:textId="77777777" w:rsidR="00411ACF" w:rsidRPr="00663344" w:rsidRDefault="00411ACF" w:rsidP="00555B5F">
      <w:pPr>
        <w:pStyle w:val="a5"/>
        <w:numPr>
          <w:ilvl w:val="0"/>
          <w:numId w:val="5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атропин</w:t>
      </w:r>
    </w:p>
    <w:p w14:paraId="0BD4EA48" w14:textId="77777777" w:rsidR="00411ACF" w:rsidRPr="00663344" w:rsidRDefault="00411ACF" w:rsidP="00555B5F">
      <w:pPr>
        <w:pStyle w:val="a5"/>
        <w:numPr>
          <w:ilvl w:val="0"/>
          <w:numId w:val="5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метацин</w:t>
      </w:r>
    </w:p>
    <w:p w14:paraId="022C92F8" w14:textId="77777777" w:rsidR="00411ACF" w:rsidRPr="00663344" w:rsidRDefault="00411ACF" w:rsidP="00555B5F">
      <w:pPr>
        <w:pStyle w:val="a5"/>
        <w:numPr>
          <w:ilvl w:val="0"/>
          <w:numId w:val="5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церукал</w:t>
      </w:r>
    </w:p>
    <w:p w14:paraId="030EDA29" w14:textId="77777777" w:rsidR="006E4988" w:rsidRPr="00663344" w:rsidRDefault="00411ACF" w:rsidP="00555B5F">
      <w:pPr>
        <w:pStyle w:val="a5"/>
        <w:numPr>
          <w:ilvl w:val="0"/>
          <w:numId w:val="5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папаверин</w:t>
      </w:r>
    </w:p>
    <w:p w14:paraId="6BD414DC" w14:textId="77777777" w:rsidR="00411ACF" w:rsidRPr="00663344" w:rsidRDefault="00411ACF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В фазе затухающего обострения хронического панкреатитаназначаются</w:t>
      </w:r>
      <w:r w:rsidR="003B5ED9" w:rsidRPr="00663344">
        <w:rPr>
          <w:rFonts w:ascii="Times New Roman" w:hAnsi="Times New Roman"/>
          <w:b/>
          <w:noProof/>
          <w:sz w:val="28"/>
          <w:szCs w:val="28"/>
        </w:rPr>
        <w:t xml:space="preserve"> следующие препараты кроме:</w:t>
      </w:r>
    </w:p>
    <w:p w14:paraId="42313514" w14:textId="77777777" w:rsidR="00411ACF" w:rsidRPr="00663344" w:rsidRDefault="00411ACF" w:rsidP="00555B5F">
      <w:pPr>
        <w:pStyle w:val="a5"/>
        <w:numPr>
          <w:ilvl w:val="0"/>
          <w:numId w:val="5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блокаторы На-рецепторов гистамина</w:t>
      </w:r>
    </w:p>
    <w:p w14:paraId="74CE0785" w14:textId="77777777" w:rsidR="00411ACF" w:rsidRPr="00663344" w:rsidRDefault="00411ACF" w:rsidP="00555B5F">
      <w:pPr>
        <w:pStyle w:val="a5"/>
        <w:numPr>
          <w:ilvl w:val="0"/>
          <w:numId w:val="5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атропин</w:t>
      </w:r>
    </w:p>
    <w:p w14:paraId="1F036F8E" w14:textId="77777777" w:rsidR="00411ACF" w:rsidRPr="00663344" w:rsidRDefault="00411ACF" w:rsidP="00555B5F">
      <w:pPr>
        <w:pStyle w:val="a5"/>
        <w:numPr>
          <w:ilvl w:val="0"/>
          <w:numId w:val="5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церукал</w:t>
      </w:r>
    </w:p>
    <w:p w14:paraId="61DB6656" w14:textId="77777777" w:rsidR="00411ACF" w:rsidRPr="00663344" w:rsidRDefault="00411ACF" w:rsidP="00555B5F">
      <w:pPr>
        <w:pStyle w:val="a5"/>
        <w:numPr>
          <w:ilvl w:val="0"/>
          <w:numId w:val="5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панкреатин</w:t>
      </w:r>
    </w:p>
    <w:p w14:paraId="38F1E395" w14:textId="77777777" w:rsidR="00411ACF" w:rsidRPr="00663344" w:rsidRDefault="00411ACF" w:rsidP="00555B5F">
      <w:pPr>
        <w:pStyle w:val="a5"/>
        <w:numPr>
          <w:ilvl w:val="0"/>
          <w:numId w:val="5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сомилаза</w:t>
      </w:r>
    </w:p>
    <w:p w14:paraId="32B4AC03" w14:textId="77777777" w:rsidR="00411ACF" w:rsidRPr="00663344" w:rsidRDefault="00411ACF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Укажите "эталонный" метод диагностики опухолей поджелудочной железы</w:t>
      </w:r>
    </w:p>
    <w:p w14:paraId="5837C39C" w14:textId="77777777" w:rsidR="00411ACF" w:rsidRPr="00663344" w:rsidRDefault="00411ACF" w:rsidP="00555B5F">
      <w:pPr>
        <w:pStyle w:val="a5"/>
        <w:numPr>
          <w:ilvl w:val="0"/>
          <w:numId w:val="5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МР-томография</w:t>
      </w:r>
    </w:p>
    <w:p w14:paraId="6E580D50" w14:textId="77777777" w:rsidR="00411ACF" w:rsidRPr="00663344" w:rsidRDefault="00411ACF" w:rsidP="00555B5F">
      <w:pPr>
        <w:pStyle w:val="a5"/>
        <w:numPr>
          <w:ilvl w:val="0"/>
          <w:numId w:val="5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компьютерная томография</w:t>
      </w:r>
    </w:p>
    <w:p w14:paraId="4303A781" w14:textId="77777777" w:rsidR="00411ACF" w:rsidRPr="00663344" w:rsidRDefault="00411ACF" w:rsidP="00555B5F">
      <w:pPr>
        <w:pStyle w:val="a5"/>
        <w:numPr>
          <w:ilvl w:val="0"/>
          <w:numId w:val="5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ультразвуковое исследование</w:t>
      </w:r>
    </w:p>
    <w:p w14:paraId="7E3DDA00" w14:textId="77777777" w:rsidR="00411ACF" w:rsidRPr="00663344" w:rsidRDefault="00411ACF" w:rsidP="00555B5F">
      <w:pPr>
        <w:pStyle w:val="a5"/>
        <w:numPr>
          <w:ilvl w:val="0"/>
          <w:numId w:val="5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ангиография</w:t>
      </w:r>
    </w:p>
    <w:p w14:paraId="25E11F8C" w14:textId="77777777" w:rsidR="00411ACF" w:rsidRPr="00663344" w:rsidRDefault="00411ACF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При каком из перечисленных заболеваний печени</w:t>
      </w:r>
      <w:r w:rsidRPr="00663344">
        <w:rPr>
          <w:rFonts w:ascii="Times New Roman" w:hAnsi="Times New Roman"/>
          <w:b/>
          <w:sz w:val="28"/>
          <w:szCs w:val="28"/>
        </w:rPr>
        <w:t>уровень сывороточного церулоплазмина играет ключевую роль и правильной постановке диагноза?</w:t>
      </w:r>
    </w:p>
    <w:p w14:paraId="488406EA" w14:textId="77777777" w:rsidR="00411ACF" w:rsidRPr="00663344" w:rsidRDefault="00411ACF" w:rsidP="00555B5F">
      <w:pPr>
        <w:pStyle w:val="a5"/>
        <w:numPr>
          <w:ilvl w:val="0"/>
          <w:numId w:val="5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болезнь Коновалова-Вильсона</w:t>
      </w:r>
    </w:p>
    <w:p w14:paraId="0C0A1CAC" w14:textId="77777777" w:rsidR="00411ACF" w:rsidRPr="00663344" w:rsidRDefault="00411ACF" w:rsidP="00555B5F">
      <w:pPr>
        <w:pStyle w:val="a5"/>
        <w:numPr>
          <w:ilvl w:val="0"/>
          <w:numId w:val="5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гемохроматоз</w:t>
      </w:r>
    </w:p>
    <w:p w14:paraId="7AFAA7E8" w14:textId="77777777" w:rsidR="00411ACF" w:rsidRPr="00663344" w:rsidRDefault="00411ACF" w:rsidP="00555B5F">
      <w:pPr>
        <w:pStyle w:val="a5"/>
        <w:numPr>
          <w:ilvl w:val="0"/>
          <w:numId w:val="5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первичный билиарный цирроз печени</w:t>
      </w:r>
    </w:p>
    <w:p w14:paraId="7D085CAC" w14:textId="77777777" w:rsidR="00411ACF" w:rsidRPr="00663344" w:rsidRDefault="00411ACF" w:rsidP="00555B5F">
      <w:pPr>
        <w:pStyle w:val="a5"/>
        <w:numPr>
          <w:ilvl w:val="0"/>
          <w:numId w:val="5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аутоимунный гепатит</w:t>
      </w:r>
    </w:p>
    <w:p w14:paraId="44D83A2E" w14:textId="77777777" w:rsidR="00411ACF" w:rsidRPr="00663344" w:rsidRDefault="00411ACF" w:rsidP="00555B5F">
      <w:pPr>
        <w:pStyle w:val="a5"/>
        <w:numPr>
          <w:ilvl w:val="0"/>
          <w:numId w:val="5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первичный склерозирующий холангит</w:t>
      </w:r>
    </w:p>
    <w:p w14:paraId="363CCEC1" w14:textId="77777777" w:rsidR="00411ACF" w:rsidRPr="00663344" w:rsidRDefault="00411ACF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 xml:space="preserve">Перечислите диагностически </w:t>
      </w:r>
      <w:r w:rsidR="003B5ED9" w:rsidRPr="00663344">
        <w:rPr>
          <w:rFonts w:ascii="Times New Roman" w:hAnsi="Times New Roman"/>
          <w:b/>
          <w:noProof/>
          <w:sz w:val="28"/>
          <w:szCs w:val="28"/>
        </w:rPr>
        <w:t xml:space="preserve"> не </w:t>
      </w:r>
      <w:r w:rsidRPr="00663344">
        <w:rPr>
          <w:rFonts w:ascii="Times New Roman" w:hAnsi="Times New Roman"/>
          <w:b/>
          <w:noProof/>
          <w:sz w:val="28"/>
          <w:szCs w:val="28"/>
        </w:rPr>
        <w:t xml:space="preserve">значимые биохимические показатели активности цирроза печени в развернутой клинической стадии </w:t>
      </w:r>
    </w:p>
    <w:p w14:paraId="55D485FF" w14:textId="77777777" w:rsidR="00411ACF" w:rsidRPr="00663344" w:rsidRDefault="00411ACF" w:rsidP="00555B5F">
      <w:pPr>
        <w:pStyle w:val="a5"/>
        <w:numPr>
          <w:ilvl w:val="0"/>
          <w:numId w:val="5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повышение уровня аминотрансфераз</w:t>
      </w:r>
    </w:p>
    <w:p w14:paraId="55257734" w14:textId="77777777" w:rsidR="00411ACF" w:rsidRPr="00663344" w:rsidRDefault="00411ACF" w:rsidP="00555B5F">
      <w:pPr>
        <w:pStyle w:val="a5"/>
        <w:numPr>
          <w:ilvl w:val="0"/>
          <w:numId w:val="5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повышение показателей тимоловой пробы и снижение титра сулемовой пробы</w:t>
      </w:r>
    </w:p>
    <w:p w14:paraId="195AF17E" w14:textId="77777777" w:rsidR="00411ACF" w:rsidRPr="00663344" w:rsidRDefault="00411ACF" w:rsidP="00555B5F">
      <w:pPr>
        <w:pStyle w:val="a5"/>
        <w:numPr>
          <w:ilvl w:val="0"/>
          <w:numId w:val="5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повышение уровня коньюгированного билирубина</w:t>
      </w:r>
    </w:p>
    <w:p w14:paraId="50EF1BF4" w14:textId="77777777" w:rsidR="00411ACF" w:rsidRPr="00663344" w:rsidRDefault="00411ACF" w:rsidP="00555B5F">
      <w:pPr>
        <w:pStyle w:val="a5"/>
        <w:numPr>
          <w:ilvl w:val="0"/>
          <w:numId w:val="5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повышение уровня гамма - глобулинов</w:t>
      </w:r>
    </w:p>
    <w:p w14:paraId="00104DCA" w14:textId="77777777" w:rsidR="00411ACF" w:rsidRPr="00663344" w:rsidRDefault="00411ACF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Морфологические критерии хронического активного гепатита ~ это</w:t>
      </w:r>
    </w:p>
    <w:p w14:paraId="0C84F250" w14:textId="77777777" w:rsidR="00411ACF" w:rsidRPr="00663344" w:rsidRDefault="00411ACF" w:rsidP="00555B5F">
      <w:pPr>
        <w:pStyle w:val="a5"/>
        <w:numPr>
          <w:ilvl w:val="0"/>
          <w:numId w:val="5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лимфо-гистиоцитарная инфильтрация печеночной паренхимы</w:t>
      </w:r>
    </w:p>
    <w:p w14:paraId="635095D1" w14:textId="77777777" w:rsidR="00411ACF" w:rsidRPr="00663344" w:rsidRDefault="00411ACF" w:rsidP="00555B5F">
      <w:pPr>
        <w:pStyle w:val="a5"/>
        <w:numPr>
          <w:ilvl w:val="0"/>
          <w:numId w:val="5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мостовидные и мультилобулярные некрозы</w:t>
      </w:r>
    </w:p>
    <w:p w14:paraId="2590679C" w14:textId="77777777" w:rsidR="00411ACF" w:rsidRPr="00663344" w:rsidRDefault="00411ACF" w:rsidP="00555B5F">
      <w:pPr>
        <w:pStyle w:val="a5"/>
        <w:numPr>
          <w:ilvl w:val="0"/>
          <w:numId w:val="5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повышенная фибробластическая активность</w:t>
      </w:r>
    </w:p>
    <w:p w14:paraId="2FE39687" w14:textId="77777777" w:rsidR="00411ACF" w:rsidRPr="00663344" w:rsidRDefault="00411ACF" w:rsidP="00555B5F">
      <w:pPr>
        <w:pStyle w:val="a5"/>
        <w:numPr>
          <w:ilvl w:val="0"/>
          <w:numId w:val="5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все перечисленные выше критерии</w:t>
      </w:r>
    </w:p>
    <w:p w14:paraId="49127E20" w14:textId="77777777" w:rsidR="00000C33" w:rsidRPr="00663344" w:rsidRDefault="00000C33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Цитолитический синдром является основным показателем</w:t>
      </w:r>
    </w:p>
    <w:p w14:paraId="657D7D98" w14:textId="77777777" w:rsidR="00000C33" w:rsidRPr="00663344" w:rsidRDefault="00000C33" w:rsidP="00555B5F">
      <w:pPr>
        <w:pStyle w:val="a5"/>
        <w:numPr>
          <w:ilvl w:val="0"/>
          <w:numId w:val="5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активности патологического процесса</w:t>
      </w:r>
    </w:p>
    <w:p w14:paraId="1A48269C" w14:textId="77777777" w:rsidR="00000C33" w:rsidRPr="00663344" w:rsidRDefault="00000C33" w:rsidP="00555B5F">
      <w:pPr>
        <w:pStyle w:val="a5"/>
        <w:numPr>
          <w:ilvl w:val="0"/>
          <w:numId w:val="5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тяжести патологического процесса</w:t>
      </w:r>
    </w:p>
    <w:p w14:paraId="5CFDE1D9" w14:textId="77777777" w:rsidR="00000C33" w:rsidRPr="00663344" w:rsidRDefault="00000C33" w:rsidP="00555B5F">
      <w:pPr>
        <w:pStyle w:val="a5"/>
        <w:numPr>
          <w:ilvl w:val="0"/>
          <w:numId w:val="5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печеночно-клеточной недостаточности</w:t>
      </w:r>
    </w:p>
    <w:p w14:paraId="12CE1DFF" w14:textId="77777777" w:rsidR="00000C33" w:rsidRPr="00663344" w:rsidRDefault="00000C33" w:rsidP="00555B5F">
      <w:pPr>
        <w:pStyle w:val="a5"/>
        <w:numPr>
          <w:ilvl w:val="0"/>
          <w:numId w:val="5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lastRenderedPageBreak/>
        <w:t>портопеченочной недостаточности</w:t>
      </w:r>
    </w:p>
    <w:p w14:paraId="08618327" w14:textId="77777777" w:rsidR="00000C33" w:rsidRPr="00663344" w:rsidRDefault="00000C33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У больной А. в течение 5 лет отмечается упорный кожный зуд, стойкая желтуха, пальмарная эритема, ксантомы, гепато-и Спленомегалия. Определите характер желтухи у больной А.</w:t>
      </w:r>
    </w:p>
    <w:p w14:paraId="1FF11589" w14:textId="77777777" w:rsidR="00000C33" w:rsidRPr="00663344" w:rsidRDefault="00000C33" w:rsidP="00555B5F">
      <w:pPr>
        <w:pStyle w:val="a5"/>
        <w:numPr>
          <w:ilvl w:val="0"/>
          <w:numId w:val="5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микросомальная</w:t>
      </w:r>
    </w:p>
    <w:p w14:paraId="7ED3DC3E" w14:textId="77777777" w:rsidR="00000C33" w:rsidRPr="00663344" w:rsidRDefault="00000C33" w:rsidP="00555B5F">
      <w:pPr>
        <w:pStyle w:val="a5"/>
        <w:numPr>
          <w:ilvl w:val="0"/>
          <w:numId w:val="5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механическая</w:t>
      </w:r>
    </w:p>
    <w:p w14:paraId="20B52E90" w14:textId="77777777" w:rsidR="00000C33" w:rsidRPr="00663344" w:rsidRDefault="00000C33" w:rsidP="00555B5F">
      <w:pPr>
        <w:pStyle w:val="a5"/>
        <w:numPr>
          <w:ilvl w:val="0"/>
          <w:numId w:val="5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гемолитическая</w:t>
      </w:r>
    </w:p>
    <w:p w14:paraId="61C7FD7D" w14:textId="77777777" w:rsidR="00000C33" w:rsidRPr="00663344" w:rsidRDefault="00000C33" w:rsidP="00555B5F">
      <w:pPr>
        <w:pStyle w:val="a5"/>
        <w:numPr>
          <w:ilvl w:val="0"/>
          <w:numId w:val="5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печеночно-клеточная</w:t>
      </w:r>
    </w:p>
    <w:p w14:paraId="50548092" w14:textId="77777777" w:rsidR="00000C33" w:rsidRPr="00663344" w:rsidRDefault="00000C33" w:rsidP="00555B5F">
      <w:pPr>
        <w:pStyle w:val="a5"/>
        <w:numPr>
          <w:ilvl w:val="0"/>
          <w:numId w:val="5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печеночно-холестатическая</w:t>
      </w:r>
    </w:p>
    <w:p w14:paraId="54D54AE9" w14:textId="77777777" w:rsidR="00000C33" w:rsidRPr="00663344" w:rsidRDefault="00000C33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К маркерам нарушения синтетической функции печени относится</w:t>
      </w:r>
    </w:p>
    <w:p w14:paraId="15A7BFBD" w14:textId="77777777" w:rsidR="00000C33" w:rsidRPr="00663344" w:rsidRDefault="00000C33" w:rsidP="00555B5F">
      <w:pPr>
        <w:pStyle w:val="a5"/>
        <w:numPr>
          <w:ilvl w:val="0"/>
          <w:numId w:val="5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АлТ</w:t>
      </w:r>
    </w:p>
    <w:p w14:paraId="5F736922" w14:textId="77777777" w:rsidR="00000C33" w:rsidRPr="00663344" w:rsidRDefault="00000C33" w:rsidP="00555B5F">
      <w:pPr>
        <w:pStyle w:val="a5"/>
        <w:numPr>
          <w:ilvl w:val="0"/>
          <w:numId w:val="5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АсТ</w:t>
      </w:r>
    </w:p>
    <w:p w14:paraId="69953562" w14:textId="77777777" w:rsidR="00000C33" w:rsidRPr="00663344" w:rsidRDefault="00000C33" w:rsidP="00555B5F">
      <w:pPr>
        <w:pStyle w:val="a5"/>
        <w:numPr>
          <w:ilvl w:val="0"/>
          <w:numId w:val="5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ЛДГ</w:t>
      </w:r>
    </w:p>
    <w:p w14:paraId="1C2DF05B" w14:textId="77777777" w:rsidR="00000C33" w:rsidRPr="00663344" w:rsidRDefault="00000C33" w:rsidP="00555B5F">
      <w:pPr>
        <w:pStyle w:val="a5"/>
        <w:numPr>
          <w:ilvl w:val="0"/>
          <w:numId w:val="5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щелочная фосфатаза</w:t>
      </w:r>
    </w:p>
    <w:p w14:paraId="296AA149" w14:textId="77777777" w:rsidR="00000C33" w:rsidRPr="00663344" w:rsidRDefault="00000C33" w:rsidP="00555B5F">
      <w:pPr>
        <w:pStyle w:val="a5"/>
        <w:numPr>
          <w:ilvl w:val="0"/>
          <w:numId w:val="5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холинэстераза</w:t>
      </w:r>
    </w:p>
    <w:p w14:paraId="7ABA3945" w14:textId="77777777" w:rsidR="00000C33" w:rsidRPr="00663344" w:rsidRDefault="00000C33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Синдром, отличающий хронический гепатит от цирроза печени</w:t>
      </w:r>
    </w:p>
    <w:p w14:paraId="5533FE68" w14:textId="77777777" w:rsidR="00000C33" w:rsidRPr="00663344" w:rsidRDefault="00000C33" w:rsidP="00555B5F">
      <w:pPr>
        <w:pStyle w:val="a5"/>
        <w:numPr>
          <w:ilvl w:val="0"/>
          <w:numId w:val="5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гспатомегалия</w:t>
      </w:r>
    </w:p>
    <w:p w14:paraId="46B3BCD0" w14:textId="77777777" w:rsidR="00000C33" w:rsidRPr="00663344" w:rsidRDefault="00000C33" w:rsidP="00555B5F">
      <w:pPr>
        <w:pStyle w:val="a5"/>
        <w:numPr>
          <w:ilvl w:val="0"/>
          <w:numId w:val="5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внепеченочные знаки</w:t>
      </w:r>
    </w:p>
    <w:p w14:paraId="785F5A04" w14:textId="77777777" w:rsidR="00000C33" w:rsidRPr="00663344" w:rsidRDefault="00000C33" w:rsidP="00555B5F">
      <w:pPr>
        <w:pStyle w:val="a5"/>
        <w:numPr>
          <w:ilvl w:val="0"/>
          <w:numId w:val="5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диспепсия</w:t>
      </w:r>
    </w:p>
    <w:p w14:paraId="7D0D3F37" w14:textId="77777777" w:rsidR="00000C33" w:rsidRPr="00663344" w:rsidRDefault="00000C33" w:rsidP="00555B5F">
      <w:pPr>
        <w:pStyle w:val="a5"/>
        <w:numPr>
          <w:ilvl w:val="0"/>
          <w:numId w:val="5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цитолитический синдром</w:t>
      </w:r>
    </w:p>
    <w:p w14:paraId="003F1340" w14:textId="77777777" w:rsidR="00000C33" w:rsidRPr="00663344" w:rsidRDefault="00000C33" w:rsidP="00555B5F">
      <w:pPr>
        <w:pStyle w:val="a5"/>
        <w:numPr>
          <w:ilvl w:val="0"/>
          <w:numId w:val="5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портальная гипертензия</w:t>
      </w:r>
    </w:p>
    <w:p w14:paraId="0ED231E1" w14:textId="77777777" w:rsidR="00000C33" w:rsidRPr="00663344" w:rsidRDefault="00000C33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Наиболее характерный начальный симптом первичного билиарного цирроза</w:t>
      </w:r>
    </w:p>
    <w:p w14:paraId="30D03DFC" w14:textId="77777777" w:rsidR="00000C33" w:rsidRPr="00663344" w:rsidRDefault="00000C33" w:rsidP="00555B5F">
      <w:pPr>
        <w:pStyle w:val="a5"/>
        <w:numPr>
          <w:ilvl w:val="0"/>
          <w:numId w:val="6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гепатомегалия</w:t>
      </w:r>
    </w:p>
    <w:p w14:paraId="3FE6CC10" w14:textId="77777777" w:rsidR="00000C33" w:rsidRPr="00663344" w:rsidRDefault="00000C33" w:rsidP="00555B5F">
      <w:pPr>
        <w:pStyle w:val="a5"/>
        <w:numPr>
          <w:ilvl w:val="0"/>
          <w:numId w:val="6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внепеченочные знаки</w:t>
      </w:r>
    </w:p>
    <w:p w14:paraId="142F53DD" w14:textId="77777777" w:rsidR="00000C33" w:rsidRPr="00663344" w:rsidRDefault="00000C33" w:rsidP="00555B5F">
      <w:pPr>
        <w:pStyle w:val="a5"/>
        <w:numPr>
          <w:ilvl w:val="0"/>
          <w:numId w:val="6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спленомегалия</w:t>
      </w:r>
    </w:p>
    <w:p w14:paraId="76B0F4C9" w14:textId="77777777" w:rsidR="00000C33" w:rsidRPr="00663344" w:rsidRDefault="00000C33" w:rsidP="00555B5F">
      <w:pPr>
        <w:pStyle w:val="a5"/>
        <w:numPr>
          <w:ilvl w:val="0"/>
          <w:numId w:val="6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кожный зуд</w:t>
      </w:r>
    </w:p>
    <w:p w14:paraId="7DABC95D" w14:textId="77777777" w:rsidR="00000C33" w:rsidRPr="00663344" w:rsidRDefault="00000C33" w:rsidP="00555B5F">
      <w:pPr>
        <w:pStyle w:val="a5"/>
        <w:numPr>
          <w:ilvl w:val="0"/>
          <w:numId w:val="6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желтуха</w:t>
      </w:r>
    </w:p>
    <w:p w14:paraId="4258E8D9" w14:textId="77777777" w:rsidR="00000C33" w:rsidRPr="00663344" w:rsidRDefault="00000C33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Причиной застоя желчи в желчном пузыре могут быть</w:t>
      </w:r>
    </w:p>
    <w:p w14:paraId="67E9B49B" w14:textId="77777777" w:rsidR="00000C33" w:rsidRPr="00663344" w:rsidRDefault="00000C33" w:rsidP="00555B5F">
      <w:pPr>
        <w:pStyle w:val="a5"/>
        <w:numPr>
          <w:ilvl w:val="0"/>
          <w:numId w:val="6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сдавления и перегибы желчных протоков</w:t>
      </w:r>
    </w:p>
    <w:p w14:paraId="0BC28E1B" w14:textId="77777777" w:rsidR="00000C33" w:rsidRPr="00663344" w:rsidRDefault="00000C33" w:rsidP="00555B5F">
      <w:pPr>
        <w:pStyle w:val="a5"/>
        <w:numPr>
          <w:ilvl w:val="0"/>
          <w:numId w:val="6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дискинезии</w:t>
      </w:r>
    </w:p>
    <w:p w14:paraId="41D25596" w14:textId="77777777" w:rsidR="00000C33" w:rsidRPr="00663344" w:rsidRDefault="00000C33" w:rsidP="00555B5F">
      <w:pPr>
        <w:pStyle w:val="a5"/>
        <w:numPr>
          <w:ilvl w:val="0"/>
          <w:numId w:val="6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все перечисленное</w:t>
      </w:r>
    </w:p>
    <w:p w14:paraId="3D2A22AD" w14:textId="77777777" w:rsidR="00000C33" w:rsidRPr="00663344" w:rsidRDefault="00000C33" w:rsidP="00555B5F">
      <w:pPr>
        <w:pStyle w:val="a5"/>
        <w:numPr>
          <w:ilvl w:val="0"/>
          <w:numId w:val="6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анатомические особенности ст</w:t>
      </w:r>
      <w:r w:rsidR="000850CF" w:rsidRPr="00663344">
        <w:rPr>
          <w:rFonts w:ascii="Times New Roman" w:hAnsi="Times New Roman"/>
          <w:sz w:val="28"/>
          <w:szCs w:val="28"/>
        </w:rPr>
        <w:t>роения желчного пузыря и протока</w:t>
      </w:r>
    </w:p>
    <w:p w14:paraId="14810FC2" w14:textId="77777777" w:rsidR="00000C33" w:rsidRPr="00663344" w:rsidRDefault="00000C33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Этиологические факторы хронического холецистита</w:t>
      </w:r>
    </w:p>
    <w:p w14:paraId="36462ED7" w14:textId="77777777" w:rsidR="00000C33" w:rsidRPr="00663344" w:rsidRDefault="00000C33" w:rsidP="00555B5F">
      <w:pPr>
        <w:pStyle w:val="a5"/>
        <w:numPr>
          <w:ilvl w:val="0"/>
          <w:numId w:val="6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бактерии</w:t>
      </w:r>
    </w:p>
    <w:p w14:paraId="3D7FABC6" w14:textId="77777777" w:rsidR="00000C33" w:rsidRPr="00663344" w:rsidRDefault="00000C33" w:rsidP="00555B5F">
      <w:pPr>
        <w:pStyle w:val="a5"/>
        <w:numPr>
          <w:ilvl w:val="0"/>
          <w:numId w:val="6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лямблии</w:t>
      </w:r>
    </w:p>
    <w:p w14:paraId="65ED9136" w14:textId="77777777" w:rsidR="00000C33" w:rsidRPr="00663344" w:rsidRDefault="00000C33" w:rsidP="00555B5F">
      <w:pPr>
        <w:pStyle w:val="a5"/>
        <w:numPr>
          <w:ilvl w:val="0"/>
          <w:numId w:val="6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вирусы</w:t>
      </w:r>
    </w:p>
    <w:p w14:paraId="65E8ACFE" w14:textId="77777777" w:rsidR="00000C33" w:rsidRPr="00663344" w:rsidRDefault="00000C33" w:rsidP="00555B5F">
      <w:pPr>
        <w:pStyle w:val="a5"/>
        <w:numPr>
          <w:ilvl w:val="0"/>
          <w:numId w:val="6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токсические факторы</w:t>
      </w:r>
    </w:p>
    <w:p w14:paraId="2A416717" w14:textId="77777777" w:rsidR="00000C33" w:rsidRPr="00663344" w:rsidRDefault="00000C33" w:rsidP="00555B5F">
      <w:pPr>
        <w:pStyle w:val="a5"/>
        <w:numPr>
          <w:ilvl w:val="0"/>
          <w:numId w:val="6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все перечисленное</w:t>
      </w:r>
    </w:p>
    <w:p w14:paraId="2A1C9687" w14:textId="77777777" w:rsidR="00000C33" w:rsidRPr="00663344" w:rsidRDefault="00000C33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У больного желтуха с лимонным оттенком. Общий билирубнп -42,8 мкмоль/л, непрямой - 38,4 мкмоль/л, прямой - 4,4 мкмоль/л. Укажите вид желтухи</w:t>
      </w:r>
    </w:p>
    <w:p w14:paraId="25C78339" w14:textId="77777777" w:rsidR="00000C33" w:rsidRPr="00663344" w:rsidRDefault="00000C33" w:rsidP="00555B5F">
      <w:pPr>
        <w:pStyle w:val="a5"/>
        <w:numPr>
          <w:ilvl w:val="0"/>
          <w:numId w:val="6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надпеченочная</w:t>
      </w:r>
    </w:p>
    <w:p w14:paraId="7201F4CD" w14:textId="77777777" w:rsidR="00000C33" w:rsidRPr="00663344" w:rsidRDefault="00000C33" w:rsidP="00555B5F">
      <w:pPr>
        <w:pStyle w:val="a5"/>
        <w:numPr>
          <w:ilvl w:val="0"/>
          <w:numId w:val="6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печеночная</w:t>
      </w:r>
    </w:p>
    <w:p w14:paraId="5019472B" w14:textId="77777777" w:rsidR="00000C33" w:rsidRPr="00663344" w:rsidRDefault="00000C33" w:rsidP="00555B5F">
      <w:pPr>
        <w:pStyle w:val="a5"/>
        <w:numPr>
          <w:ilvl w:val="0"/>
          <w:numId w:val="6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подпеченочная</w:t>
      </w:r>
    </w:p>
    <w:p w14:paraId="74CC2FA2" w14:textId="77777777" w:rsidR="00000C33" w:rsidRPr="00663344" w:rsidRDefault="00000C33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 xml:space="preserve">Диагноз: хронический холецистит, фаза ремиссии. Необходимое </w:t>
      </w:r>
      <w:r w:rsidRPr="00663344">
        <w:rPr>
          <w:rFonts w:ascii="Times New Roman" w:hAnsi="Times New Roman"/>
          <w:b/>
          <w:noProof/>
          <w:sz w:val="28"/>
          <w:szCs w:val="28"/>
        </w:rPr>
        <w:lastRenderedPageBreak/>
        <w:t>амбулаторное лечение</w:t>
      </w:r>
    </w:p>
    <w:p w14:paraId="584C5316" w14:textId="77777777" w:rsidR="00000C33" w:rsidRPr="00663344" w:rsidRDefault="00000C33" w:rsidP="00555B5F">
      <w:pPr>
        <w:pStyle w:val="a5"/>
        <w:numPr>
          <w:ilvl w:val="0"/>
          <w:numId w:val="6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ограничение растительной пищи</w:t>
      </w:r>
    </w:p>
    <w:p w14:paraId="031C48F0" w14:textId="77777777" w:rsidR="00000C33" w:rsidRPr="00663344" w:rsidRDefault="00000C33" w:rsidP="00555B5F">
      <w:pPr>
        <w:pStyle w:val="a5"/>
        <w:numPr>
          <w:ilvl w:val="0"/>
          <w:numId w:val="6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тетрациклин</w:t>
      </w:r>
    </w:p>
    <w:p w14:paraId="6F26DFC6" w14:textId="77777777" w:rsidR="00000C33" w:rsidRPr="00663344" w:rsidRDefault="00000C33" w:rsidP="00555B5F">
      <w:pPr>
        <w:pStyle w:val="a5"/>
        <w:numPr>
          <w:ilvl w:val="0"/>
          <w:numId w:val="6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аллохол</w:t>
      </w:r>
    </w:p>
    <w:p w14:paraId="41639ECD" w14:textId="77777777" w:rsidR="00000C33" w:rsidRPr="00663344" w:rsidRDefault="00000C33" w:rsidP="00555B5F">
      <w:pPr>
        <w:pStyle w:val="a5"/>
        <w:numPr>
          <w:ilvl w:val="0"/>
          <w:numId w:val="6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атропин</w:t>
      </w:r>
    </w:p>
    <w:p w14:paraId="25CFF039" w14:textId="77777777" w:rsidR="00000C33" w:rsidRPr="00663344" w:rsidRDefault="00000C33" w:rsidP="00555B5F">
      <w:pPr>
        <w:pStyle w:val="a5"/>
        <w:numPr>
          <w:ilvl w:val="0"/>
          <w:numId w:val="6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платифиллин</w:t>
      </w:r>
    </w:p>
    <w:p w14:paraId="353F74B4" w14:textId="77777777" w:rsidR="00000C33" w:rsidRPr="00663344" w:rsidRDefault="00000C33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Дискинетический синдром при хроническом колите проявляется</w:t>
      </w:r>
    </w:p>
    <w:p w14:paraId="5E6CE77E" w14:textId="77777777" w:rsidR="00000C33" w:rsidRPr="00663344" w:rsidRDefault="00000C33" w:rsidP="00555B5F">
      <w:pPr>
        <w:pStyle w:val="a5"/>
        <w:numPr>
          <w:ilvl w:val="0"/>
          <w:numId w:val="6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гиповитаминозом</w:t>
      </w:r>
    </w:p>
    <w:p w14:paraId="12F9BF44" w14:textId="77777777" w:rsidR="00000C33" w:rsidRPr="00663344" w:rsidRDefault="00000C33" w:rsidP="00555B5F">
      <w:pPr>
        <w:pStyle w:val="a5"/>
        <w:numPr>
          <w:ilvl w:val="0"/>
          <w:numId w:val="6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болями в животе</w:t>
      </w:r>
    </w:p>
    <w:p w14:paraId="122B5C29" w14:textId="77777777" w:rsidR="00000C33" w:rsidRPr="00663344" w:rsidRDefault="00000C33" w:rsidP="00555B5F">
      <w:pPr>
        <w:pStyle w:val="a5"/>
        <w:numPr>
          <w:ilvl w:val="0"/>
          <w:numId w:val="6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гипокортицизмом</w:t>
      </w:r>
    </w:p>
    <w:p w14:paraId="247B5D2C" w14:textId="77777777" w:rsidR="00000C33" w:rsidRPr="00663344" w:rsidRDefault="00000C33" w:rsidP="00555B5F">
      <w:pPr>
        <w:pStyle w:val="a5"/>
        <w:numPr>
          <w:ilvl w:val="0"/>
          <w:numId w:val="6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железодефицитной анемией</w:t>
      </w:r>
    </w:p>
    <w:p w14:paraId="2BB23761" w14:textId="77777777" w:rsidR="00000C33" w:rsidRPr="00663344" w:rsidRDefault="00000C33" w:rsidP="00555B5F">
      <w:pPr>
        <w:pStyle w:val="a5"/>
        <w:numPr>
          <w:ilvl w:val="0"/>
          <w:numId w:val="6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повышенной утомляемостью</w:t>
      </w:r>
    </w:p>
    <w:p w14:paraId="6F034845" w14:textId="77777777" w:rsidR="00000C33" w:rsidRPr="00663344" w:rsidRDefault="00000C33" w:rsidP="00555B5F">
      <w:pPr>
        <w:pStyle w:val="a5"/>
        <w:numPr>
          <w:ilvl w:val="0"/>
          <w:numId w:val="6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нарушением стула</w:t>
      </w:r>
    </w:p>
    <w:p w14:paraId="6BF87C92" w14:textId="77777777" w:rsidR="00000C33" w:rsidRPr="00663344" w:rsidRDefault="00000C33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 xml:space="preserve">При хроническом энтероколите </w:t>
      </w:r>
      <w:r w:rsidRPr="00663344">
        <w:rPr>
          <w:rFonts w:ascii="Times New Roman" w:hAnsi="Times New Roman"/>
          <w:b/>
          <w:sz w:val="28"/>
          <w:szCs w:val="28"/>
        </w:rPr>
        <w:t>с наибольшей осторожностью следует применять</w:t>
      </w:r>
    </w:p>
    <w:p w14:paraId="36CFD078" w14:textId="77777777" w:rsidR="00000C33" w:rsidRPr="00663344" w:rsidRDefault="00000C33" w:rsidP="00555B5F">
      <w:pPr>
        <w:pStyle w:val="a5"/>
        <w:numPr>
          <w:ilvl w:val="0"/>
          <w:numId w:val="6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антибиотики</w:t>
      </w:r>
    </w:p>
    <w:p w14:paraId="5D7D66EE" w14:textId="77777777" w:rsidR="00000C33" w:rsidRPr="00663344" w:rsidRDefault="00000C33" w:rsidP="00555B5F">
      <w:pPr>
        <w:pStyle w:val="a5"/>
        <w:numPr>
          <w:ilvl w:val="0"/>
          <w:numId w:val="6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витамины</w:t>
      </w:r>
    </w:p>
    <w:p w14:paraId="2EE2A269" w14:textId="77777777" w:rsidR="00000C33" w:rsidRPr="00663344" w:rsidRDefault="00000C33" w:rsidP="00555B5F">
      <w:pPr>
        <w:pStyle w:val="a5"/>
        <w:numPr>
          <w:ilvl w:val="0"/>
          <w:numId w:val="6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ферменты</w:t>
      </w:r>
    </w:p>
    <w:p w14:paraId="477D69D7" w14:textId="77777777" w:rsidR="00000C33" w:rsidRPr="00663344" w:rsidRDefault="00000C33" w:rsidP="00555B5F">
      <w:pPr>
        <w:pStyle w:val="a5"/>
        <w:numPr>
          <w:ilvl w:val="0"/>
          <w:numId w:val="6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сульфаниламиды</w:t>
      </w:r>
    </w:p>
    <w:p w14:paraId="315232D3" w14:textId="77777777" w:rsidR="00000C33" w:rsidRPr="00663344" w:rsidRDefault="00000C33" w:rsidP="00555B5F">
      <w:pPr>
        <w:pStyle w:val="a5"/>
        <w:numPr>
          <w:ilvl w:val="0"/>
          <w:numId w:val="6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белковые препараты </w:t>
      </w:r>
    </w:p>
    <w:p w14:paraId="39749AB3" w14:textId="77777777" w:rsidR="00000C33" w:rsidRPr="00663344" w:rsidRDefault="00000C33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У больного резко снижена масса тела, работоспособность, длительные поносы, плохо корригируемые медикаментозной терапией, анемия, резкая гипопротеинемия и гипохолестеринемия, в патологический процесс вовлечены другие органы ЖКТ. Диагноз?</w:t>
      </w:r>
    </w:p>
    <w:p w14:paraId="495F9AE5" w14:textId="77777777" w:rsidR="00000C33" w:rsidRPr="00663344" w:rsidRDefault="00000C33" w:rsidP="00555B5F">
      <w:pPr>
        <w:pStyle w:val="a5"/>
        <w:numPr>
          <w:ilvl w:val="0"/>
          <w:numId w:val="6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хронический энтероколит с преимущественным поражением толстого кишечника, тяжелое течение</w:t>
      </w:r>
    </w:p>
    <w:p w14:paraId="73C6232C" w14:textId="77777777" w:rsidR="00000C33" w:rsidRPr="00663344" w:rsidRDefault="00000C33" w:rsidP="00555B5F">
      <w:pPr>
        <w:pStyle w:val="a5"/>
        <w:numPr>
          <w:ilvl w:val="0"/>
          <w:numId w:val="6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хронический энтероколит с преимущественным поражением тонкого кишечника, средней степени тяжести</w:t>
      </w:r>
    </w:p>
    <w:p w14:paraId="134042FA" w14:textId="77777777" w:rsidR="00000C33" w:rsidRPr="00663344" w:rsidRDefault="00000C33" w:rsidP="00555B5F">
      <w:pPr>
        <w:pStyle w:val="a5"/>
        <w:numPr>
          <w:ilvl w:val="0"/>
          <w:numId w:val="6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хронический энтероколит с преимущественным поражением тонкого кишечника, тяжелое течение</w:t>
      </w:r>
    </w:p>
    <w:p w14:paraId="23562B31" w14:textId="77777777" w:rsidR="00000C33" w:rsidRPr="00663344" w:rsidRDefault="00000C33" w:rsidP="00555B5F">
      <w:pPr>
        <w:pStyle w:val="a5"/>
        <w:numPr>
          <w:ilvl w:val="0"/>
          <w:numId w:val="6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хронический энтероколит с преимущественным поражением толстого кишечника, средней степени тяжести</w:t>
      </w:r>
    </w:p>
    <w:p w14:paraId="3BC3BD62" w14:textId="77777777" w:rsidR="00C6614D" w:rsidRPr="00663344" w:rsidRDefault="00C6614D" w:rsidP="00663344">
      <w:pPr>
        <w:tabs>
          <w:tab w:val="left" w:pos="426"/>
          <w:tab w:val="left" w:pos="1134"/>
        </w:tabs>
        <w:ind w:firstLine="709"/>
        <w:rPr>
          <w:b/>
          <w:color w:val="000000"/>
          <w:sz w:val="28"/>
          <w:szCs w:val="28"/>
          <w:u w:val="single"/>
        </w:rPr>
      </w:pPr>
    </w:p>
    <w:p w14:paraId="5F45367C" w14:textId="77777777" w:rsidR="00FE72FB" w:rsidRPr="00663344" w:rsidRDefault="00FE72FB" w:rsidP="00663344">
      <w:pPr>
        <w:tabs>
          <w:tab w:val="left" w:pos="426"/>
          <w:tab w:val="left" w:pos="1134"/>
        </w:tabs>
        <w:ind w:firstLine="709"/>
        <w:rPr>
          <w:b/>
          <w:color w:val="000000"/>
          <w:sz w:val="28"/>
          <w:szCs w:val="28"/>
          <w:u w:val="single"/>
        </w:rPr>
      </w:pPr>
      <w:r w:rsidRPr="00663344">
        <w:rPr>
          <w:b/>
          <w:color w:val="000000"/>
          <w:sz w:val="28"/>
          <w:szCs w:val="28"/>
          <w:u w:val="single"/>
        </w:rPr>
        <w:t>Ситуационные задачи</w:t>
      </w:r>
    </w:p>
    <w:p w14:paraId="7D4823BC" w14:textId="77777777" w:rsidR="00C6614D" w:rsidRPr="00663344" w:rsidRDefault="00C6614D" w:rsidP="00663344">
      <w:pPr>
        <w:tabs>
          <w:tab w:val="left" w:pos="1134"/>
        </w:tabs>
        <w:ind w:firstLine="709"/>
        <w:rPr>
          <w:b/>
          <w:sz w:val="28"/>
          <w:szCs w:val="28"/>
        </w:rPr>
      </w:pPr>
    </w:p>
    <w:p w14:paraId="538FEAB1" w14:textId="77777777" w:rsidR="00EF40C9" w:rsidRPr="00663344" w:rsidRDefault="00EF40C9" w:rsidP="00663344">
      <w:pPr>
        <w:tabs>
          <w:tab w:val="left" w:pos="1134"/>
        </w:tabs>
        <w:ind w:firstLine="709"/>
        <w:rPr>
          <w:b/>
          <w:sz w:val="28"/>
          <w:szCs w:val="28"/>
        </w:rPr>
      </w:pPr>
      <w:r w:rsidRPr="00663344">
        <w:rPr>
          <w:b/>
          <w:sz w:val="28"/>
          <w:szCs w:val="28"/>
        </w:rPr>
        <w:t>Задача 1</w:t>
      </w:r>
    </w:p>
    <w:p w14:paraId="532B6AD5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Больной 31 года жалуется на слабость, снижение работоспособности, плохой аппетит, недомогание, временами апатию. Подобные жалобы беспокоят на протяжении последних 2-х лет. Связывал их развитие с усталостью (работает в течение нескольких лет менеджером без отпусков с ненормированным рабочим днем). В анамнезе хронический гастрит, в детстве – дискинезия желчного пузыря. Кроме того, сообщил, что несколько лет тому назад имелся непродолжительный период внутривенного употребления наркотиков. В настоящее время наркотики не употребляет, алкоголем не злоупотребляет. </w:t>
      </w:r>
    </w:p>
    <w:p w14:paraId="43AE41C0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lastRenderedPageBreak/>
        <w:t xml:space="preserve">При обследовании: повышенного питания, кожа и видимые слизистые обычной окраски, чистые. Над легкими хрипов нет. Тоны сердца ритмичные, ч.с.с.= 66 в 1 мин. Живот мягкий, безболезненный. Размеры печени и селезенки не увеличены. </w:t>
      </w:r>
    </w:p>
    <w:p w14:paraId="0F1D2A76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Анализы крови и мочи без патологии. В биохимическом анализе крови отмечается повышение АЛТ в 2 раза выше нормы, АСТ в 1,5 раза выше нормы при нормальных значениях белка, протромбина, холестерина, мочевины, креатинина, билирубина. Hbs антиген отрицательный, HCV Ag - положительные. УЗИ печени - диффузные изменения по типу жирового гепатоза. Желчный пузырь с несколько утолщенными стенками, в его просвете гомогенная желчь. Поджелудочная железа без патологии. Селезенка без особенностей.</w:t>
      </w:r>
    </w:p>
    <w:p w14:paraId="6CF29DD2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 xml:space="preserve">Задания: </w:t>
      </w:r>
    </w:p>
    <w:p w14:paraId="329D80E5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 Для уточнения диагноза самым необходимым является исследование</w:t>
      </w:r>
    </w:p>
    <w:p w14:paraId="5F66918E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 При получении положительного ответа выбранного Вами исследования наиболее вероятен диагноз:</w:t>
      </w:r>
    </w:p>
    <w:p w14:paraId="7CEACF8C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3. Содержат ли приведенные результаты обследования данные за сформировавшийся цирроз печени</w:t>
      </w:r>
    </w:p>
    <w:p w14:paraId="57291B54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4. Выберите наиболее адекватный метод терапии с учетом положительного ответа выбранного вами дообследования и ответа на предыдущий вопрос</w:t>
      </w:r>
    </w:p>
    <w:p w14:paraId="5F0A4DE4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295AFEA5" w14:textId="77777777" w:rsidR="00EF40C9" w:rsidRPr="00663344" w:rsidRDefault="00EF40C9" w:rsidP="00663344">
      <w:pPr>
        <w:tabs>
          <w:tab w:val="left" w:pos="1134"/>
        </w:tabs>
        <w:ind w:firstLine="709"/>
        <w:rPr>
          <w:sz w:val="28"/>
          <w:szCs w:val="28"/>
        </w:rPr>
      </w:pPr>
      <w:r w:rsidRPr="00663344">
        <w:rPr>
          <w:b/>
          <w:bCs/>
          <w:sz w:val="28"/>
          <w:szCs w:val="28"/>
        </w:rPr>
        <w:t>Задача 2</w:t>
      </w:r>
    </w:p>
    <w:p w14:paraId="22E7B91D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У больного 25 лет несколько месяцев тому назад диагносцирован хронический гепатит С (имелось повышение АЛТ в 3 раза выше нормы, положительные HCV Ag, положительная PCR RNA HCV). В течение 3-х месяцев получает интерферон по 3 млн МЕ 3 раза в неделю. При контрольном обследовании выявлено снижение тромбоцитов до 90 промилле, лейкоцитов до 1,9 тыс., абсолютная нейтропения, появление белка в моче. </w:t>
      </w:r>
    </w:p>
    <w:p w14:paraId="2EB557B7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 xml:space="preserve">Задания: </w:t>
      </w:r>
    </w:p>
    <w:p w14:paraId="7DF2DA93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1. С чем, вероятнее всего, связаны указанные изменения </w:t>
      </w:r>
    </w:p>
    <w:p w14:paraId="68B82419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 В данной ситуации следует</w:t>
      </w:r>
    </w:p>
    <w:p w14:paraId="7B4DC618" w14:textId="77777777" w:rsidR="00EF40C9" w:rsidRPr="00663344" w:rsidRDefault="00EF40C9" w:rsidP="00EA5A2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3. Выберите осложнение, нетипичное для лечения интерфероном </w:t>
      </w:r>
    </w:p>
    <w:p w14:paraId="71B57FF3" w14:textId="77777777" w:rsidR="00EF40C9" w:rsidRPr="00663344" w:rsidRDefault="00EF40C9" w:rsidP="00EA5A2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4. Выберите верное утверждение</w:t>
      </w:r>
    </w:p>
    <w:p w14:paraId="5AFA8995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5. Выберите верное утверждение</w:t>
      </w:r>
    </w:p>
    <w:p w14:paraId="587D0027" w14:textId="77777777" w:rsidR="00EA5A2E" w:rsidRDefault="00EA5A2E" w:rsidP="00663344">
      <w:pPr>
        <w:tabs>
          <w:tab w:val="left" w:pos="1134"/>
        </w:tabs>
        <w:ind w:firstLine="709"/>
        <w:rPr>
          <w:sz w:val="28"/>
          <w:szCs w:val="28"/>
        </w:rPr>
      </w:pPr>
    </w:p>
    <w:p w14:paraId="4E7BCF01" w14:textId="77777777" w:rsidR="00EF40C9" w:rsidRPr="00663344" w:rsidRDefault="00EF40C9" w:rsidP="00663344">
      <w:pPr>
        <w:tabs>
          <w:tab w:val="left" w:pos="1134"/>
        </w:tabs>
        <w:ind w:firstLine="709"/>
        <w:rPr>
          <w:sz w:val="28"/>
          <w:szCs w:val="28"/>
        </w:rPr>
      </w:pPr>
      <w:r w:rsidRPr="00663344">
        <w:rPr>
          <w:b/>
          <w:bCs/>
          <w:sz w:val="28"/>
          <w:szCs w:val="28"/>
        </w:rPr>
        <w:t>Задача 3</w:t>
      </w:r>
    </w:p>
    <w:p w14:paraId="7EC13659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45-летняя женщина предъявляет жалобы на неприятные ощущения за грудиной, которые она называет изжогой. В течение 5 лет она использовала антациды для уменьшения этих неприятных ощущений, и недавно стала самостоятельно принимать Н2-блокаторы с умеренно положительным эффектом. Пациентка отрицает дисфагию, потерю веса, рвоту или симптомы кровотечения. Она выкуривает до пачки сигарет в день, алкоголь не употребляет. При обследовании в кардиологическом стационаре патологии со стороны сердечно-сосудистой системы не выявлено. При осмотре обращает на себя внимание избыточный вес больной. При эндоскопическом исследовании выявлена только небольшая грыжа пищеводного отверстия диафрагмы. Биопсия не проводилась. </w:t>
      </w:r>
    </w:p>
    <w:p w14:paraId="554EDE21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 xml:space="preserve">Задания: </w:t>
      </w:r>
    </w:p>
    <w:p w14:paraId="4DAC841C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lastRenderedPageBreak/>
        <w:t>Помимо рекомендаций по снижению веса и прекращения курения какую тактику в отнош</w:t>
      </w:r>
      <w:r w:rsidR="00EA5A2E">
        <w:rPr>
          <w:sz w:val="28"/>
          <w:szCs w:val="28"/>
        </w:rPr>
        <w:t>ении этой пациентки Вы изберете</w:t>
      </w:r>
    </w:p>
    <w:p w14:paraId="6E550421" w14:textId="77777777" w:rsidR="00EF40C9" w:rsidRPr="00663344" w:rsidRDefault="00EF40C9" w:rsidP="00663344">
      <w:pPr>
        <w:tabs>
          <w:tab w:val="left" w:pos="1134"/>
        </w:tabs>
        <w:ind w:firstLine="709"/>
        <w:rPr>
          <w:sz w:val="28"/>
          <w:szCs w:val="28"/>
        </w:rPr>
      </w:pPr>
    </w:p>
    <w:p w14:paraId="4E8C5DA6" w14:textId="77777777" w:rsidR="00EF40C9" w:rsidRPr="00663344" w:rsidRDefault="00EF40C9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Задача 4</w:t>
      </w:r>
    </w:p>
    <w:p w14:paraId="79F1864A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50-летний больной, злоупотребляющий алкоголем, доставлен в коматозном состоянии. Со слов родственников, несколько дней тому назад после обильного приема алкоголя отмечалась рвота (рвотные массы темно-коричневого цвета), после чего больной постепенно стал заторможенным, вялым, перестал разговаривать. При осмотре выраженная желтуха, кожные геморрагии, телеангиэктазии. Объем живота увеличен за счет свободной жидкости, печень и селезенку пальпировать не удается. </w:t>
      </w:r>
    </w:p>
    <w:p w14:paraId="41B9AEAF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 xml:space="preserve">Задания: </w:t>
      </w:r>
    </w:p>
    <w:p w14:paraId="0B6F3556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При исследовании крови у данного больного с наибольшей вероятностью может быть выявле</w:t>
      </w:r>
      <w:r w:rsidR="00EA5A2E">
        <w:rPr>
          <w:sz w:val="28"/>
          <w:szCs w:val="28"/>
        </w:rPr>
        <w:t>но?</w:t>
      </w:r>
    </w:p>
    <w:p w14:paraId="445DDBD7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5FC79867" w14:textId="77777777" w:rsidR="00EF40C9" w:rsidRPr="00663344" w:rsidRDefault="00EF40C9" w:rsidP="00663344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072E8455" w14:textId="77777777" w:rsidR="00EF40C9" w:rsidRPr="00663344" w:rsidRDefault="00EF40C9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 xml:space="preserve">Задача </w:t>
      </w:r>
      <w:r w:rsidR="007E4B73" w:rsidRPr="00663344">
        <w:rPr>
          <w:b/>
          <w:bCs/>
          <w:sz w:val="28"/>
          <w:szCs w:val="28"/>
        </w:rPr>
        <w:t>5</w:t>
      </w:r>
    </w:p>
    <w:p w14:paraId="1E976D59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Больного 32 лет, беспокоят частые изжоги, ноющие боли в эпигастрии, возникающие натощак по ночам (из-за чего вынужден просыпаться), после приема пищи через 2-3 часа, периодически возникает рвота кислым содержимым, приносящая больному облегчение. При сильных болях помогает питьевая сода, но-шпа. Болен 4 года, не обследовался, не лечился. Ухудшение состояния в осенне-весеннее время. Настоящее ухудшение в течение 3-х месяцев. Похудел на </w:t>
      </w:r>
      <w:smartTag w:uri="urn:schemas-microsoft-com:office:smarttags" w:element="metricconverter">
        <w:smartTagPr>
          <w:attr w:name="ProductID" w:val="6 кг"/>
        </w:smartTagPr>
        <w:r w:rsidRPr="00663344">
          <w:rPr>
            <w:sz w:val="28"/>
            <w:szCs w:val="28"/>
          </w:rPr>
          <w:t>6 кг</w:t>
        </w:r>
      </w:smartTag>
      <w:r w:rsidRPr="00663344">
        <w:rPr>
          <w:sz w:val="28"/>
          <w:szCs w:val="28"/>
        </w:rPr>
        <w:t>.</w:t>
      </w:r>
    </w:p>
    <w:p w14:paraId="324AB936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Объективно: Состояние удовлетворительное, питание снижено. Эмоционально лабилен. Язык густо обложен белым налетом, влажный. Со стороны органов дыхания, кровообращения патологии нет. АД 115/70 мм рт. ст. Живот мягкий, болезненный в пилородуоденальной зоне и в точке Певзнера. Печень и селезенка не пальпируются. Стул склонен к запорам. </w:t>
      </w:r>
    </w:p>
    <w:p w14:paraId="77B02A33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14:paraId="3C4FE1B6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 Сформулируйте диагноз.</w:t>
      </w:r>
    </w:p>
    <w:p w14:paraId="5F92CE45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 Проведите дифференциальную диагностику.</w:t>
      </w:r>
    </w:p>
    <w:p w14:paraId="1E000E07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3. Какое дополнительное обследование необходимо больному? </w:t>
      </w:r>
    </w:p>
    <w:p w14:paraId="0326D7AC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4. Оцените трудоспособность больного. </w:t>
      </w:r>
    </w:p>
    <w:p w14:paraId="042C8CA6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5. Наметьте план обследования и лечения больного. </w:t>
      </w:r>
    </w:p>
    <w:p w14:paraId="3C1C6166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27D14D27" w14:textId="77777777" w:rsidR="00EF40C9" w:rsidRPr="00663344" w:rsidRDefault="00EF40C9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 xml:space="preserve">Задача </w:t>
      </w:r>
      <w:r w:rsidR="007E4B73" w:rsidRPr="00663344">
        <w:rPr>
          <w:b/>
          <w:bCs/>
          <w:sz w:val="28"/>
          <w:szCs w:val="28"/>
        </w:rPr>
        <w:t>6</w:t>
      </w:r>
    </w:p>
    <w:p w14:paraId="2389AA2F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Больную 40 лет, беспокоит горечь во рту, тошнота по утрам, особенно после приема жирной и жареной пищи, постоянные ноющие боли в правом подреберье, усиливающиеся при ходьбе, езде в транспорте, периодически по вечерам повышение Т тела до 37,3° и 37,4°С. Больна 3 года. Ухудшение состояния 2 недели назад, после ОРВИ. Объективно: состояние удовлетворительное, Т 37,3°С. Язык обложен желтоватым налетом, влажный. Питание повышено (рост </w:t>
      </w:r>
      <w:smartTag w:uri="urn:schemas-microsoft-com:office:smarttags" w:element="metricconverter">
        <w:smartTagPr>
          <w:attr w:name="ProductID" w:val="162 см"/>
        </w:smartTagPr>
        <w:r w:rsidRPr="00663344">
          <w:rPr>
            <w:sz w:val="28"/>
            <w:szCs w:val="28"/>
          </w:rPr>
          <w:t>162 см</w:t>
        </w:r>
      </w:smartTag>
      <w:r w:rsidRPr="00663344">
        <w:rPr>
          <w:sz w:val="28"/>
          <w:szCs w:val="28"/>
        </w:rPr>
        <w:t xml:space="preserve">, вес </w:t>
      </w:r>
      <w:smartTag w:uri="urn:schemas-microsoft-com:office:smarttags" w:element="metricconverter">
        <w:smartTagPr>
          <w:attr w:name="ProductID" w:val="84 кг"/>
        </w:smartTagPr>
        <w:r w:rsidRPr="00663344">
          <w:rPr>
            <w:sz w:val="28"/>
            <w:szCs w:val="28"/>
          </w:rPr>
          <w:t>84 кг</w:t>
        </w:r>
      </w:smartTag>
      <w:r w:rsidRPr="00663344">
        <w:rPr>
          <w:sz w:val="28"/>
          <w:szCs w:val="28"/>
        </w:rPr>
        <w:t xml:space="preserve">). В легких и сердце патологии нет. В правом подреберье и под правой лопаткой зоны кожной гиперестезии. Живот при пальпации болезненный в правой части эпигастральной области и правом подреберье. Положительные симптомы Мерфи (на вдохе толчок в правое подреберье – боль), Ортнера (поколачивание), Кера (болезненность в точке </w:t>
      </w:r>
      <w:r w:rsidRPr="00663344">
        <w:rPr>
          <w:sz w:val="28"/>
          <w:szCs w:val="28"/>
        </w:rPr>
        <w:lastRenderedPageBreak/>
        <w:t>Кера). Печень и селезенка не пальпируются. Стул ежедневный, цвет кала обычный, без примесей.</w:t>
      </w:r>
    </w:p>
    <w:p w14:paraId="73529ED1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14:paraId="43A3BEA6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 Сформулируйте диагноз.</w:t>
      </w:r>
    </w:p>
    <w:p w14:paraId="7BD5B08E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2. Проведите дифференцивльную диагностику. </w:t>
      </w:r>
    </w:p>
    <w:p w14:paraId="4FE33803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3. Наметьте план обследования. </w:t>
      </w:r>
    </w:p>
    <w:p w14:paraId="5AE8B1D1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4. Назначьте лечение.</w:t>
      </w:r>
    </w:p>
    <w:p w14:paraId="2BFA79E4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5. Показано ли санитарно-курортное лечение больной?</w:t>
      </w:r>
    </w:p>
    <w:p w14:paraId="4322E6EF" w14:textId="77777777" w:rsidR="00EF40C9" w:rsidRPr="00663344" w:rsidRDefault="00EF40C9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</w:p>
    <w:p w14:paraId="2D024720" w14:textId="77777777" w:rsidR="00EF40C9" w:rsidRPr="00663344" w:rsidRDefault="00EF40C9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 xml:space="preserve">Задача </w:t>
      </w:r>
      <w:r w:rsidR="007E4B73" w:rsidRPr="00663344">
        <w:rPr>
          <w:b/>
          <w:bCs/>
          <w:sz w:val="28"/>
          <w:szCs w:val="28"/>
        </w:rPr>
        <w:t>7</w:t>
      </w:r>
    </w:p>
    <w:p w14:paraId="4B6F6A78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Больной З., 32 лет, слесарь-сантехник, поступил в стационар с жалобами на резкую общую слабость, постоянную ноющую боль в правом подреберье, желтушное окрашивание кожи и склер, темную мочу и обесцвеченный кал, потерю аппетита, тошноту, кожный зуд.</w:t>
      </w:r>
    </w:p>
    <w:p w14:paraId="0C546140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Болен около двух лет. Без всякой причины появилось желтушное окрашивание кожи и склер, потемнела моча, обесцветился кал. В течение месяца лечился в клинике инфекционных болезней по поводу острого вирусного гепатита. В последующие 1,5 года соблюдал диету, воздерживался от употребления спиртных напитков, чувствовал себя удовлетворительно, хотя ощущал тяжесть в правом подреберье, иногда тошноту. Ухудшение связывает с нарушением режима питания и употреблением алкоголя. Постепенно нарастали перечисленные выше симптомы, что явилось причиной госпитализации больного.</w:t>
      </w:r>
    </w:p>
    <w:p w14:paraId="1C239E0F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При осмотре обнаружены: желтушность кожи и склер, сосудистые "звездочки” на лице, шее, груди и спине, "печеночные” ладони. Печень выступала на </w:t>
      </w:r>
      <w:smartTag w:uri="urn:schemas-microsoft-com:office:smarttags" w:element="metricconverter">
        <w:smartTagPr>
          <w:attr w:name="ProductID" w:val="4 см"/>
        </w:smartTagPr>
        <w:r w:rsidRPr="00663344">
          <w:rPr>
            <w:sz w:val="28"/>
            <w:szCs w:val="28"/>
          </w:rPr>
          <w:t>4 см</w:t>
        </w:r>
      </w:smartTag>
      <w:r w:rsidRPr="00663344">
        <w:rPr>
          <w:sz w:val="28"/>
          <w:szCs w:val="28"/>
        </w:rPr>
        <w:t xml:space="preserve"> из-под реберной дуги, плотной консистенции, поверхность гладкая, край заостренный, селезенка пальпировалась на </w:t>
      </w:r>
      <w:smartTag w:uri="urn:schemas-microsoft-com:office:smarttags" w:element="metricconverter">
        <w:smartTagPr>
          <w:attr w:name="ProductID" w:val="3 см"/>
        </w:smartTagPr>
        <w:r w:rsidRPr="00663344">
          <w:rPr>
            <w:sz w:val="28"/>
            <w:szCs w:val="28"/>
          </w:rPr>
          <w:t>3 см</w:t>
        </w:r>
      </w:smartTag>
      <w:r w:rsidRPr="00663344">
        <w:rPr>
          <w:sz w:val="28"/>
          <w:szCs w:val="28"/>
        </w:rPr>
        <w:t xml:space="preserve"> из-под реберной дуги, плотная, безболезненная. </w:t>
      </w:r>
    </w:p>
    <w:p w14:paraId="1D7355B5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Доп. исследования. Билирубин 254 мкмоль/л (связанный 64 скмоль/л), общий белок 92г/л, альбумины 45%, γ-глобулины 28 %, тимоловая проба 9,8 ед, трансаминазы: аспарагиновая 3,0 ммоль/л/час, аланиновая 4,0 ммоль/л/час.</w:t>
      </w:r>
    </w:p>
    <w:p w14:paraId="6CABB354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14:paraId="120B8EA9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 Сформулируйте предварительный диагноз.</w:t>
      </w:r>
    </w:p>
    <w:p w14:paraId="606CA7A9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 Составьте план обследования.</w:t>
      </w:r>
    </w:p>
    <w:p w14:paraId="4368D610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3. Проведите дифференциальную диагностику.</w:t>
      </w:r>
    </w:p>
    <w:p w14:paraId="27E8EB39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4. Лечение. </w:t>
      </w:r>
    </w:p>
    <w:p w14:paraId="2D94A128" w14:textId="77777777" w:rsidR="00EF40C9" w:rsidRPr="00663344" w:rsidRDefault="00EF40C9" w:rsidP="00663344">
      <w:pPr>
        <w:tabs>
          <w:tab w:val="left" w:pos="1134"/>
        </w:tabs>
        <w:ind w:firstLine="709"/>
        <w:rPr>
          <w:sz w:val="28"/>
          <w:szCs w:val="28"/>
        </w:rPr>
      </w:pPr>
    </w:p>
    <w:p w14:paraId="39F73EE4" w14:textId="77777777"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63344">
        <w:rPr>
          <w:b/>
          <w:color w:val="000000"/>
          <w:sz w:val="28"/>
          <w:szCs w:val="28"/>
          <w:u w:val="single"/>
        </w:rPr>
        <w:t>Практические задания для проверки практических навыков</w:t>
      </w:r>
    </w:p>
    <w:p w14:paraId="5D3495FB" w14:textId="77777777" w:rsidR="00FE72FB" w:rsidRPr="00663344" w:rsidRDefault="00FE72FB" w:rsidP="00663344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14:paraId="456AA044" w14:textId="77777777" w:rsidR="00FE72FB" w:rsidRPr="00663344" w:rsidRDefault="00FE72FB" w:rsidP="00663344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14:paraId="269321A1" w14:textId="77777777" w:rsidR="00FE72FB" w:rsidRPr="00663344" w:rsidRDefault="00FE72FB" w:rsidP="00663344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63344">
        <w:rPr>
          <w:rFonts w:ascii="Times New Roman" w:hAnsi="Times New Roman"/>
          <w:sz w:val="28"/>
          <w:szCs w:val="28"/>
        </w:rPr>
        <w:t>Н</w:t>
      </w:r>
      <w:r w:rsidRPr="00663344">
        <w:rPr>
          <w:rFonts w:ascii="Times New Roman" w:eastAsia="Calibri" w:hAnsi="Times New Roman"/>
          <w:sz w:val="28"/>
          <w:szCs w:val="28"/>
        </w:rPr>
        <w:t>азначение лечения</w:t>
      </w:r>
    </w:p>
    <w:p w14:paraId="757DD78E" w14:textId="77777777" w:rsidR="00FE72FB" w:rsidRPr="00663344" w:rsidRDefault="00FE72FB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14:paraId="77C35A05" w14:textId="77777777" w:rsidR="00FE72FB" w:rsidRPr="00663344" w:rsidRDefault="00FE72FB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b/>
          <w:color w:val="000000"/>
          <w:sz w:val="28"/>
          <w:szCs w:val="28"/>
        </w:rPr>
        <w:t>Тема №</w:t>
      </w:r>
      <w:r w:rsidR="001C41CE" w:rsidRPr="00663344">
        <w:rPr>
          <w:b/>
          <w:color w:val="000000"/>
          <w:sz w:val="28"/>
          <w:szCs w:val="28"/>
        </w:rPr>
        <w:t xml:space="preserve"> 4</w:t>
      </w:r>
      <w:r w:rsidRPr="00663344">
        <w:rPr>
          <w:b/>
          <w:color w:val="000000"/>
          <w:sz w:val="28"/>
          <w:szCs w:val="28"/>
        </w:rPr>
        <w:t>:</w:t>
      </w:r>
      <w:r w:rsidRPr="00663344">
        <w:rPr>
          <w:sz w:val="28"/>
          <w:szCs w:val="28"/>
        </w:rPr>
        <w:t>Избранные вопросы эндокринологии</w:t>
      </w:r>
    </w:p>
    <w:p w14:paraId="1C616057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i/>
          <w:color w:val="000000"/>
          <w:sz w:val="28"/>
          <w:szCs w:val="28"/>
        </w:rPr>
      </w:pPr>
      <w:r w:rsidRPr="00663344">
        <w:rPr>
          <w:b/>
          <w:color w:val="000000"/>
          <w:sz w:val="28"/>
          <w:szCs w:val="28"/>
        </w:rPr>
        <w:t xml:space="preserve">Формы текущего контроля успеваемости- </w:t>
      </w:r>
      <w:r w:rsidRPr="00663344">
        <w:rPr>
          <w:b/>
          <w:i/>
          <w:color w:val="000000"/>
          <w:sz w:val="28"/>
          <w:szCs w:val="28"/>
        </w:rPr>
        <w:t xml:space="preserve">тестирование, устный опрос, решение проблемно-ситуационных задач, представление </w:t>
      </w:r>
      <w:r w:rsidR="002D7B4E" w:rsidRPr="00663344">
        <w:rPr>
          <w:b/>
          <w:i/>
          <w:sz w:val="28"/>
          <w:szCs w:val="28"/>
        </w:rPr>
        <w:t>доклада и презентации</w:t>
      </w:r>
      <w:r w:rsidRPr="00663344">
        <w:rPr>
          <w:b/>
          <w:i/>
          <w:color w:val="000000"/>
          <w:sz w:val="28"/>
          <w:szCs w:val="28"/>
        </w:rPr>
        <w:t>, проверка практических навыков.</w:t>
      </w:r>
    </w:p>
    <w:p w14:paraId="5EB99A15" w14:textId="77777777"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  <w:r w:rsidRPr="0066334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1159057A" w14:textId="77777777" w:rsidR="00FE72FB" w:rsidRPr="00663344" w:rsidRDefault="00FE72FB" w:rsidP="0066334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u w:val="single"/>
        </w:rPr>
      </w:pPr>
      <w:r w:rsidRPr="00663344">
        <w:rPr>
          <w:b/>
          <w:color w:val="000000"/>
          <w:sz w:val="28"/>
          <w:szCs w:val="28"/>
          <w:u w:val="single"/>
        </w:rPr>
        <w:lastRenderedPageBreak/>
        <w:t>Вопросы для устного опроса</w:t>
      </w:r>
      <w:r w:rsidRPr="00663344">
        <w:rPr>
          <w:color w:val="000000"/>
          <w:sz w:val="28"/>
          <w:szCs w:val="28"/>
          <w:u w:val="single"/>
        </w:rPr>
        <w:t>:</w:t>
      </w:r>
    </w:p>
    <w:p w14:paraId="1F33D7BD" w14:textId="77777777" w:rsidR="004C5E3D" w:rsidRPr="00663344" w:rsidRDefault="004C5E3D" w:rsidP="00555B5F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0" w:firstLine="709"/>
        <w:jc w:val="left"/>
        <w:rPr>
          <w:rFonts w:ascii="Times New Roman" w:hAnsi="Times New Roman"/>
          <w:bCs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sz w:val="28"/>
          <w:szCs w:val="28"/>
          <w:lang w:eastAsia="en-US" w:bidi="en-US"/>
        </w:rPr>
        <w:t>Оценка функционального состояния сердечно-сосудистой системы у больных метаболическим синдромом</w:t>
      </w:r>
    </w:p>
    <w:p w14:paraId="22E82CE7" w14:textId="77777777" w:rsidR="004C5E3D" w:rsidRPr="00663344" w:rsidRDefault="004C5E3D" w:rsidP="00555B5F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0" w:firstLine="709"/>
        <w:jc w:val="left"/>
        <w:rPr>
          <w:rFonts w:ascii="Times New Roman" w:hAnsi="Times New Roman"/>
          <w:color w:val="000000"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sz w:val="28"/>
          <w:szCs w:val="28"/>
          <w:lang w:eastAsia="en-US" w:bidi="en-US"/>
        </w:rPr>
        <w:t>Оценка функционального состояния сердечно-сосудистой системы у больных метаболическим синдромом</w:t>
      </w:r>
    </w:p>
    <w:p w14:paraId="400F5915" w14:textId="77777777" w:rsidR="004C5E3D" w:rsidRPr="00663344" w:rsidRDefault="004C5E3D" w:rsidP="00555B5F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0" w:firstLine="709"/>
        <w:jc w:val="left"/>
        <w:rPr>
          <w:rFonts w:ascii="Times New Roman" w:hAnsi="Times New Roman"/>
          <w:color w:val="000000"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sz w:val="28"/>
          <w:szCs w:val="28"/>
          <w:lang w:eastAsia="en-US" w:bidi="en-US"/>
        </w:rPr>
        <w:t>Профилактика и лечение сердечно-сосудистых осложнений</w:t>
      </w:r>
    </w:p>
    <w:p w14:paraId="27D95931" w14:textId="77777777" w:rsidR="004C5E3D" w:rsidRPr="00663344" w:rsidRDefault="004C5E3D" w:rsidP="00555B5F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0" w:firstLine="709"/>
        <w:jc w:val="left"/>
        <w:rPr>
          <w:rFonts w:ascii="Times New Roman" w:hAnsi="Times New Roman"/>
          <w:bCs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color w:val="000000"/>
          <w:sz w:val="28"/>
          <w:szCs w:val="28"/>
          <w:lang w:eastAsia="en-US" w:bidi="en-US"/>
        </w:rPr>
        <w:t xml:space="preserve">Лабораторные методы функциональной оценки сердечно-сосудистой системы </w:t>
      </w:r>
      <w:r w:rsidRPr="00663344">
        <w:rPr>
          <w:rFonts w:ascii="Times New Roman" w:hAnsi="Times New Roman"/>
          <w:sz w:val="28"/>
          <w:szCs w:val="28"/>
          <w:lang w:eastAsia="en-US" w:bidi="en-US"/>
        </w:rPr>
        <w:t xml:space="preserve">у больных сахарным диабетом и метаболическим синдромом. </w:t>
      </w:r>
    </w:p>
    <w:p w14:paraId="583F691E" w14:textId="77777777" w:rsidR="004C5E3D" w:rsidRPr="00663344" w:rsidRDefault="004C5E3D" w:rsidP="00555B5F">
      <w:pPr>
        <w:pStyle w:val="a5"/>
        <w:numPr>
          <w:ilvl w:val="0"/>
          <w:numId w:val="6"/>
        </w:numPr>
        <w:tabs>
          <w:tab w:val="left" w:pos="426"/>
          <w:tab w:val="left" w:pos="1134"/>
        </w:tabs>
        <w:suppressAutoHyphens/>
        <w:ind w:left="0" w:firstLine="709"/>
        <w:jc w:val="left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63344">
        <w:rPr>
          <w:rFonts w:ascii="Times New Roman" w:hAnsi="Times New Roman"/>
          <w:color w:val="000000"/>
          <w:sz w:val="28"/>
          <w:szCs w:val="28"/>
          <w:lang w:eastAsia="en-US"/>
        </w:rPr>
        <w:t>Липидные факторы риска (лабораторные критерии атерогенной дислипидемии). Нелипидные факторы риска модифицируемые и немодифицируемые.</w:t>
      </w:r>
    </w:p>
    <w:p w14:paraId="13B08635" w14:textId="77777777" w:rsidR="004C5E3D" w:rsidRPr="00663344" w:rsidRDefault="004C5E3D" w:rsidP="00555B5F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0" w:firstLine="709"/>
        <w:jc w:val="left"/>
        <w:rPr>
          <w:rFonts w:ascii="Times New Roman" w:hAnsi="Times New Roman"/>
          <w:bCs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color w:val="000000"/>
          <w:sz w:val="28"/>
          <w:szCs w:val="28"/>
          <w:lang w:eastAsia="en-US" w:bidi="en-US"/>
        </w:rPr>
        <w:t xml:space="preserve">Инструментальные методы функциональной оценки сердечно-сосудистой системы </w:t>
      </w:r>
      <w:r w:rsidRPr="00663344">
        <w:rPr>
          <w:rFonts w:ascii="Times New Roman" w:hAnsi="Times New Roman"/>
          <w:sz w:val="28"/>
          <w:szCs w:val="28"/>
          <w:lang w:eastAsia="en-US" w:bidi="en-US"/>
        </w:rPr>
        <w:t>у больных сахарным диабетом и метаболическим синдромом</w:t>
      </w:r>
    </w:p>
    <w:p w14:paraId="76195EB7" w14:textId="77777777" w:rsidR="004C5E3D" w:rsidRPr="00663344" w:rsidRDefault="004C5E3D" w:rsidP="00555B5F">
      <w:pPr>
        <w:pStyle w:val="a5"/>
        <w:numPr>
          <w:ilvl w:val="0"/>
          <w:numId w:val="6"/>
        </w:numPr>
        <w:tabs>
          <w:tab w:val="left" w:pos="426"/>
          <w:tab w:val="left" w:pos="1134"/>
        </w:tabs>
        <w:suppressAutoHyphens/>
        <w:ind w:left="0" w:firstLine="709"/>
        <w:jc w:val="left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63344">
        <w:rPr>
          <w:rFonts w:ascii="Times New Roman" w:hAnsi="Times New Roman"/>
          <w:color w:val="000000"/>
          <w:sz w:val="28"/>
          <w:szCs w:val="28"/>
          <w:lang w:eastAsia="en-US"/>
        </w:rPr>
        <w:t>Расчет 10-летнего риска смерти от ССЗ по шкале SCORE, формирование групп пациентов по категориям сердечно-сосудистого риска (очень высокий, высокий, умеренный, низкий).</w:t>
      </w:r>
    </w:p>
    <w:p w14:paraId="46538CEA" w14:textId="77777777" w:rsidR="004C5E3D" w:rsidRPr="00663344" w:rsidRDefault="004C5E3D" w:rsidP="00555B5F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0" w:firstLine="709"/>
        <w:jc w:val="left"/>
        <w:rPr>
          <w:rFonts w:ascii="Times New Roman" w:hAnsi="Times New Roman"/>
          <w:bCs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sz w:val="28"/>
          <w:szCs w:val="28"/>
          <w:lang w:eastAsia="en-US" w:bidi="en-US"/>
        </w:rPr>
        <w:t>Оценка функционального состояния сердечно-сосудистой системы у больных заболеваниями щитовидной железы</w:t>
      </w:r>
    </w:p>
    <w:p w14:paraId="0E51BF5B" w14:textId="77777777" w:rsidR="004C5E3D" w:rsidRPr="00663344" w:rsidRDefault="004C5E3D" w:rsidP="00555B5F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0" w:firstLine="709"/>
        <w:jc w:val="left"/>
        <w:rPr>
          <w:rFonts w:ascii="Times New Roman" w:hAnsi="Times New Roman"/>
          <w:bCs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sz w:val="28"/>
          <w:szCs w:val="28"/>
          <w:lang w:eastAsia="en-US" w:bidi="en-US"/>
        </w:rPr>
        <w:t>Профилактика и лечение сердечно-сосудистых осложнений у больных заболеваниями щитовидной железы</w:t>
      </w:r>
    </w:p>
    <w:p w14:paraId="7126D16F" w14:textId="77777777" w:rsidR="004C5E3D" w:rsidRPr="00663344" w:rsidRDefault="004C5E3D" w:rsidP="00555B5F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0" w:firstLine="709"/>
        <w:jc w:val="left"/>
        <w:rPr>
          <w:rFonts w:ascii="Times New Roman" w:hAnsi="Times New Roman"/>
          <w:bCs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color w:val="000000"/>
          <w:sz w:val="28"/>
          <w:szCs w:val="28"/>
          <w:lang w:eastAsia="en-US" w:bidi="en-US"/>
        </w:rPr>
        <w:t xml:space="preserve">Лабораторные методы функциональной оценки сердечно-сосудистой системы </w:t>
      </w:r>
      <w:r w:rsidRPr="00663344">
        <w:rPr>
          <w:rFonts w:ascii="Times New Roman" w:hAnsi="Times New Roman"/>
          <w:sz w:val="28"/>
          <w:szCs w:val="28"/>
          <w:lang w:eastAsia="en-US" w:bidi="en-US"/>
        </w:rPr>
        <w:t xml:space="preserve">у больных заболеваниями щитовидной железы. </w:t>
      </w:r>
    </w:p>
    <w:p w14:paraId="793D852F" w14:textId="77777777" w:rsidR="004C5E3D" w:rsidRPr="00663344" w:rsidRDefault="004C5E3D" w:rsidP="00555B5F">
      <w:pPr>
        <w:pStyle w:val="a5"/>
        <w:numPr>
          <w:ilvl w:val="0"/>
          <w:numId w:val="6"/>
        </w:numPr>
        <w:tabs>
          <w:tab w:val="left" w:pos="426"/>
          <w:tab w:val="left" w:pos="1134"/>
        </w:tabs>
        <w:suppressAutoHyphens/>
        <w:ind w:left="0" w:firstLine="709"/>
        <w:jc w:val="left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63344">
        <w:rPr>
          <w:rFonts w:ascii="Times New Roman" w:hAnsi="Times New Roman"/>
          <w:color w:val="000000"/>
          <w:sz w:val="28"/>
          <w:szCs w:val="28"/>
          <w:lang w:eastAsia="en-US"/>
        </w:rPr>
        <w:t>Липидные факторы риска (лабораторные критерии атерогенной дислипидемии). Нелипидные факторы риска модифицируемые и немодифицируемые.</w:t>
      </w:r>
    </w:p>
    <w:p w14:paraId="482B51A3" w14:textId="77777777" w:rsidR="004C5E3D" w:rsidRPr="00663344" w:rsidRDefault="004C5E3D" w:rsidP="00555B5F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uppressAutoHyphens/>
        <w:ind w:left="0" w:firstLine="709"/>
        <w:jc w:val="left"/>
        <w:rPr>
          <w:rFonts w:ascii="Times New Roman" w:hAnsi="Times New Roman"/>
          <w:color w:val="000000"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color w:val="000000"/>
          <w:sz w:val="28"/>
          <w:szCs w:val="28"/>
          <w:lang w:eastAsia="en-US" w:bidi="en-US"/>
        </w:rPr>
        <w:t xml:space="preserve">Инструментальные методы функциональной оценки сердечно-сосудистой системы </w:t>
      </w:r>
      <w:r w:rsidRPr="00663344">
        <w:rPr>
          <w:rFonts w:ascii="Times New Roman" w:hAnsi="Times New Roman"/>
          <w:sz w:val="28"/>
          <w:szCs w:val="28"/>
          <w:lang w:eastAsia="en-US" w:bidi="en-US"/>
        </w:rPr>
        <w:t>у больных заболеваниями щитовидной железы</w:t>
      </w:r>
    </w:p>
    <w:p w14:paraId="40E7B3E7" w14:textId="77777777" w:rsidR="004C5E3D" w:rsidRPr="00663344" w:rsidRDefault="004C5E3D" w:rsidP="00555B5F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uppressAutoHyphens/>
        <w:ind w:left="0" w:firstLine="709"/>
        <w:jc w:val="left"/>
        <w:rPr>
          <w:rFonts w:ascii="Times New Roman" w:hAnsi="Times New Roman"/>
          <w:color w:val="000000"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color w:val="000000"/>
          <w:sz w:val="28"/>
          <w:szCs w:val="28"/>
          <w:lang w:eastAsia="en-US" w:bidi="en-US"/>
        </w:rPr>
        <w:t xml:space="preserve">Расчет 10-летнего риска смерти от ССЗ по шкале </w:t>
      </w:r>
      <w:r w:rsidRPr="00663344">
        <w:rPr>
          <w:rFonts w:ascii="Times New Roman" w:hAnsi="Times New Roman"/>
          <w:color w:val="000000"/>
          <w:sz w:val="28"/>
          <w:szCs w:val="28"/>
          <w:lang w:val="en-US" w:eastAsia="en-US" w:bidi="en-US"/>
        </w:rPr>
        <w:t>SCORE</w:t>
      </w:r>
      <w:r w:rsidRPr="00663344">
        <w:rPr>
          <w:rFonts w:ascii="Times New Roman" w:hAnsi="Times New Roman"/>
          <w:color w:val="000000"/>
          <w:sz w:val="28"/>
          <w:szCs w:val="28"/>
          <w:lang w:eastAsia="en-US" w:bidi="en-US"/>
        </w:rPr>
        <w:t>, формирование групп пациентов по категориям сердечно-сосудистого риска (очень высокий, высокий, умеренный, низкий).</w:t>
      </w:r>
    </w:p>
    <w:p w14:paraId="13ED8F05" w14:textId="77777777" w:rsidR="00FE72FB" w:rsidRPr="00663344" w:rsidRDefault="00FE72FB" w:rsidP="0066334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u w:val="single"/>
        </w:rPr>
      </w:pPr>
    </w:p>
    <w:p w14:paraId="1B946E16" w14:textId="77777777"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63344">
        <w:rPr>
          <w:b/>
          <w:color w:val="000000"/>
          <w:sz w:val="28"/>
          <w:szCs w:val="28"/>
          <w:u w:val="single"/>
        </w:rPr>
        <w:t>Тестовые задания</w:t>
      </w:r>
    </w:p>
    <w:p w14:paraId="28500F78" w14:textId="77777777"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>Сахарный диабет 1-го типа следует лечить</w:t>
      </w:r>
    </w:p>
    <w:p w14:paraId="226E4164" w14:textId="77777777" w:rsidR="00B07E92" w:rsidRPr="00D943C8" w:rsidRDefault="00B07E92" w:rsidP="00555B5F">
      <w:pPr>
        <w:pStyle w:val="a5"/>
        <w:numPr>
          <w:ilvl w:val="0"/>
          <w:numId w:val="173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только диетотерапией</w:t>
      </w:r>
    </w:p>
    <w:p w14:paraId="7ACF6826" w14:textId="77777777" w:rsidR="00B07E92" w:rsidRPr="00D943C8" w:rsidRDefault="00B07E92" w:rsidP="00555B5F">
      <w:pPr>
        <w:pStyle w:val="a5"/>
        <w:numPr>
          <w:ilvl w:val="0"/>
          <w:numId w:val="173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сульфаниламидными препаратами</w:t>
      </w:r>
    </w:p>
    <w:p w14:paraId="01DB7D4F" w14:textId="77777777" w:rsidR="00B07E92" w:rsidRPr="00D943C8" w:rsidRDefault="00B07E92" w:rsidP="00555B5F">
      <w:pPr>
        <w:pStyle w:val="a5"/>
        <w:numPr>
          <w:ilvl w:val="0"/>
          <w:numId w:val="173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инсулином на фоне диетотерапии</w:t>
      </w:r>
    </w:p>
    <w:p w14:paraId="5C62EAC8" w14:textId="77777777" w:rsidR="00B07E92" w:rsidRPr="00D943C8" w:rsidRDefault="00B07E92" w:rsidP="00555B5F">
      <w:pPr>
        <w:pStyle w:val="a5"/>
        <w:numPr>
          <w:ilvl w:val="0"/>
          <w:numId w:val="173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голоданием</w:t>
      </w:r>
    </w:p>
    <w:p w14:paraId="59D5E581" w14:textId="77777777" w:rsidR="00B07E92" w:rsidRPr="00D943C8" w:rsidRDefault="00B07E92" w:rsidP="00555B5F">
      <w:pPr>
        <w:pStyle w:val="a5"/>
        <w:numPr>
          <w:ilvl w:val="0"/>
          <w:numId w:val="173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бигуанидами</w:t>
      </w:r>
    </w:p>
    <w:p w14:paraId="7DD27773" w14:textId="77777777"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>У юноши 18 лет после простудного заболевания появились жажда, полиурия, общая слабость. Уровень сахара в крови 16 ммоль/л, мочи 5%, ацетон в моче положителен. Тип диабета у больного</w:t>
      </w:r>
    </w:p>
    <w:p w14:paraId="0E3D8512" w14:textId="77777777" w:rsidR="00B07E92" w:rsidRPr="00D943C8" w:rsidRDefault="00B07E92" w:rsidP="00555B5F">
      <w:pPr>
        <w:pStyle w:val="a5"/>
        <w:numPr>
          <w:ilvl w:val="0"/>
          <w:numId w:val="174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сахарный диабет инсулинозависимый (1-й тип)</w:t>
      </w:r>
    </w:p>
    <w:p w14:paraId="6926B49D" w14:textId="77777777" w:rsidR="00B07E92" w:rsidRPr="00D943C8" w:rsidRDefault="00B07E92" w:rsidP="00555B5F">
      <w:pPr>
        <w:pStyle w:val="a5"/>
        <w:numPr>
          <w:ilvl w:val="0"/>
          <w:numId w:val="174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сахарный диабет инсулинонезависимый (2-й тип)</w:t>
      </w:r>
    </w:p>
    <w:p w14:paraId="0CEBEA44" w14:textId="77777777" w:rsidR="00B07E92" w:rsidRPr="00D943C8" w:rsidRDefault="00B07E92" w:rsidP="00555B5F">
      <w:pPr>
        <w:pStyle w:val="a5"/>
        <w:numPr>
          <w:ilvl w:val="0"/>
          <w:numId w:val="174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сахарный диабет инсулинонезависимый (2-й тип), инсулинопотребный</w:t>
      </w:r>
    </w:p>
    <w:p w14:paraId="5186F683" w14:textId="77777777" w:rsidR="00B07E92" w:rsidRPr="00D943C8" w:rsidRDefault="00B07E92" w:rsidP="00555B5F">
      <w:pPr>
        <w:pStyle w:val="a5"/>
        <w:numPr>
          <w:ilvl w:val="0"/>
          <w:numId w:val="174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сахарный диабет 2-го типа у молодых (</w:t>
      </w:r>
      <w:r w:rsidRPr="00D943C8">
        <w:rPr>
          <w:rFonts w:ascii="Times New Roman" w:hAnsi="Times New Roman"/>
          <w:sz w:val="28"/>
          <w:szCs w:val="28"/>
          <w:lang w:val="en-US"/>
        </w:rPr>
        <w:t>MODY</w:t>
      </w:r>
      <w:r w:rsidRPr="00D943C8">
        <w:rPr>
          <w:rFonts w:ascii="Times New Roman" w:hAnsi="Times New Roman"/>
          <w:sz w:val="28"/>
          <w:szCs w:val="28"/>
        </w:rPr>
        <w:t>)</w:t>
      </w:r>
    </w:p>
    <w:p w14:paraId="41ABE831" w14:textId="77777777" w:rsidR="00B07E92" w:rsidRPr="00D943C8" w:rsidRDefault="00B07E92" w:rsidP="00555B5F">
      <w:pPr>
        <w:pStyle w:val="a5"/>
        <w:numPr>
          <w:ilvl w:val="0"/>
          <w:numId w:val="174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вторичный сахарный диабет</w:t>
      </w:r>
    </w:p>
    <w:p w14:paraId="7AF76927" w14:textId="77777777"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lastRenderedPageBreak/>
        <w:t>Наиболее частой причиной смерти при сахарном диабете 2-го типа является</w:t>
      </w:r>
    </w:p>
    <w:p w14:paraId="0089F6B5" w14:textId="77777777" w:rsidR="00B07E92" w:rsidRPr="00D943C8" w:rsidRDefault="00B07E92" w:rsidP="00555B5F">
      <w:pPr>
        <w:pStyle w:val="a5"/>
        <w:numPr>
          <w:ilvl w:val="0"/>
          <w:numId w:val="175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кетонемическая кома</w:t>
      </w:r>
    </w:p>
    <w:p w14:paraId="47CA22D8" w14:textId="77777777" w:rsidR="00B07E92" w:rsidRPr="00D943C8" w:rsidRDefault="00B07E92" w:rsidP="00555B5F">
      <w:pPr>
        <w:pStyle w:val="a5"/>
        <w:numPr>
          <w:ilvl w:val="0"/>
          <w:numId w:val="175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гиперосмолярная кома</w:t>
      </w:r>
    </w:p>
    <w:p w14:paraId="30A78EF0" w14:textId="77777777" w:rsidR="00B07E92" w:rsidRPr="00D943C8" w:rsidRDefault="00B07E92" w:rsidP="00555B5F">
      <w:pPr>
        <w:pStyle w:val="a5"/>
        <w:numPr>
          <w:ilvl w:val="0"/>
          <w:numId w:val="175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инфаркт миокарда</w:t>
      </w:r>
    </w:p>
    <w:p w14:paraId="272363A8" w14:textId="77777777" w:rsidR="00B07E92" w:rsidRPr="00D943C8" w:rsidRDefault="00B07E92" w:rsidP="00555B5F">
      <w:pPr>
        <w:pStyle w:val="a5"/>
        <w:numPr>
          <w:ilvl w:val="0"/>
          <w:numId w:val="175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гангрена нижних конечностей</w:t>
      </w:r>
    </w:p>
    <w:p w14:paraId="13B2EF0A" w14:textId="77777777" w:rsidR="00B07E92" w:rsidRPr="00D943C8" w:rsidRDefault="00B07E92" w:rsidP="00555B5F">
      <w:pPr>
        <w:pStyle w:val="a5"/>
        <w:numPr>
          <w:ilvl w:val="0"/>
          <w:numId w:val="175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диабетическая нефропатия</w:t>
      </w:r>
    </w:p>
    <w:p w14:paraId="5288FF4A" w14:textId="77777777"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>Лечение кетоацидотической комы следует начинать с введения</w:t>
      </w:r>
    </w:p>
    <w:p w14:paraId="6CB69D9C" w14:textId="77777777" w:rsidR="00B07E92" w:rsidRPr="00D943C8" w:rsidRDefault="00B07E92" w:rsidP="00555B5F">
      <w:pPr>
        <w:pStyle w:val="a5"/>
        <w:numPr>
          <w:ilvl w:val="0"/>
          <w:numId w:val="176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строфантина</w:t>
      </w:r>
    </w:p>
    <w:p w14:paraId="34C960CF" w14:textId="77777777" w:rsidR="00B07E92" w:rsidRPr="00D943C8" w:rsidRDefault="00B07E92" w:rsidP="00555B5F">
      <w:pPr>
        <w:pStyle w:val="a5"/>
        <w:numPr>
          <w:ilvl w:val="0"/>
          <w:numId w:val="176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изотонического раствора хлорида натрия и инсулина</w:t>
      </w:r>
    </w:p>
    <w:p w14:paraId="2C93B7D9" w14:textId="77777777" w:rsidR="00B07E92" w:rsidRPr="00D943C8" w:rsidRDefault="00B07E92" w:rsidP="00555B5F">
      <w:pPr>
        <w:pStyle w:val="a5"/>
        <w:numPr>
          <w:ilvl w:val="0"/>
          <w:numId w:val="176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солей кальция</w:t>
      </w:r>
    </w:p>
    <w:p w14:paraId="3A00C0B8" w14:textId="77777777" w:rsidR="00B07E92" w:rsidRPr="00D943C8" w:rsidRDefault="00B07E92" w:rsidP="00555B5F">
      <w:pPr>
        <w:pStyle w:val="a5"/>
        <w:numPr>
          <w:ilvl w:val="0"/>
          <w:numId w:val="176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норадреналина</w:t>
      </w:r>
    </w:p>
    <w:p w14:paraId="49EE3839" w14:textId="77777777" w:rsidR="00B07E92" w:rsidRPr="00D943C8" w:rsidRDefault="00B07E92" w:rsidP="00555B5F">
      <w:pPr>
        <w:pStyle w:val="a5"/>
        <w:numPr>
          <w:ilvl w:val="0"/>
          <w:numId w:val="176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солей калия</w:t>
      </w:r>
    </w:p>
    <w:p w14:paraId="52EFB354" w14:textId="77777777"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>Если у больного сахарным диабетом 1-го типа возникает заболевание, сопровождающееся подъемом температуры, то следует</w:t>
      </w:r>
    </w:p>
    <w:p w14:paraId="50BF8870" w14:textId="77777777" w:rsidR="00B07E92" w:rsidRPr="00D943C8" w:rsidRDefault="00B07E92" w:rsidP="00555B5F">
      <w:pPr>
        <w:pStyle w:val="a5"/>
        <w:numPr>
          <w:ilvl w:val="0"/>
          <w:numId w:val="177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отменить инсулин</w:t>
      </w:r>
    </w:p>
    <w:p w14:paraId="5EE2123E" w14:textId="77777777" w:rsidR="00B07E92" w:rsidRPr="00D943C8" w:rsidRDefault="00B07E92" w:rsidP="00555B5F">
      <w:pPr>
        <w:pStyle w:val="a5"/>
        <w:numPr>
          <w:ilvl w:val="0"/>
          <w:numId w:val="177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применить пероральные сахароснижающие средства</w:t>
      </w:r>
    </w:p>
    <w:p w14:paraId="21E2C165" w14:textId="77777777" w:rsidR="00B07E92" w:rsidRPr="00D943C8" w:rsidRDefault="00B07E92" w:rsidP="00555B5F">
      <w:pPr>
        <w:pStyle w:val="a5"/>
        <w:numPr>
          <w:ilvl w:val="0"/>
          <w:numId w:val="177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уменьшить суточную дозу инсулина</w:t>
      </w:r>
    </w:p>
    <w:p w14:paraId="1322169C" w14:textId="77777777" w:rsidR="00B07E92" w:rsidRPr="00D943C8" w:rsidRDefault="00B07E92" w:rsidP="00555B5F">
      <w:pPr>
        <w:pStyle w:val="a5"/>
        <w:numPr>
          <w:ilvl w:val="0"/>
          <w:numId w:val="177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уменьшить содержание углеводов в пище</w:t>
      </w:r>
    </w:p>
    <w:p w14:paraId="1DCA2D20" w14:textId="77777777" w:rsidR="00B07E92" w:rsidRPr="00D943C8" w:rsidRDefault="00B07E92" w:rsidP="00555B5F">
      <w:pPr>
        <w:pStyle w:val="a5"/>
        <w:numPr>
          <w:ilvl w:val="0"/>
          <w:numId w:val="177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увеличить получаемую суточную дозу инсулина</w:t>
      </w:r>
    </w:p>
    <w:p w14:paraId="7031DEEB" w14:textId="77777777"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>Самым активным стимулятором секреции инсулина является</w:t>
      </w:r>
    </w:p>
    <w:p w14:paraId="4441C359" w14:textId="77777777" w:rsidR="00B07E92" w:rsidRPr="00D943C8" w:rsidRDefault="00B07E92" w:rsidP="00555B5F">
      <w:pPr>
        <w:pStyle w:val="a5"/>
        <w:numPr>
          <w:ilvl w:val="0"/>
          <w:numId w:val="178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аминокислоты</w:t>
      </w:r>
    </w:p>
    <w:p w14:paraId="29F00F6A" w14:textId="77777777" w:rsidR="00B07E92" w:rsidRPr="00D943C8" w:rsidRDefault="00B07E92" w:rsidP="00555B5F">
      <w:pPr>
        <w:pStyle w:val="a5"/>
        <w:numPr>
          <w:ilvl w:val="0"/>
          <w:numId w:val="178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свободные жирные кислоты</w:t>
      </w:r>
    </w:p>
    <w:p w14:paraId="798C266D" w14:textId="77777777" w:rsidR="00B07E92" w:rsidRPr="00D943C8" w:rsidRDefault="00B07E92" w:rsidP="00555B5F">
      <w:pPr>
        <w:pStyle w:val="a5"/>
        <w:numPr>
          <w:ilvl w:val="0"/>
          <w:numId w:val="178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глюкоза</w:t>
      </w:r>
    </w:p>
    <w:p w14:paraId="10AB2A66" w14:textId="77777777" w:rsidR="00B07E92" w:rsidRPr="00D943C8" w:rsidRDefault="00B07E92" w:rsidP="00555B5F">
      <w:pPr>
        <w:pStyle w:val="a5"/>
        <w:numPr>
          <w:ilvl w:val="0"/>
          <w:numId w:val="178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фруктоза</w:t>
      </w:r>
    </w:p>
    <w:p w14:paraId="118635D8" w14:textId="77777777" w:rsidR="00B07E92" w:rsidRPr="00D943C8" w:rsidRDefault="00B07E92" w:rsidP="00555B5F">
      <w:pPr>
        <w:pStyle w:val="a5"/>
        <w:numPr>
          <w:ilvl w:val="0"/>
          <w:numId w:val="178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электролиты</w:t>
      </w:r>
    </w:p>
    <w:p w14:paraId="64CC4814" w14:textId="77777777"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>Длительная гипогликемия приводит к необратимым повреждениям прежде всего в</w:t>
      </w:r>
    </w:p>
    <w:p w14:paraId="0BF61257" w14:textId="77777777" w:rsidR="00B07E92" w:rsidRPr="00D943C8" w:rsidRDefault="00B07E92" w:rsidP="00555B5F">
      <w:pPr>
        <w:pStyle w:val="a5"/>
        <w:numPr>
          <w:ilvl w:val="0"/>
          <w:numId w:val="17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миокарде</w:t>
      </w:r>
    </w:p>
    <w:p w14:paraId="7A2A5CBB" w14:textId="77777777" w:rsidR="00B07E92" w:rsidRPr="00D943C8" w:rsidRDefault="00B07E92" w:rsidP="00555B5F">
      <w:pPr>
        <w:pStyle w:val="a5"/>
        <w:numPr>
          <w:ilvl w:val="0"/>
          <w:numId w:val="17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периферической нервной системе</w:t>
      </w:r>
    </w:p>
    <w:p w14:paraId="46347CED" w14:textId="77777777" w:rsidR="00B07E92" w:rsidRPr="00D943C8" w:rsidRDefault="00B07E92" w:rsidP="00555B5F">
      <w:pPr>
        <w:pStyle w:val="a5"/>
        <w:numPr>
          <w:ilvl w:val="0"/>
          <w:numId w:val="17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центральной нервной системе</w:t>
      </w:r>
    </w:p>
    <w:p w14:paraId="66A967D6" w14:textId="77777777" w:rsidR="00B07E92" w:rsidRPr="00D943C8" w:rsidRDefault="00B07E92" w:rsidP="00555B5F">
      <w:pPr>
        <w:pStyle w:val="a5"/>
        <w:numPr>
          <w:ilvl w:val="0"/>
          <w:numId w:val="17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гепатоцитах</w:t>
      </w:r>
    </w:p>
    <w:p w14:paraId="0C01717C" w14:textId="77777777" w:rsidR="00B07E92" w:rsidRPr="00D943C8" w:rsidRDefault="00B07E92" w:rsidP="00555B5F">
      <w:pPr>
        <w:pStyle w:val="a5"/>
        <w:numPr>
          <w:ilvl w:val="0"/>
          <w:numId w:val="17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поперечно-полосатой мускулатуре</w:t>
      </w:r>
    </w:p>
    <w:p w14:paraId="2E6B5560" w14:textId="77777777"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>Какой показатель является наиболее надежным критерием степени компенсации сахарного диабета при динамическом обследовании?</w:t>
      </w:r>
    </w:p>
    <w:p w14:paraId="66B7079C" w14:textId="77777777" w:rsidR="00B07E92" w:rsidRPr="00D943C8" w:rsidRDefault="00B07E92" w:rsidP="00555B5F">
      <w:pPr>
        <w:pStyle w:val="a5"/>
        <w:numPr>
          <w:ilvl w:val="0"/>
          <w:numId w:val="180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С-пептид</w:t>
      </w:r>
    </w:p>
    <w:p w14:paraId="16ABCD4E" w14:textId="77777777" w:rsidR="00B07E92" w:rsidRPr="00D943C8" w:rsidRDefault="00B07E92" w:rsidP="00555B5F">
      <w:pPr>
        <w:pStyle w:val="a5"/>
        <w:numPr>
          <w:ilvl w:val="0"/>
          <w:numId w:val="180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средняя суточная гликемия</w:t>
      </w:r>
    </w:p>
    <w:p w14:paraId="57EFF6D0" w14:textId="77777777" w:rsidR="00B07E92" w:rsidRPr="00D943C8" w:rsidRDefault="00B07E92" w:rsidP="00555B5F">
      <w:pPr>
        <w:pStyle w:val="a5"/>
        <w:numPr>
          <w:ilvl w:val="0"/>
          <w:numId w:val="180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гликолизированный гемоглобин</w:t>
      </w:r>
    </w:p>
    <w:p w14:paraId="2BDC5C5C" w14:textId="77777777" w:rsidR="00B07E92" w:rsidRPr="00D943C8" w:rsidRDefault="00B07E92" w:rsidP="00555B5F">
      <w:pPr>
        <w:pStyle w:val="a5"/>
        <w:numPr>
          <w:ilvl w:val="0"/>
          <w:numId w:val="180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средняя амплитуда гликемических колебаний</w:t>
      </w:r>
    </w:p>
    <w:p w14:paraId="3FD0043F" w14:textId="77777777" w:rsidR="00B07E92" w:rsidRPr="00D943C8" w:rsidRDefault="00B07E92" w:rsidP="00555B5F">
      <w:pPr>
        <w:pStyle w:val="a5"/>
        <w:numPr>
          <w:ilvl w:val="0"/>
          <w:numId w:val="180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уровень контринсулярных гормонов в крови</w:t>
      </w:r>
    </w:p>
    <w:p w14:paraId="2A3FC206" w14:textId="77777777"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>Какой из сахароснижающих препаратов Вы порекомендуете больному инсулинонезависимым сахарным диабетом с сопутствующей патологией почек?</w:t>
      </w:r>
    </w:p>
    <w:p w14:paraId="6B03318D" w14:textId="77777777" w:rsidR="00B07E92" w:rsidRPr="00D943C8" w:rsidRDefault="00B07E92" w:rsidP="00555B5F">
      <w:pPr>
        <w:pStyle w:val="a5"/>
        <w:numPr>
          <w:ilvl w:val="0"/>
          <w:numId w:val="181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манинил</w:t>
      </w:r>
    </w:p>
    <w:p w14:paraId="7490D219" w14:textId="77777777" w:rsidR="00B07E92" w:rsidRPr="00D943C8" w:rsidRDefault="00B07E92" w:rsidP="00555B5F">
      <w:pPr>
        <w:pStyle w:val="a5"/>
        <w:numPr>
          <w:ilvl w:val="0"/>
          <w:numId w:val="181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глюренорм</w:t>
      </w:r>
    </w:p>
    <w:p w14:paraId="72D90E3A" w14:textId="77777777" w:rsidR="00B07E92" w:rsidRPr="00D943C8" w:rsidRDefault="00B07E92" w:rsidP="00555B5F">
      <w:pPr>
        <w:pStyle w:val="a5"/>
        <w:numPr>
          <w:ilvl w:val="0"/>
          <w:numId w:val="181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хлорпропамид</w:t>
      </w:r>
    </w:p>
    <w:p w14:paraId="0C03BEBC" w14:textId="77777777" w:rsidR="00B07E92" w:rsidRPr="00D943C8" w:rsidRDefault="00B07E92" w:rsidP="00555B5F">
      <w:pPr>
        <w:pStyle w:val="a5"/>
        <w:numPr>
          <w:ilvl w:val="0"/>
          <w:numId w:val="181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lastRenderedPageBreak/>
        <w:t>диабетон</w:t>
      </w:r>
    </w:p>
    <w:p w14:paraId="06B8E8EC" w14:textId="77777777" w:rsidR="00B07E92" w:rsidRPr="00D943C8" w:rsidRDefault="00B07E92" w:rsidP="00555B5F">
      <w:pPr>
        <w:pStyle w:val="a5"/>
        <w:numPr>
          <w:ilvl w:val="0"/>
          <w:numId w:val="181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адебит</w:t>
      </w:r>
    </w:p>
    <w:p w14:paraId="7ECC692B" w14:textId="77777777"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>Специфическое для сахарного диабета поражение почек носит название</w:t>
      </w:r>
    </w:p>
    <w:p w14:paraId="02EB82BF" w14:textId="77777777" w:rsidR="00B07E92" w:rsidRPr="00D943C8" w:rsidRDefault="00B07E92" w:rsidP="00555B5F">
      <w:pPr>
        <w:pStyle w:val="a5"/>
        <w:numPr>
          <w:ilvl w:val="0"/>
          <w:numId w:val="182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артериосклероз Менкеберга</w:t>
      </w:r>
    </w:p>
    <w:p w14:paraId="20039110" w14:textId="77777777" w:rsidR="00B07E92" w:rsidRPr="00D943C8" w:rsidRDefault="00B07E92" w:rsidP="00555B5F">
      <w:pPr>
        <w:pStyle w:val="a5"/>
        <w:numPr>
          <w:ilvl w:val="0"/>
          <w:numId w:val="182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синдром Мориака</w:t>
      </w:r>
    </w:p>
    <w:p w14:paraId="43E0C4B8" w14:textId="77777777" w:rsidR="00B07E92" w:rsidRPr="00D943C8" w:rsidRDefault="00B07E92" w:rsidP="00555B5F">
      <w:pPr>
        <w:pStyle w:val="a5"/>
        <w:numPr>
          <w:ilvl w:val="0"/>
          <w:numId w:val="182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синдром Нобекур</w:t>
      </w:r>
    </w:p>
    <w:p w14:paraId="20E79047" w14:textId="77777777" w:rsidR="00B07E92" w:rsidRPr="00D943C8" w:rsidRDefault="00B07E92" w:rsidP="00555B5F">
      <w:pPr>
        <w:pStyle w:val="a5"/>
        <w:numPr>
          <w:ilvl w:val="0"/>
          <w:numId w:val="182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синдром Сомоджи</w:t>
      </w:r>
    </w:p>
    <w:p w14:paraId="6E96A791" w14:textId="77777777" w:rsidR="00B07E92" w:rsidRPr="00D943C8" w:rsidRDefault="00B07E92" w:rsidP="00555B5F">
      <w:pPr>
        <w:pStyle w:val="a5"/>
        <w:numPr>
          <w:ilvl w:val="0"/>
          <w:numId w:val="182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синдром Киммелстила-Уилсона</w:t>
      </w:r>
    </w:p>
    <w:p w14:paraId="24A75339" w14:textId="77777777"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 xml:space="preserve">К осложнениям инсулинотерапии </w:t>
      </w:r>
      <w:r w:rsidR="005210E9" w:rsidRPr="00D943C8">
        <w:rPr>
          <w:rFonts w:ascii="Times New Roman" w:hAnsi="Times New Roman"/>
          <w:b/>
          <w:noProof/>
          <w:sz w:val="28"/>
          <w:szCs w:val="28"/>
        </w:rPr>
        <w:t xml:space="preserve"> не </w:t>
      </w:r>
      <w:r w:rsidRPr="00D943C8">
        <w:rPr>
          <w:rFonts w:ascii="Times New Roman" w:hAnsi="Times New Roman"/>
          <w:b/>
          <w:noProof/>
          <w:sz w:val="28"/>
          <w:szCs w:val="28"/>
        </w:rPr>
        <w:t>относятся</w:t>
      </w:r>
    </w:p>
    <w:p w14:paraId="42307AC3" w14:textId="77777777" w:rsidR="00B07E92" w:rsidRPr="00D943C8" w:rsidRDefault="00B07E92" w:rsidP="00555B5F">
      <w:pPr>
        <w:pStyle w:val="a5"/>
        <w:numPr>
          <w:ilvl w:val="0"/>
          <w:numId w:val="183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гипогликемические состояния</w:t>
      </w:r>
    </w:p>
    <w:p w14:paraId="58E26880" w14:textId="77777777" w:rsidR="00B07E92" w:rsidRPr="00D943C8" w:rsidRDefault="00B07E92" w:rsidP="00555B5F">
      <w:pPr>
        <w:pStyle w:val="a5"/>
        <w:numPr>
          <w:ilvl w:val="0"/>
          <w:numId w:val="183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кетоацидоз</w:t>
      </w:r>
    </w:p>
    <w:p w14:paraId="00CFD24B" w14:textId="77777777" w:rsidR="00B07E92" w:rsidRPr="00D943C8" w:rsidRDefault="00B07E92" w:rsidP="00555B5F">
      <w:pPr>
        <w:pStyle w:val="a5"/>
        <w:numPr>
          <w:ilvl w:val="0"/>
          <w:numId w:val="183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постинсулиновыелиподистрофии</w:t>
      </w:r>
    </w:p>
    <w:p w14:paraId="3FC327EA" w14:textId="77777777" w:rsidR="00B07E92" w:rsidRPr="00D943C8" w:rsidRDefault="00B07E92" w:rsidP="00555B5F">
      <w:pPr>
        <w:pStyle w:val="a5"/>
        <w:numPr>
          <w:ilvl w:val="0"/>
          <w:numId w:val="183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синдром Сомоджи</w:t>
      </w:r>
    </w:p>
    <w:p w14:paraId="3CDF1D57" w14:textId="77777777" w:rsidR="00B07E92" w:rsidRPr="00D943C8" w:rsidRDefault="005210E9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 xml:space="preserve">Что из перечисленного не может быть </w:t>
      </w:r>
      <w:r w:rsidR="00B07E92" w:rsidRPr="00D943C8">
        <w:rPr>
          <w:rFonts w:ascii="Times New Roman" w:hAnsi="Times New Roman"/>
          <w:b/>
          <w:noProof/>
          <w:sz w:val="28"/>
          <w:szCs w:val="28"/>
        </w:rPr>
        <w:t xml:space="preserve"> причин</w:t>
      </w:r>
      <w:r w:rsidRPr="00D943C8">
        <w:rPr>
          <w:rFonts w:ascii="Times New Roman" w:hAnsi="Times New Roman"/>
          <w:b/>
          <w:noProof/>
          <w:sz w:val="28"/>
          <w:szCs w:val="28"/>
        </w:rPr>
        <w:t>ой</w:t>
      </w:r>
      <w:r w:rsidR="00B07E92" w:rsidRPr="00D943C8">
        <w:rPr>
          <w:rFonts w:ascii="Times New Roman" w:hAnsi="Times New Roman"/>
          <w:b/>
          <w:noProof/>
          <w:sz w:val="28"/>
          <w:szCs w:val="28"/>
        </w:rPr>
        <w:t xml:space="preserve"> гипогликемии</w:t>
      </w:r>
    </w:p>
    <w:p w14:paraId="56757609" w14:textId="77777777" w:rsidR="00B07E92" w:rsidRPr="00D943C8" w:rsidRDefault="00B07E92" w:rsidP="00555B5F">
      <w:pPr>
        <w:pStyle w:val="a5"/>
        <w:numPr>
          <w:ilvl w:val="0"/>
          <w:numId w:val="184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большая доза инсулина</w:t>
      </w:r>
    </w:p>
    <w:p w14:paraId="733E1288" w14:textId="77777777" w:rsidR="005210E9" w:rsidRPr="00D943C8" w:rsidRDefault="005210E9" w:rsidP="00555B5F">
      <w:pPr>
        <w:pStyle w:val="a5"/>
        <w:numPr>
          <w:ilvl w:val="0"/>
          <w:numId w:val="184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в рационе недостаточное количество хлебных единиц</w:t>
      </w:r>
    </w:p>
    <w:p w14:paraId="2F59CE63" w14:textId="77777777" w:rsidR="00B07E92" w:rsidRPr="00D943C8" w:rsidRDefault="00B07E92" w:rsidP="00555B5F">
      <w:pPr>
        <w:pStyle w:val="a5"/>
        <w:numPr>
          <w:ilvl w:val="0"/>
          <w:numId w:val="184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недостаточная доза инсулина</w:t>
      </w:r>
    </w:p>
    <w:p w14:paraId="234F83DC" w14:textId="77777777" w:rsidR="00B07E92" w:rsidRPr="00D943C8" w:rsidRDefault="00B07E92" w:rsidP="00555B5F">
      <w:pPr>
        <w:pStyle w:val="a5"/>
        <w:numPr>
          <w:ilvl w:val="0"/>
          <w:numId w:val="184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прием алкоголя</w:t>
      </w:r>
    </w:p>
    <w:p w14:paraId="3C8244DF" w14:textId="77777777" w:rsidR="00B07E92" w:rsidRPr="00D943C8" w:rsidRDefault="00B07E92" w:rsidP="00555B5F">
      <w:pPr>
        <w:pStyle w:val="a5"/>
        <w:numPr>
          <w:ilvl w:val="0"/>
          <w:numId w:val="184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физическая нагрузка</w:t>
      </w:r>
    </w:p>
    <w:p w14:paraId="6C98F075" w14:textId="77777777"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>При типичном диффузном токсическом зобе секреция тиротропного гормона</w:t>
      </w:r>
    </w:p>
    <w:p w14:paraId="424DA35A" w14:textId="77777777" w:rsidR="00B07E92" w:rsidRPr="00D943C8" w:rsidRDefault="00B07E92" w:rsidP="00555B5F">
      <w:pPr>
        <w:pStyle w:val="a5"/>
        <w:numPr>
          <w:ilvl w:val="0"/>
          <w:numId w:val="185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нормальная</w:t>
      </w:r>
    </w:p>
    <w:p w14:paraId="37808E6F" w14:textId="77777777" w:rsidR="00B07E92" w:rsidRPr="00D943C8" w:rsidRDefault="00B07E92" w:rsidP="00555B5F">
      <w:pPr>
        <w:pStyle w:val="a5"/>
        <w:numPr>
          <w:ilvl w:val="0"/>
          <w:numId w:val="185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подавлена</w:t>
      </w:r>
    </w:p>
    <w:p w14:paraId="59E510E3" w14:textId="77777777" w:rsidR="00B07E92" w:rsidRPr="00D943C8" w:rsidRDefault="00B07E92" w:rsidP="00555B5F">
      <w:pPr>
        <w:pStyle w:val="a5"/>
        <w:numPr>
          <w:ilvl w:val="0"/>
          <w:numId w:val="185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повышена</w:t>
      </w:r>
    </w:p>
    <w:p w14:paraId="43C5C921" w14:textId="77777777"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>Наиболее информативным дифференциально-диагностическим</w:t>
      </w:r>
    </w:p>
    <w:p w14:paraId="15C1C9B6" w14:textId="77777777" w:rsidR="00B07E92" w:rsidRPr="00D943C8" w:rsidRDefault="00B07E92" w:rsidP="00D943C8">
      <w:pPr>
        <w:pStyle w:val="a5"/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sz w:val="28"/>
          <w:szCs w:val="28"/>
        </w:rPr>
      </w:pPr>
      <w:r w:rsidRPr="00D943C8">
        <w:rPr>
          <w:rFonts w:ascii="Times New Roman" w:hAnsi="Times New Roman"/>
          <w:b/>
          <w:sz w:val="28"/>
          <w:szCs w:val="28"/>
        </w:rPr>
        <w:t>критерием тиреотоксикоза и нейроциркуляторной дистонии является</w:t>
      </w:r>
    </w:p>
    <w:p w14:paraId="466412F9" w14:textId="77777777" w:rsidR="00B07E92" w:rsidRPr="00D943C8" w:rsidRDefault="00B07E92" w:rsidP="00555B5F">
      <w:pPr>
        <w:pStyle w:val="a5"/>
        <w:numPr>
          <w:ilvl w:val="0"/>
          <w:numId w:val="186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йодопоглотительная функция щитовидной железы</w:t>
      </w:r>
    </w:p>
    <w:p w14:paraId="0838BBB8" w14:textId="77777777" w:rsidR="00B07E92" w:rsidRPr="00D943C8" w:rsidRDefault="00B07E92" w:rsidP="00555B5F">
      <w:pPr>
        <w:pStyle w:val="a5"/>
        <w:numPr>
          <w:ilvl w:val="0"/>
          <w:numId w:val="186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показатели основного обмена</w:t>
      </w:r>
    </w:p>
    <w:p w14:paraId="03862C7B" w14:textId="77777777" w:rsidR="00B07E92" w:rsidRPr="00D943C8" w:rsidRDefault="00B07E92" w:rsidP="00555B5F">
      <w:pPr>
        <w:pStyle w:val="a5"/>
        <w:numPr>
          <w:ilvl w:val="0"/>
          <w:numId w:val="186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белковосвязанный йод</w:t>
      </w:r>
    </w:p>
    <w:p w14:paraId="4D652BB9" w14:textId="77777777" w:rsidR="00B07E92" w:rsidRPr="00D943C8" w:rsidRDefault="00B07E92" w:rsidP="00555B5F">
      <w:pPr>
        <w:pStyle w:val="a5"/>
        <w:numPr>
          <w:ilvl w:val="0"/>
          <w:numId w:val="186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уровень трийодтиронина и тироксина в крови</w:t>
      </w:r>
    </w:p>
    <w:p w14:paraId="3D4B2529" w14:textId="77777777" w:rsidR="00B07E92" w:rsidRPr="00D943C8" w:rsidRDefault="00B07E92" w:rsidP="00555B5F">
      <w:pPr>
        <w:pStyle w:val="a5"/>
        <w:numPr>
          <w:ilvl w:val="0"/>
          <w:numId w:val="186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содержание в крови холестерина</w:t>
      </w:r>
    </w:p>
    <w:p w14:paraId="06DD5E47" w14:textId="77777777"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>Ошибочное назначение L-тироксина (без показаний) прежде всего вызывает</w:t>
      </w:r>
    </w:p>
    <w:p w14:paraId="75768F19" w14:textId="77777777" w:rsidR="00B07E92" w:rsidRPr="00D943C8" w:rsidRDefault="00B07E92" w:rsidP="00555B5F">
      <w:pPr>
        <w:pStyle w:val="a5"/>
        <w:numPr>
          <w:ilvl w:val="0"/>
          <w:numId w:val="187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нарушение менструального цикла</w:t>
      </w:r>
    </w:p>
    <w:p w14:paraId="605CB2F5" w14:textId="77777777" w:rsidR="00B07E92" w:rsidRPr="00D943C8" w:rsidRDefault="00B07E92" w:rsidP="00555B5F">
      <w:pPr>
        <w:pStyle w:val="a5"/>
        <w:numPr>
          <w:ilvl w:val="0"/>
          <w:numId w:val="187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тиреотоксикоз</w:t>
      </w:r>
    </w:p>
    <w:p w14:paraId="5F4A4B07" w14:textId="77777777" w:rsidR="00B07E92" w:rsidRPr="00D943C8" w:rsidRDefault="00B07E92" w:rsidP="00555B5F">
      <w:pPr>
        <w:pStyle w:val="a5"/>
        <w:numPr>
          <w:ilvl w:val="0"/>
          <w:numId w:val="187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брадикардию</w:t>
      </w:r>
    </w:p>
    <w:p w14:paraId="402D2635" w14:textId="77777777" w:rsidR="00B07E92" w:rsidRPr="00D943C8" w:rsidRDefault="00B07E92" w:rsidP="00555B5F">
      <w:pPr>
        <w:pStyle w:val="a5"/>
        <w:numPr>
          <w:ilvl w:val="0"/>
          <w:numId w:val="187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бесплодие</w:t>
      </w:r>
    </w:p>
    <w:p w14:paraId="1F1F90DA" w14:textId="77777777" w:rsidR="00B07E92" w:rsidRPr="00D943C8" w:rsidRDefault="00B07E92" w:rsidP="00555B5F">
      <w:pPr>
        <w:pStyle w:val="a5"/>
        <w:numPr>
          <w:ilvl w:val="0"/>
          <w:numId w:val="187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электролитные сдвиги</w:t>
      </w:r>
    </w:p>
    <w:p w14:paraId="1904CD9E" w14:textId="77777777"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>Абсолютным противопоказанием для применения мерказолила является</w:t>
      </w:r>
    </w:p>
    <w:p w14:paraId="6850F8BE" w14:textId="77777777" w:rsidR="00B07E92" w:rsidRPr="00D943C8" w:rsidRDefault="00B07E92" w:rsidP="00555B5F">
      <w:pPr>
        <w:pStyle w:val="a5"/>
        <w:numPr>
          <w:ilvl w:val="0"/>
          <w:numId w:val="188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агранулоцитоз</w:t>
      </w:r>
    </w:p>
    <w:p w14:paraId="056382C5" w14:textId="77777777" w:rsidR="00B07E92" w:rsidRPr="00D943C8" w:rsidRDefault="00B07E92" w:rsidP="00555B5F">
      <w:pPr>
        <w:pStyle w:val="a5"/>
        <w:numPr>
          <w:ilvl w:val="0"/>
          <w:numId w:val="188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беременность</w:t>
      </w:r>
    </w:p>
    <w:p w14:paraId="559C68B3" w14:textId="77777777" w:rsidR="00B07E92" w:rsidRPr="00D943C8" w:rsidRDefault="00B07E92" w:rsidP="00555B5F">
      <w:pPr>
        <w:pStyle w:val="a5"/>
        <w:numPr>
          <w:ilvl w:val="0"/>
          <w:numId w:val="188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аллергические реакции на йодистые препараты</w:t>
      </w:r>
    </w:p>
    <w:p w14:paraId="6C699083" w14:textId="77777777" w:rsidR="00B07E92" w:rsidRPr="00D943C8" w:rsidRDefault="00B07E92" w:rsidP="00555B5F">
      <w:pPr>
        <w:pStyle w:val="a5"/>
        <w:numPr>
          <w:ilvl w:val="0"/>
          <w:numId w:val="188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гиповолемия</w:t>
      </w:r>
    </w:p>
    <w:p w14:paraId="28D9EA9A" w14:textId="77777777" w:rsidR="00B07E92" w:rsidRPr="00D943C8" w:rsidRDefault="00B07E92" w:rsidP="00555B5F">
      <w:pPr>
        <w:pStyle w:val="a5"/>
        <w:numPr>
          <w:ilvl w:val="0"/>
          <w:numId w:val="188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старческий возраст</w:t>
      </w:r>
    </w:p>
    <w:p w14:paraId="4B09D6E8" w14:textId="77777777"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lastRenderedPageBreak/>
        <w:t>При тяжелом гипотиреозе в сочетании</w:t>
      </w:r>
      <w:r w:rsidR="00EA5A2E" w:rsidRPr="00D943C8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D943C8">
        <w:rPr>
          <w:rFonts w:ascii="Times New Roman" w:hAnsi="Times New Roman"/>
          <w:b/>
          <w:sz w:val="28"/>
          <w:szCs w:val="28"/>
        </w:rPr>
        <w:t>со стенокардией второго функционального класса надлежит</w:t>
      </w:r>
    </w:p>
    <w:p w14:paraId="53866EA0" w14:textId="77777777" w:rsidR="00B07E92" w:rsidRPr="00D943C8" w:rsidRDefault="00B07E92" w:rsidP="00555B5F">
      <w:pPr>
        <w:pStyle w:val="a5"/>
        <w:numPr>
          <w:ilvl w:val="0"/>
          <w:numId w:val="18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отказаться от лечения гипотиреоза</w:t>
      </w:r>
    </w:p>
    <w:p w14:paraId="674EE2FD" w14:textId="77777777" w:rsidR="00B07E92" w:rsidRPr="00D943C8" w:rsidRDefault="00B07E92" w:rsidP="00555B5F">
      <w:pPr>
        <w:pStyle w:val="a5"/>
        <w:numPr>
          <w:ilvl w:val="0"/>
          <w:numId w:val="18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назначить ТТГ</w:t>
      </w:r>
    </w:p>
    <w:p w14:paraId="5866EF35" w14:textId="77777777" w:rsidR="00B07E92" w:rsidRPr="00D943C8" w:rsidRDefault="00B07E92" w:rsidP="00555B5F">
      <w:pPr>
        <w:pStyle w:val="a5"/>
        <w:numPr>
          <w:ilvl w:val="0"/>
          <w:numId w:val="18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начать лечение с малых доз тироксина</w:t>
      </w:r>
    </w:p>
    <w:p w14:paraId="7FF3A249" w14:textId="77777777" w:rsidR="00B07E92" w:rsidRPr="00D943C8" w:rsidRDefault="00B07E92" w:rsidP="00555B5F">
      <w:pPr>
        <w:pStyle w:val="a5"/>
        <w:numPr>
          <w:ilvl w:val="0"/>
          <w:numId w:val="18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начать лечение с больших доз тироксина</w:t>
      </w:r>
    </w:p>
    <w:p w14:paraId="40A5C926" w14:textId="77777777" w:rsidR="00B07E92" w:rsidRPr="00D943C8" w:rsidRDefault="00B07E92" w:rsidP="00555B5F">
      <w:pPr>
        <w:pStyle w:val="a5"/>
        <w:numPr>
          <w:ilvl w:val="0"/>
          <w:numId w:val="18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назначить раствор Люголя</w:t>
      </w:r>
    </w:p>
    <w:p w14:paraId="33228FBF" w14:textId="77777777"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>Больная с диагнозом: диффузный токсический зоб 2-й степени тяжести. Начато лечение мерказолилом по 10 мг 3 раза в день, обзиданом 20 мг 3 раза в день, фенозепамом по 1 мг 2 раза в сутки. На фоне терапии состояние значительно улучшилось, однако развилась выраженная лейкопения. Назовите причину лейкопении</w:t>
      </w:r>
    </w:p>
    <w:p w14:paraId="4FF15D2A" w14:textId="77777777" w:rsidR="00B07E92" w:rsidRPr="00D943C8" w:rsidRDefault="00B07E92" w:rsidP="00555B5F">
      <w:pPr>
        <w:pStyle w:val="a5"/>
        <w:numPr>
          <w:ilvl w:val="0"/>
          <w:numId w:val="190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прием фенозепама</w:t>
      </w:r>
    </w:p>
    <w:p w14:paraId="798FF8BC" w14:textId="77777777" w:rsidR="00B07E92" w:rsidRPr="00D943C8" w:rsidRDefault="00B07E92" w:rsidP="00555B5F">
      <w:pPr>
        <w:pStyle w:val="a5"/>
        <w:numPr>
          <w:ilvl w:val="0"/>
          <w:numId w:val="190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высокая доза обзидана</w:t>
      </w:r>
    </w:p>
    <w:p w14:paraId="23463464" w14:textId="77777777" w:rsidR="00B07E92" w:rsidRPr="00D943C8" w:rsidRDefault="00B07E92" w:rsidP="00555B5F">
      <w:pPr>
        <w:pStyle w:val="a5"/>
        <w:numPr>
          <w:ilvl w:val="0"/>
          <w:numId w:val="190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мерказолил</w:t>
      </w:r>
    </w:p>
    <w:p w14:paraId="5754AFFA" w14:textId="77777777" w:rsidR="00B07E92" w:rsidRPr="00D943C8" w:rsidRDefault="00B07E92" w:rsidP="00555B5F">
      <w:pPr>
        <w:pStyle w:val="a5"/>
        <w:numPr>
          <w:ilvl w:val="0"/>
          <w:numId w:val="190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дальнейшее прогрессирование заболевания</w:t>
      </w:r>
    </w:p>
    <w:p w14:paraId="66EFE6E1" w14:textId="77777777" w:rsidR="00B07E92" w:rsidRPr="00D943C8" w:rsidRDefault="00B07E92" w:rsidP="00555B5F">
      <w:pPr>
        <w:pStyle w:val="a5"/>
        <w:numPr>
          <w:ilvl w:val="0"/>
          <w:numId w:val="190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ни одна из указанных причин</w:t>
      </w:r>
    </w:p>
    <w:p w14:paraId="1C793682" w14:textId="77777777"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>У больной после струмэктомии возникли судороги, симптом Хвостека, симптом Труссо. Какое осложнение у больной?</w:t>
      </w:r>
    </w:p>
    <w:p w14:paraId="712CDADC" w14:textId="77777777" w:rsidR="00B07E92" w:rsidRPr="00D943C8" w:rsidRDefault="00B07E92" w:rsidP="00555B5F">
      <w:pPr>
        <w:pStyle w:val="a5"/>
        <w:numPr>
          <w:ilvl w:val="0"/>
          <w:numId w:val="191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гипотиреоэ</w:t>
      </w:r>
    </w:p>
    <w:p w14:paraId="60D52E9E" w14:textId="77777777" w:rsidR="00B07E92" w:rsidRPr="00D943C8" w:rsidRDefault="00B07E92" w:rsidP="00555B5F">
      <w:pPr>
        <w:pStyle w:val="a5"/>
        <w:numPr>
          <w:ilvl w:val="0"/>
          <w:numId w:val="191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тиреотоксический криз</w:t>
      </w:r>
    </w:p>
    <w:p w14:paraId="6D6A579C" w14:textId="77777777" w:rsidR="00B07E92" w:rsidRPr="00D943C8" w:rsidRDefault="00B07E92" w:rsidP="00555B5F">
      <w:pPr>
        <w:pStyle w:val="a5"/>
        <w:numPr>
          <w:ilvl w:val="0"/>
          <w:numId w:val="191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травма гортанных нервов</w:t>
      </w:r>
    </w:p>
    <w:p w14:paraId="23AFF150" w14:textId="77777777" w:rsidR="00B07E92" w:rsidRPr="00D943C8" w:rsidRDefault="00B07E92" w:rsidP="00555B5F">
      <w:pPr>
        <w:pStyle w:val="a5"/>
        <w:numPr>
          <w:ilvl w:val="0"/>
          <w:numId w:val="191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гипопаратиреоз</w:t>
      </w:r>
    </w:p>
    <w:p w14:paraId="2FC9446F" w14:textId="77777777" w:rsidR="00B07E92" w:rsidRPr="00D943C8" w:rsidRDefault="00B07E92" w:rsidP="00555B5F">
      <w:pPr>
        <w:pStyle w:val="a5"/>
        <w:numPr>
          <w:ilvl w:val="0"/>
          <w:numId w:val="191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остаточные явления тиреотоксикоза</w:t>
      </w:r>
    </w:p>
    <w:p w14:paraId="57531CE8" w14:textId="77777777"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>Для поражения сердца при диффузном токсическом зобе характерно</w:t>
      </w:r>
    </w:p>
    <w:p w14:paraId="2A88CE2B" w14:textId="77777777" w:rsidR="00B07E92" w:rsidRPr="00D943C8" w:rsidRDefault="00B07E92" w:rsidP="00555B5F">
      <w:pPr>
        <w:pStyle w:val="a5"/>
        <w:numPr>
          <w:ilvl w:val="0"/>
          <w:numId w:val="192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постоянная синусовая тахикардия</w:t>
      </w:r>
    </w:p>
    <w:p w14:paraId="5D5A11F3" w14:textId="77777777" w:rsidR="00B07E92" w:rsidRPr="00D943C8" w:rsidRDefault="00B07E92" w:rsidP="00555B5F">
      <w:pPr>
        <w:pStyle w:val="a5"/>
        <w:numPr>
          <w:ilvl w:val="0"/>
          <w:numId w:val="192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частое развитие мерцания предсердий</w:t>
      </w:r>
    </w:p>
    <w:p w14:paraId="636F784F" w14:textId="77777777" w:rsidR="00B07E92" w:rsidRPr="00D943C8" w:rsidRDefault="00B07E92" w:rsidP="00555B5F">
      <w:pPr>
        <w:pStyle w:val="a5"/>
        <w:numPr>
          <w:ilvl w:val="0"/>
          <w:numId w:val="192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снижение периферического сопротивления</w:t>
      </w:r>
    </w:p>
    <w:p w14:paraId="46675128" w14:textId="77777777" w:rsidR="00B07E92" w:rsidRPr="00D943C8" w:rsidRDefault="00B07E92" w:rsidP="00555B5F">
      <w:pPr>
        <w:pStyle w:val="a5"/>
        <w:numPr>
          <w:ilvl w:val="0"/>
          <w:numId w:val="192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формирование недостаточности кровообращения</w:t>
      </w:r>
    </w:p>
    <w:p w14:paraId="04A138F0" w14:textId="77777777" w:rsidR="00B07E92" w:rsidRPr="00D943C8" w:rsidRDefault="00B07E92" w:rsidP="00555B5F">
      <w:pPr>
        <w:pStyle w:val="a5"/>
        <w:numPr>
          <w:ilvl w:val="0"/>
          <w:numId w:val="192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все перечисленное верно</w:t>
      </w:r>
    </w:p>
    <w:p w14:paraId="3811F4A7" w14:textId="77777777"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>Начальными симптомами активной акромегалии являются</w:t>
      </w:r>
    </w:p>
    <w:p w14:paraId="23E37D9E" w14:textId="77777777" w:rsidR="00B07E92" w:rsidRPr="00D943C8" w:rsidRDefault="00B07E92" w:rsidP="00555B5F">
      <w:pPr>
        <w:pStyle w:val="a5"/>
        <w:numPr>
          <w:ilvl w:val="0"/>
          <w:numId w:val="193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потливость</w:t>
      </w:r>
    </w:p>
    <w:p w14:paraId="6956CCCB" w14:textId="77777777" w:rsidR="00B07E92" w:rsidRPr="00D943C8" w:rsidRDefault="00B07E92" w:rsidP="00555B5F">
      <w:pPr>
        <w:pStyle w:val="a5"/>
        <w:numPr>
          <w:ilvl w:val="0"/>
          <w:numId w:val="193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расхождение зубов</w:t>
      </w:r>
    </w:p>
    <w:p w14:paraId="41FB8301" w14:textId="77777777" w:rsidR="00B07E92" w:rsidRPr="00D943C8" w:rsidRDefault="00B07E92" w:rsidP="00555B5F">
      <w:pPr>
        <w:pStyle w:val="a5"/>
        <w:numPr>
          <w:ilvl w:val="0"/>
          <w:numId w:val="193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увеличение размера обуви</w:t>
      </w:r>
    </w:p>
    <w:p w14:paraId="68DD8F7C" w14:textId="77777777" w:rsidR="00B07E92" w:rsidRPr="00D943C8" w:rsidRDefault="00B07E92" w:rsidP="00555B5F">
      <w:pPr>
        <w:pStyle w:val="a5"/>
        <w:numPr>
          <w:ilvl w:val="0"/>
          <w:numId w:val="193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увеличение кистей</w:t>
      </w:r>
    </w:p>
    <w:p w14:paraId="16D664E3" w14:textId="77777777" w:rsidR="00B07E92" w:rsidRPr="00D943C8" w:rsidRDefault="00B07E92" w:rsidP="00555B5F">
      <w:pPr>
        <w:pStyle w:val="a5"/>
        <w:numPr>
          <w:ilvl w:val="0"/>
          <w:numId w:val="193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все перечисленное</w:t>
      </w:r>
    </w:p>
    <w:p w14:paraId="39E90DF7" w14:textId="77777777"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>Основным звеном патогенеза болезни Иценко-Кушинга является</w:t>
      </w:r>
    </w:p>
    <w:p w14:paraId="3CC98ABB" w14:textId="77777777" w:rsidR="00B07E92" w:rsidRPr="00D943C8" w:rsidRDefault="00B07E92" w:rsidP="00555B5F">
      <w:pPr>
        <w:pStyle w:val="a5"/>
        <w:numPr>
          <w:ilvl w:val="0"/>
          <w:numId w:val="194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развитие макроаденом гипофиза с повышением секреции АКТГ</w:t>
      </w:r>
    </w:p>
    <w:p w14:paraId="1ADC0526" w14:textId="77777777" w:rsidR="00B07E92" w:rsidRPr="00D943C8" w:rsidRDefault="00B07E92" w:rsidP="00555B5F">
      <w:pPr>
        <w:pStyle w:val="a5"/>
        <w:numPr>
          <w:ilvl w:val="0"/>
          <w:numId w:val="194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катаболическое действие кортикостероидов</w:t>
      </w:r>
    </w:p>
    <w:p w14:paraId="05BE34C9" w14:textId="77777777" w:rsidR="00B07E92" w:rsidRPr="00D943C8" w:rsidRDefault="00B07E92" w:rsidP="00555B5F">
      <w:pPr>
        <w:pStyle w:val="a5"/>
        <w:numPr>
          <w:ilvl w:val="0"/>
          <w:numId w:val="194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снижение уровня АКТГ в связи с нарушением секреции кортиколиберина</w:t>
      </w:r>
    </w:p>
    <w:p w14:paraId="6CFBBC6A" w14:textId="77777777" w:rsidR="00B07E92" w:rsidRPr="00D943C8" w:rsidRDefault="00B07E92" w:rsidP="00555B5F">
      <w:pPr>
        <w:pStyle w:val="a5"/>
        <w:numPr>
          <w:ilvl w:val="0"/>
          <w:numId w:val="194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развитие выраженных электролитных нарушений</w:t>
      </w:r>
    </w:p>
    <w:p w14:paraId="10780D98" w14:textId="77777777" w:rsidR="00B07E92" w:rsidRPr="00D943C8" w:rsidRDefault="00B07E92" w:rsidP="00555B5F">
      <w:pPr>
        <w:pStyle w:val="a5"/>
        <w:numPr>
          <w:ilvl w:val="0"/>
          <w:numId w:val="194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понижение чувствительности гипоталамо-гипофизарной системы к кортикостероидам (нарушение в системе "обратной связи")</w:t>
      </w:r>
    </w:p>
    <w:p w14:paraId="68AE4706" w14:textId="77777777"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>Для острой надпочечниковой недостаточности  не характерно</w:t>
      </w:r>
    </w:p>
    <w:p w14:paraId="00E7A3F9" w14:textId="77777777" w:rsidR="00B07E92" w:rsidRPr="00D943C8" w:rsidRDefault="00B07E92" w:rsidP="00555B5F">
      <w:pPr>
        <w:pStyle w:val="a5"/>
        <w:numPr>
          <w:ilvl w:val="0"/>
          <w:numId w:val="195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лихорадка</w:t>
      </w:r>
    </w:p>
    <w:p w14:paraId="518A456C" w14:textId="77777777" w:rsidR="00B07E92" w:rsidRPr="00D943C8" w:rsidRDefault="00B07E92" w:rsidP="00555B5F">
      <w:pPr>
        <w:pStyle w:val="a5"/>
        <w:numPr>
          <w:ilvl w:val="0"/>
          <w:numId w:val="195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боли в животе</w:t>
      </w:r>
    </w:p>
    <w:p w14:paraId="40962264" w14:textId="77777777" w:rsidR="00B07E92" w:rsidRPr="00D943C8" w:rsidRDefault="00B07E92" w:rsidP="00555B5F">
      <w:pPr>
        <w:pStyle w:val="a5"/>
        <w:numPr>
          <w:ilvl w:val="0"/>
          <w:numId w:val="195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lastRenderedPageBreak/>
        <w:t>тошнота</w:t>
      </w:r>
    </w:p>
    <w:p w14:paraId="5AB239AF" w14:textId="77777777" w:rsidR="00B07E92" w:rsidRPr="00D943C8" w:rsidRDefault="00B07E92" w:rsidP="00555B5F">
      <w:pPr>
        <w:pStyle w:val="a5"/>
        <w:numPr>
          <w:ilvl w:val="0"/>
          <w:numId w:val="195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артериальная гипертензия</w:t>
      </w:r>
    </w:p>
    <w:p w14:paraId="025BC2DF" w14:textId="77777777"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>В отличие от гипертонической болезни для феохромоцитомы более типично</w:t>
      </w:r>
    </w:p>
    <w:p w14:paraId="154FA5C1" w14:textId="77777777" w:rsidR="00B07E92" w:rsidRPr="00D943C8" w:rsidRDefault="00B07E92" w:rsidP="00555B5F">
      <w:pPr>
        <w:pStyle w:val="a5"/>
        <w:numPr>
          <w:ilvl w:val="0"/>
          <w:numId w:val="196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развитие у лиц молодого возраста</w:t>
      </w:r>
    </w:p>
    <w:p w14:paraId="2B968E32" w14:textId="77777777" w:rsidR="00B07E92" w:rsidRPr="00D943C8" w:rsidRDefault="00B07E92" w:rsidP="00555B5F">
      <w:pPr>
        <w:pStyle w:val="a5"/>
        <w:numPr>
          <w:ilvl w:val="0"/>
          <w:numId w:val="196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неэффективность гипотензивной терапии мочегонными</w:t>
      </w:r>
    </w:p>
    <w:p w14:paraId="49D9DDAB" w14:textId="77777777" w:rsidR="00B07E92" w:rsidRPr="00D943C8" w:rsidRDefault="00B07E92" w:rsidP="00555B5F">
      <w:pPr>
        <w:pStyle w:val="a5"/>
        <w:numPr>
          <w:ilvl w:val="0"/>
          <w:numId w:val="196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сочетание гипертонического криза с повышением температуры тела</w:t>
      </w:r>
    </w:p>
    <w:p w14:paraId="4619CA3A" w14:textId="77777777" w:rsidR="00B07E92" w:rsidRPr="00D943C8" w:rsidRDefault="00B07E92" w:rsidP="00555B5F">
      <w:pPr>
        <w:pStyle w:val="a5"/>
        <w:numPr>
          <w:ilvl w:val="0"/>
          <w:numId w:val="196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повышение уровня катехоламинов и ванилинминдальной кислоты в моче</w:t>
      </w:r>
    </w:p>
    <w:p w14:paraId="666FFC7E" w14:textId="77777777" w:rsidR="00B07E92" w:rsidRPr="00D943C8" w:rsidRDefault="00B07E92" w:rsidP="00555B5F">
      <w:pPr>
        <w:pStyle w:val="a5"/>
        <w:numPr>
          <w:ilvl w:val="0"/>
          <w:numId w:val="196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ортостатическая гипотензия</w:t>
      </w:r>
    </w:p>
    <w:p w14:paraId="71365D6A" w14:textId="77777777" w:rsidR="00B07E92" w:rsidRPr="00D943C8" w:rsidRDefault="00B07E92" w:rsidP="00555B5F">
      <w:pPr>
        <w:pStyle w:val="a5"/>
        <w:numPr>
          <w:ilvl w:val="0"/>
          <w:numId w:val="196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все перечисленное</w:t>
      </w:r>
    </w:p>
    <w:p w14:paraId="4DAA9E13" w14:textId="77777777"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>Для аддисонического криза характерны</w:t>
      </w:r>
    </w:p>
    <w:p w14:paraId="257F0E67" w14:textId="77777777" w:rsidR="00B07E92" w:rsidRPr="00D943C8" w:rsidRDefault="00B07E92" w:rsidP="00555B5F">
      <w:pPr>
        <w:pStyle w:val="a5"/>
        <w:numPr>
          <w:ilvl w:val="0"/>
          <w:numId w:val="197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неукротимая рвота</w:t>
      </w:r>
    </w:p>
    <w:p w14:paraId="1658548C" w14:textId="77777777" w:rsidR="00B07E92" w:rsidRPr="00D943C8" w:rsidRDefault="00B07E92" w:rsidP="00555B5F">
      <w:pPr>
        <w:pStyle w:val="a5"/>
        <w:numPr>
          <w:ilvl w:val="0"/>
          <w:numId w:val="197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падение АД</w:t>
      </w:r>
    </w:p>
    <w:p w14:paraId="55B02B24" w14:textId="77777777" w:rsidR="00B07E92" w:rsidRPr="00D943C8" w:rsidRDefault="00B07E92" w:rsidP="00555B5F">
      <w:pPr>
        <w:pStyle w:val="a5"/>
        <w:numPr>
          <w:ilvl w:val="0"/>
          <w:numId w:val="197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прострация</w:t>
      </w:r>
    </w:p>
    <w:p w14:paraId="6273EB54" w14:textId="77777777" w:rsidR="00B07E92" w:rsidRPr="00D943C8" w:rsidRDefault="00B07E92" w:rsidP="00555B5F">
      <w:pPr>
        <w:pStyle w:val="a5"/>
        <w:numPr>
          <w:ilvl w:val="0"/>
          <w:numId w:val="197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ацетонурия</w:t>
      </w:r>
    </w:p>
    <w:p w14:paraId="1417DAE6" w14:textId="77777777" w:rsidR="00B07E92" w:rsidRPr="00D943C8" w:rsidRDefault="00B07E92" w:rsidP="00555B5F">
      <w:pPr>
        <w:pStyle w:val="a5"/>
        <w:numPr>
          <w:ilvl w:val="0"/>
          <w:numId w:val="197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все перечисленное</w:t>
      </w:r>
    </w:p>
    <w:p w14:paraId="723553D0" w14:textId="77777777"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>Пигментация кожи при болезни Аддисона требует проведения дифференциального диагноза со следующими состояниями</w:t>
      </w:r>
    </w:p>
    <w:p w14:paraId="02DD3D7D" w14:textId="77777777" w:rsidR="00B07E92" w:rsidRPr="00D943C8" w:rsidRDefault="00B07E92" w:rsidP="00555B5F">
      <w:pPr>
        <w:pStyle w:val="a5"/>
        <w:numPr>
          <w:ilvl w:val="0"/>
          <w:numId w:val="198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диффузный токсический зоб</w:t>
      </w:r>
    </w:p>
    <w:p w14:paraId="7C8C9FAD" w14:textId="77777777" w:rsidR="00B07E92" w:rsidRPr="00D943C8" w:rsidRDefault="00B07E92" w:rsidP="00555B5F">
      <w:pPr>
        <w:pStyle w:val="a5"/>
        <w:numPr>
          <w:ilvl w:val="0"/>
          <w:numId w:val="198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гемохроматоз</w:t>
      </w:r>
    </w:p>
    <w:p w14:paraId="39D6A3B1" w14:textId="77777777" w:rsidR="00B07E92" w:rsidRPr="00D943C8" w:rsidRDefault="00B07E92" w:rsidP="00555B5F">
      <w:pPr>
        <w:pStyle w:val="a5"/>
        <w:numPr>
          <w:ilvl w:val="0"/>
          <w:numId w:val="198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пеллагра</w:t>
      </w:r>
    </w:p>
    <w:p w14:paraId="7A5280CF" w14:textId="77777777" w:rsidR="00B07E92" w:rsidRPr="00D943C8" w:rsidRDefault="00B07E92" w:rsidP="00555B5F">
      <w:pPr>
        <w:pStyle w:val="a5"/>
        <w:numPr>
          <w:ilvl w:val="0"/>
          <w:numId w:val="198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склеродермия</w:t>
      </w:r>
    </w:p>
    <w:p w14:paraId="4A24784A" w14:textId="77777777" w:rsidR="00B07E92" w:rsidRPr="00D943C8" w:rsidRDefault="00B07E92" w:rsidP="00555B5F">
      <w:pPr>
        <w:pStyle w:val="a5"/>
        <w:numPr>
          <w:ilvl w:val="0"/>
          <w:numId w:val="198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все перечисленное</w:t>
      </w:r>
    </w:p>
    <w:p w14:paraId="742788B8" w14:textId="77777777"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>Укажите этиологические факторы сахарного диабета 1-го типа</w:t>
      </w:r>
    </w:p>
    <w:p w14:paraId="2BB4F2E1" w14:textId="77777777" w:rsidR="00B07E92" w:rsidRPr="00D943C8" w:rsidRDefault="00B07E92" w:rsidP="00555B5F">
      <w:pPr>
        <w:pStyle w:val="a5"/>
        <w:numPr>
          <w:ilvl w:val="0"/>
          <w:numId w:val="19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ожирение</w:t>
      </w:r>
    </w:p>
    <w:p w14:paraId="57D67B47" w14:textId="77777777" w:rsidR="00B07E92" w:rsidRPr="00D943C8" w:rsidRDefault="00B07E92" w:rsidP="00555B5F">
      <w:pPr>
        <w:pStyle w:val="a5"/>
        <w:numPr>
          <w:ilvl w:val="0"/>
          <w:numId w:val="19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вирусное поражение В-клеток</w:t>
      </w:r>
    </w:p>
    <w:p w14:paraId="5A442EF4" w14:textId="77777777" w:rsidR="00B07E92" w:rsidRPr="00D943C8" w:rsidRDefault="00B07E92" w:rsidP="00555B5F">
      <w:pPr>
        <w:pStyle w:val="a5"/>
        <w:numPr>
          <w:ilvl w:val="0"/>
          <w:numId w:val="19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травма поджелудочной железы</w:t>
      </w:r>
    </w:p>
    <w:p w14:paraId="04CA3085" w14:textId="77777777" w:rsidR="00B07E92" w:rsidRPr="00D943C8" w:rsidRDefault="00B07E92" w:rsidP="00555B5F">
      <w:pPr>
        <w:pStyle w:val="a5"/>
        <w:numPr>
          <w:ilvl w:val="0"/>
          <w:numId w:val="19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психическая травма</w:t>
      </w:r>
    </w:p>
    <w:p w14:paraId="5BB404AE" w14:textId="77777777" w:rsidR="00B07E92" w:rsidRPr="00D943C8" w:rsidRDefault="00B07E92" w:rsidP="00555B5F">
      <w:pPr>
        <w:pStyle w:val="a5"/>
        <w:numPr>
          <w:ilvl w:val="0"/>
          <w:numId w:val="19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аутоиммунное поражение островков Лангерганса с развитием инсульта</w:t>
      </w:r>
    </w:p>
    <w:p w14:paraId="2424610D" w14:textId="77777777"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>Какой из препаратов инсулина имеет наибольшую продолжительность действия?</w:t>
      </w:r>
    </w:p>
    <w:p w14:paraId="22AC0166" w14:textId="77777777" w:rsidR="00B07E92" w:rsidRPr="00D943C8" w:rsidRDefault="00B07E92" w:rsidP="00555B5F">
      <w:pPr>
        <w:pStyle w:val="a5"/>
        <w:numPr>
          <w:ilvl w:val="0"/>
          <w:numId w:val="200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актрапид</w:t>
      </w:r>
    </w:p>
    <w:p w14:paraId="3BBE5915" w14:textId="77777777" w:rsidR="00B07E92" w:rsidRPr="00D943C8" w:rsidRDefault="00B07E92" w:rsidP="00555B5F">
      <w:pPr>
        <w:pStyle w:val="a5"/>
        <w:numPr>
          <w:ilvl w:val="0"/>
          <w:numId w:val="200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семиленте</w:t>
      </w:r>
    </w:p>
    <w:p w14:paraId="106C48DB" w14:textId="77777777" w:rsidR="00B07E92" w:rsidRPr="00D943C8" w:rsidRDefault="00B07E92" w:rsidP="00555B5F">
      <w:pPr>
        <w:pStyle w:val="a5"/>
        <w:numPr>
          <w:ilvl w:val="0"/>
          <w:numId w:val="200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инсулин В</w:t>
      </w:r>
    </w:p>
    <w:p w14:paraId="2533C550" w14:textId="77777777" w:rsidR="00B07E92" w:rsidRPr="00D943C8" w:rsidRDefault="00B07E92" w:rsidP="00555B5F">
      <w:pPr>
        <w:pStyle w:val="a5"/>
        <w:numPr>
          <w:ilvl w:val="0"/>
          <w:numId w:val="200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ленте</w:t>
      </w:r>
    </w:p>
    <w:p w14:paraId="4E255A0A" w14:textId="77777777" w:rsidR="00B07E92" w:rsidRPr="00D943C8" w:rsidRDefault="00B07E92" w:rsidP="00555B5F">
      <w:pPr>
        <w:pStyle w:val="a5"/>
        <w:numPr>
          <w:ilvl w:val="0"/>
          <w:numId w:val="200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ультраленте</w:t>
      </w:r>
    </w:p>
    <w:p w14:paraId="09FC1285" w14:textId="77777777"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>К диабетической нейропатии относится</w:t>
      </w:r>
    </w:p>
    <w:p w14:paraId="265F2679" w14:textId="77777777" w:rsidR="00B07E92" w:rsidRPr="00D943C8" w:rsidRDefault="00B07E92" w:rsidP="00555B5F">
      <w:pPr>
        <w:pStyle w:val="a5"/>
        <w:numPr>
          <w:ilvl w:val="0"/>
          <w:numId w:val="201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радикулопатия</w:t>
      </w:r>
    </w:p>
    <w:p w14:paraId="2B53C59A" w14:textId="77777777" w:rsidR="00B07E92" w:rsidRPr="00D943C8" w:rsidRDefault="00B07E92" w:rsidP="00555B5F">
      <w:pPr>
        <w:pStyle w:val="a5"/>
        <w:numPr>
          <w:ilvl w:val="0"/>
          <w:numId w:val="201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полинейропатия</w:t>
      </w:r>
    </w:p>
    <w:p w14:paraId="47D07006" w14:textId="77777777" w:rsidR="00B07E92" w:rsidRPr="00D943C8" w:rsidRDefault="00B07E92" w:rsidP="00555B5F">
      <w:pPr>
        <w:pStyle w:val="a5"/>
        <w:numPr>
          <w:ilvl w:val="0"/>
          <w:numId w:val="201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амиотрофия</w:t>
      </w:r>
    </w:p>
    <w:p w14:paraId="2266702C" w14:textId="77777777" w:rsidR="00B07E92" w:rsidRPr="00D943C8" w:rsidRDefault="00B07E92" w:rsidP="00555B5F">
      <w:pPr>
        <w:pStyle w:val="a5"/>
        <w:numPr>
          <w:ilvl w:val="0"/>
          <w:numId w:val="201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энцефалопатия</w:t>
      </w:r>
    </w:p>
    <w:p w14:paraId="4EEA013B" w14:textId="77777777" w:rsidR="00B07E92" w:rsidRPr="00D943C8" w:rsidRDefault="00B07E92" w:rsidP="00555B5F">
      <w:pPr>
        <w:pStyle w:val="a5"/>
        <w:numPr>
          <w:ilvl w:val="0"/>
          <w:numId w:val="201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все перечисленное</w:t>
      </w:r>
    </w:p>
    <w:p w14:paraId="023E0596" w14:textId="77777777"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>Для сахарного диабета типично</w:t>
      </w:r>
    </w:p>
    <w:p w14:paraId="2068F41B" w14:textId="77777777" w:rsidR="00B07E92" w:rsidRPr="00D943C8" w:rsidRDefault="00B07E92" w:rsidP="00555B5F">
      <w:pPr>
        <w:pStyle w:val="a5"/>
        <w:numPr>
          <w:ilvl w:val="0"/>
          <w:numId w:val="202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жажда</w:t>
      </w:r>
    </w:p>
    <w:p w14:paraId="75697484" w14:textId="77777777" w:rsidR="00B07E92" w:rsidRPr="00D943C8" w:rsidRDefault="00B07E92" w:rsidP="00555B5F">
      <w:pPr>
        <w:pStyle w:val="a5"/>
        <w:numPr>
          <w:ilvl w:val="0"/>
          <w:numId w:val="202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полиурия</w:t>
      </w:r>
    </w:p>
    <w:p w14:paraId="69A7F272" w14:textId="77777777" w:rsidR="00B07E92" w:rsidRPr="00D943C8" w:rsidRDefault="00B07E92" w:rsidP="00555B5F">
      <w:pPr>
        <w:pStyle w:val="a5"/>
        <w:numPr>
          <w:ilvl w:val="0"/>
          <w:numId w:val="202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гипергликемия</w:t>
      </w:r>
    </w:p>
    <w:p w14:paraId="6B0D016A" w14:textId="77777777" w:rsidR="00B07E92" w:rsidRPr="00D943C8" w:rsidRDefault="00B07E92" w:rsidP="00555B5F">
      <w:pPr>
        <w:pStyle w:val="a5"/>
        <w:numPr>
          <w:ilvl w:val="0"/>
          <w:numId w:val="202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lastRenderedPageBreak/>
        <w:t>глюкозурия</w:t>
      </w:r>
    </w:p>
    <w:p w14:paraId="6CFC1EF7" w14:textId="77777777" w:rsidR="00B07E92" w:rsidRPr="00D943C8" w:rsidRDefault="00B07E92" w:rsidP="00555B5F">
      <w:pPr>
        <w:pStyle w:val="a5"/>
        <w:numPr>
          <w:ilvl w:val="0"/>
          <w:numId w:val="202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все перечисленное</w:t>
      </w:r>
    </w:p>
    <w:p w14:paraId="1F3CD375" w14:textId="77777777"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14:paraId="7B88EE5E" w14:textId="77777777"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63344">
        <w:rPr>
          <w:b/>
          <w:color w:val="000000"/>
          <w:sz w:val="28"/>
          <w:szCs w:val="28"/>
          <w:u w:val="single"/>
        </w:rPr>
        <w:t>Ситуационные задачи</w:t>
      </w:r>
    </w:p>
    <w:p w14:paraId="4F2D7533" w14:textId="77777777" w:rsidR="00C6614D" w:rsidRPr="00663344" w:rsidRDefault="00C6614D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</w:p>
    <w:p w14:paraId="1DF5F27B" w14:textId="77777777" w:rsidR="00EF40C9" w:rsidRPr="00663344" w:rsidRDefault="00EF40C9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Задача 1</w:t>
      </w:r>
    </w:p>
    <w:p w14:paraId="7F642110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27-летний больной, злоупотребляющий алкоголем, доставлен в клинику с болями в животе, многократной рвотой содержимым желудка с коричневатым оттенком. Анамнез без особенностей. Объективно: заторможен, выраженная дегиратация, ЧСС 100/мин, АД 110/70 мм рт.ст. Дыхание частое, глубокое, 32/мин, хрипов не прослушивается. Живот болезненный при пальпации. Печень выступает из подреберья на </w:t>
      </w:r>
      <w:smartTag w:uri="urn:schemas-microsoft-com:office:smarttags" w:element="metricconverter">
        <w:smartTagPr>
          <w:attr w:name="ProductID" w:val="4 см"/>
        </w:smartTagPr>
        <w:r w:rsidRPr="00663344">
          <w:rPr>
            <w:sz w:val="28"/>
            <w:szCs w:val="28"/>
          </w:rPr>
          <w:t>4 см</w:t>
        </w:r>
      </w:smartTag>
      <w:r w:rsidRPr="00663344">
        <w:rPr>
          <w:sz w:val="28"/>
          <w:szCs w:val="28"/>
        </w:rPr>
        <w:t xml:space="preserve">, умеренно болезненная. Количество лейкоцитов в крови 18х109/л. </w:t>
      </w:r>
    </w:p>
    <w:p w14:paraId="3F554E7C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 xml:space="preserve">Задания: </w:t>
      </w:r>
    </w:p>
    <w:p w14:paraId="46B0C5A3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Какое предположение об имеющейся патологии, определяющее диагностическую и лечебную тактику, наиболее вероятно?</w:t>
      </w:r>
    </w:p>
    <w:p w14:paraId="069AC8D9" w14:textId="77777777" w:rsidR="00EF40C9" w:rsidRPr="00663344" w:rsidRDefault="00EF40C9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</w:p>
    <w:p w14:paraId="7B17DD02" w14:textId="77777777" w:rsidR="00EF40C9" w:rsidRPr="00663344" w:rsidRDefault="00EF40C9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Задача 2</w:t>
      </w:r>
    </w:p>
    <w:p w14:paraId="5D868E0F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Больная 52 лет. Предъявляет жалобы на слабость, сухость во рту, жажду, учащенное мочеиспускание.</w:t>
      </w:r>
    </w:p>
    <w:p w14:paraId="0E04CADD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Объективно: состояние удовлетворительное. Рост - </w:t>
      </w:r>
      <w:smartTag w:uri="urn:schemas-microsoft-com:office:smarttags" w:element="metricconverter">
        <w:smartTagPr>
          <w:attr w:name="ProductID" w:val="1,76 м"/>
        </w:smartTagPr>
        <w:r w:rsidRPr="00663344">
          <w:rPr>
            <w:sz w:val="28"/>
            <w:szCs w:val="28"/>
          </w:rPr>
          <w:t>1,76 м</w:t>
        </w:r>
      </w:smartTag>
      <w:r w:rsidRPr="00663344">
        <w:rPr>
          <w:sz w:val="28"/>
          <w:szCs w:val="28"/>
        </w:rPr>
        <w:t xml:space="preserve">, масса тела - </w:t>
      </w:r>
      <w:smartTag w:uri="urn:schemas-microsoft-com:office:smarttags" w:element="metricconverter">
        <w:smartTagPr>
          <w:attr w:name="ProductID" w:val="96 кг"/>
        </w:smartTagPr>
        <w:r w:rsidRPr="00663344">
          <w:rPr>
            <w:sz w:val="28"/>
            <w:szCs w:val="28"/>
          </w:rPr>
          <w:t>96 кг</w:t>
        </w:r>
      </w:smartTag>
      <w:r w:rsidRPr="00663344">
        <w:rPr>
          <w:sz w:val="28"/>
          <w:szCs w:val="28"/>
        </w:rPr>
        <w:t>. ИМТ – 31,0 кг/м2. Кожные покровы сухие. Распределение подкожно-жировой клетчатки равномерное. Дыхание везикулярное, хрипов нет. Тоны сердца приглушены, ритм правильный. ЧСС – 80 в минуту. АД - 140/90 мм рт. ст. Живот мягкий, безболезненный.</w:t>
      </w:r>
    </w:p>
    <w:p w14:paraId="68E74BF6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Общий анализ крови – эритроциты - 4,2 х 1012/л, Нв-120 г/л цв. показ. - 0,9, лейкоциты-8,0 х 109/л, э-2%, п-2%, с-56%, л-39%, м-1%, СОЭ-20 мм/час.</w:t>
      </w:r>
    </w:p>
    <w:p w14:paraId="0C5A07BE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Общий анализ мочи – цвет св. желт., реакция кислая, уд. вес 1020, белок -«0» г/л, эпителий плоский 2 – 3 в п/з, лейкоциты – 3 – 4 в п/з. </w:t>
      </w:r>
    </w:p>
    <w:p w14:paraId="74E7C2A9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Глюкоза крови натощак – 9,2 ммоль/л, сахар мочи – 8 ммоль/л, ацетон (-), гликозилированный гемоглобин (Нв А1с) - 7%. Суточный гликемический профиль: 6.00 – 5,8 ммоль/л, 10.00 – 9,0 ммоль/л, 13.00 – 11,8 ммоль/л, 16.00 – 10,2 ммоль/л, 22.00 – 4,0 ммоль/л. </w:t>
      </w:r>
    </w:p>
    <w:p w14:paraId="7A23C7E6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Холестерин - 8,1 ммоль/л, Остаточный азот - 23,5 ммоль/л.</w:t>
      </w:r>
    </w:p>
    <w:p w14:paraId="49B8C228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Осмотр окулиста: глазное дно: диски зрительных нервов розовые, границы четкие, артерии узкие извиты, вены полнокровны, микроаневризмы.</w:t>
      </w:r>
    </w:p>
    <w:p w14:paraId="4FFD5F42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14:paraId="463C41F1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 Поставьте диагноз, тип, тяжесть и фазу компенсации. и проведите обоснование диагноза.</w:t>
      </w:r>
    </w:p>
    <w:p w14:paraId="10BA81A9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 Наметьте план обследования.</w:t>
      </w:r>
    </w:p>
    <w:p w14:paraId="5E0CF254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3. Рассчитайте диету, дайте ее характеристику.</w:t>
      </w:r>
    </w:p>
    <w:p w14:paraId="31B97ABA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4. Обоснуйте лечение. </w:t>
      </w:r>
    </w:p>
    <w:p w14:paraId="33A5EEDD" w14:textId="77777777" w:rsidR="00EF40C9" w:rsidRPr="00663344" w:rsidRDefault="00EF40C9" w:rsidP="00663344">
      <w:pPr>
        <w:tabs>
          <w:tab w:val="left" w:pos="1134"/>
        </w:tabs>
        <w:ind w:firstLine="709"/>
        <w:rPr>
          <w:sz w:val="28"/>
          <w:szCs w:val="28"/>
        </w:rPr>
      </w:pPr>
    </w:p>
    <w:p w14:paraId="7FC95E16" w14:textId="77777777" w:rsidR="00EF40C9" w:rsidRPr="00663344" w:rsidRDefault="00D943C8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Задача </w:t>
      </w:r>
      <w:r w:rsidR="00EF40C9" w:rsidRPr="00663344">
        <w:rPr>
          <w:b/>
          <w:bCs/>
          <w:sz w:val="28"/>
          <w:szCs w:val="28"/>
        </w:rPr>
        <w:t>3</w:t>
      </w:r>
    </w:p>
    <w:p w14:paraId="6B2B6EF8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Больной Р., 29 лет. Болен сахарным диабетом с 12 лет. Течение диабета лабильное, со склонностью к кетоацидозу. Постоянно находится на интенсифицированной инсулинотерапии, в настоящее время получает Хумулин NРН </w:t>
      </w:r>
      <w:r w:rsidRPr="00663344">
        <w:rPr>
          <w:sz w:val="28"/>
          <w:szCs w:val="28"/>
        </w:rPr>
        <w:lastRenderedPageBreak/>
        <w:t xml:space="preserve">16 ЕД перед завтраком и 10 ЕД перед ужином, Хумулинрегуляр перед основными приемами пищи (завтрак, обед, ужин) 8/4/6 ЕД. В течение 5 лет отмечает снижение зрения, около года периодически появляются отеки нижних конечностей, повышение артериального давления. </w:t>
      </w:r>
    </w:p>
    <w:p w14:paraId="7C4D1F65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Объективно: рост – </w:t>
      </w:r>
      <w:smartTag w:uri="urn:schemas-microsoft-com:office:smarttags" w:element="metricconverter">
        <w:smartTagPr>
          <w:attr w:name="ProductID" w:val="1,70 м"/>
        </w:smartTagPr>
        <w:r w:rsidRPr="00663344">
          <w:rPr>
            <w:sz w:val="28"/>
            <w:szCs w:val="28"/>
          </w:rPr>
          <w:t>1,70 м</w:t>
        </w:r>
      </w:smartTag>
      <w:r w:rsidRPr="00663344">
        <w:rPr>
          <w:sz w:val="28"/>
          <w:szCs w:val="28"/>
        </w:rPr>
        <w:t xml:space="preserve">, масса тела – </w:t>
      </w:r>
      <w:smartTag w:uri="urn:schemas-microsoft-com:office:smarttags" w:element="metricconverter">
        <w:smartTagPr>
          <w:attr w:name="ProductID" w:val="74 кг"/>
        </w:smartTagPr>
        <w:r w:rsidRPr="00663344">
          <w:rPr>
            <w:sz w:val="28"/>
            <w:szCs w:val="28"/>
          </w:rPr>
          <w:t>74 кг</w:t>
        </w:r>
      </w:smartTag>
      <w:r w:rsidRPr="00663344">
        <w:rPr>
          <w:sz w:val="28"/>
          <w:szCs w:val="28"/>
        </w:rPr>
        <w:t xml:space="preserve">. Кожные покровы бледные, пастозность лица, голеней. В легких дыхание везикулярное, хрипов нет. Левая граница сердца смещена влево на </w:t>
      </w:r>
      <w:smartTag w:uri="urn:schemas-microsoft-com:office:smarttags" w:element="metricconverter">
        <w:smartTagPr>
          <w:attr w:name="ProductID" w:val="1 см"/>
        </w:smartTagPr>
        <w:r w:rsidRPr="00663344">
          <w:rPr>
            <w:sz w:val="28"/>
            <w:szCs w:val="28"/>
          </w:rPr>
          <w:t>1 см</w:t>
        </w:r>
      </w:smartTag>
      <w:r w:rsidRPr="00663344">
        <w:rPr>
          <w:sz w:val="28"/>
          <w:szCs w:val="28"/>
        </w:rPr>
        <w:t xml:space="preserve"> от левой срединно-ключичной линии. При аускультации – тоны сердца ясные, ритм правильный. АД – 159/90 мм рт. ст. Живот мягкий, безболезненный. Печень на </w:t>
      </w:r>
      <w:smartTag w:uri="urn:schemas-microsoft-com:office:smarttags" w:element="metricconverter">
        <w:smartTagPr>
          <w:attr w:name="ProductID" w:val="1 см"/>
        </w:smartTagPr>
        <w:r w:rsidRPr="00663344">
          <w:rPr>
            <w:sz w:val="28"/>
            <w:szCs w:val="28"/>
          </w:rPr>
          <w:t>1 см</w:t>
        </w:r>
      </w:smartTag>
      <w:r w:rsidRPr="00663344">
        <w:rPr>
          <w:sz w:val="28"/>
          <w:szCs w:val="28"/>
        </w:rPr>
        <w:t xml:space="preserve"> выступает из-под края реберной дуги. </w:t>
      </w:r>
    </w:p>
    <w:p w14:paraId="35BA56E9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Общий анализ крови – эритроциты - 4,0 х 1012/л, Нв-124 г/л, цв. показ. 0,93, лейкоциты-6,8 х 109/л, э-1%, п-3%, с-61%, л-30%, м-5%, СОЭ-16 мм/час. </w:t>
      </w:r>
    </w:p>
    <w:p w14:paraId="48A4EDCE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Общий анализ мочи – цвет св. желт., реакция кислая, уд. вес 1030, белок 0,099 г/л, эпителий плоский 2 – 3 в п/з, лейкоциты 3 – 4 в п/з, эритроциты 1 – 3 в п/з, бактерии (+). </w:t>
      </w:r>
    </w:p>
    <w:p w14:paraId="7A43C469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Глюкоза крови натощак 14,0 ммоль/л. Суточный гликемический профиль 6.00 – 8,5 ммоль/л, 10.00 – 9,8 ммоль/л, 13.00 – 12,8 ммоль/л, 16.00 – 13,6 ммоль/л, 22.00 – 8,8 ммоль/л. </w:t>
      </w:r>
    </w:p>
    <w:p w14:paraId="14D2E26A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Сахар мочи 16,8 ммоль/л. </w:t>
      </w:r>
    </w:p>
    <w:p w14:paraId="7944B021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Общий белок - 62г/л, остаточный азот – 24 ммоль/л, креатинин – 0,08 ммоль/л, мочевина – 6,4 ммоль/л, холестерин – 6,7 ммоль/л. </w:t>
      </w:r>
    </w:p>
    <w:p w14:paraId="5B25E7F5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Глазное дно: диски зр. нервов бледные, артерии сужены, вены расширены, микроаневризмы, точечные геморрагии.</w:t>
      </w:r>
    </w:p>
    <w:p w14:paraId="58409983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14:paraId="414E2BEE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 Сформулируйте и обоснуйте диагноз.</w:t>
      </w:r>
    </w:p>
    <w:p w14:paraId="6EF80E2B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 Назовите основные клинические симптомы сосудистых осложнений.</w:t>
      </w:r>
    </w:p>
    <w:p w14:paraId="3D44771D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3. Проведите коррекцию лечения.</w:t>
      </w:r>
    </w:p>
    <w:p w14:paraId="069A782B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4. Определите вторичную профилактику.</w:t>
      </w:r>
    </w:p>
    <w:p w14:paraId="6F00BAEC" w14:textId="77777777" w:rsidR="00EF40C9" w:rsidRPr="00663344" w:rsidRDefault="00EF40C9" w:rsidP="00663344">
      <w:pPr>
        <w:tabs>
          <w:tab w:val="left" w:pos="1134"/>
        </w:tabs>
        <w:ind w:firstLine="709"/>
        <w:rPr>
          <w:sz w:val="28"/>
          <w:szCs w:val="28"/>
        </w:rPr>
      </w:pPr>
    </w:p>
    <w:p w14:paraId="0A0FDD82" w14:textId="77777777" w:rsidR="00EF40C9" w:rsidRPr="00663344" w:rsidRDefault="00EF40C9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Задача 4</w:t>
      </w:r>
    </w:p>
    <w:p w14:paraId="1DB17BC0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Больная Л., 16 лет, доставлена в стационар в бессознательном состоянии. Со слов сопровождающих больная страдает сахарным диабетом с 10-ти летнего возраста, постоянно получает инсулинотерапию (хумулин НПХ 8.00 – 16 ЕД, 17.00 – 8 ЕД, хумулинрегуляр 8.00 – 6 ЕД, 13.00 – 4 ЕД, 17.00 – 6 ЕД). Уровень гликемии 7,0 – 8,0 ммоль/л. Ухудшение общего самочувствия и потеря сознания произошли внезапно, во время урока физкультуры. </w:t>
      </w:r>
    </w:p>
    <w:p w14:paraId="3CE53F14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Объективно: сознание отсутствует. Кожные покровы влажные. Мышечный тонус и сухожильные рефлексы повышены. Тризм жевательной мускулатуры. Тоны сердца громкие, ритмичные, шумов нет. Пульс - 96 уд. в мин., АД - 100/55 мм рт. ст. Дыхание частое, поверхностное, хрипов нет. Язык влажный. Живот мягкий, безболезненный.</w:t>
      </w:r>
    </w:p>
    <w:p w14:paraId="41B1C34C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Данные лабораторного исследования. Глюкоза крови – 2,7 ммоль/л, сахар мочи (-), ацетон (-).</w:t>
      </w:r>
    </w:p>
    <w:p w14:paraId="5B9E1D10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14:paraId="5BCDE293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 Поставьте и обоснуйте диагноз.</w:t>
      </w:r>
    </w:p>
    <w:p w14:paraId="047A1399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 Объясните патогенетические механизмы комы.</w:t>
      </w:r>
    </w:p>
    <w:p w14:paraId="5A4E812A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3. Проведите дифференциальную диагностику комы у данной больной.</w:t>
      </w:r>
    </w:p>
    <w:p w14:paraId="10BE0506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lastRenderedPageBreak/>
        <w:t>4. Проведите экстренные мероприятия.</w:t>
      </w:r>
    </w:p>
    <w:p w14:paraId="64D365B5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5. Определите методы профилактики.</w:t>
      </w:r>
    </w:p>
    <w:p w14:paraId="1CF1C93E" w14:textId="77777777" w:rsidR="00D943C8" w:rsidRDefault="00D943C8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14:paraId="02C20600" w14:textId="77777777"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63344">
        <w:rPr>
          <w:b/>
          <w:color w:val="000000"/>
          <w:sz w:val="28"/>
          <w:szCs w:val="28"/>
          <w:u w:val="single"/>
        </w:rPr>
        <w:t>Практические задания для проверки практических навыков</w:t>
      </w:r>
    </w:p>
    <w:p w14:paraId="686CE37F" w14:textId="77777777" w:rsidR="00FE72FB" w:rsidRPr="00663344" w:rsidRDefault="00FE72FB" w:rsidP="00663344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14:paraId="34607381" w14:textId="77777777" w:rsidR="00FE72FB" w:rsidRPr="00663344" w:rsidRDefault="00FE72FB" w:rsidP="00663344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14:paraId="733BE9B6" w14:textId="77777777" w:rsidR="00FE72FB" w:rsidRPr="00663344" w:rsidRDefault="00FE72FB" w:rsidP="00663344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63344">
        <w:rPr>
          <w:rFonts w:ascii="Times New Roman" w:hAnsi="Times New Roman"/>
          <w:sz w:val="28"/>
          <w:szCs w:val="28"/>
        </w:rPr>
        <w:t>Н</w:t>
      </w:r>
      <w:r w:rsidRPr="00663344">
        <w:rPr>
          <w:rFonts w:ascii="Times New Roman" w:eastAsia="Calibri" w:hAnsi="Times New Roman"/>
          <w:sz w:val="28"/>
          <w:szCs w:val="28"/>
        </w:rPr>
        <w:t>азначение лечения</w:t>
      </w:r>
    </w:p>
    <w:p w14:paraId="5C81E0C1" w14:textId="77777777" w:rsidR="00FE72FB" w:rsidRPr="00663344" w:rsidRDefault="00FE72FB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14:paraId="7D982CD8" w14:textId="77777777" w:rsidR="00FE72FB" w:rsidRPr="00663344" w:rsidRDefault="00FE72FB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b/>
          <w:color w:val="000000"/>
          <w:sz w:val="28"/>
          <w:szCs w:val="28"/>
        </w:rPr>
        <w:t xml:space="preserve">Тема № </w:t>
      </w:r>
      <w:r w:rsidR="001C41CE" w:rsidRPr="00663344">
        <w:rPr>
          <w:b/>
          <w:color w:val="000000"/>
          <w:sz w:val="28"/>
          <w:szCs w:val="28"/>
        </w:rPr>
        <w:t>5</w:t>
      </w:r>
      <w:r w:rsidRPr="00663344">
        <w:rPr>
          <w:b/>
          <w:color w:val="000000"/>
          <w:sz w:val="28"/>
          <w:szCs w:val="28"/>
        </w:rPr>
        <w:t>:</w:t>
      </w:r>
      <w:r w:rsidRPr="00663344">
        <w:rPr>
          <w:sz w:val="28"/>
          <w:szCs w:val="28"/>
        </w:rPr>
        <w:t xml:space="preserve"> Избранные вопросы нефрологии</w:t>
      </w:r>
    </w:p>
    <w:p w14:paraId="51FD476A" w14:textId="77777777" w:rsidR="009C6632" w:rsidRPr="00663344" w:rsidRDefault="009C6632" w:rsidP="00663344">
      <w:pPr>
        <w:tabs>
          <w:tab w:val="left" w:pos="1134"/>
        </w:tabs>
        <w:ind w:firstLine="709"/>
        <w:rPr>
          <w:i/>
          <w:sz w:val="28"/>
          <w:szCs w:val="28"/>
        </w:rPr>
      </w:pPr>
      <w:r w:rsidRPr="00663344">
        <w:rPr>
          <w:b/>
          <w:sz w:val="28"/>
          <w:szCs w:val="28"/>
        </w:rPr>
        <w:t xml:space="preserve">Формы текущего контроля успеваемости </w:t>
      </w:r>
      <w:r w:rsidRPr="00663344">
        <w:rPr>
          <w:sz w:val="28"/>
          <w:szCs w:val="28"/>
        </w:rPr>
        <w:t xml:space="preserve">- </w:t>
      </w:r>
      <w:r w:rsidRPr="00663344">
        <w:rPr>
          <w:i/>
          <w:sz w:val="28"/>
          <w:szCs w:val="28"/>
        </w:rPr>
        <w:t xml:space="preserve">тестирование, устный опрос, решение проблемно-ситуационных задач, представление </w:t>
      </w:r>
      <w:r w:rsidR="002D7B4E" w:rsidRPr="00663344">
        <w:rPr>
          <w:i/>
          <w:sz w:val="28"/>
          <w:szCs w:val="28"/>
        </w:rPr>
        <w:t>доклада и презентации</w:t>
      </w:r>
      <w:r w:rsidRPr="00663344">
        <w:rPr>
          <w:i/>
          <w:sz w:val="28"/>
          <w:szCs w:val="28"/>
        </w:rPr>
        <w:t>, проверка практических навыков.</w:t>
      </w:r>
    </w:p>
    <w:p w14:paraId="7CA98B8A" w14:textId="77777777"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  <w:r w:rsidRPr="0066334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0F5B2BC4" w14:textId="77777777" w:rsidR="00FE72FB" w:rsidRPr="00663344" w:rsidRDefault="00FE72FB" w:rsidP="0066334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u w:val="single"/>
        </w:rPr>
      </w:pPr>
      <w:r w:rsidRPr="00663344">
        <w:rPr>
          <w:b/>
          <w:color w:val="000000"/>
          <w:sz w:val="28"/>
          <w:szCs w:val="28"/>
          <w:u w:val="single"/>
        </w:rPr>
        <w:t>Вопросы для устного опроса</w:t>
      </w:r>
      <w:r w:rsidRPr="00663344">
        <w:rPr>
          <w:color w:val="000000"/>
          <w:sz w:val="28"/>
          <w:szCs w:val="28"/>
          <w:u w:val="single"/>
        </w:rPr>
        <w:t>:</w:t>
      </w:r>
    </w:p>
    <w:p w14:paraId="37AAB0C8" w14:textId="77777777" w:rsidR="00645EEF" w:rsidRPr="00663344" w:rsidRDefault="00645EEF" w:rsidP="00555B5F">
      <w:pPr>
        <w:pStyle w:val="a5"/>
        <w:numPr>
          <w:ilvl w:val="0"/>
          <w:numId w:val="7"/>
        </w:numPr>
        <w:tabs>
          <w:tab w:val="left" w:pos="993"/>
          <w:tab w:val="left" w:pos="1134"/>
          <w:tab w:val="left" w:pos="1276"/>
        </w:tabs>
        <w:ind w:left="0" w:firstLine="709"/>
        <w:rPr>
          <w:rFonts w:ascii="Times New Roman" w:hAnsi="Times New Roman"/>
          <w:color w:val="000000"/>
          <w:sz w:val="28"/>
          <w:szCs w:val="28"/>
          <w:lang w:val="en-US" w:eastAsia="en-US" w:bidi="en-US"/>
        </w:rPr>
      </w:pPr>
      <w:r w:rsidRPr="00663344">
        <w:rPr>
          <w:rFonts w:ascii="Times New Roman" w:hAnsi="Times New Roman"/>
          <w:sz w:val="28"/>
          <w:szCs w:val="28"/>
          <w:lang w:val="en-US" w:eastAsia="en-US" w:bidi="en-US"/>
        </w:rPr>
        <w:t>Оценкафункциональногосостоянияпочек</w:t>
      </w:r>
    </w:p>
    <w:p w14:paraId="2A4CB370" w14:textId="77777777" w:rsidR="00645EEF" w:rsidRPr="00663344" w:rsidRDefault="00645EEF" w:rsidP="00555B5F">
      <w:pPr>
        <w:pStyle w:val="a5"/>
        <w:numPr>
          <w:ilvl w:val="0"/>
          <w:numId w:val="7"/>
        </w:numPr>
        <w:tabs>
          <w:tab w:val="left" w:pos="993"/>
          <w:tab w:val="left" w:pos="1134"/>
          <w:tab w:val="left" w:pos="1276"/>
        </w:tabs>
        <w:ind w:left="0" w:firstLine="709"/>
        <w:rPr>
          <w:rFonts w:ascii="Times New Roman" w:hAnsi="Times New Roman"/>
          <w:color w:val="000000"/>
          <w:sz w:val="28"/>
          <w:szCs w:val="28"/>
          <w:lang w:val="en-US" w:eastAsia="en-US" w:bidi="en-US"/>
        </w:rPr>
      </w:pPr>
      <w:r w:rsidRPr="00663344">
        <w:rPr>
          <w:rFonts w:ascii="Times New Roman" w:hAnsi="Times New Roman"/>
          <w:sz w:val="28"/>
          <w:szCs w:val="28"/>
          <w:lang w:val="en-US" w:eastAsia="en-US" w:bidi="en-US"/>
        </w:rPr>
        <w:t>Прогнозированиесердечно-сосудистогориска</w:t>
      </w:r>
    </w:p>
    <w:p w14:paraId="5B8C8DCD" w14:textId="77777777" w:rsidR="00645EEF" w:rsidRPr="00663344" w:rsidRDefault="00645EEF" w:rsidP="00555B5F">
      <w:pPr>
        <w:pStyle w:val="a5"/>
        <w:numPr>
          <w:ilvl w:val="0"/>
          <w:numId w:val="7"/>
        </w:numPr>
        <w:tabs>
          <w:tab w:val="left" w:pos="993"/>
          <w:tab w:val="left" w:pos="1134"/>
        </w:tabs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color w:val="000000"/>
          <w:sz w:val="28"/>
          <w:szCs w:val="28"/>
          <w:lang w:eastAsia="en-US" w:bidi="en-US"/>
        </w:rPr>
        <w:t>Методы оценки функционального состояния почек</w:t>
      </w:r>
    </w:p>
    <w:p w14:paraId="3A28E191" w14:textId="77777777" w:rsidR="00645EEF" w:rsidRPr="00663344" w:rsidRDefault="00645EEF" w:rsidP="00555B5F">
      <w:pPr>
        <w:pStyle w:val="a5"/>
        <w:numPr>
          <w:ilvl w:val="0"/>
          <w:numId w:val="7"/>
        </w:numPr>
        <w:tabs>
          <w:tab w:val="left" w:pos="993"/>
          <w:tab w:val="left" w:pos="1134"/>
        </w:tabs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sz w:val="28"/>
          <w:szCs w:val="28"/>
          <w:lang w:eastAsia="en-US" w:bidi="en-US"/>
        </w:rPr>
        <w:t>Скрининг пациентов для выявления нарушений функции почек</w:t>
      </w:r>
    </w:p>
    <w:p w14:paraId="4D624753" w14:textId="77777777" w:rsidR="00645EEF" w:rsidRPr="00663344" w:rsidRDefault="00645EEF" w:rsidP="00555B5F">
      <w:pPr>
        <w:pStyle w:val="a5"/>
        <w:numPr>
          <w:ilvl w:val="0"/>
          <w:numId w:val="7"/>
        </w:numPr>
        <w:tabs>
          <w:tab w:val="left" w:pos="993"/>
          <w:tab w:val="left" w:pos="1134"/>
        </w:tabs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val="en-US" w:eastAsia="en-US" w:bidi="en-US"/>
        </w:rPr>
      </w:pPr>
      <w:r w:rsidRPr="00663344">
        <w:rPr>
          <w:rFonts w:ascii="Times New Roman" w:hAnsi="Times New Roman"/>
          <w:color w:val="000000"/>
          <w:sz w:val="28"/>
          <w:szCs w:val="28"/>
          <w:lang w:val="en-US" w:eastAsia="en-US" w:bidi="en-US"/>
        </w:rPr>
        <w:t>Методыоценкискоростиклубочковойфильтрации</w:t>
      </w:r>
    </w:p>
    <w:p w14:paraId="4E571836" w14:textId="77777777" w:rsidR="00645EEF" w:rsidRPr="00663344" w:rsidRDefault="00645EEF" w:rsidP="00555B5F">
      <w:pPr>
        <w:pStyle w:val="a5"/>
        <w:numPr>
          <w:ilvl w:val="0"/>
          <w:numId w:val="7"/>
        </w:numPr>
        <w:tabs>
          <w:tab w:val="left" w:pos="993"/>
          <w:tab w:val="left" w:pos="1134"/>
        </w:tabs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val="en-US" w:eastAsia="en-US" w:bidi="en-US"/>
        </w:rPr>
      </w:pPr>
      <w:r w:rsidRPr="00663344">
        <w:rPr>
          <w:rFonts w:ascii="Times New Roman" w:hAnsi="Times New Roman"/>
          <w:sz w:val="28"/>
          <w:szCs w:val="28"/>
          <w:lang w:val="en-US" w:eastAsia="en-US" w:bidi="en-US"/>
        </w:rPr>
        <w:t>Коррекцияартериальнойгипертонии</w:t>
      </w:r>
    </w:p>
    <w:p w14:paraId="7E48C061" w14:textId="77777777" w:rsidR="00645EEF" w:rsidRPr="00663344" w:rsidRDefault="00645EEF" w:rsidP="00555B5F">
      <w:pPr>
        <w:pStyle w:val="a5"/>
        <w:numPr>
          <w:ilvl w:val="0"/>
          <w:numId w:val="7"/>
        </w:numPr>
        <w:tabs>
          <w:tab w:val="left" w:pos="993"/>
          <w:tab w:val="left" w:pos="1134"/>
        </w:tabs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val="en-US" w:eastAsia="en-US" w:bidi="en-US"/>
        </w:rPr>
      </w:pPr>
      <w:r w:rsidRPr="00663344">
        <w:rPr>
          <w:rFonts w:ascii="Times New Roman" w:hAnsi="Times New Roman"/>
          <w:sz w:val="28"/>
          <w:szCs w:val="28"/>
          <w:lang w:val="en-US" w:eastAsia="en-US" w:bidi="en-US"/>
        </w:rPr>
        <w:t>Коррекциядислипидемии</w:t>
      </w:r>
    </w:p>
    <w:p w14:paraId="4809579A" w14:textId="77777777" w:rsidR="00645EEF" w:rsidRPr="00663344" w:rsidRDefault="00645EEF" w:rsidP="00555B5F">
      <w:pPr>
        <w:pStyle w:val="a5"/>
        <w:numPr>
          <w:ilvl w:val="0"/>
          <w:numId w:val="7"/>
        </w:numPr>
        <w:tabs>
          <w:tab w:val="left" w:pos="993"/>
          <w:tab w:val="left" w:pos="1134"/>
          <w:tab w:val="left" w:pos="1276"/>
        </w:tabs>
        <w:ind w:left="0" w:firstLine="709"/>
        <w:rPr>
          <w:rFonts w:ascii="Times New Roman" w:hAnsi="Times New Roman"/>
          <w:color w:val="000000"/>
          <w:sz w:val="28"/>
          <w:szCs w:val="28"/>
          <w:lang w:val="en-US" w:eastAsia="en-US" w:bidi="en-US"/>
        </w:rPr>
      </w:pPr>
      <w:r w:rsidRPr="00663344">
        <w:rPr>
          <w:rFonts w:ascii="Times New Roman" w:hAnsi="Times New Roman"/>
          <w:sz w:val="28"/>
          <w:szCs w:val="28"/>
          <w:lang w:val="en-US" w:eastAsia="en-US" w:bidi="en-US"/>
        </w:rPr>
        <w:t>Диагностика ХБП</w:t>
      </w:r>
    </w:p>
    <w:p w14:paraId="29728D48" w14:textId="77777777" w:rsidR="00645EEF" w:rsidRPr="00663344" w:rsidRDefault="00645EEF" w:rsidP="00555B5F">
      <w:pPr>
        <w:pStyle w:val="a5"/>
        <w:numPr>
          <w:ilvl w:val="0"/>
          <w:numId w:val="7"/>
        </w:numPr>
        <w:tabs>
          <w:tab w:val="left" w:pos="993"/>
          <w:tab w:val="left" w:pos="1134"/>
          <w:tab w:val="left" w:pos="1276"/>
        </w:tabs>
        <w:ind w:left="0" w:firstLine="709"/>
        <w:rPr>
          <w:rFonts w:ascii="Times New Roman" w:hAnsi="Times New Roman"/>
          <w:color w:val="000000"/>
          <w:sz w:val="28"/>
          <w:szCs w:val="28"/>
          <w:lang w:val="en-US" w:eastAsia="en-US" w:bidi="en-US"/>
        </w:rPr>
      </w:pPr>
      <w:r w:rsidRPr="00663344">
        <w:rPr>
          <w:rFonts w:ascii="Times New Roman" w:hAnsi="Times New Roman"/>
          <w:sz w:val="28"/>
          <w:szCs w:val="28"/>
          <w:lang w:val="en-US" w:eastAsia="en-US" w:bidi="en-US"/>
        </w:rPr>
        <w:t>Дифференциальнаядиагностика ХБП</w:t>
      </w:r>
    </w:p>
    <w:p w14:paraId="2AA2D0EF" w14:textId="77777777" w:rsidR="00645EEF" w:rsidRPr="00663344" w:rsidRDefault="00645EEF" w:rsidP="00555B5F">
      <w:pPr>
        <w:pStyle w:val="a5"/>
        <w:numPr>
          <w:ilvl w:val="0"/>
          <w:numId w:val="7"/>
        </w:numPr>
        <w:tabs>
          <w:tab w:val="left" w:pos="993"/>
          <w:tab w:val="left" w:pos="1134"/>
          <w:tab w:val="left" w:pos="1276"/>
        </w:tabs>
        <w:ind w:left="0" w:firstLine="709"/>
        <w:rPr>
          <w:rFonts w:ascii="Times New Roman" w:hAnsi="Times New Roman"/>
          <w:color w:val="000000"/>
          <w:sz w:val="28"/>
          <w:szCs w:val="28"/>
          <w:lang w:val="en-US" w:eastAsia="en-US" w:bidi="en-US"/>
        </w:rPr>
      </w:pPr>
      <w:r w:rsidRPr="00663344">
        <w:rPr>
          <w:rFonts w:ascii="Times New Roman" w:hAnsi="Times New Roman"/>
          <w:sz w:val="28"/>
          <w:szCs w:val="28"/>
          <w:lang w:val="en-US" w:eastAsia="en-US" w:bidi="en-US"/>
        </w:rPr>
        <w:t>Принципылечения ХБП</w:t>
      </w:r>
    </w:p>
    <w:p w14:paraId="43362921" w14:textId="77777777" w:rsidR="00645EEF" w:rsidRPr="00663344" w:rsidRDefault="00645EEF" w:rsidP="00555B5F">
      <w:pPr>
        <w:pStyle w:val="a5"/>
        <w:numPr>
          <w:ilvl w:val="0"/>
          <w:numId w:val="7"/>
        </w:numPr>
        <w:tabs>
          <w:tab w:val="left" w:pos="993"/>
          <w:tab w:val="left" w:pos="1134"/>
          <w:tab w:val="left" w:pos="1276"/>
        </w:tabs>
        <w:ind w:left="0" w:firstLine="709"/>
        <w:rPr>
          <w:rFonts w:ascii="Times New Roman" w:hAnsi="Times New Roman"/>
          <w:color w:val="000000"/>
          <w:sz w:val="28"/>
          <w:szCs w:val="28"/>
          <w:lang w:val="en-US" w:eastAsia="en-US" w:bidi="en-US"/>
        </w:rPr>
      </w:pPr>
      <w:r w:rsidRPr="00663344">
        <w:rPr>
          <w:rFonts w:ascii="Times New Roman" w:hAnsi="Times New Roman"/>
          <w:sz w:val="28"/>
          <w:szCs w:val="28"/>
          <w:lang w:eastAsia="en-US" w:bidi="en-US"/>
        </w:rPr>
        <w:t>Хроническая болезнь почек (ХБП). Диагностика. Дифференциальная диагностика. Принципы лечения.</w:t>
      </w:r>
    </w:p>
    <w:p w14:paraId="0FD4BBB2" w14:textId="77777777" w:rsidR="00645EEF" w:rsidRPr="00663344" w:rsidRDefault="00645EEF" w:rsidP="00555B5F">
      <w:pPr>
        <w:pStyle w:val="a5"/>
        <w:numPr>
          <w:ilvl w:val="0"/>
          <w:numId w:val="7"/>
        </w:numPr>
        <w:tabs>
          <w:tab w:val="left" w:pos="993"/>
          <w:tab w:val="left" w:pos="1134"/>
        </w:tabs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val="en-US" w:eastAsia="en-US" w:bidi="en-US"/>
        </w:rPr>
      </w:pPr>
      <w:r w:rsidRPr="00663344">
        <w:rPr>
          <w:rFonts w:ascii="Times New Roman" w:hAnsi="Times New Roman"/>
          <w:color w:val="000000"/>
          <w:sz w:val="28"/>
          <w:szCs w:val="28"/>
          <w:lang w:val="en-US" w:eastAsia="en-US" w:bidi="en-US"/>
        </w:rPr>
        <w:t>Факторырискаразвития ХБП</w:t>
      </w:r>
    </w:p>
    <w:p w14:paraId="6F3153EF" w14:textId="77777777" w:rsidR="00645EEF" w:rsidRPr="00663344" w:rsidRDefault="00645EEF" w:rsidP="00555B5F">
      <w:pPr>
        <w:pStyle w:val="a5"/>
        <w:numPr>
          <w:ilvl w:val="0"/>
          <w:numId w:val="7"/>
        </w:numPr>
        <w:tabs>
          <w:tab w:val="left" w:pos="993"/>
          <w:tab w:val="left" w:pos="1134"/>
        </w:tabs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val="en-US" w:eastAsia="en-US" w:bidi="en-US"/>
        </w:rPr>
      </w:pPr>
      <w:r w:rsidRPr="00663344">
        <w:rPr>
          <w:rFonts w:ascii="Times New Roman" w:hAnsi="Times New Roman"/>
          <w:color w:val="000000"/>
          <w:sz w:val="28"/>
          <w:szCs w:val="28"/>
          <w:lang w:val="en-US" w:eastAsia="en-US" w:bidi="en-US"/>
        </w:rPr>
        <w:t>Маркерыповрежденияпочек</w:t>
      </w:r>
    </w:p>
    <w:p w14:paraId="526DE179" w14:textId="77777777" w:rsidR="00645EEF" w:rsidRPr="00663344" w:rsidRDefault="00645EEF" w:rsidP="00555B5F">
      <w:pPr>
        <w:pStyle w:val="a5"/>
        <w:numPr>
          <w:ilvl w:val="0"/>
          <w:numId w:val="7"/>
        </w:numPr>
        <w:tabs>
          <w:tab w:val="left" w:pos="993"/>
          <w:tab w:val="left" w:pos="1134"/>
        </w:tabs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val="en-US" w:eastAsia="en-US" w:bidi="en-US"/>
        </w:rPr>
      </w:pPr>
      <w:r w:rsidRPr="00663344">
        <w:rPr>
          <w:rFonts w:ascii="Times New Roman" w:hAnsi="Times New Roman"/>
          <w:sz w:val="28"/>
          <w:szCs w:val="28"/>
          <w:lang w:val="en-US" w:eastAsia="en-US" w:bidi="en-US"/>
        </w:rPr>
        <w:t>Стадии ХБП</w:t>
      </w:r>
    </w:p>
    <w:p w14:paraId="5C6FBD4A" w14:textId="77777777" w:rsidR="00645EEF" w:rsidRPr="00663344" w:rsidRDefault="00645EEF" w:rsidP="00555B5F">
      <w:pPr>
        <w:pStyle w:val="a5"/>
        <w:numPr>
          <w:ilvl w:val="0"/>
          <w:numId w:val="7"/>
        </w:numPr>
        <w:tabs>
          <w:tab w:val="left" w:pos="993"/>
          <w:tab w:val="left" w:pos="1134"/>
        </w:tabs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val="en-US" w:eastAsia="en-US" w:bidi="en-US"/>
        </w:rPr>
      </w:pPr>
      <w:r w:rsidRPr="00663344">
        <w:rPr>
          <w:rFonts w:ascii="Times New Roman" w:hAnsi="Times New Roman"/>
          <w:sz w:val="28"/>
          <w:szCs w:val="28"/>
          <w:lang w:val="en-US" w:eastAsia="en-US" w:bidi="en-US"/>
        </w:rPr>
        <w:t>Критерии ХБП</w:t>
      </w:r>
    </w:p>
    <w:p w14:paraId="45BDB406" w14:textId="77777777" w:rsidR="00645EEF" w:rsidRPr="00663344" w:rsidRDefault="00645EEF" w:rsidP="00555B5F">
      <w:pPr>
        <w:pStyle w:val="a5"/>
        <w:numPr>
          <w:ilvl w:val="0"/>
          <w:numId w:val="7"/>
        </w:numPr>
        <w:tabs>
          <w:tab w:val="left" w:pos="993"/>
          <w:tab w:val="left" w:pos="1134"/>
        </w:tabs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val="en-US" w:eastAsia="en-US" w:bidi="en-US"/>
        </w:rPr>
      </w:pPr>
      <w:r w:rsidRPr="00663344">
        <w:rPr>
          <w:rFonts w:ascii="Times New Roman" w:hAnsi="Times New Roman"/>
          <w:sz w:val="28"/>
          <w:szCs w:val="28"/>
          <w:lang w:val="en-US" w:eastAsia="en-US" w:bidi="en-US"/>
        </w:rPr>
        <w:t>Клинико-лабораторныепоказателиповрежденияпочек</w:t>
      </w:r>
    </w:p>
    <w:p w14:paraId="19B0127D" w14:textId="77777777" w:rsidR="00645EEF" w:rsidRPr="00663344" w:rsidRDefault="00645EEF" w:rsidP="00555B5F">
      <w:pPr>
        <w:pStyle w:val="a5"/>
        <w:numPr>
          <w:ilvl w:val="0"/>
          <w:numId w:val="7"/>
        </w:numPr>
        <w:tabs>
          <w:tab w:val="left" w:pos="993"/>
          <w:tab w:val="left" w:pos="1134"/>
        </w:tabs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val="en-US" w:eastAsia="en-US" w:bidi="en-US"/>
        </w:rPr>
      </w:pPr>
      <w:r w:rsidRPr="00663344">
        <w:rPr>
          <w:rFonts w:ascii="Times New Roman" w:hAnsi="Times New Roman"/>
          <w:color w:val="000000"/>
          <w:sz w:val="28"/>
          <w:szCs w:val="28"/>
          <w:lang w:val="en-US" w:eastAsia="en-US" w:bidi="en-US"/>
        </w:rPr>
        <w:t>Оценкаскоростиклубочковойфильтрации</w:t>
      </w:r>
    </w:p>
    <w:p w14:paraId="12C203C1" w14:textId="77777777" w:rsidR="00645EEF" w:rsidRPr="00663344" w:rsidRDefault="00645EEF" w:rsidP="00555B5F">
      <w:pPr>
        <w:pStyle w:val="a5"/>
        <w:numPr>
          <w:ilvl w:val="0"/>
          <w:numId w:val="7"/>
        </w:numPr>
        <w:tabs>
          <w:tab w:val="left" w:pos="993"/>
          <w:tab w:val="left" w:pos="1134"/>
        </w:tabs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sz w:val="28"/>
          <w:szCs w:val="28"/>
          <w:lang w:eastAsia="en-US" w:bidi="en-US"/>
        </w:rPr>
        <w:t>Взаимоотношение социально-значимых заболеваний сердца и ХБП</w:t>
      </w:r>
    </w:p>
    <w:p w14:paraId="3816BB63" w14:textId="77777777" w:rsidR="00FE72FB" w:rsidRPr="00663344" w:rsidRDefault="00FE72FB" w:rsidP="0066334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u w:val="single"/>
        </w:rPr>
      </w:pPr>
    </w:p>
    <w:p w14:paraId="5B1F8840" w14:textId="77777777"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63344">
        <w:rPr>
          <w:b/>
          <w:color w:val="000000"/>
          <w:sz w:val="28"/>
          <w:szCs w:val="28"/>
          <w:u w:val="single"/>
        </w:rPr>
        <w:t>Тестовые задания</w:t>
      </w:r>
    </w:p>
    <w:p w14:paraId="63BADD6F" w14:textId="77777777" w:rsidR="000B5A00" w:rsidRPr="00663344" w:rsidRDefault="000B5A00" w:rsidP="00555B5F">
      <w:pPr>
        <w:pStyle w:val="a5"/>
        <w:numPr>
          <w:ilvl w:val="0"/>
          <w:numId w:val="3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 xml:space="preserve">У 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>40-</w:t>
      </w: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летнего больного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, </w:t>
      </w: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заболевшего ангиной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, </w:t>
      </w: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 xml:space="preserve">на 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>5-</w:t>
      </w: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й день болезни появились отеки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>,</w:t>
      </w: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макрогематурия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, </w:t>
      </w: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повысилось АД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. </w:t>
      </w: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Наиболее вероятный диагноз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>:</w:t>
      </w:r>
    </w:p>
    <w:p w14:paraId="12CDD188" w14:textId="77777777" w:rsidR="000B5A00" w:rsidRPr="00663344" w:rsidRDefault="000B5A00" w:rsidP="00555B5F">
      <w:pPr>
        <w:pStyle w:val="a5"/>
        <w:numPr>
          <w:ilvl w:val="0"/>
          <w:numId w:val="3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острый гломерулонефрит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7CEBF896" w14:textId="77777777" w:rsidR="000B5A00" w:rsidRPr="00663344" w:rsidRDefault="000B5A00" w:rsidP="00555B5F">
      <w:pPr>
        <w:pStyle w:val="a5"/>
        <w:numPr>
          <w:ilvl w:val="0"/>
          <w:numId w:val="3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острый пиелонефрит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03AC9CD0" w14:textId="77777777" w:rsidR="000B5A00" w:rsidRPr="00663344" w:rsidRDefault="000B5A00" w:rsidP="00555B5F">
      <w:pPr>
        <w:pStyle w:val="a5"/>
        <w:numPr>
          <w:ilvl w:val="0"/>
          <w:numId w:val="3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63344">
        <w:rPr>
          <w:rFonts w:ascii="Times New Roman" w:eastAsiaTheme="minorHAnsi" w:hAnsi="Times New Roman"/>
          <w:bCs/>
          <w:sz w:val="28"/>
          <w:szCs w:val="28"/>
          <w:lang w:eastAsia="en-US"/>
        </w:rPr>
        <w:t>обострение хронического гломерулонефрита;</w:t>
      </w:r>
    </w:p>
    <w:p w14:paraId="10089708" w14:textId="77777777" w:rsidR="000B5A00" w:rsidRPr="00663344" w:rsidRDefault="000B5A00" w:rsidP="00555B5F">
      <w:pPr>
        <w:pStyle w:val="a5"/>
        <w:numPr>
          <w:ilvl w:val="0"/>
          <w:numId w:val="3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апостематозный нефрит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3496BB9D" w14:textId="77777777" w:rsidR="000B5A00" w:rsidRPr="00663344" w:rsidRDefault="000B5A00" w:rsidP="00555B5F">
      <w:pPr>
        <w:pStyle w:val="a5"/>
        <w:numPr>
          <w:ilvl w:val="0"/>
          <w:numId w:val="3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амилоидоз почек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15A8483C" w14:textId="77777777" w:rsidR="007E3C4A" w:rsidRPr="00663344" w:rsidRDefault="00321699" w:rsidP="00555B5F">
      <w:pPr>
        <w:pStyle w:val="a5"/>
        <w:numPr>
          <w:ilvl w:val="0"/>
          <w:numId w:val="35"/>
        </w:numPr>
        <w:tabs>
          <w:tab w:val="left" w:pos="426"/>
          <w:tab w:val="left" w:pos="1134"/>
        </w:tabs>
        <w:ind w:left="0" w:firstLine="709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Нефротический синдром может наблюдаться при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: </w:t>
      </w:r>
    </w:p>
    <w:p w14:paraId="73E7E33C" w14:textId="77777777" w:rsidR="007E3C4A" w:rsidRPr="00663344" w:rsidRDefault="00321699" w:rsidP="00555B5F">
      <w:pPr>
        <w:pStyle w:val="a5"/>
        <w:numPr>
          <w:ilvl w:val="0"/>
          <w:numId w:val="1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амилоидозе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14:paraId="220572E7" w14:textId="77777777" w:rsidR="007E3C4A" w:rsidRPr="00663344" w:rsidRDefault="00321699" w:rsidP="00555B5F">
      <w:pPr>
        <w:pStyle w:val="a5"/>
        <w:numPr>
          <w:ilvl w:val="0"/>
          <w:numId w:val="1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="TimesNewRoman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lastRenderedPageBreak/>
        <w:t>системной краснойволчанке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14:paraId="4615D65E" w14:textId="77777777" w:rsidR="007E3C4A" w:rsidRPr="00663344" w:rsidRDefault="00321699" w:rsidP="00555B5F">
      <w:pPr>
        <w:pStyle w:val="a5"/>
        <w:numPr>
          <w:ilvl w:val="0"/>
          <w:numId w:val="1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диабетической нефропатии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14:paraId="4ECDB4CE" w14:textId="77777777" w:rsidR="00321699" w:rsidRPr="00663344" w:rsidRDefault="00321699" w:rsidP="00555B5F">
      <w:pPr>
        <w:pStyle w:val="a5"/>
        <w:numPr>
          <w:ilvl w:val="0"/>
          <w:numId w:val="1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геморрагическом васкулитеШенлейна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Геноха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449E28D0" w14:textId="77777777" w:rsidR="007E3C4A" w:rsidRPr="00663344" w:rsidRDefault="007E3C4A" w:rsidP="00555B5F">
      <w:pPr>
        <w:pStyle w:val="a5"/>
        <w:numPr>
          <w:ilvl w:val="0"/>
          <w:numId w:val="1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="TimesNewRoman" w:hAnsi="Times New Roman"/>
          <w:sz w:val="28"/>
          <w:szCs w:val="28"/>
          <w:lang w:eastAsia="en-US"/>
        </w:rPr>
      </w:pPr>
      <w:r w:rsidRPr="0066334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все ответы верны </w:t>
      </w:r>
    </w:p>
    <w:p w14:paraId="02909593" w14:textId="77777777" w:rsidR="007E3C4A" w:rsidRPr="00663344" w:rsidRDefault="00321699" w:rsidP="00555B5F">
      <w:pPr>
        <w:pStyle w:val="a5"/>
        <w:numPr>
          <w:ilvl w:val="0"/>
          <w:numId w:val="35"/>
        </w:numPr>
        <w:tabs>
          <w:tab w:val="left" w:pos="426"/>
          <w:tab w:val="left" w:pos="1134"/>
        </w:tabs>
        <w:ind w:left="0" w:firstLine="709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Злокачественная гипертензия возможна при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: </w:t>
      </w:r>
    </w:p>
    <w:p w14:paraId="7FC6CBFD" w14:textId="77777777" w:rsidR="007E3C4A" w:rsidRPr="00663344" w:rsidRDefault="00321699" w:rsidP="00555B5F">
      <w:pPr>
        <w:pStyle w:val="a5"/>
        <w:numPr>
          <w:ilvl w:val="0"/>
          <w:numId w:val="1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пиелонефрите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14:paraId="088CB3D5" w14:textId="77777777" w:rsidR="007E3C4A" w:rsidRPr="00663344" w:rsidRDefault="00321699" w:rsidP="00555B5F">
      <w:pPr>
        <w:pStyle w:val="a5"/>
        <w:numPr>
          <w:ilvl w:val="0"/>
          <w:numId w:val="1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узелковомпериартериите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18DBB3CB" w14:textId="77777777" w:rsidR="007E3C4A" w:rsidRPr="00663344" w:rsidRDefault="00321699" w:rsidP="00555B5F">
      <w:pPr>
        <w:pStyle w:val="a5"/>
        <w:numPr>
          <w:ilvl w:val="0"/>
          <w:numId w:val="1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первичном нефросклерозе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14:paraId="3F8D3C2D" w14:textId="77777777" w:rsidR="00321699" w:rsidRPr="00663344" w:rsidRDefault="00321699" w:rsidP="00555B5F">
      <w:pPr>
        <w:pStyle w:val="a5"/>
        <w:numPr>
          <w:ilvl w:val="0"/>
          <w:numId w:val="1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="TimesNewRoman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истинной склеродермической почке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284A647D" w14:textId="77777777" w:rsidR="00321699" w:rsidRPr="00663344" w:rsidRDefault="007E3C4A" w:rsidP="00555B5F">
      <w:pPr>
        <w:pStyle w:val="a5"/>
        <w:numPr>
          <w:ilvl w:val="0"/>
          <w:numId w:val="1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все ответы верны </w:t>
      </w:r>
    </w:p>
    <w:p w14:paraId="48FDD698" w14:textId="77777777" w:rsidR="007E3C4A" w:rsidRPr="00663344" w:rsidRDefault="00321699" w:rsidP="00555B5F">
      <w:pPr>
        <w:pStyle w:val="a5"/>
        <w:numPr>
          <w:ilvl w:val="0"/>
          <w:numId w:val="35"/>
        </w:numPr>
        <w:tabs>
          <w:tab w:val="left" w:pos="426"/>
          <w:tab w:val="left" w:pos="1134"/>
        </w:tabs>
        <w:ind w:left="0" w:firstLine="709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Вторичный амилоидоз может развиваться при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: </w:t>
      </w:r>
    </w:p>
    <w:p w14:paraId="4D1E4E20" w14:textId="77777777" w:rsidR="007E3C4A" w:rsidRPr="00663344" w:rsidRDefault="00321699" w:rsidP="00555B5F">
      <w:pPr>
        <w:pStyle w:val="a5"/>
        <w:numPr>
          <w:ilvl w:val="0"/>
          <w:numId w:val="1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ревматоидном артрите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14:paraId="1EA7F15A" w14:textId="77777777" w:rsidR="007E3C4A" w:rsidRPr="00663344" w:rsidRDefault="00321699" w:rsidP="00555B5F">
      <w:pPr>
        <w:pStyle w:val="a5"/>
        <w:numPr>
          <w:ilvl w:val="0"/>
          <w:numId w:val="1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псориатическом артрите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14:paraId="2BE2C75D" w14:textId="77777777" w:rsidR="007E3C4A" w:rsidRPr="00663344" w:rsidRDefault="00321699" w:rsidP="00555B5F">
      <w:pPr>
        <w:pStyle w:val="a5"/>
        <w:numPr>
          <w:ilvl w:val="0"/>
          <w:numId w:val="1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опухолях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14:paraId="36070112" w14:textId="77777777" w:rsidR="00321699" w:rsidRPr="00663344" w:rsidRDefault="00321699" w:rsidP="00555B5F">
      <w:pPr>
        <w:pStyle w:val="a5"/>
        <w:numPr>
          <w:ilvl w:val="0"/>
          <w:numId w:val="1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бронхоэктазах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45C0D18D" w14:textId="77777777" w:rsidR="00321699" w:rsidRPr="00663344" w:rsidRDefault="007E3C4A" w:rsidP="00555B5F">
      <w:pPr>
        <w:pStyle w:val="a5"/>
        <w:numPr>
          <w:ilvl w:val="0"/>
          <w:numId w:val="1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Theme="minorHAnsi" w:hAnsi="Times New Roman"/>
          <w:bCs/>
          <w:sz w:val="28"/>
          <w:szCs w:val="28"/>
          <w:lang w:eastAsia="en-US"/>
        </w:rPr>
        <w:t>все ответы верны</w:t>
      </w:r>
    </w:p>
    <w:p w14:paraId="1133E90A" w14:textId="77777777" w:rsidR="007E3C4A" w:rsidRPr="00663344" w:rsidRDefault="00321699" w:rsidP="00555B5F">
      <w:pPr>
        <w:pStyle w:val="a5"/>
        <w:numPr>
          <w:ilvl w:val="0"/>
          <w:numId w:val="35"/>
        </w:numPr>
        <w:tabs>
          <w:tab w:val="left" w:pos="426"/>
          <w:tab w:val="left" w:pos="1134"/>
        </w:tabs>
        <w:ind w:left="0" w:firstLine="709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Для почечной колики характерны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: </w:t>
      </w:r>
    </w:p>
    <w:p w14:paraId="0F7FDDCE" w14:textId="77777777" w:rsidR="007E3C4A" w:rsidRPr="00663344" w:rsidRDefault="00321699" w:rsidP="00555B5F">
      <w:pPr>
        <w:pStyle w:val="a5"/>
        <w:numPr>
          <w:ilvl w:val="0"/>
          <w:numId w:val="1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боли в поясничной области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14:paraId="376CF204" w14:textId="77777777" w:rsidR="00321699" w:rsidRPr="00663344" w:rsidRDefault="00321699" w:rsidP="00555B5F">
      <w:pPr>
        <w:pStyle w:val="a5"/>
        <w:numPr>
          <w:ilvl w:val="0"/>
          <w:numId w:val="1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дизурические явления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698D568C" w14:textId="77777777" w:rsidR="007E3C4A" w:rsidRPr="00663344" w:rsidRDefault="00321699" w:rsidP="00555B5F">
      <w:pPr>
        <w:pStyle w:val="a5"/>
        <w:numPr>
          <w:ilvl w:val="0"/>
          <w:numId w:val="1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положительный симптом Пастернацкого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14:paraId="6E3E238E" w14:textId="77777777" w:rsidR="00321699" w:rsidRPr="00663344" w:rsidRDefault="00321699" w:rsidP="00555B5F">
      <w:pPr>
        <w:pStyle w:val="a5"/>
        <w:numPr>
          <w:ilvl w:val="0"/>
          <w:numId w:val="1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="TimesNewRoman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иррадиация боли в низ живота или паховую</w:t>
      </w:r>
    </w:p>
    <w:p w14:paraId="60E6F199" w14:textId="77777777" w:rsidR="00321699" w:rsidRPr="00663344" w:rsidRDefault="00321699" w:rsidP="00555B5F">
      <w:pPr>
        <w:pStyle w:val="a5"/>
        <w:numPr>
          <w:ilvl w:val="0"/>
          <w:numId w:val="1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область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16CF73E5" w14:textId="77777777" w:rsidR="007E3C4A" w:rsidRPr="00663344" w:rsidRDefault="007E3C4A" w:rsidP="00555B5F">
      <w:pPr>
        <w:pStyle w:val="a5"/>
        <w:numPr>
          <w:ilvl w:val="0"/>
          <w:numId w:val="1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6334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все ответы верны </w:t>
      </w:r>
    </w:p>
    <w:p w14:paraId="2F9DCE97" w14:textId="77777777" w:rsidR="007E3C4A" w:rsidRPr="00663344" w:rsidRDefault="00321699" w:rsidP="00555B5F">
      <w:pPr>
        <w:pStyle w:val="a5"/>
        <w:numPr>
          <w:ilvl w:val="0"/>
          <w:numId w:val="35"/>
        </w:numPr>
        <w:tabs>
          <w:tab w:val="left" w:pos="426"/>
          <w:tab w:val="left" w:pos="1134"/>
        </w:tabs>
        <w:ind w:left="0" w:firstLine="709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Нефроптоз может осложниться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: </w:t>
      </w:r>
    </w:p>
    <w:p w14:paraId="540B4BC0" w14:textId="77777777" w:rsidR="007E3C4A" w:rsidRPr="00663344" w:rsidRDefault="00321699" w:rsidP="00555B5F">
      <w:pPr>
        <w:pStyle w:val="a5"/>
        <w:numPr>
          <w:ilvl w:val="0"/>
          <w:numId w:val="1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пиелонефритом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14:paraId="5065D6DF" w14:textId="77777777" w:rsidR="007E3C4A" w:rsidRPr="00663344" w:rsidRDefault="00321699" w:rsidP="00555B5F">
      <w:pPr>
        <w:pStyle w:val="a5"/>
        <w:numPr>
          <w:ilvl w:val="0"/>
          <w:numId w:val="1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форникальным кровотечением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14:paraId="6DF105D8" w14:textId="77777777" w:rsidR="007E3C4A" w:rsidRPr="00663344" w:rsidRDefault="007E3C4A" w:rsidP="00555B5F">
      <w:pPr>
        <w:pStyle w:val="a5"/>
        <w:numPr>
          <w:ilvl w:val="0"/>
          <w:numId w:val="1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321699" w:rsidRPr="00663344">
        <w:rPr>
          <w:rFonts w:ascii="Times New Roman" w:eastAsia="TimesNewRoman" w:hAnsi="Times New Roman"/>
          <w:sz w:val="28"/>
          <w:szCs w:val="28"/>
          <w:lang w:eastAsia="en-US"/>
        </w:rPr>
        <w:t>артериальной гипертензией</w:t>
      </w:r>
      <w:r w:rsidR="00321699" w:rsidRPr="00663344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14:paraId="527A31B1" w14:textId="77777777" w:rsidR="00321699" w:rsidRPr="00663344" w:rsidRDefault="00321699" w:rsidP="00555B5F">
      <w:pPr>
        <w:pStyle w:val="a5"/>
        <w:numPr>
          <w:ilvl w:val="0"/>
          <w:numId w:val="1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нарушением венозного оттока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34D147D1" w14:textId="77777777" w:rsidR="007E3C4A" w:rsidRPr="00663344" w:rsidRDefault="007E3C4A" w:rsidP="00555B5F">
      <w:pPr>
        <w:pStyle w:val="a5"/>
        <w:numPr>
          <w:ilvl w:val="0"/>
          <w:numId w:val="1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63344">
        <w:rPr>
          <w:rFonts w:ascii="Times New Roman" w:eastAsiaTheme="minorHAnsi" w:hAnsi="Times New Roman"/>
          <w:bCs/>
          <w:sz w:val="28"/>
          <w:szCs w:val="28"/>
          <w:lang w:eastAsia="en-US"/>
        </w:rPr>
        <w:t>Все ответы верны</w:t>
      </w:r>
    </w:p>
    <w:p w14:paraId="5BBCE1B5" w14:textId="77777777" w:rsidR="007E3C4A" w:rsidRPr="00663344" w:rsidRDefault="00321699" w:rsidP="00555B5F">
      <w:pPr>
        <w:pStyle w:val="a5"/>
        <w:numPr>
          <w:ilvl w:val="0"/>
          <w:numId w:val="35"/>
        </w:numPr>
        <w:tabs>
          <w:tab w:val="left" w:pos="426"/>
          <w:tab w:val="left" w:pos="1134"/>
        </w:tabs>
        <w:ind w:left="0" w:firstLine="709"/>
        <w:rPr>
          <w:rFonts w:ascii="Times New Roman" w:eastAsia="TimesNewRoman" w:hAnsi="Times New Roman"/>
          <w:b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Развитию сердечной недостаточности при хронической почечной недостаточностиспособствует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: </w:t>
      </w:r>
    </w:p>
    <w:p w14:paraId="782BD336" w14:textId="77777777" w:rsidR="007E3C4A" w:rsidRPr="00663344" w:rsidRDefault="00321699" w:rsidP="00555B5F">
      <w:pPr>
        <w:pStyle w:val="a5"/>
        <w:numPr>
          <w:ilvl w:val="0"/>
          <w:numId w:val="1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артериальная гипертензия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4452C57D" w14:textId="77777777" w:rsidR="007E3C4A" w:rsidRPr="00663344" w:rsidRDefault="00321699" w:rsidP="00555B5F">
      <w:pPr>
        <w:pStyle w:val="a5"/>
        <w:numPr>
          <w:ilvl w:val="0"/>
          <w:numId w:val="1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анемия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14:paraId="366F2474" w14:textId="77777777" w:rsidR="007E3C4A" w:rsidRPr="00663344" w:rsidRDefault="00321699" w:rsidP="00555B5F">
      <w:pPr>
        <w:pStyle w:val="a5"/>
        <w:numPr>
          <w:ilvl w:val="0"/>
          <w:numId w:val="1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перегрузка жидкостью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натрием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14:paraId="60D63A06" w14:textId="77777777" w:rsidR="00321699" w:rsidRPr="00663344" w:rsidRDefault="007E3C4A" w:rsidP="00555B5F">
      <w:pPr>
        <w:pStyle w:val="a5"/>
        <w:numPr>
          <w:ilvl w:val="0"/>
          <w:numId w:val="1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4.</w:t>
      </w:r>
      <w:r w:rsidR="00321699" w:rsidRPr="00663344">
        <w:rPr>
          <w:rFonts w:ascii="Times New Roman" w:eastAsia="TimesNewRoman" w:hAnsi="Times New Roman"/>
          <w:sz w:val="28"/>
          <w:szCs w:val="28"/>
          <w:lang w:eastAsia="en-US"/>
        </w:rPr>
        <w:t>нарушение электролитного и кислотно</w:t>
      </w:r>
      <w:r w:rsidR="00321699" w:rsidRPr="00663344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321699" w:rsidRPr="00663344">
        <w:rPr>
          <w:rFonts w:ascii="Times New Roman" w:eastAsia="TimesNewRoman" w:hAnsi="Times New Roman"/>
          <w:sz w:val="28"/>
          <w:szCs w:val="28"/>
          <w:lang w:eastAsia="en-US"/>
        </w:rPr>
        <w:t>щелочного состояния</w:t>
      </w:r>
      <w:r w:rsidR="00321699" w:rsidRPr="0066334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157CE7C0" w14:textId="77777777" w:rsidR="00321699" w:rsidRPr="00663344" w:rsidRDefault="007E3C4A" w:rsidP="00555B5F">
      <w:pPr>
        <w:pStyle w:val="a5"/>
        <w:numPr>
          <w:ilvl w:val="0"/>
          <w:numId w:val="1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Theme="minorHAnsi" w:hAnsi="Times New Roman"/>
          <w:bCs/>
          <w:sz w:val="28"/>
          <w:szCs w:val="28"/>
          <w:lang w:eastAsia="en-US"/>
        </w:rPr>
        <w:t>все ответы верны</w:t>
      </w:r>
    </w:p>
    <w:p w14:paraId="73D375FB" w14:textId="77777777" w:rsidR="0032085F" w:rsidRPr="00663344" w:rsidRDefault="00321699" w:rsidP="00555B5F">
      <w:pPr>
        <w:pStyle w:val="a5"/>
        <w:numPr>
          <w:ilvl w:val="0"/>
          <w:numId w:val="35"/>
        </w:numPr>
        <w:tabs>
          <w:tab w:val="left" w:pos="426"/>
          <w:tab w:val="left" w:pos="1134"/>
        </w:tabs>
        <w:ind w:left="0" w:firstLine="709"/>
        <w:rPr>
          <w:rFonts w:ascii="Times New Roman" w:eastAsia="TimesNewRoman" w:hAnsi="Times New Roman"/>
          <w:b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При составлении диеты больному с хронической почечной недостаточностью следуетпредусмотреть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: </w:t>
      </w:r>
    </w:p>
    <w:p w14:paraId="12621818" w14:textId="77777777" w:rsidR="007E3C4A" w:rsidRPr="00663344" w:rsidRDefault="00321699" w:rsidP="00555B5F">
      <w:pPr>
        <w:pStyle w:val="a5"/>
        <w:numPr>
          <w:ilvl w:val="0"/>
          <w:numId w:val="1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ограничение белка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14:paraId="58431893" w14:textId="77777777" w:rsidR="007E3C4A" w:rsidRPr="00663344" w:rsidRDefault="00321699" w:rsidP="00555B5F">
      <w:pPr>
        <w:pStyle w:val="a5"/>
        <w:numPr>
          <w:ilvl w:val="0"/>
          <w:numId w:val="1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достаточную калорийность пищи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14:paraId="2112A0A9" w14:textId="77777777" w:rsidR="007E3C4A" w:rsidRPr="00663344" w:rsidRDefault="00321699" w:rsidP="00555B5F">
      <w:pPr>
        <w:pStyle w:val="a5"/>
        <w:numPr>
          <w:ilvl w:val="0"/>
          <w:numId w:val="1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="TimesNewRoman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исключениекалийсодержащих продуктов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14:paraId="62AA4464" w14:textId="77777777" w:rsidR="0032085F" w:rsidRPr="00663344" w:rsidRDefault="00321699" w:rsidP="00555B5F">
      <w:pPr>
        <w:pStyle w:val="a5"/>
        <w:numPr>
          <w:ilvl w:val="0"/>
          <w:numId w:val="1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назначение кетостерина</w:t>
      </w:r>
    </w:p>
    <w:p w14:paraId="390E97BB" w14:textId="77777777" w:rsidR="00321699" w:rsidRPr="00663344" w:rsidRDefault="007E3C4A" w:rsidP="00555B5F">
      <w:pPr>
        <w:pStyle w:val="a5"/>
        <w:numPr>
          <w:ilvl w:val="0"/>
          <w:numId w:val="1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Theme="minorHAnsi" w:hAnsi="Times New Roman"/>
          <w:bCs/>
          <w:sz w:val="28"/>
          <w:szCs w:val="28"/>
          <w:lang w:eastAsia="en-US"/>
        </w:rPr>
        <w:t>все ответы верны</w:t>
      </w:r>
    </w:p>
    <w:p w14:paraId="7FDFADE2" w14:textId="77777777" w:rsidR="000B5A00" w:rsidRPr="00663344" w:rsidRDefault="000B5A00" w:rsidP="00555B5F">
      <w:pPr>
        <w:pStyle w:val="a5"/>
        <w:numPr>
          <w:ilvl w:val="0"/>
          <w:numId w:val="35"/>
        </w:numPr>
        <w:tabs>
          <w:tab w:val="left" w:pos="426"/>
          <w:tab w:val="left" w:pos="1134"/>
        </w:tabs>
        <w:ind w:left="0" w:firstLine="709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У молодых женщин гломерулонефрит наиболее часто может быть проявлением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>:</w:t>
      </w:r>
    </w:p>
    <w:p w14:paraId="431EA5D9" w14:textId="77777777" w:rsidR="000B5A00" w:rsidRPr="00663344" w:rsidRDefault="000B5A00" w:rsidP="00555B5F">
      <w:pPr>
        <w:pStyle w:val="a5"/>
        <w:numPr>
          <w:ilvl w:val="0"/>
          <w:numId w:val="1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дерматомиозита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09CD3B4B" w14:textId="77777777" w:rsidR="000B5A00" w:rsidRPr="00663344" w:rsidRDefault="000B5A00" w:rsidP="00555B5F">
      <w:pPr>
        <w:pStyle w:val="a5"/>
        <w:numPr>
          <w:ilvl w:val="0"/>
          <w:numId w:val="1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63344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 системной красной волчанки;</w:t>
      </w:r>
    </w:p>
    <w:p w14:paraId="21686E56" w14:textId="77777777" w:rsidR="000B5A00" w:rsidRPr="00663344" w:rsidRDefault="000B5A00" w:rsidP="00555B5F">
      <w:pPr>
        <w:pStyle w:val="a5"/>
        <w:numPr>
          <w:ilvl w:val="0"/>
          <w:numId w:val="1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системной склеродермии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3E5D94A9" w14:textId="77777777" w:rsidR="000B5A00" w:rsidRPr="00663344" w:rsidRDefault="000B5A00" w:rsidP="00555B5F">
      <w:pPr>
        <w:pStyle w:val="a5"/>
        <w:numPr>
          <w:ilvl w:val="0"/>
          <w:numId w:val="1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узелкового артериита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271CF2CF" w14:textId="77777777" w:rsidR="00FE72FB" w:rsidRPr="00663344" w:rsidRDefault="000B5A00" w:rsidP="00555B5F">
      <w:pPr>
        <w:pStyle w:val="a5"/>
        <w:numPr>
          <w:ilvl w:val="0"/>
          <w:numId w:val="1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ревматической полимиалгии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1C9BB9C1" w14:textId="77777777" w:rsidR="000B5A00" w:rsidRPr="00663344" w:rsidRDefault="000B5A00" w:rsidP="00555B5F">
      <w:pPr>
        <w:pStyle w:val="a5"/>
        <w:numPr>
          <w:ilvl w:val="0"/>
          <w:numId w:val="35"/>
        </w:numPr>
        <w:tabs>
          <w:tab w:val="left" w:pos="426"/>
          <w:tab w:val="left" w:pos="1134"/>
        </w:tabs>
        <w:ind w:left="0" w:firstLine="709"/>
        <w:rPr>
          <w:rFonts w:ascii="Times New Roman" w:eastAsia="TimesNewRoman" w:hAnsi="Times New Roman"/>
          <w:b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У больного с выраженным нефротическим синдромом внезапно появились боли вживотебез точной локализации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, </w:t>
      </w: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тошнота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, </w:t>
      </w: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рвота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, </w:t>
      </w: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 xml:space="preserve">повысилась температура до 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39, </w:t>
      </w: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 xml:space="preserve">на коже переднейбрюшной стенки и бедрах 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- </w:t>
      </w: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эритемы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. </w:t>
      </w: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Наиболее вероятная причина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>:</w:t>
      </w:r>
    </w:p>
    <w:p w14:paraId="1D31F0B1" w14:textId="77777777" w:rsidR="000B5A00" w:rsidRPr="00663344" w:rsidRDefault="000B5A00" w:rsidP="00555B5F">
      <w:pPr>
        <w:pStyle w:val="a5"/>
        <w:numPr>
          <w:ilvl w:val="0"/>
          <w:numId w:val="1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бактериальный перитонит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1FEB6608" w14:textId="77777777" w:rsidR="000B5A00" w:rsidRPr="00663344" w:rsidRDefault="000B5A00" w:rsidP="00555B5F">
      <w:pPr>
        <w:pStyle w:val="a5"/>
        <w:numPr>
          <w:ilvl w:val="0"/>
          <w:numId w:val="1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63344">
        <w:rPr>
          <w:rFonts w:ascii="Times New Roman" w:eastAsiaTheme="minorHAnsi" w:hAnsi="Times New Roman"/>
          <w:bCs/>
          <w:sz w:val="28"/>
          <w:szCs w:val="28"/>
          <w:lang w:eastAsia="en-US"/>
        </w:rPr>
        <w:t>абдоминальный нефротический криз;</w:t>
      </w:r>
    </w:p>
    <w:p w14:paraId="24B60F6F" w14:textId="77777777" w:rsidR="000B5A00" w:rsidRPr="00663344" w:rsidRDefault="000B5A00" w:rsidP="00555B5F">
      <w:pPr>
        <w:pStyle w:val="a5"/>
        <w:numPr>
          <w:ilvl w:val="0"/>
          <w:numId w:val="1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почечная колика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777AD695" w14:textId="77777777" w:rsidR="000B5A00" w:rsidRPr="00663344" w:rsidRDefault="000B5A00" w:rsidP="00555B5F">
      <w:pPr>
        <w:pStyle w:val="a5"/>
        <w:numPr>
          <w:ilvl w:val="0"/>
          <w:numId w:val="1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гапостематозный пиелонефрит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3E871A59" w14:textId="77777777" w:rsidR="000B5A00" w:rsidRPr="00663344" w:rsidRDefault="000B5A00" w:rsidP="00555B5F">
      <w:pPr>
        <w:pStyle w:val="a5"/>
        <w:numPr>
          <w:ilvl w:val="0"/>
          <w:numId w:val="1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кишечная колика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600AAADC" w14:textId="77777777" w:rsidR="000B5A00" w:rsidRPr="00663344" w:rsidRDefault="000B5A00" w:rsidP="00555B5F">
      <w:pPr>
        <w:pStyle w:val="a5"/>
        <w:numPr>
          <w:ilvl w:val="0"/>
          <w:numId w:val="35"/>
        </w:numPr>
        <w:tabs>
          <w:tab w:val="left" w:pos="426"/>
          <w:tab w:val="left" w:pos="1134"/>
        </w:tabs>
        <w:ind w:left="0" w:firstLine="709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Доклинической стадии диабетической нефропатии свойственны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>:</w:t>
      </w:r>
    </w:p>
    <w:p w14:paraId="1449B4A8" w14:textId="77777777" w:rsidR="000B5A00" w:rsidRPr="00663344" w:rsidRDefault="000B5A00" w:rsidP="00555B5F">
      <w:pPr>
        <w:pStyle w:val="a5"/>
        <w:numPr>
          <w:ilvl w:val="0"/>
          <w:numId w:val="2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нефротический синдром и снижение клубочковой фильтрации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6AA458BC" w14:textId="77777777" w:rsidR="000B5A00" w:rsidRPr="00663344" w:rsidRDefault="000B5A00" w:rsidP="00555B5F">
      <w:pPr>
        <w:pStyle w:val="a5"/>
        <w:numPr>
          <w:ilvl w:val="0"/>
          <w:numId w:val="2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гематурия и гиперазотемия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3DED1DFB" w14:textId="77777777" w:rsidR="000B5A00" w:rsidRPr="00663344" w:rsidRDefault="000B5A00" w:rsidP="00555B5F">
      <w:pPr>
        <w:pStyle w:val="a5"/>
        <w:numPr>
          <w:ilvl w:val="0"/>
          <w:numId w:val="2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63344">
        <w:rPr>
          <w:rFonts w:ascii="Times New Roman" w:eastAsiaTheme="minorHAnsi" w:hAnsi="Times New Roman"/>
          <w:bCs/>
          <w:sz w:val="28"/>
          <w:szCs w:val="28"/>
          <w:lang w:eastAsia="en-US"/>
        </w:rPr>
        <w:t>микроальбуминурия и клубочковая гиперфильтрация;</w:t>
      </w:r>
    </w:p>
    <w:p w14:paraId="4CA3FF6C" w14:textId="77777777" w:rsidR="000B5A00" w:rsidRPr="00663344" w:rsidRDefault="000B5A00" w:rsidP="00555B5F">
      <w:pPr>
        <w:pStyle w:val="a5"/>
        <w:numPr>
          <w:ilvl w:val="0"/>
          <w:numId w:val="2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протеинурия и гематурия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4A8AB8E3" w14:textId="77777777" w:rsidR="000B5A00" w:rsidRPr="00663344" w:rsidRDefault="000B5A00" w:rsidP="00555B5F">
      <w:pPr>
        <w:pStyle w:val="a5"/>
        <w:numPr>
          <w:ilvl w:val="0"/>
          <w:numId w:val="2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протеинурия и артериальная гипертензия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46E3B076" w14:textId="77777777" w:rsidR="000B5A00" w:rsidRPr="00663344" w:rsidRDefault="000B5A00" w:rsidP="00555B5F">
      <w:pPr>
        <w:pStyle w:val="a5"/>
        <w:numPr>
          <w:ilvl w:val="0"/>
          <w:numId w:val="35"/>
        </w:numPr>
        <w:tabs>
          <w:tab w:val="left" w:pos="426"/>
          <w:tab w:val="left" w:pos="1134"/>
        </w:tabs>
        <w:ind w:left="0" w:firstLine="709"/>
        <w:rPr>
          <w:rFonts w:ascii="Times New Roman" w:eastAsia="TimesNewRoman" w:hAnsi="Times New Roman"/>
          <w:b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Непосредственной угрозой для жизни при острой почечной недостаточности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, </w:t>
      </w: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требующейнемедленного вмешательства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, </w:t>
      </w: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является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>:</w:t>
      </w:r>
    </w:p>
    <w:p w14:paraId="27F56A19" w14:textId="77777777" w:rsidR="000B5A00" w:rsidRPr="00663344" w:rsidRDefault="000B5A00" w:rsidP="00555B5F">
      <w:pPr>
        <w:pStyle w:val="a5"/>
        <w:numPr>
          <w:ilvl w:val="0"/>
          <w:numId w:val="2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повышение содержания мочевины в крови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0CF402A6" w14:textId="77777777" w:rsidR="000B5A00" w:rsidRPr="00663344" w:rsidRDefault="000B5A00" w:rsidP="00555B5F">
      <w:pPr>
        <w:pStyle w:val="a5"/>
        <w:numPr>
          <w:ilvl w:val="0"/>
          <w:numId w:val="2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повышение содержания креатинина в крови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08164B50" w14:textId="77777777" w:rsidR="000B5A00" w:rsidRPr="00663344" w:rsidRDefault="000B5A00" w:rsidP="00555B5F">
      <w:pPr>
        <w:pStyle w:val="a5"/>
        <w:numPr>
          <w:ilvl w:val="0"/>
          <w:numId w:val="2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гиперфосфатемия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5A53E798" w14:textId="77777777" w:rsidR="000B5A00" w:rsidRPr="00663344" w:rsidRDefault="000B5A00" w:rsidP="00555B5F">
      <w:pPr>
        <w:pStyle w:val="a5"/>
        <w:numPr>
          <w:ilvl w:val="0"/>
          <w:numId w:val="2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63344">
        <w:rPr>
          <w:rFonts w:ascii="Times New Roman" w:eastAsiaTheme="minorHAnsi" w:hAnsi="Times New Roman"/>
          <w:bCs/>
          <w:sz w:val="28"/>
          <w:szCs w:val="28"/>
          <w:lang w:eastAsia="en-US"/>
        </w:rPr>
        <w:t>гиперкалиемия;</w:t>
      </w:r>
    </w:p>
    <w:p w14:paraId="5FE8A083" w14:textId="77777777" w:rsidR="000B5A00" w:rsidRPr="00663344" w:rsidRDefault="000B5A00" w:rsidP="00555B5F">
      <w:pPr>
        <w:pStyle w:val="a5"/>
        <w:numPr>
          <w:ilvl w:val="0"/>
          <w:numId w:val="2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гиперурикемия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7A62A9D0" w14:textId="77777777" w:rsidR="000B5A00" w:rsidRPr="00663344" w:rsidRDefault="000B5A00" w:rsidP="00555B5F">
      <w:pPr>
        <w:pStyle w:val="a5"/>
        <w:numPr>
          <w:ilvl w:val="0"/>
          <w:numId w:val="35"/>
        </w:numPr>
        <w:tabs>
          <w:tab w:val="left" w:pos="426"/>
          <w:tab w:val="left" w:pos="1134"/>
        </w:tabs>
        <w:ind w:left="0" w:firstLine="709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К уремической интоксикации не имеет отношения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>:</w:t>
      </w:r>
    </w:p>
    <w:p w14:paraId="361983CE" w14:textId="77777777" w:rsidR="000B5A00" w:rsidRPr="00663344" w:rsidRDefault="000B5A00" w:rsidP="00555B5F">
      <w:pPr>
        <w:pStyle w:val="a5"/>
        <w:numPr>
          <w:ilvl w:val="0"/>
          <w:numId w:val="36"/>
        </w:numPr>
        <w:tabs>
          <w:tab w:val="left" w:pos="426"/>
          <w:tab w:val="left" w:pos="1134"/>
        </w:tabs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кожный зуд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0BE23767" w14:textId="77777777" w:rsidR="000B5A00" w:rsidRPr="00663344" w:rsidRDefault="000B5A00" w:rsidP="00555B5F">
      <w:pPr>
        <w:pStyle w:val="a5"/>
        <w:numPr>
          <w:ilvl w:val="0"/>
          <w:numId w:val="3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63344">
        <w:rPr>
          <w:rFonts w:ascii="Times New Roman" w:eastAsiaTheme="minorHAnsi" w:hAnsi="Times New Roman"/>
          <w:bCs/>
          <w:sz w:val="28"/>
          <w:szCs w:val="28"/>
          <w:lang w:eastAsia="en-US"/>
        </w:rPr>
        <w:t>эритроцитоз;</w:t>
      </w:r>
    </w:p>
    <w:p w14:paraId="00741B6D" w14:textId="77777777" w:rsidR="000B5A00" w:rsidRPr="00663344" w:rsidRDefault="000B5A00" w:rsidP="00555B5F">
      <w:pPr>
        <w:pStyle w:val="a5"/>
        <w:numPr>
          <w:ilvl w:val="0"/>
          <w:numId w:val="3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полиурия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полидипсия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014CD023" w14:textId="77777777" w:rsidR="000B5A00" w:rsidRPr="00663344" w:rsidRDefault="000B5A00" w:rsidP="00555B5F">
      <w:pPr>
        <w:pStyle w:val="a5"/>
        <w:numPr>
          <w:ilvl w:val="0"/>
          <w:numId w:val="3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тошнота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рвота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7AD97048" w14:textId="77777777" w:rsidR="000B5A00" w:rsidRPr="00663344" w:rsidRDefault="000B5A00" w:rsidP="00555B5F">
      <w:pPr>
        <w:pStyle w:val="a5"/>
        <w:numPr>
          <w:ilvl w:val="0"/>
          <w:numId w:val="3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мышечные судороги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02B56DE2" w14:textId="77777777" w:rsidR="00376BC5" w:rsidRPr="00663344" w:rsidRDefault="000B5A00" w:rsidP="00555B5F">
      <w:pPr>
        <w:pStyle w:val="a5"/>
        <w:numPr>
          <w:ilvl w:val="0"/>
          <w:numId w:val="35"/>
        </w:numPr>
        <w:tabs>
          <w:tab w:val="left" w:pos="426"/>
          <w:tab w:val="left" w:pos="1134"/>
        </w:tabs>
        <w:ind w:left="0" w:firstLine="709"/>
        <w:rPr>
          <w:rFonts w:ascii="Times New Roman" w:eastAsia="TimesNewRoman" w:hAnsi="Times New Roman"/>
          <w:b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Наиболее ранними проявлениями хронической почечной недостаточности можносчитать</w:t>
      </w:r>
      <w:r w:rsidR="00376BC5"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: </w:t>
      </w:r>
    </w:p>
    <w:p w14:paraId="05453BAA" w14:textId="77777777" w:rsidR="000B5A00" w:rsidRPr="00663344" w:rsidRDefault="000B5A00" w:rsidP="00555B5F">
      <w:pPr>
        <w:pStyle w:val="a5"/>
        <w:numPr>
          <w:ilvl w:val="0"/>
          <w:numId w:val="2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повышение артериального давления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4C0EA3F4" w14:textId="77777777" w:rsidR="000B5A00" w:rsidRPr="00663344" w:rsidRDefault="000B5A00" w:rsidP="00555B5F">
      <w:pPr>
        <w:pStyle w:val="a5"/>
        <w:numPr>
          <w:ilvl w:val="0"/>
          <w:numId w:val="2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63344">
        <w:rPr>
          <w:rFonts w:ascii="Times New Roman" w:eastAsiaTheme="minorHAnsi" w:hAnsi="Times New Roman"/>
          <w:bCs/>
          <w:sz w:val="28"/>
          <w:szCs w:val="28"/>
          <w:lang w:eastAsia="en-US"/>
        </w:rPr>
        <w:t>полиурию, полидипсию;</w:t>
      </w:r>
    </w:p>
    <w:p w14:paraId="68B4A524" w14:textId="77777777" w:rsidR="000B5A00" w:rsidRPr="00663344" w:rsidRDefault="000B5A00" w:rsidP="00555B5F">
      <w:pPr>
        <w:pStyle w:val="a5"/>
        <w:numPr>
          <w:ilvl w:val="0"/>
          <w:numId w:val="2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гиперкалиемию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75303B01" w14:textId="77777777" w:rsidR="000B5A00" w:rsidRPr="00663344" w:rsidRDefault="000B5A00" w:rsidP="00555B5F">
      <w:pPr>
        <w:pStyle w:val="a5"/>
        <w:numPr>
          <w:ilvl w:val="0"/>
          <w:numId w:val="2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метаболический ацидоз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565488E7" w14:textId="77777777" w:rsidR="000B5A00" w:rsidRPr="00663344" w:rsidRDefault="000B5A00" w:rsidP="00555B5F">
      <w:pPr>
        <w:pStyle w:val="a5"/>
        <w:numPr>
          <w:ilvl w:val="0"/>
          <w:numId w:val="2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судороги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0414E35C" w14:textId="77777777" w:rsidR="0032085F" w:rsidRPr="00663344" w:rsidRDefault="000B5A00" w:rsidP="00555B5F">
      <w:pPr>
        <w:pStyle w:val="a5"/>
        <w:numPr>
          <w:ilvl w:val="0"/>
          <w:numId w:val="35"/>
        </w:numPr>
        <w:tabs>
          <w:tab w:val="left" w:pos="426"/>
          <w:tab w:val="left" w:pos="1134"/>
        </w:tabs>
        <w:ind w:left="0" w:firstLine="709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Амилоидоз почек может наблюдаться при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: </w:t>
      </w:r>
    </w:p>
    <w:p w14:paraId="3062E0F1" w14:textId="77777777" w:rsidR="0032085F" w:rsidRPr="00663344" w:rsidRDefault="000B5A00" w:rsidP="00555B5F">
      <w:pPr>
        <w:pStyle w:val="a5"/>
        <w:numPr>
          <w:ilvl w:val="0"/>
          <w:numId w:val="2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ревматоидном артрите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14:paraId="5C5C50F2" w14:textId="77777777" w:rsidR="0032085F" w:rsidRPr="00663344" w:rsidRDefault="000B5A00" w:rsidP="00555B5F">
      <w:pPr>
        <w:pStyle w:val="a5"/>
        <w:numPr>
          <w:ilvl w:val="0"/>
          <w:numId w:val="2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периодическойболезни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14:paraId="5C9A341F" w14:textId="77777777" w:rsidR="0032085F" w:rsidRPr="00663344" w:rsidRDefault="000B5A00" w:rsidP="00555B5F">
      <w:pPr>
        <w:pStyle w:val="a5"/>
        <w:numPr>
          <w:ilvl w:val="0"/>
          <w:numId w:val="2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туберкулезе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14:paraId="22CE6BCB" w14:textId="77777777" w:rsidR="000B5A00" w:rsidRPr="00663344" w:rsidRDefault="000B5A00" w:rsidP="00555B5F">
      <w:pPr>
        <w:pStyle w:val="a5"/>
        <w:numPr>
          <w:ilvl w:val="0"/>
          <w:numId w:val="2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бронхоэктатической болезни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640A1F1D" w14:textId="77777777" w:rsidR="0032085F" w:rsidRPr="00663344" w:rsidRDefault="0032085F" w:rsidP="00555B5F">
      <w:pPr>
        <w:pStyle w:val="a5"/>
        <w:numPr>
          <w:ilvl w:val="0"/>
          <w:numId w:val="2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Theme="minorHAnsi" w:hAnsi="Times New Roman"/>
          <w:bCs/>
          <w:sz w:val="28"/>
          <w:szCs w:val="28"/>
          <w:lang w:eastAsia="en-US"/>
        </w:rPr>
        <w:t>все ответы верны</w:t>
      </w:r>
    </w:p>
    <w:p w14:paraId="7358899A" w14:textId="77777777" w:rsidR="000B5A00" w:rsidRPr="00663344" w:rsidRDefault="000B5A00" w:rsidP="00555B5F">
      <w:pPr>
        <w:pStyle w:val="a5"/>
        <w:numPr>
          <w:ilvl w:val="0"/>
          <w:numId w:val="35"/>
        </w:numPr>
        <w:tabs>
          <w:tab w:val="left" w:pos="426"/>
          <w:tab w:val="left" w:pos="1134"/>
        </w:tabs>
        <w:ind w:left="0" w:firstLine="709"/>
        <w:rPr>
          <w:rFonts w:ascii="Times New Roman" w:eastAsia="TimesNewRoman" w:hAnsi="Times New Roman"/>
          <w:b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Для отеков почечного генеза не характерны их локализация</w:t>
      </w:r>
    </w:p>
    <w:p w14:paraId="26A3D2A1" w14:textId="77777777" w:rsidR="000B5A00" w:rsidRPr="00663344" w:rsidRDefault="000B5A00" w:rsidP="00555B5F">
      <w:pPr>
        <w:pStyle w:val="a5"/>
        <w:numPr>
          <w:ilvl w:val="0"/>
          <w:numId w:val="2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="TimesNewRoman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lastRenderedPageBreak/>
        <w:t>на лице;</w:t>
      </w:r>
    </w:p>
    <w:p w14:paraId="75D443BA" w14:textId="77777777" w:rsidR="000B5A00" w:rsidRPr="00663344" w:rsidRDefault="000B5A00" w:rsidP="00555B5F">
      <w:pPr>
        <w:pStyle w:val="a5"/>
        <w:numPr>
          <w:ilvl w:val="0"/>
          <w:numId w:val="2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="TimesNewRoman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на ногах;</w:t>
      </w:r>
    </w:p>
    <w:p w14:paraId="6B371D38" w14:textId="77777777" w:rsidR="000B5A00" w:rsidRPr="00663344" w:rsidRDefault="000B5A00" w:rsidP="00555B5F">
      <w:pPr>
        <w:pStyle w:val="a5"/>
        <w:numPr>
          <w:ilvl w:val="0"/>
          <w:numId w:val="2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="TimesNewRoman" w:hAnsi="Times New Roman"/>
          <w:bCs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Cs/>
          <w:sz w:val="28"/>
          <w:szCs w:val="28"/>
          <w:lang w:eastAsia="en-US"/>
        </w:rPr>
        <w:t>изолированно на руках;</w:t>
      </w:r>
    </w:p>
    <w:p w14:paraId="3C68E7DA" w14:textId="77777777" w:rsidR="009D6EA0" w:rsidRPr="00663344" w:rsidRDefault="000B5A00" w:rsidP="00555B5F">
      <w:pPr>
        <w:pStyle w:val="a5"/>
        <w:numPr>
          <w:ilvl w:val="0"/>
          <w:numId w:val="2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="TimesNewRoman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на всех конечностях и туловище</w:t>
      </w:r>
      <w:r w:rsidR="009D6EA0" w:rsidRPr="00663344">
        <w:rPr>
          <w:rFonts w:ascii="Times New Roman" w:eastAsia="TimesNewRoman" w:hAnsi="Times New Roman"/>
          <w:sz w:val="28"/>
          <w:szCs w:val="28"/>
          <w:lang w:eastAsia="en-US"/>
        </w:rPr>
        <w:t>;</w:t>
      </w:r>
    </w:p>
    <w:p w14:paraId="1F936F70" w14:textId="77777777" w:rsidR="000B5A00" w:rsidRPr="00663344" w:rsidRDefault="000B5A00" w:rsidP="00555B5F">
      <w:pPr>
        <w:pStyle w:val="a5"/>
        <w:numPr>
          <w:ilvl w:val="0"/>
          <w:numId w:val="2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="TimesNewRoman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нет правильного ответа.</w:t>
      </w:r>
    </w:p>
    <w:p w14:paraId="7626DBF9" w14:textId="77777777" w:rsidR="000B5A00" w:rsidRPr="00663344" w:rsidRDefault="000B5A00" w:rsidP="00555B5F">
      <w:pPr>
        <w:pStyle w:val="a5"/>
        <w:numPr>
          <w:ilvl w:val="0"/>
          <w:numId w:val="35"/>
        </w:numPr>
        <w:tabs>
          <w:tab w:val="left" w:pos="426"/>
          <w:tab w:val="left" w:pos="1134"/>
        </w:tabs>
        <w:ind w:left="0" w:firstLine="709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К понятию нефротического криза относят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>:</w:t>
      </w:r>
    </w:p>
    <w:p w14:paraId="4BD1D9D1" w14:textId="77777777" w:rsidR="000B5A00" w:rsidRPr="00663344" w:rsidRDefault="000B5A00" w:rsidP="00555B5F">
      <w:pPr>
        <w:pStyle w:val="a5"/>
        <w:numPr>
          <w:ilvl w:val="0"/>
          <w:numId w:val="2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="TimesNewRoman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боли в животе</w:t>
      </w:r>
    </w:p>
    <w:p w14:paraId="4C9DF23A" w14:textId="77777777" w:rsidR="000B5A00" w:rsidRPr="00663344" w:rsidRDefault="000B5A00" w:rsidP="00555B5F">
      <w:pPr>
        <w:pStyle w:val="a5"/>
        <w:numPr>
          <w:ilvl w:val="0"/>
          <w:numId w:val="2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="TimesNewRoman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повышение температуры тела</w:t>
      </w:r>
    </w:p>
    <w:p w14:paraId="626289F6" w14:textId="77777777" w:rsidR="000B5A00" w:rsidRPr="00663344" w:rsidRDefault="000B5A00" w:rsidP="00555B5F">
      <w:pPr>
        <w:pStyle w:val="a5"/>
        <w:numPr>
          <w:ilvl w:val="0"/>
          <w:numId w:val="2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="TimesNewRoman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рожеподобная эритема кожи</w:t>
      </w:r>
    </w:p>
    <w:p w14:paraId="79539BF9" w14:textId="77777777" w:rsidR="00E4107C" w:rsidRPr="00663344" w:rsidRDefault="00E4107C" w:rsidP="00555B5F">
      <w:pPr>
        <w:pStyle w:val="a5"/>
        <w:numPr>
          <w:ilvl w:val="0"/>
          <w:numId w:val="2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="TimesNewRoman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резкое ухудшение общего состояния больного</w:t>
      </w:r>
    </w:p>
    <w:p w14:paraId="17939818" w14:textId="77777777" w:rsidR="00E4107C" w:rsidRPr="00663344" w:rsidRDefault="00E4107C" w:rsidP="00555B5F">
      <w:pPr>
        <w:pStyle w:val="a5"/>
        <w:numPr>
          <w:ilvl w:val="0"/>
          <w:numId w:val="2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="TimesNewRoman" w:hAnsi="Times New Roman"/>
          <w:bCs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Cs/>
          <w:sz w:val="28"/>
          <w:szCs w:val="28"/>
          <w:lang w:eastAsia="en-US"/>
        </w:rPr>
        <w:t>все вышеперечисленное</w:t>
      </w:r>
    </w:p>
    <w:p w14:paraId="143E9548" w14:textId="77777777" w:rsidR="00E4107C" w:rsidRPr="00663344" w:rsidRDefault="00E4107C" w:rsidP="00555B5F">
      <w:pPr>
        <w:pStyle w:val="a5"/>
        <w:numPr>
          <w:ilvl w:val="0"/>
          <w:numId w:val="35"/>
        </w:numPr>
        <w:tabs>
          <w:tab w:val="left" w:pos="426"/>
          <w:tab w:val="left" w:pos="1134"/>
        </w:tabs>
        <w:ind w:left="0" w:firstLine="709"/>
        <w:rPr>
          <w:rFonts w:ascii="Times New Roman" w:eastAsia="TimesNewRoman" w:hAnsi="Times New Roman"/>
          <w:b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Обнаружение гиалиновых цилиндров в моче свидетельствует о:</w:t>
      </w:r>
    </w:p>
    <w:p w14:paraId="3FF1A65A" w14:textId="77777777" w:rsidR="00E4107C" w:rsidRPr="00663344" w:rsidRDefault="00E4107C" w:rsidP="00555B5F">
      <w:pPr>
        <w:pStyle w:val="a5"/>
        <w:numPr>
          <w:ilvl w:val="0"/>
          <w:numId w:val="2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="TimesNewRoman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хроническом гломерулонефрите;</w:t>
      </w:r>
    </w:p>
    <w:p w14:paraId="34879134" w14:textId="77777777" w:rsidR="00E4107C" w:rsidRPr="00663344" w:rsidRDefault="00E4107C" w:rsidP="00555B5F">
      <w:pPr>
        <w:pStyle w:val="a5"/>
        <w:numPr>
          <w:ilvl w:val="0"/>
          <w:numId w:val="2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="TimesNewRoman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хроническом пиелонефрите;</w:t>
      </w:r>
    </w:p>
    <w:p w14:paraId="4FDA4ECF" w14:textId="77777777" w:rsidR="00E4107C" w:rsidRPr="00663344" w:rsidRDefault="00E4107C" w:rsidP="00555B5F">
      <w:pPr>
        <w:pStyle w:val="a5"/>
        <w:numPr>
          <w:ilvl w:val="0"/>
          <w:numId w:val="2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="TimesNewRoman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амилоидозе почек;</w:t>
      </w:r>
    </w:p>
    <w:p w14:paraId="050E29A7" w14:textId="77777777" w:rsidR="00E4107C" w:rsidRPr="00663344" w:rsidRDefault="00E4107C" w:rsidP="00555B5F">
      <w:pPr>
        <w:pStyle w:val="a5"/>
        <w:numPr>
          <w:ilvl w:val="0"/>
          <w:numId w:val="2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="TimesNewRoman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патологии почек без дифференциации заболевания;</w:t>
      </w:r>
    </w:p>
    <w:p w14:paraId="0B60A5F7" w14:textId="77777777" w:rsidR="000B5A00" w:rsidRPr="00663344" w:rsidRDefault="00E4107C" w:rsidP="00555B5F">
      <w:pPr>
        <w:pStyle w:val="a5"/>
        <w:numPr>
          <w:ilvl w:val="0"/>
          <w:numId w:val="2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Cs/>
          <w:sz w:val="28"/>
          <w:szCs w:val="28"/>
          <w:lang w:eastAsia="en-US"/>
        </w:rPr>
        <w:t>не имеет диагностической ценности.</w:t>
      </w:r>
    </w:p>
    <w:p w14:paraId="15CBB459" w14:textId="77777777" w:rsidR="00321699" w:rsidRPr="00663344" w:rsidRDefault="00321699" w:rsidP="00555B5F">
      <w:pPr>
        <w:pStyle w:val="a5"/>
        <w:numPr>
          <w:ilvl w:val="0"/>
          <w:numId w:val="35"/>
        </w:numPr>
        <w:tabs>
          <w:tab w:val="left" w:pos="426"/>
          <w:tab w:val="left" w:pos="1134"/>
        </w:tabs>
        <w:ind w:left="0" w:firstLine="709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Определение чувствительности флоры к антибактериальным препаратам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>:</w:t>
      </w:r>
    </w:p>
    <w:p w14:paraId="42D275FA" w14:textId="77777777" w:rsidR="00321699" w:rsidRPr="00663344" w:rsidRDefault="00321699" w:rsidP="00555B5F">
      <w:pPr>
        <w:pStyle w:val="a5"/>
        <w:numPr>
          <w:ilvl w:val="0"/>
          <w:numId w:val="2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63344">
        <w:rPr>
          <w:rFonts w:ascii="Times New Roman" w:eastAsiaTheme="minorHAnsi" w:hAnsi="Times New Roman"/>
          <w:bCs/>
          <w:sz w:val="28"/>
          <w:szCs w:val="28"/>
          <w:lang w:eastAsia="en-US"/>
        </w:rPr>
        <w:t>имеет большое клиническое значение;</w:t>
      </w:r>
    </w:p>
    <w:p w14:paraId="1F04C1C7" w14:textId="77777777" w:rsidR="00321699" w:rsidRPr="00663344" w:rsidRDefault="00321699" w:rsidP="00555B5F">
      <w:pPr>
        <w:pStyle w:val="a5"/>
        <w:numPr>
          <w:ilvl w:val="0"/>
          <w:numId w:val="2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не имеет клинического значения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148AAD7D" w14:textId="77777777" w:rsidR="00321699" w:rsidRPr="00663344" w:rsidRDefault="00321699" w:rsidP="00555B5F">
      <w:pPr>
        <w:pStyle w:val="a5"/>
        <w:numPr>
          <w:ilvl w:val="0"/>
          <w:numId w:val="2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имеет большое клиническое значение только при пиелонефрите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272E3EBF" w14:textId="77777777" w:rsidR="00321699" w:rsidRPr="00663344" w:rsidRDefault="00321699" w:rsidP="00555B5F">
      <w:pPr>
        <w:pStyle w:val="a5"/>
        <w:numPr>
          <w:ilvl w:val="0"/>
          <w:numId w:val="2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имеет большое клиническое значение только при интерстициальном нефрите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3429F0EA" w14:textId="77777777" w:rsidR="00321699" w:rsidRPr="00663344" w:rsidRDefault="00321699" w:rsidP="00555B5F">
      <w:pPr>
        <w:pStyle w:val="a5"/>
        <w:numPr>
          <w:ilvl w:val="0"/>
          <w:numId w:val="2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имеет большое клиническое значение только при гломерулонефрите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480C1E71" w14:textId="77777777" w:rsidR="00321699" w:rsidRPr="00663344" w:rsidRDefault="00321699" w:rsidP="00555B5F">
      <w:pPr>
        <w:pStyle w:val="a5"/>
        <w:numPr>
          <w:ilvl w:val="0"/>
          <w:numId w:val="35"/>
        </w:numPr>
        <w:tabs>
          <w:tab w:val="left" w:pos="426"/>
          <w:tab w:val="left" w:pos="1134"/>
        </w:tabs>
        <w:ind w:left="0" w:firstLine="709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Общий анализ крови способствует установлению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>:</w:t>
      </w:r>
    </w:p>
    <w:p w14:paraId="13F8C24D" w14:textId="77777777" w:rsidR="00321699" w:rsidRPr="00663344" w:rsidRDefault="00321699" w:rsidP="00555B5F">
      <w:pPr>
        <w:pStyle w:val="a5"/>
        <w:numPr>
          <w:ilvl w:val="0"/>
          <w:numId w:val="2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хронического гломерулонефрита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4942B101" w14:textId="77777777" w:rsidR="00321699" w:rsidRPr="00663344" w:rsidRDefault="00321699" w:rsidP="00555B5F">
      <w:pPr>
        <w:pStyle w:val="a5"/>
        <w:numPr>
          <w:ilvl w:val="0"/>
          <w:numId w:val="2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хронического пиелонефрита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1E8D5393" w14:textId="77777777" w:rsidR="00321699" w:rsidRPr="00663344" w:rsidRDefault="00321699" w:rsidP="00555B5F">
      <w:pPr>
        <w:pStyle w:val="a5"/>
        <w:numPr>
          <w:ilvl w:val="0"/>
          <w:numId w:val="2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амилоидоза почек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2ECBEA92" w14:textId="77777777" w:rsidR="00321699" w:rsidRPr="00663344" w:rsidRDefault="00321699" w:rsidP="00555B5F">
      <w:pPr>
        <w:pStyle w:val="a5"/>
        <w:numPr>
          <w:ilvl w:val="0"/>
          <w:numId w:val="2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люпус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нефрита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5FF2B768" w14:textId="77777777" w:rsidR="00376BC5" w:rsidRPr="00663344" w:rsidRDefault="00321699" w:rsidP="00555B5F">
      <w:pPr>
        <w:pStyle w:val="a5"/>
        <w:numPr>
          <w:ilvl w:val="0"/>
          <w:numId w:val="2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63344">
        <w:rPr>
          <w:rFonts w:ascii="Times New Roman" w:eastAsiaTheme="minorHAnsi" w:hAnsi="Times New Roman"/>
          <w:bCs/>
          <w:sz w:val="28"/>
          <w:szCs w:val="28"/>
          <w:lang w:eastAsia="en-US"/>
        </w:rPr>
        <w:t>не имеет самостоятельного дифференциально-диагностического значения.</w:t>
      </w:r>
    </w:p>
    <w:p w14:paraId="7D72FED9" w14:textId="77777777" w:rsidR="00321699" w:rsidRPr="00663344" w:rsidRDefault="00321699" w:rsidP="00555B5F">
      <w:pPr>
        <w:pStyle w:val="a5"/>
        <w:numPr>
          <w:ilvl w:val="0"/>
          <w:numId w:val="35"/>
        </w:numPr>
        <w:tabs>
          <w:tab w:val="left" w:pos="426"/>
          <w:tab w:val="left" w:pos="1134"/>
        </w:tabs>
        <w:ind w:left="0" w:firstLine="709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В пожилом возрасте происходит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>:</w:t>
      </w:r>
    </w:p>
    <w:p w14:paraId="3FA7C484" w14:textId="77777777" w:rsidR="00321699" w:rsidRPr="00663344" w:rsidRDefault="00321699" w:rsidP="00555B5F">
      <w:pPr>
        <w:pStyle w:val="a5"/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повышение клубочковой фильтрации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222AD532" w14:textId="77777777" w:rsidR="00321699" w:rsidRPr="00663344" w:rsidRDefault="00321699" w:rsidP="00555B5F">
      <w:pPr>
        <w:pStyle w:val="a5"/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63344">
        <w:rPr>
          <w:rFonts w:ascii="Times New Roman" w:eastAsiaTheme="minorHAnsi" w:hAnsi="Times New Roman"/>
          <w:bCs/>
          <w:sz w:val="28"/>
          <w:szCs w:val="28"/>
          <w:lang w:eastAsia="en-US"/>
        </w:rPr>
        <w:t>понижение клубочковой фильтрации;</w:t>
      </w:r>
    </w:p>
    <w:p w14:paraId="60419F73" w14:textId="77777777" w:rsidR="00321699" w:rsidRPr="00663344" w:rsidRDefault="00321699" w:rsidP="00555B5F">
      <w:pPr>
        <w:pStyle w:val="a5"/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сохранение клубочковой фильтрации на прежнем уровне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508EF922" w14:textId="77777777" w:rsidR="00321699" w:rsidRPr="00663344" w:rsidRDefault="00321699" w:rsidP="00555B5F">
      <w:pPr>
        <w:pStyle w:val="a5"/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понижение клубочковой фильтрации только у мужчин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17F87EF2" w14:textId="77777777" w:rsidR="00376BC5" w:rsidRPr="00663344" w:rsidRDefault="00321699" w:rsidP="00555B5F">
      <w:pPr>
        <w:pStyle w:val="a5"/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понижение клубочковой фильтрации только у женщин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332ACB7A" w14:textId="77777777" w:rsidR="00321699" w:rsidRPr="00663344" w:rsidRDefault="00321699" w:rsidP="00555B5F">
      <w:pPr>
        <w:pStyle w:val="a5"/>
        <w:numPr>
          <w:ilvl w:val="0"/>
          <w:numId w:val="35"/>
        </w:numPr>
        <w:tabs>
          <w:tab w:val="left" w:pos="426"/>
          <w:tab w:val="left" w:pos="1134"/>
        </w:tabs>
        <w:ind w:left="0" w:firstLine="709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Во время беременности происходит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>:</w:t>
      </w:r>
    </w:p>
    <w:p w14:paraId="0BCCDEB1" w14:textId="77777777" w:rsidR="00321699" w:rsidRPr="00663344" w:rsidRDefault="00321699" w:rsidP="00555B5F">
      <w:pPr>
        <w:pStyle w:val="a5"/>
        <w:numPr>
          <w:ilvl w:val="0"/>
          <w:numId w:val="3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63344">
        <w:rPr>
          <w:rFonts w:ascii="Times New Roman" w:eastAsiaTheme="minorHAnsi" w:hAnsi="Times New Roman"/>
          <w:bCs/>
          <w:sz w:val="28"/>
          <w:szCs w:val="28"/>
          <w:lang w:eastAsia="en-US"/>
        </w:rPr>
        <w:t>повышение клубочковой фильтрации в конце 1 триместра;</w:t>
      </w:r>
    </w:p>
    <w:p w14:paraId="4D87D7D5" w14:textId="77777777" w:rsidR="00321699" w:rsidRPr="00663344" w:rsidRDefault="00321699" w:rsidP="00555B5F">
      <w:pPr>
        <w:pStyle w:val="a5"/>
        <w:numPr>
          <w:ilvl w:val="0"/>
          <w:numId w:val="3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повышение клубочковой фильтрации в конце беременности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6F6FF4AC" w14:textId="77777777" w:rsidR="00321699" w:rsidRPr="00663344" w:rsidRDefault="00321699" w:rsidP="00555B5F">
      <w:pPr>
        <w:pStyle w:val="a5"/>
        <w:numPr>
          <w:ilvl w:val="0"/>
          <w:numId w:val="3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 xml:space="preserve">понижение клубочковой фильтрации в конце 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 xml:space="preserve">1 </w:t>
      </w: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триместра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350A52B6" w14:textId="77777777" w:rsidR="00321699" w:rsidRPr="00663344" w:rsidRDefault="00321699" w:rsidP="00555B5F">
      <w:pPr>
        <w:pStyle w:val="a5"/>
        <w:numPr>
          <w:ilvl w:val="0"/>
          <w:numId w:val="3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понижение клубочковой фильтрации в конце беременности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6813DD11" w14:textId="77777777" w:rsidR="00321699" w:rsidRPr="00663344" w:rsidRDefault="00321699" w:rsidP="00555B5F">
      <w:pPr>
        <w:pStyle w:val="a5"/>
        <w:numPr>
          <w:ilvl w:val="0"/>
          <w:numId w:val="3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клубочковая фильтрация не меняется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5D14C3EB" w14:textId="77777777" w:rsidR="00321699" w:rsidRPr="00663344" w:rsidRDefault="00321699" w:rsidP="00555B5F">
      <w:pPr>
        <w:pStyle w:val="a5"/>
        <w:numPr>
          <w:ilvl w:val="0"/>
          <w:numId w:val="35"/>
        </w:numPr>
        <w:tabs>
          <w:tab w:val="left" w:pos="426"/>
          <w:tab w:val="left" w:pos="1134"/>
        </w:tabs>
        <w:ind w:left="0" w:firstLine="709"/>
        <w:rPr>
          <w:rFonts w:ascii="Times New Roman" w:eastAsia="TimesNewRoman" w:hAnsi="Times New Roman"/>
          <w:b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О состоянии клубочковой фильтрации можно косвенно судить по величине:</w:t>
      </w:r>
    </w:p>
    <w:p w14:paraId="00ACFA0C" w14:textId="77777777" w:rsidR="00321699" w:rsidRPr="00663344" w:rsidRDefault="00321699" w:rsidP="00555B5F">
      <w:pPr>
        <w:pStyle w:val="a5"/>
        <w:numPr>
          <w:ilvl w:val="0"/>
          <w:numId w:val="3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="TimesNewRoman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мочевины плазмы;</w:t>
      </w:r>
    </w:p>
    <w:p w14:paraId="07015283" w14:textId="77777777" w:rsidR="00321699" w:rsidRPr="00663344" w:rsidRDefault="00321699" w:rsidP="00555B5F">
      <w:pPr>
        <w:pStyle w:val="a5"/>
        <w:numPr>
          <w:ilvl w:val="0"/>
          <w:numId w:val="3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="TimesNewRoman" w:hAnsi="Times New Roman"/>
          <w:bCs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Cs/>
          <w:sz w:val="28"/>
          <w:szCs w:val="28"/>
          <w:lang w:eastAsia="en-US"/>
        </w:rPr>
        <w:lastRenderedPageBreak/>
        <w:t>креатина плазмы;</w:t>
      </w:r>
    </w:p>
    <w:p w14:paraId="58C72F40" w14:textId="77777777" w:rsidR="00321699" w:rsidRPr="00663344" w:rsidRDefault="00321699" w:rsidP="00555B5F">
      <w:pPr>
        <w:pStyle w:val="a5"/>
        <w:numPr>
          <w:ilvl w:val="0"/>
          <w:numId w:val="3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="TimesNewRoman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остаточного азота;</w:t>
      </w:r>
    </w:p>
    <w:p w14:paraId="6C6C906A" w14:textId="77777777" w:rsidR="00321699" w:rsidRPr="00663344" w:rsidRDefault="00321699" w:rsidP="00555B5F">
      <w:pPr>
        <w:pStyle w:val="a5"/>
        <w:numPr>
          <w:ilvl w:val="0"/>
          <w:numId w:val="3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="TimesNewRoman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азота мочевины;</w:t>
      </w:r>
    </w:p>
    <w:p w14:paraId="1BED12B8" w14:textId="77777777" w:rsidR="000B5A00" w:rsidRPr="00663344" w:rsidRDefault="00321699" w:rsidP="00555B5F">
      <w:pPr>
        <w:pStyle w:val="a5"/>
        <w:numPr>
          <w:ilvl w:val="0"/>
          <w:numId w:val="3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="TimesNewRoman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всех указанных параметров.</w:t>
      </w:r>
    </w:p>
    <w:p w14:paraId="70F3D902" w14:textId="77777777" w:rsidR="00E4107C" w:rsidRPr="00663344" w:rsidRDefault="00E4107C" w:rsidP="00555B5F">
      <w:pPr>
        <w:pStyle w:val="a5"/>
        <w:numPr>
          <w:ilvl w:val="0"/>
          <w:numId w:val="35"/>
        </w:numPr>
        <w:tabs>
          <w:tab w:val="left" w:pos="426"/>
          <w:tab w:val="left" w:pos="1134"/>
        </w:tabs>
        <w:ind w:left="0" w:firstLine="709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Отберите функциональную протеинурию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>:</w:t>
      </w:r>
    </w:p>
    <w:p w14:paraId="55D91C75" w14:textId="77777777" w:rsidR="00E4107C" w:rsidRPr="00663344" w:rsidRDefault="00E4107C" w:rsidP="00555B5F">
      <w:pPr>
        <w:pStyle w:val="a5"/>
        <w:numPr>
          <w:ilvl w:val="0"/>
          <w:numId w:val="3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63344">
        <w:rPr>
          <w:rFonts w:ascii="Times New Roman" w:eastAsiaTheme="minorHAnsi" w:hAnsi="Times New Roman"/>
          <w:bCs/>
          <w:sz w:val="28"/>
          <w:szCs w:val="28"/>
          <w:lang w:eastAsia="en-US"/>
        </w:rPr>
        <w:t>Ортостатическая протеинурия;</w:t>
      </w:r>
    </w:p>
    <w:p w14:paraId="0525A2BA" w14:textId="77777777" w:rsidR="00E4107C" w:rsidRPr="00663344" w:rsidRDefault="00E4107C" w:rsidP="00555B5F">
      <w:pPr>
        <w:pStyle w:val="a5"/>
        <w:numPr>
          <w:ilvl w:val="0"/>
          <w:numId w:val="3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Лихорадочная протеинурия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0FE07478" w14:textId="77777777" w:rsidR="00E4107C" w:rsidRPr="00663344" w:rsidRDefault="00E4107C" w:rsidP="00555B5F">
      <w:pPr>
        <w:pStyle w:val="a5"/>
        <w:numPr>
          <w:ilvl w:val="0"/>
          <w:numId w:val="3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Протеинурия напряжения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30E0CA3B" w14:textId="77777777" w:rsidR="00E4107C" w:rsidRPr="00663344" w:rsidRDefault="00E4107C" w:rsidP="00555B5F">
      <w:pPr>
        <w:pStyle w:val="a5"/>
        <w:numPr>
          <w:ilvl w:val="0"/>
          <w:numId w:val="3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Протеинурия переполнения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3ABAFA79" w14:textId="77777777" w:rsidR="00376BC5" w:rsidRPr="00663344" w:rsidRDefault="00E4107C" w:rsidP="00555B5F">
      <w:pPr>
        <w:pStyle w:val="a5"/>
        <w:numPr>
          <w:ilvl w:val="0"/>
          <w:numId w:val="3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Микроальбуминурия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3227C0E9" w14:textId="77777777" w:rsidR="00E4107C" w:rsidRPr="00663344" w:rsidRDefault="00E4107C" w:rsidP="00555B5F">
      <w:pPr>
        <w:pStyle w:val="a5"/>
        <w:numPr>
          <w:ilvl w:val="0"/>
          <w:numId w:val="35"/>
        </w:numPr>
        <w:tabs>
          <w:tab w:val="left" w:pos="426"/>
          <w:tab w:val="left" w:pos="1134"/>
        </w:tabs>
        <w:ind w:left="0" w:firstLine="709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Повышение мочевины плазмы крови может следствием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>:</w:t>
      </w:r>
    </w:p>
    <w:p w14:paraId="3A207307" w14:textId="77777777" w:rsidR="00E4107C" w:rsidRPr="00663344" w:rsidRDefault="00E4107C" w:rsidP="00555B5F">
      <w:pPr>
        <w:pStyle w:val="a5"/>
        <w:numPr>
          <w:ilvl w:val="0"/>
          <w:numId w:val="3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обезвоживания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09E998DB" w14:textId="77777777" w:rsidR="00E4107C" w:rsidRPr="00663344" w:rsidRDefault="00E4107C" w:rsidP="00555B5F">
      <w:pPr>
        <w:pStyle w:val="a5"/>
        <w:numPr>
          <w:ilvl w:val="0"/>
          <w:numId w:val="3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повышенного катаболизма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6199BDB5" w14:textId="77777777" w:rsidR="00E4107C" w:rsidRPr="00663344" w:rsidRDefault="00E4107C" w:rsidP="00555B5F">
      <w:pPr>
        <w:pStyle w:val="a5"/>
        <w:numPr>
          <w:ilvl w:val="0"/>
          <w:numId w:val="3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почечной недостаточности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620FB2C7" w14:textId="77777777" w:rsidR="00E4107C" w:rsidRPr="00663344" w:rsidRDefault="00E4107C" w:rsidP="00555B5F">
      <w:pPr>
        <w:pStyle w:val="a5"/>
        <w:numPr>
          <w:ilvl w:val="0"/>
          <w:numId w:val="3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чрезмерного использования диуретиков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0F4A56F6" w14:textId="77777777" w:rsidR="00E4107C" w:rsidRPr="00663344" w:rsidRDefault="00E4107C" w:rsidP="00555B5F">
      <w:pPr>
        <w:pStyle w:val="a5"/>
        <w:numPr>
          <w:ilvl w:val="0"/>
          <w:numId w:val="3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Theme="minorHAnsi" w:hAnsi="Times New Roman"/>
          <w:bCs/>
          <w:sz w:val="28"/>
          <w:szCs w:val="28"/>
          <w:lang w:eastAsia="en-US"/>
        </w:rPr>
        <w:t>при всех указанных состояниях.</w:t>
      </w:r>
    </w:p>
    <w:p w14:paraId="31F6C69A" w14:textId="77777777" w:rsidR="000B5A00" w:rsidRPr="00663344" w:rsidRDefault="000B5A00" w:rsidP="00663344">
      <w:pPr>
        <w:tabs>
          <w:tab w:val="left" w:pos="1134"/>
        </w:tabs>
        <w:ind w:firstLine="709"/>
        <w:rPr>
          <w:b/>
          <w:color w:val="000000"/>
          <w:sz w:val="28"/>
          <w:szCs w:val="28"/>
          <w:u w:val="single"/>
        </w:rPr>
      </w:pPr>
    </w:p>
    <w:p w14:paraId="632DD45D" w14:textId="77777777"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63344">
        <w:rPr>
          <w:b/>
          <w:color w:val="000000"/>
          <w:sz w:val="28"/>
          <w:szCs w:val="28"/>
          <w:u w:val="single"/>
        </w:rPr>
        <w:t>Ситуационные задачи</w:t>
      </w:r>
    </w:p>
    <w:p w14:paraId="7038EC7E" w14:textId="77777777" w:rsidR="00EF40C9" w:rsidRPr="00663344" w:rsidRDefault="00EF40C9" w:rsidP="00663344">
      <w:pPr>
        <w:tabs>
          <w:tab w:val="left" w:pos="1134"/>
        </w:tabs>
        <w:ind w:firstLine="709"/>
        <w:rPr>
          <w:b/>
          <w:sz w:val="28"/>
          <w:szCs w:val="28"/>
        </w:rPr>
      </w:pPr>
      <w:r w:rsidRPr="00663344">
        <w:rPr>
          <w:b/>
          <w:sz w:val="28"/>
          <w:szCs w:val="28"/>
        </w:rPr>
        <w:t>Задача 1</w:t>
      </w:r>
    </w:p>
    <w:p w14:paraId="52D58F84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Геолог 26 лет, страдающий хроническим тонзиллитом, в экспедиции перенес ангину; спустя 2 недели отметил отеки век, слабость, снижение работоспособности. Появились  одышка, отеки лица, поясницы. Через 3 месяца после начала болезни отмечаются отеки лица, поясницы, гидроторакс. Глухие тоны сердца. АД 125\80 мм рт. ст. Анализ мочи: относительная плотность 1021, белок 9 г\л, эритроциты 15-20 в поле зрения, гиалиновые цилиндра 2-4 в препарате. </w:t>
      </w:r>
    </w:p>
    <w:p w14:paraId="65EF8A9A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14:paraId="31A51302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1. Предполагаемый диагноз: </w:t>
      </w:r>
    </w:p>
    <w:p w14:paraId="24D6FE22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66E01FFD" w14:textId="77777777" w:rsidR="00EF40C9" w:rsidRPr="00663344" w:rsidRDefault="00EF40C9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Задача 2</w:t>
      </w:r>
    </w:p>
    <w:p w14:paraId="3F380B3F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Больной Н., 67 лет, пенсионер. Жалобы на слабость, быструю утомляемость, подъем температуры до 38,5 °С последние 5 дней. В течение года дважды был госпитализирован в урологическое отделение по поводу аденомы простаты, выведена цистостома. В анамнезе хронический пиелонефрит, сахарный диабет. Вредные привычки: курение.</w:t>
      </w:r>
    </w:p>
    <w:p w14:paraId="64143DA9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Объективно: состояние средней степени тяжести. Кожные покровы бледные, гиперемия слизистой вокруг зева. В легких везикулярное дыхание с жестковатым оттенком, ЧДД — 20 в минуту. Тоны сердца приглушены, ритмичные, АД — 170/100 мм рт. ст. Живот мягкий, безболезненный, печень на </w:t>
      </w:r>
      <w:smartTag w:uri="urn:schemas-microsoft-com:office:smarttags" w:element="metricconverter">
        <w:smartTagPr>
          <w:attr w:name="ProductID" w:val="1 см"/>
        </w:smartTagPr>
        <w:r w:rsidRPr="00663344">
          <w:rPr>
            <w:sz w:val="28"/>
            <w:szCs w:val="28"/>
          </w:rPr>
          <w:t>1 см</w:t>
        </w:r>
      </w:smartTag>
      <w:r w:rsidRPr="00663344">
        <w:rPr>
          <w:sz w:val="28"/>
          <w:szCs w:val="28"/>
        </w:rPr>
        <w:t xml:space="preserve"> ниже края реберной дуги, безболезненна. Симптом поколачивания слабоположительный справа. Отеки голеней.</w:t>
      </w:r>
    </w:p>
    <w:p w14:paraId="778E6B10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В анализах мочи: протеинурия, лейкоцитурия, бактериурия, умеренная эритроцитурия, глюкозурия. В крови — нейтрофильный лейкоцитоз, ускорение СОЭ, гипохромная анемия, гипергликемия.</w:t>
      </w:r>
    </w:p>
    <w:p w14:paraId="2DAE2984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Задание:</w:t>
      </w:r>
    </w:p>
    <w:p w14:paraId="0D7B8B97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 Поставить диагноз  на основании клинических данных?</w:t>
      </w:r>
    </w:p>
    <w:p w14:paraId="57A6E324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 План обследования больного при данной патологии.</w:t>
      </w:r>
    </w:p>
    <w:p w14:paraId="3864BA44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lastRenderedPageBreak/>
        <w:t>3. Выбор ведения пациента — в амбулаторных условиях или госпитализация?</w:t>
      </w:r>
    </w:p>
    <w:p w14:paraId="0B4A828C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447EDF0B" w14:textId="77777777" w:rsidR="00EF40C9" w:rsidRPr="00663344" w:rsidRDefault="00EF40C9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Задача 3</w:t>
      </w:r>
    </w:p>
    <w:p w14:paraId="523F8CF3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Больной К., 28 лет, строитель, обратился с жалобами на слабость, головную боль, боли в области поясницы, отеки на лице, ногах, руках, в области мошонки; отмечает редкое мочеиспускание со сниженным количеством мочи грязно-розового цвета. Вышеперечисленные жалобы появились накануне утром.</w:t>
      </w:r>
    </w:p>
    <w:p w14:paraId="6B0F2BF4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Из анамнеза: часто болеет простудными заболеваниями, ангинами, так как работа связана с переохлаждением. Последний раз около 3 нед назад болело горло и отмечался подъем температуры тела до 38—39 °С в течение 4 дней. К врачу не обращался, лечился самостоятельно «народными средствами».</w:t>
      </w:r>
    </w:p>
    <w:p w14:paraId="40161C23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Объективно: Состояние относительно удовлетворительное. Кожные покровы бледные. Отечность в области век, пастозность голеней, отечность мошонки. В легких дыхание везикулярное, хрипов нет. Тоны сердца ритмичные, приглушены, акцент 2-го тона на аорте, ЧСС — 58 уд/мин, АД — 160/90 мм рт. ст. Живот мягкий, безболезненный. Нижний край печени у края реберной дуги справа. Симптом поколачивания слабоположительный с двух сторон.</w:t>
      </w:r>
    </w:p>
    <w:p w14:paraId="2B424528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В анализах крови: лейкоцитоз с лимфоцитопенией, эозинофилия, анемия, ускорение СОЭ. Мочевина крови — 12 ммоль/л, остаточный азот крови — 30 ммоль/л, креатинин крови — 0,35 ммоль/л.</w:t>
      </w:r>
    </w:p>
    <w:p w14:paraId="2863CC3A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В анализах мочи: олигурия — 400 мл/сут, гематурия: эр. — 60 в поле зрения, лейкоцитурия, суточный белок мочи — </w:t>
      </w:r>
      <w:smartTag w:uri="urn:schemas-microsoft-com:office:smarttags" w:element="metricconverter">
        <w:smartTagPr>
          <w:attr w:name="ProductID" w:val="3 г"/>
        </w:smartTagPr>
        <w:r w:rsidRPr="00663344">
          <w:rPr>
            <w:sz w:val="28"/>
            <w:szCs w:val="28"/>
          </w:rPr>
          <w:t>3 г</w:t>
        </w:r>
      </w:smartTag>
      <w:r w:rsidRPr="00663344">
        <w:rPr>
          <w:sz w:val="28"/>
          <w:szCs w:val="28"/>
        </w:rPr>
        <w:t>, клетки почечного эпителия, гиалиновые, зернистые и эритроцитарные цилиндры.</w:t>
      </w:r>
    </w:p>
    <w:p w14:paraId="179E857E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Задание:</w:t>
      </w:r>
    </w:p>
    <w:p w14:paraId="377403FF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sz w:val="28"/>
          <w:szCs w:val="28"/>
        </w:rPr>
        <w:t>1. Поставьте предварительный диагноз;</w:t>
      </w:r>
    </w:p>
    <w:p w14:paraId="78CA2394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sz w:val="28"/>
          <w:szCs w:val="28"/>
        </w:rPr>
        <w:t>2. Есть ли показания к госпитализации?</w:t>
      </w:r>
    </w:p>
    <w:p w14:paraId="7DC3CBB7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sz w:val="28"/>
          <w:szCs w:val="28"/>
        </w:rPr>
        <w:t>3. Прогноз заболевания, план диспансерного наблюдения;</w:t>
      </w:r>
    </w:p>
    <w:p w14:paraId="5B6B1B7F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sz w:val="28"/>
          <w:szCs w:val="28"/>
        </w:rPr>
        <w:t>4. Продумайте вопрос экспертизы трудоспособности, вопрос о профессиональном соответствии.</w:t>
      </w:r>
    </w:p>
    <w:p w14:paraId="370AC642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336493C4" w14:textId="77777777" w:rsidR="00EF40C9" w:rsidRPr="00663344" w:rsidRDefault="00EF40C9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Задача 4</w:t>
      </w:r>
    </w:p>
    <w:p w14:paraId="34858C1D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Больной Н., 57 лет обратился к врачу с жалобами на слабость, быструю утомляемость, подъем температуры до 38,5 °С, боли в области поясницы, отеки ног, рук, отечность лица, больше в утреннее время, головную боль. Свое состояние связывает с переохлаждением.</w:t>
      </w:r>
    </w:p>
    <w:p w14:paraId="025CFA13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В анамнезе 2 года назад при обследовании по поводу повышенного АД в анализах мочи были выявлены протеинурия, гематурия, лейкоцитурия. Был поставлен диагноз: «хронический гломерулонефрит, латентная форма». Больной поставлен на учет, однако в последующий период к врачу не обращался. </w:t>
      </w:r>
    </w:p>
    <w:p w14:paraId="43F24D98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Объективно: состояние средней степени тяжести. Кожные покровы бледные, гиперемия слизистой вокруг зева. В легких везикулярное дыхание с жестковатым оттенком, ЧДД — 20 в минуту. Тоны сердца приглушены, ритмичные, АД — 190/100 мм рт. ст. Живот мягкий, безболезненный, печень на </w:t>
      </w:r>
      <w:smartTag w:uri="urn:schemas-microsoft-com:office:smarttags" w:element="metricconverter">
        <w:smartTagPr>
          <w:attr w:name="ProductID" w:val="1 см"/>
        </w:smartTagPr>
        <w:r w:rsidRPr="00663344">
          <w:rPr>
            <w:sz w:val="28"/>
            <w:szCs w:val="28"/>
          </w:rPr>
          <w:t>1 см</w:t>
        </w:r>
      </w:smartTag>
      <w:r w:rsidRPr="00663344">
        <w:rPr>
          <w:sz w:val="28"/>
          <w:szCs w:val="28"/>
        </w:rPr>
        <w:t xml:space="preserve"> ниже края реберной дуги, безболезненна. Симптом поколачивания слабоположительный с двух сторон. Выраженные отеки голеней, рук, лица.</w:t>
      </w:r>
    </w:p>
    <w:p w14:paraId="41979DE2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Задание:</w:t>
      </w:r>
    </w:p>
    <w:p w14:paraId="7090B387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sz w:val="28"/>
          <w:szCs w:val="28"/>
        </w:rPr>
        <w:lastRenderedPageBreak/>
        <w:t>1. О какой форме хронического гломерулонефрита идет речь?</w:t>
      </w:r>
    </w:p>
    <w:p w14:paraId="7A44265E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sz w:val="28"/>
          <w:szCs w:val="28"/>
        </w:rPr>
        <w:t>2. Диагностические  критерии  постановки  диагноза..</w:t>
      </w:r>
    </w:p>
    <w:p w14:paraId="2380ECBF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sz w:val="28"/>
          <w:szCs w:val="28"/>
        </w:rPr>
        <w:t>3. Выбор ведения пациента – в амбулаторных  условиях  или   госпитализация?</w:t>
      </w:r>
    </w:p>
    <w:p w14:paraId="240713F6" w14:textId="77777777" w:rsidR="00EF40C9" w:rsidRPr="00663344" w:rsidRDefault="00EF40C9" w:rsidP="00663344">
      <w:pPr>
        <w:tabs>
          <w:tab w:val="left" w:pos="1134"/>
        </w:tabs>
        <w:ind w:firstLine="709"/>
        <w:jc w:val="center"/>
        <w:rPr>
          <w:b/>
          <w:bCs/>
          <w:sz w:val="28"/>
          <w:szCs w:val="28"/>
        </w:rPr>
      </w:pPr>
    </w:p>
    <w:p w14:paraId="3E957D2A" w14:textId="77777777" w:rsidR="00EF40C9" w:rsidRPr="00663344" w:rsidRDefault="00EF40C9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Задача 5</w:t>
      </w:r>
    </w:p>
    <w:p w14:paraId="07EF81F6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У больной  25 лет после очередной ангины, спустя 3 нед. появились отеки на лице, головные боли, слабость. Отеки прогрессировали, отмечалось усиление головных болей, появилось головокружение, шум в ушах, прогрессивно снижалась острота зрения. На 7 день количество мочи уменьшилось, появились диплопия, чувство тяжести в подреберьях, рвота. Больная потеряла сознание, внезапно возникли тонические, а затем клонические судороги. С подозрением на опухоль головного мозга и эпилепсию больная доставлена в нейрохирургическое отделение. Зарегистрированы высокие цифры АД – 240/140 мм рт. ст. Через 20 мин больная пришла в сознание, но оставалось заторможенной, речь была затруднена. Осмотрев больную и проведя ряд дополнительных исследований, нейрохирург отверг вышеупомянутый диагноз и рекомендовал госпитализировать в другое отделение.</w:t>
      </w:r>
    </w:p>
    <w:p w14:paraId="0A597BB5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14:paraId="25EB9138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1. Что не учел врач «Скорой помощи» при постановке д-за? </w:t>
      </w:r>
    </w:p>
    <w:p w14:paraId="592EC93D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 Что дало основание врачу-нейрохирургу отвергнуть данный диагноз?</w:t>
      </w:r>
    </w:p>
    <w:p w14:paraId="72EB1654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3. Каков предположитеьный диагноз?</w:t>
      </w:r>
    </w:p>
    <w:p w14:paraId="3FC4874E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4. Какие дополнительные исследования должны подтвердить диагноз? </w:t>
      </w:r>
    </w:p>
    <w:p w14:paraId="71879FAA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5. Ваши экстренные мероприятия. </w:t>
      </w:r>
    </w:p>
    <w:p w14:paraId="7B051EE9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z w:val="28"/>
          <w:szCs w:val="28"/>
        </w:rPr>
        <w:t xml:space="preserve">6. Назначьте лечение. </w:t>
      </w:r>
    </w:p>
    <w:p w14:paraId="0E7FCF0D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5836E9AE" w14:textId="77777777" w:rsidR="00EF40C9" w:rsidRPr="00663344" w:rsidRDefault="00EF40C9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Задача 6</w:t>
      </w:r>
    </w:p>
    <w:p w14:paraId="4DAFAEBF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Больной 28 лет, рабочий, жалоб не предъявляет. Поступил в клинику для обследования в связи с выявленным на проф. осмотре повышением артериального давления. В анамнезе: частые обострения хронического тонзиллита.</w:t>
      </w:r>
    </w:p>
    <w:p w14:paraId="67CFBCDC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ab/>
        <w:t xml:space="preserve">Объективно: общее состояние удовлетворительное, кожные покровы и видимые слизистые обычной окраски. Периферические лимфоузлы не пальпируются. Отеков нет. Отмечается расширение границ сердца влево на </w:t>
      </w:r>
      <w:smartTag w:uri="urn:schemas-microsoft-com:office:smarttags" w:element="metricconverter">
        <w:smartTagPr>
          <w:attr w:name="ProductID" w:val="2 см"/>
        </w:smartTagPr>
        <w:r w:rsidRPr="00663344">
          <w:rPr>
            <w:sz w:val="28"/>
            <w:szCs w:val="28"/>
          </w:rPr>
          <w:t>2 см</w:t>
        </w:r>
      </w:smartTag>
      <w:r w:rsidRPr="00663344">
        <w:rPr>
          <w:sz w:val="28"/>
          <w:szCs w:val="28"/>
        </w:rPr>
        <w:t>. Тоны сердца приглушены, акцент II тона на аорте. АД  170/110 мм рт. ст., пульс 80 уд. в мин. Язык чистый, влажный; живот мягкий, безболезненный. Печень и селезенка не пальпируются. Симптом Пастернацкого отрицателен с обеих сторон.</w:t>
      </w:r>
    </w:p>
    <w:p w14:paraId="278D3E35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ab/>
        <w:t>Общий анализ крови: эритроциты 4,2 х 1012; Нв – 120 г/л, цв. показ. – 0,95; лейкоциты – 6,0 х 109, э-1, п-4, с-64, л-26, м-5, СОЭ-10 мм/час.</w:t>
      </w:r>
    </w:p>
    <w:p w14:paraId="70983B83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ab/>
        <w:t>Общий анализ мочи: количество – 100,0; реакция – кислая, цвет – светло-желтый; плотность – 1012, белок – 0,8 г/л, эпителиальные клетки – 2-3 в п/зрения, лейкоциты – 5-6 в п/зрения, эритроциты – 8-10 в п/зрения.</w:t>
      </w:r>
    </w:p>
    <w:p w14:paraId="1B2FFCA4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ab/>
        <w:t>Консультация окулиста: ретинопатия.</w:t>
      </w:r>
    </w:p>
    <w:p w14:paraId="1AFBD05C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ab/>
        <w:t>Креатин крови – 283 мкмоль/л, мочевина – 11,4 мкмоль/л.</w:t>
      </w:r>
    </w:p>
    <w:p w14:paraId="4975166A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14:paraId="2BE9B4CE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 Выделите ведущие синдромы.</w:t>
      </w:r>
    </w:p>
    <w:p w14:paraId="3FCA0393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2. Укажите дифференциально-диагностический ряд по ведущему синдрому. </w:t>
      </w:r>
    </w:p>
    <w:p w14:paraId="43F7F5D8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3. Сформулируйте предварительный диагноз.</w:t>
      </w:r>
    </w:p>
    <w:p w14:paraId="1A9F3856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4. Составьте план обследования. </w:t>
      </w:r>
    </w:p>
    <w:p w14:paraId="6940FF0D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lastRenderedPageBreak/>
        <w:t xml:space="preserve">5. Составьте план лечения. </w:t>
      </w:r>
    </w:p>
    <w:p w14:paraId="7D857E52" w14:textId="77777777" w:rsidR="00EF40C9" w:rsidRPr="00663344" w:rsidRDefault="00EF40C9" w:rsidP="00663344">
      <w:pPr>
        <w:tabs>
          <w:tab w:val="left" w:pos="1134"/>
        </w:tabs>
        <w:ind w:firstLine="709"/>
        <w:jc w:val="center"/>
        <w:rPr>
          <w:b/>
          <w:bCs/>
          <w:sz w:val="28"/>
          <w:szCs w:val="28"/>
        </w:rPr>
      </w:pPr>
    </w:p>
    <w:p w14:paraId="054BFF83" w14:textId="77777777" w:rsidR="00EF40C9" w:rsidRPr="00663344" w:rsidRDefault="00EF40C9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Задача 7</w:t>
      </w:r>
    </w:p>
    <w:p w14:paraId="4F95F179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Больной 49 лет, инженер. Жалобы на отеки лица, нижних конечностей, слабость, снижение аппетита, одышку при физической нагрузке, головокружение, жажду, периодические поносы. Выяснено, что около 3-х месяцев назад стал отмечать отечность лица по утрам, затем появилась слабость, снижение работоспособности. За последние 3 недели после перенесенного ОРВИ, появились отеки голеней, стоп, жажда, головокружение, одышка при физической нагрузке. Десять лет назад – открытый перелом бедра слева, неоднократно госпитализировался в хирургический стационар по поводу посттравматического остеомиелита, перенес три операции на левом бедре.</w:t>
      </w:r>
    </w:p>
    <w:p w14:paraId="465D813A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Объективно: общее состояние средней тяжести, адинамичен, кожные покровы сухие, бледные, холодные на ощупь. Рыхлые отеки нижних конечностей, пастозность лица. Левая нога на </w:t>
      </w:r>
      <w:smartTag w:uri="urn:schemas-microsoft-com:office:smarttags" w:element="metricconverter">
        <w:smartTagPr>
          <w:attr w:name="ProductID" w:val="3 см"/>
        </w:smartTagPr>
        <w:r w:rsidRPr="00663344">
          <w:rPr>
            <w:sz w:val="28"/>
            <w:szCs w:val="28"/>
          </w:rPr>
          <w:t>3 см</w:t>
        </w:r>
      </w:smartTag>
      <w:r w:rsidRPr="00663344">
        <w:rPr>
          <w:sz w:val="28"/>
          <w:szCs w:val="28"/>
        </w:rPr>
        <w:t xml:space="preserve"> короче правой, в средней трети бедра – послеоперационные рубцы. Отмечается притупление легочного звука в задне-нижних отделах легких с уровня VII ребра с обеих сторон. Дыхание везикулярное, в области притупления – ослабленное. Тоны сердца приглушены, ритм правильный. АД – 110/65 мм рт. ст., пульс – 82 уд. в мин. Язык обложен белым налетом. Живот мягкий безболезненный, несколько увеличен в размерах. Определяется притупление в отлогих местах с обеих сторон от срединной линии.</w:t>
      </w:r>
    </w:p>
    <w:p w14:paraId="0C3378D9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ab/>
        <w:t>Общий анализ крови: эритроциты - 3,4 х 1012; Нв – 100 г/л, цв. показ. – 0,95; лейкоциты – 5,0 х 109, э-1, п-4, с-61, л-29, м-5, СОЭ-60 мм/час.</w:t>
      </w:r>
    </w:p>
    <w:p w14:paraId="2DAFCA17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ab/>
        <w:t xml:space="preserve">Общий анализ мочи: количество – 100,0; цвет – светло-желтый, реакция – кислая; плотность – 1020, сахар – нет, белок – 5,3 г/л, эпителиальные клетки – 2-3 в п/зрения, эритроциты – 0, гиалиновые цилиндры 3-4 в п/зрения. </w:t>
      </w:r>
    </w:p>
    <w:p w14:paraId="4BE8A31B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Креатин крови – 88 мкмоль/л ( N 40-150), мочевина – 6,8 (3-7) мкмоль/л.</w:t>
      </w:r>
    </w:p>
    <w:p w14:paraId="36C618FA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14:paraId="68B90450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 Выделите ведущие синдромы.</w:t>
      </w:r>
    </w:p>
    <w:p w14:paraId="1CE75492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 Укажите дифференциально-диагностический ряд заболеваний с учетом ведущих синдромов.</w:t>
      </w:r>
    </w:p>
    <w:p w14:paraId="71A420E7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3. Сформулируйте предварительный диагноз. </w:t>
      </w:r>
    </w:p>
    <w:p w14:paraId="408F4324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4. Составьте план обследования. </w:t>
      </w:r>
    </w:p>
    <w:p w14:paraId="530F946B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5. Составьте план лечения.</w:t>
      </w:r>
    </w:p>
    <w:p w14:paraId="17BDACA2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62947B92" w14:textId="77777777" w:rsidR="00EF40C9" w:rsidRPr="00663344" w:rsidRDefault="00EF40C9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Задача 8</w:t>
      </w:r>
    </w:p>
    <w:p w14:paraId="75557D22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ab/>
        <w:t>Больной 35 лет. Жалобы на общую слабость, частые и продолжительные  головные боли в затылочной области, постоянные ноющие боли  в поясничной области, появление отеков на лице по утрам. Болен в течение 1-1,5 лет, четких сроков начала заболевания указать не может.</w:t>
      </w:r>
    </w:p>
    <w:p w14:paraId="6BAE6D2C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Объективно: общее состояние удовлетворительное. Сознание ясное. Положение тела активное. Кожные покровы бледные. Отеки на лице, на нижних конечностях отеков нет. Перкуторно над легкими легочный звук, границы легких в пределах нормы, дыхание везикулярное. ЧДД – 15 в мин. Прекардиальная область не изменена. Верхушечный толчок в 5 межреберье на </w:t>
      </w:r>
      <w:smartTag w:uri="urn:schemas-microsoft-com:office:smarttags" w:element="metricconverter">
        <w:smartTagPr>
          <w:attr w:name="ProductID" w:val="1,5 см"/>
        </w:smartTagPr>
        <w:r w:rsidRPr="00663344">
          <w:rPr>
            <w:sz w:val="28"/>
            <w:szCs w:val="28"/>
          </w:rPr>
          <w:t>1,5 см</w:t>
        </w:r>
      </w:smartTag>
      <w:r w:rsidRPr="00663344">
        <w:rPr>
          <w:sz w:val="28"/>
          <w:szCs w:val="28"/>
        </w:rPr>
        <w:t xml:space="preserve"> кнаружи от левой срединно-ключичной линии, ригидный разлитой. Граница относительной сердечной тупости: </w:t>
      </w:r>
      <w:r w:rsidRPr="00663344">
        <w:rPr>
          <w:sz w:val="28"/>
          <w:szCs w:val="28"/>
        </w:rPr>
        <w:lastRenderedPageBreak/>
        <w:t>левая совпадает с верхушечным толчком, правая – у правого края грудины, верхняя – край 3 ребра. Сердечный ритм правильный, на верхушке короткий систолический шум, акцент II тона во II межреберье справа. ЧСС – 76 уд. в мин., АД – 220/120 мм рт. ст. Живот мягкий, безболезненный. Печень и селезенка не увеличены. Симптом поколачивания слабо положителен с обеих сторон.</w:t>
      </w:r>
      <w:r w:rsidRPr="00663344">
        <w:rPr>
          <w:sz w:val="28"/>
          <w:szCs w:val="28"/>
        </w:rPr>
        <w:tab/>
      </w:r>
    </w:p>
    <w:p w14:paraId="1D9F1983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Общий анализ мочи: цвет – светло-желтый, прозрачная, плотность – 1010, белок – 0,4 г/л, лейкоциты – 4-5 в п/зр, эритроциты – 25-30 в п/зр, гиалиновые цилиндры 8-12 в п/зр.</w:t>
      </w:r>
      <w:r w:rsidRPr="00663344">
        <w:rPr>
          <w:sz w:val="28"/>
          <w:szCs w:val="28"/>
        </w:rPr>
        <w:tab/>
        <w:t>Общий анализ крови: эритроциты 4,0 х 1012; Нв – 127 г/л, цв. показ. – 0,9; лейкоциты – 8,9 х 109, э-3, п-7, с-39, л-41, м-10, СОЭ-28 мм/час.</w:t>
      </w:r>
    </w:p>
    <w:p w14:paraId="7BA2790C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Креатин крови – 86 мкмоль/л, мочевина – 6,6 мкмоль/л.</w:t>
      </w:r>
    </w:p>
    <w:p w14:paraId="230AC5FC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14:paraId="6F5A1B80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 Выделите основные синдромы.</w:t>
      </w:r>
    </w:p>
    <w:p w14:paraId="6EDDFE39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 Укажите диффренциально-диагностический ряд заболеваний с учетом выявленных синдромов.</w:t>
      </w:r>
    </w:p>
    <w:p w14:paraId="556ED34E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3. Сформулируйте предварительный диагноз.</w:t>
      </w:r>
    </w:p>
    <w:p w14:paraId="17AD4841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4. Составьте план обследования. </w:t>
      </w:r>
    </w:p>
    <w:p w14:paraId="6DB9B52F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5. Составьте план лечения.</w:t>
      </w:r>
    </w:p>
    <w:p w14:paraId="0868C889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36E1D802" w14:textId="77777777"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63344">
        <w:rPr>
          <w:b/>
          <w:color w:val="000000"/>
          <w:sz w:val="28"/>
          <w:szCs w:val="28"/>
          <w:u w:val="single"/>
        </w:rPr>
        <w:t>Практические задания для проверки практических навыков</w:t>
      </w:r>
    </w:p>
    <w:p w14:paraId="11288CF6" w14:textId="77777777" w:rsidR="00FE72FB" w:rsidRPr="00663344" w:rsidRDefault="00FE72FB" w:rsidP="00663344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14:paraId="5BB470BD" w14:textId="77777777" w:rsidR="00FE72FB" w:rsidRPr="00663344" w:rsidRDefault="00FE72FB" w:rsidP="00663344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14:paraId="3455E56B" w14:textId="77777777" w:rsidR="00FE72FB" w:rsidRPr="00663344" w:rsidRDefault="00FE72FB" w:rsidP="00663344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63344">
        <w:rPr>
          <w:rFonts w:ascii="Times New Roman" w:hAnsi="Times New Roman"/>
          <w:sz w:val="28"/>
          <w:szCs w:val="28"/>
        </w:rPr>
        <w:t>Н</w:t>
      </w:r>
      <w:r w:rsidRPr="00663344">
        <w:rPr>
          <w:rFonts w:ascii="Times New Roman" w:eastAsia="Calibri" w:hAnsi="Times New Roman"/>
          <w:sz w:val="28"/>
          <w:szCs w:val="28"/>
        </w:rPr>
        <w:t>азначение лечения</w:t>
      </w:r>
    </w:p>
    <w:p w14:paraId="5E4EFCC8" w14:textId="77777777" w:rsidR="00FE72FB" w:rsidRPr="00663344" w:rsidRDefault="00FE72FB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14:paraId="1744665E" w14:textId="77777777" w:rsidR="00FE72FB" w:rsidRPr="00663344" w:rsidRDefault="00FE72FB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b/>
          <w:color w:val="000000"/>
          <w:sz w:val="28"/>
          <w:szCs w:val="28"/>
        </w:rPr>
        <w:t xml:space="preserve">Тема № </w:t>
      </w:r>
      <w:r w:rsidR="001C41CE" w:rsidRPr="00663344">
        <w:rPr>
          <w:b/>
          <w:color w:val="000000"/>
          <w:sz w:val="28"/>
          <w:szCs w:val="28"/>
        </w:rPr>
        <w:t>6</w:t>
      </w:r>
      <w:r w:rsidRPr="00663344">
        <w:rPr>
          <w:b/>
          <w:color w:val="000000"/>
          <w:sz w:val="28"/>
          <w:szCs w:val="28"/>
        </w:rPr>
        <w:t>:</w:t>
      </w:r>
      <w:r w:rsidR="00246C32" w:rsidRPr="00663344">
        <w:rPr>
          <w:sz w:val="28"/>
          <w:szCs w:val="28"/>
        </w:rPr>
        <w:t>Избранные вопросы гематологии</w:t>
      </w:r>
    </w:p>
    <w:p w14:paraId="3617D23B" w14:textId="77777777" w:rsidR="009C6632" w:rsidRPr="00663344" w:rsidRDefault="009C6632" w:rsidP="00663344">
      <w:pPr>
        <w:tabs>
          <w:tab w:val="left" w:pos="1134"/>
        </w:tabs>
        <w:ind w:firstLine="709"/>
        <w:jc w:val="both"/>
        <w:rPr>
          <w:b/>
          <w:i/>
          <w:color w:val="000000"/>
          <w:sz w:val="28"/>
          <w:szCs w:val="28"/>
        </w:rPr>
      </w:pPr>
      <w:r w:rsidRPr="00663344">
        <w:rPr>
          <w:b/>
          <w:color w:val="000000"/>
          <w:sz w:val="28"/>
          <w:szCs w:val="28"/>
        </w:rPr>
        <w:t xml:space="preserve">Формы текущего контроля успеваемости- </w:t>
      </w:r>
      <w:r w:rsidRPr="00663344">
        <w:rPr>
          <w:b/>
          <w:i/>
          <w:color w:val="000000"/>
          <w:sz w:val="28"/>
          <w:szCs w:val="28"/>
        </w:rPr>
        <w:t xml:space="preserve">тестирование, устный опрос, решение проблемно-ситуационных задач, представление </w:t>
      </w:r>
      <w:r w:rsidR="002D7B4E" w:rsidRPr="00663344">
        <w:rPr>
          <w:b/>
          <w:i/>
          <w:sz w:val="28"/>
          <w:szCs w:val="28"/>
        </w:rPr>
        <w:t>доклада и презентации</w:t>
      </w:r>
      <w:r w:rsidRPr="00663344">
        <w:rPr>
          <w:b/>
          <w:i/>
          <w:color w:val="000000"/>
          <w:sz w:val="28"/>
          <w:szCs w:val="28"/>
        </w:rPr>
        <w:t>, проверка практических навыков.</w:t>
      </w:r>
    </w:p>
    <w:p w14:paraId="4AE8F01C" w14:textId="77777777"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  <w:r w:rsidRPr="0066334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6550315E" w14:textId="77777777" w:rsidR="00FE72FB" w:rsidRPr="00663344" w:rsidRDefault="00FE72FB" w:rsidP="0066334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u w:val="single"/>
        </w:rPr>
      </w:pPr>
      <w:r w:rsidRPr="00663344">
        <w:rPr>
          <w:b/>
          <w:color w:val="000000"/>
          <w:sz w:val="28"/>
          <w:szCs w:val="28"/>
          <w:u w:val="single"/>
        </w:rPr>
        <w:t>Вопросы для устного опроса</w:t>
      </w:r>
      <w:r w:rsidRPr="00663344">
        <w:rPr>
          <w:color w:val="000000"/>
          <w:sz w:val="28"/>
          <w:szCs w:val="28"/>
          <w:u w:val="single"/>
        </w:rPr>
        <w:t>:</w:t>
      </w:r>
    </w:p>
    <w:p w14:paraId="5082E320" w14:textId="77777777" w:rsidR="00645EEF" w:rsidRPr="00663344" w:rsidRDefault="00645EEF" w:rsidP="00555B5F">
      <w:pPr>
        <w:pStyle w:val="a5"/>
        <w:numPr>
          <w:ilvl w:val="0"/>
          <w:numId w:val="170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Диагностикакоагулопатий</w:t>
      </w:r>
    </w:p>
    <w:p w14:paraId="485025C1" w14:textId="77777777" w:rsidR="00645EEF" w:rsidRPr="00663344" w:rsidRDefault="00645EEF" w:rsidP="00555B5F">
      <w:pPr>
        <w:pStyle w:val="a5"/>
        <w:numPr>
          <w:ilvl w:val="0"/>
          <w:numId w:val="170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Дифференциальнаядиагностикакоагулопатий</w:t>
      </w:r>
    </w:p>
    <w:p w14:paraId="45C542DE" w14:textId="77777777" w:rsidR="00645EEF" w:rsidRPr="00663344" w:rsidRDefault="00645EEF" w:rsidP="00555B5F">
      <w:pPr>
        <w:pStyle w:val="a5"/>
        <w:numPr>
          <w:ilvl w:val="0"/>
          <w:numId w:val="170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Факторырискаразвитиякоагулопатий</w:t>
      </w:r>
    </w:p>
    <w:p w14:paraId="3BA30BC0" w14:textId="77777777" w:rsidR="00645EEF" w:rsidRPr="00663344" w:rsidRDefault="00645EEF" w:rsidP="00555B5F">
      <w:pPr>
        <w:pStyle w:val="a5"/>
        <w:numPr>
          <w:ilvl w:val="0"/>
          <w:numId w:val="170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Наследственные коагулопатии</w:t>
      </w:r>
    </w:p>
    <w:p w14:paraId="79069B10" w14:textId="77777777" w:rsidR="00645EEF" w:rsidRPr="00663344" w:rsidRDefault="00645EEF" w:rsidP="00555B5F">
      <w:pPr>
        <w:pStyle w:val="a5"/>
        <w:numPr>
          <w:ilvl w:val="0"/>
          <w:numId w:val="170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Приобретенные коагулопатии</w:t>
      </w:r>
    </w:p>
    <w:p w14:paraId="0D77BE9C" w14:textId="77777777" w:rsidR="00645EEF" w:rsidRPr="00663344" w:rsidRDefault="00645EEF" w:rsidP="00555B5F">
      <w:pPr>
        <w:pStyle w:val="a5"/>
        <w:numPr>
          <w:ilvl w:val="0"/>
          <w:numId w:val="170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ДВС-синдром</w:t>
      </w:r>
    </w:p>
    <w:p w14:paraId="45D81BA5" w14:textId="77777777" w:rsidR="00FE72FB" w:rsidRPr="00663344" w:rsidRDefault="00FE72FB" w:rsidP="0066334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u w:val="single"/>
        </w:rPr>
      </w:pPr>
    </w:p>
    <w:p w14:paraId="0EA972E5" w14:textId="77777777"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63344">
        <w:rPr>
          <w:b/>
          <w:color w:val="000000"/>
          <w:sz w:val="28"/>
          <w:szCs w:val="28"/>
          <w:u w:val="single"/>
        </w:rPr>
        <w:t>Тестовые задания</w:t>
      </w:r>
    </w:p>
    <w:p w14:paraId="15A96887" w14:textId="77777777"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 w:rsidRPr="00663344">
        <w:rPr>
          <w:rFonts w:ascii="Times New Roman" w:hAnsi="Times New Roman"/>
          <w:b/>
          <w:sz w:val="28"/>
          <w:szCs w:val="28"/>
        </w:rPr>
        <w:t>К симптомам анемии</w:t>
      </w:r>
      <w:r w:rsidR="00DB7F5C" w:rsidRPr="00663344">
        <w:rPr>
          <w:rFonts w:ascii="Times New Roman" w:hAnsi="Times New Roman"/>
          <w:b/>
          <w:sz w:val="28"/>
          <w:szCs w:val="28"/>
        </w:rPr>
        <w:t xml:space="preserve"> не</w:t>
      </w:r>
      <w:r w:rsidRPr="00663344">
        <w:rPr>
          <w:rFonts w:ascii="Times New Roman" w:hAnsi="Times New Roman"/>
          <w:b/>
          <w:sz w:val="28"/>
          <w:szCs w:val="28"/>
        </w:rPr>
        <w:t xml:space="preserve"> относятся</w:t>
      </w:r>
    </w:p>
    <w:p w14:paraId="1F1BB266" w14:textId="77777777" w:rsidR="001D74D3" w:rsidRPr="00663344" w:rsidRDefault="001D74D3" w:rsidP="00555B5F">
      <w:pPr>
        <w:pStyle w:val="a5"/>
        <w:numPr>
          <w:ilvl w:val="0"/>
          <w:numId w:val="10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одышка</w:t>
      </w:r>
    </w:p>
    <w:p w14:paraId="0497C51B" w14:textId="77777777" w:rsidR="001D74D3" w:rsidRPr="00663344" w:rsidRDefault="001D74D3" w:rsidP="00555B5F">
      <w:pPr>
        <w:pStyle w:val="a5"/>
        <w:numPr>
          <w:ilvl w:val="0"/>
          <w:numId w:val="10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бледность</w:t>
      </w:r>
    </w:p>
    <w:p w14:paraId="4D714C50" w14:textId="77777777" w:rsidR="001D74D3" w:rsidRPr="00663344" w:rsidRDefault="001D74D3" w:rsidP="00555B5F">
      <w:pPr>
        <w:pStyle w:val="a5"/>
        <w:numPr>
          <w:ilvl w:val="0"/>
          <w:numId w:val="10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сердцебиение</w:t>
      </w:r>
    </w:p>
    <w:p w14:paraId="0E89790D" w14:textId="77777777" w:rsidR="001D74D3" w:rsidRPr="00663344" w:rsidRDefault="001D74D3" w:rsidP="00555B5F">
      <w:pPr>
        <w:pStyle w:val="a5"/>
        <w:numPr>
          <w:ilvl w:val="0"/>
          <w:numId w:val="10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петехии</w:t>
      </w:r>
    </w:p>
    <w:p w14:paraId="4AF58EFC" w14:textId="77777777" w:rsidR="001D74D3" w:rsidRPr="00663344" w:rsidRDefault="001D74D3" w:rsidP="00555B5F">
      <w:pPr>
        <w:pStyle w:val="a5"/>
        <w:numPr>
          <w:ilvl w:val="0"/>
          <w:numId w:val="10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гиперчувствительность к холоду</w:t>
      </w:r>
    </w:p>
    <w:p w14:paraId="497B3A47" w14:textId="77777777"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Повышение уровня ретикулоцитов в крови характерно для</w:t>
      </w:r>
    </w:p>
    <w:p w14:paraId="1777A2BE" w14:textId="77777777" w:rsidR="001D74D3" w:rsidRPr="00663344" w:rsidRDefault="001D74D3" w:rsidP="00555B5F">
      <w:pPr>
        <w:pStyle w:val="a5"/>
        <w:numPr>
          <w:ilvl w:val="0"/>
          <w:numId w:val="10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хронической кровопотери</w:t>
      </w:r>
    </w:p>
    <w:p w14:paraId="63AB0A8B" w14:textId="77777777" w:rsidR="001D74D3" w:rsidRPr="00663344" w:rsidRDefault="001D74D3" w:rsidP="00555B5F">
      <w:pPr>
        <w:pStyle w:val="a5"/>
        <w:numPr>
          <w:ilvl w:val="0"/>
          <w:numId w:val="10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lastRenderedPageBreak/>
        <w:t>острой кровопотери</w:t>
      </w:r>
    </w:p>
    <w:p w14:paraId="33C06730" w14:textId="77777777" w:rsidR="001D74D3" w:rsidRPr="00663344" w:rsidRDefault="001D74D3" w:rsidP="00555B5F">
      <w:pPr>
        <w:pStyle w:val="a5"/>
        <w:numPr>
          <w:ilvl w:val="0"/>
          <w:numId w:val="10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апластической анемии</w:t>
      </w:r>
    </w:p>
    <w:p w14:paraId="77437D77" w14:textId="77777777"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Признаками дефицита железа являются</w:t>
      </w:r>
      <w:r w:rsidR="00DB7F5C" w:rsidRPr="00663344">
        <w:rPr>
          <w:rFonts w:ascii="Times New Roman" w:hAnsi="Times New Roman"/>
          <w:b/>
          <w:noProof/>
          <w:sz w:val="28"/>
          <w:szCs w:val="28"/>
        </w:rPr>
        <w:t>все, кроме</w:t>
      </w:r>
    </w:p>
    <w:p w14:paraId="7331470C" w14:textId="77777777" w:rsidR="001D74D3" w:rsidRPr="00663344" w:rsidRDefault="001D74D3" w:rsidP="00555B5F">
      <w:pPr>
        <w:pStyle w:val="a5"/>
        <w:numPr>
          <w:ilvl w:val="0"/>
          <w:numId w:val="10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выпадение волос</w:t>
      </w:r>
    </w:p>
    <w:p w14:paraId="447F8B46" w14:textId="77777777" w:rsidR="001D74D3" w:rsidRPr="00663344" w:rsidRDefault="001D74D3" w:rsidP="00555B5F">
      <w:pPr>
        <w:pStyle w:val="a5"/>
        <w:numPr>
          <w:ilvl w:val="0"/>
          <w:numId w:val="10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ломкость ногтей</w:t>
      </w:r>
    </w:p>
    <w:p w14:paraId="6C0ED644" w14:textId="77777777" w:rsidR="001D74D3" w:rsidRPr="00663344" w:rsidRDefault="001D74D3" w:rsidP="00555B5F">
      <w:pPr>
        <w:pStyle w:val="a5"/>
        <w:numPr>
          <w:ilvl w:val="0"/>
          <w:numId w:val="10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иктеричность</w:t>
      </w:r>
    </w:p>
    <w:p w14:paraId="103EE6BE" w14:textId="77777777" w:rsidR="001D74D3" w:rsidRPr="00663344" w:rsidRDefault="001D74D3" w:rsidP="00555B5F">
      <w:pPr>
        <w:pStyle w:val="a5"/>
        <w:numPr>
          <w:ilvl w:val="0"/>
          <w:numId w:val="10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койлонихии</w:t>
      </w:r>
    </w:p>
    <w:p w14:paraId="5826BA33" w14:textId="77777777" w:rsidR="001D74D3" w:rsidRPr="00663344" w:rsidRDefault="001D74D3" w:rsidP="00555B5F">
      <w:pPr>
        <w:pStyle w:val="a5"/>
        <w:numPr>
          <w:ilvl w:val="0"/>
          <w:numId w:val="10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извращение вкуса</w:t>
      </w:r>
    </w:p>
    <w:p w14:paraId="60C212B0" w14:textId="77777777"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Если у больного имеется анемия, тромбоцитопения, бластоз в периферической крови, то следует думать о</w:t>
      </w:r>
    </w:p>
    <w:p w14:paraId="1053D3D0" w14:textId="77777777" w:rsidR="001D74D3" w:rsidRPr="00663344" w:rsidRDefault="001D74D3" w:rsidP="00555B5F">
      <w:pPr>
        <w:pStyle w:val="a5"/>
        <w:numPr>
          <w:ilvl w:val="0"/>
          <w:numId w:val="10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эритремии</w:t>
      </w:r>
    </w:p>
    <w:p w14:paraId="7AF19F49" w14:textId="77777777" w:rsidR="001D74D3" w:rsidRPr="00663344" w:rsidRDefault="001D74D3" w:rsidP="00555B5F">
      <w:pPr>
        <w:pStyle w:val="a5"/>
        <w:numPr>
          <w:ilvl w:val="0"/>
          <w:numId w:val="10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апластической анемии</w:t>
      </w:r>
    </w:p>
    <w:p w14:paraId="2278B3B9" w14:textId="77777777" w:rsidR="001D74D3" w:rsidRPr="00663344" w:rsidRDefault="001D74D3" w:rsidP="00555B5F">
      <w:pPr>
        <w:pStyle w:val="a5"/>
        <w:numPr>
          <w:ilvl w:val="0"/>
          <w:numId w:val="10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остром лейкозе</w:t>
      </w:r>
    </w:p>
    <w:p w14:paraId="0B9391F5" w14:textId="77777777" w:rsidR="001D74D3" w:rsidRPr="00663344" w:rsidRDefault="001D74D3" w:rsidP="00555B5F">
      <w:pPr>
        <w:pStyle w:val="a5"/>
        <w:numPr>
          <w:ilvl w:val="0"/>
          <w:numId w:val="10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В12-дефицитной анемии</w:t>
      </w:r>
    </w:p>
    <w:p w14:paraId="37531E00" w14:textId="77777777"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В какой стадии острого лейкоза применяется цитостатическая терапия в фазе консолидации?</w:t>
      </w:r>
    </w:p>
    <w:p w14:paraId="0AB2B01C" w14:textId="77777777" w:rsidR="001D74D3" w:rsidRPr="00663344" w:rsidRDefault="001D74D3" w:rsidP="00555B5F">
      <w:pPr>
        <w:pStyle w:val="a5"/>
        <w:numPr>
          <w:ilvl w:val="0"/>
          <w:numId w:val="10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рецидив</w:t>
      </w:r>
    </w:p>
    <w:p w14:paraId="041AC7F1" w14:textId="77777777" w:rsidR="001D74D3" w:rsidRPr="00663344" w:rsidRDefault="001D74D3" w:rsidP="00555B5F">
      <w:pPr>
        <w:pStyle w:val="a5"/>
        <w:numPr>
          <w:ilvl w:val="0"/>
          <w:numId w:val="10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ремиссия</w:t>
      </w:r>
    </w:p>
    <w:p w14:paraId="12750AA5" w14:textId="77777777" w:rsidR="001D74D3" w:rsidRPr="00663344" w:rsidRDefault="001D74D3" w:rsidP="00555B5F">
      <w:pPr>
        <w:pStyle w:val="a5"/>
        <w:numPr>
          <w:ilvl w:val="0"/>
          <w:numId w:val="10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развернутая стадия</w:t>
      </w:r>
    </w:p>
    <w:p w14:paraId="2F262838" w14:textId="77777777" w:rsidR="001D74D3" w:rsidRPr="00663344" w:rsidRDefault="001D74D3" w:rsidP="00555B5F">
      <w:pPr>
        <w:pStyle w:val="a5"/>
        <w:numPr>
          <w:ilvl w:val="0"/>
          <w:numId w:val="10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терминальная стадия</w:t>
      </w:r>
    </w:p>
    <w:p w14:paraId="65E1C2BC" w14:textId="77777777"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В каких органах могут появляться лейкозные инфильтраты при остром лейкозе?</w:t>
      </w:r>
    </w:p>
    <w:p w14:paraId="20F890B3" w14:textId="77777777" w:rsidR="001D74D3" w:rsidRPr="00663344" w:rsidRDefault="001D74D3" w:rsidP="00555B5F">
      <w:pPr>
        <w:pStyle w:val="a5"/>
        <w:numPr>
          <w:ilvl w:val="0"/>
          <w:numId w:val="10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лимфоузлы</w:t>
      </w:r>
    </w:p>
    <w:p w14:paraId="7AD3D3CD" w14:textId="77777777" w:rsidR="001D74D3" w:rsidRPr="00663344" w:rsidRDefault="001D74D3" w:rsidP="00555B5F">
      <w:pPr>
        <w:pStyle w:val="a5"/>
        <w:numPr>
          <w:ilvl w:val="0"/>
          <w:numId w:val="10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печень</w:t>
      </w:r>
    </w:p>
    <w:p w14:paraId="2B716931" w14:textId="77777777" w:rsidR="001D74D3" w:rsidRPr="00663344" w:rsidRDefault="001D74D3" w:rsidP="00555B5F">
      <w:pPr>
        <w:pStyle w:val="a5"/>
        <w:numPr>
          <w:ilvl w:val="0"/>
          <w:numId w:val="10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мозговые оболочки</w:t>
      </w:r>
    </w:p>
    <w:p w14:paraId="38DD513F" w14:textId="77777777" w:rsidR="001D74D3" w:rsidRPr="00663344" w:rsidRDefault="001D74D3" w:rsidP="00555B5F">
      <w:pPr>
        <w:pStyle w:val="a5"/>
        <w:numPr>
          <w:ilvl w:val="0"/>
          <w:numId w:val="10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кишечник</w:t>
      </w:r>
    </w:p>
    <w:p w14:paraId="1D82AC90" w14:textId="77777777" w:rsidR="001D74D3" w:rsidRPr="00663344" w:rsidRDefault="001D74D3" w:rsidP="00555B5F">
      <w:pPr>
        <w:pStyle w:val="a5"/>
        <w:numPr>
          <w:ilvl w:val="0"/>
          <w:numId w:val="10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кожа</w:t>
      </w:r>
    </w:p>
    <w:p w14:paraId="3922DF83" w14:textId="77777777" w:rsidR="00C02F8A" w:rsidRPr="00663344" w:rsidRDefault="00C02F8A" w:rsidP="00555B5F">
      <w:pPr>
        <w:pStyle w:val="a5"/>
        <w:numPr>
          <w:ilvl w:val="0"/>
          <w:numId w:val="10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во всех перечисленных</w:t>
      </w:r>
    </w:p>
    <w:p w14:paraId="09E57E35" w14:textId="77777777"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Исходы эритремии</w:t>
      </w:r>
    </w:p>
    <w:p w14:paraId="44277405" w14:textId="77777777" w:rsidR="001D74D3" w:rsidRPr="00663344" w:rsidRDefault="001D74D3" w:rsidP="00555B5F">
      <w:pPr>
        <w:pStyle w:val="a5"/>
        <w:numPr>
          <w:ilvl w:val="0"/>
          <w:numId w:val="10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острый лейкоз</w:t>
      </w:r>
    </w:p>
    <w:p w14:paraId="389AC992" w14:textId="77777777" w:rsidR="001D74D3" w:rsidRPr="00663344" w:rsidRDefault="001D74D3" w:rsidP="00555B5F">
      <w:pPr>
        <w:pStyle w:val="a5"/>
        <w:numPr>
          <w:ilvl w:val="0"/>
          <w:numId w:val="10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хронический миелолейкоз</w:t>
      </w:r>
    </w:p>
    <w:p w14:paraId="2533B324" w14:textId="77777777" w:rsidR="001D74D3" w:rsidRPr="00663344" w:rsidRDefault="001D74D3" w:rsidP="00555B5F">
      <w:pPr>
        <w:pStyle w:val="a5"/>
        <w:numPr>
          <w:ilvl w:val="0"/>
          <w:numId w:val="10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гипоплазия кроветворения</w:t>
      </w:r>
    </w:p>
    <w:p w14:paraId="4B6C4265" w14:textId="77777777" w:rsidR="001D74D3" w:rsidRPr="00663344" w:rsidRDefault="001D74D3" w:rsidP="00555B5F">
      <w:pPr>
        <w:pStyle w:val="a5"/>
        <w:numPr>
          <w:ilvl w:val="0"/>
          <w:numId w:val="10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миелофиброз</w:t>
      </w:r>
    </w:p>
    <w:p w14:paraId="133C0020" w14:textId="77777777" w:rsidR="001D74D3" w:rsidRPr="00663344" w:rsidRDefault="00C02F8A" w:rsidP="00555B5F">
      <w:pPr>
        <w:pStyle w:val="a5"/>
        <w:numPr>
          <w:ilvl w:val="0"/>
          <w:numId w:val="10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все перечисленные состояния</w:t>
      </w:r>
    </w:p>
    <w:p w14:paraId="7FDD8085" w14:textId="77777777" w:rsidR="00C02F8A" w:rsidRPr="00663344" w:rsidRDefault="00C02F8A" w:rsidP="00555B5F">
      <w:pPr>
        <w:pStyle w:val="a5"/>
        <w:numPr>
          <w:ilvl w:val="0"/>
          <w:numId w:val="10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ничего из перечисленного</w:t>
      </w:r>
    </w:p>
    <w:p w14:paraId="6F9877A8" w14:textId="77777777"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Эритремию отличает от эритроцитозов</w:t>
      </w:r>
    </w:p>
    <w:p w14:paraId="47336649" w14:textId="77777777" w:rsidR="001D74D3" w:rsidRPr="00663344" w:rsidRDefault="001D74D3" w:rsidP="00555B5F">
      <w:pPr>
        <w:pStyle w:val="a5"/>
        <w:numPr>
          <w:ilvl w:val="0"/>
          <w:numId w:val="10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наличие тромбоцитоза</w:t>
      </w:r>
    </w:p>
    <w:p w14:paraId="19E7DAE9" w14:textId="77777777" w:rsidR="001D74D3" w:rsidRPr="00663344" w:rsidRDefault="001D74D3" w:rsidP="00555B5F">
      <w:pPr>
        <w:pStyle w:val="a5"/>
        <w:numPr>
          <w:ilvl w:val="0"/>
          <w:numId w:val="10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повышение содержание щелочной фосфатазы в нейтрофилах</w:t>
      </w:r>
    </w:p>
    <w:p w14:paraId="6EC5CEB2" w14:textId="77777777" w:rsidR="001D74D3" w:rsidRPr="00663344" w:rsidRDefault="001D74D3" w:rsidP="00555B5F">
      <w:pPr>
        <w:pStyle w:val="a5"/>
        <w:numPr>
          <w:ilvl w:val="0"/>
          <w:numId w:val="10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наличие крупных форм тромбоцитов</w:t>
      </w:r>
    </w:p>
    <w:p w14:paraId="35976964" w14:textId="77777777" w:rsidR="001D74D3" w:rsidRPr="00663344" w:rsidRDefault="001D74D3" w:rsidP="00555B5F">
      <w:pPr>
        <w:pStyle w:val="a5"/>
        <w:numPr>
          <w:ilvl w:val="0"/>
          <w:numId w:val="10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увеличение абсолютного числа базофилов</w:t>
      </w:r>
    </w:p>
    <w:p w14:paraId="0CB2FC5F" w14:textId="77777777" w:rsidR="00C02F8A" w:rsidRPr="00663344" w:rsidRDefault="00C02F8A" w:rsidP="00555B5F">
      <w:pPr>
        <w:pStyle w:val="a5"/>
        <w:numPr>
          <w:ilvl w:val="0"/>
          <w:numId w:val="10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все перечисленные симптомы</w:t>
      </w:r>
    </w:p>
    <w:p w14:paraId="49887039" w14:textId="77777777" w:rsidR="001D74D3" w:rsidRPr="00663344" w:rsidRDefault="00C02F8A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Что не характерно для х</w:t>
      </w:r>
      <w:r w:rsidR="001D74D3" w:rsidRPr="00663344">
        <w:rPr>
          <w:rFonts w:ascii="Times New Roman" w:hAnsi="Times New Roman"/>
          <w:b/>
          <w:noProof/>
          <w:sz w:val="28"/>
          <w:szCs w:val="28"/>
        </w:rPr>
        <w:t>роническ</w:t>
      </w:r>
      <w:r w:rsidRPr="00663344">
        <w:rPr>
          <w:rFonts w:ascii="Times New Roman" w:hAnsi="Times New Roman"/>
          <w:b/>
          <w:noProof/>
          <w:sz w:val="28"/>
          <w:szCs w:val="28"/>
        </w:rPr>
        <w:t>ого</w:t>
      </w:r>
      <w:r w:rsidR="001D74D3" w:rsidRPr="00663344">
        <w:rPr>
          <w:rFonts w:ascii="Times New Roman" w:hAnsi="Times New Roman"/>
          <w:b/>
          <w:noProof/>
          <w:sz w:val="28"/>
          <w:szCs w:val="28"/>
        </w:rPr>
        <w:t xml:space="preserve"> миелолейкоз</w:t>
      </w:r>
      <w:r w:rsidRPr="00663344">
        <w:rPr>
          <w:rFonts w:ascii="Times New Roman" w:hAnsi="Times New Roman"/>
          <w:b/>
          <w:noProof/>
          <w:sz w:val="28"/>
          <w:szCs w:val="28"/>
        </w:rPr>
        <w:t>а</w:t>
      </w:r>
    </w:p>
    <w:p w14:paraId="12461EE4" w14:textId="77777777" w:rsidR="001D74D3" w:rsidRPr="00663344" w:rsidRDefault="001D74D3" w:rsidP="00555B5F">
      <w:pPr>
        <w:pStyle w:val="a5"/>
        <w:numPr>
          <w:ilvl w:val="0"/>
          <w:numId w:val="10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возникает у больных с острым миелобластным лейкозом</w:t>
      </w:r>
    </w:p>
    <w:p w14:paraId="271BBEB0" w14:textId="77777777" w:rsidR="001D74D3" w:rsidRPr="00663344" w:rsidRDefault="001D74D3" w:rsidP="00555B5F">
      <w:pPr>
        <w:pStyle w:val="a5"/>
        <w:numPr>
          <w:ilvl w:val="0"/>
          <w:numId w:val="10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относится к миелопролиферативным заболеваниям</w:t>
      </w:r>
    </w:p>
    <w:p w14:paraId="6E6F1FB4" w14:textId="77777777" w:rsidR="001D74D3" w:rsidRPr="00663344" w:rsidRDefault="001D74D3" w:rsidP="00555B5F">
      <w:pPr>
        <w:pStyle w:val="a5"/>
        <w:numPr>
          <w:ilvl w:val="0"/>
          <w:numId w:val="10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характеризуется тромбоцитозом</w:t>
      </w:r>
    </w:p>
    <w:p w14:paraId="38203E51" w14:textId="77777777" w:rsidR="001D74D3" w:rsidRPr="00663344" w:rsidRDefault="001D74D3" w:rsidP="00555B5F">
      <w:pPr>
        <w:pStyle w:val="a5"/>
        <w:numPr>
          <w:ilvl w:val="0"/>
          <w:numId w:val="10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характерно увеличение печени и селезенки</w:t>
      </w:r>
    </w:p>
    <w:p w14:paraId="48038211" w14:textId="77777777"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lastRenderedPageBreak/>
        <w:t>Лечение сублейкемического миелоза</w:t>
      </w:r>
    </w:p>
    <w:p w14:paraId="49A19B72" w14:textId="77777777" w:rsidR="001D74D3" w:rsidRPr="00663344" w:rsidRDefault="001D74D3" w:rsidP="00555B5F">
      <w:pPr>
        <w:pStyle w:val="a5"/>
        <w:numPr>
          <w:ilvl w:val="0"/>
          <w:numId w:val="10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начинается сразу после установления диагноза</w:t>
      </w:r>
    </w:p>
    <w:p w14:paraId="57D53303" w14:textId="77777777" w:rsidR="001D74D3" w:rsidRPr="00663344" w:rsidRDefault="001D74D3" w:rsidP="00555B5F">
      <w:pPr>
        <w:pStyle w:val="a5"/>
        <w:numPr>
          <w:ilvl w:val="0"/>
          <w:numId w:val="10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применяются цитостатики в комплексе с преднизолоном</w:t>
      </w:r>
    </w:p>
    <w:p w14:paraId="2912E8B0" w14:textId="77777777" w:rsidR="001D74D3" w:rsidRPr="00663344" w:rsidRDefault="001D74D3" w:rsidP="00555B5F">
      <w:pPr>
        <w:pStyle w:val="a5"/>
        <w:numPr>
          <w:ilvl w:val="0"/>
          <w:numId w:val="10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обязательно проведение лучевой терапии</w:t>
      </w:r>
    </w:p>
    <w:p w14:paraId="55755F4F" w14:textId="77777777" w:rsidR="001D74D3" w:rsidRPr="00663344" w:rsidRDefault="001D74D3" w:rsidP="00555B5F">
      <w:pPr>
        <w:pStyle w:val="a5"/>
        <w:numPr>
          <w:ilvl w:val="0"/>
          <w:numId w:val="10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спленэктомия не показана</w:t>
      </w:r>
    </w:p>
    <w:p w14:paraId="12D63C75" w14:textId="77777777"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Для какой формы хронического лимфолейкоза характерно</w:t>
      </w:r>
      <w:r w:rsidRPr="00663344">
        <w:rPr>
          <w:rFonts w:ascii="Times New Roman" w:hAnsi="Times New Roman"/>
          <w:b/>
          <w:sz w:val="28"/>
          <w:szCs w:val="28"/>
        </w:rPr>
        <w:t>значительное увеличение лимфатических узлов при .невысоком лейкоцитозе?</w:t>
      </w:r>
    </w:p>
    <w:p w14:paraId="3FDA176A" w14:textId="77777777" w:rsidR="001D74D3" w:rsidRPr="00663344" w:rsidRDefault="001D74D3" w:rsidP="00555B5F">
      <w:pPr>
        <w:pStyle w:val="a5"/>
        <w:numPr>
          <w:ilvl w:val="0"/>
          <w:numId w:val="1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спленомегалической</w:t>
      </w:r>
    </w:p>
    <w:p w14:paraId="2CC11F37" w14:textId="77777777" w:rsidR="001D74D3" w:rsidRPr="00663344" w:rsidRDefault="001D74D3" w:rsidP="00555B5F">
      <w:pPr>
        <w:pStyle w:val="a5"/>
        <w:numPr>
          <w:ilvl w:val="0"/>
          <w:numId w:val="1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классической</w:t>
      </w:r>
    </w:p>
    <w:p w14:paraId="07D7556E" w14:textId="77777777" w:rsidR="001D74D3" w:rsidRPr="00663344" w:rsidRDefault="001D74D3" w:rsidP="00555B5F">
      <w:pPr>
        <w:pStyle w:val="a5"/>
        <w:numPr>
          <w:ilvl w:val="0"/>
          <w:numId w:val="1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доброкачественной</w:t>
      </w:r>
    </w:p>
    <w:p w14:paraId="6AF50545" w14:textId="77777777" w:rsidR="001D74D3" w:rsidRPr="00663344" w:rsidRDefault="001D74D3" w:rsidP="00555B5F">
      <w:pPr>
        <w:pStyle w:val="a5"/>
        <w:numPr>
          <w:ilvl w:val="0"/>
          <w:numId w:val="1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костномозговой</w:t>
      </w:r>
    </w:p>
    <w:p w14:paraId="54D81DA1" w14:textId="77777777" w:rsidR="001D74D3" w:rsidRPr="00663344" w:rsidRDefault="001D74D3" w:rsidP="00555B5F">
      <w:pPr>
        <w:pStyle w:val="a5"/>
        <w:numPr>
          <w:ilvl w:val="0"/>
          <w:numId w:val="1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опухолевой</w:t>
      </w:r>
    </w:p>
    <w:p w14:paraId="01F5832E" w14:textId="77777777"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Какие осложнения характерны для хронического лимфолейкоза?</w:t>
      </w:r>
    </w:p>
    <w:p w14:paraId="42B63F72" w14:textId="77777777" w:rsidR="001D74D3" w:rsidRPr="00663344" w:rsidRDefault="001D74D3" w:rsidP="00555B5F">
      <w:pPr>
        <w:pStyle w:val="a5"/>
        <w:numPr>
          <w:ilvl w:val="0"/>
          <w:numId w:val="11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тромботические</w:t>
      </w:r>
    </w:p>
    <w:p w14:paraId="64ACDA0C" w14:textId="77777777" w:rsidR="001D74D3" w:rsidRPr="00663344" w:rsidRDefault="001D74D3" w:rsidP="00555B5F">
      <w:pPr>
        <w:pStyle w:val="a5"/>
        <w:numPr>
          <w:ilvl w:val="0"/>
          <w:numId w:val="11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инфекционные</w:t>
      </w:r>
    </w:p>
    <w:p w14:paraId="5635E2D6" w14:textId="77777777" w:rsidR="001D74D3" w:rsidRPr="00663344" w:rsidRDefault="001D74D3" w:rsidP="00555B5F">
      <w:pPr>
        <w:pStyle w:val="a5"/>
        <w:numPr>
          <w:ilvl w:val="0"/>
          <w:numId w:val="11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кровотечения</w:t>
      </w:r>
    </w:p>
    <w:p w14:paraId="6C4C1BD5" w14:textId="77777777" w:rsidR="001D74D3" w:rsidRPr="00663344" w:rsidRDefault="001D74D3" w:rsidP="00555B5F">
      <w:pPr>
        <w:pStyle w:val="a5"/>
        <w:numPr>
          <w:ilvl w:val="0"/>
          <w:numId w:val="11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аутоиммунная гемолитическая анемия</w:t>
      </w:r>
    </w:p>
    <w:p w14:paraId="3ED4B064" w14:textId="77777777"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Если у больного имеется суточная протеинурия более 3,5 г, белок Бенс-Джонса, гиперпротеинемия, то следует думать о</w:t>
      </w:r>
    </w:p>
    <w:p w14:paraId="007FC978" w14:textId="77777777" w:rsidR="001D74D3" w:rsidRPr="00663344" w:rsidRDefault="001D74D3" w:rsidP="00555B5F">
      <w:pPr>
        <w:pStyle w:val="a5"/>
        <w:numPr>
          <w:ilvl w:val="0"/>
          <w:numId w:val="11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нефротическом синдроме</w:t>
      </w:r>
    </w:p>
    <w:p w14:paraId="4160AB9A" w14:textId="77777777" w:rsidR="001D74D3" w:rsidRPr="00663344" w:rsidRDefault="001D74D3" w:rsidP="00555B5F">
      <w:pPr>
        <w:pStyle w:val="a5"/>
        <w:numPr>
          <w:ilvl w:val="0"/>
          <w:numId w:val="11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миеломной болезни</w:t>
      </w:r>
    </w:p>
    <w:p w14:paraId="34A416D4" w14:textId="77777777" w:rsidR="00CE0487" w:rsidRPr="00D943C8" w:rsidRDefault="001D74D3" w:rsidP="00555B5F">
      <w:pPr>
        <w:pStyle w:val="a5"/>
        <w:numPr>
          <w:ilvl w:val="0"/>
          <w:numId w:val="11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макроглобулинемии Вальденстрема</w:t>
      </w:r>
    </w:p>
    <w:p w14:paraId="160C86D4" w14:textId="77777777"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Для III клинической стадии лимфогранулематоза характерно</w:t>
      </w:r>
    </w:p>
    <w:p w14:paraId="799D3540" w14:textId="77777777" w:rsidR="001D74D3" w:rsidRPr="00663344" w:rsidRDefault="001D74D3" w:rsidP="00555B5F">
      <w:pPr>
        <w:pStyle w:val="a5"/>
        <w:numPr>
          <w:ilvl w:val="0"/>
          <w:numId w:val="11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поражение лимфатических узлов одной области</w:t>
      </w:r>
    </w:p>
    <w:p w14:paraId="1F10C7F8" w14:textId="77777777" w:rsidR="001D74D3" w:rsidRPr="00663344" w:rsidRDefault="001D74D3" w:rsidP="00555B5F">
      <w:pPr>
        <w:pStyle w:val="a5"/>
        <w:numPr>
          <w:ilvl w:val="0"/>
          <w:numId w:val="11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поражение лимфатических узлов двух и более областей по одну сторону диафрагмы</w:t>
      </w:r>
    </w:p>
    <w:p w14:paraId="61D44856" w14:textId="77777777" w:rsidR="001D74D3" w:rsidRPr="00663344" w:rsidRDefault="001D74D3" w:rsidP="00555B5F">
      <w:pPr>
        <w:pStyle w:val="a5"/>
        <w:numPr>
          <w:ilvl w:val="0"/>
          <w:numId w:val="11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поражение лимфатических узлов любых областей по обеим сторонам диафрагмы</w:t>
      </w:r>
    </w:p>
    <w:p w14:paraId="27E803E1" w14:textId="77777777" w:rsidR="001D74D3" w:rsidRPr="00663344" w:rsidRDefault="001D74D3" w:rsidP="00555B5F">
      <w:pPr>
        <w:pStyle w:val="a5"/>
        <w:numPr>
          <w:ilvl w:val="0"/>
          <w:numId w:val="11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локализованное поражение одного внелимфатического органа</w:t>
      </w:r>
    </w:p>
    <w:p w14:paraId="0AE99327" w14:textId="77777777" w:rsidR="001D74D3" w:rsidRPr="00663344" w:rsidRDefault="001D74D3" w:rsidP="00555B5F">
      <w:pPr>
        <w:pStyle w:val="a5"/>
        <w:numPr>
          <w:ilvl w:val="0"/>
          <w:numId w:val="11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диффузное поражение внелимфатических органов</w:t>
      </w:r>
    </w:p>
    <w:p w14:paraId="3DBEEC6D" w14:textId="77777777"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Если у больного имеется увеличение лимфатических узлов, увеличение селезенки</w:t>
      </w:r>
      <w:r w:rsidRPr="00663344">
        <w:rPr>
          <w:rFonts w:ascii="Times New Roman" w:hAnsi="Times New Roman"/>
          <w:noProof/>
          <w:sz w:val="28"/>
          <w:szCs w:val="28"/>
        </w:rPr>
        <w:t xml:space="preserve">, </w:t>
      </w:r>
      <w:r w:rsidRPr="00663344">
        <w:rPr>
          <w:rFonts w:ascii="Times New Roman" w:hAnsi="Times New Roman"/>
          <w:b/>
          <w:noProof/>
          <w:sz w:val="28"/>
          <w:szCs w:val="28"/>
        </w:rPr>
        <w:t>лейкоцитоз с лимфоцитозом, то следует думать о</w:t>
      </w:r>
    </w:p>
    <w:p w14:paraId="6080E058" w14:textId="77777777" w:rsidR="001D74D3" w:rsidRPr="00663344" w:rsidRDefault="001D74D3" w:rsidP="00555B5F">
      <w:pPr>
        <w:pStyle w:val="a5"/>
        <w:numPr>
          <w:ilvl w:val="0"/>
          <w:numId w:val="11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лимфогранулематозе</w:t>
      </w:r>
    </w:p>
    <w:p w14:paraId="4B2B8C80" w14:textId="77777777" w:rsidR="001D74D3" w:rsidRPr="00663344" w:rsidRDefault="001D74D3" w:rsidP="00555B5F">
      <w:pPr>
        <w:pStyle w:val="a5"/>
        <w:numPr>
          <w:ilvl w:val="0"/>
          <w:numId w:val="11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остром лимфобластном лейкозе</w:t>
      </w:r>
    </w:p>
    <w:p w14:paraId="60B9DFFE" w14:textId="77777777" w:rsidR="001D74D3" w:rsidRPr="00663344" w:rsidRDefault="001D74D3" w:rsidP="00555B5F">
      <w:pPr>
        <w:pStyle w:val="a5"/>
        <w:numPr>
          <w:ilvl w:val="0"/>
          <w:numId w:val="11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хроническом лимфолейкозе</w:t>
      </w:r>
    </w:p>
    <w:p w14:paraId="55D2F6C7" w14:textId="77777777" w:rsidR="001D74D3" w:rsidRPr="00663344" w:rsidRDefault="001D74D3" w:rsidP="00555B5F">
      <w:pPr>
        <w:pStyle w:val="a5"/>
        <w:numPr>
          <w:ilvl w:val="0"/>
          <w:numId w:val="11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хроническом миелолеикозе</w:t>
      </w:r>
    </w:p>
    <w:p w14:paraId="19521287" w14:textId="77777777" w:rsidR="001D74D3" w:rsidRPr="00663344" w:rsidRDefault="001D74D3" w:rsidP="00555B5F">
      <w:pPr>
        <w:pStyle w:val="a5"/>
        <w:numPr>
          <w:ilvl w:val="0"/>
          <w:numId w:val="11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эритремии</w:t>
      </w:r>
    </w:p>
    <w:p w14:paraId="7C9D7D89" w14:textId="77777777"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Для геморрагического васкулита характерно</w:t>
      </w:r>
    </w:p>
    <w:p w14:paraId="40E5EF53" w14:textId="77777777" w:rsidR="001D74D3" w:rsidRPr="00663344" w:rsidRDefault="001D74D3" w:rsidP="00555B5F">
      <w:pPr>
        <w:pStyle w:val="a5"/>
        <w:numPr>
          <w:ilvl w:val="0"/>
          <w:numId w:val="11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гематомный тип кровоточивости</w:t>
      </w:r>
    </w:p>
    <w:p w14:paraId="501B150C" w14:textId="77777777" w:rsidR="001D74D3" w:rsidRPr="00663344" w:rsidRDefault="001D74D3" w:rsidP="00555B5F">
      <w:pPr>
        <w:pStyle w:val="a5"/>
        <w:numPr>
          <w:ilvl w:val="0"/>
          <w:numId w:val="11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васкулитно-пурпурный тип кровоточивости</w:t>
      </w:r>
    </w:p>
    <w:p w14:paraId="3A035BA8" w14:textId="77777777" w:rsidR="001D74D3" w:rsidRPr="00663344" w:rsidRDefault="001D74D3" w:rsidP="00555B5F">
      <w:pPr>
        <w:pStyle w:val="a5"/>
        <w:numPr>
          <w:ilvl w:val="0"/>
          <w:numId w:val="11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удлинение времени свертывания</w:t>
      </w:r>
    </w:p>
    <w:p w14:paraId="2DDFFDE5" w14:textId="77777777" w:rsidR="001D74D3" w:rsidRPr="00663344" w:rsidRDefault="001D74D3" w:rsidP="00555B5F">
      <w:pPr>
        <w:pStyle w:val="a5"/>
        <w:numPr>
          <w:ilvl w:val="0"/>
          <w:numId w:val="11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снижение протромбинового индекса</w:t>
      </w:r>
    </w:p>
    <w:p w14:paraId="051C0712" w14:textId="77777777" w:rsidR="001D74D3" w:rsidRPr="00663344" w:rsidRDefault="001D74D3" w:rsidP="00555B5F">
      <w:pPr>
        <w:pStyle w:val="a5"/>
        <w:numPr>
          <w:ilvl w:val="0"/>
          <w:numId w:val="11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тромбоцитопения</w:t>
      </w:r>
    </w:p>
    <w:p w14:paraId="1F47FEF4" w14:textId="77777777"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Лечение при идиопатической тромбоцитопенической пурпуре</w:t>
      </w:r>
    </w:p>
    <w:p w14:paraId="280CA012" w14:textId="77777777" w:rsidR="001D74D3" w:rsidRPr="00663344" w:rsidRDefault="001D74D3" w:rsidP="00555B5F">
      <w:pPr>
        <w:pStyle w:val="a5"/>
        <w:numPr>
          <w:ilvl w:val="0"/>
          <w:numId w:val="11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эффективны глюкокортикостероиды</w:t>
      </w:r>
    </w:p>
    <w:p w14:paraId="0765ACAE" w14:textId="77777777" w:rsidR="001D74D3" w:rsidRPr="00663344" w:rsidRDefault="001D74D3" w:rsidP="00555B5F">
      <w:pPr>
        <w:pStyle w:val="a5"/>
        <w:numPr>
          <w:ilvl w:val="0"/>
          <w:numId w:val="11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lastRenderedPageBreak/>
        <w:t>спленэктомия не эффективна</w:t>
      </w:r>
    </w:p>
    <w:p w14:paraId="629E5664" w14:textId="77777777" w:rsidR="001D74D3" w:rsidRPr="00663344" w:rsidRDefault="001D74D3" w:rsidP="00555B5F">
      <w:pPr>
        <w:pStyle w:val="a5"/>
        <w:numPr>
          <w:ilvl w:val="0"/>
          <w:numId w:val="11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цитостатики не применяются</w:t>
      </w:r>
    </w:p>
    <w:p w14:paraId="6F652998" w14:textId="77777777" w:rsidR="001D74D3" w:rsidRPr="00663344" w:rsidRDefault="001D74D3" w:rsidP="00555B5F">
      <w:pPr>
        <w:pStyle w:val="a5"/>
        <w:numPr>
          <w:ilvl w:val="0"/>
          <w:numId w:val="11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применяется в</w:t>
      </w:r>
      <w:r w:rsidR="001970AE" w:rsidRPr="00663344">
        <w:rPr>
          <w:rFonts w:ascii="Times New Roman" w:hAnsi="Times New Roman"/>
          <w:sz w:val="28"/>
          <w:szCs w:val="28"/>
        </w:rPr>
        <w:t>и</w:t>
      </w:r>
      <w:r w:rsidRPr="00663344">
        <w:rPr>
          <w:rFonts w:ascii="Times New Roman" w:hAnsi="Times New Roman"/>
          <w:sz w:val="28"/>
          <w:szCs w:val="28"/>
        </w:rPr>
        <w:t>касол</w:t>
      </w:r>
    </w:p>
    <w:p w14:paraId="16F9A24F" w14:textId="77777777"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Для диагностики гемофилии применяется</w:t>
      </w:r>
    </w:p>
    <w:p w14:paraId="01D46E5F" w14:textId="77777777" w:rsidR="001D74D3" w:rsidRPr="00663344" w:rsidRDefault="001D74D3" w:rsidP="00555B5F">
      <w:pPr>
        <w:pStyle w:val="a5"/>
        <w:numPr>
          <w:ilvl w:val="0"/>
          <w:numId w:val="11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определение времени свертываемости</w:t>
      </w:r>
    </w:p>
    <w:p w14:paraId="4D9AD26E" w14:textId="77777777" w:rsidR="001D74D3" w:rsidRPr="00663344" w:rsidRDefault="001D74D3" w:rsidP="00555B5F">
      <w:pPr>
        <w:pStyle w:val="a5"/>
        <w:numPr>
          <w:ilvl w:val="0"/>
          <w:numId w:val="11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определение времени кровотечения</w:t>
      </w:r>
    </w:p>
    <w:p w14:paraId="4787AE57" w14:textId="77777777" w:rsidR="001D74D3" w:rsidRPr="00663344" w:rsidRDefault="001D74D3" w:rsidP="00555B5F">
      <w:pPr>
        <w:pStyle w:val="a5"/>
        <w:numPr>
          <w:ilvl w:val="0"/>
          <w:numId w:val="11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добавление образцов плазмы с отсутствием одного из факторов свертываемости</w:t>
      </w:r>
    </w:p>
    <w:p w14:paraId="3B380B0F" w14:textId="77777777" w:rsidR="001D74D3" w:rsidRPr="00663344" w:rsidRDefault="001D74D3" w:rsidP="00555B5F">
      <w:pPr>
        <w:pStyle w:val="a5"/>
        <w:numPr>
          <w:ilvl w:val="0"/>
          <w:numId w:val="11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определение плазминогена</w:t>
      </w:r>
    </w:p>
    <w:p w14:paraId="700D14EA" w14:textId="77777777"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ДВС-синдром может возникнуть при</w:t>
      </w:r>
    </w:p>
    <w:p w14:paraId="40E84660" w14:textId="77777777" w:rsidR="001D74D3" w:rsidRPr="00663344" w:rsidRDefault="001D74D3" w:rsidP="00555B5F">
      <w:pPr>
        <w:pStyle w:val="a5"/>
        <w:numPr>
          <w:ilvl w:val="0"/>
          <w:numId w:val="11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генерализованных инфекциях</w:t>
      </w:r>
    </w:p>
    <w:p w14:paraId="29E0A3F9" w14:textId="77777777" w:rsidR="001D74D3" w:rsidRPr="00663344" w:rsidRDefault="001D74D3" w:rsidP="00555B5F">
      <w:pPr>
        <w:pStyle w:val="a5"/>
        <w:numPr>
          <w:ilvl w:val="0"/>
          <w:numId w:val="11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всех видах шока</w:t>
      </w:r>
    </w:p>
    <w:p w14:paraId="29FF4BCB" w14:textId="77777777" w:rsidR="001D74D3" w:rsidRPr="00663344" w:rsidRDefault="001D74D3" w:rsidP="00555B5F">
      <w:pPr>
        <w:pStyle w:val="a5"/>
        <w:numPr>
          <w:ilvl w:val="0"/>
          <w:numId w:val="11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внутрисосудистом гемолизе</w:t>
      </w:r>
    </w:p>
    <w:p w14:paraId="420B7766" w14:textId="77777777" w:rsidR="001D74D3" w:rsidRPr="00663344" w:rsidRDefault="001D74D3" w:rsidP="00555B5F">
      <w:pPr>
        <w:pStyle w:val="a5"/>
        <w:numPr>
          <w:ilvl w:val="0"/>
          <w:numId w:val="11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ожогах</w:t>
      </w:r>
    </w:p>
    <w:p w14:paraId="4CF056ED" w14:textId="77777777" w:rsidR="001D74D3" w:rsidRPr="00663344" w:rsidRDefault="001D74D3" w:rsidP="00555B5F">
      <w:pPr>
        <w:pStyle w:val="a5"/>
        <w:numPr>
          <w:ilvl w:val="0"/>
          <w:numId w:val="11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массивных гемотрансфузиях</w:t>
      </w:r>
    </w:p>
    <w:p w14:paraId="3B4397E4" w14:textId="77777777" w:rsidR="001970AE" w:rsidRPr="00663344" w:rsidRDefault="001970AE" w:rsidP="00555B5F">
      <w:pPr>
        <w:pStyle w:val="a5"/>
        <w:numPr>
          <w:ilvl w:val="0"/>
          <w:numId w:val="11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всех перечисленных состояниях</w:t>
      </w:r>
    </w:p>
    <w:p w14:paraId="2B26DED8" w14:textId="77777777"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Для лечения ДВС-синдрома используют</w:t>
      </w:r>
    </w:p>
    <w:p w14:paraId="0D3FD638" w14:textId="77777777" w:rsidR="001D74D3" w:rsidRPr="00663344" w:rsidRDefault="001D74D3" w:rsidP="00555B5F">
      <w:pPr>
        <w:pStyle w:val="a5"/>
        <w:numPr>
          <w:ilvl w:val="0"/>
          <w:numId w:val="11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гепарин</w:t>
      </w:r>
    </w:p>
    <w:p w14:paraId="6509DC56" w14:textId="77777777" w:rsidR="001D74D3" w:rsidRPr="00663344" w:rsidRDefault="001D74D3" w:rsidP="00555B5F">
      <w:pPr>
        <w:pStyle w:val="a5"/>
        <w:numPr>
          <w:ilvl w:val="0"/>
          <w:numId w:val="11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плазмаферез</w:t>
      </w:r>
    </w:p>
    <w:p w14:paraId="4656BFB6" w14:textId="77777777" w:rsidR="001D74D3" w:rsidRPr="00663344" w:rsidRDefault="001D74D3" w:rsidP="00555B5F">
      <w:pPr>
        <w:pStyle w:val="a5"/>
        <w:numPr>
          <w:ilvl w:val="0"/>
          <w:numId w:val="11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свежезамороженная плазма</w:t>
      </w:r>
    </w:p>
    <w:p w14:paraId="0905753F" w14:textId="77777777" w:rsidR="001D74D3" w:rsidRPr="00663344" w:rsidRDefault="001D74D3" w:rsidP="00555B5F">
      <w:pPr>
        <w:pStyle w:val="a5"/>
        <w:numPr>
          <w:ilvl w:val="0"/>
          <w:numId w:val="11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сухая плазма</w:t>
      </w:r>
    </w:p>
    <w:p w14:paraId="316FBA58" w14:textId="77777777"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Если у больного имеются телеангиэктазии, носовые кровотечения, а исследование системы гемостаэа не выявляет существенных нарушений, следует думать о</w:t>
      </w:r>
    </w:p>
    <w:p w14:paraId="264C8E3F" w14:textId="77777777" w:rsidR="001D74D3" w:rsidRPr="00663344" w:rsidRDefault="001D74D3" w:rsidP="00555B5F">
      <w:pPr>
        <w:pStyle w:val="a5"/>
        <w:numPr>
          <w:ilvl w:val="0"/>
          <w:numId w:val="12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гемофилии</w:t>
      </w:r>
    </w:p>
    <w:p w14:paraId="61F9DD47" w14:textId="77777777" w:rsidR="001D74D3" w:rsidRPr="00663344" w:rsidRDefault="001D74D3" w:rsidP="00555B5F">
      <w:pPr>
        <w:pStyle w:val="a5"/>
        <w:numPr>
          <w:ilvl w:val="0"/>
          <w:numId w:val="12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болезни Рандю-Ослера</w:t>
      </w:r>
    </w:p>
    <w:p w14:paraId="49AAD731" w14:textId="77777777" w:rsidR="001D74D3" w:rsidRPr="00663344" w:rsidRDefault="001D74D3" w:rsidP="00555B5F">
      <w:pPr>
        <w:pStyle w:val="a5"/>
        <w:numPr>
          <w:ilvl w:val="0"/>
          <w:numId w:val="12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болезни Вилебранда</w:t>
      </w:r>
    </w:p>
    <w:p w14:paraId="3A0E49F1" w14:textId="77777777" w:rsidR="001D74D3" w:rsidRPr="00663344" w:rsidRDefault="001D74D3" w:rsidP="00555B5F">
      <w:pPr>
        <w:pStyle w:val="a5"/>
        <w:numPr>
          <w:ilvl w:val="0"/>
          <w:numId w:val="12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болезни Верльгофа</w:t>
      </w:r>
    </w:p>
    <w:p w14:paraId="513785E8" w14:textId="77777777"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Для железодефицитной анемии характерно</w:t>
      </w:r>
    </w:p>
    <w:p w14:paraId="5A18E993" w14:textId="77777777" w:rsidR="001D74D3" w:rsidRPr="00663344" w:rsidRDefault="001D74D3" w:rsidP="00555B5F">
      <w:pPr>
        <w:pStyle w:val="a5"/>
        <w:numPr>
          <w:ilvl w:val="0"/>
          <w:numId w:val="12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гипохромия, микроцитоз, сидеробласты в стернальном Пунктате</w:t>
      </w:r>
    </w:p>
    <w:p w14:paraId="08C59382" w14:textId="77777777" w:rsidR="001D74D3" w:rsidRPr="00663344" w:rsidRDefault="001D74D3" w:rsidP="00555B5F">
      <w:pPr>
        <w:pStyle w:val="a5"/>
        <w:numPr>
          <w:ilvl w:val="0"/>
          <w:numId w:val="12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гипохромия, микроцитоз, мишеневидные эритроциты</w:t>
      </w:r>
    </w:p>
    <w:p w14:paraId="1EB8934F" w14:textId="77777777" w:rsidR="001D74D3" w:rsidRPr="00663344" w:rsidRDefault="001D74D3" w:rsidP="00555B5F">
      <w:pPr>
        <w:pStyle w:val="a5"/>
        <w:numPr>
          <w:ilvl w:val="0"/>
          <w:numId w:val="12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гипохромия, микроцитоз, повышение железосвязывающей способности сыворотки</w:t>
      </w:r>
    </w:p>
    <w:p w14:paraId="29F7F034" w14:textId="77777777" w:rsidR="001D74D3" w:rsidRPr="00663344" w:rsidRDefault="001D74D3" w:rsidP="00555B5F">
      <w:pPr>
        <w:pStyle w:val="a5"/>
        <w:numPr>
          <w:ilvl w:val="0"/>
          <w:numId w:val="12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гипохромия, микроцитоз, понижение железосвязывающей способности сыворотки</w:t>
      </w:r>
    </w:p>
    <w:p w14:paraId="27C6BEB4" w14:textId="77777777" w:rsidR="001D74D3" w:rsidRPr="00663344" w:rsidRDefault="001D74D3" w:rsidP="00555B5F">
      <w:pPr>
        <w:pStyle w:val="a5"/>
        <w:numPr>
          <w:ilvl w:val="0"/>
          <w:numId w:val="12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гипохромия, микроцитоз, положительная десфераловая проба</w:t>
      </w:r>
    </w:p>
    <w:p w14:paraId="0E8EC1A1" w14:textId="77777777"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Для диагностики В12-дефицитной анемии достаточно выявить</w:t>
      </w:r>
    </w:p>
    <w:p w14:paraId="15A706D9" w14:textId="77777777" w:rsidR="001D74D3" w:rsidRPr="00663344" w:rsidRDefault="001D74D3" w:rsidP="00555B5F">
      <w:pPr>
        <w:pStyle w:val="a5"/>
        <w:numPr>
          <w:ilvl w:val="0"/>
          <w:numId w:val="12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гиперхромную, гипорегенераторную, макроцитарную анемию</w:t>
      </w:r>
    </w:p>
    <w:p w14:paraId="43BE5FA4" w14:textId="77777777" w:rsidR="001D74D3" w:rsidRPr="00663344" w:rsidRDefault="001D74D3" w:rsidP="00555B5F">
      <w:pPr>
        <w:pStyle w:val="a5"/>
        <w:numPr>
          <w:ilvl w:val="0"/>
          <w:numId w:val="12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гиперхромную, гипорегенераторпую, макроцитарную анемию и атрофический гастрит</w:t>
      </w:r>
    </w:p>
    <w:p w14:paraId="7967E1E1" w14:textId="77777777" w:rsidR="001D74D3" w:rsidRPr="00663344" w:rsidRDefault="001D74D3" w:rsidP="00555B5F">
      <w:pPr>
        <w:pStyle w:val="a5"/>
        <w:numPr>
          <w:ilvl w:val="0"/>
          <w:numId w:val="12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гиперхромную, гипорегенераторную. макроцитарную анемию с определением в эритроцитах телец Жолли и колец Кебота</w:t>
      </w:r>
    </w:p>
    <w:p w14:paraId="215163A2" w14:textId="77777777" w:rsidR="001D74D3" w:rsidRPr="00663344" w:rsidRDefault="001D74D3" w:rsidP="00555B5F">
      <w:pPr>
        <w:pStyle w:val="a5"/>
        <w:numPr>
          <w:ilvl w:val="0"/>
          <w:numId w:val="12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гиперхромную, гипорегенераторную, макроцитарную анемию и мегалобластический тип кроветворения</w:t>
      </w:r>
    </w:p>
    <w:p w14:paraId="4A681119" w14:textId="77777777"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Острый миелобластный лейкоз</w:t>
      </w:r>
    </w:p>
    <w:p w14:paraId="1564BE5B" w14:textId="77777777" w:rsidR="001D74D3" w:rsidRPr="00663344" w:rsidRDefault="001D74D3" w:rsidP="00555B5F">
      <w:pPr>
        <w:pStyle w:val="a5"/>
        <w:numPr>
          <w:ilvl w:val="0"/>
          <w:numId w:val="12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характеризуется наличием цитопенстического синдрома, появлением </w:t>
      </w:r>
      <w:r w:rsidRPr="00663344">
        <w:rPr>
          <w:rFonts w:ascii="Times New Roman" w:hAnsi="Times New Roman"/>
          <w:sz w:val="28"/>
          <w:szCs w:val="28"/>
        </w:rPr>
        <w:lastRenderedPageBreak/>
        <w:t>бластов в периферической крови, низким содержанием переходных форм</w:t>
      </w:r>
    </w:p>
    <w:p w14:paraId="54E76D78" w14:textId="77777777" w:rsidR="001D74D3" w:rsidRPr="00663344" w:rsidRDefault="001D74D3" w:rsidP="00555B5F">
      <w:pPr>
        <w:pStyle w:val="a5"/>
        <w:numPr>
          <w:ilvl w:val="0"/>
          <w:numId w:val="12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в стернальном пунктате имеется более</w:t>
      </w:r>
      <w:r w:rsidRPr="00663344">
        <w:rPr>
          <w:rFonts w:ascii="Times New Roman" w:hAnsi="Times New Roman"/>
          <w:noProof/>
          <w:sz w:val="28"/>
          <w:szCs w:val="28"/>
        </w:rPr>
        <w:t xml:space="preserve"> 5%</w:t>
      </w:r>
      <w:r w:rsidRPr="00663344">
        <w:rPr>
          <w:rFonts w:ascii="Times New Roman" w:hAnsi="Times New Roman"/>
          <w:sz w:val="28"/>
          <w:szCs w:val="28"/>
        </w:rPr>
        <w:t>лимфобластов</w:t>
      </w:r>
    </w:p>
    <w:p w14:paraId="4D5F6837" w14:textId="77777777" w:rsidR="001D74D3" w:rsidRPr="00663344" w:rsidRDefault="001D74D3" w:rsidP="00555B5F">
      <w:pPr>
        <w:pStyle w:val="a5"/>
        <w:numPr>
          <w:ilvl w:val="0"/>
          <w:numId w:val="12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характерно наличие гингивитов и некротической ангины</w:t>
      </w:r>
    </w:p>
    <w:p w14:paraId="602DD4BA" w14:textId="77777777" w:rsidR="001D74D3" w:rsidRPr="00663344" w:rsidRDefault="001D74D3" w:rsidP="00555B5F">
      <w:pPr>
        <w:pStyle w:val="a5"/>
        <w:numPr>
          <w:ilvl w:val="0"/>
          <w:numId w:val="12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характерен гиперлейкоцитоз, тромбоцитоз, значительное увеличение печени и селезенки</w:t>
      </w:r>
    </w:p>
    <w:p w14:paraId="5946E01A" w14:textId="77777777"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Критериями для диагностики эритремии являются</w:t>
      </w:r>
    </w:p>
    <w:p w14:paraId="0F101AF1" w14:textId="77777777" w:rsidR="001D74D3" w:rsidRPr="00663344" w:rsidRDefault="001D74D3" w:rsidP="00555B5F">
      <w:pPr>
        <w:pStyle w:val="a5"/>
        <w:numPr>
          <w:ilvl w:val="0"/>
          <w:numId w:val="12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увеличение эритроцитов у мужчин более</w:t>
      </w:r>
      <w:r w:rsidRPr="00663344">
        <w:rPr>
          <w:rFonts w:ascii="Times New Roman" w:hAnsi="Times New Roman"/>
          <w:noProof/>
          <w:sz w:val="28"/>
          <w:szCs w:val="28"/>
        </w:rPr>
        <w:t xml:space="preserve"> 5.700000</w:t>
      </w:r>
    </w:p>
    <w:p w14:paraId="77E64CB0" w14:textId="77777777" w:rsidR="001D74D3" w:rsidRPr="00663344" w:rsidRDefault="001D74D3" w:rsidP="00555B5F">
      <w:pPr>
        <w:pStyle w:val="a5"/>
        <w:numPr>
          <w:ilvl w:val="0"/>
          <w:numId w:val="12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увеличение эритроцитов у женщин более</w:t>
      </w:r>
      <w:r w:rsidRPr="00663344">
        <w:rPr>
          <w:rFonts w:ascii="Times New Roman" w:hAnsi="Times New Roman"/>
          <w:noProof/>
          <w:sz w:val="28"/>
          <w:szCs w:val="28"/>
        </w:rPr>
        <w:t xml:space="preserve"> 5.200000</w:t>
      </w:r>
    </w:p>
    <w:p w14:paraId="59190488" w14:textId="77777777" w:rsidR="001D74D3" w:rsidRPr="00663344" w:rsidRDefault="001D74D3" w:rsidP="00555B5F">
      <w:pPr>
        <w:pStyle w:val="a5"/>
        <w:numPr>
          <w:ilvl w:val="0"/>
          <w:numId w:val="12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увеличение содержания гемоглобина более</w:t>
      </w:r>
      <w:r w:rsidRPr="00663344">
        <w:rPr>
          <w:rFonts w:ascii="Times New Roman" w:hAnsi="Times New Roman"/>
          <w:noProof/>
          <w:sz w:val="28"/>
          <w:szCs w:val="28"/>
        </w:rPr>
        <w:t xml:space="preserve"> 170</w:t>
      </w:r>
      <w:r w:rsidRPr="00663344">
        <w:rPr>
          <w:rFonts w:ascii="Times New Roman" w:hAnsi="Times New Roman"/>
          <w:sz w:val="28"/>
          <w:szCs w:val="28"/>
        </w:rPr>
        <w:t xml:space="preserve"> г/л</w:t>
      </w:r>
    </w:p>
    <w:p w14:paraId="2FCFB457" w14:textId="77777777" w:rsidR="001D74D3" w:rsidRPr="00663344" w:rsidRDefault="001D74D3" w:rsidP="00555B5F">
      <w:pPr>
        <w:pStyle w:val="a5"/>
        <w:numPr>
          <w:ilvl w:val="0"/>
          <w:numId w:val="12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тромбоцитоз более</w:t>
      </w:r>
      <w:r w:rsidRPr="00663344">
        <w:rPr>
          <w:rFonts w:ascii="Times New Roman" w:hAnsi="Times New Roman"/>
          <w:noProof/>
          <w:sz w:val="28"/>
          <w:szCs w:val="28"/>
        </w:rPr>
        <w:t xml:space="preserve"> 400000</w:t>
      </w:r>
    </w:p>
    <w:p w14:paraId="4E464CC4" w14:textId="77777777"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Хронический лимфолейкоз</w:t>
      </w:r>
    </w:p>
    <w:p w14:paraId="79FBC8E7" w14:textId="77777777" w:rsidR="001D74D3" w:rsidRPr="00663344" w:rsidRDefault="001D74D3" w:rsidP="00555B5F">
      <w:pPr>
        <w:pStyle w:val="a5"/>
        <w:numPr>
          <w:ilvl w:val="0"/>
          <w:numId w:val="12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встречается только в детском и молодом возрасте</w:t>
      </w:r>
    </w:p>
    <w:p w14:paraId="4B572D9E" w14:textId="77777777" w:rsidR="001D74D3" w:rsidRPr="00663344" w:rsidRDefault="001D74D3" w:rsidP="00555B5F">
      <w:pPr>
        <w:pStyle w:val="a5"/>
        <w:numPr>
          <w:ilvl w:val="0"/>
          <w:numId w:val="12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всегда характеризуется доброкачественным течением</w:t>
      </w:r>
    </w:p>
    <w:p w14:paraId="6A7DEF39" w14:textId="77777777" w:rsidR="001D74D3" w:rsidRPr="00663344" w:rsidRDefault="001D74D3" w:rsidP="00555B5F">
      <w:pPr>
        <w:pStyle w:val="a5"/>
        <w:numPr>
          <w:ilvl w:val="0"/>
          <w:numId w:val="12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никогда не требуется цитостатическая терапия</w:t>
      </w:r>
    </w:p>
    <w:p w14:paraId="7C4F3BF7" w14:textId="77777777" w:rsidR="001D74D3" w:rsidRPr="00663344" w:rsidRDefault="001D74D3" w:rsidP="00555B5F">
      <w:pPr>
        <w:pStyle w:val="a5"/>
        <w:numPr>
          <w:ilvl w:val="0"/>
          <w:numId w:val="12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характеризуется лейкоцитозом с лнмфоцитозом в периферической крови</w:t>
      </w:r>
    </w:p>
    <w:p w14:paraId="06BC5FE8" w14:textId="77777777" w:rsidR="001D74D3" w:rsidRPr="00663344" w:rsidRDefault="001D74D3" w:rsidP="00555B5F">
      <w:pPr>
        <w:pStyle w:val="a5"/>
        <w:numPr>
          <w:ilvl w:val="0"/>
          <w:numId w:val="12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в стернальном пунктате более</w:t>
      </w:r>
      <w:r w:rsidRPr="00663344">
        <w:rPr>
          <w:rFonts w:ascii="Times New Roman" w:hAnsi="Times New Roman"/>
          <w:noProof/>
          <w:sz w:val="28"/>
          <w:szCs w:val="28"/>
        </w:rPr>
        <w:t xml:space="preserve"> 30%</w:t>
      </w:r>
      <w:r w:rsidRPr="00663344">
        <w:rPr>
          <w:rFonts w:ascii="Times New Roman" w:hAnsi="Times New Roman"/>
          <w:sz w:val="28"/>
          <w:szCs w:val="28"/>
        </w:rPr>
        <w:t xml:space="preserve"> лимфоцитов</w:t>
      </w:r>
    </w:p>
    <w:p w14:paraId="03B7ED6C" w14:textId="77777777"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Увеличение лимфатических узлов является характерным признаком</w:t>
      </w:r>
    </w:p>
    <w:p w14:paraId="421C0D2B" w14:textId="77777777" w:rsidR="001D74D3" w:rsidRPr="00663344" w:rsidRDefault="001D74D3" w:rsidP="00555B5F">
      <w:pPr>
        <w:pStyle w:val="a5"/>
        <w:numPr>
          <w:ilvl w:val="0"/>
          <w:numId w:val="12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лимфогранулематоза</w:t>
      </w:r>
    </w:p>
    <w:p w14:paraId="493208A8" w14:textId="77777777" w:rsidR="001D74D3" w:rsidRPr="00663344" w:rsidRDefault="001D74D3" w:rsidP="00555B5F">
      <w:pPr>
        <w:pStyle w:val="a5"/>
        <w:numPr>
          <w:ilvl w:val="0"/>
          <w:numId w:val="12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хронического миелолейкоза</w:t>
      </w:r>
    </w:p>
    <w:p w14:paraId="1F82ED4D" w14:textId="77777777" w:rsidR="001D74D3" w:rsidRPr="00663344" w:rsidRDefault="001D74D3" w:rsidP="00555B5F">
      <w:pPr>
        <w:pStyle w:val="a5"/>
        <w:numPr>
          <w:ilvl w:val="0"/>
          <w:numId w:val="12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хронического лимфолейкоза</w:t>
      </w:r>
    </w:p>
    <w:p w14:paraId="7CD65565" w14:textId="77777777" w:rsidR="001D74D3" w:rsidRPr="00663344" w:rsidRDefault="001D74D3" w:rsidP="00555B5F">
      <w:pPr>
        <w:pStyle w:val="a5"/>
        <w:numPr>
          <w:ilvl w:val="0"/>
          <w:numId w:val="12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эритремии</w:t>
      </w:r>
    </w:p>
    <w:p w14:paraId="45970D42" w14:textId="77777777" w:rsidR="001D74D3" w:rsidRPr="00663344" w:rsidRDefault="001D74D3" w:rsidP="00555B5F">
      <w:pPr>
        <w:pStyle w:val="a5"/>
        <w:numPr>
          <w:ilvl w:val="0"/>
          <w:numId w:val="12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острого лимфобластного лейкоза</w:t>
      </w:r>
    </w:p>
    <w:p w14:paraId="4EE489B2" w14:textId="77777777"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При лечении витамином Bi2</w:t>
      </w:r>
    </w:p>
    <w:p w14:paraId="30836102" w14:textId="77777777" w:rsidR="001D74D3" w:rsidRPr="00663344" w:rsidRDefault="001D74D3" w:rsidP="00555B5F">
      <w:pPr>
        <w:pStyle w:val="a5"/>
        <w:numPr>
          <w:ilvl w:val="0"/>
          <w:numId w:val="12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обязательное сочетание с фолиевой кислотой</w:t>
      </w:r>
    </w:p>
    <w:p w14:paraId="3B2D606B" w14:textId="77777777" w:rsidR="001D74D3" w:rsidRPr="00663344" w:rsidRDefault="001D74D3" w:rsidP="00555B5F">
      <w:pPr>
        <w:pStyle w:val="a5"/>
        <w:numPr>
          <w:ilvl w:val="0"/>
          <w:numId w:val="12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ретикулоцитарный криз наступает через</w:t>
      </w:r>
      <w:r w:rsidRPr="00663344">
        <w:rPr>
          <w:rFonts w:ascii="Times New Roman" w:hAnsi="Times New Roman"/>
          <w:noProof/>
          <w:sz w:val="28"/>
          <w:szCs w:val="28"/>
        </w:rPr>
        <w:t xml:space="preserve"> 12-24</w:t>
      </w:r>
      <w:r w:rsidRPr="00663344">
        <w:rPr>
          <w:rFonts w:ascii="Times New Roman" w:hAnsi="Times New Roman"/>
          <w:sz w:val="28"/>
          <w:szCs w:val="28"/>
        </w:rPr>
        <w:t xml:space="preserve"> часа от начала лечения</w:t>
      </w:r>
    </w:p>
    <w:p w14:paraId="56D8C8C7" w14:textId="77777777" w:rsidR="001D74D3" w:rsidRPr="00663344" w:rsidRDefault="001D74D3" w:rsidP="00555B5F">
      <w:pPr>
        <w:pStyle w:val="a5"/>
        <w:numPr>
          <w:ilvl w:val="0"/>
          <w:numId w:val="12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ретикулоцитарный криз наступает на 5-8-й день от начала лечения</w:t>
      </w:r>
    </w:p>
    <w:p w14:paraId="559B6750" w14:textId="77777777" w:rsidR="001D74D3" w:rsidRPr="00663344" w:rsidRDefault="001D74D3" w:rsidP="00555B5F">
      <w:pPr>
        <w:pStyle w:val="a5"/>
        <w:numPr>
          <w:ilvl w:val="0"/>
          <w:numId w:val="12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всем больным рекомендуется проводить гемотрансфузии</w:t>
      </w:r>
    </w:p>
    <w:p w14:paraId="45D74CEA" w14:textId="77777777"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Внутренний фактор Кастла</w:t>
      </w:r>
    </w:p>
    <w:p w14:paraId="6FAE9994" w14:textId="77777777" w:rsidR="001D74D3" w:rsidRPr="00663344" w:rsidRDefault="001D74D3" w:rsidP="00555B5F">
      <w:pPr>
        <w:pStyle w:val="a5"/>
        <w:numPr>
          <w:ilvl w:val="0"/>
          <w:numId w:val="12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образуется в фундальной области желудка</w:t>
      </w:r>
    </w:p>
    <w:p w14:paraId="1846A42D" w14:textId="77777777" w:rsidR="001D74D3" w:rsidRPr="00663344" w:rsidRDefault="001D74D3" w:rsidP="00555B5F">
      <w:pPr>
        <w:pStyle w:val="a5"/>
        <w:numPr>
          <w:ilvl w:val="0"/>
          <w:numId w:val="12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образуется в двенадцатиперстной кишке</w:t>
      </w:r>
    </w:p>
    <w:p w14:paraId="69150AEB" w14:textId="77777777" w:rsidR="001D74D3" w:rsidRPr="00663344" w:rsidRDefault="001D74D3" w:rsidP="00555B5F">
      <w:pPr>
        <w:pStyle w:val="a5"/>
        <w:numPr>
          <w:ilvl w:val="0"/>
          <w:numId w:val="12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связывается с закисным железом</w:t>
      </w:r>
    </w:p>
    <w:p w14:paraId="6750B887" w14:textId="77777777" w:rsidR="001D74D3" w:rsidRPr="00663344" w:rsidRDefault="001D74D3" w:rsidP="00555B5F">
      <w:pPr>
        <w:pStyle w:val="a5"/>
        <w:numPr>
          <w:ilvl w:val="0"/>
          <w:numId w:val="12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связывается с витамином </w:t>
      </w:r>
      <w:r w:rsidRPr="00663344">
        <w:rPr>
          <w:rFonts w:ascii="Times New Roman" w:hAnsi="Times New Roman"/>
          <w:sz w:val="28"/>
          <w:szCs w:val="28"/>
          <w:lang w:val="en-US"/>
        </w:rPr>
        <w:t>B</w:t>
      </w:r>
      <w:r w:rsidRPr="00663344">
        <w:rPr>
          <w:rFonts w:ascii="Times New Roman" w:hAnsi="Times New Roman"/>
          <w:sz w:val="28"/>
          <w:szCs w:val="28"/>
        </w:rPr>
        <w:t>6</w:t>
      </w:r>
    </w:p>
    <w:p w14:paraId="1EC4071C" w14:textId="77777777" w:rsidR="001D74D3" w:rsidRPr="00663344" w:rsidRDefault="001D74D3" w:rsidP="00555B5F">
      <w:pPr>
        <w:pStyle w:val="a5"/>
        <w:numPr>
          <w:ilvl w:val="0"/>
          <w:numId w:val="12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связывается с витамином </w:t>
      </w:r>
      <w:r w:rsidRPr="00663344">
        <w:rPr>
          <w:rFonts w:ascii="Times New Roman" w:hAnsi="Times New Roman"/>
          <w:sz w:val="28"/>
          <w:szCs w:val="28"/>
          <w:lang w:val="en-US"/>
        </w:rPr>
        <w:t>B</w:t>
      </w:r>
      <w:r w:rsidRPr="00663344">
        <w:rPr>
          <w:rFonts w:ascii="Times New Roman" w:hAnsi="Times New Roman"/>
          <w:sz w:val="28"/>
          <w:szCs w:val="28"/>
        </w:rPr>
        <w:t>12</w:t>
      </w:r>
    </w:p>
    <w:p w14:paraId="61517E82" w14:textId="77777777"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Какие из перечисленных специальных методов исследования имеют наибольшее значение для диагностики миелофиброза?</w:t>
      </w:r>
    </w:p>
    <w:p w14:paraId="0E6F2A0E" w14:textId="77777777" w:rsidR="001D74D3" w:rsidRPr="00663344" w:rsidRDefault="001D74D3" w:rsidP="00555B5F">
      <w:pPr>
        <w:pStyle w:val="a5"/>
        <w:numPr>
          <w:ilvl w:val="0"/>
          <w:numId w:val="12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биопсия лимфатического узла</w:t>
      </w:r>
    </w:p>
    <w:p w14:paraId="59AD12FB" w14:textId="77777777" w:rsidR="001D74D3" w:rsidRPr="00663344" w:rsidRDefault="001D74D3" w:rsidP="00555B5F">
      <w:pPr>
        <w:pStyle w:val="a5"/>
        <w:numPr>
          <w:ilvl w:val="0"/>
          <w:numId w:val="12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пункционная биопсия селезенки</w:t>
      </w:r>
    </w:p>
    <w:p w14:paraId="5FBE145A" w14:textId="77777777" w:rsidR="001D74D3" w:rsidRPr="00663344" w:rsidRDefault="001D74D3" w:rsidP="00555B5F">
      <w:pPr>
        <w:pStyle w:val="a5"/>
        <w:numPr>
          <w:ilvl w:val="0"/>
          <w:numId w:val="12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стернадьная пункция</w:t>
      </w:r>
    </w:p>
    <w:p w14:paraId="1A1FB37D" w14:textId="77777777" w:rsidR="001D74D3" w:rsidRPr="00663344" w:rsidRDefault="0068080E" w:rsidP="00555B5F">
      <w:pPr>
        <w:pStyle w:val="a5"/>
        <w:numPr>
          <w:ilvl w:val="0"/>
          <w:numId w:val="12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т</w:t>
      </w:r>
      <w:r w:rsidR="001D74D3" w:rsidRPr="00663344">
        <w:rPr>
          <w:rFonts w:ascii="Times New Roman" w:hAnsi="Times New Roman"/>
          <w:sz w:val="28"/>
          <w:szCs w:val="28"/>
        </w:rPr>
        <w:t>репанобиопсия</w:t>
      </w:r>
    </w:p>
    <w:p w14:paraId="4D358060" w14:textId="77777777"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Какие клеточные элементы костномозгового пунктата свойственны миеломной болезни?</w:t>
      </w:r>
    </w:p>
    <w:p w14:paraId="188AC509" w14:textId="77777777" w:rsidR="001D74D3" w:rsidRPr="00663344" w:rsidRDefault="001D74D3" w:rsidP="00555B5F">
      <w:pPr>
        <w:pStyle w:val="a5"/>
        <w:numPr>
          <w:ilvl w:val="0"/>
          <w:numId w:val="13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миелобласты</w:t>
      </w:r>
    </w:p>
    <w:p w14:paraId="1EB59BCD" w14:textId="77777777" w:rsidR="001D74D3" w:rsidRPr="00663344" w:rsidRDefault="001D74D3" w:rsidP="00555B5F">
      <w:pPr>
        <w:pStyle w:val="a5"/>
        <w:numPr>
          <w:ilvl w:val="0"/>
          <w:numId w:val="13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гигантские зрелые лейкоциты</w:t>
      </w:r>
    </w:p>
    <w:p w14:paraId="3826BD6C" w14:textId="77777777" w:rsidR="001D74D3" w:rsidRPr="00663344" w:rsidRDefault="001D74D3" w:rsidP="00555B5F">
      <w:pPr>
        <w:pStyle w:val="a5"/>
        <w:numPr>
          <w:ilvl w:val="0"/>
          <w:numId w:val="13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плазматические клетки</w:t>
      </w:r>
    </w:p>
    <w:p w14:paraId="413DA9AF" w14:textId="77777777" w:rsidR="001D74D3" w:rsidRPr="00663344" w:rsidRDefault="001D74D3" w:rsidP="00555B5F">
      <w:pPr>
        <w:pStyle w:val="a5"/>
        <w:numPr>
          <w:ilvl w:val="0"/>
          <w:numId w:val="13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лимфоциты</w:t>
      </w:r>
    </w:p>
    <w:p w14:paraId="75A3630E" w14:textId="77777777" w:rsidR="001D74D3" w:rsidRPr="00663344" w:rsidRDefault="001D74D3" w:rsidP="00555B5F">
      <w:pPr>
        <w:pStyle w:val="a5"/>
        <w:numPr>
          <w:ilvl w:val="0"/>
          <w:numId w:val="13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плазмобласты</w:t>
      </w:r>
    </w:p>
    <w:p w14:paraId="181C110A" w14:textId="77777777"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lastRenderedPageBreak/>
        <w:t>С увеличениями каких групп лимфоузлов чаще начинается лимфогранулематоз?</w:t>
      </w:r>
    </w:p>
    <w:p w14:paraId="07C67757" w14:textId="77777777" w:rsidR="001D74D3" w:rsidRPr="00663344" w:rsidRDefault="001D74D3" w:rsidP="00555B5F">
      <w:pPr>
        <w:pStyle w:val="a5"/>
        <w:numPr>
          <w:ilvl w:val="0"/>
          <w:numId w:val="13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шейных</w:t>
      </w:r>
    </w:p>
    <w:p w14:paraId="63DCFBC0" w14:textId="77777777" w:rsidR="001D74D3" w:rsidRPr="00663344" w:rsidRDefault="001D74D3" w:rsidP="00555B5F">
      <w:pPr>
        <w:pStyle w:val="a5"/>
        <w:numPr>
          <w:ilvl w:val="0"/>
          <w:numId w:val="13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надключичных</w:t>
      </w:r>
    </w:p>
    <w:p w14:paraId="2FB2E8F7" w14:textId="77777777" w:rsidR="001D74D3" w:rsidRPr="00663344" w:rsidRDefault="001D74D3" w:rsidP="00555B5F">
      <w:pPr>
        <w:pStyle w:val="a5"/>
        <w:numPr>
          <w:ilvl w:val="0"/>
          <w:numId w:val="13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подмышечных</w:t>
      </w:r>
    </w:p>
    <w:p w14:paraId="7DA01B00" w14:textId="77777777" w:rsidR="001D74D3" w:rsidRPr="00663344" w:rsidRDefault="001D74D3" w:rsidP="00555B5F">
      <w:pPr>
        <w:pStyle w:val="a5"/>
        <w:numPr>
          <w:ilvl w:val="0"/>
          <w:numId w:val="13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лимфоузлов средостения</w:t>
      </w:r>
    </w:p>
    <w:p w14:paraId="0238D5F3" w14:textId="77777777" w:rsidR="001D74D3" w:rsidRPr="00663344" w:rsidRDefault="001D74D3" w:rsidP="00555B5F">
      <w:pPr>
        <w:pStyle w:val="a5"/>
        <w:numPr>
          <w:ilvl w:val="0"/>
          <w:numId w:val="13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забрюшинных</w:t>
      </w:r>
    </w:p>
    <w:p w14:paraId="597483FF" w14:textId="77777777"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Какие из перечисленных видов иммунных тромбоцитопений наиболее часто встречаются в клинике?</w:t>
      </w:r>
    </w:p>
    <w:p w14:paraId="65F8BABC" w14:textId="77777777" w:rsidR="001D74D3" w:rsidRPr="00663344" w:rsidRDefault="001D74D3" w:rsidP="00555B5F">
      <w:pPr>
        <w:pStyle w:val="a5"/>
        <w:numPr>
          <w:ilvl w:val="0"/>
          <w:numId w:val="13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изоиммунные, связанные с образованием антител при гемотрансфузиях или беременности </w:t>
      </w:r>
    </w:p>
    <w:p w14:paraId="12209AC3" w14:textId="77777777" w:rsidR="001D74D3" w:rsidRPr="00663344" w:rsidRDefault="001D74D3" w:rsidP="00555B5F">
      <w:pPr>
        <w:pStyle w:val="a5"/>
        <w:numPr>
          <w:ilvl w:val="0"/>
          <w:numId w:val="13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иммунные, связанные с нарушением антигенной структуры тромбоцита или с появлением нового антиген</w:t>
      </w:r>
    </w:p>
    <w:p w14:paraId="07DDE3DD" w14:textId="77777777" w:rsidR="001D74D3" w:rsidRPr="00663344" w:rsidRDefault="001D74D3" w:rsidP="00555B5F">
      <w:pPr>
        <w:pStyle w:val="a5"/>
        <w:numPr>
          <w:ilvl w:val="0"/>
          <w:numId w:val="13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аутоиммунные, при которых антитела вырабатываются против собственного неизменного антигена</w:t>
      </w:r>
    </w:p>
    <w:p w14:paraId="667B5187" w14:textId="77777777" w:rsidR="00F4260B" w:rsidRPr="00663344" w:rsidRDefault="00F4260B" w:rsidP="00663344">
      <w:pPr>
        <w:tabs>
          <w:tab w:val="left" w:pos="426"/>
          <w:tab w:val="left" w:pos="1134"/>
        </w:tabs>
        <w:ind w:firstLine="709"/>
        <w:rPr>
          <w:sz w:val="28"/>
          <w:szCs w:val="28"/>
        </w:rPr>
      </w:pPr>
    </w:p>
    <w:p w14:paraId="23F38362" w14:textId="77777777"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63344">
        <w:rPr>
          <w:b/>
          <w:color w:val="000000"/>
          <w:sz w:val="28"/>
          <w:szCs w:val="28"/>
          <w:u w:val="single"/>
        </w:rPr>
        <w:t>Ситуационные задачи</w:t>
      </w:r>
    </w:p>
    <w:p w14:paraId="50040A30" w14:textId="77777777" w:rsidR="0080252C" w:rsidRPr="00663344" w:rsidRDefault="0080252C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</w:p>
    <w:p w14:paraId="4607A722" w14:textId="77777777" w:rsidR="00EF40C9" w:rsidRPr="00663344" w:rsidRDefault="00EF40C9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Задача 1</w:t>
      </w:r>
    </w:p>
    <w:p w14:paraId="2EA39912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Больной К., 57 лет, предъявляет жалобы на умеренную общую слабость, быструю утомляемость, боль и жжение в языке, особенно при употреблении кислой пищи, тяжесть в эпигастральной области, легкие болевые ощущения в ногах в виде «покалывания булавок, иголок», онемение конечностей, ощущение холода, «ватных ног». Считает себя больным в течение 1 года, когда впервые появились вышеуказанные жалобы. В анамнезе гастрит типа – А.</w:t>
      </w:r>
    </w:p>
    <w:p w14:paraId="55341996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При осмотре отмечается небольшая желтушность кожных покровов, видимых слизистых, язык «малиновый», сосочки сглажены. В легких дыхание везикулярное. АД 140/70 мм рт. ст., ЧСС — 96 в минуту. Тоны сердца ритмичны, выслушивается мягкий систолический шум. При пальпации живот мягкий, безболезненный. Печень выступает из-под края реберной дуги на </w:t>
      </w:r>
      <w:smartTag w:uri="urn:schemas-microsoft-com:office:smarttags" w:element="metricconverter">
        <w:smartTagPr>
          <w:attr w:name="ProductID" w:val="1,5 см"/>
        </w:smartTagPr>
        <w:r w:rsidRPr="00663344">
          <w:rPr>
            <w:sz w:val="28"/>
            <w:szCs w:val="28"/>
          </w:rPr>
          <w:t>1,5 см</w:t>
        </w:r>
      </w:smartTag>
      <w:r w:rsidRPr="00663344">
        <w:rPr>
          <w:sz w:val="28"/>
          <w:szCs w:val="28"/>
        </w:rPr>
        <w:t>. Селезенка не пальпируется.</w:t>
      </w:r>
    </w:p>
    <w:p w14:paraId="4AC6655C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В общем анализе крови: НЬ 70 г/л, ЦП 1,4, тромбоциты 110Х109/л, лейкоциты — 2,5 тыс., нейтрофилы п/ядерные — 5%, с/ядерные — 56%, моноциты 10%, лимфоциты 29%, СОЭ 12 мм/ч, макроцитоз, гиперсегментация нейтрофилов.</w:t>
      </w:r>
    </w:p>
    <w:p w14:paraId="382B5A68" w14:textId="77777777" w:rsidR="00EF40C9" w:rsidRPr="00D943C8" w:rsidRDefault="00EF40C9" w:rsidP="00663344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D943C8">
        <w:rPr>
          <w:b/>
          <w:sz w:val="28"/>
          <w:szCs w:val="28"/>
        </w:rPr>
        <w:t>Задание:</w:t>
      </w:r>
    </w:p>
    <w:p w14:paraId="72381567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Поставьте и обоснуйте диагноз.</w:t>
      </w:r>
    </w:p>
    <w:p w14:paraId="6C9A1783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Укажите перечень исследований, необходимых в данной клинической ситуации.</w:t>
      </w:r>
    </w:p>
    <w:p w14:paraId="6E84E99C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Принципы лечения.</w:t>
      </w:r>
    </w:p>
    <w:p w14:paraId="7C02EA99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Проведите экспертизу трудоспособности.</w:t>
      </w:r>
    </w:p>
    <w:p w14:paraId="16EEE333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658ED97E" w14:textId="77777777" w:rsidR="00EF40C9" w:rsidRPr="00663344" w:rsidRDefault="00EF40C9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Задача 2</w:t>
      </w:r>
    </w:p>
    <w:p w14:paraId="343A98EE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У беременной со сроком 30 недель при очередном обследовании в общем анализе крови: НЬ 85 г/л, эритроциты ЗХ1012, в мазке крови преобладают микроциты, анизоцитоз, пойкилоцитоз.</w:t>
      </w:r>
    </w:p>
    <w:p w14:paraId="4709BA5A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Задание:</w:t>
      </w:r>
    </w:p>
    <w:p w14:paraId="5B3EEB01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sz w:val="28"/>
          <w:szCs w:val="28"/>
        </w:rPr>
        <w:t>1. Сформулируйте предварительный диагноз.</w:t>
      </w:r>
    </w:p>
    <w:p w14:paraId="17CA7D2D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sz w:val="28"/>
          <w:szCs w:val="28"/>
        </w:rPr>
        <w:lastRenderedPageBreak/>
        <w:t>2. Определите объем исследований для подтверждения диагноза.</w:t>
      </w:r>
    </w:p>
    <w:p w14:paraId="4E30EBD5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sz w:val="28"/>
          <w:szCs w:val="28"/>
        </w:rPr>
        <w:t>3. Лечение и профилактика.</w:t>
      </w:r>
    </w:p>
    <w:p w14:paraId="45D424F8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69B08B8" w14:textId="77777777" w:rsidR="00EF40C9" w:rsidRPr="00663344" w:rsidRDefault="00EF40C9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Задача 3</w:t>
      </w:r>
    </w:p>
    <w:p w14:paraId="34AA77C0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Больной 50 лет. Жалобы на слабость, утомляемость, отвращение к пище, тяжесть в животе п/еды, чувство жжения в языке, слабость в ногах. Анамнез: около 10 лет беспокоят боли в подложечной области п/еды, тяжесть, отрыжка воздухом, поносы после обильной еды, жирной пищи. Обследовался амбулаторно, лечился по поводу хр. гастрита с пониженной секр. ф-ей желудка. Ухудшение сост. около 3-х мес: нарастает слабость, появилась одышка при ходьбе, сердцебиение. </w:t>
      </w:r>
    </w:p>
    <w:p w14:paraId="0AC0D2CD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Объективно: состояние средней тяжести. Резкая бледность кожных покровов с желтушным оттенком. Склеры желтушны. Л/у не увелич. В легких  везик. дыхание. Тоны сердца приглушены, ритм правильный, сист. шум на всех точках. АД 110/60 мм рт.ст. Пульс до 90 ударов в минуту, ритмичный. Живот мягкий, б/б. Печень на </w:t>
      </w:r>
      <w:smartTag w:uri="urn:schemas-microsoft-com:office:smarttags" w:element="metricconverter">
        <w:smartTagPr>
          <w:attr w:name="ProductID" w:val="3 см"/>
        </w:smartTagPr>
        <w:r w:rsidRPr="00663344">
          <w:rPr>
            <w:sz w:val="28"/>
            <w:szCs w:val="28"/>
          </w:rPr>
          <w:t>3 см</w:t>
        </w:r>
      </w:smartTag>
      <w:r w:rsidRPr="00663344">
        <w:rPr>
          <w:sz w:val="28"/>
          <w:szCs w:val="28"/>
        </w:rPr>
        <w:t xml:space="preserve"> ниже края реб. дуги, плотной консист. Селезенка не пальп. </w:t>
      </w:r>
    </w:p>
    <w:p w14:paraId="2263B1FB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Анализ крови: Нв – 54 г/л, эр.-2,2.10.12/л, цв. показ. – 1,2. Л – 2,4.10.9/л, э-1, п-3, с-39, л-51, м-6. СОЭ-18 мм/час. Тр – 150.10.9/л. Ретик– 5 о/оо. Макроцитоз, базофильная зернистость эритр. Гиперсегментоз нейтрофилов.</w:t>
      </w:r>
    </w:p>
    <w:p w14:paraId="65AFA3CD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14:paraId="1E2BE377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 Поставьте предварительный диагноз.</w:t>
      </w:r>
    </w:p>
    <w:p w14:paraId="14C2069A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2. Составьте план обследования больного. </w:t>
      </w:r>
    </w:p>
    <w:p w14:paraId="72840886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3. Назовите этиологию, патогенез заболевания.</w:t>
      </w:r>
    </w:p>
    <w:p w14:paraId="4E4800ED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4. Проведите дифферециальный диагноз.</w:t>
      </w:r>
    </w:p>
    <w:p w14:paraId="3B5874DE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5. Назначьте лечение.</w:t>
      </w:r>
    </w:p>
    <w:p w14:paraId="4B882A49" w14:textId="77777777" w:rsidR="00EF40C9" w:rsidRPr="00663344" w:rsidRDefault="00EF40C9" w:rsidP="00663344">
      <w:pPr>
        <w:tabs>
          <w:tab w:val="left" w:pos="1134"/>
        </w:tabs>
        <w:ind w:firstLine="709"/>
        <w:rPr>
          <w:spacing w:val="6"/>
          <w:sz w:val="28"/>
          <w:szCs w:val="28"/>
        </w:rPr>
      </w:pPr>
    </w:p>
    <w:p w14:paraId="41CB10DB" w14:textId="77777777" w:rsidR="00EF40C9" w:rsidRPr="00663344" w:rsidRDefault="00EF40C9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Задача 4</w:t>
      </w:r>
    </w:p>
    <w:p w14:paraId="26526F56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Больная 28 лет. Жалобы на слабость, головную боль, боли в ногах, желание есть сухие макароны, гречневую крупу, першение в горле. Анамнез: анемия обнаружена с 16 лет. Лечилась не регулярно фенюльсом по 1 таблетке 3 раза в день, курсами по 2-3 недели с временным эффектом. Роды в 23 и 27 лет. Менструации с 14 лет, обильные, по 4-5 дней через 21 день.</w:t>
      </w:r>
    </w:p>
    <w:p w14:paraId="4385FE8C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Объективно: состояние больной удовлетворительное. Питание повышено. Кожные покровы и видимые слизистые бледные. Ногти тонкие, уплотнены, концы ногтей расслоены. Лимфоузлы и щитовидная железа не увеличены. В легких – дыхание везикулярное. Границы сердца не расширены. Тоны сердца приглушены, ритм правильный, систолический шум на верхушке. Живот при пальпации мягкий, безболезненный. Печень, селезенка не пальпируются.</w:t>
      </w:r>
    </w:p>
    <w:p w14:paraId="06832591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Анализ крови: Нв – 42 г/л, эритроциты – 3,02.10.12/л, цв. показ.-0,6, лейкоциты 4,2.10.9/л, э-1, п-3, с-57, л-28, м-9. СОЭ-20 мм/час. Железо сыворотки 9,6 ммоль/л. Средний диаметр эритроцитов – 6,5 мк. ФГС – без патологии. Ирригоскопия – патологии нет.Осмотр гинеколога – здорова.REM Нижняя граница нормы железа, в разных методиках исследования -от 9 до 11,5.</w:t>
      </w:r>
    </w:p>
    <w:p w14:paraId="7044E3F2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14:paraId="1DE9A491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 Поставьте предварительный диагноз.</w:t>
      </w:r>
    </w:p>
    <w:p w14:paraId="275B06A6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 Назначьте план обследования.</w:t>
      </w:r>
    </w:p>
    <w:p w14:paraId="6A1ADC14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3. Проведите дифференциальный диагноз.</w:t>
      </w:r>
    </w:p>
    <w:p w14:paraId="2379D9F0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lastRenderedPageBreak/>
        <w:t>4. Составьте план лечения.</w:t>
      </w:r>
    </w:p>
    <w:p w14:paraId="14AA8A88" w14:textId="77777777" w:rsidR="0080252C" w:rsidRPr="00663344" w:rsidRDefault="0080252C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</w:p>
    <w:p w14:paraId="6D913BAD" w14:textId="77777777" w:rsidR="00EF40C9" w:rsidRPr="00663344" w:rsidRDefault="00EF40C9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Задача 5</w:t>
      </w:r>
    </w:p>
    <w:p w14:paraId="77AB457E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Больной 20 лет. Жалобы на резкую слабость, одышку при ходьбе, ноющие боли в суставах, боль в горле при глотании, носовые кровотечения, повышение температуры до 38єС. Анамнез: болен 2 месяца. Лечился у оториноларинголога по поводу лакунарной ангины, обследовался у ревматолога с подозрением на ревматизм.</w:t>
      </w:r>
    </w:p>
    <w:p w14:paraId="0095F77A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Объективно: состояние средней тяжести. Питание понижено. Кожные покровы бледные. Единичные кровоизлияния мелкоточечные на туловище, на слизистой щек, языке. Кровоизлияния «гематомного» типа в местах инъекций и наложения жгута. Лимфоузлы мелкие, плотные, подвижные, подчелюстные, шейные от 0,5 до </w:t>
      </w:r>
      <w:smartTag w:uri="urn:schemas-microsoft-com:office:smarttags" w:element="metricconverter">
        <w:smartTagPr>
          <w:attr w:name="ProductID" w:val="1 см"/>
        </w:smartTagPr>
        <w:r w:rsidRPr="00663344">
          <w:rPr>
            <w:sz w:val="28"/>
            <w:szCs w:val="28"/>
          </w:rPr>
          <w:t>1 см</w:t>
        </w:r>
      </w:smartTag>
      <w:r w:rsidRPr="00663344">
        <w:rPr>
          <w:sz w:val="28"/>
          <w:szCs w:val="28"/>
        </w:rPr>
        <w:t xml:space="preserve"> в диаметре. В легких изменений не выявлено. Тоны сердца приглушены, ритм правильный, систолический шум на всех точках. Пульс 90 ударов в минуту, ритмичный. АД – 100/60 мм рт. ст. Живот при пальпации мягкий, безболезнен. Печень не пальпируется. Селезенка пальпируется у края реберной дуги, край мягкий.</w:t>
      </w:r>
    </w:p>
    <w:p w14:paraId="1443AACF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Анализ крови: Нв – 54 г/л, эр.2,7.10.12/л, лейкоциты – 3,8.10.9/л, ю-4, п-4, с-40,л-20, м-4, бласты –28%. Тромбоциты 49.10.9/л, СОЭ – 40 мм/час.</w:t>
      </w:r>
    </w:p>
    <w:p w14:paraId="02FC967B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14:paraId="2F258C0B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 Поставьте диагноз.</w:t>
      </w:r>
    </w:p>
    <w:p w14:paraId="4E7A494B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 План обследования больного.</w:t>
      </w:r>
    </w:p>
    <w:p w14:paraId="445A996D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3. Проведите дифференциальный диагноз.</w:t>
      </w:r>
    </w:p>
    <w:p w14:paraId="62BCBE37" w14:textId="77777777"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4. Тактика ведения больного. </w:t>
      </w:r>
    </w:p>
    <w:p w14:paraId="7DDA3917" w14:textId="77777777"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14:paraId="37CD23E3" w14:textId="77777777"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63344">
        <w:rPr>
          <w:b/>
          <w:color w:val="000000"/>
          <w:sz w:val="28"/>
          <w:szCs w:val="28"/>
          <w:u w:val="single"/>
        </w:rPr>
        <w:t>Практические задания для проверки практических навыков</w:t>
      </w:r>
    </w:p>
    <w:p w14:paraId="53E6911B" w14:textId="77777777" w:rsidR="00FE72FB" w:rsidRPr="00663344" w:rsidRDefault="00FE72FB" w:rsidP="00663344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14:paraId="4F59AA40" w14:textId="77777777" w:rsidR="00FE72FB" w:rsidRPr="00663344" w:rsidRDefault="00FE72FB" w:rsidP="00663344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14:paraId="3DE5333D" w14:textId="77777777" w:rsidR="00FE72FB" w:rsidRPr="00663344" w:rsidRDefault="00FE72FB" w:rsidP="00663344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63344">
        <w:rPr>
          <w:rFonts w:ascii="Times New Roman" w:hAnsi="Times New Roman"/>
          <w:sz w:val="28"/>
          <w:szCs w:val="28"/>
        </w:rPr>
        <w:t>Н</w:t>
      </w:r>
      <w:r w:rsidRPr="00663344">
        <w:rPr>
          <w:rFonts w:ascii="Times New Roman" w:eastAsia="Calibri" w:hAnsi="Times New Roman"/>
          <w:sz w:val="28"/>
          <w:szCs w:val="28"/>
        </w:rPr>
        <w:t>азначение лечения</w:t>
      </w:r>
    </w:p>
    <w:p w14:paraId="1CEB8AC5" w14:textId="77777777" w:rsidR="007E4B73" w:rsidRPr="00663344" w:rsidRDefault="007E4B73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</w:p>
    <w:p w14:paraId="133778B8" w14:textId="77777777" w:rsidR="007E7400" w:rsidRPr="00663344" w:rsidRDefault="007E7400" w:rsidP="00663344">
      <w:pPr>
        <w:tabs>
          <w:tab w:val="left" w:pos="1134"/>
        </w:tabs>
        <w:ind w:firstLine="709"/>
        <w:jc w:val="center"/>
        <w:rPr>
          <w:b/>
          <w:color w:val="000000"/>
          <w:sz w:val="28"/>
          <w:szCs w:val="28"/>
        </w:rPr>
      </w:pPr>
      <w:r w:rsidRPr="00663344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14:paraId="521ED374" w14:textId="77777777" w:rsidR="007E7400" w:rsidRPr="00663344" w:rsidRDefault="007E7400" w:rsidP="00663344">
      <w:pPr>
        <w:tabs>
          <w:tab w:val="left" w:pos="1134"/>
        </w:tabs>
        <w:ind w:firstLine="709"/>
        <w:jc w:val="center"/>
        <w:rPr>
          <w:b/>
          <w:color w:val="000000"/>
          <w:sz w:val="28"/>
          <w:szCs w:val="28"/>
          <w:highlight w:val="red"/>
        </w:rPr>
      </w:pPr>
    </w:p>
    <w:tbl>
      <w:tblPr>
        <w:tblStyle w:val="a3"/>
        <w:tblW w:w="5111" w:type="pct"/>
        <w:tblInd w:w="-113" w:type="dxa"/>
        <w:tblLook w:val="04A0" w:firstRow="1" w:lastRow="0" w:firstColumn="1" w:lastColumn="0" w:noHBand="0" w:noVBand="1"/>
      </w:tblPr>
      <w:tblGrid>
        <w:gridCol w:w="113"/>
        <w:gridCol w:w="3409"/>
        <w:gridCol w:w="37"/>
        <w:gridCol w:w="6749"/>
        <w:gridCol w:w="113"/>
      </w:tblGrid>
      <w:tr w:rsidR="007E7400" w:rsidRPr="00663344" w14:paraId="45D435CD" w14:textId="77777777" w:rsidTr="00852C9B">
        <w:trPr>
          <w:gridBefore w:val="1"/>
          <w:gridAfter w:val="1"/>
          <w:wBefore w:w="113" w:type="dxa"/>
          <w:wAfter w:w="113" w:type="dxa"/>
        </w:trPr>
        <w:tc>
          <w:tcPr>
            <w:tcW w:w="3446" w:type="dxa"/>
            <w:gridSpan w:val="2"/>
          </w:tcPr>
          <w:p w14:paraId="03A2F438" w14:textId="77777777" w:rsidR="007E7400" w:rsidRPr="00663344" w:rsidRDefault="007E7400" w:rsidP="00663344">
            <w:pPr>
              <w:tabs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663344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749" w:type="dxa"/>
          </w:tcPr>
          <w:p w14:paraId="1D7FAB1D" w14:textId="77777777" w:rsidR="007E7400" w:rsidRPr="00663344" w:rsidRDefault="007E7400" w:rsidP="00663344">
            <w:pPr>
              <w:tabs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663344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663344" w14:paraId="4CDC0E3A" w14:textId="77777777" w:rsidTr="00852C9B">
        <w:trPr>
          <w:gridBefore w:val="1"/>
          <w:gridAfter w:val="1"/>
          <w:wBefore w:w="113" w:type="dxa"/>
          <w:wAfter w:w="113" w:type="dxa"/>
        </w:trPr>
        <w:tc>
          <w:tcPr>
            <w:tcW w:w="3446" w:type="dxa"/>
            <w:gridSpan w:val="2"/>
            <w:vMerge w:val="restart"/>
          </w:tcPr>
          <w:p w14:paraId="7920D123" w14:textId="77777777" w:rsidR="007E7400" w:rsidRPr="00663344" w:rsidRDefault="007E7400" w:rsidP="00663344">
            <w:pPr>
              <w:tabs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663344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14:paraId="7B04197B" w14:textId="77777777" w:rsidR="007E7400" w:rsidRPr="00663344" w:rsidRDefault="007E7400" w:rsidP="00663344">
            <w:pPr>
              <w:tabs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675287EE" w14:textId="77777777" w:rsidR="007E7400" w:rsidRPr="00663344" w:rsidRDefault="007E7400" w:rsidP="00663344">
            <w:pPr>
              <w:tabs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6435A63A" w14:textId="77777777" w:rsidR="007E7400" w:rsidRPr="00663344" w:rsidRDefault="007E7400" w:rsidP="00663344">
            <w:pPr>
              <w:tabs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936E711" w14:textId="77777777" w:rsidR="007E7400" w:rsidRPr="00663344" w:rsidRDefault="007E7400" w:rsidP="00663344">
            <w:pPr>
              <w:tabs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749" w:type="dxa"/>
          </w:tcPr>
          <w:p w14:paraId="4A4B7BE0" w14:textId="77777777" w:rsidR="007E7400" w:rsidRPr="00663344" w:rsidRDefault="007E7400" w:rsidP="00663344">
            <w:pPr>
              <w:tabs>
                <w:tab w:val="left" w:pos="1134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663344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663344" w14:paraId="6A97963B" w14:textId="77777777" w:rsidTr="00852C9B">
        <w:trPr>
          <w:gridBefore w:val="1"/>
          <w:gridAfter w:val="1"/>
          <w:wBefore w:w="113" w:type="dxa"/>
          <w:wAfter w:w="113" w:type="dxa"/>
        </w:trPr>
        <w:tc>
          <w:tcPr>
            <w:tcW w:w="3446" w:type="dxa"/>
            <w:gridSpan w:val="2"/>
            <w:vMerge/>
          </w:tcPr>
          <w:p w14:paraId="311A9658" w14:textId="77777777" w:rsidR="007E7400" w:rsidRPr="00663344" w:rsidRDefault="007E7400" w:rsidP="00663344">
            <w:pPr>
              <w:tabs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749" w:type="dxa"/>
            <w:shd w:val="clear" w:color="auto" w:fill="auto"/>
          </w:tcPr>
          <w:p w14:paraId="64068E8D" w14:textId="77777777" w:rsidR="007E7400" w:rsidRPr="00663344" w:rsidRDefault="007E7400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663344">
              <w:rPr>
                <w:color w:val="000000"/>
                <w:sz w:val="28"/>
                <w:szCs w:val="28"/>
              </w:rPr>
              <w:t xml:space="preserve">Оценкой "ХОРОШО" оценивается ответ, обнаруживающий прочные знания основных вопросов </w:t>
            </w:r>
            <w:r w:rsidRPr="00663344">
              <w:rPr>
                <w:color w:val="000000"/>
                <w:sz w:val="28"/>
                <w:szCs w:val="28"/>
              </w:rPr>
              <w:lastRenderedPageBreak/>
              <w:t>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663344" w14:paraId="08392EE8" w14:textId="77777777" w:rsidTr="00852C9B">
        <w:trPr>
          <w:gridBefore w:val="1"/>
          <w:gridAfter w:val="1"/>
          <w:wBefore w:w="113" w:type="dxa"/>
          <w:wAfter w:w="113" w:type="dxa"/>
        </w:trPr>
        <w:tc>
          <w:tcPr>
            <w:tcW w:w="3446" w:type="dxa"/>
            <w:gridSpan w:val="2"/>
            <w:vMerge/>
          </w:tcPr>
          <w:p w14:paraId="546B3B8F" w14:textId="77777777" w:rsidR="007E7400" w:rsidRPr="00663344" w:rsidRDefault="007E7400" w:rsidP="00663344">
            <w:pPr>
              <w:tabs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749" w:type="dxa"/>
          </w:tcPr>
          <w:p w14:paraId="30D8CCE5" w14:textId="77777777" w:rsidR="007E7400" w:rsidRPr="00663344" w:rsidRDefault="007E7400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663344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663344" w14:paraId="0464FD78" w14:textId="77777777" w:rsidTr="00852C9B">
        <w:trPr>
          <w:gridBefore w:val="1"/>
          <w:gridAfter w:val="1"/>
          <w:wBefore w:w="113" w:type="dxa"/>
          <w:wAfter w:w="113" w:type="dxa"/>
        </w:trPr>
        <w:tc>
          <w:tcPr>
            <w:tcW w:w="3446" w:type="dxa"/>
            <w:gridSpan w:val="2"/>
            <w:vMerge/>
          </w:tcPr>
          <w:p w14:paraId="14C93939" w14:textId="77777777" w:rsidR="007E7400" w:rsidRPr="00663344" w:rsidRDefault="007E7400" w:rsidP="00663344">
            <w:pPr>
              <w:tabs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749" w:type="dxa"/>
          </w:tcPr>
          <w:p w14:paraId="06A5095E" w14:textId="77777777" w:rsidR="007E7400" w:rsidRPr="00663344" w:rsidRDefault="007E7400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663344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5C45E3" w:rsidRPr="00663344" w14:paraId="15D6F7D3" w14:textId="77777777" w:rsidTr="00852C9B">
        <w:trPr>
          <w:gridBefore w:val="1"/>
          <w:gridAfter w:val="1"/>
          <w:wBefore w:w="113" w:type="dxa"/>
          <w:wAfter w:w="113" w:type="dxa"/>
        </w:trPr>
        <w:tc>
          <w:tcPr>
            <w:tcW w:w="3446" w:type="dxa"/>
            <w:gridSpan w:val="2"/>
            <w:vMerge w:val="restart"/>
          </w:tcPr>
          <w:p w14:paraId="315C9F6A" w14:textId="77777777" w:rsidR="001D1125" w:rsidRPr="00663344" w:rsidRDefault="001D1125" w:rsidP="00663344">
            <w:pPr>
              <w:tabs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663344">
              <w:rPr>
                <w:b/>
                <w:color w:val="000000"/>
                <w:sz w:val="28"/>
                <w:szCs w:val="28"/>
              </w:rPr>
              <w:t>Доклад с мультимедийной презентацией</w:t>
            </w:r>
          </w:p>
          <w:p w14:paraId="495C6F89" w14:textId="77777777" w:rsidR="005C45E3" w:rsidRPr="00663344" w:rsidRDefault="005C45E3" w:rsidP="00663344">
            <w:pPr>
              <w:tabs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749" w:type="dxa"/>
          </w:tcPr>
          <w:p w14:paraId="7A2FC64A" w14:textId="77777777" w:rsidR="005C45E3" w:rsidRPr="00663344" w:rsidRDefault="005C45E3" w:rsidP="00663344">
            <w:pPr>
              <w:tabs>
                <w:tab w:val="left" w:pos="1134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663344">
              <w:rPr>
                <w:color w:val="000000"/>
                <w:sz w:val="28"/>
                <w:szCs w:val="28"/>
              </w:rPr>
              <w:t xml:space="preserve">Оценка «ОТЛИЧНО» выставляется если обучающимся выполнены все требования к </w:t>
            </w:r>
            <w:r w:rsidR="001D1125" w:rsidRPr="00663344">
              <w:rPr>
                <w:color w:val="000000"/>
                <w:sz w:val="28"/>
                <w:szCs w:val="28"/>
              </w:rPr>
              <w:t>подготовке</w:t>
            </w:r>
            <w:r w:rsidRPr="00663344">
              <w:rPr>
                <w:color w:val="000000"/>
                <w:sz w:val="28"/>
                <w:szCs w:val="28"/>
              </w:rPr>
              <w:t xml:space="preserve"> и представлению доклада и мультимедийной презентации: показан высокий уровень </w:t>
            </w:r>
            <w:r w:rsidRPr="00663344">
              <w:rPr>
                <w:sz w:val="28"/>
                <w:szCs w:val="28"/>
              </w:rPr>
              <w:t xml:space="preserve">теоретической осведомленности по заданномувопросу, </w:t>
            </w:r>
            <w:r w:rsidRPr="00663344">
              <w:rPr>
                <w:color w:val="000000"/>
                <w:sz w:val="28"/>
                <w:szCs w:val="28"/>
              </w:rPr>
              <w:t xml:space="preserve">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оформлению презентации, даны правильные ответы на дополнительные вопросы.</w:t>
            </w:r>
          </w:p>
        </w:tc>
      </w:tr>
      <w:tr w:rsidR="005C45E3" w:rsidRPr="00663344" w14:paraId="0D44E513" w14:textId="77777777" w:rsidTr="00852C9B">
        <w:trPr>
          <w:gridBefore w:val="1"/>
          <w:gridAfter w:val="1"/>
          <w:wBefore w:w="113" w:type="dxa"/>
          <w:wAfter w:w="113" w:type="dxa"/>
        </w:trPr>
        <w:tc>
          <w:tcPr>
            <w:tcW w:w="3446" w:type="dxa"/>
            <w:gridSpan w:val="2"/>
            <w:vMerge/>
          </w:tcPr>
          <w:p w14:paraId="72EE25B4" w14:textId="77777777" w:rsidR="005C45E3" w:rsidRPr="00663344" w:rsidRDefault="005C45E3" w:rsidP="00663344">
            <w:pPr>
              <w:tabs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749" w:type="dxa"/>
          </w:tcPr>
          <w:p w14:paraId="3529523E" w14:textId="77777777" w:rsidR="005C45E3" w:rsidRPr="00663344" w:rsidRDefault="005C45E3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663344">
              <w:rPr>
                <w:color w:val="000000"/>
                <w:sz w:val="28"/>
                <w:szCs w:val="28"/>
              </w:rPr>
              <w:t xml:space="preserve">Оценка «ХОРОШО» выставляется если обучающимся выполнены основные требования к докладу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</w:t>
            </w:r>
            <w:r w:rsidRPr="00663344">
              <w:rPr>
                <w:color w:val="000000"/>
                <w:sz w:val="28"/>
                <w:szCs w:val="28"/>
              </w:rPr>
              <w:lastRenderedPageBreak/>
              <w:t>упущения в оформлении; на дополнительные вопросы при защите даны неполные ответы.</w:t>
            </w:r>
          </w:p>
        </w:tc>
      </w:tr>
      <w:tr w:rsidR="005C45E3" w:rsidRPr="00663344" w14:paraId="2C6EB246" w14:textId="77777777" w:rsidTr="00852C9B">
        <w:trPr>
          <w:gridBefore w:val="1"/>
          <w:gridAfter w:val="1"/>
          <w:wBefore w:w="113" w:type="dxa"/>
          <w:wAfter w:w="113" w:type="dxa"/>
        </w:trPr>
        <w:tc>
          <w:tcPr>
            <w:tcW w:w="3446" w:type="dxa"/>
            <w:gridSpan w:val="2"/>
            <w:vMerge/>
          </w:tcPr>
          <w:p w14:paraId="2714C77F" w14:textId="77777777" w:rsidR="005C45E3" w:rsidRPr="00663344" w:rsidRDefault="005C45E3" w:rsidP="00663344">
            <w:pPr>
              <w:tabs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749" w:type="dxa"/>
          </w:tcPr>
          <w:p w14:paraId="63361273" w14:textId="77777777" w:rsidR="005C45E3" w:rsidRPr="00663344" w:rsidRDefault="005C45E3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663344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если обучающийся допускает существенные отступления от требований к подготовке доклада и презентации. В частности, тема освещена лишь частично; допущены фактические ошибки в содержании </w:t>
            </w:r>
            <w:r w:rsidR="001D1125" w:rsidRPr="00663344">
              <w:rPr>
                <w:color w:val="000000"/>
                <w:sz w:val="28"/>
                <w:szCs w:val="28"/>
              </w:rPr>
              <w:t>доклада</w:t>
            </w:r>
            <w:r w:rsidRPr="00663344">
              <w:rPr>
                <w:color w:val="000000"/>
                <w:sz w:val="28"/>
                <w:szCs w:val="28"/>
              </w:rPr>
              <w:t xml:space="preserve"> или при ответе на дополнительные вопросы</w:t>
            </w:r>
            <w:r w:rsidR="001D1125" w:rsidRPr="00663344">
              <w:rPr>
                <w:color w:val="000000"/>
                <w:sz w:val="28"/>
                <w:szCs w:val="28"/>
              </w:rPr>
              <w:t>.</w:t>
            </w:r>
          </w:p>
        </w:tc>
      </w:tr>
      <w:tr w:rsidR="005C45E3" w:rsidRPr="00663344" w14:paraId="4D7DCC2D" w14:textId="77777777" w:rsidTr="00852C9B">
        <w:trPr>
          <w:gridBefore w:val="1"/>
          <w:gridAfter w:val="1"/>
          <w:wBefore w:w="113" w:type="dxa"/>
          <w:wAfter w:w="113" w:type="dxa"/>
        </w:trPr>
        <w:tc>
          <w:tcPr>
            <w:tcW w:w="3446" w:type="dxa"/>
            <w:gridSpan w:val="2"/>
            <w:vMerge/>
            <w:tcBorders>
              <w:bottom w:val="single" w:sz="4" w:space="0" w:color="auto"/>
            </w:tcBorders>
          </w:tcPr>
          <w:p w14:paraId="2DBA01DF" w14:textId="77777777" w:rsidR="005C45E3" w:rsidRPr="00663344" w:rsidRDefault="005C45E3" w:rsidP="00663344">
            <w:pPr>
              <w:tabs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749" w:type="dxa"/>
          </w:tcPr>
          <w:p w14:paraId="53E684B4" w14:textId="77777777" w:rsidR="005C45E3" w:rsidRPr="00663344" w:rsidRDefault="001D1125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663344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доклада, обнаруживается существенное непонимание проблемы, не представлена презентация</w:t>
            </w:r>
          </w:p>
        </w:tc>
      </w:tr>
      <w:tr w:rsidR="005C45E3" w:rsidRPr="00663344" w14:paraId="7095E535" w14:textId="77777777" w:rsidTr="00852C9B">
        <w:trPr>
          <w:gridBefore w:val="1"/>
          <w:gridAfter w:val="1"/>
          <w:wBefore w:w="113" w:type="dxa"/>
          <w:wAfter w:w="113" w:type="dxa"/>
        </w:trPr>
        <w:tc>
          <w:tcPr>
            <w:tcW w:w="3446" w:type="dxa"/>
            <w:gridSpan w:val="2"/>
            <w:vMerge w:val="restart"/>
          </w:tcPr>
          <w:p w14:paraId="6E0EAB91" w14:textId="77777777" w:rsidR="005C45E3" w:rsidRPr="00663344" w:rsidRDefault="005C45E3" w:rsidP="00663344">
            <w:pPr>
              <w:tabs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663344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749" w:type="dxa"/>
          </w:tcPr>
          <w:p w14:paraId="43D8D5FB" w14:textId="77777777" w:rsidR="005C45E3" w:rsidRPr="00663344" w:rsidRDefault="005C45E3" w:rsidP="00663344">
            <w:pPr>
              <w:tabs>
                <w:tab w:val="left" w:pos="1134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663344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5C45E3" w:rsidRPr="00663344" w14:paraId="334E0726" w14:textId="77777777" w:rsidTr="00852C9B">
        <w:trPr>
          <w:gridBefore w:val="1"/>
          <w:gridAfter w:val="1"/>
          <w:wBefore w:w="113" w:type="dxa"/>
          <w:wAfter w:w="113" w:type="dxa"/>
        </w:trPr>
        <w:tc>
          <w:tcPr>
            <w:tcW w:w="3446" w:type="dxa"/>
            <w:gridSpan w:val="2"/>
            <w:vMerge/>
          </w:tcPr>
          <w:p w14:paraId="41871917" w14:textId="77777777" w:rsidR="005C45E3" w:rsidRPr="00663344" w:rsidRDefault="005C45E3" w:rsidP="00663344">
            <w:pPr>
              <w:tabs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749" w:type="dxa"/>
          </w:tcPr>
          <w:p w14:paraId="76DA647D" w14:textId="77777777" w:rsidR="005C45E3" w:rsidRPr="00663344" w:rsidRDefault="005C45E3" w:rsidP="00663344">
            <w:pPr>
              <w:tabs>
                <w:tab w:val="left" w:pos="1134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663344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5C45E3" w:rsidRPr="00663344" w14:paraId="752A9E88" w14:textId="77777777" w:rsidTr="00852C9B">
        <w:trPr>
          <w:gridBefore w:val="1"/>
          <w:gridAfter w:val="1"/>
          <w:wBefore w:w="113" w:type="dxa"/>
          <w:wAfter w:w="113" w:type="dxa"/>
        </w:trPr>
        <w:tc>
          <w:tcPr>
            <w:tcW w:w="3446" w:type="dxa"/>
            <w:gridSpan w:val="2"/>
            <w:vMerge/>
          </w:tcPr>
          <w:p w14:paraId="5374FA78" w14:textId="77777777" w:rsidR="005C45E3" w:rsidRPr="00663344" w:rsidRDefault="005C45E3" w:rsidP="00663344">
            <w:pPr>
              <w:tabs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749" w:type="dxa"/>
          </w:tcPr>
          <w:p w14:paraId="49B9BA3D" w14:textId="77777777" w:rsidR="005C45E3" w:rsidRPr="00663344" w:rsidRDefault="005C45E3" w:rsidP="00663344">
            <w:pPr>
              <w:tabs>
                <w:tab w:val="left" w:pos="1134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663344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5C45E3" w:rsidRPr="00663344" w14:paraId="1056D304" w14:textId="77777777" w:rsidTr="00852C9B">
        <w:trPr>
          <w:gridBefore w:val="1"/>
          <w:gridAfter w:val="1"/>
          <w:wBefore w:w="113" w:type="dxa"/>
          <w:wAfter w:w="113" w:type="dxa"/>
        </w:trPr>
        <w:tc>
          <w:tcPr>
            <w:tcW w:w="3446" w:type="dxa"/>
            <w:gridSpan w:val="2"/>
            <w:vMerge/>
          </w:tcPr>
          <w:p w14:paraId="7F10C894" w14:textId="77777777" w:rsidR="005C45E3" w:rsidRPr="00663344" w:rsidRDefault="005C45E3" w:rsidP="00663344">
            <w:pPr>
              <w:tabs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749" w:type="dxa"/>
          </w:tcPr>
          <w:p w14:paraId="41EBDBAA" w14:textId="77777777" w:rsidR="005C45E3" w:rsidRPr="00663344" w:rsidRDefault="005C45E3" w:rsidP="00663344">
            <w:pPr>
              <w:tabs>
                <w:tab w:val="left" w:pos="1134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663344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5C45E3" w:rsidRPr="00663344" w14:paraId="44622600" w14:textId="77777777" w:rsidTr="00852C9B">
        <w:trPr>
          <w:gridBefore w:val="1"/>
          <w:gridAfter w:val="1"/>
          <w:wBefore w:w="113" w:type="dxa"/>
          <w:wAfter w:w="113" w:type="dxa"/>
        </w:trPr>
        <w:tc>
          <w:tcPr>
            <w:tcW w:w="3446" w:type="dxa"/>
            <w:gridSpan w:val="2"/>
            <w:vMerge w:val="restart"/>
          </w:tcPr>
          <w:p w14:paraId="6DE9F427" w14:textId="77777777" w:rsidR="005C45E3" w:rsidRPr="00663344" w:rsidRDefault="005C45E3" w:rsidP="00663344">
            <w:pPr>
              <w:tabs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663344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14:paraId="434862BF" w14:textId="77777777" w:rsidR="005C45E3" w:rsidRPr="00663344" w:rsidRDefault="005C45E3" w:rsidP="00663344">
            <w:pPr>
              <w:tabs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663344">
              <w:rPr>
                <w:b/>
                <w:color w:val="000000"/>
                <w:sz w:val="28"/>
                <w:szCs w:val="28"/>
              </w:rPr>
              <w:t>задач</w:t>
            </w:r>
          </w:p>
          <w:p w14:paraId="4B01067D" w14:textId="77777777" w:rsidR="005C45E3" w:rsidRPr="00663344" w:rsidRDefault="005C45E3" w:rsidP="00663344">
            <w:pPr>
              <w:tabs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749" w:type="dxa"/>
          </w:tcPr>
          <w:p w14:paraId="0162BFBB" w14:textId="77777777" w:rsidR="005C45E3" w:rsidRPr="00663344" w:rsidRDefault="005C45E3" w:rsidP="00663344">
            <w:pPr>
              <w:tabs>
                <w:tab w:val="left" w:pos="1134"/>
              </w:tabs>
              <w:jc w:val="both"/>
              <w:rPr>
                <w:b/>
                <w:sz w:val="28"/>
                <w:szCs w:val="28"/>
              </w:rPr>
            </w:pPr>
            <w:r w:rsidRPr="00663344">
              <w:rPr>
                <w:sz w:val="28"/>
                <w:szCs w:val="28"/>
              </w:rPr>
              <w:t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5C45E3" w:rsidRPr="00663344" w14:paraId="50B4B7D1" w14:textId="77777777" w:rsidTr="00852C9B">
        <w:trPr>
          <w:gridBefore w:val="1"/>
          <w:gridAfter w:val="1"/>
          <w:wBefore w:w="113" w:type="dxa"/>
          <w:wAfter w:w="113" w:type="dxa"/>
        </w:trPr>
        <w:tc>
          <w:tcPr>
            <w:tcW w:w="3446" w:type="dxa"/>
            <w:gridSpan w:val="2"/>
            <w:vMerge/>
          </w:tcPr>
          <w:p w14:paraId="0458A945" w14:textId="77777777" w:rsidR="005C45E3" w:rsidRPr="00663344" w:rsidRDefault="005C45E3" w:rsidP="00663344">
            <w:pPr>
              <w:tabs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749" w:type="dxa"/>
          </w:tcPr>
          <w:p w14:paraId="58625DC8" w14:textId="77777777" w:rsidR="005C45E3" w:rsidRPr="00663344" w:rsidRDefault="005C45E3" w:rsidP="0066334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663344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663344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5C45E3" w:rsidRPr="00663344" w14:paraId="7F8AE9B9" w14:textId="77777777" w:rsidTr="00852C9B">
        <w:trPr>
          <w:gridBefore w:val="1"/>
          <w:gridAfter w:val="1"/>
          <w:wBefore w:w="113" w:type="dxa"/>
          <w:wAfter w:w="113" w:type="dxa"/>
        </w:trPr>
        <w:tc>
          <w:tcPr>
            <w:tcW w:w="3446" w:type="dxa"/>
            <w:gridSpan w:val="2"/>
            <w:vMerge/>
          </w:tcPr>
          <w:p w14:paraId="3FFCB7EC" w14:textId="77777777" w:rsidR="005C45E3" w:rsidRPr="00663344" w:rsidRDefault="005C45E3" w:rsidP="00663344">
            <w:pPr>
              <w:tabs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749" w:type="dxa"/>
          </w:tcPr>
          <w:p w14:paraId="5D28C142" w14:textId="77777777" w:rsidR="005C45E3" w:rsidRPr="00663344" w:rsidRDefault="005C45E3" w:rsidP="0066334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663344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663344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</w:t>
            </w:r>
            <w:r w:rsidRPr="00663344">
              <w:rPr>
                <w:sz w:val="28"/>
                <w:szCs w:val="28"/>
                <w:shd w:val="clear" w:color="auto" w:fill="FFFFFF"/>
              </w:rPr>
              <w:lastRenderedPageBreak/>
              <w:t>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5C45E3" w:rsidRPr="00663344" w14:paraId="056F01E8" w14:textId="77777777" w:rsidTr="00852C9B">
        <w:trPr>
          <w:gridBefore w:val="1"/>
          <w:gridAfter w:val="1"/>
          <w:wBefore w:w="113" w:type="dxa"/>
          <w:wAfter w:w="113" w:type="dxa"/>
        </w:trPr>
        <w:tc>
          <w:tcPr>
            <w:tcW w:w="3446" w:type="dxa"/>
            <w:gridSpan w:val="2"/>
            <w:vMerge/>
          </w:tcPr>
          <w:p w14:paraId="0F355BDD" w14:textId="77777777" w:rsidR="005C45E3" w:rsidRPr="00663344" w:rsidRDefault="005C45E3" w:rsidP="00663344">
            <w:pPr>
              <w:tabs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749" w:type="dxa"/>
          </w:tcPr>
          <w:p w14:paraId="0D11F84B" w14:textId="77777777" w:rsidR="005C45E3" w:rsidRPr="00663344" w:rsidRDefault="005C45E3" w:rsidP="0066334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663344"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663344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852C9B" w:rsidRPr="00302F53" w14:paraId="7F725713" w14:textId="77777777" w:rsidTr="00852C9B">
        <w:tc>
          <w:tcPr>
            <w:tcW w:w="10421" w:type="dxa"/>
            <w:gridSpan w:val="5"/>
          </w:tcPr>
          <w:p w14:paraId="0EA8DEA7" w14:textId="77777777" w:rsidR="00852C9B" w:rsidRPr="00302F53" w:rsidRDefault="00852C9B" w:rsidP="00852C9B">
            <w:pPr>
              <w:tabs>
                <w:tab w:val="left" w:pos="1134"/>
              </w:tabs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02F53">
              <w:rPr>
                <w:b/>
                <w:sz w:val="28"/>
                <w:szCs w:val="28"/>
              </w:rPr>
              <w:t>Критерии оценки практической части</w:t>
            </w:r>
          </w:p>
        </w:tc>
      </w:tr>
      <w:tr w:rsidR="00852C9B" w:rsidRPr="00E33F98" w14:paraId="31857501" w14:textId="77777777" w:rsidTr="00852C9B">
        <w:tc>
          <w:tcPr>
            <w:tcW w:w="3522" w:type="dxa"/>
            <w:gridSpan w:val="2"/>
            <w:vMerge w:val="restart"/>
          </w:tcPr>
          <w:p w14:paraId="60836CC3" w14:textId="77777777" w:rsidR="00852C9B" w:rsidRPr="00302F53" w:rsidRDefault="00852C9B" w:rsidP="00852C9B">
            <w:pPr>
              <w:tabs>
                <w:tab w:val="left" w:pos="1134"/>
              </w:tabs>
              <w:ind w:firstLine="709"/>
              <w:rPr>
                <w:b/>
                <w:sz w:val="28"/>
                <w:szCs w:val="28"/>
              </w:rPr>
            </w:pPr>
            <w:r w:rsidRPr="00302F53">
              <w:rPr>
                <w:b/>
                <w:sz w:val="28"/>
                <w:szCs w:val="28"/>
              </w:rPr>
              <w:t>Проверка  практической части</w:t>
            </w:r>
          </w:p>
          <w:p w14:paraId="2CF04E3B" w14:textId="77777777" w:rsidR="00852C9B" w:rsidRDefault="00852C9B" w:rsidP="00852C9B">
            <w:pPr>
              <w:tabs>
                <w:tab w:val="left" w:pos="1134"/>
              </w:tabs>
              <w:ind w:firstLine="709"/>
              <w:rPr>
                <w:sz w:val="28"/>
                <w:szCs w:val="28"/>
              </w:rPr>
            </w:pPr>
          </w:p>
          <w:p w14:paraId="19F5FBA9" w14:textId="77777777" w:rsidR="00852C9B" w:rsidRPr="00E33F98" w:rsidRDefault="00852C9B" w:rsidP="00852C9B">
            <w:pPr>
              <w:rPr>
                <w:sz w:val="28"/>
                <w:szCs w:val="28"/>
              </w:rPr>
            </w:pPr>
          </w:p>
          <w:p w14:paraId="0CC44E27" w14:textId="77777777" w:rsidR="00852C9B" w:rsidRPr="00E33F98" w:rsidRDefault="00852C9B" w:rsidP="00852C9B">
            <w:pPr>
              <w:rPr>
                <w:sz w:val="28"/>
                <w:szCs w:val="28"/>
              </w:rPr>
            </w:pPr>
          </w:p>
          <w:p w14:paraId="61F6D3C8" w14:textId="77777777" w:rsidR="00852C9B" w:rsidRPr="00E33F98" w:rsidRDefault="00852C9B" w:rsidP="00852C9B">
            <w:pPr>
              <w:rPr>
                <w:sz w:val="28"/>
                <w:szCs w:val="28"/>
              </w:rPr>
            </w:pPr>
          </w:p>
          <w:p w14:paraId="5527808A" w14:textId="77777777" w:rsidR="00852C9B" w:rsidRPr="00E33F98" w:rsidRDefault="00852C9B" w:rsidP="00852C9B">
            <w:pPr>
              <w:rPr>
                <w:sz w:val="28"/>
                <w:szCs w:val="28"/>
              </w:rPr>
            </w:pPr>
          </w:p>
          <w:p w14:paraId="677B02A6" w14:textId="77777777" w:rsidR="00852C9B" w:rsidRPr="00E33F98" w:rsidRDefault="00852C9B" w:rsidP="00852C9B">
            <w:pPr>
              <w:rPr>
                <w:sz w:val="28"/>
                <w:szCs w:val="28"/>
              </w:rPr>
            </w:pPr>
          </w:p>
          <w:p w14:paraId="7521964F" w14:textId="77777777" w:rsidR="00852C9B" w:rsidRPr="00E33F98" w:rsidRDefault="00852C9B" w:rsidP="00852C9B">
            <w:pPr>
              <w:rPr>
                <w:sz w:val="28"/>
                <w:szCs w:val="28"/>
              </w:rPr>
            </w:pPr>
          </w:p>
          <w:p w14:paraId="24904625" w14:textId="77777777" w:rsidR="00852C9B" w:rsidRDefault="00852C9B" w:rsidP="00852C9B">
            <w:pPr>
              <w:rPr>
                <w:sz w:val="28"/>
                <w:szCs w:val="28"/>
              </w:rPr>
            </w:pPr>
          </w:p>
          <w:p w14:paraId="4DDFAD37" w14:textId="77777777" w:rsidR="00852C9B" w:rsidRDefault="00852C9B" w:rsidP="00852C9B">
            <w:pPr>
              <w:rPr>
                <w:sz w:val="28"/>
                <w:szCs w:val="28"/>
              </w:rPr>
            </w:pPr>
          </w:p>
          <w:p w14:paraId="19050487" w14:textId="77777777" w:rsidR="00852C9B" w:rsidRPr="00E33F98" w:rsidRDefault="00852C9B" w:rsidP="00852C9B">
            <w:pPr>
              <w:rPr>
                <w:sz w:val="28"/>
                <w:szCs w:val="28"/>
              </w:rPr>
            </w:pPr>
          </w:p>
        </w:tc>
        <w:tc>
          <w:tcPr>
            <w:tcW w:w="6899" w:type="dxa"/>
            <w:gridSpan w:val="3"/>
          </w:tcPr>
          <w:p w14:paraId="708B77F2" w14:textId="77777777" w:rsidR="00852C9B" w:rsidRPr="00E33F98" w:rsidRDefault="00852C9B" w:rsidP="00852C9B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  <w:r w:rsidRPr="00E33F98">
              <w:rPr>
                <w:sz w:val="28"/>
                <w:szCs w:val="28"/>
              </w:rPr>
              <w:t xml:space="preserve">Оценка «ОТЛИЧНО» выставляется если - ординатор ежедневно курирует больного, освоил полностью практические навыки и умения, предусмотренные рабочей программой дисциплины (при обосновании  клинического диагноза и проведении дифференциального диагноза правильно интерпретирует жалобы больного, анамнез, данные объективного осмотра, клинико-лабораторные и инструментальные показатели, правильно назначает  лечение, заполняет историю болезни, </w:t>
            </w:r>
            <w:r w:rsidRPr="00E33F98">
              <w:rPr>
                <w:color w:val="000000"/>
                <w:sz w:val="28"/>
                <w:szCs w:val="28"/>
              </w:rPr>
              <w:t xml:space="preserve">правильно проводит анализ  и </w:t>
            </w:r>
            <w:r w:rsidRPr="00E33F98">
              <w:rPr>
                <w:sz w:val="28"/>
              </w:rPr>
              <w:t xml:space="preserve">оценку качества проводимого </w:t>
            </w:r>
            <w:r w:rsidRPr="00E33F98">
              <w:rPr>
                <w:color w:val="000000"/>
                <w:sz w:val="28"/>
                <w:szCs w:val="28"/>
              </w:rPr>
              <w:t xml:space="preserve">лечения у конкретного больного, </w:t>
            </w:r>
            <w:r w:rsidRPr="00E33F98">
              <w:rPr>
                <w:sz w:val="28"/>
                <w:szCs w:val="28"/>
              </w:rPr>
              <w:t xml:space="preserve">правильно заполняет </w:t>
            </w:r>
            <w:r w:rsidRPr="00E33F98">
              <w:rPr>
                <w:bCs/>
                <w:color w:val="000000"/>
                <w:sz w:val="28"/>
                <w:szCs w:val="28"/>
              </w:rPr>
              <w:t>Карту экспертной оценки качества фармакотерапии, протокол консультации</w:t>
            </w:r>
            <w:r w:rsidRPr="00E33F98">
              <w:rPr>
                <w:sz w:val="28"/>
                <w:szCs w:val="28"/>
              </w:rPr>
              <w:t>.).</w:t>
            </w:r>
          </w:p>
        </w:tc>
      </w:tr>
      <w:tr w:rsidR="00852C9B" w:rsidRPr="00302F53" w14:paraId="0993DBD1" w14:textId="77777777" w:rsidTr="00852C9B">
        <w:tc>
          <w:tcPr>
            <w:tcW w:w="3522" w:type="dxa"/>
            <w:gridSpan w:val="2"/>
            <w:vMerge/>
          </w:tcPr>
          <w:p w14:paraId="67E66507" w14:textId="77777777" w:rsidR="00852C9B" w:rsidRPr="00302F53" w:rsidRDefault="00852C9B" w:rsidP="00852C9B">
            <w:pPr>
              <w:tabs>
                <w:tab w:val="left" w:pos="1134"/>
              </w:tabs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99" w:type="dxa"/>
            <w:gridSpan w:val="3"/>
          </w:tcPr>
          <w:p w14:paraId="0CBEAA31" w14:textId="77777777" w:rsidR="00852C9B" w:rsidRPr="00302F53" w:rsidRDefault="00852C9B" w:rsidP="00852C9B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302F53">
              <w:rPr>
                <w:sz w:val="28"/>
                <w:szCs w:val="28"/>
              </w:rPr>
              <w:t xml:space="preserve">Оценка «ХОРОШО» выставляется если – ординатор ежедневно курирует тематического больного, освоил полностью практические навыки и умения, предусмотренные рабочей программой дисциплины, однако допускает некоторые неточности. </w:t>
            </w:r>
          </w:p>
        </w:tc>
      </w:tr>
      <w:tr w:rsidR="00852C9B" w:rsidRPr="00302F53" w14:paraId="03C97D54" w14:textId="77777777" w:rsidTr="00852C9B">
        <w:tc>
          <w:tcPr>
            <w:tcW w:w="3522" w:type="dxa"/>
            <w:gridSpan w:val="2"/>
            <w:vMerge/>
          </w:tcPr>
          <w:p w14:paraId="08649561" w14:textId="77777777" w:rsidR="00852C9B" w:rsidRPr="00302F53" w:rsidRDefault="00852C9B" w:rsidP="00852C9B">
            <w:pPr>
              <w:tabs>
                <w:tab w:val="left" w:pos="1134"/>
              </w:tabs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99" w:type="dxa"/>
            <w:gridSpan w:val="3"/>
          </w:tcPr>
          <w:p w14:paraId="15C36369" w14:textId="77777777" w:rsidR="00852C9B" w:rsidRPr="00302F53" w:rsidRDefault="00852C9B" w:rsidP="00852C9B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302F53">
              <w:rPr>
                <w:sz w:val="28"/>
                <w:szCs w:val="28"/>
              </w:rPr>
              <w:t xml:space="preserve">Оценка «УДОВЛЕТВОРИТЕЛЬНО» выставляется если –ординатор нерегулярно курирует больного, владеет лишь некоторыми практическими навыками и умениями. </w:t>
            </w:r>
          </w:p>
        </w:tc>
      </w:tr>
      <w:tr w:rsidR="00852C9B" w:rsidRPr="00302F53" w14:paraId="31A86225" w14:textId="77777777" w:rsidTr="00852C9B">
        <w:tc>
          <w:tcPr>
            <w:tcW w:w="3522" w:type="dxa"/>
            <w:gridSpan w:val="2"/>
            <w:vMerge/>
            <w:tcBorders>
              <w:bottom w:val="single" w:sz="4" w:space="0" w:color="auto"/>
            </w:tcBorders>
          </w:tcPr>
          <w:p w14:paraId="63D9AC3F" w14:textId="77777777" w:rsidR="00852C9B" w:rsidRPr="00302F53" w:rsidRDefault="00852C9B" w:rsidP="00852C9B">
            <w:pPr>
              <w:tabs>
                <w:tab w:val="left" w:pos="1134"/>
              </w:tabs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99" w:type="dxa"/>
            <w:gridSpan w:val="3"/>
          </w:tcPr>
          <w:p w14:paraId="30B1D796" w14:textId="77777777" w:rsidR="00852C9B" w:rsidRPr="00302F53" w:rsidRDefault="00852C9B" w:rsidP="00852C9B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302F53">
              <w:rPr>
                <w:sz w:val="28"/>
                <w:szCs w:val="28"/>
              </w:rPr>
              <w:t xml:space="preserve">Оценка «НЕУДОВЛЕТВОРИТЕЛЬНО» выставляется если –ординатор  нерегулярно курирует больного, практические навыки и умения выполняет с грубыми ошибками. </w:t>
            </w:r>
          </w:p>
        </w:tc>
      </w:tr>
      <w:tr w:rsidR="00852C9B" w:rsidRPr="00302F53" w14:paraId="63246F3F" w14:textId="77777777" w:rsidTr="00852C9B">
        <w:tc>
          <w:tcPr>
            <w:tcW w:w="3522" w:type="dxa"/>
            <w:gridSpan w:val="2"/>
            <w:vMerge w:val="restart"/>
          </w:tcPr>
          <w:p w14:paraId="23C9F850" w14:textId="77777777" w:rsidR="00852C9B" w:rsidRPr="00302F53" w:rsidRDefault="00852C9B" w:rsidP="00852C9B">
            <w:pPr>
              <w:tabs>
                <w:tab w:val="left" w:pos="1134"/>
              </w:tabs>
              <w:ind w:firstLine="709"/>
              <w:rPr>
                <w:b/>
                <w:sz w:val="28"/>
                <w:szCs w:val="28"/>
              </w:rPr>
            </w:pPr>
            <w:r w:rsidRPr="00302F53">
              <w:rPr>
                <w:b/>
                <w:sz w:val="28"/>
                <w:szCs w:val="28"/>
              </w:rPr>
              <w:t>Проверка  истории болезни</w:t>
            </w:r>
          </w:p>
        </w:tc>
        <w:tc>
          <w:tcPr>
            <w:tcW w:w="6899" w:type="dxa"/>
            <w:gridSpan w:val="3"/>
          </w:tcPr>
          <w:p w14:paraId="1647EADC" w14:textId="77777777" w:rsidR="00852C9B" w:rsidRPr="00302F53" w:rsidRDefault="00852C9B" w:rsidP="00852C9B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302F53">
              <w:rPr>
                <w:sz w:val="28"/>
                <w:szCs w:val="28"/>
              </w:rPr>
              <w:t>Оценка «ОТЛИЧНО» выставляется, если клиническая история болезни оформлена в назначенный срок и в полном соответствии с требуемым образцом, без исправлений, грамматических и стилистических ошибок;</w:t>
            </w:r>
          </w:p>
          <w:p w14:paraId="6009AC92" w14:textId="77777777" w:rsidR="00852C9B" w:rsidRPr="00302F53" w:rsidRDefault="00852C9B" w:rsidP="00852C9B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302F53">
              <w:rPr>
                <w:sz w:val="28"/>
                <w:szCs w:val="28"/>
              </w:rPr>
              <w:lastRenderedPageBreak/>
              <w:t>показано всестороннее и глубокое знание внутренних болезней (основных классификаций, диагностических критериев заболеваний) по представленному клиническому случаю;</w:t>
            </w:r>
          </w:p>
          <w:p w14:paraId="6E2E5526" w14:textId="77777777" w:rsidR="00852C9B" w:rsidRPr="00302F53" w:rsidRDefault="00852C9B" w:rsidP="00852C9B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302F53">
              <w:rPr>
                <w:sz w:val="28"/>
                <w:szCs w:val="28"/>
              </w:rPr>
              <w:t>показано умение проводить дифференциальную диагности</w:t>
            </w:r>
            <w:r w:rsidRPr="00302F53">
              <w:rPr>
                <w:sz w:val="28"/>
                <w:szCs w:val="28"/>
              </w:rPr>
              <w:softHyphen/>
              <w:t>ку с учетом основного синдрома у конкретного больного;</w:t>
            </w:r>
          </w:p>
          <w:p w14:paraId="0285732B" w14:textId="77777777" w:rsidR="00852C9B" w:rsidRPr="00302F53" w:rsidRDefault="00852C9B" w:rsidP="00852C9B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302F53">
              <w:rPr>
                <w:sz w:val="28"/>
                <w:szCs w:val="28"/>
              </w:rPr>
              <w:t>умело составлен план обследования и лечения по основной и сопутствующей патологии у представленного больного;</w:t>
            </w:r>
          </w:p>
          <w:p w14:paraId="549FDC83" w14:textId="77777777" w:rsidR="00852C9B" w:rsidRPr="00302F53" w:rsidRDefault="00852C9B" w:rsidP="00852C9B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302F53">
              <w:rPr>
                <w:sz w:val="28"/>
                <w:szCs w:val="28"/>
              </w:rPr>
              <w:t>проявлены творческие способности в понимании, изложении и применении материала в конкретном клиническом случае;</w:t>
            </w:r>
          </w:p>
          <w:p w14:paraId="13DB67A9" w14:textId="77777777" w:rsidR="00852C9B" w:rsidRPr="00302F53" w:rsidRDefault="00852C9B" w:rsidP="00852C9B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302F53">
              <w:rPr>
                <w:sz w:val="28"/>
                <w:szCs w:val="28"/>
              </w:rPr>
              <w:t>нет существенных замечаний по написанию и оформлению истории болезни.</w:t>
            </w:r>
          </w:p>
        </w:tc>
      </w:tr>
      <w:tr w:rsidR="00852C9B" w:rsidRPr="00302F53" w14:paraId="1E6CB164" w14:textId="77777777" w:rsidTr="00852C9B">
        <w:tc>
          <w:tcPr>
            <w:tcW w:w="3522" w:type="dxa"/>
            <w:gridSpan w:val="2"/>
            <w:vMerge/>
          </w:tcPr>
          <w:p w14:paraId="07CCAE37" w14:textId="77777777" w:rsidR="00852C9B" w:rsidRPr="00302F53" w:rsidRDefault="00852C9B" w:rsidP="00852C9B">
            <w:pPr>
              <w:tabs>
                <w:tab w:val="left" w:pos="1134"/>
              </w:tabs>
              <w:ind w:firstLine="709"/>
              <w:rPr>
                <w:sz w:val="28"/>
                <w:szCs w:val="28"/>
              </w:rPr>
            </w:pPr>
          </w:p>
        </w:tc>
        <w:tc>
          <w:tcPr>
            <w:tcW w:w="6899" w:type="dxa"/>
            <w:gridSpan w:val="3"/>
          </w:tcPr>
          <w:p w14:paraId="52441DCA" w14:textId="77777777" w:rsidR="00852C9B" w:rsidRPr="00302F53" w:rsidRDefault="00852C9B" w:rsidP="00852C9B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302F53">
              <w:rPr>
                <w:sz w:val="28"/>
                <w:szCs w:val="28"/>
              </w:rPr>
              <w:t>Оценка «ХОРОШО» выставляется если – клиническая  история болезни оформлена в положенный срок и в полном соответствии с требуемым образцом, без исправлений по тексту, грамматических и стилистических ошибок;</w:t>
            </w:r>
          </w:p>
          <w:p w14:paraId="1A37B5DD" w14:textId="77777777" w:rsidR="00852C9B" w:rsidRPr="00302F53" w:rsidRDefault="00852C9B" w:rsidP="00852C9B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302F53">
              <w:rPr>
                <w:sz w:val="28"/>
                <w:szCs w:val="28"/>
              </w:rPr>
              <w:t>показано полное знание внутренних болезней (основных классификаций, диагностических критериев заболеваний) по представленному клиническому случаю;</w:t>
            </w:r>
          </w:p>
          <w:p w14:paraId="66488CD7" w14:textId="77777777" w:rsidR="00852C9B" w:rsidRPr="00302F53" w:rsidRDefault="00852C9B" w:rsidP="00852C9B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302F53">
              <w:rPr>
                <w:sz w:val="28"/>
                <w:szCs w:val="28"/>
              </w:rPr>
              <w:t>показано умение проводить дифференциальную диагностику с учетом основного синдрома у конкретного больного;</w:t>
            </w:r>
          </w:p>
          <w:p w14:paraId="084FFEBB" w14:textId="77777777" w:rsidR="00852C9B" w:rsidRPr="00302F53" w:rsidRDefault="00852C9B" w:rsidP="00852C9B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302F53">
              <w:rPr>
                <w:sz w:val="28"/>
                <w:szCs w:val="28"/>
              </w:rPr>
              <w:t>умело составлен план обследования и лечения по основной патологии у представленного больного;</w:t>
            </w:r>
          </w:p>
          <w:p w14:paraId="7FEC119D" w14:textId="77777777" w:rsidR="00852C9B" w:rsidRPr="00302F53" w:rsidRDefault="00852C9B" w:rsidP="00852C9B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302F53">
              <w:rPr>
                <w:sz w:val="28"/>
                <w:szCs w:val="28"/>
              </w:rPr>
              <w:t>имеются отдельные непринципиальные замечания по написанию и оформлению истории болезни.</w:t>
            </w:r>
          </w:p>
        </w:tc>
      </w:tr>
      <w:tr w:rsidR="00852C9B" w:rsidRPr="00302F53" w14:paraId="01F62766" w14:textId="77777777" w:rsidTr="00852C9B">
        <w:tc>
          <w:tcPr>
            <w:tcW w:w="3522" w:type="dxa"/>
            <w:gridSpan w:val="2"/>
            <w:vMerge/>
          </w:tcPr>
          <w:p w14:paraId="4ADE1ED2" w14:textId="77777777" w:rsidR="00852C9B" w:rsidRPr="00302F53" w:rsidRDefault="00852C9B" w:rsidP="00852C9B">
            <w:pPr>
              <w:tabs>
                <w:tab w:val="left" w:pos="1134"/>
              </w:tabs>
              <w:ind w:firstLine="709"/>
              <w:rPr>
                <w:sz w:val="28"/>
                <w:szCs w:val="28"/>
              </w:rPr>
            </w:pPr>
          </w:p>
        </w:tc>
        <w:tc>
          <w:tcPr>
            <w:tcW w:w="6899" w:type="dxa"/>
            <w:gridSpan w:val="3"/>
          </w:tcPr>
          <w:p w14:paraId="465141CB" w14:textId="77777777" w:rsidR="00852C9B" w:rsidRPr="00302F53" w:rsidRDefault="00852C9B" w:rsidP="00852C9B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302F53">
              <w:rPr>
                <w:sz w:val="28"/>
                <w:szCs w:val="28"/>
              </w:rPr>
              <w:t>Оценка «УДОВЛЕТВОРИТЕЛЬНО» выставляется если клиническая  история болезни оформлена  не полностью, с исправлениями и ошибками;</w:t>
            </w:r>
          </w:p>
          <w:p w14:paraId="3655EAFA" w14:textId="77777777" w:rsidR="00852C9B" w:rsidRPr="00302F53" w:rsidRDefault="00852C9B" w:rsidP="00852C9B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302F53">
              <w:rPr>
                <w:sz w:val="28"/>
                <w:szCs w:val="28"/>
              </w:rPr>
              <w:t>Показаны неполные знания основных разделов внутренних болезней (классификаций, диагностических критериев заболеваний) по представленному клиническому случаю;</w:t>
            </w:r>
          </w:p>
          <w:p w14:paraId="192457AF" w14:textId="77777777" w:rsidR="00852C9B" w:rsidRPr="00302F53" w:rsidRDefault="00852C9B" w:rsidP="00852C9B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302F53">
              <w:rPr>
                <w:sz w:val="28"/>
                <w:szCs w:val="28"/>
              </w:rPr>
              <w:t>показано неполное умение проводить дифференциальную диагностику с учетом основного синдрома у конкретного больного;</w:t>
            </w:r>
          </w:p>
          <w:p w14:paraId="22448667" w14:textId="77777777" w:rsidR="00852C9B" w:rsidRPr="00302F53" w:rsidRDefault="00852C9B" w:rsidP="00852C9B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302F53">
              <w:rPr>
                <w:sz w:val="28"/>
                <w:szCs w:val="28"/>
              </w:rPr>
              <w:t>составленные план об</w:t>
            </w:r>
            <w:r w:rsidRPr="00302F53">
              <w:rPr>
                <w:sz w:val="28"/>
                <w:szCs w:val="28"/>
              </w:rPr>
              <w:softHyphen/>
              <w:t>следования и лечения по основной патологии у представленного больного не полные;</w:t>
            </w:r>
          </w:p>
          <w:p w14:paraId="39E4EF3E" w14:textId="77777777" w:rsidR="00852C9B" w:rsidRPr="00302F53" w:rsidRDefault="00852C9B" w:rsidP="00852C9B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302F53">
              <w:rPr>
                <w:sz w:val="28"/>
                <w:szCs w:val="28"/>
              </w:rPr>
              <w:t>имеются существенные принципиальные замечания по написанию и оформлению исто</w:t>
            </w:r>
            <w:r w:rsidRPr="00302F53">
              <w:rPr>
                <w:sz w:val="28"/>
                <w:szCs w:val="28"/>
              </w:rPr>
              <w:softHyphen/>
              <w:t>рии болезни.</w:t>
            </w:r>
          </w:p>
          <w:p w14:paraId="1EBADE7D" w14:textId="77777777" w:rsidR="00852C9B" w:rsidRPr="00302F53" w:rsidRDefault="00852C9B" w:rsidP="00852C9B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</w:tr>
      <w:tr w:rsidR="00852C9B" w:rsidRPr="00302F53" w14:paraId="25082E95" w14:textId="77777777" w:rsidTr="00852C9B">
        <w:trPr>
          <w:trHeight w:val="5332"/>
        </w:trPr>
        <w:tc>
          <w:tcPr>
            <w:tcW w:w="3522" w:type="dxa"/>
            <w:gridSpan w:val="2"/>
            <w:vMerge/>
          </w:tcPr>
          <w:p w14:paraId="5B521A31" w14:textId="77777777" w:rsidR="00852C9B" w:rsidRPr="00302F53" w:rsidRDefault="00852C9B" w:rsidP="00852C9B">
            <w:pPr>
              <w:tabs>
                <w:tab w:val="left" w:pos="1134"/>
              </w:tabs>
              <w:ind w:firstLine="709"/>
              <w:rPr>
                <w:sz w:val="28"/>
                <w:szCs w:val="28"/>
              </w:rPr>
            </w:pPr>
          </w:p>
        </w:tc>
        <w:tc>
          <w:tcPr>
            <w:tcW w:w="6899" w:type="dxa"/>
            <w:gridSpan w:val="3"/>
          </w:tcPr>
          <w:p w14:paraId="77C3B519" w14:textId="77777777" w:rsidR="00852C9B" w:rsidRPr="00302F53" w:rsidRDefault="00852C9B" w:rsidP="00852C9B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302F53">
              <w:rPr>
                <w:sz w:val="28"/>
                <w:szCs w:val="28"/>
              </w:rPr>
              <w:t>Оценка «НЕУДОВЛЕТВОРИТЕЛЬНО» выставляется если - история болезни  оформлена, но не полностью соответствует необходимому образцу, с исправлениями и ошибками;</w:t>
            </w:r>
          </w:p>
          <w:p w14:paraId="2A07751F" w14:textId="77777777" w:rsidR="00852C9B" w:rsidRPr="00302F53" w:rsidRDefault="00852C9B" w:rsidP="00852C9B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302F53">
              <w:rPr>
                <w:sz w:val="28"/>
                <w:szCs w:val="28"/>
              </w:rPr>
              <w:t>допущены принципиальные ошибки в постановке и оформлении клинического диагноза;</w:t>
            </w:r>
          </w:p>
          <w:p w14:paraId="7B24F59C" w14:textId="77777777" w:rsidR="00852C9B" w:rsidRPr="00302F53" w:rsidRDefault="00852C9B" w:rsidP="00852C9B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302F53">
              <w:rPr>
                <w:sz w:val="28"/>
                <w:szCs w:val="28"/>
              </w:rPr>
              <w:t>показаны очень слабые, поверхностные знания внутренних болезней по представленному больному;</w:t>
            </w:r>
          </w:p>
          <w:p w14:paraId="53EF4939" w14:textId="77777777" w:rsidR="00852C9B" w:rsidRPr="00302F53" w:rsidRDefault="00852C9B" w:rsidP="00852C9B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302F53">
              <w:rPr>
                <w:sz w:val="28"/>
                <w:szCs w:val="28"/>
              </w:rPr>
              <w:t>не правильно и не умело проведена дифференциальная диагностика по основному синдрому у конкретного больного;</w:t>
            </w:r>
          </w:p>
          <w:p w14:paraId="1DD8EABF" w14:textId="77777777" w:rsidR="00852C9B" w:rsidRPr="00302F53" w:rsidRDefault="00852C9B" w:rsidP="00852C9B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302F53">
              <w:rPr>
                <w:sz w:val="28"/>
                <w:szCs w:val="28"/>
              </w:rPr>
              <w:t>план обследования и лечения составлен неумело.;</w:t>
            </w:r>
          </w:p>
          <w:p w14:paraId="25B26F77" w14:textId="77777777" w:rsidR="00852C9B" w:rsidRPr="00302F53" w:rsidRDefault="00852C9B" w:rsidP="00852C9B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302F53">
              <w:rPr>
                <w:sz w:val="28"/>
                <w:szCs w:val="28"/>
              </w:rPr>
              <w:t>показано незнание групп препаратов, используемых у данного больного и механизмы их действия;</w:t>
            </w:r>
          </w:p>
          <w:p w14:paraId="496AE60C" w14:textId="77777777" w:rsidR="00852C9B" w:rsidRPr="00302F53" w:rsidRDefault="00852C9B" w:rsidP="00852C9B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302F53">
              <w:rPr>
                <w:sz w:val="28"/>
                <w:szCs w:val="28"/>
              </w:rPr>
              <w:t>много принципиальных существенных замечаний по написанию и оформлению истории болезни.</w:t>
            </w:r>
          </w:p>
        </w:tc>
      </w:tr>
    </w:tbl>
    <w:p w14:paraId="45EFC3E6" w14:textId="77777777" w:rsidR="007E7400" w:rsidRPr="00663344" w:rsidRDefault="007E7400" w:rsidP="0066334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highlight w:val="yellow"/>
        </w:rPr>
      </w:pPr>
    </w:p>
    <w:p w14:paraId="1A3B2A1F" w14:textId="77777777" w:rsidR="007E7400" w:rsidRPr="00663344" w:rsidRDefault="007E7400" w:rsidP="00663344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663344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14:paraId="6ACB9963" w14:textId="77777777" w:rsidR="002F1CA2" w:rsidRPr="00663344" w:rsidRDefault="001F3DC2" w:rsidP="00663344">
      <w:pPr>
        <w:pStyle w:val="a5"/>
        <w:tabs>
          <w:tab w:val="left" w:pos="1134"/>
          <w:tab w:val="left" w:pos="1935"/>
        </w:tabs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663344"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1FC858AA" w14:textId="77777777" w:rsidR="00876450" w:rsidRPr="00663344" w:rsidRDefault="00876450" w:rsidP="00663344">
      <w:pPr>
        <w:pStyle w:val="a5"/>
        <w:tabs>
          <w:tab w:val="left" w:pos="1134"/>
        </w:tabs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663344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663344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852C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1C41" w:rsidRPr="00663344">
        <w:rPr>
          <w:rFonts w:ascii="Times New Roman" w:hAnsi="Times New Roman"/>
          <w:color w:val="000000"/>
          <w:sz w:val="28"/>
          <w:szCs w:val="28"/>
        </w:rPr>
        <w:t>зачета</w:t>
      </w:r>
      <w:r w:rsidR="00852C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7400" w:rsidRPr="00663344">
        <w:rPr>
          <w:rFonts w:ascii="Times New Roman" w:hAnsi="Times New Roman"/>
          <w:color w:val="000000"/>
          <w:sz w:val="28"/>
          <w:szCs w:val="28"/>
        </w:rPr>
        <w:t xml:space="preserve">проводится  </w:t>
      </w:r>
      <w:r w:rsidR="00631C41" w:rsidRPr="00663344">
        <w:rPr>
          <w:rFonts w:ascii="Times New Roman" w:hAnsi="Times New Roman"/>
          <w:color w:val="000000"/>
          <w:sz w:val="28"/>
          <w:szCs w:val="28"/>
        </w:rPr>
        <w:t>по зачетным билетам, в устной форме, в форме демонстрации практических навыков</w:t>
      </w:r>
      <w:r w:rsidR="001D1125" w:rsidRPr="00663344">
        <w:rPr>
          <w:rFonts w:ascii="Times New Roman" w:hAnsi="Times New Roman"/>
          <w:color w:val="000000"/>
          <w:sz w:val="28"/>
          <w:szCs w:val="28"/>
        </w:rPr>
        <w:t xml:space="preserve"> при решении ситуационных задач</w:t>
      </w:r>
      <w:r w:rsidR="001D1125" w:rsidRPr="00663344">
        <w:rPr>
          <w:rFonts w:ascii="Times New Roman" w:hAnsi="Times New Roman"/>
          <w:i/>
          <w:color w:val="000000"/>
          <w:sz w:val="28"/>
          <w:szCs w:val="28"/>
        </w:rPr>
        <w:t>.</w:t>
      </w:r>
    </w:p>
    <w:p w14:paraId="63FE223C" w14:textId="77777777" w:rsidR="007E7400" w:rsidRPr="00663344" w:rsidRDefault="007E7400" w:rsidP="00663344">
      <w:pPr>
        <w:pStyle w:val="a5"/>
        <w:tabs>
          <w:tab w:val="left" w:pos="1134"/>
        </w:tabs>
        <w:ind w:left="0" w:firstLine="709"/>
        <w:jc w:val="left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02D5C439" w14:textId="77777777" w:rsidR="00BD38F0" w:rsidRDefault="00BD38F0" w:rsidP="00BD38F0">
      <w:pPr>
        <w:pStyle w:val="12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Критерии, применяемые для оценивания обучающихся на промежуточной аттестации</w:t>
      </w:r>
    </w:p>
    <w:p w14:paraId="5DD56F7C" w14:textId="77777777" w:rsidR="00BD38F0" w:rsidRDefault="00BD38F0" w:rsidP="00BD38F0">
      <w:pPr>
        <w:pStyle w:val="12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7242"/>
      </w:tblGrid>
      <w:tr w:rsidR="00BD38F0" w14:paraId="4A015F84" w14:textId="77777777" w:rsidTr="00BD38F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CB67" w14:textId="77777777" w:rsidR="00BD38F0" w:rsidRDefault="00BD38F0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Форма контроля 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19B7" w14:textId="77777777" w:rsidR="00BD38F0" w:rsidRDefault="00BD38F0">
            <w:pPr>
              <w:spacing w:line="256" w:lineRule="auto"/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Критерии оценивания</w:t>
            </w:r>
          </w:p>
        </w:tc>
      </w:tr>
      <w:tr w:rsidR="00BD38F0" w14:paraId="0DA8CCD4" w14:textId="77777777" w:rsidTr="00BD38F0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2338" w14:textId="77777777" w:rsidR="00BD38F0" w:rsidRDefault="00BD38F0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 на вопросы зачетного билета</w:t>
            </w:r>
          </w:p>
          <w:p w14:paraId="4CE5F422" w14:textId="77777777" w:rsidR="00BD38F0" w:rsidRDefault="00BD38F0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2CD39F8F" w14:textId="77777777" w:rsidR="00BD38F0" w:rsidRDefault="00BD38F0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4D9CF74E" w14:textId="77777777" w:rsidR="00BD38F0" w:rsidRDefault="00BD38F0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19C85AAF" w14:textId="77777777" w:rsidR="00BD38F0" w:rsidRDefault="00BD38F0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9BE7" w14:textId="77777777" w:rsidR="00BD38F0" w:rsidRDefault="00BD38F0">
            <w:pPr>
              <w:spacing w:before="100" w:beforeAutospacing="1" w:after="100" w:afterAutospacing="1" w:line="256" w:lineRule="auto"/>
              <w:ind w:firstLine="709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BD38F0" w14:paraId="6ACC0DD0" w14:textId="77777777" w:rsidTr="00BD3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A7AD" w14:textId="77777777" w:rsidR="00BD38F0" w:rsidRDefault="00BD38F0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5657" w14:textId="58636497" w:rsidR="00BD38F0" w:rsidRDefault="00BD38F0">
            <w:pPr>
              <w:spacing w:before="100" w:beforeAutospacing="1" w:after="100" w:afterAutospacing="1" w:line="25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Оценкой "ХОРОШО" оценивается ответ, обнаруживающий прочные знания основных вопросов изучаемого матери</w:t>
            </w:r>
            <w:r>
              <w:rPr>
                <w:sz w:val="28"/>
                <w:szCs w:val="28"/>
                <w:lang w:val="en-US" w:eastAsia="en-US"/>
              </w:rPr>
              <w:t>a</w:t>
            </w:r>
            <w:r>
              <w:rPr>
                <w:sz w:val="28"/>
                <w:szCs w:val="28"/>
                <w:lang w:eastAsia="en-US"/>
              </w:rPr>
              <w:t xml:space="preserve">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</w:t>
            </w:r>
            <w:r>
              <w:rPr>
                <w:sz w:val="28"/>
                <w:szCs w:val="28"/>
                <w:lang w:eastAsia="en-US"/>
              </w:rPr>
              <w:lastRenderedPageBreak/>
              <w:t>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BD38F0" w14:paraId="6F26DDB3" w14:textId="77777777" w:rsidTr="00BD3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C5F8" w14:textId="77777777" w:rsidR="00BD38F0" w:rsidRDefault="00BD38F0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9A07" w14:textId="77777777" w:rsidR="00BD38F0" w:rsidRDefault="00BD38F0">
            <w:pPr>
              <w:spacing w:before="100" w:beforeAutospacing="1" w:after="100" w:afterAutospacing="1" w:line="25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BD38F0" w14:paraId="35EF23C8" w14:textId="77777777" w:rsidTr="00BD3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41017" w14:textId="77777777" w:rsidR="00BD38F0" w:rsidRDefault="00BD38F0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2A22" w14:textId="77777777" w:rsidR="00BD38F0" w:rsidRDefault="00BD38F0">
            <w:pPr>
              <w:spacing w:before="100" w:beforeAutospacing="1" w:after="100" w:afterAutospacing="1" w:line="25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BD38F0" w14:paraId="42B9EC27" w14:textId="77777777" w:rsidTr="00BD38F0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89CC" w14:textId="77777777" w:rsidR="00BD38F0" w:rsidRDefault="00BD38F0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тестирование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1E4A" w14:textId="77777777" w:rsidR="00BD38F0" w:rsidRDefault="00BD38F0">
            <w:pPr>
              <w:spacing w:line="256" w:lineRule="auto"/>
              <w:ind w:firstLine="709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Оценка «ОТЛИЧНО» выставляется при условии 90-100% правильных ответов</w:t>
            </w:r>
          </w:p>
        </w:tc>
      </w:tr>
      <w:tr w:rsidR="00BD38F0" w14:paraId="294B8F48" w14:textId="77777777" w:rsidTr="00BD3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63E4" w14:textId="77777777" w:rsidR="00BD38F0" w:rsidRDefault="00BD38F0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05DB" w14:textId="77777777" w:rsidR="00BD38F0" w:rsidRDefault="00BD38F0">
            <w:pPr>
              <w:spacing w:line="256" w:lineRule="auto"/>
              <w:ind w:firstLine="709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Оценка «ХОРОШО» выставляется при условии 80-89% правильных ответов</w:t>
            </w:r>
          </w:p>
        </w:tc>
      </w:tr>
      <w:tr w:rsidR="00BD38F0" w14:paraId="1B4DB695" w14:textId="77777777" w:rsidTr="00BD3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48636" w14:textId="77777777" w:rsidR="00BD38F0" w:rsidRDefault="00BD38F0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A347" w14:textId="77777777" w:rsidR="00BD38F0" w:rsidRDefault="00BD38F0">
            <w:pPr>
              <w:spacing w:line="256" w:lineRule="auto"/>
              <w:ind w:firstLine="709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Оценка «УДОВЛЕТВОРИТЕЛЬНО» выставляется при условии 70-79% правильных ответов</w:t>
            </w:r>
          </w:p>
        </w:tc>
      </w:tr>
      <w:tr w:rsidR="00BD38F0" w14:paraId="63167809" w14:textId="77777777" w:rsidTr="00BD3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392A" w14:textId="77777777" w:rsidR="00BD38F0" w:rsidRDefault="00BD38F0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BB3A" w14:textId="77777777" w:rsidR="00BD38F0" w:rsidRDefault="00BD38F0">
            <w:pPr>
              <w:spacing w:before="100" w:beforeAutospacing="1" w:after="100" w:afterAutospacing="1" w:line="256" w:lineRule="auto"/>
              <w:ind w:firstLine="709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Оценка «НЕУДОВЛЕТВОРИТЕЛЬНО» выставляется при условии 69% и меньше правильных ответов.</w:t>
            </w:r>
          </w:p>
        </w:tc>
      </w:tr>
      <w:tr w:rsidR="00BD38F0" w14:paraId="0E1644ED" w14:textId="77777777" w:rsidTr="00BD38F0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D48C" w14:textId="77777777" w:rsidR="00BD38F0" w:rsidRDefault="00BD38F0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решение ситуационных </w:t>
            </w:r>
          </w:p>
          <w:p w14:paraId="7771F28C" w14:textId="77777777" w:rsidR="00BD38F0" w:rsidRDefault="00BD38F0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задач </w:t>
            </w:r>
          </w:p>
          <w:p w14:paraId="6972D014" w14:textId="77777777" w:rsidR="00BD38F0" w:rsidRDefault="00BD38F0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8CC5" w14:textId="77777777" w:rsidR="00BD38F0" w:rsidRDefault="00BD38F0">
            <w:pPr>
              <w:spacing w:line="256" w:lineRule="auto"/>
              <w:ind w:firstLine="709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Оценка «ОТЛИЧНО» выставляется,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BD38F0" w14:paraId="5126422A" w14:textId="77777777" w:rsidTr="00BD3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EE62F" w14:textId="77777777" w:rsidR="00BD38F0" w:rsidRDefault="00BD38F0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4162" w14:textId="77777777" w:rsidR="00BD38F0" w:rsidRDefault="00BD38F0">
            <w:pPr>
              <w:spacing w:line="25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Оценка «ХОРОШО» выставляется если обучающимся дан правильный ответ на вопрос задачи.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Объяснение хода ее решения подробное, но недостаточно логичное, с единичными ошибками в деталях, некоторыми 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lastRenderedPageBreak/>
              <w:t>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BD38F0" w14:paraId="79632ED4" w14:textId="77777777" w:rsidTr="00BD3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1EDF" w14:textId="77777777" w:rsidR="00BD38F0" w:rsidRDefault="00BD38F0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3423" w14:textId="77777777" w:rsidR="00BD38F0" w:rsidRDefault="00BD38F0">
            <w:pPr>
              <w:spacing w:line="25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Оценка «УДОВЛЕТВОРИТЕЛЬНО» выставляется если обучающимся дан правильный ответ на вопрос задачи.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BD38F0" w14:paraId="5D0B0628" w14:textId="77777777" w:rsidTr="00BD3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6EA1" w14:textId="77777777" w:rsidR="00BD38F0" w:rsidRDefault="00BD38F0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FAD0" w14:textId="77777777" w:rsidR="00BD38F0" w:rsidRDefault="00BD38F0">
            <w:pPr>
              <w:spacing w:line="25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Оценка «НЕУДОВЛЕТВОРИТЕЛЬНО» выставляется если обучающимся дан правильный ответ на вопрос задачи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14:paraId="0AF80B78" w14:textId="77777777" w:rsidR="00BD38F0" w:rsidRDefault="00BD38F0" w:rsidP="00BD38F0">
      <w:pPr>
        <w:pStyle w:val="12"/>
        <w:ind w:left="0" w:firstLine="0"/>
        <w:rPr>
          <w:rFonts w:ascii="Times New Roman" w:hAnsi="Times New Roman"/>
          <w:b/>
          <w:sz w:val="28"/>
          <w:szCs w:val="28"/>
        </w:rPr>
      </w:pPr>
    </w:p>
    <w:p w14:paraId="68DCB363" w14:textId="77777777" w:rsidR="00BD38F0" w:rsidRDefault="00BD38F0" w:rsidP="00BD38F0">
      <w:pPr>
        <w:pStyle w:val="12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5DAD107" w14:textId="77777777" w:rsidR="00BD38F0" w:rsidRDefault="00BD38F0" w:rsidP="00BD38F0">
      <w:pPr>
        <w:pStyle w:val="a5"/>
        <w:tabs>
          <w:tab w:val="left" w:pos="851"/>
          <w:tab w:val="left" w:pos="1134"/>
          <w:tab w:val="left" w:pos="1276"/>
          <w:tab w:val="left" w:pos="2268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7AD3BA66" w14:textId="77777777" w:rsidR="007E7400" w:rsidRPr="00663344" w:rsidRDefault="007E7400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27A2E73F" w14:textId="77777777" w:rsidR="007E7400" w:rsidRPr="00663344" w:rsidRDefault="007E7400" w:rsidP="00663344">
      <w:pPr>
        <w:pStyle w:val="a5"/>
        <w:tabs>
          <w:tab w:val="left" w:pos="1134"/>
        </w:tabs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3344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14:paraId="2F8E3008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Методы обследования ревматических больных.</w:t>
      </w:r>
    </w:p>
    <w:p w14:paraId="7CD57C11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Ревматическая лихорадка. Этиология, патогенез, современная классификация. Клинические формы ревматической лихорадки, диагностические критерии. Этапы лечения больных ревматической лихорадкой. Реабилитация. Диспансеризация. Первичная и вторичная профилактика. МСЭ </w:t>
      </w:r>
    </w:p>
    <w:p w14:paraId="25059E39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Ревматическая болезнь сердца, пороки сердца. Клинико-анатомические формы, патогенез нарушений гемодинамики. Клиническая и инструментальная диагностика (аускультация, ЭХО-КГ, ЭКГ, рентгенологические). Дифференциальная диагностика. Особенности клинического течения у подростков, беременных, лиц пожилого возраста. Тактика консервативного лечения. Показания и противопоказания к оперативному лечению. Диспансеризация и лечение в поликлинике. Профилактика, прогноз, МСЭ. </w:t>
      </w:r>
    </w:p>
    <w:p w14:paraId="6393C8E5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Диффузные заболевания соединительной ткани. Системная красная волчанка, системная склеродермия. Дерматомиозит. Узелковый периартериит. При</w:t>
      </w:r>
      <w:r w:rsidR="00CE00DC" w:rsidRPr="00663344">
        <w:rPr>
          <w:rFonts w:ascii="Times New Roman" w:hAnsi="Times New Roman"/>
          <w:sz w:val="28"/>
          <w:szCs w:val="28"/>
        </w:rPr>
        <w:t>н</w:t>
      </w:r>
      <w:r w:rsidRPr="00663344">
        <w:rPr>
          <w:rFonts w:ascii="Times New Roman" w:hAnsi="Times New Roman"/>
          <w:sz w:val="28"/>
          <w:szCs w:val="28"/>
        </w:rPr>
        <w:t xml:space="preserve">ципы диагностики и лечения. </w:t>
      </w:r>
    </w:p>
    <w:p w14:paraId="378EF161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Суставной синдром: дифференциальная диагностика. </w:t>
      </w:r>
    </w:p>
    <w:p w14:paraId="01CED735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Ревматоидный артрит. Принципы диагностики и лечения. </w:t>
      </w:r>
    </w:p>
    <w:p w14:paraId="7722ABDF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Поражение сердца при ревматических заболеваниях (СКВ, васкулитах, ССД, </w:t>
      </w:r>
      <w:r w:rsidRPr="00663344">
        <w:rPr>
          <w:rFonts w:ascii="Times New Roman" w:hAnsi="Times New Roman"/>
          <w:sz w:val="28"/>
          <w:szCs w:val="28"/>
        </w:rPr>
        <w:lastRenderedPageBreak/>
        <w:t xml:space="preserve">ревматоидном артрите). Особенности диагностики, лечение. </w:t>
      </w:r>
    </w:p>
    <w:p w14:paraId="08287CE2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Антифосфолипидный синдром. Этиология. Патогенез. Клиника. Диагностика. Лечение. </w:t>
      </w:r>
    </w:p>
    <w:p w14:paraId="144B9FAE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Атеросклероз при ревматических заболеваниях. Понятие о нетрадиционных факторах риска при ревматических заболеваниях. </w:t>
      </w:r>
    </w:p>
    <w:p w14:paraId="343984D1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Особенности диагностики и лечения. </w:t>
      </w:r>
    </w:p>
    <w:p w14:paraId="1DA91F05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Подагра и гиперурикемия, при</w:t>
      </w:r>
      <w:r w:rsidR="00CE00DC" w:rsidRPr="00663344">
        <w:rPr>
          <w:rFonts w:ascii="Times New Roman" w:hAnsi="Times New Roman"/>
          <w:sz w:val="28"/>
          <w:szCs w:val="28"/>
        </w:rPr>
        <w:t>н</w:t>
      </w:r>
      <w:r w:rsidRPr="00663344">
        <w:rPr>
          <w:rFonts w:ascii="Times New Roman" w:hAnsi="Times New Roman"/>
          <w:sz w:val="28"/>
          <w:szCs w:val="28"/>
        </w:rPr>
        <w:t xml:space="preserve">ципы диагностики и лечения. Поражение сердца при обменных нарушениях: подагра и гиперурикемия. Гиперурикемия, как независимый фактор риска сердечно-сосудистых заболеваний. Особенности диагностики и лечения </w:t>
      </w:r>
    </w:p>
    <w:p w14:paraId="7C17B52A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Наследственные дисплазии соединительной ткани. Синдромы Марфана, Элерса-Данло, гипермобильный, несовершенный остеогенез. Этиология и патогенез, клиника, критерии диагностики, дифференциальный диагноз. Принципы лечения. </w:t>
      </w:r>
    </w:p>
    <w:p w14:paraId="348E0EDC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Основные методы обследования больных с заболеваниями легких. </w:t>
      </w:r>
    </w:p>
    <w:p w14:paraId="48DCD87A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Хронические обструктивные болезни легких: принципы диагностики и лечения. </w:t>
      </w:r>
    </w:p>
    <w:p w14:paraId="5B698FE5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Пневмония: принципы диагностики и лечения. </w:t>
      </w:r>
    </w:p>
    <w:p w14:paraId="7BC21A48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Плевриты: принципы диагностики и лечения </w:t>
      </w:r>
    </w:p>
    <w:p w14:paraId="6077310B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Интерстициальные заболевания легких: принципы диагностики и лечения. </w:t>
      </w:r>
    </w:p>
    <w:p w14:paraId="57A15A9F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Поражение сердечно сосудистой системы при заболеваниях бронхов и лёгких. </w:t>
      </w:r>
    </w:p>
    <w:p w14:paraId="641E679E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Дыхательная недостаточность: диагностика, дифференциальная диагностика с сердечной недостаточностью, принципы лечения. </w:t>
      </w:r>
    </w:p>
    <w:p w14:paraId="7D79FAC7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Легочно-сердечная недостаточность. Диагностика, лечение. </w:t>
      </w:r>
    </w:p>
    <w:p w14:paraId="4B969117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Лёгочное сердце. Этиология. Патогенез. Классификация, клиника. Диагностика. Лечение. Диспансеризация, профилактика, прогноз, МСЭ. </w:t>
      </w:r>
    </w:p>
    <w:p w14:paraId="6A48EF4D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Неотложные состояния. Диагностика. Экстренная помощь. Приступ бронхиальной астмы. Астматический статус. Острая дыхательная недостаточность, гипоксическая кома. Пневмоторакс. Легочное кровотечение. Острые аллергические состояния. Анафилактический шок </w:t>
      </w:r>
    </w:p>
    <w:p w14:paraId="0B1155E9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Основы рационального питания здоровых лиц. Принципы диетотерапии больных. Лечебные столы.</w:t>
      </w:r>
    </w:p>
    <w:p w14:paraId="33198591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Методы обследования гастроэнтерологических больных </w:t>
      </w:r>
    </w:p>
    <w:p w14:paraId="7525CECF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Висцерокардиальные синдромы: холецистокардиальный синдром. Этиология. Патогенез. Клиника. Диагностика. Лечение. </w:t>
      </w:r>
    </w:p>
    <w:p w14:paraId="467BD1D0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Дифференциальная диагностика инфаркта миокарда и острого живота. Общие принципы. Дифференциальная диагностика инфаркта миокарда и острого живота: язвенная болезнь желудка и двенадцатиперстной кишки, обострение хронического холецистита, обострение хронического панкреатита, аппендицит, желудочно-кишечное кровотечение. </w:t>
      </w:r>
    </w:p>
    <w:p w14:paraId="172CE0B9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Дифференциальная диагностика стенокардии и ГЭРБ.</w:t>
      </w:r>
    </w:p>
    <w:p w14:paraId="2FB5C99D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Хронические гастриты, ассоциированные с приёмом НПВП. Патогенез. Клиника. Диагностика. Лечение. Профилактика. </w:t>
      </w:r>
    </w:p>
    <w:p w14:paraId="6C044C8C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. Гепатиты и циррозы печени:принципы диагностики и лечения. Поражения печени при заболеваниях сердечно-сосудистой системы. Патогенез. Классификация, клиника. Диагностика. Лечение. Диспансеризация, профилактика, прогноз, МСЭ. </w:t>
      </w:r>
    </w:p>
    <w:p w14:paraId="7BF97FC1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Неотложные состояния. Диагностика. Экстренная помощь. Острые заболевания органов брюшной полости. Печеночная колика. Печеночная кома. Желудочно-</w:t>
      </w:r>
      <w:r w:rsidRPr="00663344">
        <w:rPr>
          <w:rFonts w:ascii="Times New Roman" w:hAnsi="Times New Roman"/>
          <w:sz w:val="28"/>
          <w:szCs w:val="28"/>
        </w:rPr>
        <w:lastRenderedPageBreak/>
        <w:t xml:space="preserve">кишечное кровотечение. </w:t>
      </w:r>
    </w:p>
    <w:p w14:paraId="2DA71AB5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Методы обследования эндокринных больных. </w:t>
      </w:r>
    </w:p>
    <w:p w14:paraId="7EB85483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Сахарный диабет. Принципы диагностики и лечения. Осложнения сахарного диабета. Комы при сахарном диабете, неотложная помощь. Поражение сердца при сахарном диабете. </w:t>
      </w:r>
    </w:p>
    <w:p w14:paraId="008F1FBA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Особенности диагностики заболеваний сердечно-сосудистой системы у больных сахарным диабетом. </w:t>
      </w:r>
    </w:p>
    <w:p w14:paraId="0DC0D90C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Особенности лечения заболеваний сердечно-сосудистой системы у больных сахарным диабетом. </w:t>
      </w:r>
    </w:p>
    <w:p w14:paraId="3A5356DC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Болезни щитовидной железы. Диффузно-токсический зоб. Гипотиреозы и микседема. Принципы диагностики и лечения. Поражение сердца при патологии щитовидной железы. </w:t>
      </w:r>
    </w:p>
    <w:p w14:paraId="2A380F6D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Особенности диагностики заболеваний сердечно-сосудистой системы у больных гипотиреозом. </w:t>
      </w:r>
    </w:p>
    <w:p w14:paraId="43B48E22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Особенности лечения заболеваний сердечно-сосудистой системы у больных гипотиреозом.</w:t>
      </w:r>
    </w:p>
    <w:p w14:paraId="00BD7769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Особенности диагностики заболеваний сердечно-сосудистой системы у больных тиреотоксикозом. </w:t>
      </w:r>
    </w:p>
    <w:p w14:paraId="7F9AAE70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Особенности лечения заболеваний сердечно-сосудистой системы у больных тиреотоксикозом. </w:t>
      </w:r>
    </w:p>
    <w:p w14:paraId="6C2300D6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Ожирение и метаболический синдром. Роль заболеваний в развитии ССЗ. Принципы диагностики и лечения. </w:t>
      </w:r>
    </w:p>
    <w:p w14:paraId="15E40AC1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Вторичные артериальные гипертонии эндокринной этиологии. Первичный гиперальдостеронизм. Синдром Иценко-Кушинга. </w:t>
      </w:r>
    </w:p>
    <w:p w14:paraId="687D4F13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Перечень основной и дополнительной учебной литературы, необходимой для освоения дисциплины (модуля) Основная литература Дополнительная литература Феохромоцитома. Акромегалия. Диагностика. Дифференциальная диагностика. Лечение. </w:t>
      </w:r>
    </w:p>
    <w:p w14:paraId="2A4F7840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Поражение сердечно-сосудистой системы при ожирении и метаболическом синдроме. Клиника. Диагностика. Лечение. </w:t>
      </w:r>
    </w:p>
    <w:p w14:paraId="45C4FBC0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Климактерий и связанные с ним болезни. Особенности поражения сердца у женщин в климактерическом периоде, пре- и постменопаузе. Диагностика. Лечение</w:t>
      </w:r>
    </w:p>
    <w:p w14:paraId="30FAE00C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Общие вопросы нефрологии. Методы обследования больных. Методы диагностики заболеваний почек. Основные синдромы в нефрологии. </w:t>
      </w:r>
    </w:p>
    <w:p w14:paraId="23720A65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Хроническая болезнь почек. Факторы риска. Диагностика. </w:t>
      </w:r>
    </w:p>
    <w:p w14:paraId="69059CF4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Понятие о кардиоренальном континууме. </w:t>
      </w:r>
    </w:p>
    <w:p w14:paraId="17633BCC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Поражение почек при заболеваниях внутренних органов и воздействии внешних факторов. </w:t>
      </w:r>
    </w:p>
    <w:p w14:paraId="54F9BDF3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Диабетическая и недиабетическая нефропатия. Диагностика. Лечение. Профилактика </w:t>
      </w:r>
    </w:p>
    <w:p w14:paraId="0BF90000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Инфекции мочевыводящих путей: принципы диагностики, дифференциальной диагностики и лечения. </w:t>
      </w:r>
    </w:p>
    <w:p w14:paraId="6A81C8FA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Гломерулонефриты: принципы диагностики, дифференциальной диагностики и лечения. </w:t>
      </w:r>
    </w:p>
    <w:p w14:paraId="10081BE1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Нефротический синдром: принципы диагностики, дифференциальной диагностики и лечения. </w:t>
      </w:r>
    </w:p>
    <w:p w14:paraId="22224049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lastRenderedPageBreak/>
        <w:t xml:space="preserve">Амилоидоз почек: диагностика и принципы лечения. </w:t>
      </w:r>
    </w:p>
    <w:p w14:paraId="1708F72E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Острая и хроническая почечная недостаточность: диагностика и лечение. Неотложная помощь. </w:t>
      </w:r>
    </w:p>
    <w:p w14:paraId="4DFF5E33" w14:textId="77777777" w:rsidR="0075498E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Изменения сердечно-сосудистой системы при заболеваниях почек, вторичные артериальные гипертонии почечного генеза. </w:t>
      </w:r>
    </w:p>
    <w:p w14:paraId="58CDB719" w14:textId="77777777" w:rsidR="005A5C4B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Неотложные состояния. Диагностика. Экстренная помощь. Острая почечная недостаточность. Токсическая почка. Почечная колика. </w:t>
      </w:r>
    </w:p>
    <w:p w14:paraId="66F61B7D" w14:textId="77777777" w:rsidR="005A5C4B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Общие вопросы гематологии. Методы обследования больных. </w:t>
      </w:r>
    </w:p>
    <w:p w14:paraId="0A896959" w14:textId="77777777" w:rsidR="005A5C4B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Анемический синдром в практике врача-кардиолога. Этиология. Патогенез. Клиника. Дифференциальная диагностика. Лечение. </w:t>
      </w:r>
    </w:p>
    <w:p w14:paraId="549B3420" w14:textId="77777777" w:rsidR="005A5C4B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Железодефицитные состояния. Этиология, патогенез, клиника. Диагностика. Лечение. </w:t>
      </w:r>
    </w:p>
    <w:p w14:paraId="612BA3B0" w14:textId="77777777" w:rsidR="005A5C4B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Коагулопатии, состояния и заболевания с гипер- и гипокоагуляцией, ДВС-синдром. Этиология. Патогенез. Клиника. Диагностика. Лечение.</w:t>
      </w:r>
    </w:p>
    <w:p w14:paraId="62337EA3" w14:textId="77777777" w:rsidR="005A5C4B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Эритремия. </w:t>
      </w:r>
    </w:p>
    <w:p w14:paraId="6C8E1C0A" w14:textId="77777777" w:rsidR="005A5C4B" w:rsidRPr="00663344" w:rsidRDefault="0075498E" w:rsidP="00852C9B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Неотложные состояния. Диагностика. Экстренная помощь. Острая кровопотеря. Геморрагический шок. Неотложная помощь при геморрагических диатезах</w:t>
      </w:r>
    </w:p>
    <w:p w14:paraId="22D689E5" w14:textId="77777777" w:rsidR="005A5C4B" w:rsidRPr="00663344" w:rsidRDefault="005A5C4B" w:rsidP="00663344">
      <w:pPr>
        <w:pStyle w:val="a5"/>
        <w:tabs>
          <w:tab w:val="left" w:pos="1134"/>
        </w:tabs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B74DD27" w14:textId="77777777" w:rsidR="007E7400" w:rsidRPr="00663344" w:rsidRDefault="007E7400" w:rsidP="00663344">
      <w:pPr>
        <w:pStyle w:val="a5"/>
        <w:tabs>
          <w:tab w:val="left" w:pos="1134"/>
        </w:tabs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3344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14:paraId="6D54D52A" w14:textId="77777777" w:rsidR="0005618C" w:rsidRDefault="0005618C" w:rsidP="0005618C">
      <w:pPr>
        <w:pStyle w:val="a5"/>
        <w:tabs>
          <w:tab w:val="left" w:pos="851"/>
          <w:tab w:val="left" w:pos="1134"/>
          <w:tab w:val="left" w:pos="1276"/>
          <w:tab w:val="left" w:pos="2268"/>
        </w:tabs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6A82AEB5" w14:textId="77777777" w:rsidR="0005618C" w:rsidRDefault="0005618C" w:rsidP="0005618C">
      <w:pPr>
        <w:pStyle w:val="a5"/>
        <w:tabs>
          <w:tab w:val="left" w:pos="851"/>
          <w:tab w:val="left" w:pos="1134"/>
          <w:tab w:val="left" w:pos="1276"/>
          <w:tab w:val="left" w:pos="2268"/>
        </w:tabs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Hlk8246028"/>
      <w:r>
        <w:rPr>
          <w:rFonts w:ascii="Times New Roman" w:hAnsi="Times New Roman"/>
          <w:b/>
          <w:color w:val="000000"/>
          <w:sz w:val="28"/>
          <w:szCs w:val="28"/>
        </w:rPr>
        <w:t>1. Набор Проблемно-ситуационных задач:</w:t>
      </w:r>
      <w: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№ 1-1</w:t>
      </w:r>
      <w:r w:rsidR="00D73A4F">
        <w:rPr>
          <w:rFonts w:ascii="Times New Roman" w:hAnsi="Times New Roman"/>
          <w:b/>
          <w:color w:val="000000"/>
          <w:sz w:val="28"/>
          <w:szCs w:val="28"/>
        </w:rPr>
        <w:t>2</w:t>
      </w:r>
    </w:p>
    <w:p w14:paraId="327538BC" w14:textId="77777777" w:rsidR="0005618C" w:rsidRDefault="0005618C" w:rsidP="0005618C">
      <w:pPr>
        <w:tabs>
          <w:tab w:val="left" w:pos="851"/>
          <w:tab w:val="left" w:pos="1134"/>
          <w:tab w:val="left" w:pos="1276"/>
          <w:tab w:val="left" w:pos="2268"/>
        </w:tabs>
        <w:ind w:firstLine="709"/>
        <w:rPr>
          <w:b/>
          <w:sz w:val="28"/>
          <w:szCs w:val="28"/>
        </w:rPr>
      </w:pPr>
    </w:p>
    <w:p w14:paraId="560E5C1D" w14:textId="77777777" w:rsidR="0005618C" w:rsidRDefault="0005618C" w:rsidP="0005618C">
      <w:pPr>
        <w:tabs>
          <w:tab w:val="left" w:pos="851"/>
          <w:tab w:val="left" w:pos="1134"/>
          <w:tab w:val="left" w:pos="1276"/>
          <w:tab w:val="left" w:pos="2268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ПРИМЕР ситуационной задачи № 1 с эталоном ответа</w:t>
      </w:r>
    </w:p>
    <w:bookmarkEnd w:id="3"/>
    <w:p w14:paraId="7FF099E0" w14:textId="77777777" w:rsidR="0076323A" w:rsidRDefault="0076323A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</w:p>
    <w:p w14:paraId="4C4C224E" w14:textId="77777777"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Больная М, 56 лет, обратилась к участковому врачу с жалобами на боль опоясывающего характера в эпигастральной области, возникающую во время приема пищи или сразу после еды, длительностью 1,5-2 часа, уменьшающуюся после приема спазмолитиков, ферментов, жидкий стул после приема жирной пищи. </w:t>
      </w:r>
    </w:p>
    <w:p w14:paraId="1FCCF4F6" w14:textId="77777777"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В анамнезе хр. холецистит. В последние 3 мес. отмечает жидкий стул до 2-3 раз в день, иногда стул возникает сразу после еды. Последнее обострение наступило в течение 5 дней после употребления в пищу жареных пирожков с мясом.</w:t>
      </w:r>
    </w:p>
    <w:p w14:paraId="14DE470E" w14:textId="77777777"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Объективно: общее состояние удовлетворительное, кожные покровы бледные. Масса тела снижена (</w:t>
      </w:r>
      <w:smartTag w:uri="urn:schemas-microsoft-com:office:smarttags" w:element="metricconverter">
        <w:smartTagPr>
          <w:attr w:name="ProductID" w:val="162 см"/>
        </w:smartTagPr>
        <w:r w:rsidRPr="00663344">
          <w:rPr>
            <w:sz w:val="28"/>
            <w:szCs w:val="28"/>
          </w:rPr>
          <w:t>162 см</w:t>
        </w:r>
      </w:smartTag>
      <w:r w:rsidRPr="00663344">
        <w:rPr>
          <w:sz w:val="28"/>
          <w:szCs w:val="28"/>
        </w:rPr>
        <w:t xml:space="preserve">, масса </w:t>
      </w:r>
      <w:smartTag w:uri="urn:schemas-microsoft-com:office:smarttags" w:element="metricconverter">
        <w:smartTagPr>
          <w:attr w:name="ProductID" w:val="48 кг"/>
        </w:smartTagPr>
        <w:r w:rsidRPr="00663344">
          <w:rPr>
            <w:sz w:val="28"/>
            <w:szCs w:val="28"/>
          </w:rPr>
          <w:t>48 кг</w:t>
        </w:r>
      </w:smartTag>
      <w:r w:rsidRPr="00663344">
        <w:rPr>
          <w:sz w:val="28"/>
          <w:szCs w:val="28"/>
        </w:rPr>
        <w:t>). Со стороны дых. и с.-сос. систем патологии нет. АД 130/75 мм рт.ст. Язык обложен белым налетом. Живот вздут, болезненный в эпигаст. обл. и в зонах Шоффара, Губергрица, точке Дежардена, Мейо-Робсона.</w:t>
      </w:r>
    </w:p>
    <w:p w14:paraId="2E5894B7" w14:textId="77777777"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Анализ крови: Hв 110 г/л, эр 3,4х10 в 12/л, цветн. показ. 0,98, лейкоциты 7,8х10 в 9/л, СОЭ 18 мм/час.</w:t>
      </w:r>
    </w:p>
    <w:p w14:paraId="174E05E7" w14:textId="77777777"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Диастаза крови 50 г/час/л (норма до 60г/час/л), диастаза мочи 180 г/час/л (норма 40-160 г/час/л). </w:t>
      </w:r>
    </w:p>
    <w:p w14:paraId="27452518" w14:textId="77777777"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Реакция на скрытую кровь в кале отр. Копрологическое исследование: кал кашицеобразный, блестящий, со зловонным запахом, нейтральный жир (+++), мыла (++) жирные кислоты (++), мышечные волокна различной степ. переваривания (++), крахмальные зерна (++).</w:t>
      </w:r>
    </w:p>
    <w:p w14:paraId="22ACC9B6" w14:textId="77777777"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УЗИ: печень нормальных размеров и эхогенности. Желчный пузырь деформ., стенка утолщена до </w:t>
      </w:r>
      <w:smartTag w:uri="urn:schemas-microsoft-com:office:smarttags" w:element="metricconverter">
        <w:smartTagPr>
          <w:attr w:name="ProductID" w:val="0,4 см"/>
        </w:smartTagPr>
        <w:r w:rsidRPr="00663344">
          <w:rPr>
            <w:sz w:val="28"/>
            <w:szCs w:val="28"/>
          </w:rPr>
          <w:t>0,4 см</w:t>
        </w:r>
      </w:smartTag>
      <w:r w:rsidRPr="00663344">
        <w:rPr>
          <w:sz w:val="28"/>
          <w:szCs w:val="28"/>
        </w:rPr>
        <w:t xml:space="preserve">. Поджелуд. железа увеличена в размерах, контуры ее неровные, эхогенность повышена с участками уплотнения. REM точка Дежардена - </w:t>
      </w:r>
      <w:r w:rsidRPr="00663344">
        <w:rPr>
          <w:sz w:val="28"/>
          <w:szCs w:val="28"/>
        </w:rPr>
        <w:lastRenderedPageBreak/>
        <w:t xml:space="preserve">на </w:t>
      </w:r>
      <w:smartTag w:uri="urn:schemas-microsoft-com:office:smarttags" w:element="metricconverter">
        <w:smartTagPr>
          <w:attr w:name="ProductID" w:val="6 см"/>
        </w:smartTagPr>
        <w:r w:rsidRPr="00663344">
          <w:rPr>
            <w:sz w:val="28"/>
            <w:szCs w:val="28"/>
          </w:rPr>
          <w:t>6 см</w:t>
        </w:r>
      </w:smartTag>
      <w:r w:rsidRPr="00663344">
        <w:rPr>
          <w:sz w:val="28"/>
          <w:szCs w:val="28"/>
        </w:rPr>
        <w:t xml:space="preserve"> выше пупка по линии, соединяющей пупок с правой подмышечной впадиной. Головка поджелудочной железы. т. Губергрица – та же фигня слева. Хвост. т. Мейо-Робсона - граница средней и верхней трети линии между пупком и серединой левой реберной дуги. Хвост. Зона Шоффара - между верт. линией, проходящей через пупок и биссектрисой угла между вертик. и гориз. линиями, проходящими через пупок. Головка железы. </w:t>
      </w:r>
    </w:p>
    <w:p w14:paraId="59C3033D" w14:textId="77777777" w:rsidR="00557968" w:rsidRPr="00663344" w:rsidRDefault="00557968" w:rsidP="00557968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14:paraId="296016E0" w14:textId="77777777"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 Сформулируйте диагноз.</w:t>
      </w:r>
    </w:p>
    <w:p w14:paraId="665A4F70" w14:textId="77777777"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 Проведите дифференциальный диагноз.</w:t>
      </w:r>
    </w:p>
    <w:p w14:paraId="31A66124" w14:textId="77777777"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3. Оцените копрологический синдром. </w:t>
      </w:r>
    </w:p>
    <w:p w14:paraId="56E979AB" w14:textId="77777777"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4. Назначьте лечение. </w:t>
      </w:r>
    </w:p>
    <w:p w14:paraId="55ED7BEC" w14:textId="77777777" w:rsidR="00557968" w:rsidRPr="00663344" w:rsidRDefault="00557968" w:rsidP="00557968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Ответы:</w:t>
      </w:r>
    </w:p>
    <w:p w14:paraId="12B7EEAB" w14:textId="77777777"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1. Хр. панкреатит, склерозирующая форма, фаза обострения, средне-тяжелое течение. </w:t>
      </w:r>
    </w:p>
    <w:p w14:paraId="354BD91C" w14:textId="77777777"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 Необходимо дифферецироваать прежде всего хр. панкреатит и опухоль поджелудочной железы. При этом большое значение приобретают современные методы инстр. диагностики: панкреатоангиорентгенография (целиакография), эндоскопическая ретроградная панкреатохолангиорентгенография (вирсунгография), проводимая с введением контрастного вещества в проток п/ж. железы через специальный катетер с помощью дуоденофиброскопа, эхография, КТ и радио¬изотопное сканирование п/ж. железы.</w:t>
      </w:r>
    </w:p>
    <w:p w14:paraId="39D4C97C" w14:textId="77777777"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- муковисцидоз (кистофиброз поджелудочной железы и др.) - врожденное системное заболевание, хар-ся дисфункцией внешнесекреторных желез с выделением вязкого секрета. В п/ж железе наблюдаются атрофия, множественные кисты и фиброз. Кл. картина напоминает хр. панкреатит, протекающий с резко выраженной внешнесекреторной недостаточностью п/ж железы, нарушением процессов пищевар. и всас. в кишечнике. Но в отличие от обычных форм хр. панкреатита при этом забол. нередко поражение п/ж железы сочетается с хр. восп.забол. легких.</w:t>
      </w:r>
    </w:p>
    <w:p w14:paraId="33426A5F" w14:textId="77777777"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3. Недостаточность внешнесекреторной функции железы: стеаторея, креаторея, амилорея.</w:t>
      </w:r>
    </w:p>
    <w:p w14:paraId="15F78D90" w14:textId="77777777"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4. Питание дробное, 5-6 разовое, но небольшими порциями. Исключить алкоголь, маринады, жареная, жирная и острая пища, крепкие бульоны. Диета содержит повышенное к-во белков (</w:t>
      </w:r>
      <w:smartTag w:uri="urn:schemas-microsoft-com:office:smarttags" w:element="metricconverter">
        <w:smartTagPr>
          <w:attr w:name="ProductID" w:val="150 г"/>
        </w:smartTagPr>
        <w:r w:rsidRPr="00663344">
          <w:rPr>
            <w:sz w:val="28"/>
            <w:szCs w:val="28"/>
          </w:rPr>
          <w:t>150 г</w:t>
        </w:r>
      </w:smartTag>
      <w:r w:rsidRPr="00663344">
        <w:rPr>
          <w:sz w:val="28"/>
          <w:szCs w:val="28"/>
        </w:rPr>
        <w:t>, из них 60-</w:t>
      </w:r>
      <w:smartTag w:uri="urn:schemas-microsoft-com:office:smarttags" w:element="metricconverter">
        <w:smartTagPr>
          <w:attr w:name="ProductID" w:val="70 г"/>
        </w:smartTagPr>
        <w:r w:rsidRPr="00663344">
          <w:rPr>
            <w:sz w:val="28"/>
            <w:szCs w:val="28"/>
          </w:rPr>
          <w:t>70 г</w:t>
        </w:r>
      </w:smartTag>
      <w:r w:rsidRPr="00663344">
        <w:rPr>
          <w:sz w:val="28"/>
          <w:szCs w:val="28"/>
        </w:rPr>
        <w:t xml:space="preserve"> белков жив. происх.), в виде нежирных сортов мяса, рыбы, свежего нежир¬ного творога, неострого сыра. Жиры в пище уме¬ренноогранич., за счет грубых жиров жив. происх. (свиной, бараний жир). При значительной стеаторее жиры еще более уменьшается (до </w:t>
      </w:r>
      <w:smartTag w:uri="urn:schemas-microsoft-com:office:smarttags" w:element="metricconverter">
        <w:smartTagPr>
          <w:attr w:name="ProductID" w:val="50 г"/>
        </w:smartTagPr>
        <w:r w:rsidRPr="00663344">
          <w:rPr>
            <w:sz w:val="28"/>
            <w:szCs w:val="28"/>
          </w:rPr>
          <w:t>50 г</w:t>
        </w:r>
      </w:smartTag>
      <w:r w:rsidRPr="00663344">
        <w:rPr>
          <w:sz w:val="28"/>
          <w:szCs w:val="28"/>
        </w:rPr>
        <w:t>). Углеводы также огранич., особенно моно- и дисахариды; при разви¬тиисах/диабета сахар полностью искл. Пища д. б. теплой, так как холодные блюда усил. дискинезию киш-ка, вызв. спазм сфинктера Одди. Среди лек. преп. в острых случаях болезни на первом месте – сандостатин, стоят а/ферментные средства (гордокс, контрикал или пантрипин), которые вводят в/в. При хр. панкреатитах с нерезко выраженным обостр. - препараты метаболического действия (пентоксил внутрь по 0,2-</w:t>
      </w:r>
      <w:smartTag w:uri="urn:schemas-microsoft-com:office:smarttags" w:element="metricconverter">
        <w:smartTagPr>
          <w:attr w:name="ProductID" w:val="0,4 г"/>
        </w:smartTagPr>
        <w:r w:rsidRPr="00663344">
          <w:rPr>
            <w:sz w:val="28"/>
            <w:szCs w:val="28"/>
          </w:rPr>
          <w:t>0,4 г</w:t>
        </w:r>
      </w:smartTag>
      <w:r w:rsidRPr="00663344">
        <w:rPr>
          <w:sz w:val="28"/>
          <w:szCs w:val="28"/>
        </w:rPr>
        <w:t xml:space="preserve"> на прием, или метилурацил по </w:t>
      </w:r>
      <w:smartTag w:uri="urn:schemas-microsoft-com:office:smarttags" w:element="metricconverter">
        <w:smartTagPr>
          <w:attr w:name="ProductID" w:val="1 г"/>
        </w:smartTagPr>
        <w:r w:rsidRPr="00663344">
          <w:rPr>
            <w:sz w:val="28"/>
            <w:szCs w:val="28"/>
          </w:rPr>
          <w:t>1 г</w:t>
        </w:r>
      </w:smartTag>
      <w:r w:rsidRPr="00663344">
        <w:rPr>
          <w:sz w:val="28"/>
          <w:szCs w:val="28"/>
        </w:rPr>
        <w:t xml:space="preserve"> 3-4 р/д 3-4 нед.), анаболическим стероидным гормонам. Как показано в последнее время, пентоксил и мети¬лурацил обладают спос. ингиб. протеолит. д-ие трипсина на ткань п/ж железы. Назначают липотропные средства: липокаин, метионин. Антибиотики показаны при выраж. обостр., предположении об участии </w:t>
      </w:r>
      <w:r w:rsidRPr="00663344">
        <w:rPr>
          <w:sz w:val="28"/>
          <w:szCs w:val="28"/>
        </w:rPr>
        <w:lastRenderedPageBreak/>
        <w:t>бак. флоры в разви¬тиивосп. процесса или абсцедировании п/ж железы. При сильных болях паранефр. или паравертебр. блокада, ненарк. анальгетики (растворы анальгина, ами¬допирина или баралгина парентерально), в тяж. случаях — нар¬котики в сочетании с холинолит. и спазмолит. сред¬ствами. При внешнесекреторной недост. п/ж железы с целью заместительной терапии ферментные: панкреатин (по 0,5-</w:t>
      </w:r>
      <w:smartTag w:uri="urn:schemas-microsoft-com:office:smarttags" w:element="metricconverter">
        <w:smartTagPr>
          <w:attr w:name="ProductID" w:val="1 г"/>
        </w:smartTagPr>
        <w:r w:rsidRPr="00663344">
          <w:rPr>
            <w:sz w:val="28"/>
            <w:szCs w:val="28"/>
          </w:rPr>
          <w:t>1 г</w:t>
        </w:r>
      </w:smartTag>
      <w:r w:rsidRPr="00663344">
        <w:rPr>
          <w:sz w:val="28"/>
          <w:szCs w:val="28"/>
        </w:rPr>
        <w:t xml:space="preserve"> 3-4 раза в день), абомин, холензим, витагепатопанкреатин, солизим, полизим-форте, дигестал, котазим-форте, фестал и др., витамины В2, В6, В12, никотин.иаскорб. кислоты, вит А. После снятия острых явлений и с целью проф. обострения рекомендуется курортное лечение в Боржоми, Ессентуках, Железноводске, Пятигорске, Карловых Варах и в местных санаториях гастроэнтеролог. профиля. Больным хр. панкреатитом не показаны виды работ, при кото¬рых невозможно соблюдение режима питания; при тяж. теч. забол.необходим перевод на инвалидность.</w:t>
      </w:r>
    </w:p>
    <w:p w14:paraId="54FE98FD" w14:textId="77777777" w:rsidR="00557968" w:rsidRPr="00663344" w:rsidRDefault="00557968" w:rsidP="00663344">
      <w:pPr>
        <w:tabs>
          <w:tab w:val="left" w:pos="1134"/>
        </w:tabs>
        <w:ind w:firstLine="709"/>
        <w:rPr>
          <w:sz w:val="28"/>
          <w:szCs w:val="28"/>
        </w:rPr>
      </w:pPr>
    </w:p>
    <w:p w14:paraId="46400D48" w14:textId="77777777" w:rsidR="0076323A" w:rsidRPr="00663344" w:rsidRDefault="0076323A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</w:p>
    <w:p w14:paraId="224A6829" w14:textId="77777777" w:rsidR="00672476" w:rsidRPr="00663344" w:rsidRDefault="00672476" w:rsidP="00663344">
      <w:pPr>
        <w:tabs>
          <w:tab w:val="left" w:pos="1134"/>
        </w:tabs>
        <w:ind w:firstLine="709"/>
        <w:rPr>
          <w:sz w:val="28"/>
          <w:szCs w:val="28"/>
        </w:rPr>
      </w:pPr>
      <w:r w:rsidRPr="00663344">
        <w:rPr>
          <w:b/>
          <w:bCs/>
          <w:sz w:val="28"/>
          <w:szCs w:val="28"/>
        </w:rPr>
        <w:t xml:space="preserve">Задача </w:t>
      </w:r>
      <w:r w:rsidR="004534D0" w:rsidRPr="00663344">
        <w:rPr>
          <w:b/>
          <w:bCs/>
          <w:sz w:val="28"/>
          <w:szCs w:val="28"/>
        </w:rPr>
        <w:t>2</w:t>
      </w:r>
    </w:p>
    <w:p w14:paraId="1B8AC10B" w14:textId="77777777"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У молодого человека, 17 лет, через 2 недели после носоглоточной инфекции возникли сердцебиение, одышка при физической нагрузке, субфебрильная температура. Обратился к врачу. При обследовании: нормального телосложения, кожные покровы чистые. Лимфатические узлы не увеличены. Костно-мышечная система без особенностей. В легких дыхание везикулярное. Хрипов нет. ЧД 18 в минуту. Сердце расширено влево на </w:t>
      </w:r>
      <w:smartTag w:uri="urn:schemas-microsoft-com:office:smarttags" w:element="metricconverter">
        <w:smartTagPr>
          <w:attr w:name="ProductID" w:val="1,5 см"/>
        </w:smartTagPr>
        <w:r w:rsidRPr="00663344">
          <w:rPr>
            <w:sz w:val="28"/>
            <w:szCs w:val="28"/>
          </w:rPr>
          <w:t>1,5 см</w:t>
        </w:r>
      </w:smartTag>
      <w:r w:rsidRPr="00663344">
        <w:rPr>
          <w:sz w:val="28"/>
          <w:szCs w:val="28"/>
        </w:rPr>
        <w:t xml:space="preserve">. Первый тон на верхушке ослаблен, систолический шум, не иррадиирует. Выслушивается 3 тон. ЧСС 88 уд в мин, ритм правильный. АД 110/70 мм рт ст. Печень у края реберной дуги. Дизурии нет. </w:t>
      </w:r>
      <w:r w:rsidRPr="00663344">
        <w:rPr>
          <w:sz w:val="28"/>
          <w:szCs w:val="28"/>
        </w:rPr>
        <w:tab/>
      </w:r>
    </w:p>
    <w:p w14:paraId="351C75CC" w14:textId="77777777"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На ЭКГ: Нормальное положение ЭОС. Синусовая тахикардия. Удлинение PQ до 0,22 сек.</w:t>
      </w:r>
    </w:p>
    <w:p w14:paraId="1FDFF2CC" w14:textId="77777777" w:rsidR="00672476" w:rsidRPr="00663344" w:rsidRDefault="00672476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 xml:space="preserve">Задания: </w:t>
      </w:r>
    </w:p>
    <w:p w14:paraId="6D722DDC" w14:textId="77777777"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 Предположительный диагноз:</w:t>
      </w:r>
    </w:p>
    <w:p w14:paraId="50564223" w14:textId="77777777"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а. Вирусный миокардит</w:t>
      </w:r>
    </w:p>
    <w:p w14:paraId="1834243D" w14:textId="77777777"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б. Нейроциркуляторная дистония по кардиальному типу</w:t>
      </w:r>
    </w:p>
    <w:p w14:paraId="235F04BD" w14:textId="77777777"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в. Острая ревматическая лихорадка</w:t>
      </w:r>
    </w:p>
    <w:p w14:paraId="0F459291" w14:textId="77777777"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г. Дифтерия</w:t>
      </w:r>
    </w:p>
    <w:p w14:paraId="7B147839" w14:textId="77777777"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д. Ни один из перечисленных.</w:t>
      </w:r>
    </w:p>
    <w:p w14:paraId="5B5521B6" w14:textId="77777777"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 При обследовании в клиническом анализе крови выявлен незначительный сдвиг лейкоцитарной формулы влево. СОЭ 18. СРБ «+» Антистрептолизин О 1:1250. На ЭХО-кардиограмме незначительное снижение сократительной способности миокарда. ФВ 50%. Клапаны не изменены. Нарушение диастолической функции левого желудочка.</w:t>
      </w:r>
    </w:p>
    <w:p w14:paraId="6BFB1875" w14:textId="77777777"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3. Выбрать оптимальные препараты для лечения,</w:t>
      </w:r>
    </w:p>
    <w:p w14:paraId="1AE63C70" w14:textId="77777777"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1.Антибиотики</w:t>
      </w:r>
    </w:p>
    <w:p w14:paraId="0DA958F3" w14:textId="77777777"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а)пенициллиновый ряд</w:t>
      </w:r>
    </w:p>
    <w:p w14:paraId="34C627F6" w14:textId="77777777"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б) тетрациклины,</w:t>
      </w:r>
    </w:p>
    <w:p w14:paraId="30F7DF5C" w14:textId="77777777"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в) цефалоспорины,</w:t>
      </w:r>
    </w:p>
    <w:p w14:paraId="3040A1D7" w14:textId="77777777"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г)фторхинолоны</w:t>
      </w:r>
    </w:p>
    <w:p w14:paraId="3A8D91A4" w14:textId="77777777"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д)аминогликозиды.</w:t>
      </w:r>
    </w:p>
    <w:p w14:paraId="641926EE" w14:textId="77777777"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2.Нестероидные противоспалительные препараты:</w:t>
      </w:r>
    </w:p>
    <w:p w14:paraId="33F756F2" w14:textId="77777777"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lastRenderedPageBreak/>
        <w:t>а) аспирин</w:t>
      </w:r>
    </w:p>
    <w:p w14:paraId="32CF5DA1" w14:textId="77777777"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б) вольтарен,</w:t>
      </w:r>
    </w:p>
    <w:p w14:paraId="5847A98D" w14:textId="77777777"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в) индометацин,</w:t>
      </w:r>
    </w:p>
    <w:p w14:paraId="50406BAD" w14:textId="77777777"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г)ибупрофен,</w:t>
      </w:r>
    </w:p>
    <w:p w14:paraId="526FA370" w14:textId="77777777"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д) любой из перечисленных</w:t>
      </w:r>
    </w:p>
    <w:p w14:paraId="1FDDE67E" w14:textId="77777777"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е) не назначаются.</w:t>
      </w:r>
    </w:p>
    <w:p w14:paraId="1EE02B58" w14:textId="77777777"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3.Глюкокортикоидные средства в дозе, эквивалентной преднизолону:</w:t>
      </w:r>
    </w:p>
    <w:p w14:paraId="18EB91F5" w14:textId="77777777"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а) 10-20 мг</w:t>
      </w:r>
    </w:p>
    <w:p w14:paraId="204B2651" w14:textId="77777777"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б) 20-30 мг</w:t>
      </w:r>
    </w:p>
    <w:p w14:paraId="7E09C1BF" w14:textId="77777777"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в) 40-60 мг</w:t>
      </w:r>
    </w:p>
    <w:p w14:paraId="575AB1CC" w14:textId="77777777"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г) назначение не целесообразно.</w:t>
      </w:r>
    </w:p>
    <w:p w14:paraId="4D63D13A" w14:textId="77777777" w:rsidR="0076323A" w:rsidRPr="00663344" w:rsidRDefault="0076323A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</w:p>
    <w:p w14:paraId="095E6A0D" w14:textId="77777777" w:rsidR="00672476" w:rsidRPr="00663344" w:rsidRDefault="00672476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 xml:space="preserve">Задача </w:t>
      </w:r>
      <w:r w:rsidR="004534D0" w:rsidRPr="00663344">
        <w:rPr>
          <w:b/>
          <w:bCs/>
          <w:sz w:val="28"/>
          <w:szCs w:val="28"/>
        </w:rPr>
        <w:t>3</w:t>
      </w:r>
    </w:p>
    <w:p w14:paraId="06172F3F" w14:textId="77777777"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Больной 58 лет обратился в поликлинику с жалобами на одышку при ходьбе  в обычном темпе, при подъеме на 1 этаж; одышка усиливается в холодное время года, при перепаде температуры внешней среды; также беспокоит незначительный кашель с отхождением серой мокроты преимущественно по утрам; за сутки мокроты выделяется небольшое количество – до 20 мл. Одышка беспокоит в течение 8 месяцев, постепенно нарастая. В предыдущие годы в поликлинику практически не обращался, только по поводу острых респираторных заболеваний, которые возникали редко. Курит с 17 лет по 1,5 пачки сигарет в день. </w:t>
      </w:r>
    </w:p>
    <w:p w14:paraId="427C320B" w14:textId="77777777"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Объективно: астеническое телосложение, цвет кожных покровов и слизистых сероватый с цианотичным оттенком, выдох производит через сомкнутые губы; при перкуссии легких определяется коробочный звук  во всех отделах, нижний край легких опущен на 1,5 ребра, подвижность легочного края – </w:t>
      </w:r>
      <w:smartTag w:uri="urn:schemas-microsoft-com:office:smarttags" w:element="metricconverter">
        <w:smartTagPr>
          <w:attr w:name="ProductID" w:val="1,5 см"/>
        </w:smartTagPr>
        <w:r w:rsidRPr="00663344">
          <w:rPr>
            <w:sz w:val="28"/>
            <w:szCs w:val="28"/>
          </w:rPr>
          <w:t>1,5 см</w:t>
        </w:r>
      </w:smartTag>
      <w:r w:rsidRPr="00663344">
        <w:rPr>
          <w:sz w:val="28"/>
          <w:szCs w:val="28"/>
        </w:rPr>
        <w:t xml:space="preserve"> по лопаточной линии,  дыхание резко ослабленное, хрипы не определяются. Границы сердца в пределах нормы, однако, определение их требует усиленной перкуссии, абсолютная тупость сердца не определяется. ЧСС  82 уд. в мин. АД 130/85 мм рт. ст. Живот при пальпации мягкий безболезненный. Нижний край печени пальпируется на </w:t>
      </w:r>
      <w:smartTag w:uri="urn:schemas-microsoft-com:office:smarttags" w:element="metricconverter">
        <w:smartTagPr>
          <w:attr w:name="ProductID" w:val="4 см"/>
        </w:smartTagPr>
        <w:r w:rsidRPr="00663344">
          <w:rPr>
            <w:sz w:val="28"/>
            <w:szCs w:val="28"/>
          </w:rPr>
          <w:t>4 см</w:t>
        </w:r>
      </w:smartTag>
      <w:r w:rsidRPr="00663344">
        <w:rPr>
          <w:sz w:val="28"/>
          <w:szCs w:val="28"/>
        </w:rPr>
        <w:t xml:space="preserve"> ниже реберной дуги. Селезенка не пальпируется, перкуторно её границы в пределах нормы. Физиологические отправления в норме.</w:t>
      </w:r>
    </w:p>
    <w:p w14:paraId="3198A5A4" w14:textId="77777777"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Общий анализ крови: Hb – 132 г/л, цв. показ. – 0,9, эритроциты – 4,4*1012/л; лейкоциты – 6,2*109/л; п/я – 3%, с/я – 62%, э – 2%, л – 28%, м – 5%, СОЭ – 6 мм/час.</w:t>
      </w:r>
    </w:p>
    <w:p w14:paraId="48174FA8" w14:textId="77777777"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Общий анализ мочи: цвет светло-желтый, прозрачный; рН – 6,0; плотность – 1020; белок – нет; сахар – нет; эп. кл. – 1-2-3 в п/зр; лейкоциты – 2-3 в п/зр. </w:t>
      </w:r>
    </w:p>
    <w:p w14:paraId="4157BA05" w14:textId="77777777"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Общий анализ мокроты:  слизистая, цвет серый, эпит.клетки  3-6 в п/зр., лейк. – 6-8 в п/зр.</w:t>
      </w:r>
    </w:p>
    <w:p w14:paraId="5D88316C" w14:textId="77777777"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ЭКГ – ритм  синусовый, вертикальное положение электрической оси сердца.</w:t>
      </w:r>
    </w:p>
    <w:p w14:paraId="4CDCF3BF" w14:textId="77777777" w:rsidR="00672476" w:rsidRPr="00663344" w:rsidRDefault="00672476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14:paraId="537FB55C" w14:textId="77777777"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 Сформулируйте диагноз и обоснуйте его.</w:t>
      </w:r>
    </w:p>
    <w:p w14:paraId="655D757E" w14:textId="77777777"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 Проведите дифференциальный диагноз.</w:t>
      </w:r>
    </w:p>
    <w:p w14:paraId="4D715244" w14:textId="77777777"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3. Какие факторы риска развития заболевания имеются у этого больного?</w:t>
      </w:r>
    </w:p>
    <w:p w14:paraId="0F6DDF56" w14:textId="77777777" w:rsidR="00672476" w:rsidRPr="00663344" w:rsidRDefault="00672476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sz w:val="28"/>
          <w:szCs w:val="28"/>
        </w:rPr>
        <w:t>4. Назначьте лечение данному больному.</w:t>
      </w:r>
    </w:p>
    <w:p w14:paraId="051D978D" w14:textId="77777777" w:rsidR="00672476" w:rsidRPr="00663344" w:rsidRDefault="00672476" w:rsidP="00663344">
      <w:pPr>
        <w:tabs>
          <w:tab w:val="left" w:pos="720"/>
          <w:tab w:val="left" w:pos="1134"/>
        </w:tabs>
        <w:ind w:firstLine="709"/>
        <w:rPr>
          <w:spacing w:val="6"/>
          <w:sz w:val="28"/>
          <w:szCs w:val="28"/>
        </w:rPr>
      </w:pPr>
    </w:p>
    <w:p w14:paraId="5B4B9D44" w14:textId="77777777" w:rsidR="00672476" w:rsidRPr="00663344" w:rsidRDefault="00672476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 xml:space="preserve">Задача </w:t>
      </w:r>
      <w:r w:rsidR="004534D0" w:rsidRPr="00663344">
        <w:rPr>
          <w:b/>
          <w:bCs/>
          <w:sz w:val="28"/>
          <w:szCs w:val="28"/>
        </w:rPr>
        <w:t>4</w:t>
      </w:r>
    </w:p>
    <w:p w14:paraId="7EDD1783" w14:textId="77777777"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lastRenderedPageBreak/>
        <w:t xml:space="preserve">Больной 62 лет, пенсионер, обратился к участковому врачу-терапевту с жалобами на плохой аппетит, похудание в последние 2 месяца, кашель с мокротой с примесью крови, боли в грудной клетке справа, одышку, усиливающуюся при физической нагрузке. </w:t>
      </w:r>
    </w:p>
    <w:p w14:paraId="02DBE651" w14:textId="77777777"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При осмотре: отставание правой половины грудной клетки при дыхании и ограничение экскурсии в верхних отделах справа; уплотнение правой половины грудной клетки; жесткое дыхание с бронхиальным оттенком, укорочение перкуторного звука; усиление бронхофонии и влажные мелкопузырчатые хрипы.</w:t>
      </w:r>
    </w:p>
    <w:p w14:paraId="491F704A" w14:textId="77777777" w:rsidR="00672476" w:rsidRPr="00663344" w:rsidRDefault="00672476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 xml:space="preserve">Задания: </w:t>
      </w:r>
    </w:p>
    <w:p w14:paraId="5623AFEF" w14:textId="77777777"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1. Предположительный диагноз. </w:t>
      </w:r>
    </w:p>
    <w:p w14:paraId="322147A1" w14:textId="77777777"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 План дополнительного обследования</w:t>
      </w:r>
    </w:p>
    <w:p w14:paraId="41C5C33B" w14:textId="77777777" w:rsidR="0076323A" w:rsidRPr="00663344" w:rsidRDefault="0076323A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</w:p>
    <w:p w14:paraId="5ADF7CCF" w14:textId="77777777" w:rsidR="00F73348" w:rsidRPr="00663344" w:rsidRDefault="00F73348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 xml:space="preserve">Задача </w:t>
      </w:r>
      <w:r w:rsidR="004534D0" w:rsidRPr="00663344">
        <w:rPr>
          <w:b/>
          <w:bCs/>
          <w:sz w:val="28"/>
          <w:szCs w:val="28"/>
        </w:rPr>
        <w:t>5</w:t>
      </w:r>
    </w:p>
    <w:p w14:paraId="4AC3EAE3" w14:textId="77777777"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Женщина, 49 лет, обратилась к врачу с жалобами на одышку при физической нагрузке, которая появилась 3 месяца назад, повышение температуры тела до 37,3-37,5 град. по вечерам, боли в суставах кистей рук, побеление пальцев рук на холоде. Была диагностирована двухсторонняя нижнедолевая пневмония, по поводу которой больная получала антибиотики в течение 1 месяца. Состояние не улучшалось, больная была госпитализирована. </w:t>
      </w:r>
    </w:p>
    <w:p w14:paraId="5916F090" w14:textId="77777777"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При осмотре: состояние средней тяжести. Кожные покровы на руках плотные, имеются участки пигментации. Акроцианоз. В легких везикулярное дыхание, в нижних отделах – крепитирующие хрипы. ЧСС 92 уд. в минуту. АД 130 и </w:t>
      </w:r>
      <w:smartTag w:uri="urn:schemas-microsoft-com:office:smarttags" w:element="metricconverter">
        <w:smartTagPr>
          <w:attr w:name="ProductID" w:val="80 мм"/>
        </w:smartTagPr>
        <w:r w:rsidRPr="00663344">
          <w:rPr>
            <w:sz w:val="28"/>
            <w:szCs w:val="28"/>
          </w:rPr>
          <w:t>80 мм</w:t>
        </w:r>
      </w:smartTag>
      <w:r w:rsidRPr="00663344">
        <w:rPr>
          <w:sz w:val="28"/>
          <w:szCs w:val="28"/>
        </w:rPr>
        <w:t xml:space="preserve">рт ст. Печень и селезенка не увеличены. Дизурий нет. Симптом поколачивания по поясничной области отрицательный. </w:t>
      </w:r>
    </w:p>
    <w:p w14:paraId="6017A5F1" w14:textId="77777777" w:rsidR="00557968" w:rsidRPr="00663344" w:rsidRDefault="00557968" w:rsidP="00557968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 xml:space="preserve">Задания: </w:t>
      </w:r>
    </w:p>
    <w:p w14:paraId="06460265" w14:textId="77777777"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 Наиболее вероятный диагноз:</w:t>
      </w:r>
    </w:p>
    <w:p w14:paraId="46D68920" w14:textId="77777777"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а. Первичный фиброзирующий альвеолит</w:t>
      </w:r>
    </w:p>
    <w:p w14:paraId="2F575F73" w14:textId="77777777"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б. Интерстициальная пневмония</w:t>
      </w:r>
    </w:p>
    <w:p w14:paraId="45F59BEA" w14:textId="77777777"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в. Системная склеродермия</w:t>
      </w:r>
    </w:p>
    <w:p w14:paraId="7A6B3160" w14:textId="77777777"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г. Саркоидоз</w:t>
      </w:r>
    </w:p>
    <w:p w14:paraId="7D523A1D" w14:textId="77777777"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д. Туберкулез</w:t>
      </w:r>
    </w:p>
    <w:p w14:paraId="568C6FAF" w14:textId="77777777"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2. Выберите необходимые методы обследования </w:t>
      </w:r>
    </w:p>
    <w:p w14:paraId="64A55DDF" w14:textId="77777777"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а. Общий анализ крови.</w:t>
      </w:r>
    </w:p>
    <w:p w14:paraId="370F10EC" w14:textId="77777777"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б. Рентгенография легких</w:t>
      </w:r>
    </w:p>
    <w:p w14:paraId="58091090" w14:textId="77777777"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в. ФВД </w:t>
      </w:r>
    </w:p>
    <w:p w14:paraId="6ECD548D" w14:textId="77777777"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г. Антитела к ядерному рибонуклеопротеиду</w:t>
      </w:r>
    </w:p>
    <w:p w14:paraId="5631A92C" w14:textId="77777777"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д. Все перечисленные.</w:t>
      </w:r>
    </w:p>
    <w:p w14:paraId="4A33D1E1" w14:textId="77777777"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3. Какие препараты наиболее показаны для лечения данной пациентки?</w:t>
      </w:r>
    </w:p>
    <w:p w14:paraId="410776DC" w14:textId="77777777"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а. Антибиотики</w:t>
      </w:r>
    </w:p>
    <w:p w14:paraId="5667B2C2" w14:textId="77777777"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б. Глюкокортикоиды</w:t>
      </w:r>
    </w:p>
    <w:p w14:paraId="63419856" w14:textId="77777777"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в. Нестероидные противовоспалительные средства</w:t>
      </w:r>
    </w:p>
    <w:p w14:paraId="667E0F9B" w14:textId="77777777"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г. Туберкулостатики</w:t>
      </w:r>
    </w:p>
    <w:p w14:paraId="0D298A86" w14:textId="77777777"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д. Бронхолитики</w:t>
      </w:r>
    </w:p>
    <w:p w14:paraId="0DB3E8A9" w14:textId="77777777"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4. При обследовании: в анализах крови выявлено повышение СОЭ до 26. ЖЕЛ 32%, ОФВ1 83%, при рентгенографии обнаружены диффузное усиление и деформация легочного рисунка , многочисленные мелкоочаговые тени в нижних </w:t>
      </w:r>
      <w:r w:rsidRPr="00663344">
        <w:rPr>
          <w:sz w:val="28"/>
          <w:szCs w:val="28"/>
        </w:rPr>
        <w:lastRenderedPageBreak/>
        <w:t xml:space="preserve">отделах. Корни не расширены. При исследовании пищевода и желудка выявлена гипомоторная дискинезия. Реовазография верхних конечностей выявила сужение артерий. При иммунологическом исследовании определялось повышение титра АНФ, положительный латекс – тест. Какие средства наиболее эффективны для лечения синдрома Рейно? </w:t>
      </w:r>
    </w:p>
    <w:p w14:paraId="49F154CA" w14:textId="77777777"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а. Нифедипин</w:t>
      </w:r>
    </w:p>
    <w:p w14:paraId="4A4EA877" w14:textId="77777777"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б. Трентал</w:t>
      </w:r>
    </w:p>
    <w:p w14:paraId="46A1CA53" w14:textId="77777777"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в. Гепарин</w:t>
      </w:r>
    </w:p>
    <w:p w14:paraId="47DBBDF9" w14:textId="77777777"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г. Капотен</w:t>
      </w:r>
    </w:p>
    <w:p w14:paraId="5413E1E8" w14:textId="77777777"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д.  Все перечисленные.</w:t>
      </w:r>
    </w:p>
    <w:p w14:paraId="19CE6311" w14:textId="77777777" w:rsidR="00F73348" w:rsidRPr="00663344" w:rsidRDefault="00F73348" w:rsidP="00663344">
      <w:pPr>
        <w:tabs>
          <w:tab w:val="left" w:pos="1134"/>
        </w:tabs>
        <w:ind w:firstLine="709"/>
        <w:rPr>
          <w:b/>
          <w:bCs/>
          <w:spacing w:val="6"/>
          <w:sz w:val="28"/>
          <w:szCs w:val="28"/>
        </w:rPr>
      </w:pPr>
    </w:p>
    <w:p w14:paraId="1DBB383A" w14:textId="77777777" w:rsidR="00F73348" w:rsidRPr="00663344" w:rsidRDefault="00F73348" w:rsidP="00663344">
      <w:pPr>
        <w:tabs>
          <w:tab w:val="left" w:pos="1134"/>
        </w:tabs>
        <w:ind w:firstLine="709"/>
        <w:rPr>
          <w:b/>
          <w:bCs/>
          <w:spacing w:val="6"/>
          <w:sz w:val="28"/>
          <w:szCs w:val="28"/>
        </w:rPr>
      </w:pPr>
      <w:r w:rsidRPr="00663344">
        <w:rPr>
          <w:b/>
          <w:bCs/>
          <w:spacing w:val="6"/>
          <w:sz w:val="28"/>
          <w:szCs w:val="28"/>
        </w:rPr>
        <w:t xml:space="preserve">Задача </w:t>
      </w:r>
      <w:r w:rsidR="004534D0" w:rsidRPr="00663344">
        <w:rPr>
          <w:b/>
          <w:bCs/>
          <w:spacing w:val="6"/>
          <w:sz w:val="28"/>
          <w:szCs w:val="28"/>
        </w:rPr>
        <w:t>6</w:t>
      </w:r>
    </w:p>
    <w:p w14:paraId="3268D3A0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Больная 21 года, поступила с жалобами на периодические сердцебиения, чувство неполного вдоха, приступы коликообразных болей в животе, сопровождающиеся частым жидким стулом. Заболела 5 лет назад, когда появились вышеописанные жалобы. Приступы провоцируются психоэмоциональными факторами. При осмотре: больная обычного питания, пальпируется спазмированная сигмовидная кишка.</w:t>
      </w:r>
    </w:p>
    <w:p w14:paraId="7A8B70B2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Дополнительные исследования: Анализ крови и мочи без патологии. Копрологическое исследование в норме. Ректороманоскопия - патологии не отмечено.</w:t>
      </w:r>
    </w:p>
    <w:p w14:paraId="526F591F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14:paraId="14BAC8DD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 Поставьте предварительный диагноз.</w:t>
      </w:r>
    </w:p>
    <w:p w14:paraId="5CB88E84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 Проведите дифференциальную диагностику.</w:t>
      </w:r>
    </w:p>
    <w:p w14:paraId="2F403BB1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3. Дополнительный план обследования больной.</w:t>
      </w:r>
    </w:p>
    <w:p w14:paraId="4E3EB1B1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4. Назначьте лечение.</w:t>
      </w:r>
    </w:p>
    <w:p w14:paraId="5633BC93" w14:textId="77777777" w:rsidR="0076323A" w:rsidRPr="00663344" w:rsidRDefault="0076323A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</w:p>
    <w:p w14:paraId="19D6351D" w14:textId="77777777" w:rsidR="00F73348" w:rsidRPr="00663344" w:rsidRDefault="00F73348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 xml:space="preserve">Задача </w:t>
      </w:r>
      <w:r w:rsidR="00631C41" w:rsidRPr="00663344">
        <w:rPr>
          <w:b/>
          <w:bCs/>
          <w:sz w:val="28"/>
          <w:szCs w:val="28"/>
        </w:rPr>
        <w:t>7</w:t>
      </w:r>
    </w:p>
    <w:p w14:paraId="49C0479E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Больной П., 22 лет, поступил в приемное отделение с жалобами на общую слабость, сонливость, жажду, полиурию, снижение аппетита, тошноту, боли в животе (из анамнеза известно, что болен сахарным диабетом с 10 лет, постоянно получает инсулинотерапию). Ухудшение состояния отмечает в течение 2 недель на фоне обострения хронического пиелонефрита (в связи с чем в течение последних двух суток прекратил прием пищи и введение инсулина).</w:t>
      </w:r>
    </w:p>
    <w:p w14:paraId="70884712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Объективно: Состояние больного средней тяжести, заторможен, с трудом отвечает на вопросы. Кожные покровы сухие, горячие на ощупь, тургор кожи понижен, лицо бледное. Сухожильные и периостальные рефлексы снижены. Язык сухой, обложен коричневым налетом. Дыхание шумное, глубокое, запах ацетона в выдыхаемом воздухе. Пульс малый, частый - 100 уд. в минуту. АД – 90/60 мм рт. ст. При пальпации живота отмечается болезненность в эпигастральной области.</w:t>
      </w:r>
    </w:p>
    <w:p w14:paraId="371B731A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Дополнительные исследования. Общий анализ крови – эритроциты - 4,6 х 1012/л, Нв – 138 г/л, лейкоциты – 6,8 х 109/л, п-3%, с-64%, л-31%, м-2%, СОЭ – 32 мм/час. </w:t>
      </w:r>
    </w:p>
    <w:p w14:paraId="331B8623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Холестерин – 7,2 ммоль/л, кетоновые тела – 10,2 ммоль/л, рН крови – 7,2. </w:t>
      </w:r>
    </w:p>
    <w:p w14:paraId="41F5B073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Глюкоза крови – 20,3 ммоль/л. </w:t>
      </w:r>
    </w:p>
    <w:p w14:paraId="097F0D6A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Сахар мочи – 46 ммоль/л, ацетон мочи (+++). </w:t>
      </w:r>
    </w:p>
    <w:p w14:paraId="6A32429E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lastRenderedPageBreak/>
        <w:t>ЭКГ – снижение зубца Т, удлинение комплекса QRST.</w:t>
      </w:r>
    </w:p>
    <w:p w14:paraId="2532A08F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14:paraId="22465CC7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1. Сформулируйте, обоснуйте диагноз. </w:t>
      </w:r>
    </w:p>
    <w:p w14:paraId="0061F512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 Наметьте и обоснуйте план неотложных мероприятий.</w:t>
      </w:r>
    </w:p>
    <w:p w14:paraId="49035E8C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214F04BE" w14:textId="77777777" w:rsidR="00F73348" w:rsidRPr="00663344" w:rsidRDefault="00F73348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 xml:space="preserve">Задача </w:t>
      </w:r>
      <w:r w:rsidR="00631C41" w:rsidRPr="00663344">
        <w:rPr>
          <w:b/>
          <w:bCs/>
          <w:sz w:val="28"/>
          <w:szCs w:val="28"/>
        </w:rPr>
        <w:t>8</w:t>
      </w:r>
    </w:p>
    <w:p w14:paraId="6F75B3C1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Больная С., 43 лет, предъявляет жалобы на резкое снижение массы тела, повышенную раздражительность, потливость, учащенное сердцебиение, дрожь в руках. Считает себя больной около 1 месяца, когда после перенесенной психотравмы появились выше перечисленные жалобы.</w:t>
      </w:r>
    </w:p>
    <w:p w14:paraId="117DDEF0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Объективно: рост </w:t>
      </w:r>
      <w:smartTag w:uri="urn:schemas-microsoft-com:office:smarttags" w:element="metricconverter">
        <w:smartTagPr>
          <w:attr w:name="ProductID" w:val="165 см"/>
        </w:smartTagPr>
        <w:r w:rsidRPr="00663344">
          <w:rPr>
            <w:sz w:val="28"/>
            <w:szCs w:val="28"/>
          </w:rPr>
          <w:t>165 см</w:t>
        </w:r>
      </w:smartTag>
      <w:r w:rsidRPr="00663344">
        <w:rPr>
          <w:sz w:val="28"/>
          <w:szCs w:val="28"/>
        </w:rPr>
        <w:t xml:space="preserve">, вес </w:t>
      </w:r>
      <w:smartTag w:uri="urn:schemas-microsoft-com:office:smarttags" w:element="metricconverter">
        <w:smartTagPr>
          <w:attr w:name="ProductID" w:val="50 кг"/>
        </w:smartTagPr>
        <w:r w:rsidRPr="00663344">
          <w:rPr>
            <w:sz w:val="28"/>
            <w:szCs w:val="28"/>
          </w:rPr>
          <w:t>50 кг</w:t>
        </w:r>
      </w:smartTag>
      <w:r w:rsidRPr="00663344">
        <w:rPr>
          <w:sz w:val="28"/>
          <w:szCs w:val="28"/>
        </w:rPr>
        <w:t xml:space="preserve">. Кожные покровы теплые, влажные. Температура тела 37,3С. Мелкий тремор вытянутых пальцев рук. В легких дыхание везикулярное, хрипов нет. Тоны сердца громкие, ритм правильный, акцент II тона над легочной артерией, на верхушке - систолический шум. ЧСС 108 в минуту, АД 150/60 мм рт. ст. Язык чистый, влажный. Живот мягкий, безболезненный. Щитовидная железа диффузная, увеличение II степени, эластической консистенции, подвижная, безболезненная. Положительные глазные симптомы Дальримпля, Грефе, Кохера, Мебиуса. </w:t>
      </w:r>
    </w:p>
    <w:p w14:paraId="24DE5F5A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Дополнительные исследования. Общий анализ крови: эритроциты-4,2 х 1012/л, Нв-130 г/л, лейкоциты-3,0 х 109/л, п-1%, с-54%, л-40%, м-5%, СОЭ-26 мм/час. </w:t>
      </w:r>
    </w:p>
    <w:p w14:paraId="01FCC216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Общий анализ мочи: цвет св. желт., реакция кислая, уд. вес 1017, белок - «0», эпителий плоский 0 – 1 в п/з, лейкоциты 1 – 2 в п/з эритроциты 0 – 1 в п/з. </w:t>
      </w:r>
    </w:p>
    <w:p w14:paraId="58AE76EB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Общий белок – 60 г/л, альбумины – 50,5%, глобулины – 49,5%, о. холестерин – 3,6 ммоль/л. </w:t>
      </w:r>
    </w:p>
    <w:p w14:paraId="381506AA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Глюкоза крови натощак: 5,3 ммоль/л. </w:t>
      </w:r>
    </w:p>
    <w:p w14:paraId="19AD8AD1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Гормональный спектр: Т3 общ. – 3,20 нмоль/л, Т4 общ. – 202 нмоль/л, ТТГ – 0,2 мЕД/мл.</w:t>
      </w:r>
    </w:p>
    <w:p w14:paraId="31B32C59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УЗИ щитовидной железы: щитовидная железа расположена обычно, контуры четкие. Структура однородна, эхогенность понижена. Размеры долей: правая доля – 20 х 21 х </w:t>
      </w:r>
      <w:smartTag w:uri="urn:schemas-microsoft-com:office:smarttags" w:element="metricconverter">
        <w:smartTagPr>
          <w:attr w:name="ProductID" w:val="54 мм"/>
        </w:smartTagPr>
        <w:r w:rsidRPr="00663344">
          <w:rPr>
            <w:sz w:val="28"/>
            <w:szCs w:val="28"/>
          </w:rPr>
          <w:t>54 мм</w:t>
        </w:r>
      </w:smartTag>
      <w:r w:rsidRPr="00663344">
        <w:rPr>
          <w:sz w:val="28"/>
          <w:szCs w:val="28"/>
        </w:rPr>
        <w:t xml:space="preserve">, левая доля – 22 х 17 х </w:t>
      </w:r>
      <w:smartTag w:uri="urn:schemas-microsoft-com:office:smarttags" w:element="metricconverter">
        <w:smartTagPr>
          <w:attr w:name="ProductID" w:val="53 мм"/>
        </w:smartTagPr>
        <w:r w:rsidRPr="00663344">
          <w:rPr>
            <w:sz w:val="28"/>
            <w:szCs w:val="28"/>
          </w:rPr>
          <w:t>53 мм</w:t>
        </w:r>
      </w:smartTag>
      <w:r w:rsidRPr="00663344">
        <w:rPr>
          <w:sz w:val="28"/>
          <w:szCs w:val="28"/>
        </w:rPr>
        <w:t xml:space="preserve">, перешеек – </w:t>
      </w:r>
      <w:smartTag w:uri="urn:schemas-microsoft-com:office:smarttags" w:element="metricconverter">
        <w:smartTagPr>
          <w:attr w:name="ProductID" w:val="5 мм"/>
        </w:smartTagPr>
        <w:r w:rsidRPr="00663344">
          <w:rPr>
            <w:sz w:val="28"/>
            <w:szCs w:val="28"/>
          </w:rPr>
          <w:t>5 мм</w:t>
        </w:r>
      </w:smartTag>
      <w:r w:rsidRPr="00663344">
        <w:rPr>
          <w:sz w:val="28"/>
          <w:szCs w:val="28"/>
        </w:rPr>
        <w:t>. Объем щитовидной железы – 21,2 см3.</w:t>
      </w:r>
    </w:p>
    <w:p w14:paraId="41B9238E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14:paraId="7695D487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 Сформулируйте и обоснуйте диагноз.</w:t>
      </w:r>
    </w:p>
    <w:p w14:paraId="6D0725FE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 Каковы этиология и патогенез заболевания.</w:t>
      </w:r>
    </w:p>
    <w:p w14:paraId="4649714B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3. Оцените дополнительные исследования для верификации диагноза.</w:t>
      </w:r>
    </w:p>
    <w:p w14:paraId="0A8C1301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4. Определите и обоснуйте метод лечения.</w:t>
      </w:r>
    </w:p>
    <w:p w14:paraId="3AC1CF27" w14:textId="77777777" w:rsidR="0076323A" w:rsidRPr="00663344" w:rsidRDefault="0076323A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</w:p>
    <w:p w14:paraId="3834D114" w14:textId="77777777" w:rsidR="00F73348" w:rsidRPr="00663344" w:rsidRDefault="00F73348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 xml:space="preserve">Задача </w:t>
      </w:r>
      <w:r w:rsidR="00631C41" w:rsidRPr="00663344">
        <w:rPr>
          <w:b/>
          <w:bCs/>
          <w:sz w:val="28"/>
          <w:szCs w:val="28"/>
        </w:rPr>
        <w:t>9</w:t>
      </w:r>
    </w:p>
    <w:p w14:paraId="5D45B1CC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Больной 38 лет поступил с жалобами на общую слабость, сонливость, быструю утомляемость, снижение аппетита, тошноту, зуд кожных покровов, одышку при физической нагрузке, постоянные головные боли и отечность лица. Год назад начали беспокоить головные боли, общая слабость. К врачу не обращался. Последние 2 месяца усилилась общая слабость, появился кожный зуд, одышка, сонливость, тошнота, снижение аппетита, ноющие боли в животе, склонность к поносам.</w:t>
      </w:r>
      <w:r w:rsidRPr="00663344">
        <w:rPr>
          <w:sz w:val="28"/>
          <w:szCs w:val="28"/>
        </w:rPr>
        <w:tab/>
      </w:r>
    </w:p>
    <w:p w14:paraId="55C2CE87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Объективно: Общее состояние ср.тяжести, сонливость. Положение тела активное. Геморрагические высыпания на голенях. Кожные покровы бледные, сухие, </w:t>
      </w:r>
      <w:r w:rsidRPr="00663344">
        <w:rPr>
          <w:sz w:val="28"/>
          <w:szCs w:val="28"/>
        </w:rPr>
        <w:lastRenderedPageBreak/>
        <w:t>со следами расчесов, отеки лица, голеней. Перкуторно над легкими легочный звук, дыхание везикулярное. Верхушечный толчок в V м/р слева  на</w:t>
      </w:r>
      <w:smartTag w:uri="urn:schemas-microsoft-com:office:smarttags" w:element="metricconverter">
        <w:smartTagPr>
          <w:attr w:name="ProductID" w:val="2,0 см"/>
        </w:smartTagPr>
        <w:r w:rsidRPr="00663344">
          <w:rPr>
            <w:sz w:val="28"/>
            <w:szCs w:val="28"/>
          </w:rPr>
          <w:t>2,0 см</w:t>
        </w:r>
      </w:smartTag>
      <w:r w:rsidRPr="00663344">
        <w:rPr>
          <w:sz w:val="28"/>
          <w:szCs w:val="28"/>
        </w:rPr>
        <w:t xml:space="preserve"> кнаружи от срединно-ключичной линии, границы отн. сердечной тупости: верхняя – край 3 ребра, правая – правый край грудины, левая совпадает с верх. толчком. Серд. ритм правильный, акцент II тона во 2 межреберье справа. ЧСС – 76 уд. в мин., АД – 210/120 мм рт. ст. Язык сухой, обложен коричневатым налетом. Печень и селезенка не увеличены. С-м поколачивания «-« с обеих сторон.</w:t>
      </w:r>
      <w:r w:rsidRPr="00663344">
        <w:rPr>
          <w:sz w:val="28"/>
          <w:szCs w:val="28"/>
        </w:rPr>
        <w:tab/>
      </w:r>
    </w:p>
    <w:p w14:paraId="2D79EEB4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ОАК: эр- 3,1х 1012; Нв – 94 г/л, цв. показ. – 0,8; Л – 7,4 х 109, э-2, п-9, с-41, л-39, м-9, СОЭ-15 мм/час.</w:t>
      </w:r>
      <w:r w:rsidRPr="00663344">
        <w:rPr>
          <w:sz w:val="28"/>
          <w:szCs w:val="28"/>
        </w:rPr>
        <w:tab/>
      </w:r>
    </w:p>
    <w:p w14:paraId="39C74B2E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ОАМ: цвет – светло-желтый, сахара нет, белок – 0,1 г/л, плотность 1006, лейкоциты – 3-4 в п/зр, эритроциты – 5-8 в п/зр, единичные гиалиновые цилиндры. </w:t>
      </w:r>
    </w:p>
    <w:p w14:paraId="2D9BEABF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Креатинин крови – 915мкмоль/л, мочевина – 24,2 мкмоль/л.</w:t>
      </w:r>
    </w:p>
    <w:p w14:paraId="51895C5B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ЭКГ – синусовый ритм, гипертрофия левого желудочка, метаболические изменения в миокарде.</w:t>
      </w:r>
    </w:p>
    <w:p w14:paraId="1DA8E707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14:paraId="73B3B475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1. Выделите осн. синдромы. </w:t>
      </w:r>
    </w:p>
    <w:p w14:paraId="501EE031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 Укажите диф-диагн. ряд заболеваний с учетом ведущих синдромов.</w:t>
      </w:r>
    </w:p>
    <w:p w14:paraId="4B8BA306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3. Сформулируйте предварительный диагноз. </w:t>
      </w:r>
    </w:p>
    <w:p w14:paraId="46F9F43F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4. Какие дополнительные исследования целесообразно провести больному. </w:t>
      </w:r>
    </w:p>
    <w:p w14:paraId="7E1BF145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5. Составьте план лечения.</w:t>
      </w:r>
    </w:p>
    <w:p w14:paraId="1103E2D9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5D225F32" w14:textId="77777777" w:rsidR="00F73348" w:rsidRPr="00663344" w:rsidRDefault="00F73348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 xml:space="preserve">Задача </w:t>
      </w:r>
      <w:r w:rsidR="00631C41" w:rsidRPr="00663344">
        <w:rPr>
          <w:b/>
          <w:bCs/>
          <w:sz w:val="28"/>
          <w:szCs w:val="28"/>
        </w:rPr>
        <w:t>10</w:t>
      </w:r>
    </w:p>
    <w:p w14:paraId="0AAADC21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ab/>
        <w:t>Больная 47 лет доставлена бригадой «Скорой помощи» с жалобами на повышение температуры тела до 38</w:t>
      </w:r>
      <w:r w:rsidRPr="00663344">
        <w:rPr>
          <w:sz w:val="28"/>
          <w:szCs w:val="28"/>
        </w:rPr>
        <w:sym w:font="Symbol" w:char="F0B0"/>
      </w:r>
      <w:r w:rsidRPr="00663344">
        <w:rPr>
          <w:sz w:val="28"/>
          <w:szCs w:val="28"/>
        </w:rPr>
        <w:t xml:space="preserve">С, частое и болезненное мочеиспускание, тупые, ноющие боли в поясничной области справа без иррадиации, головную боль, слабость, периодическое познабливание. 20 лет назад, на сроке 30-36 недель беременности, наблюдались изменения в моче, исчезнувшие после родов. Около 12 лет назад выявлено повышение АД до 180/100 – 200/120 мм рт. ст. </w:t>
      </w:r>
    </w:p>
    <w:p w14:paraId="57CBA518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При осмотре больной патологических изменений не обнаружено. При перкуссии – расширение левой границы относительной тупости сердца кнаружи на </w:t>
      </w:r>
      <w:smartTag w:uri="urn:schemas-microsoft-com:office:smarttags" w:element="metricconverter">
        <w:smartTagPr>
          <w:attr w:name="ProductID" w:val="1 см"/>
        </w:smartTagPr>
        <w:r w:rsidRPr="00663344">
          <w:rPr>
            <w:sz w:val="28"/>
            <w:szCs w:val="28"/>
          </w:rPr>
          <w:t>1 см</w:t>
        </w:r>
      </w:smartTag>
      <w:r w:rsidRPr="00663344">
        <w:rPr>
          <w:sz w:val="28"/>
          <w:szCs w:val="28"/>
        </w:rPr>
        <w:t>. АД - 190/120 мм рт. ст. Положительный симптом Пастернацкого справа.</w:t>
      </w:r>
      <w:r w:rsidRPr="00663344">
        <w:rPr>
          <w:sz w:val="28"/>
          <w:szCs w:val="28"/>
        </w:rPr>
        <w:tab/>
      </w:r>
    </w:p>
    <w:p w14:paraId="3A897205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Общий анализ мочи: количество – 150,0; плотность – 1007, белок – 0,099 г/л, эпителий – большое количество, лейкоциты – 40-60 в п/зр, эритроциты – 3-4 в п/зр, цилиндры (гиалиновые) – 1-2 в п/зр.</w:t>
      </w:r>
    </w:p>
    <w:p w14:paraId="45E7FDA9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14:paraId="6FFB200C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1. Выделите ведущие синдромы. </w:t>
      </w:r>
    </w:p>
    <w:p w14:paraId="10095C88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2. Укажите дифференциально-диагностический ряд по ведущему синдрому. </w:t>
      </w:r>
    </w:p>
    <w:p w14:paraId="522F7DBC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3. Сформулируйте предв диагноз.</w:t>
      </w:r>
    </w:p>
    <w:p w14:paraId="02F77536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4. Составьте план обследования.</w:t>
      </w:r>
    </w:p>
    <w:p w14:paraId="6A5838E9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5. Составьте план лечения.</w:t>
      </w:r>
    </w:p>
    <w:p w14:paraId="558C2780" w14:textId="77777777" w:rsidR="0076323A" w:rsidRPr="00663344" w:rsidRDefault="0076323A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</w:p>
    <w:p w14:paraId="7CD436B5" w14:textId="77777777" w:rsidR="00F73348" w:rsidRPr="00663344" w:rsidRDefault="00F73348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 xml:space="preserve">Задача </w:t>
      </w:r>
      <w:r w:rsidR="004534D0" w:rsidRPr="00663344">
        <w:rPr>
          <w:b/>
          <w:bCs/>
          <w:sz w:val="28"/>
          <w:szCs w:val="28"/>
        </w:rPr>
        <w:t>1</w:t>
      </w:r>
      <w:r w:rsidR="00631C41" w:rsidRPr="00663344">
        <w:rPr>
          <w:b/>
          <w:bCs/>
          <w:sz w:val="28"/>
          <w:szCs w:val="28"/>
        </w:rPr>
        <w:t>1</w:t>
      </w:r>
    </w:p>
    <w:p w14:paraId="7443BC74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Больной 62 лет, жалобы на слабость, потливость, повышение Т тела до 37,5 С, увеличение шейных л/у, одышка в покое. Болен около года, состояние прогрессивно ухудшается.</w:t>
      </w:r>
    </w:p>
    <w:p w14:paraId="65A1B456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lastRenderedPageBreak/>
        <w:t>Объективно: сост. средней тяжести, кожные покровы несколько бледны. Пальпируются мягкой консистенции шейные, подмышечные, паховые л/у размером до 2-</w:t>
      </w:r>
      <w:smartTag w:uri="urn:schemas-microsoft-com:office:smarttags" w:element="metricconverter">
        <w:smartTagPr>
          <w:attr w:name="ProductID" w:val="5 см"/>
        </w:smartTagPr>
        <w:r w:rsidRPr="00663344">
          <w:rPr>
            <w:sz w:val="28"/>
            <w:szCs w:val="28"/>
          </w:rPr>
          <w:t>5 см</w:t>
        </w:r>
      </w:smartTag>
      <w:r w:rsidRPr="00663344">
        <w:rPr>
          <w:sz w:val="28"/>
          <w:szCs w:val="28"/>
        </w:rPr>
        <w:t xml:space="preserve">, б/б, не спаяны. В легких справа с VI ребра по лопаточной линии определяется тупость, дыхание ослаблено. ЧДД 24 в минуту. Границы относ тупости сердца: левая - на </w:t>
      </w:r>
      <w:smartTag w:uri="urn:schemas-microsoft-com:office:smarttags" w:element="metricconverter">
        <w:smartTagPr>
          <w:attr w:name="ProductID" w:val="2 см"/>
        </w:smartTagPr>
        <w:r w:rsidRPr="00663344">
          <w:rPr>
            <w:sz w:val="28"/>
            <w:szCs w:val="28"/>
          </w:rPr>
          <w:t>2 см</w:t>
        </w:r>
      </w:smartTag>
      <w:r w:rsidRPr="00663344">
        <w:rPr>
          <w:sz w:val="28"/>
          <w:szCs w:val="28"/>
        </w:rPr>
        <w:t xml:space="preserve"> кнаружи от левой срединно-ключичной линии. Тоны сердца приглушены, ритм прав., короткий сист. шум на верх., акцент II тона над лег. артерией. Пульс 88 ударов в минуту, ритмичный. АД 130/70 мм рт. ст. Живот мягкий, б/б. Печень выступает из-под края реберной дуги на </w:t>
      </w:r>
      <w:smartTag w:uri="urn:schemas-microsoft-com:office:smarttags" w:element="metricconverter">
        <w:smartTagPr>
          <w:attr w:name="ProductID" w:val="2 см"/>
        </w:smartTagPr>
        <w:r w:rsidRPr="00663344">
          <w:rPr>
            <w:sz w:val="28"/>
            <w:szCs w:val="28"/>
          </w:rPr>
          <w:t>2 см</w:t>
        </w:r>
      </w:smartTag>
      <w:r w:rsidRPr="00663344">
        <w:rPr>
          <w:sz w:val="28"/>
          <w:szCs w:val="28"/>
        </w:rPr>
        <w:t xml:space="preserve">, край средней плотности, безболезненна. Селезенка на </w:t>
      </w:r>
      <w:smartTag w:uri="urn:schemas-microsoft-com:office:smarttags" w:element="metricconverter">
        <w:smartTagPr>
          <w:attr w:name="ProductID" w:val="3 см"/>
        </w:smartTagPr>
        <w:r w:rsidRPr="00663344">
          <w:rPr>
            <w:sz w:val="28"/>
            <w:szCs w:val="28"/>
          </w:rPr>
          <w:t>3 см</w:t>
        </w:r>
      </w:smartTag>
      <w:r w:rsidRPr="00663344">
        <w:rPr>
          <w:sz w:val="28"/>
          <w:szCs w:val="28"/>
        </w:rPr>
        <w:t xml:space="preserve"> выступает из-под края реберной дуги, средней плотности, безболезненна.</w:t>
      </w:r>
    </w:p>
    <w:p w14:paraId="07902D60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Анализ крови: Нв – 96г/л, эритроциты – 3,8.10.12/л, лейкоциты – 38.10.9/л, э-2, п-2, с-4, я-90, м-2, СОЭ – 38 мм/час. Тромбоциты – 150.10.9/л.</w:t>
      </w:r>
    </w:p>
    <w:p w14:paraId="41295F17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14:paraId="6B31DD6E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 Поставьте предв</w:t>
      </w:r>
      <w:r w:rsidR="0076323A" w:rsidRPr="00663344">
        <w:rPr>
          <w:sz w:val="28"/>
          <w:szCs w:val="28"/>
        </w:rPr>
        <w:t>арительный</w:t>
      </w:r>
      <w:r w:rsidRPr="00663344">
        <w:rPr>
          <w:sz w:val="28"/>
          <w:szCs w:val="28"/>
        </w:rPr>
        <w:t xml:space="preserve"> диагноз.</w:t>
      </w:r>
    </w:p>
    <w:p w14:paraId="7308AA43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 Составьте план обследования для подтверждения диагноза.</w:t>
      </w:r>
    </w:p>
    <w:p w14:paraId="2E78BC5C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3. План обследования для оценки состояния ССС. </w:t>
      </w:r>
    </w:p>
    <w:p w14:paraId="68DEDE2D" w14:textId="77777777" w:rsidR="00F73348" w:rsidRPr="00663344" w:rsidRDefault="00F73348" w:rsidP="00663344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14:paraId="48FE4C7F" w14:textId="77777777" w:rsidR="00F73348" w:rsidRPr="00663344" w:rsidRDefault="00F73348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 xml:space="preserve">Задача </w:t>
      </w:r>
      <w:r w:rsidR="004534D0" w:rsidRPr="00663344">
        <w:rPr>
          <w:b/>
          <w:bCs/>
          <w:sz w:val="28"/>
          <w:szCs w:val="28"/>
        </w:rPr>
        <w:t>1</w:t>
      </w:r>
      <w:r w:rsidR="00631C41" w:rsidRPr="00663344">
        <w:rPr>
          <w:b/>
          <w:bCs/>
          <w:sz w:val="28"/>
          <w:szCs w:val="28"/>
        </w:rPr>
        <w:t>2</w:t>
      </w:r>
    </w:p>
    <w:p w14:paraId="5EC99068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Больная 26 лет. Жалобы на резкую слабость, одышку при небольшой физической нагрузке, периодически возникающую желтуху, приступы боли в правом подреберье.С раннего детства родители отмечали периодические появления желтушной окраски кожных покровов. С 17 лет начали беспокоить приступы болей в правом подреберье, совпадающие с появлением желтушной окраски кожных покровов и склер. Лечилась амбулаторно по поводу хронического холецистита. Подобные изменения имеются у бабушки больной.</w:t>
      </w:r>
    </w:p>
    <w:p w14:paraId="75B5D1AD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Объективно: состояние удовлетворительное, кожные покровы лимонно-желтого цвета. Склеры желтушны. Череп имеет башенную форму, небо высоко расположено. В легких дыхание везикулярное. Тоны сердца приглушены, ритм правильный, систолический шум на верхушке. Пульс 100 уд. в минуту; ритмичный, АД – 110/70 мм рт.ст. Живот мягкий, болезненный в точке желчного пузыря. Печень на 2-</w:t>
      </w:r>
      <w:smartTag w:uri="urn:schemas-microsoft-com:office:smarttags" w:element="metricconverter">
        <w:smartTagPr>
          <w:attr w:name="ProductID" w:val="3 см"/>
        </w:smartTagPr>
        <w:r w:rsidRPr="00663344">
          <w:rPr>
            <w:sz w:val="28"/>
            <w:szCs w:val="28"/>
          </w:rPr>
          <w:t>3 см</w:t>
        </w:r>
      </w:smartTag>
      <w:r w:rsidRPr="00663344">
        <w:rPr>
          <w:sz w:val="28"/>
          <w:szCs w:val="28"/>
        </w:rPr>
        <w:t xml:space="preserve"> выступает из-под края реберной дуги, край острый, мягкий, слегка болезнен. Селезенка на </w:t>
      </w:r>
      <w:smartTag w:uri="urn:schemas-microsoft-com:office:smarttags" w:element="metricconverter">
        <w:smartTagPr>
          <w:attr w:name="ProductID" w:val="4 см"/>
        </w:smartTagPr>
        <w:r w:rsidRPr="00663344">
          <w:rPr>
            <w:sz w:val="28"/>
            <w:szCs w:val="28"/>
          </w:rPr>
          <w:t>4 см</w:t>
        </w:r>
      </w:smartTag>
      <w:r w:rsidRPr="00663344">
        <w:rPr>
          <w:sz w:val="28"/>
          <w:szCs w:val="28"/>
        </w:rPr>
        <w:t xml:space="preserve"> выступает из-под края реберной дуги. </w:t>
      </w:r>
    </w:p>
    <w:p w14:paraId="5B39C944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Общий анализ крови: Нв – 56 г/л, эритроциты – 2,8.10.12/л, цв.показ. – 0,7, лейкоциты – 7,2.10.9/л, э-4, п-5, с-63, д-26, м-1, б-1. СОЭ-15 мм/час. Тромбоциты: 139.10.9/л. Ретикулоциты – 120 о/оо. </w:t>
      </w:r>
    </w:p>
    <w:p w14:paraId="52EB1370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Биохимический анализ крови: билирубин – 96 ммоль/л, прямой- 17 ммоль/л, непрямой – 79 ммоль/л. Железо сыворотки – 38 ммоль/л.</w:t>
      </w:r>
    </w:p>
    <w:p w14:paraId="1F559272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14:paraId="30DFE254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 Поставьте предварительный диагноз.</w:t>
      </w:r>
    </w:p>
    <w:p w14:paraId="17FA6BDD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 Составьте план обследования больной.</w:t>
      </w:r>
    </w:p>
    <w:p w14:paraId="7D08AB5D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3. Проведите дифференциальный диагноз. </w:t>
      </w:r>
    </w:p>
    <w:p w14:paraId="50A303D3" w14:textId="77777777"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4. Назначьте лечение.  </w:t>
      </w:r>
    </w:p>
    <w:p w14:paraId="18D68501" w14:textId="77777777" w:rsidR="0076323A" w:rsidRPr="00663344" w:rsidRDefault="0076323A" w:rsidP="00663344">
      <w:pPr>
        <w:pStyle w:val="a5"/>
        <w:tabs>
          <w:tab w:val="left" w:pos="1134"/>
        </w:tabs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8B9388C" w14:textId="77777777" w:rsidR="0076323A" w:rsidRPr="00663344" w:rsidRDefault="0076323A" w:rsidP="00663344">
      <w:pPr>
        <w:pStyle w:val="a5"/>
        <w:tabs>
          <w:tab w:val="left" w:pos="1134"/>
        </w:tabs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3344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14:paraId="74BB541C" w14:textId="77777777" w:rsidR="005108E6" w:rsidRPr="00663344" w:rsidRDefault="005108E6" w:rsidP="00663344">
      <w:pPr>
        <w:pStyle w:val="a5"/>
        <w:tabs>
          <w:tab w:val="left" w:pos="1134"/>
        </w:tabs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1969CBF" w14:textId="77777777" w:rsidR="005108E6" w:rsidRPr="00663344" w:rsidRDefault="005108E6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663344">
        <w:rPr>
          <w:sz w:val="28"/>
          <w:szCs w:val="28"/>
        </w:rPr>
        <w:lastRenderedPageBreak/>
        <w:t>ФЕДЕРАЛЬНОЕ ГОСУДАРСТВЕННОЕ БЮДЖЕТНОЕ ОБРАЗОВАТЕЛЬНОЕ УЧРЕЖДЕНИЕ ВЫСШЕГО ОБРАЗОВАНИЯ</w:t>
      </w:r>
    </w:p>
    <w:p w14:paraId="1A083EDB" w14:textId="77777777" w:rsidR="005108E6" w:rsidRPr="00663344" w:rsidRDefault="005108E6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663344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49600783" w14:textId="77777777" w:rsidR="005108E6" w:rsidRPr="00663344" w:rsidRDefault="005108E6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14:paraId="040D1006" w14:textId="77777777" w:rsidR="005B2D80" w:rsidRPr="00663344" w:rsidRDefault="005B2D80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14:paraId="042C6B15" w14:textId="77777777" w:rsidR="005B2D80" w:rsidRPr="00663344" w:rsidRDefault="005B2D80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663344">
        <w:rPr>
          <w:sz w:val="28"/>
          <w:szCs w:val="28"/>
        </w:rPr>
        <w:t>Кафедра госпитальной терапии им. Р.Г. Межебовского</w:t>
      </w:r>
    </w:p>
    <w:p w14:paraId="3714C13F" w14:textId="77777777" w:rsidR="005B2D80" w:rsidRPr="00663344" w:rsidRDefault="005B2D80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663344">
        <w:rPr>
          <w:sz w:val="28"/>
          <w:szCs w:val="28"/>
        </w:rPr>
        <w:t>Подготовка кадров высшей квалификации - ординатура</w:t>
      </w:r>
    </w:p>
    <w:p w14:paraId="324665B4" w14:textId="77777777" w:rsidR="005B2D80" w:rsidRPr="00663344" w:rsidRDefault="005B2D80" w:rsidP="00663344">
      <w:pPr>
        <w:tabs>
          <w:tab w:val="left" w:pos="1134"/>
        </w:tabs>
        <w:ind w:firstLine="709"/>
        <w:jc w:val="center"/>
        <w:rPr>
          <w:bCs/>
          <w:color w:val="000000"/>
          <w:sz w:val="28"/>
          <w:szCs w:val="28"/>
        </w:rPr>
      </w:pPr>
      <w:r w:rsidRPr="00663344">
        <w:rPr>
          <w:sz w:val="28"/>
          <w:szCs w:val="28"/>
        </w:rPr>
        <w:t xml:space="preserve">Специальность: </w:t>
      </w:r>
      <w:r w:rsidRPr="00663344">
        <w:rPr>
          <w:bCs/>
          <w:color w:val="000000"/>
          <w:sz w:val="28"/>
          <w:szCs w:val="28"/>
        </w:rPr>
        <w:t xml:space="preserve">31.08.36 « </w:t>
      </w:r>
      <w:r w:rsidR="00882250" w:rsidRPr="00663344">
        <w:rPr>
          <w:bCs/>
          <w:color w:val="000000"/>
          <w:sz w:val="28"/>
          <w:szCs w:val="28"/>
        </w:rPr>
        <w:t>К</w:t>
      </w:r>
      <w:r w:rsidR="00882250">
        <w:rPr>
          <w:bCs/>
          <w:color w:val="000000"/>
          <w:sz w:val="28"/>
          <w:szCs w:val="28"/>
        </w:rPr>
        <w:t>линическая фармакология</w:t>
      </w:r>
      <w:r w:rsidRPr="00663344">
        <w:rPr>
          <w:bCs/>
          <w:color w:val="000000"/>
          <w:sz w:val="28"/>
          <w:szCs w:val="28"/>
        </w:rPr>
        <w:t xml:space="preserve"> »</w:t>
      </w:r>
    </w:p>
    <w:p w14:paraId="51B87FBC" w14:textId="77777777" w:rsidR="005B2D80" w:rsidRPr="00663344" w:rsidRDefault="005B2D80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663344">
        <w:rPr>
          <w:sz w:val="28"/>
          <w:szCs w:val="28"/>
        </w:rPr>
        <w:t xml:space="preserve">Дисциплина: </w:t>
      </w:r>
      <w:r w:rsidR="00F15B47" w:rsidRPr="00663344">
        <w:rPr>
          <w:sz w:val="28"/>
          <w:szCs w:val="28"/>
        </w:rPr>
        <w:t>Терапия</w:t>
      </w:r>
    </w:p>
    <w:p w14:paraId="2E0924DE" w14:textId="77777777" w:rsidR="005108E6" w:rsidRPr="00663344" w:rsidRDefault="005108E6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14:paraId="2FD81CC2" w14:textId="77777777" w:rsidR="005108E6" w:rsidRPr="00663344" w:rsidRDefault="005108E6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14:paraId="10D41C97" w14:textId="77777777" w:rsidR="005108E6" w:rsidRPr="00663344" w:rsidRDefault="005108E6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14:paraId="345985BA" w14:textId="77777777" w:rsidR="005108E6" w:rsidRPr="00663344" w:rsidRDefault="005108E6" w:rsidP="00663344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663344">
        <w:rPr>
          <w:b/>
          <w:sz w:val="28"/>
          <w:szCs w:val="28"/>
        </w:rPr>
        <w:t>ЗАЧЕТНЫЙ  БИЛЕТ №</w:t>
      </w:r>
      <w:r w:rsidR="005B2D80" w:rsidRPr="00663344">
        <w:rPr>
          <w:b/>
          <w:sz w:val="28"/>
          <w:szCs w:val="28"/>
        </w:rPr>
        <w:t xml:space="preserve"> 1</w:t>
      </w:r>
    </w:p>
    <w:p w14:paraId="696C053D" w14:textId="77777777" w:rsidR="005108E6" w:rsidRPr="00663344" w:rsidRDefault="005108E6" w:rsidP="00663344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14:paraId="7011D8BD" w14:textId="77777777" w:rsidR="005B2D80" w:rsidRPr="00663344" w:rsidRDefault="005B2D80" w:rsidP="00555B5F">
      <w:pPr>
        <w:pStyle w:val="a5"/>
        <w:numPr>
          <w:ilvl w:val="0"/>
          <w:numId w:val="172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Ожирение и метаболический синдром. Роль заболеваний в развитии сердечно-сосудистой патологии. Принципы диагностики и лечения. </w:t>
      </w:r>
    </w:p>
    <w:p w14:paraId="77B4B3DB" w14:textId="77777777" w:rsidR="005B2D80" w:rsidRPr="00663344" w:rsidRDefault="005B2D80" w:rsidP="00555B5F">
      <w:pPr>
        <w:pStyle w:val="a5"/>
        <w:numPr>
          <w:ilvl w:val="0"/>
          <w:numId w:val="172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Пневмония: принципы диагностики и лечения. </w:t>
      </w:r>
    </w:p>
    <w:p w14:paraId="6A64D9A8" w14:textId="77777777" w:rsidR="005B2D80" w:rsidRPr="00663344" w:rsidRDefault="005B2D80" w:rsidP="00555B5F">
      <w:pPr>
        <w:pStyle w:val="a5"/>
        <w:numPr>
          <w:ilvl w:val="0"/>
          <w:numId w:val="172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Проблемно-ситуационная задача №5</w:t>
      </w:r>
    </w:p>
    <w:p w14:paraId="39FF0109" w14:textId="77777777" w:rsidR="005108E6" w:rsidRPr="00663344" w:rsidRDefault="005108E6" w:rsidP="00663344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14:paraId="06D78B8B" w14:textId="77777777" w:rsidR="005108E6" w:rsidRPr="00663344" w:rsidRDefault="005108E6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14:paraId="1610FBBC" w14:textId="77777777" w:rsidR="005108E6" w:rsidRPr="00663344" w:rsidRDefault="005108E6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14:paraId="24962388" w14:textId="77777777" w:rsidR="005108E6" w:rsidRPr="00663344" w:rsidRDefault="005108E6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14:paraId="2EDDCFC8" w14:textId="77777777" w:rsidR="0076323A" w:rsidRPr="00663344" w:rsidRDefault="0076323A" w:rsidP="00663344">
      <w:pPr>
        <w:tabs>
          <w:tab w:val="left" w:pos="1134"/>
        </w:tabs>
        <w:ind w:firstLine="709"/>
        <w:rPr>
          <w:sz w:val="28"/>
          <w:szCs w:val="28"/>
        </w:rPr>
      </w:pPr>
      <w:r w:rsidRPr="00663344">
        <w:rPr>
          <w:sz w:val="28"/>
          <w:szCs w:val="28"/>
        </w:rPr>
        <w:t xml:space="preserve">Заведующий кафедрой </w:t>
      </w:r>
    </w:p>
    <w:p w14:paraId="0E78E80D" w14:textId="77777777" w:rsidR="0076323A" w:rsidRPr="00663344" w:rsidRDefault="0076323A" w:rsidP="00663344">
      <w:pPr>
        <w:tabs>
          <w:tab w:val="left" w:pos="1134"/>
        </w:tabs>
        <w:ind w:firstLine="709"/>
        <w:rPr>
          <w:sz w:val="28"/>
          <w:szCs w:val="28"/>
        </w:rPr>
      </w:pPr>
      <w:r w:rsidRPr="00663344">
        <w:rPr>
          <w:sz w:val="28"/>
          <w:szCs w:val="28"/>
        </w:rPr>
        <w:t>госпитальной терапии им. Р.Г.Межебовского</w:t>
      </w:r>
    </w:p>
    <w:p w14:paraId="4F6AFDA2" w14:textId="77777777" w:rsidR="0076323A" w:rsidRPr="00663344" w:rsidRDefault="0076323A" w:rsidP="00663344">
      <w:pPr>
        <w:tabs>
          <w:tab w:val="left" w:pos="1134"/>
        </w:tabs>
        <w:ind w:firstLine="709"/>
        <w:rPr>
          <w:sz w:val="28"/>
          <w:szCs w:val="28"/>
        </w:rPr>
      </w:pPr>
      <w:r w:rsidRPr="00663344">
        <w:rPr>
          <w:sz w:val="28"/>
          <w:szCs w:val="28"/>
        </w:rPr>
        <w:t>д.м.н., профессор                                                                                       Р.А.Либис</w:t>
      </w:r>
    </w:p>
    <w:p w14:paraId="5691118F" w14:textId="77777777" w:rsidR="0076323A" w:rsidRPr="00663344" w:rsidRDefault="0076323A" w:rsidP="00663344">
      <w:pPr>
        <w:tabs>
          <w:tab w:val="left" w:pos="1134"/>
        </w:tabs>
        <w:ind w:firstLine="709"/>
        <w:rPr>
          <w:sz w:val="28"/>
          <w:szCs w:val="28"/>
        </w:rPr>
      </w:pPr>
    </w:p>
    <w:p w14:paraId="165B6F65" w14:textId="77777777" w:rsidR="0076323A" w:rsidRPr="00663344" w:rsidRDefault="0076323A" w:rsidP="00663344">
      <w:pPr>
        <w:tabs>
          <w:tab w:val="left" w:pos="1134"/>
        </w:tabs>
        <w:ind w:firstLine="709"/>
        <w:rPr>
          <w:sz w:val="28"/>
          <w:szCs w:val="28"/>
        </w:rPr>
      </w:pPr>
    </w:p>
    <w:p w14:paraId="4CCD445E" w14:textId="77777777" w:rsidR="0076323A" w:rsidRPr="00663344" w:rsidRDefault="0076323A" w:rsidP="00663344">
      <w:pPr>
        <w:tabs>
          <w:tab w:val="left" w:pos="1134"/>
        </w:tabs>
        <w:ind w:firstLine="709"/>
        <w:rPr>
          <w:sz w:val="28"/>
          <w:szCs w:val="28"/>
        </w:rPr>
      </w:pPr>
      <w:r w:rsidRPr="00663344">
        <w:rPr>
          <w:sz w:val="28"/>
          <w:szCs w:val="28"/>
        </w:rPr>
        <w:t xml:space="preserve">Декан факультета подготовки </w:t>
      </w:r>
    </w:p>
    <w:p w14:paraId="79C49958" w14:textId="77777777" w:rsidR="0076323A" w:rsidRPr="00663344" w:rsidRDefault="0076323A" w:rsidP="00663344">
      <w:pPr>
        <w:tabs>
          <w:tab w:val="left" w:pos="1134"/>
        </w:tabs>
        <w:ind w:firstLine="709"/>
        <w:rPr>
          <w:sz w:val="28"/>
          <w:szCs w:val="28"/>
        </w:rPr>
      </w:pPr>
      <w:r w:rsidRPr="00663344">
        <w:rPr>
          <w:sz w:val="28"/>
          <w:szCs w:val="28"/>
        </w:rPr>
        <w:t xml:space="preserve">кадров высшей квалификации             </w:t>
      </w:r>
    </w:p>
    <w:p w14:paraId="063BC4F3" w14:textId="77777777" w:rsidR="0076323A" w:rsidRPr="00663344" w:rsidRDefault="0076323A" w:rsidP="00663344">
      <w:pPr>
        <w:tabs>
          <w:tab w:val="left" w:pos="1134"/>
        </w:tabs>
        <w:ind w:firstLine="709"/>
        <w:rPr>
          <w:sz w:val="28"/>
          <w:szCs w:val="28"/>
        </w:rPr>
      </w:pPr>
      <w:r w:rsidRPr="00663344">
        <w:rPr>
          <w:sz w:val="28"/>
          <w:szCs w:val="28"/>
        </w:rPr>
        <w:t>к.м.н., доцент                                                                                             И.В.Ткаченко</w:t>
      </w:r>
    </w:p>
    <w:p w14:paraId="3DFF5B0B" w14:textId="77777777" w:rsidR="0076323A" w:rsidRPr="00663344" w:rsidRDefault="0076323A" w:rsidP="00663344">
      <w:pPr>
        <w:tabs>
          <w:tab w:val="left" w:pos="1134"/>
        </w:tabs>
        <w:ind w:firstLine="709"/>
        <w:rPr>
          <w:sz w:val="28"/>
          <w:szCs w:val="28"/>
        </w:rPr>
      </w:pPr>
    </w:p>
    <w:p w14:paraId="08549AC1" w14:textId="77777777" w:rsidR="0076323A" w:rsidRPr="00663344" w:rsidRDefault="0076323A" w:rsidP="00663344">
      <w:pPr>
        <w:tabs>
          <w:tab w:val="left" w:pos="1134"/>
        </w:tabs>
        <w:ind w:firstLine="709"/>
        <w:jc w:val="right"/>
        <w:rPr>
          <w:sz w:val="28"/>
          <w:szCs w:val="28"/>
        </w:rPr>
      </w:pPr>
      <w:r w:rsidRPr="00663344">
        <w:rPr>
          <w:sz w:val="28"/>
          <w:szCs w:val="28"/>
        </w:rPr>
        <w:t xml:space="preserve"> «____» марта 2019</w:t>
      </w:r>
    </w:p>
    <w:p w14:paraId="30C184DA" w14:textId="77777777" w:rsidR="00605973" w:rsidRPr="00663344" w:rsidRDefault="00605973" w:rsidP="00663344">
      <w:pPr>
        <w:tabs>
          <w:tab w:val="left" w:pos="1134"/>
        </w:tabs>
        <w:ind w:firstLine="709"/>
        <w:rPr>
          <w:sz w:val="28"/>
          <w:szCs w:val="28"/>
        </w:rPr>
      </w:pPr>
    </w:p>
    <w:p w14:paraId="0B127584" w14:textId="77777777" w:rsidR="007E7400" w:rsidRPr="00663344" w:rsidRDefault="007E7400" w:rsidP="00663344">
      <w:pPr>
        <w:tabs>
          <w:tab w:val="left" w:pos="1134"/>
        </w:tabs>
        <w:ind w:firstLine="709"/>
        <w:jc w:val="both"/>
        <w:rPr>
          <w:i/>
          <w:color w:val="000000"/>
          <w:sz w:val="28"/>
          <w:szCs w:val="28"/>
        </w:rPr>
      </w:pPr>
    </w:p>
    <w:p w14:paraId="5E330605" w14:textId="77777777" w:rsidR="0076323A" w:rsidRPr="00663344" w:rsidRDefault="0076323A" w:rsidP="00663344">
      <w:pPr>
        <w:tabs>
          <w:tab w:val="left" w:pos="1134"/>
        </w:tabs>
        <w:ind w:firstLine="709"/>
        <w:jc w:val="both"/>
        <w:rPr>
          <w:i/>
          <w:color w:val="000000"/>
          <w:sz w:val="28"/>
          <w:szCs w:val="28"/>
        </w:rPr>
      </w:pPr>
    </w:p>
    <w:p w14:paraId="667AC914" w14:textId="77777777" w:rsidR="0076323A" w:rsidRPr="00663344" w:rsidRDefault="0076323A" w:rsidP="00663344">
      <w:pPr>
        <w:tabs>
          <w:tab w:val="left" w:pos="1134"/>
        </w:tabs>
        <w:ind w:firstLine="709"/>
        <w:jc w:val="both"/>
        <w:rPr>
          <w:i/>
          <w:color w:val="000000"/>
          <w:sz w:val="28"/>
          <w:szCs w:val="28"/>
        </w:rPr>
      </w:pPr>
    </w:p>
    <w:p w14:paraId="0F80E740" w14:textId="77777777" w:rsidR="007E7400" w:rsidRPr="00663344" w:rsidRDefault="007E7400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  <w:r w:rsidRPr="00663344"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14:paraId="5F3433B3" w14:textId="77777777" w:rsidR="007E7400" w:rsidRPr="00663344" w:rsidRDefault="007E7400" w:rsidP="00663344">
      <w:pPr>
        <w:tabs>
          <w:tab w:val="left" w:pos="1134"/>
        </w:tabs>
        <w:ind w:firstLine="709"/>
        <w:jc w:val="center"/>
        <w:rPr>
          <w:i/>
          <w:color w:val="000000"/>
          <w:sz w:val="28"/>
          <w:szCs w:val="28"/>
        </w:rPr>
      </w:pPr>
    </w:p>
    <w:p w14:paraId="70B055BB" w14:textId="77777777" w:rsidR="007E7400" w:rsidRPr="00663344" w:rsidRDefault="007E7400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2097"/>
        <w:gridCol w:w="4678"/>
        <w:gridCol w:w="2236"/>
      </w:tblGrid>
      <w:tr w:rsidR="007E7400" w:rsidRPr="00663344" w14:paraId="109DC3A6" w14:textId="77777777" w:rsidTr="0076323A">
        <w:tc>
          <w:tcPr>
            <w:tcW w:w="988" w:type="dxa"/>
          </w:tcPr>
          <w:p w14:paraId="37D5E2DE" w14:textId="77777777" w:rsidR="007E7400" w:rsidRPr="00663344" w:rsidRDefault="007E7400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663344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097" w:type="dxa"/>
          </w:tcPr>
          <w:p w14:paraId="236D22E9" w14:textId="77777777" w:rsidR="007E7400" w:rsidRPr="00663344" w:rsidRDefault="007E7400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663344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4678" w:type="dxa"/>
          </w:tcPr>
          <w:p w14:paraId="2CE10A54" w14:textId="77777777" w:rsidR="007E7400" w:rsidRPr="00663344" w:rsidRDefault="007E7400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663344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236" w:type="dxa"/>
          </w:tcPr>
          <w:p w14:paraId="50560F82" w14:textId="77777777" w:rsidR="007E7400" w:rsidRPr="00663344" w:rsidRDefault="007E7400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663344">
              <w:rPr>
                <w:color w:val="000000"/>
                <w:sz w:val="28"/>
                <w:szCs w:val="28"/>
              </w:rPr>
              <w:t xml:space="preserve">Контрольно-оценочное средство (номер </w:t>
            </w:r>
            <w:r w:rsidRPr="00663344">
              <w:rPr>
                <w:color w:val="000000"/>
                <w:sz w:val="28"/>
                <w:szCs w:val="28"/>
              </w:rPr>
              <w:lastRenderedPageBreak/>
              <w:t>вопроса/практического задания)</w:t>
            </w:r>
          </w:p>
        </w:tc>
      </w:tr>
      <w:tr w:rsidR="008405B1" w:rsidRPr="00663344" w14:paraId="5C81FB56" w14:textId="77777777" w:rsidTr="008405B1">
        <w:trPr>
          <w:trHeight w:val="4295"/>
        </w:trPr>
        <w:tc>
          <w:tcPr>
            <w:tcW w:w="988" w:type="dxa"/>
            <w:vMerge w:val="restart"/>
          </w:tcPr>
          <w:p w14:paraId="0F676D7B" w14:textId="77777777" w:rsidR="008405B1" w:rsidRPr="00663344" w:rsidRDefault="008405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097" w:type="dxa"/>
            <w:vMerge w:val="restart"/>
          </w:tcPr>
          <w:p w14:paraId="0DDFC7AD" w14:textId="77777777" w:rsidR="008405B1" w:rsidRPr="00994E4A" w:rsidRDefault="008405B1" w:rsidP="00994E4A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ПК-1 </w:t>
            </w:r>
            <w:r w:rsidRPr="00994E4A">
              <w:rPr>
                <w:sz w:val="28"/>
                <w:szCs w:val="28"/>
              </w:rPr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</w:t>
            </w:r>
            <w:r w:rsidRPr="00994E4A">
              <w:rPr>
                <w:sz w:val="28"/>
                <w:szCs w:val="28"/>
              </w:rPr>
              <w:lastRenderedPageBreak/>
              <w:t>среды его обитания</w:t>
            </w:r>
          </w:p>
          <w:p w14:paraId="5CFBEFF8" w14:textId="77777777" w:rsidR="008405B1" w:rsidRPr="00994E4A" w:rsidRDefault="008405B1" w:rsidP="00994E4A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  <w:p w14:paraId="4831D8CE" w14:textId="77777777" w:rsidR="008405B1" w:rsidRPr="00663344" w:rsidRDefault="008405B1" w:rsidP="00994E4A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3B573D43" w14:textId="77777777" w:rsidR="008405B1" w:rsidRPr="00663344" w:rsidRDefault="008405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8405B1">
              <w:rPr>
                <w:color w:val="000000"/>
                <w:sz w:val="28"/>
                <w:szCs w:val="28"/>
              </w:rPr>
              <w:lastRenderedPageBreak/>
              <w:t>Знать 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развития; факторы, состояния и заболевания, меняющие фармакокинетику, фармакодинамику ЛС и повышающих риск развития побочных реакций; побочные эффекты, взаимодействие ЛС, развития тахифилаксии, синдрома отмены, обкрадывания;</w:t>
            </w:r>
          </w:p>
        </w:tc>
        <w:tc>
          <w:tcPr>
            <w:tcW w:w="2236" w:type="dxa"/>
          </w:tcPr>
          <w:p w14:paraId="1CD618CC" w14:textId="77777777" w:rsidR="008405B1" w:rsidRPr="00663344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330EB1">
              <w:rPr>
                <w:color w:val="000000"/>
                <w:sz w:val="28"/>
                <w:szCs w:val="28"/>
              </w:rPr>
              <w:t>вопросы №1-62</w:t>
            </w:r>
          </w:p>
        </w:tc>
      </w:tr>
      <w:tr w:rsidR="008405B1" w:rsidRPr="00663344" w14:paraId="6F9F45DD" w14:textId="77777777" w:rsidTr="0076323A">
        <w:trPr>
          <w:trHeight w:val="4295"/>
        </w:trPr>
        <w:tc>
          <w:tcPr>
            <w:tcW w:w="988" w:type="dxa"/>
            <w:vMerge/>
          </w:tcPr>
          <w:p w14:paraId="0193F90C" w14:textId="77777777" w:rsidR="008405B1" w:rsidRDefault="008405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14:paraId="24C5FCEE" w14:textId="77777777" w:rsidR="008405B1" w:rsidRDefault="008405B1" w:rsidP="00994E4A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5A84F972" w14:textId="77777777" w:rsidR="008405B1" w:rsidRPr="00663344" w:rsidRDefault="008405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8405B1">
              <w:rPr>
                <w:color w:val="000000"/>
                <w:sz w:val="28"/>
                <w:szCs w:val="28"/>
              </w:rPr>
              <w:t>Уметь осуществлять 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развития; осуществлять оценку факторов, состояний и заболеваний, меняющих фармакокинетику, фармакодинамику ЛС и повышающих риск развития побочных реакций; прогнозировать побочные эффекты лекарственных средств; прогнозировать взаимодействие ЛС, возможность развития тахифилаксии, синдрома отмены, обкрадывания;</w:t>
            </w:r>
          </w:p>
        </w:tc>
        <w:tc>
          <w:tcPr>
            <w:tcW w:w="2236" w:type="dxa"/>
          </w:tcPr>
          <w:p w14:paraId="3A627E97" w14:textId="77777777" w:rsidR="008405B1" w:rsidRPr="00663344" w:rsidRDefault="00165C6E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165C6E">
              <w:rPr>
                <w:color w:val="000000"/>
                <w:sz w:val="28"/>
                <w:szCs w:val="28"/>
              </w:rPr>
              <w:t>практические задания №1-12</w:t>
            </w:r>
          </w:p>
        </w:tc>
      </w:tr>
      <w:tr w:rsidR="008405B1" w:rsidRPr="00663344" w14:paraId="5925EA9D" w14:textId="77777777" w:rsidTr="0076323A">
        <w:trPr>
          <w:trHeight w:val="4295"/>
        </w:trPr>
        <w:tc>
          <w:tcPr>
            <w:tcW w:w="988" w:type="dxa"/>
            <w:vMerge/>
          </w:tcPr>
          <w:p w14:paraId="4C481569" w14:textId="77777777" w:rsidR="008405B1" w:rsidRDefault="008405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14:paraId="046A4D2B" w14:textId="77777777" w:rsidR="008405B1" w:rsidRDefault="008405B1" w:rsidP="00994E4A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7D1F0CEF" w14:textId="77777777" w:rsidR="008405B1" w:rsidRPr="00663344" w:rsidRDefault="008405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8405B1">
              <w:rPr>
                <w:color w:val="000000"/>
                <w:sz w:val="28"/>
                <w:szCs w:val="28"/>
              </w:rPr>
              <w:t>Владеть навыками осуществления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развития; навыками мониторирования факторов, состояний и заболеваний, меняющих фармакокинетику, фармакодинамику ЛС и повышающих риск развития побочных реакций; навыками прогнозирования побочных эффектов, взаимодействия ЛС, возможность развития тахифилаксии, синдрома отмены, обкрадывания;</w:t>
            </w:r>
          </w:p>
        </w:tc>
        <w:tc>
          <w:tcPr>
            <w:tcW w:w="2236" w:type="dxa"/>
          </w:tcPr>
          <w:p w14:paraId="2B40345F" w14:textId="77777777" w:rsidR="008405B1" w:rsidRPr="00663344" w:rsidRDefault="00165C6E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165C6E">
              <w:rPr>
                <w:color w:val="000000"/>
                <w:sz w:val="28"/>
                <w:szCs w:val="28"/>
              </w:rPr>
              <w:t>практические задания №1-12</w:t>
            </w:r>
          </w:p>
        </w:tc>
      </w:tr>
      <w:tr w:rsidR="008405B1" w:rsidRPr="00663344" w14:paraId="68ADAFB6" w14:textId="77777777" w:rsidTr="008405B1">
        <w:trPr>
          <w:trHeight w:val="1505"/>
        </w:trPr>
        <w:tc>
          <w:tcPr>
            <w:tcW w:w="988" w:type="dxa"/>
            <w:vMerge w:val="restart"/>
          </w:tcPr>
          <w:p w14:paraId="1EA67B87" w14:textId="77777777" w:rsidR="008405B1" w:rsidRPr="00663344" w:rsidRDefault="008405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97" w:type="dxa"/>
            <w:vMerge w:val="restart"/>
          </w:tcPr>
          <w:p w14:paraId="73DDB27F" w14:textId="77777777" w:rsidR="008405B1" w:rsidRPr="00663344" w:rsidRDefault="008405B1" w:rsidP="006633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994E4A">
              <w:rPr>
                <w:sz w:val="28"/>
                <w:szCs w:val="28"/>
              </w:rPr>
              <w:t xml:space="preserve">ПК-2 </w:t>
            </w:r>
            <w:r w:rsidRPr="00994E4A">
              <w:rPr>
                <w:sz w:val="28"/>
                <w:szCs w:val="28"/>
              </w:rPr>
              <w:tab/>
              <w:t>готовность к проведению профилактических медицинских осмотров, диспансеризации и осуществлению диспансерного наблюдения</w:t>
            </w:r>
          </w:p>
        </w:tc>
        <w:tc>
          <w:tcPr>
            <w:tcW w:w="4678" w:type="dxa"/>
          </w:tcPr>
          <w:p w14:paraId="1B15A4C8" w14:textId="77777777" w:rsidR="008405B1" w:rsidRPr="00663344" w:rsidRDefault="008405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8405B1">
              <w:rPr>
                <w:color w:val="000000"/>
                <w:sz w:val="28"/>
                <w:szCs w:val="28"/>
              </w:rPr>
              <w:t>Знать принципы организации, цели и задачи проведения профилактических осмотров; факторы риска и патогенеза заболеваний , методы их раннего выявления и профилактики , диспансерные клинические группы, определять сроки и объемы диспансеризации</w:t>
            </w:r>
          </w:p>
        </w:tc>
        <w:tc>
          <w:tcPr>
            <w:tcW w:w="2236" w:type="dxa"/>
          </w:tcPr>
          <w:p w14:paraId="285F3CD6" w14:textId="77777777" w:rsidR="008405B1" w:rsidRPr="00663344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330EB1">
              <w:rPr>
                <w:color w:val="000000"/>
                <w:sz w:val="28"/>
                <w:szCs w:val="28"/>
              </w:rPr>
              <w:t>вопросы №1-62</w:t>
            </w:r>
          </w:p>
        </w:tc>
      </w:tr>
      <w:tr w:rsidR="008405B1" w:rsidRPr="00663344" w14:paraId="4357C4A4" w14:textId="77777777" w:rsidTr="0076323A">
        <w:trPr>
          <w:trHeight w:val="1505"/>
        </w:trPr>
        <w:tc>
          <w:tcPr>
            <w:tcW w:w="988" w:type="dxa"/>
            <w:vMerge/>
          </w:tcPr>
          <w:p w14:paraId="6A3ACE61" w14:textId="77777777" w:rsidR="008405B1" w:rsidRDefault="008405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14:paraId="6D0C4357" w14:textId="77777777" w:rsidR="008405B1" w:rsidRPr="00994E4A" w:rsidRDefault="008405B1" w:rsidP="00663344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0A805439" w14:textId="77777777" w:rsidR="008405B1" w:rsidRPr="00663344" w:rsidRDefault="008405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8405B1">
              <w:rPr>
                <w:color w:val="000000"/>
                <w:sz w:val="28"/>
                <w:szCs w:val="28"/>
              </w:rPr>
              <w:t>Уметь выявлять пациентов с факторами риска различных заболеваний , анализировать эффективность диспансеризации, осуществлять первичную профилактику в группах высокого риска.</w:t>
            </w:r>
          </w:p>
        </w:tc>
        <w:tc>
          <w:tcPr>
            <w:tcW w:w="2236" w:type="dxa"/>
          </w:tcPr>
          <w:p w14:paraId="782BCCAB" w14:textId="77777777" w:rsidR="008405B1" w:rsidRPr="00663344" w:rsidRDefault="00165C6E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165C6E">
              <w:rPr>
                <w:color w:val="000000"/>
                <w:sz w:val="28"/>
                <w:szCs w:val="28"/>
              </w:rPr>
              <w:t>практические задания №1-12</w:t>
            </w:r>
          </w:p>
        </w:tc>
      </w:tr>
      <w:tr w:rsidR="008405B1" w:rsidRPr="00663344" w14:paraId="28E7D312" w14:textId="77777777" w:rsidTr="0076323A">
        <w:trPr>
          <w:trHeight w:val="1505"/>
        </w:trPr>
        <w:tc>
          <w:tcPr>
            <w:tcW w:w="988" w:type="dxa"/>
            <w:vMerge/>
          </w:tcPr>
          <w:p w14:paraId="191F9F9F" w14:textId="77777777" w:rsidR="008405B1" w:rsidRDefault="008405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14:paraId="6D3B5AA5" w14:textId="77777777" w:rsidR="008405B1" w:rsidRPr="00994E4A" w:rsidRDefault="008405B1" w:rsidP="00663344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19115B83" w14:textId="77777777" w:rsidR="008405B1" w:rsidRPr="00663344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330EB1">
              <w:rPr>
                <w:color w:val="000000"/>
                <w:sz w:val="28"/>
                <w:szCs w:val="28"/>
              </w:rPr>
              <w:t>Владеть навыками анализа эффективности диспансеризации; навыками осуществления первичной профилактики в группах высокого риска.</w:t>
            </w:r>
          </w:p>
        </w:tc>
        <w:tc>
          <w:tcPr>
            <w:tcW w:w="2236" w:type="dxa"/>
          </w:tcPr>
          <w:p w14:paraId="49F075E6" w14:textId="77777777" w:rsidR="008405B1" w:rsidRPr="00663344" w:rsidRDefault="00165C6E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165C6E">
              <w:rPr>
                <w:color w:val="000000"/>
                <w:sz w:val="28"/>
                <w:szCs w:val="28"/>
              </w:rPr>
              <w:t>практические задания №1-12</w:t>
            </w:r>
          </w:p>
        </w:tc>
      </w:tr>
      <w:tr w:rsidR="00330EB1" w:rsidRPr="00663344" w14:paraId="2BBD228B" w14:textId="77777777" w:rsidTr="00330EB1">
        <w:trPr>
          <w:trHeight w:val="2255"/>
        </w:trPr>
        <w:tc>
          <w:tcPr>
            <w:tcW w:w="988" w:type="dxa"/>
            <w:vMerge w:val="restart"/>
          </w:tcPr>
          <w:p w14:paraId="60991D33" w14:textId="77777777" w:rsidR="00330EB1" w:rsidRPr="00663344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097" w:type="dxa"/>
            <w:vMerge w:val="restart"/>
          </w:tcPr>
          <w:p w14:paraId="6D020830" w14:textId="77777777" w:rsidR="00330EB1" w:rsidRPr="00663344" w:rsidRDefault="00330EB1" w:rsidP="006633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994E4A">
              <w:rPr>
                <w:sz w:val="28"/>
                <w:szCs w:val="28"/>
              </w:rPr>
              <w:t xml:space="preserve">ПК-3 </w:t>
            </w:r>
            <w:r w:rsidRPr="00994E4A">
              <w:rPr>
                <w:sz w:val="28"/>
                <w:szCs w:val="28"/>
              </w:rPr>
              <w:tab/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4678" w:type="dxa"/>
          </w:tcPr>
          <w:p w14:paraId="02011167" w14:textId="77777777" w:rsidR="00330EB1" w:rsidRPr="00663344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330EB1">
              <w:rPr>
                <w:color w:val="000000"/>
                <w:sz w:val="28"/>
                <w:szCs w:val="28"/>
              </w:rPr>
              <w:t>Знать: основы санитарно-противоэпидемических мероприятий при ликвидации последствий чрезвычайных ситуаций; вопросы организации и деятельности медицинской службы гражданской обороны; клинику, раннюю диагностику и терапию инфекционных и паразитарных болезней, в том числе карантинных инфекций; правила действий при обнаружении больного с признаками особо опасных инфекций; правила проведения противоэпидемических мероприятий; клинику и диагностику ВИЧ-инфекции; правила действий при обнаружении больного с признаками ВИЧ-инфекции; организацию и объем первой врачебной медицинской помощи в военно-полевых условиях, при массовых поражениях населения и катастрофах, дорожно-транспортных происшествиях; организацию медицинской помощи при возникновении заболеваний, у лиц, подвергшихся воздействию ионизирующегося излучения, обусловленных радиацией.</w:t>
            </w:r>
          </w:p>
        </w:tc>
        <w:tc>
          <w:tcPr>
            <w:tcW w:w="2236" w:type="dxa"/>
          </w:tcPr>
          <w:p w14:paraId="7E05488C" w14:textId="77777777" w:rsidR="00330EB1" w:rsidRPr="00663344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330EB1">
              <w:rPr>
                <w:color w:val="000000"/>
                <w:sz w:val="28"/>
                <w:szCs w:val="28"/>
              </w:rPr>
              <w:t>вопросы №1-62</w:t>
            </w:r>
          </w:p>
        </w:tc>
      </w:tr>
      <w:tr w:rsidR="00330EB1" w:rsidRPr="00663344" w14:paraId="24CC7420" w14:textId="77777777" w:rsidTr="0076323A">
        <w:trPr>
          <w:trHeight w:val="2255"/>
        </w:trPr>
        <w:tc>
          <w:tcPr>
            <w:tcW w:w="988" w:type="dxa"/>
            <w:vMerge/>
          </w:tcPr>
          <w:p w14:paraId="11E2E678" w14:textId="77777777" w:rsidR="00330EB1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14:paraId="48B0575E" w14:textId="77777777" w:rsidR="00330EB1" w:rsidRPr="00994E4A" w:rsidRDefault="00330EB1" w:rsidP="00663344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30149FD2" w14:textId="77777777" w:rsidR="00330EB1" w:rsidRPr="00663344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330EB1">
              <w:rPr>
                <w:color w:val="000000"/>
                <w:sz w:val="28"/>
                <w:szCs w:val="28"/>
              </w:rPr>
              <w:t xml:space="preserve">Уметь: определять необходимость и объем проведения санитарно-противоэпидемических мероприятий при ликвидации последствий чрезвычайных ситуаций; проводить необходимые противоэпидемические мероприятия при выявлении инфекционных и паразитарных болезней, в том числе карантинных инфекций, особо опасных инфекций, ВИЧ-инфекции; организовать в должном объеме первую врачебную медицинскую помощь в военно-полевых условиях, при массовых поражениях населения и катастрофах, дорожно-транспортных происшествиях; организовать </w:t>
            </w:r>
            <w:r w:rsidRPr="00330EB1">
              <w:rPr>
                <w:color w:val="000000"/>
                <w:sz w:val="28"/>
                <w:szCs w:val="28"/>
              </w:rPr>
              <w:lastRenderedPageBreak/>
              <w:t>медицинскую помощь при возникновении заболеваний, у лиц, подвергшихся воздействию ионизирующегося излучения, обусловленных радиацией.</w:t>
            </w:r>
          </w:p>
        </w:tc>
        <w:tc>
          <w:tcPr>
            <w:tcW w:w="2236" w:type="dxa"/>
          </w:tcPr>
          <w:p w14:paraId="2243F9A2" w14:textId="77777777" w:rsidR="00330EB1" w:rsidRPr="00663344" w:rsidRDefault="00165C6E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165C6E">
              <w:rPr>
                <w:color w:val="000000"/>
                <w:sz w:val="28"/>
                <w:szCs w:val="28"/>
              </w:rPr>
              <w:lastRenderedPageBreak/>
              <w:t>практические задания №1-12</w:t>
            </w:r>
          </w:p>
        </w:tc>
      </w:tr>
      <w:tr w:rsidR="00330EB1" w:rsidRPr="00663344" w14:paraId="29096FC9" w14:textId="77777777" w:rsidTr="0076323A">
        <w:trPr>
          <w:trHeight w:val="2255"/>
        </w:trPr>
        <w:tc>
          <w:tcPr>
            <w:tcW w:w="988" w:type="dxa"/>
            <w:vMerge/>
          </w:tcPr>
          <w:p w14:paraId="528FB2E9" w14:textId="77777777" w:rsidR="00330EB1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14:paraId="6DCF72D4" w14:textId="77777777" w:rsidR="00330EB1" w:rsidRPr="00994E4A" w:rsidRDefault="00330EB1" w:rsidP="00663344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4A751538" w14:textId="77777777" w:rsidR="00330EB1" w:rsidRPr="00663344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330EB1">
              <w:rPr>
                <w:color w:val="000000"/>
                <w:sz w:val="28"/>
                <w:szCs w:val="28"/>
              </w:rPr>
              <w:t>Владеть: организации санитарно-противоэпидемических мероприятий по контролю и защите продуктов питания, пищевого сырья, воды и организации их санитарной экспертизы в чрезвычайных ситуациях; навыками проведения необходимых противоэпидемических мероприятий при выявлении инфекционных и паразитарных болезней , в том числе карантинных инфекций, особо опасных инфекций, ВИЧ-инфекции ; организовывать в должном объеме первую врачебную медицинскую помощь в военно-полевых условиях, при массовых поражениях населения и катастрофах, дорожно-транспортных происшествиях; организовывать медицинскую помощь при возникновении заболеваний, у лиц, подвергшихся воздействию ионизирующегося излучения, обусловленных радиацией. сдача практических навыков, экзаменационное собеседование</w:t>
            </w:r>
          </w:p>
        </w:tc>
        <w:tc>
          <w:tcPr>
            <w:tcW w:w="2236" w:type="dxa"/>
          </w:tcPr>
          <w:p w14:paraId="08BBD5E5" w14:textId="77777777" w:rsidR="00330EB1" w:rsidRPr="00663344" w:rsidRDefault="00165C6E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165C6E">
              <w:rPr>
                <w:color w:val="000000"/>
                <w:sz w:val="28"/>
                <w:szCs w:val="28"/>
              </w:rPr>
              <w:t>практические задания №1-12</w:t>
            </w:r>
          </w:p>
        </w:tc>
      </w:tr>
      <w:tr w:rsidR="00330EB1" w:rsidRPr="00663344" w14:paraId="74DFF0AE" w14:textId="77777777" w:rsidTr="00330EB1">
        <w:trPr>
          <w:trHeight w:val="1505"/>
        </w:trPr>
        <w:tc>
          <w:tcPr>
            <w:tcW w:w="988" w:type="dxa"/>
            <w:vMerge w:val="restart"/>
          </w:tcPr>
          <w:p w14:paraId="6A123155" w14:textId="77777777" w:rsidR="00330EB1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97" w:type="dxa"/>
            <w:vMerge w:val="restart"/>
          </w:tcPr>
          <w:p w14:paraId="56FB7660" w14:textId="77777777" w:rsidR="00330EB1" w:rsidRPr="00663344" w:rsidRDefault="00330EB1" w:rsidP="00663344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ПК-4 </w:t>
            </w:r>
            <w:r w:rsidRPr="00994E4A">
              <w:rPr>
                <w:sz w:val="28"/>
                <w:szCs w:val="28"/>
              </w:rPr>
              <w:t xml:space="preserve">готовность к применению социально-гигиенических методик сбора и медико-статистического анализа информации о </w:t>
            </w:r>
            <w:r w:rsidRPr="00994E4A">
              <w:rPr>
                <w:sz w:val="28"/>
                <w:szCs w:val="28"/>
              </w:rPr>
              <w:lastRenderedPageBreak/>
              <w:t>показателях здоровья взрослых и подростков</w:t>
            </w:r>
          </w:p>
        </w:tc>
        <w:tc>
          <w:tcPr>
            <w:tcW w:w="4678" w:type="dxa"/>
          </w:tcPr>
          <w:p w14:paraId="07F91B51" w14:textId="77777777" w:rsidR="00330EB1" w:rsidRPr="00663344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330EB1">
              <w:rPr>
                <w:color w:val="000000"/>
                <w:sz w:val="28"/>
                <w:szCs w:val="28"/>
              </w:rPr>
              <w:lastRenderedPageBreak/>
              <w:t>Знать: социально-гигиенические методики сбора информации и медико-статистического анализа информации о показателях здоровья взрослых и подростков; принципы медицинской статистики, учета и анализа основных показателей здоровья населения, показателей заболеваемости, инвалидности и смертности.</w:t>
            </w:r>
          </w:p>
        </w:tc>
        <w:tc>
          <w:tcPr>
            <w:tcW w:w="2236" w:type="dxa"/>
          </w:tcPr>
          <w:p w14:paraId="7A99AF1D" w14:textId="77777777" w:rsidR="00330EB1" w:rsidRPr="00663344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330EB1">
              <w:rPr>
                <w:color w:val="000000"/>
                <w:sz w:val="28"/>
                <w:szCs w:val="28"/>
              </w:rPr>
              <w:t>вопросы №1-62</w:t>
            </w:r>
          </w:p>
        </w:tc>
      </w:tr>
      <w:tr w:rsidR="00330EB1" w:rsidRPr="00663344" w14:paraId="6D886672" w14:textId="77777777" w:rsidTr="0076323A">
        <w:trPr>
          <w:trHeight w:val="1505"/>
        </w:trPr>
        <w:tc>
          <w:tcPr>
            <w:tcW w:w="988" w:type="dxa"/>
            <w:vMerge/>
          </w:tcPr>
          <w:p w14:paraId="4E213ADF" w14:textId="77777777" w:rsidR="00330EB1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14:paraId="6BDC59FF" w14:textId="77777777" w:rsidR="00330EB1" w:rsidRDefault="00330EB1" w:rsidP="00663344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7F75756F" w14:textId="77777777" w:rsidR="00330EB1" w:rsidRPr="00663344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330EB1">
              <w:rPr>
                <w:color w:val="000000"/>
                <w:sz w:val="28"/>
                <w:szCs w:val="28"/>
              </w:rPr>
              <w:t>Уметь: применять методики сбора информации и медико-статистического анализа информации о показателях здоровья взрослых и подростков; проводить мониторинг и анализ основных медико-статистических показателей заболеваемости, инвалидности и смертности в установленном порядке.</w:t>
            </w:r>
          </w:p>
        </w:tc>
        <w:tc>
          <w:tcPr>
            <w:tcW w:w="2236" w:type="dxa"/>
          </w:tcPr>
          <w:p w14:paraId="58270F72" w14:textId="77777777" w:rsidR="00330EB1" w:rsidRPr="00663344" w:rsidRDefault="00165C6E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165C6E">
              <w:rPr>
                <w:color w:val="000000"/>
                <w:sz w:val="28"/>
                <w:szCs w:val="28"/>
              </w:rPr>
              <w:t>практические задания №1-12</w:t>
            </w:r>
          </w:p>
        </w:tc>
      </w:tr>
      <w:tr w:rsidR="00330EB1" w:rsidRPr="00663344" w14:paraId="12EBEA5A" w14:textId="77777777" w:rsidTr="0076323A">
        <w:trPr>
          <w:trHeight w:val="1505"/>
        </w:trPr>
        <w:tc>
          <w:tcPr>
            <w:tcW w:w="988" w:type="dxa"/>
            <w:vMerge/>
          </w:tcPr>
          <w:p w14:paraId="24CF220B" w14:textId="77777777" w:rsidR="00330EB1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14:paraId="3959D8F0" w14:textId="77777777" w:rsidR="00330EB1" w:rsidRDefault="00330EB1" w:rsidP="00663344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46E439F7" w14:textId="77777777" w:rsidR="00330EB1" w:rsidRPr="00663344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330EB1">
              <w:rPr>
                <w:color w:val="000000"/>
                <w:sz w:val="28"/>
                <w:szCs w:val="28"/>
              </w:rPr>
              <w:t>Владеть: технологией использования социально-гигиенических методик сбора информации и медико-статистического анализа информации о показателях здоровья взрослых и подростков; проведения мониторинга и анализа основных медико-статистических показателей заболеваемости, инвалидности и смертности в установленном порядке.</w:t>
            </w:r>
          </w:p>
        </w:tc>
        <w:tc>
          <w:tcPr>
            <w:tcW w:w="2236" w:type="dxa"/>
          </w:tcPr>
          <w:p w14:paraId="3C909D36" w14:textId="77777777" w:rsidR="00330EB1" w:rsidRPr="00663344" w:rsidRDefault="00165C6E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165C6E">
              <w:rPr>
                <w:color w:val="000000"/>
                <w:sz w:val="28"/>
                <w:szCs w:val="28"/>
              </w:rPr>
              <w:t>практические задания №1-12</w:t>
            </w:r>
          </w:p>
        </w:tc>
      </w:tr>
      <w:tr w:rsidR="007E7400" w:rsidRPr="00663344" w14:paraId="2CF44217" w14:textId="77777777" w:rsidTr="0076323A">
        <w:tc>
          <w:tcPr>
            <w:tcW w:w="988" w:type="dxa"/>
            <w:vMerge w:val="restart"/>
          </w:tcPr>
          <w:p w14:paraId="7F8A27FA" w14:textId="77777777" w:rsidR="007E7400" w:rsidRPr="00663344" w:rsidRDefault="00994E4A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97" w:type="dxa"/>
            <w:vMerge w:val="restart"/>
          </w:tcPr>
          <w:p w14:paraId="722CA53E" w14:textId="77777777" w:rsidR="007E7400" w:rsidRPr="00663344" w:rsidRDefault="008164A6" w:rsidP="006633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663344">
              <w:rPr>
                <w:sz w:val="28"/>
                <w:szCs w:val="28"/>
              </w:rPr>
              <w:t>ПК-5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4678" w:type="dxa"/>
          </w:tcPr>
          <w:p w14:paraId="35CC2C71" w14:textId="77777777" w:rsidR="007E7400" w:rsidRPr="00663344" w:rsidRDefault="002E1DB5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663344">
              <w:rPr>
                <w:color w:val="000000"/>
                <w:sz w:val="28"/>
                <w:szCs w:val="28"/>
              </w:rPr>
              <w:t>Знать факторы риска и патогенеза, классификацию, формы и клинические проявления заболеваний внутренних органов: ревматологических, пульмонологических, гастроэнтерологических, нефрологических, гематологических, эндокринных, общие и специальные методы исследования, методы раннего выявления заболеваний и  профилактику</w:t>
            </w:r>
          </w:p>
        </w:tc>
        <w:tc>
          <w:tcPr>
            <w:tcW w:w="2236" w:type="dxa"/>
          </w:tcPr>
          <w:p w14:paraId="74D1BAB2" w14:textId="77777777" w:rsidR="007E7400" w:rsidRPr="00663344" w:rsidRDefault="007E7400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663344">
              <w:rPr>
                <w:color w:val="000000"/>
                <w:sz w:val="28"/>
                <w:szCs w:val="28"/>
              </w:rPr>
              <w:t>вопросы №</w:t>
            </w:r>
            <w:r w:rsidR="003F5388" w:rsidRPr="00663344">
              <w:rPr>
                <w:color w:val="000000"/>
                <w:sz w:val="28"/>
                <w:szCs w:val="28"/>
              </w:rPr>
              <w:t>1-6</w:t>
            </w:r>
            <w:r w:rsidR="00695FA1" w:rsidRPr="00663344">
              <w:rPr>
                <w:color w:val="000000"/>
                <w:sz w:val="28"/>
                <w:szCs w:val="28"/>
              </w:rPr>
              <w:t>2</w:t>
            </w:r>
          </w:p>
        </w:tc>
      </w:tr>
      <w:tr w:rsidR="007E7400" w:rsidRPr="00663344" w14:paraId="51605861" w14:textId="77777777" w:rsidTr="0076323A">
        <w:tc>
          <w:tcPr>
            <w:tcW w:w="988" w:type="dxa"/>
            <w:vMerge/>
          </w:tcPr>
          <w:p w14:paraId="319836E9" w14:textId="77777777" w:rsidR="007E7400" w:rsidRPr="00663344" w:rsidRDefault="007E7400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14:paraId="377F5838" w14:textId="77777777" w:rsidR="007E7400" w:rsidRPr="00663344" w:rsidRDefault="007E7400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B683270" w14:textId="77777777" w:rsidR="002E1DB5" w:rsidRPr="00663344" w:rsidRDefault="002E1DB5" w:rsidP="006633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663344">
              <w:rPr>
                <w:sz w:val="28"/>
                <w:szCs w:val="28"/>
              </w:rPr>
              <w:t xml:space="preserve">Уметь выявлять факторы риска заболеваний внутренних органов, клинические симптомы и синдромы . проводить диагностику, применять общие и специальные методы исследования при заболеваниях внутренних органов: ревматологических, пульмонологических, гастроэнтерологических, нефрологических, гематологических, эндокринных, </w:t>
            </w:r>
            <w:r w:rsidRPr="00663344">
              <w:rPr>
                <w:sz w:val="28"/>
                <w:szCs w:val="28"/>
              </w:rPr>
              <w:lastRenderedPageBreak/>
              <w:t>методы их раннего выявления и профилактику</w:t>
            </w:r>
          </w:p>
          <w:p w14:paraId="5763C136" w14:textId="77777777" w:rsidR="007E7400" w:rsidRPr="00663344" w:rsidRDefault="007E7400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36" w:type="dxa"/>
          </w:tcPr>
          <w:p w14:paraId="28F81C3F" w14:textId="77777777" w:rsidR="007E7400" w:rsidRPr="00663344" w:rsidRDefault="007E7400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663344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 w:rsidR="003F5388" w:rsidRPr="00663344">
              <w:rPr>
                <w:color w:val="000000"/>
                <w:sz w:val="28"/>
                <w:szCs w:val="28"/>
              </w:rPr>
              <w:t>1-1</w:t>
            </w:r>
            <w:r w:rsidR="0076323A" w:rsidRPr="00663344">
              <w:rPr>
                <w:color w:val="000000"/>
                <w:sz w:val="28"/>
                <w:szCs w:val="28"/>
              </w:rPr>
              <w:t>2</w:t>
            </w:r>
          </w:p>
        </w:tc>
      </w:tr>
      <w:tr w:rsidR="007E7400" w:rsidRPr="00663344" w14:paraId="6D7E9E17" w14:textId="77777777" w:rsidTr="0076323A">
        <w:tc>
          <w:tcPr>
            <w:tcW w:w="988" w:type="dxa"/>
            <w:vMerge/>
          </w:tcPr>
          <w:p w14:paraId="782B639E" w14:textId="77777777" w:rsidR="007E7400" w:rsidRPr="00663344" w:rsidRDefault="007E7400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14:paraId="33999132" w14:textId="77777777" w:rsidR="007E7400" w:rsidRPr="00663344" w:rsidRDefault="007E7400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563FB1D" w14:textId="77777777" w:rsidR="007E7400" w:rsidRPr="00663344" w:rsidRDefault="002E1DB5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663344">
              <w:rPr>
                <w:color w:val="000000"/>
                <w:sz w:val="28"/>
                <w:szCs w:val="28"/>
              </w:rPr>
              <w:t>Владеть навыками получения исчерпывающей информации от больного, применения объективных методов исследования, выявлением общих и специфических признаков заболевания, оценкой тяжести состояния пациента , применения общих и специальных методов исследования при заболеваниях внутренних органов: ревматологических, пульмонологических, гастроэнтерологических, нефрологических, гематологических, эндокринных с оценкой (анализом) данных лабораторных и биохимических методов исследования, данных инструментальных методов обследования, проведением дифференциальной диагностики, обоснованием клинического диагноза.</w:t>
            </w:r>
          </w:p>
        </w:tc>
        <w:tc>
          <w:tcPr>
            <w:tcW w:w="2236" w:type="dxa"/>
          </w:tcPr>
          <w:p w14:paraId="07A55A1C" w14:textId="77777777" w:rsidR="007E7400" w:rsidRPr="00663344" w:rsidRDefault="007E7400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663344">
              <w:rPr>
                <w:color w:val="000000"/>
                <w:sz w:val="28"/>
                <w:szCs w:val="28"/>
              </w:rPr>
              <w:t>практические задания №</w:t>
            </w:r>
            <w:r w:rsidR="003F5388" w:rsidRPr="00663344">
              <w:rPr>
                <w:color w:val="000000"/>
                <w:sz w:val="28"/>
                <w:szCs w:val="28"/>
              </w:rPr>
              <w:t>1-1</w:t>
            </w:r>
            <w:r w:rsidR="0076323A" w:rsidRPr="00663344">
              <w:rPr>
                <w:color w:val="000000"/>
                <w:sz w:val="28"/>
                <w:szCs w:val="28"/>
              </w:rPr>
              <w:t>2</w:t>
            </w:r>
          </w:p>
        </w:tc>
      </w:tr>
      <w:tr w:rsidR="00330EB1" w:rsidRPr="00663344" w14:paraId="3E1ABBA3" w14:textId="77777777" w:rsidTr="00330EB1">
        <w:trPr>
          <w:trHeight w:val="1395"/>
        </w:trPr>
        <w:tc>
          <w:tcPr>
            <w:tcW w:w="988" w:type="dxa"/>
            <w:vMerge w:val="restart"/>
          </w:tcPr>
          <w:p w14:paraId="2D83C1DB" w14:textId="77777777" w:rsidR="00330EB1" w:rsidRPr="00663344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97" w:type="dxa"/>
            <w:vMerge w:val="restart"/>
          </w:tcPr>
          <w:p w14:paraId="32B0BECF" w14:textId="77777777" w:rsidR="00330EB1" w:rsidRPr="00663344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ПК-6 </w:t>
            </w:r>
            <w:r w:rsidRPr="00994E4A">
              <w:rPr>
                <w:color w:val="000000"/>
                <w:sz w:val="28"/>
                <w:szCs w:val="28"/>
              </w:rPr>
              <w:t>готовность к обеспечению рационального выбора комплексной медикаментозной терапии пациентов, нуждающихся в оказании медицинской помощи</w:t>
            </w:r>
          </w:p>
        </w:tc>
        <w:tc>
          <w:tcPr>
            <w:tcW w:w="4678" w:type="dxa"/>
          </w:tcPr>
          <w:p w14:paraId="4194D348" w14:textId="77777777" w:rsidR="00330EB1" w:rsidRPr="00663344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330EB1">
              <w:rPr>
                <w:color w:val="000000"/>
                <w:sz w:val="28"/>
                <w:szCs w:val="28"/>
              </w:rPr>
              <w:t xml:space="preserve">Знать характер фармакотерапии, проведение выбора лекарственных препаратов, установление принципов их дозирования, выбор методов контроля за их эффективностью и безопасностью; характер фармакотерапии при неотложных состояниях; знать комбинированную терапию; правильность, своевременность введения лекарственного средства больному, его регистрацию, особенно лекарственных средств списка А; правильность внутривенного введения лекарственных средств, оказывающих выраженный, быстрый фармакологический эффект; характер фармакотерапии в случае развития тахифилаксии к применяемому лекарственному </w:t>
            </w:r>
            <w:r w:rsidRPr="00330EB1">
              <w:rPr>
                <w:color w:val="000000"/>
                <w:sz w:val="28"/>
                <w:szCs w:val="28"/>
              </w:rPr>
              <w:lastRenderedPageBreak/>
              <w:t>средству; особенности фармакотерапии различных заболеваний с учетом тяжести течения заболевания, состоянием функциональных систем, биоритма, генетического фона, особенностей фармакокинетики во всех возрастных группах.</w:t>
            </w:r>
          </w:p>
        </w:tc>
        <w:tc>
          <w:tcPr>
            <w:tcW w:w="2236" w:type="dxa"/>
          </w:tcPr>
          <w:p w14:paraId="057A40F5" w14:textId="77777777" w:rsidR="00330EB1" w:rsidRPr="00663344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330EB1">
              <w:rPr>
                <w:color w:val="000000"/>
                <w:sz w:val="28"/>
                <w:szCs w:val="28"/>
              </w:rPr>
              <w:lastRenderedPageBreak/>
              <w:t>вопросы №1-62</w:t>
            </w:r>
          </w:p>
        </w:tc>
      </w:tr>
      <w:tr w:rsidR="00330EB1" w:rsidRPr="00663344" w14:paraId="4F51F673" w14:textId="77777777" w:rsidTr="0076323A">
        <w:trPr>
          <w:trHeight w:val="1395"/>
        </w:trPr>
        <w:tc>
          <w:tcPr>
            <w:tcW w:w="988" w:type="dxa"/>
            <w:vMerge/>
          </w:tcPr>
          <w:p w14:paraId="229D44BE" w14:textId="77777777" w:rsidR="00330EB1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14:paraId="0662EF6A" w14:textId="77777777" w:rsidR="00330EB1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C876670" w14:textId="77777777" w:rsidR="00330EB1" w:rsidRPr="00663344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330EB1">
              <w:rPr>
                <w:color w:val="000000"/>
                <w:sz w:val="28"/>
                <w:szCs w:val="28"/>
              </w:rPr>
              <w:t>Уметь провести необходимое лечение неотложных состояний; определить характер фармакотерапии, проведение выбора лекарственных препаратов, установить принципы их дозирования, выбор методов контроля за их эффективностью и безопасностью; оказать помощь при выборе комбинированной терапии с целью исключения нежелательного взаимодействия, усиления ПД, снижение эффективности базового лекарственного средства; купировать побочные эффекты ЛС; оказывать помощи в случае развития тахифилаксии к применяемому лекарственному средству; контролировать правильности, своевременности введения лекарственного средства больному, их регистрацию, особенно лекарственных средств списка А; Контролирование правильности внутривенного введения лекарственных средств, оказывающих выраженный, быстрый фармакологический эффект;оказывать помощь в проведении фармакотерапии врачам стационара и поликлиники с учетом тяжести течения заболевания, состоянием функциональных систем, биоритма, генетического фона, особенностей фармакокинетики во всех возрастных группах</w:t>
            </w:r>
          </w:p>
        </w:tc>
        <w:tc>
          <w:tcPr>
            <w:tcW w:w="2236" w:type="dxa"/>
          </w:tcPr>
          <w:p w14:paraId="1171A19E" w14:textId="77777777" w:rsidR="00330EB1" w:rsidRPr="00663344" w:rsidRDefault="00165C6E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165C6E">
              <w:rPr>
                <w:color w:val="000000"/>
                <w:sz w:val="28"/>
                <w:szCs w:val="28"/>
              </w:rPr>
              <w:t>практические задания №1-12</w:t>
            </w:r>
          </w:p>
        </w:tc>
      </w:tr>
      <w:tr w:rsidR="00330EB1" w:rsidRPr="00663344" w14:paraId="5C5C96C4" w14:textId="77777777" w:rsidTr="0076323A">
        <w:trPr>
          <w:trHeight w:val="1395"/>
        </w:trPr>
        <w:tc>
          <w:tcPr>
            <w:tcW w:w="988" w:type="dxa"/>
            <w:vMerge/>
          </w:tcPr>
          <w:p w14:paraId="166881A1" w14:textId="77777777" w:rsidR="00330EB1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14:paraId="4241CDE3" w14:textId="77777777" w:rsidR="00330EB1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184537B" w14:textId="77777777" w:rsidR="00330EB1" w:rsidRPr="00663344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330EB1">
              <w:rPr>
                <w:color w:val="000000"/>
                <w:sz w:val="28"/>
                <w:szCs w:val="28"/>
              </w:rPr>
              <w:t>Владеть навыками лечения неотложных состояний; определения характера фармакотерапии, проведения выбора лекарственных препаратов, установления принципов их дозирования, выбора методов контроля за их эффективностью и безопасностью; оказания помощи при выборе комбинированной терапии с целью исключения нежелательного взаимодействия, усиления ПД, снижение эффективности базового лекарственного средства; купирования побочных эффектов ЛС; оказывания помощи в случае развития тахифилаксии к применяемому лекарственному средству; контролирования правильности, своевременности введения лекарственного средства больному, их регистрацию, особенно лекарственных средств списка А; контролирования правильности внутривенного введения лекарственных средств, оказывающих выраженный, быстрый фармакологический эффект; оказания помощи в проведении фармакотерапии врачам стационара и поликлиники с учетом тяжести течения заболевания, состоянием функциональных систем, биоритма, генетического фона, особенностей фармакокинетики во всех возрастных группах</w:t>
            </w:r>
          </w:p>
        </w:tc>
        <w:tc>
          <w:tcPr>
            <w:tcW w:w="2236" w:type="dxa"/>
          </w:tcPr>
          <w:p w14:paraId="7C83839A" w14:textId="77777777" w:rsidR="00330EB1" w:rsidRPr="00663344" w:rsidRDefault="00165C6E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165C6E">
              <w:rPr>
                <w:color w:val="000000"/>
                <w:sz w:val="28"/>
                <w:szCs w:val="28"/>
              </w:rPr>
              <w:t>практические задания №1-12</w:t>
            </w:r>
          </w:p>
        </w:tc>
      </w:tr>
      <w:tr w:rsidR="00330EB1" w:rsidRPr="00663344" w14:paraId="00A41001" w14:textId="77777777" w:rsidTr="00330EB1">
        <w:trPr>
          <w:trHeight w:val="1180"/>
        </w:trPr>
        <w:tc>
          <w:tcPr>
            <w:tcW w:w="988" w:type="dxa"/>
            <w:vMerge w:val="restart"/>
          </w:tcPr>
          <w:p w14:paraId="6710C5BA" w14:textId="77777777" w:rsidR="00330EB1" w:rsidRPr="00663344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97" w:type="dxa"/>
            <w:vMerge w:val="restart"/>
          </w:tcPr>
          <w:p w14:paraId="097E5953" w14:textId="77777777" w:rsidR="00330EB1" w:rsidRPr="00663344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ПК-7 </w:t>
            </w:r>
            <w:r w:rsidRPr="00994E4A">
              <w:rPr>
                <w:color w:val="000000"/>
                <w:sz w:val="28"/>
                <w:szCs w:val="28"/>
              </w:rPr>
              <w:t xml:space="preserve">готовность к оказанию медицинской помощи при чрезвычайных ситуациях, в том числе участию в </w:t>
            </w:r>
            <w:r w:rsidRPr="00994E4A">
              <w:rPr>
                <w:color w:val="000000"/>
                <w:sz w:val="28"/>
                <w:szCs w:val="28"/>
              </w:rPr>
              <w:lastRenderedPageBreak/>
              <w:t>медицинской эвакуации</w:t>
            </w:r>
          </w:p>
        </w:tc>
        <w:tc>
          <w:tcPr>
            <w:tcW w:w="4678" w:type="dxa"/>
          </w:tcPr>
          <w:p w14:paraId="4F357614" w14:textId="77777777" w:rsidR="00330EB1" w:rsidRPr="00663344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330EB1">
              <w:rPr>
                <w:color w:val="000000"/>
                <w:sz w:val="28"/>
                <w:szCs w:val="28"/>
              </w:rPr>
              <w:lastRenderedPageBreak/>
              <w:t>Знать основы лечебно-эвакуационного обеспечения населения в чрезвычайных ситуациях мирного и военного времени.</w:t>
            </w:r>
          </w:p>
        </w:tc>
        <w:tc>
          <w:tcPr>
            <w:tcW w:w="2236" w:type="dxa"/>
          </w:tcPr>
          <w:p w14:paraId="50FFCE8E" w14:textId="77777777" w:rsidR="00330EB1" w:rsidRPr="00663344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330EB1">
              <w:rPr>
                <w:color w:val="000000"/>
                <w:sz w:val="28"/>
                <w:szCs w:val="28"/>
              </w:rPr>
              <w:t>вопросы №1-62</w:t>
            </w:r>
          </w:p>
        </w:tc>
      </w:tr>
      <w:tr w:rsidR="00330EB1" w:rsidRPr="00663344" w14:paraId="1A2ED883" w14:textId="77777777" w:rsidTr="0076323A">
        <w:trPr>
          <w:trHeight w:val="1180"/>
        </w:trPr>
        <w:tc>
          <w:tcPr>
            <w:tcW w:w="988" w:type="dxa"/>
            <w:vMerge/>
          </w:tcPr>
          <w:p w14:paraId="3106B7DA" w14:textId="77777777" w:rsidR="00330EB1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14:paraId="69C7F698" w14:textId="77777777" w:rsidR="00330EB1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74C06BD" w14:textId="77777777" w:rsidR="00330EB1" w:rsidRPr="00663344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330EB1">
              <w:rPr>
                <w:color w:val="000000"/>
                <w:sz w:val="28"/>
                <w:szCs w:val="28"/>
              </w:rPr>
              <w:t>Уметь грамотно определять необходимость в проведение мероприятий лечебно-эвакуационного обеспечения</w:t>
            </w:r>
          </w:p>
        </w:tc>
        <w:tc>
          <w:tcPr>
            <w:tcW w:w="2236" w:type="dxa"/>
          </w:tcPr>
          <w:p w14:paraId="7AAB56D3" w14:textId="77777777" w:rsidR="00330EB1" w:rsidRPr="00663344" w:rsidRDefault="00165C6E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165C6E">
              <w:rPr>
                <w:color w:val="000000"/>
                <w:sz w:val="28"/>
                <w:szCs w:val="28"/>
              </w:rPr>
              <w:t>практические задания №1-12</w:t>
            </w:r>
          </w:p>
        </w:tc>
      </w:tr>
      <w:tr w:rsidR="00330EB1" w:rsidRPr="00663344" w14:paraId="5C3EEEB2" w14:textId="77777777" w:rsidTr="0076323A">
        <w:trPr>
          <w:trHeight w:val="1180"/>
        </w:trPr>
        <w:tc>
          <w:tcPr>
            <w:tcW w:w="988" w:type="dxa"/>
            <w:vMerge/>
          </w:tcPr>
          <w:p w14:paraId="1234D6CF" w14:textId="77777777" w:rsidR="00330EB1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14:paraId="1021860A" w14:textId="77777777" w:rsidR="00330EB1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11FE201" w14:textId="77777777" w:rsidR="00330EB1" w:rsidRPr="00663344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330EB1">
              <w:rPr>
                <w:color w:val="000000"/>
                <w:sz w:val="28"/>
                <w:szCs w:val="28"/>
              </w:rPr>
              <w:t>Владеть навыками организации лечебно-эвакуационного обеспечения населения в чрезвычайных ситуациях мирного и военного времени.</w:t>
            </w:r>
          </w:p>
        </w:tc>
        <w:tc>
          <w:tcPr>
            <w:tcW w:w="2236" w:type="dxa"/>
          </w:tcPr>
          <w:p w14:paraId="6F2E3F4A" w14:textId="77777777" w:rsidR="00330EB1" w:rsidRPr="00663344" w:rsidRDefault="00165C6E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165C6E">
              <w:rPr>
                <w:color w:val="000000"/>
                <w:sz w:val="28"/>
                <w:szCs w:val="28"/>
              </w:rPr>
              <w:t>практические задания №1-12</w:t>
            </w:r>
          </w:p>
        </w:tc>
      </w:tr>
      <w:tr w:rsidR="008405B1" w:rsidRPr="00663344" w14:paraId="7ABB94E4" w14:textId="77777777" w:rsidTr="008405B1">
        <w:trPr>
          <w:trHeight w:val="1825"/>
        </w:trPr>
        <w:tc>
          <w:tcPr>
            <w:tcW w:w="988" w:type="dxa"/>
            <w:vMerge w:val="restart"/>
          </w:tcPr>
          <w:p w14:paraId="75580365" w14:textId="77777777" w:rsidR="008405B1" w:rsidRPr="00663344" w:rsidRDefault="008405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97" w:type="dxa"/>
            <w:vMerge w:val="restart"/>
          </w:tcPr>
          <w:p w14:paraId="4C8726A3" w14:textId="77777777" w:rsidR="008405B1" w:rsidRPr="00663344" w:rsidRDefault="008405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ПК-8 </w:t>
            </w:r>
            <w:r w:rsidRPr="00994E4A">
              <w:rPr>
                <w:color w:val="000000"/>
                <w:sz w:val="28"/>
                <w:szCs w:val="28"/>
              </w:rPr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4678" w:type="dxa"/>
          </w:tcPr>
          <w:p w14:paraId="77E2193F" w14:textId="77777777" w:rsidR="008405B1" w:rsidRPr="00663344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330EB1">
              <w:rPr>
                <w:color w:val="000000"/>
                <w:sz w:val="28"/>
                <w:szCs w:val="28"/>
              </w:rPr>
              <w:t>Знать показания к проведению немедикаментозной терапии, физиотерапии, ЛФК; программы реабилитационных мероприятий по профилактике инвалидности; организацию диспансеризации , анализ заболеваемости с временной утратой трудоспособности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36" w:type="dxa"/>
          </w:tcPr>
          <w:p w14:paraId="37EF8484" w14:textId="77777777" w:rsidR="008405B1" w:rsidRPr="00663344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330EB1">
              <w:rPr>
                <w:color w:val="000000"/>
                <w:sz w:val="28"/>
                <w:szCs w:val="28"/>
              </w:rPr>
              <w:t>вопросы №1-62</w:t>
            </w:r>
          </w:p>
        </w:tc>
      </w:tr>
      <w:tr w:rsidR="008405B1" w:rsidRPr="00663344" w14:paraId="3BCE3378" w14:textId="77777777" w:rsidTr="0076323A">
        <w:trPr>
          <w:trHeight w:val="1825"/>
        </w:trPr>
        <w:tc>
          <w:tcPr>
            <w:tcW w:w="988" w:type="dxa"/>
            <w:vMerge/>
          </w:tcPr>
          <w:p w14:paraId="094BDFF9" w14:textId="77777777" w:rsidR="008405B1" w:rsidRDefault="008405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14:paraId="3EDC11B9" w14:textId="77777777" w:rsidR="008405B1" w:rsidRDefault="008405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BA0BDE0" w14:textId="77777777" w:rsidR="008405B1" w:rsidRPr="00663344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330EB1">
              <w:rPr>
                <w:color w:val="000000"/>
                <w:sz w:val="28"/>
                <w:szCs w:val="28"/>
              </w:rPr>
              <w:t>Уметь определять показания к проведению немедикаментозной терапии, физиотерапии, ЛФК; составлять программы реабилитационных мероприятий по профилактике инвалидности; организовывать диспансеризацию на участке, проводить анализ заболеваемости с временной утратой трудоспособности.</w:t>
            </w:r>
          </w:p>
        </w:tc>
        <w:tc>
          <w:tcPr>
            <w:tcW w:w="2236" w:type="dxa"/>
          </w:tcPr>
          <w:p w14:paraId="00A101C9" w14:textId="77777777" w:rsidR="008405B1" w:rsidRPr="00663344" w:rsidRDefault="00165C6E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165C6E">
              <w:rPr>
                <w:color w:val="000000"/>
                <w:sz w:val="28"/>
                <w:szCs w:val="28"/>
              </w:rPr>
              <w:t>практические задания №1-12</w:t>
            </w:r>
          </w:p>
        </w:tc>
      </w:tr>
      <w:tr w:rsidR="008405B1" w:rsidRPr="00663344" w14:paraId="117F648A" w14:textId="77777777" w:rsidTr="0076323A">
        <w:trPr>
          <w:trHeight w:val="1825"/>
        </w:trPr>
        <w:tc>
          <w:tcPr>
            <w:tcW w:w="988" w:type="dxa"/>
            <w:vMerge/>
          </w:tcPr>
          <w:p w14:paraId="709945F4" w14:textId="77777777" w:rsidR="008405B1" w:rsidRDefault="008405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14:paraId="431D9242" w14:textId="77777777" w:rsidR="008405B1" w:rsidRDefault="008405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080C81D" w14:textId="77777777" w:rsidR="008405B1" w:rsidRPr="00663344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330EB1">
              <w:rPr>
                <w:color w:val="000000"/>
                <w:sz w:val="28"/>
                <w:szCs w:val="28"/>
              </w:rPr>
              <w:t>Владеть навыками определения показаний к проведению немедикаментозной терапии, физиотерапии, ЛФК; составления программы реабилитационных мероприятий по профилактике инвалидности; организации диспансеризации на участке, проведения анализа заболеваемости с временной утратой трудоспособности.</w:t>
            </w:r>
          </w:p>
        </w:tc>
        <w:tc>
          <w:tcPr>
            <w:tcW w:w="2236" w:type="dxa"/>
          </w:tcPr>
          <w:p w14:paraId="4789EE15" w14:textId="77777777" w:rsidR="008405B1" w:rsidRPr="00663344" w:rsidRDefault="00165C6E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165C6E">
              <w:rPr>
                <w:color w:val="000000"/>
                <w:sz w:val="28"/>
                <w:szCs w:val="28"/>
              </w:rPr>
              <w:t>практические задания №1-12</w:t>
            </w:r>
          </w:p>
        </w:tc>
      </w:tr>
      <w:tr w:rsidR="00330EB1" w:rsidRPr="00663344" w14:paraId="0FE8C43F" w14:textId="77777777" w:rsidTr="00330EB1">
        <w:trPr>
          <w:trHeight w:val="4185"/>
        </w:trPr>
        <w:tc>
          <w:tcPr>
            <w:tcW w:w="988" w:type="dxa"/>
            <w:vMerge w:val="restart"/>
          </w:tcPr>
          <w:p w14:paraId="5F40AB7E" w14:textId="77777777" w:rsidR="00330EB1" w:rsidRPr="00663344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097" w:type="dxa"/>
            <w:vMerge w:val="restart"/>
          </w:tcPr>
          <w:p w14:paraId="4EFFE4CD" w14:textId="77777777" w:rsidR="00330EB1" w:rsidRPr="00663344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ПК-10 </w:t>
            </w:r>
            <w:r w:rsidRPr="00994E4A">
              <w:rPr>
                <w:color w:val="000000"/>
                <w:sz w:val="28"/>
                <w:szCs w:val="28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4678" w:type="dxa"/>
            <w:vMerge w:val="restart"/>
          </w:tcPr>
          <w:p w14:paraId="49F9791E" w14:textId="77777777" w:rsidR="00330EB1" w:rsidRPr="00663344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8405B1">
              <w:rPr>
                <w:color w:val="000000"/>
                <w:sz w:val="28"/>
                <w:szCs w:val="28"/>
              </w:rPr>
              <w:t>Знать правила апробации лекарственных средств Crossus ower двойным «слепым» методом или по «пилотной» системе, или путем чередования; контрольные группы и методов оценки полученных данных; разработку протокола исследования; организацию исследований основных показателей по фармакодинамике и фармакокинетике лекарственных средств или определить и оценить равновесную концентрацию; систему информации по выбору лекарственных средств, режиму их дозирования, взаимодействию, прогнозируемым побочным эффектам; правила составления заявки по потребности лекарственными средствами, возможности их замены с учетом возраста и характера профиля заболеваний; правила оформления медицинской документации, предусмотренной законодательством по здравоохранению; правила проведения контроля использования лекарственных средств в медицинском учреждении, сроках их годности, соблюдения совместимости, правильности проведения внутривенных и внутримышечных инъекций лекарственных средств, соблюдение правил хранения; правила разработки больничного лекарственного формуляра; правила составления аналитических обзоров по лекарственным препаратам.</w:t>
            </w:r>
          </w:p>
        </w:tc>
        <w:tc>
          <w:tcPr>
            <w:tcW w:w="2236" w:type="dxa"/>
          </w:tcPr>
          <w:p w14:paraId="02A85C47" w14:textId="77777777" w:rsidR="00330EB1" w:rsidRPr="00663344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330EB1">
              <w:rPr>
                <w:color w:val="000000"/>
                <w:sz w:val="28"/>
                <w:szCs w:val="28"/>
              </w:rPr>
              <w:t>вопросы №1-62</w:t>
            </w:r>
          </w:p>
        </w:tc>
      </w:tr>
      <w:tr w:rsidR="00330EB1" w:rsidRPr="00663344" w14:paraId="552165CE" w14:textId="77777777" w:rsidTr="008405B1">
        <w:trPr>
          <w:trHeight w:val="4185"/>
        </w:trPr>
        <w:tc>
          <w:tcPr>
            <w:tcW w:w="988" w:type="dxa"/>
            <w:vMerge/>
          </w:tcPr>
          <w:p w14:paraId="6FBD5E0F" w14:textId="77777777" w:rsidR="00330EB1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14:paraId="4ECE46A1" w14:textId="77777777" w:rsidR="00330EB1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5A787EF4" w14:textId="77777777" w:rsidR="00330EB1" w:rsidRPr="008405B1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36" w:type="dxa"/>
          </w:tcPr>
          <w:p w14:paraId="5BAB4921" w14:textId="77777777" w:rsidR="00330EB1" w:rsidRPr="00663344" w:rsidRDefault="00165C6E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165C6E">
              <w:rPr>
                <w:color w:val="000000"/>
                <w:sz w:val="28"/>
                <w:szCs w:val="28"/>
              </w:rPr>
              <w:t>практические задания №1-12</w:t>
            </w:r>
          </w:p>
        </w:tc>
      </w:tr>
      <w:tr w:rsidR="00330EB1" w:rsidRPr="00663344" w14:paraId="06C710F8" w14:textId="77777777" w:rsidTr="008405B1">
        <w:trPr>
          <w:trHeight w:val="4185"/>
        </w:trPr>
        <w:tc>
          <w:tcPr>
            <w:tcW w:w="988" w:type="dxa"/>
            <w:vMerge/>
          </w:tcPr>
          <w:p w14:paraId="7D4B8279" w14:textId="77777777" w:rsidR="00330EB1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14:paraId="54D958B6" w14:textId="77777777" w:rsidR="00330EB1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312D2897" w14:textId="77777777" w:rsidR="00330EB1" w:rsidRPr="008405B1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36" w:type="dxa"/>
          </w:tcPr>
          <w:p w14:paraId="2C7B06F8" w14:textId="77777777" w:rsidR="00330EB1" w:rsidRPr="00663344" w:rsidRDefault="00165C6E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165C6E">
              <w:rPr>
                <w:color w:val="000000"/>
                <w:sz w:val="28"/>
                <w:szCs w:val="28"/>
              </w:rPr>
              <w:t>практические задания №1-12</w:t>
            </w:r>
          </w:p>
        </w:tc>
      </w:tr>
      <w:tr w:rsidR="00330EB1" w:rsidRPr="00663344" w14:paraId="1C1FB46F" w14:textId="77777777" w:rsidTr="0076323A">
        <w:trPr>
          <w:trHeight w:val="1715"/>
        </w:trPr>
        <w:tc>
          <w:tcPr>
            <w:tcW w:w="988" w:type="dxa"/>
            <w:vMerge/>
          </w:tcPr>
          <w:p w14:paraId="1DE2A867" w14:textId="77777777" w:rsidR="00330EB1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14:paraId="1B6334A3" w14:textId="77777777" w:rsidR="00330EB1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7E7140D" w14:textId="77777777" w:rsidR="00330EB1" w:rsidRPr="00663344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8405B1">
              <w:rPr>
                <w:color w:val="000000"/>
                <w:sz w:val="28"/>
                <w:szCs w:val="28"/>
              </w:rPr>
              <w:t xml:space="preserve">Уметь организовать апробацию лекарственных средств Crossus ower двойным «слепым» методом или по «пилотной» системе, или путем чередования; определять контрольную группы и методы оценки полученных данных; </w:t>
            </w:r>
            <w:r w:rsidRPr="008405B1">
              <w:rPr>
                <w:color w:val="000000"/>
                <w:sz w:val="28"/>
                <w:szCs w:val="28"/>
              </w:rPr>
              <w:lastRenderedPageBreak/>
              <w:t>разрабатывать протокол исследования; организовывать исследования основных показателей по фармакодинамике и фармакокинетике лекарственных средств или определить и оценить равновесную концентрацию; организовывать в лечебном учреждении систему информации по выбору лекарственных средств, режиму их дозирования, взаимодействию, прогнозируемым побочным эффектам; оказывать помощь в составлении заявки по потребности лекарственными средствами, возможности их замены с учетом возраста и характера профиля заболеваний. оформлять медицинскую документацию, предусмотренную законодательством по здравоохранению; проводить контроль использования лекарственных средств в медицинском учреждении, сроки их годности, соблюдения совместимости, правильности проведения внутривенных и внутримышечных инъекций лекарственных средств, соблюдение правил хранения; разрабатывать больничный лекарственный формуляр; составлять аналитический обзор по лекарственным препаратам</w:t>
            </w:r>
          </w:p>
        </w:tc>
        <w:tc>
          <w:tcPr>
            <w:tcW w:w="2236" w:type="dxa"/>
          </w:tcPr>
          <w:p w14:paraId="06F91177" w14:textId="77777777" w:rsidR="00330EB1" w:rsidRPr="00663344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30EB1" w:rsidRPr="00663344" w14:paraId="5763A829" w14:textId="77777777" w:rsidTr="0076323A">
        <w:trPr>
          <w:trHeight w:val="1715"/>
        </w:trPr>
        <w:tc>
          <w:tcPr>
            <w:tcW w:w="988" w:type="dxa"/>
            <w:vMerge/>
          </w:tcPr>
          <w:p w14:paraId="0759D4A1" w14:textId="77777777" w:rsidR="00330EB1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14:paraId="1C3ED0D9" w14:textId="77777777" w:rsidR="00330EB1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0DEDCB1" w14:textId="77777777" w:rsidR="00330EB1" w:rsidRPr="00663344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8405B1">
              <w:rPr>
                <w:color w:val="000000"/>
                <w:sz w:val="28"/>
                <w:szCs w:val="28"/>
              </w:rPr>
              <w:t xml:space="preserve">Владеть навыками апробации лекарственных средств Crossus ower двойным «слепым» методом или по «пилотной» системе, или путем чередования; определения контрольных групп и методов оценки полученных данных; разработки протокола исследования; организации исследований основных показателей по фармакодинамике и фармакокинетике лекарственных средств или определить и оценить </w:t>
            </w:r>
            <w:r w:rsidRPr="008405B1">
              <w:rPr>
                <w:color w:val="000000"/>
                <w:sz w:val="28"/>
                <w:szCs w:val="28"/>
              </w:rPr>
              <w:lastRenderedPageBreak/>
              <w:t>равновесную концентрацию; организации в ЛУ системы информации по выбору лекарственных средств, режиму их дозирования, взаимодействию, прогнозируемым побочным эффектам; составления заявки по потребности лекарственными средствами, возможности их замены с учетом возраста и характера профиля заболеваний; оформления медицинской документации, предусмотренной законодательством по здравоохранению; проведения контроля использования лекарственных средств в медицинском учреждении, сроках их годности, соблюдения совместимости, правильности проведения внутривенных и внутримышечных инъекций лекарственных средств, соблюдение правил хранения; разработки больничного лекарственного формуляра; составления аналитических обзоров по лекарственным препаратам.</w:t>
            </w:r>
          </w:p>
        </w:tc>
        <w:tc>
          <w:tcPr>
            <w:tcW w:w="2236" w:type="dxa"/>
          </w:tcPr>
          <w:p w14:paraId="70C52D31" w14:textId="77777777" w:rsidR="00330EB1" w:rsidRPr="00663344" w:rsidRDefault="00165C6E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165C6E">
              <w:rPr>
                <w:color w:val="000000"/>
                <w:sz w:val="28"/>
                <w:szCs w:val="28"/>
              </w:rPr>
              <w:lastRenderedPageBreak/>
              <w:t>практические задания №1-12</w:t>
            </w:r>
          </w:p>
        </w:tc>
      </w:tr>
      <w:tr w:rsidR="008405B1" w:rsidRPr="00663344" w14:paraId="31CF8F57" w14:textId="77777777" w:rsidTr="008405B1">
        <w:trPr>
          <w:trHeight w:val="1395"/>
        </w:trPr>
        <w:tc>
          <w:tcPr>
            <w:tcW w:w="988" w:type="dxa"/>
            <w:vMerge w:val="restart"/>
          </w:tcPr>
          <w:p w14:paraId="2537145F" w14:textId="77777777" w:rsidR="008405B1" w:rsidRPr="00663344" w:rsidRDefault="008405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97" w:type="dxa"/>
            <w:vMerge w:val="restart"/>
          </w:tcPr>
          <w:p w14:paraId="4D15546E" w14:textId="77777777" w:rsidR="008405B1" w:rsidRPr="00663344" w:rsidRDefault="008405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ПК-11 </w:t>
            </w:r>
            <w:r w:rsidRPr="00994E4A">
              <w:rPr>
                <w:color w:val="000000"/>
                <w:sz w:val="28"/>
                <w:szCs w:val="28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4678" w:type="dxa"/>
          </w:tcPr>
          <w:p w14:paraId="4654EA95" w14:textId="77777777" w:rsidR="008405B1" w:rsidRPr="00663344" w:rsidRDefault="008405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8405B1">
              <w:rPr>
                <w:color w:val="000000"/>
                <w:sz w:val="28"/>
                <w:szCs w:val="28"/>
              </w:rPr>
              <w:t>Знать правила проведения экспертной оценки качества фармакотерапии с использованием основных медико-статистических показателей; основы стандартных и непараметрических методов статистики</w:t>
            </w:r>
          </w:p>
        </w:tc>
        <w:tc>
          <w:tcPr>
            <w:tcW w:w="2236" w:type="dxa"/>
          </w:tcPr>
          <w:p w14:paraId="42B8422D" w14:textId="77777777" w:rsidR="008405B1" w:rsidRPr="00663344" w:rsidRDefault="00330E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330EB1">
              <w:rPr>
                <w:color w:val="000000"/>
                <w:sz w:val="28"/>
                <w:szCs w:val="28"/>
              </w:rPr>
              <w:t>вопросы №1-62</w:t>
            </w:r>
          </w:p>
        </w:tc>
      </w:tr>
      <w:tr w:rsidR="008405B1" w:rsidRPr="00663344" w14:paraId="3AC6154C" w14:textId="77777777" w:rsidTr="0076323A">
        <w:trPr>
          <w:trHeight w:val="1395"/>
        </w:trPr>
        <w:tc>
          <w:tcPr>
            <w:tcW w:w="988" w:type="dxa"/>
            <w:vMerge/>
          </w:tcPr>
          <w:p w14:paraId="02BAD207" w14:textId="77777777" w:rsidR="008405B1" w:rsidRDefault="008405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14:paraId="54180CB7" w14:textId="77777777" w:rsidR="008405B1" w:rsidRDefault="008405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9ACAED6" w14:textId="77777777" w:rsidR="008405B1" w:rsidRPr="00663344" w:rsidRDefault="008405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8405B1">
              <w:rPr>
                <w:color w:val="000000"/>
                <w:sz w:val="28"/>
                <w:szCs w:val="28"/>
              </w:rPr>
              <w:t>Уметь проводить экспертную оценку качества фармакотерапии с использованием основных медико-статистических показателей; применять стандартных и непараметрических методов статистики</w:t>
            </w:r>
          </w:p>
        </w:tc>
        <w:tc>
          <w:tcPr>
            <w:tcW w:w="2236" w:type="dxa"/>
          </w:tcPr>
          <w:p w14:paraId="30BC16DE" w14:textId="77777777" w:rsidR="008405B1" w:rsidRPr="00663344" w:rsidRDefault="00165C6E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165C6E">
              <w:rPr>
                <w:color w:val="000000"/>
                <w:sz w:val="28"/>
                <w:szCs w:val="28"/>
              </w:rPr>
              <w:t>практические задания №1-12</w:t>
            </w:r>
          </w:p>
        </w:tc>
      </w:tr>
      <w:tr w:rsidR="008405B1" w:rsidRPr="00663344" w14:paraId="374D09B6" w14:textId="77777777" w:rsidTr="0076323A">
        <w:trPr>
          <w:trHeight w:val="1395"/>
        </w:trPr>
        <w:tc>
          <w:tcPr>
            <w:tcW w:w="988" w:type="dxa"/>
            <w:vMerge/>
          </w:tcPr>
          <w:p w14:paraId="5C2BC57F" w14:textId="77777777" w:rsidR="008405B1" w:rsidRDefault="008405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14:paraId="16447E84" w14:textId="77777777" w:rsidR="008405B1" w:rsidRDefault="008405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CB65E93" w14:textId="77777777" w:rsidR="008405B1" w:rsidRPr="00663344" w:rsidRDefault="008405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8405B1">
              <w:rPr>
                <w:color w:val="000000"/>
                <w:sz w:val="28"/>
                <w:szCs w:val="28"/>
              </w:rPr>
              <w:t xml:space="preserve">Владеть навыками проведения экспертной оценки качества фармакотерапии с использованием основных медико-статистических показателей; применять стандартных </w:t>
            </w:r>
            <w:r w:rsidRPr="008405B1">
              <w:rPr>
                <w:color w:val="000000"/>
                <w:sz w:val="28"/>
                <w:szCs w:val="28"/>
              </w:rPr>
              <w:lastRenderedPageBreak/>
              <w:t>и непараметрических методов статистики</w:t>
            </w:r>
          </w:p>
        </w:tc>
        <w:tc>
          <w:tcPr>
            <w:tcW w:w="2236" w:type="dxa"/>
          </w:tcPr>
          <w:p w14:paraId="5B571853" w14:textId="77777777" w:rsidR="008405B1" w:rsidRPr="00663344" w:rsidRDefault="00165C6E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165C6E">
              <w:rPr>
                <w:color w:val="000000"/>
                <w:sz w:val="28"/>
                <w:szCs w:val="28"/>
              </w:rPr>
              <w:lastRenderedPageBreak/>
              <w:t>практические задания №1-12</w:t>
            </w:r>
          </w:p>
        </w:tc>
      </w:tr>
      <w:tr w:rsidR="008405B1" w:rsidRPr="00663344" w14:paraId="16E92077" w14:textId="77777777" w:rsidTr="008405B1">
        <w:trPr>
          <w:trHeight w:val="1075"/>
        </w:trPr>
        <w:tc>
          <w:tcPr>
            <w:tcW w:w="988" w:type="dxa"/>
            <w:vMerge w:val="restart"/>
          </w:tcPr>
          <w:p w14:paraId="217A51A0" w14:textId="77777777" w:rsidR="008405B1" w:rsidRPr="00663344" w:rsidRDefault="008405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97" w:type="dxa"/>
            <w:vMerge w:val="restart"/>
          </w:tcPr>
          <w:p w14:paraId="6C9A3E0A" w14:textId="77777777" w:rsidR="008405B1" w:rsidRPr="00663344" w:rsidRDefault="008405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ПК-12 </w:t>
            </w:r>
            <w:r w:rsidRPr="00994E4A">
              <w:rPr>
                <w:color w:val="000000"/>
                <w:sz w:val="28"/>
                <w:szCs w:val="28"/>
              </w:rP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4678" w:type="dxa"/>
          </w:tcPr>
          <w:p w14:paraId="744AFA71" w14:textId="77777777" w:rsidR="008405B1" w:rsidRPr="00663344" w:rsidRDefault="008405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8405B1">
              <w:rPr>
                <w:color w:val="000000"/>
                <w:sz w:val="28"/>
                <w:szCs w:val="28"/>
              </w:rPr>
              <w:t>Знать основы лечебно-эвакуационного обеспечения населения в чрезвычайных ситуациях мирного и военного времени</w:t>
            </w:r>
          </w:p>
        </w:tc>
        <w:tc>
          <w:tcPr>
            <w:tcW w:w="2236" w:type="dxa"/>
          </w:tcPr>
          <w:p w14:paraId="7B76C825" w14:textId="77777777" w:rsidR="008405B1" w:rsidRPr="00663344" w:rsidRDefault="00165C6E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165C6E">
              <w:rPr>
                <w:color w:val="000000"/>
                <w:sz w:val="28"/>
                <w:szCs w:val="28"/>
              </w:rPr>
              <w:t>вопросы №1-62</w:t>
            </w:r>
          </w:p>
        </w:tc>
      </w:tr>
      <w:tr w:rsidR="008405B1" w:rsidRPr="00663344" w14:paraId="74B4BFF2" w14:textId="77777777" w:rsidTr="0076323A">
        <w:trPr>
          <w:trHeight w:val="1075"/>
        </w:trPr>
        <w:tc>
          <w:tcPr>
            <w:tcW w:w="988" w:type="dxa"/>
            <w:vMerge/>
          </w:tcPr>
          <w:p w14:paraId="088F33CD" w14:textId="77777777" w:rsidR="008405B1" w:rsidRDefault="008405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14:paraId="78C2E648" w14:textId="77777777" w:rsidR="008405B1" w:rsidRDefault="008405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8095BCE" w14:textId="77777777" w:rsidR="008405B1" w:rsidRPr="00663344" w:rsidRDefault="008405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8405B1">
              <w:rPr>
                <w:color w:val="000000"/>
                <w:sz w:val="28"/>
                <w:szCs w:val="28"/>
              </w:rPr>
              <w:t>Уметь грамотно определять необходимость в проведение мероприятий лечебно-эвакуационного обеспечения, организовать медицинскую помощь при чрезвычайных ситуациях, в том числе медицинской эвакуации</w:t>
            </w:r>
          </w:p>
        </w:tc>
        <w:tc>
          <w:tcPr>
            <w:tcW w:w="2236" w:type="dxa"/>
          </w:tcPr>
          <w:p w14:paraId="4A13CD38" w14:textId="77777777" w:rsidR="008405B1" w:rsidRPr="00663344" w:rsidRDefault="00165C6E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165C6E">
              <w:rPr>
                <w:color w:val="000000"/>
                <w:sz w:val="28"/>
                <w:szCs w:val="28"/>
              </w:rPr>
              <w:t>практические задания №1-12</w:t>
            </w:r>
          </w:p>
        </w:tc>
      </w:tr>
      <w:tr w:rsidR="008405B1" w:rsidRPr="00663344" w14:paraId="2A2AF3D9" w14:textId="77777777" w:rsidTr="0076323A">
        <w:trPr>
          <w:trHeight w:val="1075"/>
        </w:trPr>
        <w:tc>
          <w:tcPr>
            <w:tcW w:w="988" w:type="dxa"/>
            <w:vMerge/>
          </w:tcPr>
          <w:p w14:paraId="5534A89D" w14:textId="77777777" w:rsidR="008405B1" w:rsidRDefault="008405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14:paraId="6035790F" w14:textId="77777777" w:rsidR="008405B1" w:rsidRDefault="008405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E720F1C" w14:textId="77777777" w:rsidR="008405B1" w:rsidRPr="00663344" w:rsidRDefault="008405B1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8405B1">
              <w:rPr>
                <w:color w:val="000000"/>
                <w:sz w:val="28"/>
                <w:szCs w:val="28"/>
              </w:rPr>
              <w:t>Владеть навыками организации лечебно-эвакуационного обеспечения населения и оказания медицинской помощи в чрезвычайных ситуациях мирного и военного времени.</w:t>
            </w:r>
          </w:p>
        </w:tc>
        <w:tc>
          <w:tcPr>
            <w:tcW w:w="2236" w:type="dxa"/>
          </w:tcPr>
          <w:p w14:paraId="78BA9D21" w14:textId="77777777" w:rsidR="008405B1" w:rsidRPr="00663344" w:rsidRDefault="00165C6E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165C6E">
              <w:rPr>
                <w:color w:val="000000"/>
                <w:sz w:val="28"/>
                <w:szCs w:val="28"/>
              </w:rPr>
              <w:t>практические задания №1-12</w:t>
            </w:r>
          </w:p>
        </w:tc>
      </w:tr>
    </w:tbl>
    <w:p w14:paraId="4CD9A539" w14:textId="77777777" w:rsidR="005108E6" w:rsidRPr="00663344" w:rsidRDefault="005108E6" w:rsidP="00663344">
      <w:pPr>
        <w:tabs>
          <w:tab w:val="left" w:pos="1134"/>
        </w:tabs>
        <w:ind w:firstLine="709"/>
        <w:rPr>
          <w:sz w:val="28"/>
          <w:szCs w:val="28"/>
        </w:rPr>
      </w:pPr>
    </w:p>
    <w:sectPr w:rsidR="005108E6" w:rsidRPr="00663344" w:rsidSect="0005618C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D0BA2" w14:textId="77777777" w:rsidR="0074704E" w:rsidRDefault="0074704E" w:rsidP="007E7400">
      <w:r>
        <w:separator/>
      </w:r>
    </w:p>
  </w:endnote>
  <w:endnote w:type="continuationSeparator" w:id="0">
    <w:p w14:paraId="28EBAEA2" w14:textId="77777777" w:rsidR="0074704E" w:rsidRDefault="0074704E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026909"/>
      <w:docPartObj>
        <w:docPartGallery w:val="Page Numbers (Bottom of Page)"/>
        <w:docPartUnique/>
      </w:docPartObj>
    </w:sdtPr>
    <w:sdtEndPr/>
    <w:sdtContent>
      <w:p w14:paraId="3145F8D9" w14:textId="77777777" w:rsidR="00994E4A" w:rsidRDefault="00994E4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C6E">
          <w:rPr>
            <w:noProof/>
          </w:rPr>
          <w:t>83</w:t>
        </w:r>
        <w:r>
          <w:rPr>
            <w:noProof/>
          </w:rPr>
          <w:fldChar w:fldCharType="end"/>
        </w:r>
      </w:p>
    </w:sdtContent>
  </w:sdt>
  <w:p w14:paraId="64687C4A" w14:textId="77777777" w:rsidR="00994E4A" w:rsidRDefault="00994E4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17F7B" w14:textId="77777777" w:rsidR="0074704E" w:rsidRDefault="0074704E" w:rsidP="007E7400">
      <w:r>
        <w:separator/>
      </w:r>
    </w:p>
  </w:footnote>
  <w:footnote w:type="continuationSeparator" w:id="0">
    <w:p w14:paraId="2A4D6A15" w14:textId="77777777" w:rsidR="0074704E" w:rsidRDefault="0074704E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EB6"/>
    <w:multiLevelType w:val="hybridMultilevel"/>
    <w:tmpl w:val="4E3A6CDE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107E"/>
    <w:multiLevelType w:val="hybridMultilevel"/>
    <w:tmpl w:val="DC2C1632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60E10"/>
    <w:multiLevelType w:val="hybridMultilevel"/>
    <w:tmpl w:val="446C2EA6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AB3B38"/>
    <w:multiLevelType w:val="hybridMultilevel"/>
    <w:tmpl w:val="A62C7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1D539A"/>
    <w:multiLevelType w:val="hybridMultilevel"/>
    <w:tmpl w:val="060A2CAC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24A7422"/>
    <w:multiLevelType w:val="hybridMultilevel"/>
    <w:tmpl w:val="09FC8AC8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97FD6"/>
    <w:multiLevelType w:val="hybridMultilevel"/>
    <w:tmpl w:val="0284D02C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E1114A"/>
    <w:multiLevelType w:val="hybridMultilevel"/>
    <w:tmpl w:val="EBCEC59E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432265A"/>
    <w:multiLevelType w:val="hybridMultilevel"/>
    <w:tmpl w:val="05C6DB10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5F4633"/>
    <w:multiLevelType w:val="hybridMultilevel"/>
    <w:tmpl w:val="B80082EA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8C64865"/>
    <w:multiLevelType w:val="hybridMultilevel"/>
    <w:tmpl w:val="1124CF7E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8F84BF5"/>
    <w:multiLevelType w:val="hybridMultilevel"/>
    <w:tmpl w:val="7D14E496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0D62EB"/>
    <w:multiLevelType w:val="hybridMultilevel"/>
    <w:tmpl w:val="1F52DECA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9803061"/>
    <w:multiLevelType w:val="hybridMultilevel"/>
    <w:tmpl w:val="5EEE5E74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544AF"/>
    <w:multiLevelType w:val="hybridMultilevel"/>
    <w:tmpl w:val="7DDA9A82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D6581D"/>
    <w:multiLevelType w:val="hybridMultilevel"/>
    <w:tmpl w:val="5116508E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F1003E"/>
    <w:multiLevelType w:val="hybridMultilevel"/>
    <w:tmpl w:val="FB4C5F5C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0B3E7EE5"/>
    <w:multiLevelType w:val="hybridMultilevel"/>
    <w:tmpl w:val="D1621842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B783DD1"/>
    <w:multiLevelType w:val="hybridMultilevel"/>
    <w:tmpl w:val="84A425C6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C07871"/>
    <w:multiLevelType w:val="hybridMultilevel"/>
    <w:tmpl w:val="9BBAA33A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0BCF430D"/>
    <w:multiLevelType w:val="hybridMultilevel"/>
    <w:tmpl w:val="0CE277F2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0D12118C"/>
    <w:multiLevelType w:val="hybridMultilevel"/>
    <w:tmpl w:val="A594C684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0DB16B69"/>
    <w:multiLevelType w:val="hybridMultilevel"/>
    <w:tmpl w:val="F176C444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033B00"/>
    <w:multiLevelType w:val="hybridMultilevel"/>
    <w:tmpl w:val="3C26D9C2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10320BC3"/>
    <w:multiLevelType w:val="hybridMultilevel"/>
    <w:tmpl w:val="E3829D0E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10997CD8"/>
    <w:multiLevelType w:val="hybridMultilevel"/>
    <w:tmpl w:val="8B5CD4CA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10E552B0"/>
    <w:multiLevelType w:val="hybridMultilevel"/>
    <w:tmpl w:val="FFD8A260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EE2CA4"/>
    <w:multiLevelType w:val="hybridMultilevel"/>
    <w:tmpl w:val="7B561FA4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825C6F"/>
    <w:multiLevelType w:val="hybridMultilevel"/>
    <w:tmpl w:val="8C2C0CC2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3E772F"/>
    <w:multiLevelType w:val="hybridMultilevel"/>
    <w:tmpl w:val="274E491C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126D1EC1"/>
    <w:multiLevelType w:val="hybridMultilevel"/>
    <w:tmpl w:val="037600CA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15B90160"/>
    <w:multiLevelType w:val="hybridMultilevel"/>
    <w:tmpl w:val="BA5842D0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9E62CA"/>
    <w:multiLevelType w:val="hybridMultilevel"/>
    <w:tmpl w:val="579C5BA0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3A0C65"/>
    <w:multiLevelType w:val="hybridMultilevel"/>
    <w:tmpl w:val="7F16152C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19645958"/>
    <w:multiLevelType w:val="hybridMultilevel"/>
    <w:tmpl w:val="A69897EE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71315A"/>
    <w:multiLevelType w:val="hybridMultilevel"/>
    <w:tmpl w:val="25F0DC46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9784BC7"/>
    <w:multiLevelType w:val="hybridMultilevel"/>
    <w:tmpl w:val="9AD8C6CA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9E9240D"/>
    <w:multiLevelType w:val="hybridMultilevel"/>
    <w:tmpl w:val="691CB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D50813"/>
    <w:multiLevelType w:val="hybridMultilevel"/>
    <w:tmpl w:val="F8CE7CD8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B6E76A7"/>
    <w:multiLevelType w:val="hybridMultilevel"/>
    <w:tmpl w:val="7578F354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B8B572F"/>
    <w:multiLevelType w:val="hybridMultilevel"/>
    <w:tmpl w:val="C7208CDA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BC51BB3"/>
    <w:multiLevelType w:val="hybridMultilevel"/>
    <w:tmpl w:val="8C9A79B8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BDB6333"/>
    <w:multiLevelType w:val="hybridMultilevel"/>
    <w:tmpl w:val="E5405A50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C8D06F3"/>
    <w:multiLevelType w:val="hybridMultilevel"/>
    <w:tmpl w:val="AA1C9228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D743450"/>
    <w:multiLevelType w:val="hybridMultilevel"/>
    <w:tmpl w:val="1994AB90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1D935A08"/>
    <w:multiLevelType w:val="hybridMultilevel"/>
    <w:tmpl w:val="7E68FB4C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1D7963"/>
    <w:multiLevelType w:val="hybridMultilevel"/>
    <w:tmpl w:val="1A2418E8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1E763D90"/>
    <w:multiLevelType w:val="hybridMultilevel"/>
    <w:tmpl w:val="E47E6286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1F4C60F2"/>
    <w:multiLevelType w:val="hybridMultilevel"/>
    <w:tmpl w:val="03FC21F6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F5F3A38"/>
    <w:multiLevelType w:val="hybridMultilevel"/>
    <w:tmpl w:val="83EA4E42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F967FDF"/>
    <w:multiLevelType w:val="hybridMultilevel"/>
    <w:tmpl w:val="A2901D0A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FB34156"/>
    <w:multiLevelType w:val="hybridMultilevel"/>
    <w:tmpl w:val="A156FF5A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1B26C54"/>
    <w:multiLevelType w:val="hybridMultilevel"/>
    <w:tmpl w:val="688C57F2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2857FD0"/>
    <w:multiLevelType w:val="hybridMultilevel"/>
    <w:tmpl w:val="372C2294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22A249BB"/>
    <w:multiLevelType w:val="hybridMultilevel"/>
    <w:tmpl w:val="87CC15D8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CA2B62"/>
    <w:multiLevelType w:val="hybridMultilevel"/>
    <w:tmpl w:val="EF5651EC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59232C"/>
    <w:multiLevelType w:val="hybridMultilevel"/>
    <w:tmpl w:val="09AEBBB0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251B398B"/>
    <w:multiLevelType w:val="hybridMultilevel"/>
    <w:tmpl w:val="9E48D4A2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25ED2D62"/>
    <w:multiLevelType w:val="hybridMultilevel"/>
    <w:tmpl w:val="8C02A91C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26F547CE"/>
    <w:multiLevelType w:val="hybridMultilevel"/>
    <w:tmpl w:val="FC3C4AB8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7534BD4"/>
    <w:multiLevelType w:val="hybridMultilevel"/>
    <w:tmpl w:val="9A96D638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279001B8"/>
    <w:multiLevelType w:val="hybridMultilevel"/>
    <w:tmpl w:val="2F4CF0B0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28686A38"/>
    <w:multiLevelType w:val="hybridMultilevel"/>
    <w:tmpl w:val="5C884396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28F031EB"/>
    <w:multiLevelType w:val="hybridMultilevel"/>
    <w:tmpl w:val="9F0C2C44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96E1F4C"/>
    <w:multiLevelType w:val="hybridMultilevel"/>
    <w:tmpl w:val="B19C4F9E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297C40CB"/>
    <w:multiLevelType w:val="hybridMultilevel"/>
    <w:tmpl w:val="F2C2873A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2A292044"/>
    <w:multiLevelType w:val="hybridMultilevel"/>
    <w:tmpl w:val="269EBD96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2B157379"/>
    <w:multiLevelType w:val="hybridMultilevel"/>
    <w:tmpl w:val="5034409A"/>
    <w:lvl w:ilvl="0" w:tplc="5D98FF1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B3A15ED"/>
    <w:multiLevelType w:val="hybridMultilevel"/>
    <w:tmpl w:val="C5A864F8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2C3E7AC3"/>
    <w:multiLevelType w:val="hybridMultilevel"/>
    <w:tmpl w:val="B414E03C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82339E"/>
    <w:multiLevelType w:val="hybridMultilevel"/>
    <w:tmpl w:val="0658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D04267E"/>
    <w:multiLevelType w:val="hybridMultilevel"/>
    <w:tmpl w:val="C364576E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2D293F57"/>
    <w:multiLevelType w:val="hybridMultilevel"/>
    <w:tmpl w:val="6F0E0DAC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2DF010DC"/>
    <w:multiLevelType w:val="hybridMultilevel"/>
    <w:tmpl w:val="190092B8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EB63BC1"/>
    <w:multiLevelType w:val="hybridMultilevel"/>
    <w:tmpl w:val="57027744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2F273A44"/>
    <w:multiLevelType w:val="hybridMultilevel"/>
    <w:tmpl w:val="F89E6144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F836C5A"/>
    <w:multiLevelType w:val="hybridMultilevel"/>
    <w:tmpl w:val="0FE41320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2FDA67F1"/>
    <w:multiLevelType w:val="hybridMultilevel"/>
    <w:tmpl w:val="D160E0E4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0C65F71"/>
    <w:multiLevelType w:val="hybridMultilevel"/>
    <w:tmpl w:val="7D98C78C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25234FA"/>
    <w:multiLevelType w:val="hybridMultilevel"/>
    <w:tmpl w:val="37F29BDA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0" w15:restartNumberingAfterBreak="0">
    <w:nsid w:val="32D5575B"/>
    <w:multiLevelType w:val="hybridMultilevel"/>
    <w:tmpl w:val="21ECA85C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32DD0090"/>
    <w:multiLevelType w:val="hybridMultilevel"/>
    <w:tmpl w:val="7EFC1ECA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E07F46"/>
    <w:multiLevelType w:val="hybridMultilevel"/>
    <w:tmpl w:val="C8F61478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F5287D"/>
    <w:multiLevelType w:val="hybridMultilevel"/>
    <w:tmpl w:val="E9FAB3EC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333235F3"/>
    <w:multiLevelType w:val="hybridMultilevel"/>
    <w:tmpl w:val="F946B6F2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49622E6"/>
    <w:multiLevelType w:val="hybridMultilevel"/>
    <w:tmpl w:val="3580CFBC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4CE097E"/>
    <w:multiLevelType w:val="hybridMultilevel"/>
    <w:tmpl w:val="964E9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4EF6428"/>
    <w:multiLevelType w:val="hybridMultilevel"/>
    <w:tmpl w:val="2018A418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 w15:restartNumberingAfterBreak="0">
    <w:nsid w:val="352749DA"/>
    <w:multiLevelType w:val="hybridMultilevel"/>
    <w:tmpl w:val="E34ECC80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59005E3"/>
    <w:multiLevelType w:val="hybridMultilevel"/>
    <w:tmpl w:val="023C1E5C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5E9618C"/>
    <w:multiLevelType w:val="hybridMultilevel"/>
    <w:tmpl w:val="2C9A600E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1" w15:restartNumberingAfterBreak="0">
    <w:nsid w:val="360D4F1E"/>
    <w:multiLevelType w:val="hybridMultilevel"/>
    <w:tmpl w:val="E5C41ABC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36494CCA"/>
    <w:multiLevelType w:val="hybridMultilevel"/>
    <w:tmpl w:val="62002A2A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3" w15:restartNumberingAfterBreak="0">
    <w:nsid w:val="378E0468"/>
    <w:multiLevelType w:val="hybridMultilevel"/>
    <w:tmpl w:val="5978E6DE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859647E"/>
    <w:multiLevelType w:val="hybridMultilevel"/>
    <w:tmpl w:val="DED6708E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8B418BC"/>
    <w:multiLevelType w:val="hybridMultilevel"/>
    <w:tmpl w:val="192C2C74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39B81260"/>
    <w:multiLevelType w:val="hybridMultilevel"/>
    <w:tmpl w:val="3C40F0E0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39DE4BE6"/>
    <w:multiLevelType w:val="hybridMultilevel"/>
    <w:tmpl w:val="E5F21A02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8" w15:restartNumberingAfterBreak="0">
    <w:nsid w:val="3A9F1CE2"/>
    <w:multiLevelType w:val="hybridMultilevel"/>
    <w:tmpl w:val="8BE2EA4A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B591245"/>
    <w:multiLevelType w:val="hybridMultilevel"/>
    <w:tmpl w:val="3154D47A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EA21835"/>
    <w:multiLevelType w:val="hybridMultilevel"/>
    <w:tmpl w:val="BC9E8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EDD5DC3"/>
    <w:multiLevelType w:val="hybridMultilevel"/>
    <w:tmpl w:val="912A8DD6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 w15:restartNumberingAfterBreak="0">
    <w:nsid w:val="3F4922C3"/>
    <w:multiLevelType w:val="hybridMultilevel"/>
    <w:tmpl w:val="A4469AA8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F637C49"/>
    <w:multiLevelType w:val="hybridMultilevel"/>
    <w:tmpl w:val="7E5ADC28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0BE0AF7"/>
    <w:multiLevelType w:val="hybridMultilevel"/>
    <w:tmpl w:val="B7F4C464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 w15:restartNumberingAfterBreak="0">
    <w:nsid w:val="429D49D8"/>
    <w:multiLevelType w:val="hybridMultilevel"/>
    <w:tmpl w:val="72B04F38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2B8518D"/>
    <w:multiLevelType w:val="hybridMultilevel"/>
    <w:tmpl w:val="B76890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7" w15:restartNumberingAfterBreak="0">
    <w:nsid w:val="42DE708A"/>
    <w:multiLevelType w:val="hybridMultilevel"/>
    <w:tmpl w:val="60FE7186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4E94F7A"/>
    <w:multiLevelType w:val="hybridMultilevel"/>
    <w:tmpl w:val="D34EFAD0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95E059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50A480E"/>
    <w:multiLevelType w:val="hybridMultilevel"/>
    <w:tmpl w:val="0EE4BAD8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0" w15:restartNumberingAfterBreak="0">
    <w:nsid w:val="45BC0917"/>
    <w:multiLevelType w:val="hybridMultilevel"/>
    <w:tmpl w:val="E88CC540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1" w15:restartNumberingAfterBreak="0">
    <w:nsid w:val="472775E3"/>
    <w:multiLevelType w:val="hybridMultilevel"/>
    <w:tmpl w:val="90DCD6D6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2" w15:restartNumberingAfterBreak="0">
    <w:nsid w:val="47CC1E57"/>
    <w:multiLevelType w:val="hybridMultilevel"/>
    <w:tmpl w:val="41860D60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887157F"/>
    <w:multiLevelType w:val="hybridMultilevel"/>
    <w:tmpl w:val="B3EE566C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4" w15:restartNumberingAfterBreak="0">
    <w:nsid w:val="48B807DB"/>
    <w:multiLevelType w:val="hybridMultilevel"/>
    <w:tmpl w:val="21F2CCAC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8C86D7F"/>
    <w:multiLevelType w:val="hybridMultilevel"/>
    <w:tmpl w:val="FD1E34C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6" w15:restartNumberingAfterBreak="0">
    <w:nsid w:val="49377817"/>
    <w:multiLevelType w:val="hybridMultilevel"/>
    <w:tmpl w:val="9A1EF0F4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9B74515"/>
    <w:multiLevelType w:val="hybridMultilevel"/>
    <w:tmpl w:val="F6DABBFC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8" w15:restartNumberingAfterBreak="0">
    <w:nsid w:val="49F04F4B"/>
    <w:multiLevelType w:val="hybridMultilevel"/>
    <w:tmpl w:val="8B2CBCE6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BAF3D84"/>
    <w:multiLevelType w:val="hybridMultilevel"/>
    <w:tmpl w:val="993291DA"/>
    <w:lvl w:ilvl="0" w:tplc="EA045DB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D481620"/>
    <w:multiLevelType w:val="hybridMultilevel"/>
    <w:tmpl w:val="141A7732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1" w15:restartNumberingAfterBreak="0">
    <w:nsid w:val="4D586AB5"/>
    <w:multiLevelType w:val="hybridMultilevel"/>
    <w:tmpl w:val="BEAC7006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2" w15:restartNumberingAfterBreak="0">
    <w:nsid w:val="4D742394"/>
    <w:multiLevelType w:val="hybridMultilevel"/>
    <w:tmpl w:val="5A168982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E1956AA"/>
    <w:multiLevelType w:val="hybridMultilevel"/>
    <w:tmpl w:val="03EE1620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4" w15:restartNumberingAfterBreak="0">
    <w:nsid w:val="4E751B79"/>
    <w:multiLevelType w:val="hybridMultilevel"/>
    <w:tmpl w:val="6CE4F416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5" w15:restartNumberingAfterBreak="0">
    <w:nsid w:val="4F16564C"/>
    <w:multiLevelType w:val="hybridMultilevel"/>
    <w:tmpl w:val="D55E1BAC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F8B41F6"/>
    <w:multiLevelType w:val="hybridMultilevel"/>
    <w:tmpl w:val="55C27B80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7" w15:restartNumberingAfterBreak="0">
    <w:nsid w:val="4FA4196E"/>
    <w:multiLevelType w:val="hybridMultilevel"/>
    <w:tmpl w:val="6AB878E8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8" w15:restartNumberingAfterBreak="0">
    <w:nsid w:val="50A172CF"/>
    <w:multiLevelType w:val="hybridMultilevel"/>
    <w:tmpl w:val="725E2520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9" w15:restartNumberingAfterBreak="0">
    <w:nsid w:val="50DA7553"/>
    <w:multiLevelType w:val="hybridMultilevel"/>
    <w:tmpl w:val="88048AAA"/>
    <w:lvl w:ilvl="0" w:tplc="041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30" w15:restartNumberingAfterBreak="0">
    <w:nsid w:val="50E05F70"/>
    <w:multiLevelType w:val="hybridMultilevel"/>
    <w:tmpl w:val="321E18C2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1AA1B12"/>
    <w:multiLevelType w:val="hybridMultilevel"/>
    <w:tmpl w:val="8AB82F5C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2" w15:restartNumberingAfterBreak="0">
    <w:nsid w:val="52137416"/>
    <w:multiLevelType w:val="hybridMultilevel"/>
    <w:tmpl w:val="96C8EFDA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3" w15:restartNumberingAfterBreak="0">
    <w:nsid w:val="525D7E47"/>
    <w:multiLevelType w:val="hybridMultilevel"/>
    <w:tmpl w:val="5F803BD8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4" w15:restartNumberingAfterBreak="0">
    <w:nsid w:val="530F2563"/>
    <w:multiLevelType w:val="hybridMultilevel"/>
    <w:tmpl w:val="02D2AA16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5" w15:restartNumberingAfterBreak="0">
    <w:nsid w:val="54230332"/>
    <w:multiLevelType w:val="hybridMultilevel"/>
    <w:tmpl w:val="9A867202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45803DD"/>
    <w:multiLevelType w:val="hybridMultilevel"/>
    <w:tmpl w:val="D884DCFE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5EB5123"/>
    <w:multiLevelType w:val="hybridMultilevel"/>
    <w:tmpl w:val="ED2AE27A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6041511"/>
    <w:multiLevelType w:val="hybridMultilevel"/>
    <w:tmpl w:val="DF0A0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63D33F2"/>
    <w:multiLevelType w:val="hybridMultilevel"/>
    <w:tmpl w:val="2078E9D6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0" w15:restartNumberingAfterBreak="0">
    <w:nsid w:val="56E431DE"/>
    <w:multiLevelType w:val="hybridMultilevel"/>
    <w:tmpl w:val="A8CAFB14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8255371"/>
    <w:multiLevelType w:val="hybridMultilevel"/>
    <w:tmpl w:val="AD94B3D2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83E0C74"/>
    <w:multiLevelType w:val="hybridMultilevel"/>
    <w:tmpl w:val="E98C3BC4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8B97453"/>
    <w:multiLevelType w:val="hybridMultilevel"/>
    <w:tmpl w:val="EC366116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9572DC0"/>
    <w:multiLevelType w:val="hybridMultilevel"/>
    <w:tmpl w:val="9BD26D5A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A204979"/>
    <w:multiLevelType w:val="hybridMultilevel"/>
    <w:tmpl w:val="E620DE26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AEC53D6"/>
    <w:multiLevelType w:val="hybridMultilevel"/>
    <w:tmpl w:val="DCF8B9AC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B995593"/>
    <w:multiLevelType w:val="hybridMultilevel"/>
    <w:tmpl w:val="3B84AC14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BC96603"/>
    <w:multiLevelType w:val="hybridMultilevel"/>
    <w:tmpl w:val="89C48AAC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9" w15:restartNumberingAfterBreak="0">
    <w:nsid w:val="5D5A14F3"/>
    <w:multiLevelType w:val="hybridMultilevel"/>
    <w:tmpl w:val="A18C26E6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F1B6B06"/>
    <w:multiLevelType w:val="hybridMultilevel"/>
    <w:tmpl w:val="364EA3BC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1" w15:restartNumberingAfterBreak="0">
    <w:nsid w:val="5F8A0B45"/>
    <w:multiLevelType w:val="hybridMultilevel"/>
    <w:tmpl w:val="EE26D28A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04E52A3"/>
    <w:multiLevelType w:val="hybridMultilevel"/>
    <w:tmpl w:val="0304EB42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1221A3F"/>
    <w:multiLevelType w:val="hybridMultilevel"/>
    <w:tmpl w:val="2918D8EE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4" w15:restartNumberingAfterBreak="0">
    <w:nsid w:val="617C1D3F"/>
    <w:multiLevelType w:val="hybridMultilevel"/>
    <w:tmpl w:val="412CBF1E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1844A32"/>
    <w:multiLevelType w:val="hybridMultilevel"/>
    <w:tmpl w:val="5FDE2EE4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6" w15:restartNumberingAfterBreak="0">
    <w:nsid w:val="620D4EB3"/>
    <w:multiLevelType w:val="hybridMultilevel"/>
    <w:tmpl w:val="CCBCE058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26C0D44"/>
    <w:multiLevelType w:val="hybridMultilevel"/>
    <w:tmpl w:val="3B3002EA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8" w15:restartNumberingAfterBreak="0">
    <w:nsid w:val="62785D02"/>
    <w:multiLevelType w:val="hybridMultilevel"/>
    <w:tmpl w:val="A79467C2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28847E6"/>
    <w:multiLevelType w:val="hybridMultilevel"/>
    <w:tmpl w:val="17265F70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0" w15:restartNumberingAfterBreak="0">
    <w:nsid w:val="62983A8E"/>
    <w:multiLevelType w:val="hybridMultilevel"/>
    <w:tmpl w:val="4FB2DDC2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38B056E"/>
    <w:multiLevelType w:val="hybridMultilevel"/>
    <w:tmpl w:val="16B229B8"/>
    <w:lvl w:ilvl="0" w:tplc="220EC97C">
      <w:start w:val="1"/>
      <w:numFmt w:val="russianLow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63AF7276"/>
    <w:multiLevelType w:val="hybridMultilevel"/>
    <w:tmpl w:val="F0465610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3" w15:restartNumberingAfterBreak="0">
    <w:nsid w:val="6408618F"/>
    <w:multiLevelType w:val="hybridMultilevel"/>
    <w:tmpl w:val="6ECE4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42119E2"/>
    <w:multiLevelType w:val="hybridMultilevel"/>
    <w:tmpl w:val="5CF6C0A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5" w15:restartNumberingAfterBreak="0">
    <w:nsid w:val="64C77FFA"/>
    <w:multiLevelType w:val="hybridMultilevel"/>
    <w:tmpl w:val="D3AE3CB4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5570D07"/>
    <w:multiLevelType w:val="hybridMultilevel"/>
    <w:tmpl w:val="F06CF0BE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7" w15:restartNumberingAfterBreak="0">
    <w:nsid w:val="65E96D4B"/>
    <w:multiLevelType w:val="hybridMultilevel"/>
    <w:tmpl w:val="2AB01B82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8" w15:restartNumberingAfterBreak="0">
    <w:nsid w:val="66447E0D"/>
    <w:multiLevelType w:val="hybridMultilevel"/>
    <w:tmpl w:val="26BEBABA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9" w15:restartNumberingAfterBreak="0">
    <w:nsid w:val="67E3471C"/>
    <w:multiLevelType w:val="hybridMultilevel"/>
    <w:tmpl w:val="A5C0666A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8AF3F65"/>
    <w:multiLevelType w:val="hybridMultilevel"/>
    <w:tmpl w:val="9CF639E2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8B23E5D"/>
    <w:multiLevelType w:val="hybridMultilevel"/>
    <w:tmpl w:val="5D9CA6FE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9652096"/>
    <w:multiLevelType w:val="hybridMultilevel"/>
    <w:tmpl w:val="9210F4C8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9D72596"/>
    <w:multiLevelType w:val="hybridMultilevel"/>
    <w:tmpl w:val="4120EACC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A3B3A67"/>
    <w:multiLevelType w:val="hybridMultilevel"/>
    <w:tmpl w:val="9898A812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5" w15:restartNumberingAfterBreak="0">
    <w:nsid w:val="6A714EA7"/>
    <w:multiLevelType w:val="hybridMultilevel"/>
    <w:tmpl w:val="37A41B12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6" w15:restartNumberingAfterBreak="0">
    <w:nsid w:val="6AD946B7"/>
    <w:multiLevelType w:val="hybridMultilevel"/>
    <w:tmpl w:val="1FF8B760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7" w15:restartNumberingAfterBreak="0">
    <w:nsid w:val="6D0F2A34"/>
    <w:multiLevelType w:val="hybridMultilevel"/>
    <w:tmpl w:val="703E941A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8" w15:restartNumberingAfterBreak="0">
    <w:nsid w:val="6DFB160A"/>
    <w:multiLevelType w:val="hybridMultilevel"/>
    <w:tmpl w:val="89EE13FC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03E3F38"/>
    <w:multiLevelType w:val="hybridMultilevel"/>
    <w:tmpl w:val="31C6F7F4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08C095E"/>
    <w:multiLevelType w:val="hybridMultilevel"/>
    <w:tmpl w:val="38822AEC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1" w15:restartNumberingAfterBreak="0">
    <w:nsid w:val="713C5F76"/>
    <w:multiLevelType w:val="hybridMultilevel"/>
    <w:tmpl w:val="EDF440DC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2847B56"/>
    <w:multiLevelType w:val="hybridMultilevel"/>
    <w:tmpl w:val="D4DA551C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377768B"/>
    <w:multiLevelType w:val="hybridMultilevel"/>
    <w:tmpl w:val="E3C20B18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3C10E2D"/>
    <w:multiLevelType w:val="hybridMultilevel"/>
    <w:tmpl w:val="1CD0C3F0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4012166"/>
    <w:multiLevelType w:val="hybridMultilevel"/>
    <w:tmpl w:val="D9F40A98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4400BC0"/>
    <w:multiLevelType w:val="hybridMultilevel"/>
    <w:tmpl w:val="E460F29A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474586E"/>
    <w:multiLevelType w:val="hybridMultilevel"/>
    <w:tmpl w:val="99C8FF8A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4D02F4E"/>
    <w:multiLevelType w:val="hybridMultilevel"/>
    <w:tmpl w:val="F90CFE14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9" w15:restartNumberingAfterBreak="0">
    <w:nsid w:val="75B60DDE"/>
    <w:multiLevelType w:val="hybridMultilevel"/>
    <w:tmpl w:val="51B88694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0" w15:restartNumberingAfterBreak="0">
    <w:nsid w:val="75B62A5C"/>
    <w:multiLevelType w:val="hybridMultilevel"/>
    <w:tmpl w:val="808E6D88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6BF4DC2"/>
    <w:multiLevelType w:val="hybridMultilevel"/>
    <w:tmpl w:val="BDFAD18A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806559B"/>
    <w:multiLevelType w:val="hybridMultilevel"/>
    <w:tmpl w:val="DA849C30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9032C43"/>
    <w:multiLevelType w:val="hybridMultilevel"/>
    <w:tmpl w:val="76204B8A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5" w15:restartNumberingAfterBreak="0">
    <w:nsid w:val="7988205E"/>
    <w:multiLevelType w:val="hybridMultilevel"/>
    <w:tmpl w:val="FD7AC462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AA5554B"/>
    <w:multiLevelType w:val="hybridMultilevel"/>
    <w:tmpl w:val="D44AAC7E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BAF4217"/>
    <w:multiLevelType w:val="hybridMultilevel"/>
    <w:tmpl w:val="4AEA58AC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C372A4F"/>
    <w:multiLevelType w:val="hybridMultilevel"/>
    <w:tmpl w:val="89A4C3D4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9" w15:restartNumberingAfterBreak="0">
    <w:nsid w:val="7DCA02E1"/>
    <w:multiLevelType w:val="hybridMultilevel"/>
    <w:tmpl w:val="5B9E2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F4674F6"/>
    <w:multiLevelType w:val="hybridMultilevel"/>
    <w:tmpl w:val="B83C86B4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F4F4B5F"/>
    <w:multiLevelType w:val="hybridMultilevel"/>
    <w:tmpl w:val="97343302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1"/>
  </w:num>
  <w:num w:numId="2">
    <w:abstractNumId w:val="67"/>
  </w:num>
  <w:num w:numId="3">
    <w:abstractNumId w:val="119"/>
  </w:num>
  <w:num w:numId="4">
    <w:abstractNumId w:val="115"/>
  </w:num>
  <w:num w:numId="5">
    <w:abstractNumId w:val="129"/>
  </w:num>
  <w:num w:numId="6">
    <w:abstractNumId w:val="106"/>
  </w:num>
  <w:num w:numId="7">
    <w:abstractNumId w:val="138"/>
  </w:num>
  <w:num w:numId="8">
    <w:abstractNumId w:val="3"/>
  </w:num>
  <w:num w:numId="9">
    <w:abstractNumId w:val="100"/>
  </w:num>
  <w:num w:numId="10">
    <w:abstractNumId w:val="163"/>
  </w:num>
  <w:num w:numId="11">
    <w:abstractNumId w:val="78"/>
  </w:num>
  <w:num w:numId="12">
    <w:abstractNumId w:val="49"/>
  </w:num>
  <w:num w:numId="13">
    <w:abstractNumId w:val="196"/>
  </w:num>
  <w:num w:numId="14">
    <w:abstractNumId w:val="108"/>
  </w:num>
  <w:num w:numId="15">
    <w:abstractNumId w:val="161"/>
  </w:num>
  <w:num w:numId="16">
    <w:abstractNumId w:val="13"/>
  </w:num>
  <w:num w:numId="17">
    <w:abstractNumId w:val="145"/>
  </w:num>
  <w:num w:numId="18">
    <w:abstractNumId w:val="93"/>
  </w:num>
  <w:num w:numId="19">
    <w:abstractNumId w:val="185"/>
  </w:num>
  <w:num w:numId="20">
    <w:abstractNumId w:val="77"/>
  </w:num>
  <w:num w:numId="21">
    <w:abstractNumId w:val="11"/>
  </w:num>
  <w:num w:numId="22">
    <w:abstractNumId w:val="137"/>
  </w:num>
  <w:num w:numId="23">
    <w:abstractNumId w:val="105"/>
  </w:num>
  <w:num w:numId="24">
    <w:abstractNumId w:val="114"/>
  </w:num>
  <w:num w:numId="25">
    <w:abstractNumId w:val="181"/>
  </w:num>
  <w:num w:numId="26">
    <w:abstractNumId w:val="99"/>
  </w:num>
  <w:num w:numId="27">
    <w:abstractNumId w:val="187"/>
  </w:num>
  <w:num w:numId="28">
    <w:abstractNumId w:val="51"/>
  </w:num>
  <w:num w:numId="29">
    <w:abstractNumId w:val="195"/>
  </w:num>
  <w:num w:numId="30">
    <w:abstractNumId w:val="18"/>
  </w:num>
  <w:num w:numId="31">
    <w:abstractNumId w:val="141"/>
  </w:num>
  <w:num w:numId="32">
    <w:abstractNumId w:val="173"/>
  </w:num>
  <w:num w:numId="33">
    <w:abstractNumId w:val="26"/>
  </w:num>
  <w:num w:numId="34">
    <w:abstractNumId w:val="1"/>
  </w:num>
  <w:num w:numId="35">
    <w:abstractNumId w:val="199"/>
  </w:num>
  <w:num w:numId="36">
    <w:abstractNumId w:val="158"/>
  </w:num>
  <w:num w:numId="37">
    <w:abstractNumId w:val="124"/>
  </w:num>
  <w:num w:numId="38">
    <w:abstractNumId w:val="162"/>
  </w:num>
  <w:num w:numId="39">
    <w:abstractNumId w:val="128"/>
  </w:num>
  <w:num w:numId="40">
    <w:abstractNumId w:val="74"/>
  </w:num>
  <w:num w:numId="41">
    <w:abstractNumId w:val="10"/>
  </w:num>
  <w:num w:numId="42">
    <w:abstractNumId w:val="168"/>
  </w:num>
  <w:num w:numId="43">
    <w:abstractNumId w:val="182"/>
  </w:num>
  <w:num w:numId="44">
    <w:abstractNumId w:val="110"/>
  </w:num>
  <w:num w:numId="45">
    <w:abstractNumId w:val="58"/>
  </w:num>
  <w:num w:numId="46">
    <w:abstractNumId w:val="79"/>
  </w:num>
  <w:num w:numId="47">
    <w:abstractNumId w:val="75"/>
  </w:num>
  <w:num w:numId="48">
    <w:abstractNumId w:val="29"/>
  </w:num>
  <w:num w:numId="49">
    <w:abstractNumId w:val="174"/>
  </w:num>
  <w:num w:numId="50">
    <w:abstractNumId w:val="151"/>
  </w:num>
  <w:num w:numId="51">
    <w:abstractNumId w:val="148"/>
  </w:num>
  <w:num w:numId="52">
    <w:abstractNumId w:val="144"/>
  </w:num>
  <w:num w:numId="53">
    <w:abstractNumId w:val="14"/>
  </w:num>
  <w:num w:numId="54">
    <w:abstractNumId w:val="123"/>
  </w:num>
  <w:num w:numId="55">
    <w:abstractNumId w:val="95"/>
  </w:num>
  <w:num w:numId="56">
    <w:abstractNumId w:val="166"/>
  </w:num>
  <w:num w:numId="57">
    <w:abstractNumId w:val="83"/>
  </w:num>
  <w:num w:numId="58">
    <w:abstractNumId w:val="72"/>
  </w:num>
  <w:num w:numId="59">
    <w:abstractNumId w:val="132"/>
  </w:num>
  <w:num w:numId="60">
    <w:abstractNumId w:val="20"/>
  </w:num>
  <w:num w:numId="61">
    <w:abstractNumId w:val="126"/>
  </w:num>
  <w:num w:numId="62">
    <w:abstractNumId w:val="71"/>
  </w:num>
  <w:num w:numId="63">
    <w:abstractNumId w:val="97"/>
  </w:num>
  <w:num w:numId="64">
    <w:abstractNumId w:val="19"/>
  </w:num>
  <w:num w:numId="65">
    <w:abstractNumId w:val="194"/>
  </w:num>
  <w:num w:numId="66">
    <w:abstractNumId w:val="131"/>
  </w:num>
  <w:num w:numId="67">
    <w:abstractNumId w:val="16"/>
  </w:num>
  <w:num w:numId="68">
    <w:abstractNumId w:val="70"/>
  </w:num>
  <w:num w:numId="69">
    <w:abstractNumId w:val="134"/>
  </w:num>
  <w:num w:numId="70">
    <w:abstractNumId w:val="60"/>
  </w:num>
  <w:num w:numId="71">
    <w:abstractNumId w:val="130"/>
  </w:num>
  <w:num w:numId="72">
    <w:abstractNumId w:val="96"/>
  </w:num>
  <w:num w:numId="73">
    <w:abstractNumId w:val="27"/>
  </w:num>
  <w:num w:numId="74">
    <w:abstractNumId w:val="177"/>
  </w:num>
  <w:num w:numId="75">
    <w:abstractNumId w:val="62"/>
  </w:num>
  <w:num w:numId="76">
    <w:abstractNumId w:val="109"/>
  </w:num>
  <w:num w:numId="77">
    <w:abstractNumId w:val="155"/>
  </w:num>
  <w:num w:numId="78">
    <w:abstractNumId w:val="68"/>
  </w:num>
  <w:num w:numId="79">
    <w:abstractNumId w:val="57"/>
  </w:num>
  <w:num w:numId="80">
    <w:abstractNumId w:val="7"/>
  </w:num>
  <w:num w:numId="81">
    <w:abstractNumId w:val="103"/>
  </w:num>
  <w:num w:numId="82">
    <w:abstractNumId w:val="127"/>
  </w:num>
  <w:num w:numId="83">
    <w:abstractNumId w:val="90"/>
  </w:num>
  <w:num w:numId="84">
    <w:abstractNumId w:val="17"/>
  </w:num>
  <w:num w:numId="85">
    <w:abstractNumId w:val="47"/>
  </w:num>
  <w:num w:numId="86">
    <w:abstractNumId w:val="33"/>
  </w:num>
  <w:num w:numId="87">
    <w:abstractNumId w:val="150"/>
  </w:num>
  <w:num w:numId="88">
    <w:abstractNumId w:val="113"/>
  </w:num>
  <w:num w:numId="89">
    <w:abstractNumId w:val="157"/>
  </w:num>
  <w:num w:numId="90">
    <w:abstractNumId w:val="4"/>
  </w:num>
  <w:num w:numId="91">
    <w:abstractNumId w:val="92"/>
  </w:num>
  <w:num w:numId="92">
    <w:abstractNumId w:val="65"/>
  </w:num>
  <w:num w:numId="93">
    <w:abstractNumId w:val="61"/>
  </w:num>
  <w:num w:numId="94">
    <w:abstractNumId w:val="121"/>
  </w:num>
  <w:num w:numId="95">
    <w:abstractNumId w:val="25"/>
  </w:num>
  <w:num w:numId="96">
    <w:abstractNumId w:val="175"/>
  </w:num>
  <w:num w:numId="97">
    <w:abstractNumId w:val="66"/>
  </w:num>
  <w:num w:numId="98">
    <w:abstractNumId w:val="167"/>
  </w:num>
  <w:num w:numId="99">
    <w:abstractNumId w:val="198"/>
  </w:num>
  <w:num w:numId="100">
    <w:abstractNumId w:val="146"/>
  </w:num>
  <w:num w:numId="101">
    <w:abstractNumId w:val="36"/>
  </w:num>
  <w:num w:numId="102">
    <w:abstractNumId w:val="169"/>
  </w:num>
  <w:num w:numId="103">
    <w:abstractNumId w:val="107"/>
  </w:num>
  <w:num w:numId="104">
    <w:abstractNumId w:val="28"/>
  </w:num>
  <w:num w:numId="105">
    <w:abstractNumId w:val="41"/>
  </w:num>
  <w:num w:numId="106">
    <w:abstractNumId w:val="140"/>
  </w:num>
  <w:num w:numId="107">
    <w:abstractNumId w:val="39"/>
  </w:num>
  <w:num w:numId="108">
    <w:abstractNumId w:val="98"/>
  </w:num>
  <w:num w:numId="109">
    <w:abstractNumId w:val="183"/>
  </w:num>
  <w:num w:numId="110">
    <w:abstractNumId w:val="147"/>
  </w:num>
  <w:num w:numId="111">
    <w:abstractNumId w:val="8"/>
  </w:num>
  <w:num w:numId="112">
    <w:abstractNumId w:val="197"/>
  </w:num>
  <w:num w:numId="113">
    <w:abstractNumId w:val="200"/>
  </w:num>
  <w:num w:numId="114">
    <w:abstractNumId w:val="54"/>
  </w:num>
  <w:num w:numId="115">
    <w:abstractNumId w:val="22"/>
  </w:num>
  <w:num w:numId="116">
    <w:abstractNumId w:val="170"/>
  </w:num>
  <w:num w:numId="117">
    <w:abstractNumId w:val="38"/>
  </w:num>
  <w:num w:numId="118">
    <w:abstractNumId w:val="69"/>
  </w:num>
  <w:num w:numId="119">
    <w:abstractNumId w:val="55"/>
  </w:num>
  <w:num w:numId="120">
    <w:abstractNumId w:val="192"/>
  </w:num>
  <w:num w:numId="121">
    <w:abstractNumId w:val="135"/>
  </w:num>
  <w:num w:numId="122">
    <w:abstractNumId w:val="118"/>
  </w:num>
  <w:num w:numId="123">
    <w:abstractNumId w:val="32"/>
  </w:num>
  <w:num w:numId="124">
    <w:abstractNumId w:val="15"/>
  </w:num>
  <w:num w:numId="125">
    <w:abstractNumId w:val="190"/>
  </w:num>
  <w:num w:numId="126">
    <w:abstractNumId w:val="154"/>
  </w:num>
  <w:num w:numId="127">
    <w:abstractNumId w:val="89"/>
  </w:num>
  <w:num w:numId="128">
    <w:abstractNumId w:val="63"/>
  </w:num>
  <w:num w:numId="129">
    <w:abstractNumId w:val="88"/>
  </w:num>
  <w:num w:numId="130">
    <w:abstractNumId w:val="94"/>
  </w:num>
  <w:num w:numId="131">
    <w:abstractNumId w:val="102"/>
  </w:num>
  <w:num w:numId="132">
    <w:abstractNumId w:val="0"/>
  </w:num>
  <w:num w:numId="133">
    <w:abstractNumId w:val="86"/>
  </w:num>
  <w:num w:numId="134">
    <w:abstractNumId w:val="2"/>
  </w:num>
  <w:num w:numId="135">
    <w:abstractNumId w:val="5"/>
  </w:num>
  <w:num w:numId="136">
    <w:abstractNumId w:val="48"/>
  </w:num>
  <w:num w:numId="137">
    <w:abstractNumId w:val="186"/>
  </w:num>
  <w:num w:numId="138">
    <w:abstractNumId w:val="112"/>
  </w:num>
  <w:num w:numId="139">
    <w:abstractNumId w:val="171"/>
  </w:num>
  <w:num w:numId="140">
    <w:abstractNumId w:val="45"/>
  </w:num>
  <w:num w:numId="141">
    <w:abstractNumId w:val="50"/>
  </w:num>
  <w:num w:numId="142">
    <w:abstractNumId w:val="156"/>
  </w:num>
  <w:num w:numId="143">
    <w:abstractNumId w:val="59"/>
  </w:num>
  <w:num w:numId="144">
    <w:abstractNumId w:val="82"/>
  </w:num>
  <w:num w:numId="145">
    <w:abstractNumId w:val="43"/>
  </w:num>
  <w:num w:numId="146">
    <w:abstractNumId w:val="125"/>
  </w:num>
  <w:num w:numId="147">
    <w:abstractNumId w:val="84"/>
  </w:num>
  <w:num w:numId="148">
    <w:abstractNumId w:val="178"/>
  </w:num>
  <w:num w:numId="149">
    <w:abstractNumId w:val="6"/>
  </w:num>
  <w:num w:numId="150">
    <w:abstractNumId w:val="34"/>
  </w:num>
  <w:num w:numId="151">
    <w:abstractNumId w:val="165"/>
  </w:num>
  <w:num w:numId="152">
    <w:abstractNumId w:val="184"/>
  </w:num>
  <w:num w:numId="153">
    <w:abstractNumId w:val="35"/>
  </w:num>
  <w:num w:numId="154">
    <w:abstractNumId w:val="52"/>
  </w:num>
  <w:num w:numId="155">
    <w:abstractNumId w:val="31"/>
  </w:num>
  <w:num w:numId="156">
    <w:abstractNumId w:val="160"/>
  </w:num>
  <w:num w:numId="157">
    <w:abstractNumId w:val="40"/>
  </w:num>
  <w:num w:numId="158">
    <w:abstractNumId w:val="136"/>
  </w:num>
  <w:num w:numId="159">
    <w:abstractNumId w:val="42"/>
  </w:num>
  <w:num w:numId="160">
    <w:abstractNumId w:val="152"/>
  </w:num>
  <w:num w:numId="161">
    <w:abstractNumId w:val="193"/>
  </w:num>
  <w:num w:numId="162">
    <w:abstractNumId w:val="143"/>
  </w:num>
  <w:num w:numId="163">
    <w:abstractNumId w:val="172"/>
  </w:num>
  <w:num w:numId="164">
    <w:abstractNumId w:val="149"/>
  </w:num>
  <w:num w:numId="165">
    <w:abstractNumId w:val="73"/>
  </w:num>
  <w:num w:numId="166">
    <w:abstractNumId w:val="179"/>
  </w:num>
  <w:num w:numId="167">
    <w:abstractNumId w:val="85"/>
  </w:num>
  <w:num w:numId="168">
    <w:abstractNumId w:val="122"/>
  </w:num>
  <w:num w:numId="169">
    <w:abstractNumId w:val="81"/>
  </w:num>
  <w:num w:numId="170">
    <w:abstractNumId w:val="37"/>
  </w:num>
  <w:num w:numId="171">
    <w:abstractNumId w:val="164"/>
  </w:num>
  <w:num w:numId="172">
    <w:abstractNumId w:val="116"/>
  </w:num>
  <w:num w:numId="173">
    <w:abstractNumId w:val="80"/>
  </w:num>
  <w:num w:numId="174">
    <w:abstractNumId w:val="56"/>
  </w:num>
  <w:num w:numId="175">
    <w:abstractNumId w:val="30"/>
  </w:num>
  <w:num w:numId="176">
    <w:abstractNumId w:val="159"/>
  </w:num>
  <w:num w:numId="177">
    <w:abstractNumId w:val="23"/>
  </w:num>
  <w:num w:numId="178">
    <w:abstractNumId w:val="9"/>
  </w:num>
  <w:num w:numId="179">
    <w:abstractNumId w:val="111"/>
  </w:num>
  <w:num w:numId="180">
    <w:abstractNumId w:val="176"/>
  </w:num>
  <w:num w:numId="181">
    <w:abstractNumId w:val="201"/>
  </w:num>
  <w:num w:numId="182">
    <w:abstractNumId w:val="180"/>
  </w:num>
  <w:num w:numId="183">
    <w:abstractNumId w:val="153"/>
  </w:num>
  <w:num w:numId="184">
    <w:abstractNumId w:val="91"/>
  </w:num>
  <w:num w:numId="185">
    <w:abstractNumId w:val="64"/>
  </w:num>
  <w:num w:numId="186">
    <w:abstractNumId w:val="142"/>
  </w:num>
  <w:num w:numId="187">
    <w:abstractNumId w:val="21"/>
  </w:num>
  <w:num w:numId="188">
    <w:abstractNumId w:val="139"/>
  </w:num>
  <w:num w:numId="189">
    <w:abstractNumId w:val="87"/>
  </w:num>
  <w:num w:numId="190">
    <w:abstractNumId w:val="46"/>
  </w:num>
  <w:num w:numId="191">
    <w:abstractNumId w:val="44"/>
  </w:num>
  <w:num w:numId="192">
    <w:abstractNumId w:val="133"/>
  </w:num>
  <w:num w:numId="193">
    <w:abstractNumId w:val="189"/>
  </w:num>
  <w:num w:numId="194">
    <w:abstractNumId w:val="104"/>
  </w:num>
  <w:num w:numId="195">
    <w:abstractNumId w:val="12"/>
  </w:num>
  <w:num w:numId="196">
    <w:abstractNumId w:val="188"/>
  </w:num>
  <w:num w:numId="197">
    <w:abstractNumId w:val="117"/>
  </w:num>
  <w:num w:numId="198">
    <w:abstractNumId w:val="53"/>
  </w:num>
  <w:num w:numId="199">
    <w:abstractNumId w:val="76"/>
  </w:num>
  <w:num w:numId="200">
    <w:abstractNumId w:val="24"/>
  </w:num>
  <w:num w:numId="201">
    <w:abstractNumId w:val="101"/>
  </w:num>
  <w:num w:numId="202">
    <w:abstractNumId w:val="120"/>
  </w:num>
  <w:numIdMacAtCleanup w:val="2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400"/>
    <w:rsid w:val="00000C33"/>
    <w:rsid w:val="00012564"/>
    <w:rsid w:val="00021B42"/>
    <w:rsid w:val="000224C7"/>
    <w:rsid w:val="00034019"/>
    <w:rsid w:val="00052CB6"/>
    <w:rsid w:val="0005618C"/>
    <w:rsid w:val="00065CD5"/>
    <w:rsid w:val="00081547"/>
    <w:rsid w:val="000850CF"/>
    <w:rsid w:val="000B1ACC"/>
    <w:rsid w:val="000B3384"/>
    <w:rsid w:val="000B5A00"/>
    <w:rsid w:val="000E089E"/>
    <w:rsid w:val="000E0907"/>
    <w:rsid w:val="000E7A03"/>
    <w:rsid w:val="00105F85"/>
    <w:rsid w:val="00112D09"/>
    <w:rsid w:val="00117473"/>
    <w:rsid w:val="00130F0F"/>
    <w:rsid w:val="0014360C"/>
    <w:rsid w:val="00163A90"/>
    <w:rsid w:val="00165C6E"/>
    <w:rsid w:val="00183033"/>
    <w:rsid w:val="001970AE"/>
    <w:rsid w:val="001C3C5E"/>
    <w:rsid w:val="001C41CE"/>
    <w:rsid w:val="001D1125"/>
    <w:rsid w:val="001D74D3"/>
    <w:rsid w:val="001E05F1"/>
    <w:rsid w:val="001F3DC2"/>
    <w:rsid w:val="00246C32"/>
    <w:rsid w:val="00294D1A"/>
    <w:rsid w:val="002A7905"/>
    <w:rsid w:val="002D7B4E"/>
    <w:rsid w:val="002E1DB5"/>
    <w:rsid w:val="002F1CA2"/>
    <w:rsid w:val="002F7B4A"/>
    <w:rsid w:val="0032085F"/>
    <w:rsid w:val="00321699"/>
    <w:rsid w:val="00330EB1"/>
    <w:rsid w:val="00350D24"/>
    <w:rsid w:val="00365D8C"/>
    <w:rsid w:val="003735B0"/>
    <w:rsid w:val="00376BC5"/>
    <w:rsid w:val="00385ACF"/>
    <w:rsid w:val="003B5ED9"/>
    <w:rsid w:val="003C7D64"/>
    <w:rsid w:val="003D17EE"/>
    <w:rsid w:val="003F5388"/>
    <w:rsid w:val="003F7367"/>
    <w:rsid w:val="00402514"/>
    <w:rsid w:val="00411ACF"/>
    <w:rsid w:val="004338C5"/>
    <w:rsid w:val="00436FBD"/>
    <w:rsid w:val="004534D0"/>
    <w:rsid w:val="004A5C19"/>
    <w:rsid w:val="004B3059"/>
    <w:rsid w:val="004C0D23"/>
    <w:rsid w:val="004C1CF6"/>
    <w:rsid w:val="004C5E3D"/>
    <w:rsid w:val="004D65BA"/>
    <w:rsid w:val="00500CF6"/>
    <w:rsid w:val="005108E6"/>
    <w:rsid w:val="005210E9"/>
    <w:rsid w:val="005349AA"/>
    <w:rsid w:val="0055045C"/>
    <w:rsid w:val="00555B5F"/>
    <w:rsid w:val="00557968"/>
    <w:rsid w:val="00580E1D"/>
    <w:rsid w:val="005859A8"/>
    <w:rsid w:val="005A5C4B"/>
    <w:rsid w:val="005A5DFD"/>
    <w:rsid w:val="005B2D80"/>
    <w:rsid w:val="005C45E3"/>
    <w:rsid w:val="005C6002"/>
    <w:rsid w:val="005D2A35"/>
    <w:rsid w:val="005D404E"/>
    <w:rsid w:val="00605973"/>
    <w:rsid w:val="00631C41"/>
    <w:rsid w:val="00645EEF"/>
    <w:rsid w:val="00663344"/>
    <w:rsid w:val="00672476"/>
    <w:rsid w:val="0068080E"/>
    <w:rsid w:val="006812E2"/>
    <w:rsid w:val="00695FA1"/>
    <w:rsid w:val="006C2CB3"/>
    <w:rsid w:val="006C49E5"/>
    <w:rsid w:val="006D24B6"/>
    <w:rsid w:val="006E4988"/>
    <w:rsid w:val="006F10CE"/>
    <w:rsid w:val="00741C7B"/>
    <w:rsid w:val="0074704E"/>
    <w:rsid w:val="0075498E"/>
    <w:rsid w:val="0076323A"/>
    <w:rsid w:val="00795156"/>
    <w:rsid w:val="007A3A71"/>
    <w:rsid w:val="007E3C4A"/>
    <w:rsid w:val="007E4B73"/>
    <w:rsid w:val="007E7400"/>
    <w:rsid w:val="0080252C"/>
    <w:rsid w:val="0080448C"/>
    <w:rsid w:val="008164A6"/>
    <w:rsid w:val="008405B1"/>
    <w:rsid w:val="00852C9B"/>
    <w:rsid w:val="00876450"/>
    <w:rsid w:val="00882250"/>
    <w:rsid w:val="008B47BB"/>
    <w:rsid w:val="008D23E6"/>
    <w:rsid w:val="008E09E0"/>
    <w:rsid w:val="008F20AF"/>
    <w:rsid w:val="008F3376"/>
    <w:rsid w:val="0093612E"/>
    <w:rsid w:val="00984163"/>
    <w:rsid w:val="00994E4A"/>
    <w:rsid w:val="009A0C55"/>
    <w:rsid w:val="009C6632"/>
    <w:rsid w:val="009D0344"/>
    <w:rsid w:val="009D6EA0"/>
    <w:rsid w:val="00A1301E"/>
    <w:rsid w:val="00A30436"/>
    <w:rsid w:val="00A47825"/>
    <w:rsid w:val="00A76E7B"/>
    <w:rsid w:val="00AA260D"/>
    <w:rsid w:val="00AA41C0"/>
    <w:rsid w:val="00AF4DE8"/>
    <w:rsid w:val="00B07E92"/>
    <w:rsid w:val="00B21054"/>
    <w:rsid w:val="00B4745C"/>
    <w:rsid w:val="00B6294A"/>
    <w:rsid w:val="00B64376"/>
    <w:rsid w:val="00B66BBB"/>
    <w:rsid w:val="00B87418"/>
    <w:rsid w:val="00BC60E5"/>
    <w:rsid w:val="00BD38F0"/>
    <w:rsid w:val="00BE3F94"/>
    <w:rsid w:val="00BF046C"/>
    <w:rsid w:val="00C02F8A"/>
    <w:rsid w:val="00C03A0E"/>
    <w:rsid w:val="00C0403E"/>
    <w:rsid w:val="00C404BB"/>
    <w:rsid w:val="00C52D37"/>
    <w:rsid w:val="00C64FC9"/>
    <w:rsid w:val="00C6614D"/>
    <w:rsid w:val="00C705EB"/>
    <w:rsid w:val="00C924C2"/>
    <w:rsid w:val="00CA5749"/>
    <w:rsid w:val="00CD615F"/>
    <w:rsid w:val="00CE00DC"/>
    <w:rsid w:val="00CE0487"/>
    <w:rsid w:val="00D14667"/>
    <w:rsid w:val="00D61AC3"/>
    <w:rsid w:val="00D73A4F"/>
    <w:rsid w:val="00D92896"/>
    <w:rsid w:val="00D943C8"/>
    <w:rsid w:val="00DA2565"/>
    <w:rsid w:val="00DA698A"/>
    <w:rsid w:val="00DB7F5C"/>
    <w:rsid w:val="00DE1D04"/>
    <w:rsid w:val="00DE43C7"/>
    <w:rsid w:val="00DE668A"/>
    <w:rsid w:val="00E26639"/>
    <w:rsid w:val="00E31722"/>
    <w:rsid w:val="00E4107C"/>
    <w:rsid w:val="00E5180C"/>
    <w:rsid w:val="00E52898"/>
    <w:rsid w:val="00E52D64"/>
    <w:rsid w:val="00E7562D"/>
    <w:rsid w:val="00E80501"/>
    <w:rsid w:val="00E836D2"/>
    <w:rsid w:val="00E86D33"/>
    <w:rsid w:val="00EA5A2E"/>
    <w:rsid w:val="00EF40C9"/>
    <w:rsid w:val="00F15B47"/>
    <w:rsid w:val="00F17051"/>
    <w:rsid w:val="00F175D9"/>
    <w:rsid w:val="00F4260B"/>
    <w:rsid w:val="00F42A37"/>
    <w:rsid w:val="00F55332"/>
    <w:rsid w:val="00F64A76"/>
    <w:rsid w:val="00F73348"/>
    <w:rsid w:val="00FC38D8"/>
    <w:rsid w:val="00FE72FB"/>
    <w:rsid w:val="00FF6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FB7DCB"/>
  <w15:docId w15:val="{5E78A1D3-1E7E-4BBC-987F-FD114AB6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3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334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e">
    <w:name w:val="Plain Text"/>
    <w:basedOn w:val="a"/>
    <w:link w:val="af"/>
    <w:rsid w:val="000E089E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0E08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rsid w:val="00BD38F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73EFF-C32B-44C7-B75F-2BDE209E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85</Pages>
  <Words>23695</Words>
  <Characters>135068</Characters>
  <Application>Microsoft Office Word</Application>
  <DocSecurity>0</DocSecurity>
  <Lines>1125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Людмила Вдовенко</cp:lastModifiedBy>
  <cp:revision>3</cp:revision>
  <cp:lastPrinted>2019-01-16T06:19:00Z</cp:lastPrinted>
  <dcterms:created xsi:type="dcterms:W3CDTF">2019-10-24T13:06:00Z</dcterms:created>
  <dcterms:modified xsi:type="dcterms:W3CDTF">2022-02-02T18:55:00Z</dcterms:modified>
</cp:coreProperties>
</file>