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18" w:rsidRPr="00374DBE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B24C18" w:rsidRPr="00374DBE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B24C18" w:rsidRPr="00374DBE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:rsidR="00B24C18" w:rsidRPr="00374DBE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B24C18" w:rsidRPr="00374DBE" w:rsidRDefault="00B24C18" w:rsidP="006902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6902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6902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6902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6902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6902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6902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6902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6902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B24C18" w:rsidRPr="00374DBE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B24C18" w:rsidRPr="00374DBE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B24C18" w:rsidRPr="00374DBE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B24C18" w:rsidRPr="00374DBE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871" w:rsidRPr="00374DBE" w:rsidRDefault="00EE0871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Pr="00280348" w:rsidRDefault="0028034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И ОСНОВЫ СЕСТРИНСКОГО ДЕЛА</w:t>
      </w:r>
    </w:p>
    <w:p w:rsidR="00B24C18" w:rsidRPr="00280348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348" w:rsidRPr="00280348" w:rsidRDefault="0028034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3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направлению подготовки </w:t>
      </w:r>
      <w:r w:rsidRPr="0028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34.03.01 </w:t>
      </w:r>
      <w:r w:rsidRPr="00280348">
        <w:rPr>
          <w:rFonts w:ascii="Times New Roman" w:eastAsia="Times New Roman" w:hAnsi="Times New Roman" w:cs="Times New Roman"/>
          <w:sz w:val="28"/>
          <w:szCs w:val="24"/>
          <w:lang w:eastAsia="ru-RU"/>
        </w:rPr>
        <w:t>Сестринское дело</w:t>
      </w:r>
    </w:p>
    <w:p w:rsidR="00280348" w:rsidRPr="00280348" w:rsidRDefault="0028034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871" w:rsidRPr="00374DBE" w:rsidRDefault="00EE0871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871" w:rsidRPr="00374DBE" w:rsidRDefault="00EE0871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871" w:rsidRPr="00374DBE" w:rsidRDefault="00EE0871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871" w:rsidRPr="00374DBE" w:rsidRDefault="00EE0871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Pr="00374DBE" w:rsidRDefault="00B24C18" w:rsidP="006902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6902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6902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6902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Default="00B24C18" w:rsidP="006902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280348" w:rsidRDefault="00280348" w:rsidP="006902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280348" w:rsidRPr="00374DBE" w:rsidRDefault="00280348" w:rsidP="006902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6902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6902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690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280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34.03.01 </w:t>
      </w: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«Сестринское дело»,</w:t>
      </w:r>
      <w:r w:rsidR="00280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B24C18" w:rsidRPr="00374DBE" w:rsidRDefault="00B24C18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Pr="00374DBE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 w:rsidRPr="0037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«22» 06. 2018</w:t>
      </w:r>
    </w:p>
    <w:p w:rsidR="00B24C18" w:rsidRPr="00374DBE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Pr="00374DBE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Pr="00374DBE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</w:t>
      </w:r>
    </w:p>
    <w:p w:rsidR="00B24C18" w:rsidRPr="00374DBE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Pr="00374DBE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Pr="00374DBE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Pr="00374DBE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C18" w:rsidRPr="00916B79" w:rsidRDefault="00B24C18" w:rsidP="006902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535164689"/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фонда оценочных средств</w:t>
      </w:r>
      <w:bookmarkEnd w:id="0"/>
    </w:p>
    <w:p w:rsidR="00B24C18" w:rsidRPr="00916B79" w:rsidRDefault="00B24C18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B24C18" w:rsidRPr="00916B79" w:rsidRDefault="00B24C18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:rsidR="00B24C18" w:rsidRPr="00916B79" w:rsidRDefault="00B24C18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B24C18" w:rsidRPr="00916B79" w:rsidRDefault="00B24C18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дисциплины у обучающегося формируются </w:t>
      </w: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следующие компетенции:</w:t>
      </w:r>
    </w:p>
    <w:p w:rsidR="00A6364F" w:rsidRPr="00916B79" w:rsidRDefault="00A6364F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4752"/>
        <w:gridCol w:w="5095"/>
      </w:tblGrid>
      <w:tr w:rsidR="00B24C18" w:rsidRPr="00916B79" w:rsidTr="00722C6D">
        <w:trPr>
          <w:trHeight w:val="283"/>
        </w:trPr>
        <w:tc>
          <w:tcPr>
            <w:tcW w:w="4752" w:type="dxa"/>
          </w:tcPr>
          <w:p w:rsidR="00B24C18" w:rsidRPr="00916B79" w:rsidRDefault="00B24C18" w:rsidP="006902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095" w:type="dxa"/>
          </w:tcPr>
          <w:p w:rsidR="00B24C18" w:rsidRPr="00916B79" w:rsidRDefault="00B24C18" w:rsidP="006902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Индикатор достижения компетенции</w:t>
            </w:r>
          </w:p>
        </w:tc>
      </w:tr>
      <w:tr w:rsidR="00D054BC" w:rsidRPr="00916B79" w:rsidTr="00722C6D">
        <w:trPr>
          <w:trHeight w:val="851"/>
        </w:trPr>
        <w:tc>
          <w:tcPr>
            <w:tcW w:w="4752" w:type="dxa"/>
            <w:vMerge w:val="restart"/>
          </w:tcPr>
          <w:p w:rsidR="00D054BC" w:rsidRPr="004002A3" w:rsidRDefault="00D054BC" w:rsidP="006902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054BC">
              <w:rPr>
                <w:color w:val="000000" w:themeColor="text1"/>
                <w:sz w:val="24"/>
                <w:szCs w:val="24"/>
              </w:rPr>
              <w:t>ОПК-4</w:t>
            </w:r>
            <w:r w:rsidRPr="00D054BC"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054BC">
              <w:rPr>
                <w:color w:val="000000" w:themeColor="text1"/>
                <w:sz w:val="24"/>
                <w:szCs w:val="24"/>
              </w:rPr>
              <w:t>Способен применять медицинские технологии, медицинские изделия, лекарственные препараты, дезинфекционные средства и их комбинации при решении профессиональных задач</w:t>
            </w:r>
          </w:p>
        </w:tc>
        <w:tc>
          <w:tcPr>
            <w:tcW w:w="5095" w:type="dxa"/>
          </w:tcPr>
          <w:p w:rsidR="00D054BC" w:rsidRPr="00916B79" w:rsidRDefault="00D054BC" w:rsidP="006902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054BC">
              <w:rPr>
                <w:color w:val="000000" w:themeColor="text1"/>
                <w:sz w:val="24"/>
                <w:szCs w:val="24"/>
              </w:rPr>
              <w:t>Инд.ОПК4.3. Применение дезинфекционных средств и их комбинаций для решения профессиональных задач</w:t>
            </w:r>
          </w:p>
        </w:tc>
      </w:tr>
      <w:tr w:rsidR="00D054BC" w:rsidRPr="00916B79" w:rsidTr="00722C6D">
        <w:trPr>
          <w:trHeight w:val="148"/>
        </w:trPr>
        <w:tc>
          <w:tcPr>
            <w:tcW w:w="4752" w:type="dxa"/>
            <w:vMerge/>
          </w:tcPr>
          <w:p w:rsidR="00D054BC" w:rsidRPr="00916B79" w:rsidRDefault="00D054BC" w:rsidP="006902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95" w:type="dxa"/>
          </w:tcPr>
          <w:p w:rsidR="00D054BC" w:rsidRPr="00916B79" w:rsidRDefault="00D054BC" w:rsidP="006902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054BC">
              <w:rPr>
                <w:color w:val="000000" w:themeColor="text1"/>
                <w:sz w:val="24"/>
                <w:szCs w:val="24"/>
              </w:rPr>
              <w:t>Инд.ОПК4.1. 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 задачей</w:t>
            </w:r>
          </w:p>
        </w:tc>
      </w:tr>
      <w:tr w:rsidR="00D054BC" w:rsidRPr="00916B79" w:rsidTr="00722C6D">
        <w:trPr>
          <w:trHeight w:val="148"/>
        </w:trPr>
        <w:tc>
          <w:tcPr>
            <w:tcW w:w="4752" w:type="dxa"/>
            <w:vMerge/>
          </w:tcPr>
          <w:p w:rsidR="00D054BC" w:rsidRPr="00916B79" w:rsidRDefault="00D054BC" w:rsidP="006902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95" w:type="dxa"/>
          </w:tcPr>
          <w:p w:rsidR="00D054BC" w:rsidRPr="00D054BC" w:rsidRDefault="00D054BC" w:rsidP="006902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054BC">
              <w:rPr>
                <w:color w:val="000000" w:themeColor="text1"/>
                <w:sz w:val="24"/>
                <w:szCs w:val="24"/>
              </w:rPr>
              <w:t>Инд.ОПК4.2. Применение специализированного оборудования, медицинских изделий, лекарственных препаратов по назначению врача</w:t>
            </w:r>
          </w:p>
        </w:tc>
      </w:tr>
      <w:tr w:rsidR="00B24C18" w:rsidRPr="00916B79" w:rsidTr="00722C6D">
        <w:trPr>
          <w:trHeight w:val="1240"/>
        </w:trPr>
        <w:tc>
          <w:tcPr>
            <w:tcW w:w="4752" w:type="dxa"/>
          </w:tcPr>
          <w:p w:rsidR="00B24C18" w:rsidRPr="004002A3" w:rsidRDefault="00D054BC" w:rsidP="006902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054BC">
              <w:rPr>
                <w:color w:val="000000" w:themeColor="text1"/>
                <w:sz w:val="24"/>
                <w:szCs w:val="24"/>
              </w:rPr>
              <w:t>ОПК-5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054BC">
              <w:rPr>
                <w:color w:val="000000" w:themeColor="text1"/>
                <w:sz w:val="24"/>
                <w:szCs w:val="24"/>
              </w:rPr>
              <w:t>Способен оценивать морфофункциональные, физиологические и патологические состояния и процессы в организме человека на индивидуальном, групповом и популяционном уровнях для решения профессиональных задач</w:t>
            </w:r>
          </w:p>
        </w:tc>
        <w:tc>
          <w:tcPr>
            <w:tcW w:w="5095" w:type="dxa"/>
          </w:tcPr>
          <w:p w:rsidR="00B24C18" w:rsidRPr="00916B79" w:rsidRDefault="00D054BC" w:rsidP="006902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054BC">
              <w:rPr>
                <w:color w:val="000000" w:themeColor="text1"/>
                <w:sz w:val="24"/>
                <w:szCs w:val="24"/>
              </w:rPr>
              <w:t>Инд.ОПК5.1. Оценивает морфофункциональные, физиологические и патологические состояния и процессы в организме человека на индивидуальном, групповом и популяционном уровнях для решения профессиональных задач</w:t>
            </w:r>
          </w:p>
        </w:tc>
      </w:tr>
      <w:tr w:rsidR="00B24C18" w:rsidRPr="00916B79" w:rsidTr="00722C6D">
        <w:trPr>
          <w:trHeight w:val="567"/>
        </w:trPr>
        <w:tc>
          <w:tcPr>
            <w:tcW w:w="4752" w:type="dxa"/>
          </w:tcPr>
          <w:p w:rsidR="00B24C18" w:rsidRPr="004002A3" w:rsidRDefault="00D054BC" w:rsidP="006902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054BC">
              <w:rPr>
                <w:color w:val="000000" w:themeColor="text1"/>
                <w:sz w:val="24"/>
                <w:szCs w:val="24"/>
              </w:rPr>
              <w:t>ПК-1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054BC">
              <w:rPr>
                <w:color w:val="000000" w:themeColor="text1"/>
                <w:sz w:val="24"/>
                <w:szCs w:val="24"/>
              </w:rPr>
              <w:t xml:space="preserve">Способен проводить мероприятия профилактики в рамках первичной доврачебной </w:t>
            </w:r>
            <w:proofErr w:type="spellStart"/>
            <w:r w:rsidRPr="00D054BC">
              <w:rPr>
                <w:color w:val="000000" w:themeColor="text1"/>
                <w:sz w:val="24"/>
                <w:szCs w:val="24"/>
              </w:rPr>
              <w:t>медико</w:t>
            </w:r>
            <w:proofErr w:type="spellEnd"/>
            <w:r w:rsidRPr="00D054BC">
              <w:rPr>
                <w:color w:val="000000" w:themeColor="text1"/>
                <w:sz w:val="24"/>
                <w:szCs w:val="24"/>
              </w:rPr>
              <w:t xml:space="preserve"> - санитарной помощи взрослому и детскому населению</w:t>
            </w:r>
          </w:p>
        </w:tc>
        <w:tc>
          <w:tcPr>
            <w:tcW w:w="5095" w:type="dxa"/>
          </w:tcPr>
          <w:p w:rsidR="00B24C18" w:rsidRPr="00916B79" w:rsidRDefault="00D054BC" w:rsidP="006902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054BC">
              <w:rPr>
                <w:color w:val="000000" w:themeColor="text1"/>
                <w:sz w:val="24"/>
                <w:szCs w:val="24"/>
              </w:rPr>
              <w:t>Инд.ПК1.1. Владеет основными методиками санитарно-гигиеническое просвещения населения и формирования здорового образа жизни</w:t>
            </w:r>
          </w:p>
        </w:tc>
      </w:tr>
      <w:tr w:rsidR="00D054BC" w:rsidRPr="00916B79" w:rsidTr="00722C6D">
        <w:trPr>
          <w:trHeight w:val="567"/>
        </w:trPr>
        <w:tc>
          <w:tcPr>
            <w:tcW w:w="4752" w:type="dxa"/>
          </w:tcPr>
          <w:p w:rsidR="00D054BC" w:rsidRPr="00D054BC" w:rsidRDefault="00D054BC" w:rsidP="006902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054BC">
              <w:rPr>
                <w:color w:val="000000" w:themeColor="text1"/>
                <w:sz w:val="24"/>
                <w:szCs w:val="24"/>
              </w:rPr>
              <w:t>УК-6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054BC">
              <w:rPr>
                <w:color w:val="000000" w:themeColor="text1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095" w:type="dxa"/>
          </w:tcPr>
          <w:p w:rsidR="00D054BC" w:rsidRPr="00D054BC" w:rsidRDefault="00D054BC" w:rsidP="006902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054BC">
              <w:rPr>
                <w:color w:val="000000" w:themeColor="text1"/>
                <w:sz w:val="24"/>
                <w:szCs w:val="24"/>
              </w:rPr>
              <w:t>Инд.УК6.1. 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</w:tr>
    </w:tbl>
    <w:p w:rsidR="00B24C18" w:rsidRPr="00916B79" w:rsidRDefault="00B24C18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02B0F" w:rsidRPr="00916B79" w:rsidRDefault="00102B0F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B0F" w:rsidRPr="00D07D56" w:rsidRDefault="00102B0F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B0F" w:rsidRPr="00916B79" w:rsidRDefault="00102B0F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D46" w:rsidRDefault="00D20D46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D46" w:rsidRDefault="00D20D46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D46" w:rsidRDefault="00D20D46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D46" w:rsidRDefault="00D20D46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D46" w:rsidRDefault="00D20D46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Pr="00916B79" w:rsidRDefault="00B24C18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по каждой теме дисциплины</w:t>
      </w:r>
    </w:p>
    <w:p w:rsidR="00EF249E" w:rsidRPr="00916B79" w:rsidRDefault="00EF249E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Default="00B24C18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1.</w:t>
      </w:r>
      <w:r w:rsidR="00A50708" w:rsidRPr="00A50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54BC" w:rsidRPr="00D05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и философия сестринского дела</w:t>
      </w:r>
    </w:p>
    <w:p w:rsidR="00D054BC" w:rsidRPr="00916B79" w:rsidRDefault="00D054BC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17FE" w:rsidRDefault="000617FE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1. </w:t>
      </w:r>
      <w:r w:rsidR="00D054BC" w:rsidRPr="00D05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 в предмет "Теория сестринского дела".</w:t>
      </w:r>
      <w:r w:rsidR="00D05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54BC" w:rsidRPr="00D05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Философия сестринского дела.</w:t>
      </w:r>
      <w:r w:rsidR="00D05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54BC" w:rsidRPr="00D05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Этика и деонтология сестринского дела.</w:t>
      </w:r>
    </w:p>
    <w:p w:rsidR="00D054BC" w:rsidRPr="000617FE" w:rsidRDefault="00D054BC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Pr="00916B79" w:rsidRDefault="00B24C18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текущего контроля успеваемости:</w:t>
      </w:r>
    </w:p>
    <w:p w:rsidR="00B24C18" w:rsidRPr="00916B79" w:rsidRDefault="00B24C18" w:rsidP="006902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B24C18" w:rsidRPr="00916B79" w:rsidRDefault="00B24C18" w:rsidP="006902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проблемно-ситуационных задач</w:t>
      </w:r>
    </w:p>
    <w:p w:rsidR="00B24C18" w:rsidRPr="00916B79" w:rsidRDefault="00B24C18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F1" w:rsidRPr="00916B79" w:rsidRDefault="00B24C18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Оценочные материалы текущего контроля успеваемости </w:t>
      </w:r>
    </w:p>
    <w:p w:rsidR="00D143F1" w:rsidRPr="00916B79" w:rsidRDefault="00D143F1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216B" w:rsidRDefault="00B24C18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1.Тестовые задания:</w:t>
      </w:r>
    </w:p>
    <w:p w:rsidR="000C0DB4" w:rsidRPr="000C0DB4" w:rsidRDefault="000C0DB4" w:rsidP="00690200">
      <w:pPr>
        <w:pStyle w:val="voproc"/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0C0DB4">
        <w:rPr>
          <w:sz w:val="24"/>
          <w:szCs w:val="24"/>
        </w:rPr>
        <w:t>.</w:t>
      </w:r>
      <w:r w:rsidRPr="000C0DB4">
        <w:rPr>
          <w:sz w:val="24"/>
          <w:szCs w:val="24"/>
        </w:rPr>
        <w:tab/>
        <w:t>Количество этапов сестринского процесса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а) два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б) три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в) семь</w:t>
      </w:r>
    </w:p>
    <w:p w:rsid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г) пять</w:t>
      </w:r>
    </w:p>
    <w:p w:rsidR="000C0DB4" w:rsidRPr="000C0DB4" w:rsidRDefault="000C0DB4" w:rsidP="00690200">
      <w:pPr>
        <w:pStyle w:val="voproc"/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0C0DB4">
        <w:rPr>
          <w:sz w:val="24"/>
          <w:szCs w:val="24"/>
        </w:rPr>
        <w:t>.</w:t>
      </w:r>
      <w:r w:rsidRPr="000C0DB4">
        <w:rPr>
          <w:sz w:val="24"/>
          <w:szCs w:val="24"/>
        </w:rPr>
        <w:tab/>
        <w:t>Второй этап сестринского процесса включает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а) планирование объема сестринских вмешательств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б) выявление проблем пациента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в) сбор информации о пациенте</w:t>
      </w:r>
    </w:p>
    <w:p w:rsid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г) определение целей сестринского ухода</w:t>
      </w:r>
    </w:p>
    <w:p w:rsidR="000C0DB4" w:rsidRPr="000C0DB4" w:rsidRDefault="000C0DB4" w:rsidP="00690200">
      <w:pPr>
        <w:pStyle w:val="voproc"/>
        <w:spacing w:before="0" w:after="0"/>
        <w:ind w:left="0" w:firstLine="0"/>
        <w:rPr>
          <w:sz w:val="24"/>
          <w:szCs w:val="24"/>
        </w:rPr>
      </w:pPr>
      <w:r w:rsidRPr="000C0DB4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0C0DB4">
        <w:rPr>
          <w:sz w:val="24"/>
          <w:szCs w:val="24"/>
        </w:rPr>
        <w:t>.</w:t>
      </w:r>
      <w:r w:rsidRPr="000C0DB4">
        <w:rPr>
          <w:sz w:val="24"/>
          <w:szCs w:val="24"/>
        </w:rPr>
        <w:tab/>
        <w:t>К субъективному методу сестринского обследования относится</w:t>
      </w:r>
    </w:p>
    <w:p w:rsidR="000C0DB4" w:rsidRPr="000C0DB4" w:rsidRDefault="000C0DB4" w:rsidP="00690200">
      <w:pPr>
        <w:pStyle w:val="Ioaaou"/>
        <w:spacing w:after="0"/>
        <w:ind w:left="0" w:firstLine="720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а) определение отеков</w:t>
      </w:r>
    </w:p>
    <w:p w:rsidR="000C0DB4" w:rsidRPr="000C0DB4" w:rsidRDefault="000C0DB4" w:rsidP="00690200">
      <w:pPr>
        <w:pStyle w:val="Ioaaou"/>
        <w:spacing w:after="0"/>
        <w:ind w:left="0" w:firstLine="720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б) расспрос пациента</w:t>
      </w:r>
    </w:p>
    <w:p w:rsidR="000C0DB4" w:rsidRPr="000C0DB4" w:rsidRDefault="000C0DB4" w:rsidP="00690200">
      <w:pPr>
        <w:pStyle w:val="Ioaaou"/>
        <w:spacing w:after="0"/>
        <w:ind w:left="0" w:firstLine="720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в) измерение артериального давления</w:t>
      </w:r>
    </w:p>
    <w:p w:rsidR="000C0DB4" w:rsidRDefault="000C0DB4" w:rsidP="00690200">
      <w:pPr>
        <w:pStyle w:val="Ioaaou"/>
        <w:spacing w:after="0"/>
        <w:ind w:left="0" w:firstLine="720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г) знакомство с данными медицинской карты</w:t>
      </w:r>
    </w:p>
    <w:p w:rsidR="000C0DB4" w:rsidRPr="000C0DB4" w:rsidRDefault="000C0DB4" w:rsidP="00690200">
      <w:pPr>
        <w:pStyle w:val="voproc"/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0C0DB4">
        <w:rPr>
          <w:sz w:val="24"/>
          <w:szCs w:val="24"/>
        </w:rPr>
        <w:t>.</w:t>
      </w:r>
      <w:r w:rsidRPr="000C0DB4">
        <w:rPr>
          <w:sz w:val="24"/>
          <w:szCs w:val="24"/>
        </w:rPr>
        <w:tab/>
        <w:t>Количество дыханий в одну минуту у взрослого в норме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а) 30-36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б) 22-28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в) 16-20</w:t>
      </w:r>
    </w:p>
    <w:p w:rsid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г) 10-12</w:t>
      </w:r>
    </w:p>
    <w:p w:rsidR="000C0DB4" w:rsidRPr="000C0DB4" w:rsidRDefault="000C0DB4" w:rsidP="00690200">
      <w:pPr>
        <w:pStyle w:val="voproc"/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0C0DB4">
        <w:rPr>
          <w:sz w:val="24"/>
          <w:szCs w:val="24"/>
        </w:rPr>
        <w:t>.</w:t>
      </w:r>
      <w:r w:rsidRPr="000C0DB4">
        <w:rPr>
          <w:sz w:val="24"/>
          <w:szCs w:val="24"/>
        </w:rPr>
        <w:tab/>
        <w:t xml:space="preserve">Кушетку, которую используют для осмотра пациента, необходимо дезинфицировать 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а) после каждого пациента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б) один раз в день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в) в конце смены</w:t>
      </w:r>
    </w:p>
    <w:p w:rsid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г) во время генеральной уборки</w:t>
      </w:r>
    </w:p>
    <w:p w:rsidR="000C0DB4" w:rsidRPr="000C0DB4" w:rsidRDefault="000C0DB4" w:rsidP="00690200">
      <w:pPr>
        <w:pStyle w:val="voproc"/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0C0DB4">
        <w:rPr>
          <w:sz w:val="24"/>
          <w:szCs w:val="24"/>
        </w:rPr>
        <w:t>.</w:t>
      </w:r>
      <w:r w:rsidRPr="000C0DB4">
        <w:rPr>
          <w:sz w:val="24"/>
          <w:szCs w:val="24"/>
        </w:rPr>
        <w:tab/>
        <w:t>Обеззараживание рук процедурной медсестры перед инъекциями проводится раствором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а) 40</w:t>
      </w:r>
      <w:r w:rsidRPr="000C0DB4">
        <w:rPr>
          <w:i w:val="0"/>
          <w:sz w:val="24"/>
          <w:szCs w:val="24"/>
        </w:rPr>
        <w:sym w:font="Symbol" w:char="F0B0"/>
      </w:r>
      <w:r w:rsidRPr="000C0DB4">
        <w:rPr>
          <w:i w:val="0"/>
          <w:sz w:val="24"/>
          <w:szCs w:val="24"/>
        </w:rPr>
        <w:t xml:space="preserve"> спирта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б) 70</w:t>
      </w:r>
      <w:r w:rsidRPr="000C0DB4">
        <w:rPr>
          <w:i w:val="0"/>
          <w:sz w:val="24"/>
          <w:szCs w:val="24"/>
        </w:rPr>
        <w:sym w:font="Symbol" w:char="F0B0"/>
      </w:r>
      <w:r w:rsidRPr="000C0DB4">
        <w:rPr>
          <w:i w:val="0"/>
          <w:sz w:val="24"/>
          <w:szCs w:val="24"/>
        </w:rPr>
        <w:t xml:space="preserve"> спирта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в) 96</w:t>
      </w:r>
      <w:r w:rsidRPr="000C0DB4">
        <w:rPr>
          <w:i w:val="0"/>
          <w:sz w:val="24"/>
          <w:szCs w:val="24"/>
        </w:rPr>
        <w:sym w:font="Symbol" w:char="F0B0"/>
      </w:r>
      <w:r w:rsidRPr="000C0DB4">
        <w:rPr>
          <w:i w:val="0"/>
          <w:sz w:val="24"/>
          <w:szCs w:val="24"/>
        </w:rPr>
        <w:t xml:space="preserve"> спирта</w:t>
      </w:r>
    </w:p>
    <w:p w:rsid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г) йода</w:t>
      </w:r>
    </w:p>
    <w:p w:rsidR="000C0DB4" w:rsidRPr="000C0DB4" w:rsidRDefault="000C0DB4" w:rsidP="00690200">
      <w:pPr>
        <w:pStyle w:val="voproc"/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0C0DB4">
        <w:rPr>
          <w:sz w:val="24"/>
          <w:szCs w:val="24"/>
        </w:rPr>
        <w:t>.</w:t>
      </w:r>
      <w:r w:rsidRPr="000C0DB4">
        <w:rPr>
          <w:sz w:val="24"/>
          <w:szCs w:val="24"/>
        </w:rPr>
        <w:tab/>
        <w:t xml:space="preserve">Универсальная проба для проверки </w:t>
      </w:r>
      <w:proofErr w:type="spellStart"/>
      <w:r w:rsidRPr="000C0DB4">
        <w:rPr>
          <w:sz w:val="24"/>
          <w:szCs w:val="24"/>
        </w:rPr>
        <w:t>мединструментария</w:t>
      </w:r>
      <w:proofErr w:type="spellEnd"/>
      <w:r w:rsidRPr="000C0DB4">
        <w:rPr>
          <w:sz w:val="24"/>
          <w:szCs w:val="24"/>
        </w:rPr>
        <w:t xml:space="preserve"> на наличие скрытой крови называется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 xml:space="preserve">а) </w:t>
      </w:r>
      <w:proofErr w:type="spellStart"/>
      <w:r w:rsidRPr="000C0DB4">
        <w:rPr>
          <w:i w:val="0"/>
          <w:sz w:val="24"/>
          <w:szCs w:val="24"/>
        </w:rPr>
        <w:t>бензидиновой</w:t>
      </w:r>
      <w:proofErr w:type="spellEnd"/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б) фенолфталеиновой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 xml:space="preserve">в) </w:t>
      </w:r>
      <w:proofErr w:type="spellStart"/>
      <w:r w:rsidRPr="000C0DB4">
        <w:rPr>
          <w:i w:val="0"/>
          <w:sz w:val="24"/>
          <w:szCs w:val="24"/>
        </w:rPr>
        <w:t>азопирамовой</w:t>
      </w:r>
      <w:proofErr w:type="spellEnd"/>
    </w:p>
    <w:p w:rsid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г) бензойной</w:t>
      </w:r>
    </w:p>
    <w:p w:rsidR="000C0DB4" w:rsidRPr="000C0DB4" w:rsidRDefault="000C0DB4" w:rsidP="00690200">
      <w:pPr>
        <w:pStyle w:val="voproc"/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0C0DB4">
        <w:rPr>
          <w:sz w:val="24"/>
          <w:szCs w:val="24"/>
        </w:rPr>
        <w:t>.</w:t>
      </w:r>
      <w:r w:rsidRPr="000C0DB4">
        <w:rPr>
          <w:sz w:val="24"/>
          <w:szCs w:val="24"/>
        </w:rPr>
        <w:tab/>
        <w:t>Генеральную уборку процедурного кабинета проводят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а) 2 раза в месяц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б) 1 раз в месяц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в) 1 раз в неделю</w:t>
      </w:r>
    </w:p>
    <w:p w:rsid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lastRenderedPageBreak/>
        <w:t>г) 1 раз в день</w:t>
      </w:r>
    </w:p>
    <w:p w:rsidR="000C0DB4" w:rsidRPr="000C0DB4" w:rsidRDefault="000C0DB4" w:rsidP="00690200">
      <w:pPr>
        <w:pStyle w:val="voproc"/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Pr="000C0DB4">
        <w:rPr>
          <w:sz w:val="24"/>
          <w:szCs w:val="24"/>
        </w:rPr>
        <w:t>.</w:t>
      </w:r>
      <w:r w:rsidRPr="000C0DB4">
        <w:rPr>
          <w:sz w:val="24"/>
          <w:szCs w:val="24"/>
        </w:rPr>
        <w:tab/>
        <w:t xml:space="preserve">Обработка слизистых оболочек медсестры при попадании на них крови пациента проводится 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а) 6% раствором перекиси водорода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б) 3% раствором перекиси водорода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в) 1% раствором перекиси водорода, проточной водой</w:t>
      </w:r>
    </w:p>
    <w:p w:rsid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г) 0,05% раствором перманганата калия, 70</w:t>
      </w:r>
      <w:r w:rsidRPr="000C0DB4">
        <w:rPr>
          <w:i w:val="0"/>
          <w:sz w:val="24"/>
          <w:szCs w:val="24"/>
        </w:rPr>
        <w:sym w:font="Symbol" w:char="F0B0"/>
      </w:r>
      <w:r w:rsidRPr="000C0DB4">
        <w:rPr>
          <w:i w:val="0"/>
          <w:sz w:val="24"/>
          <w:szCs w:val="24"/>
        </w:rPr>
        <w:t xml:space="preserve"> С спиртом</w:t>
      </w:r>
    </w:p>
    <w:p w:rsidR="000C0DB4" w:rsidRPr="000C0DB4" w:rsidRDefault="000C0DB4" w:rsidP="00690200">
      <w:pPr>
        <w:pStyle w:val="voproc"/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Pr="000C0DB4">
        <w:rPr>
          <w:sz w:val="24"/>
          <w:szCs w:val="24"/>
        </w:rPr>
        <w:t>.</w:t>
      </w:r>
      <w:r w:rsidRPr="000C0DB4">
        <w:rPr>
          <w:sz w:val="24"/>
          <w:szCs w:val="24"/>
        </w:rPr>
        <w:tab/>
        <w:t>Использованный уборочный инвентарь подлежит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а) уничтожению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б) проветриванию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в) промыванию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г) дезинфекции</w:t>
      </w:r>
    </w:p>
    <w:p w:rsidR="000C0DB4" w:rsidRPr="000C0DB4" w:rsidRDefault="000C0DB4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</w:p>
    <w:p w:rsidR="00A50708" w:rsidRPr="00EE097B" w:rsidRDefault="00A50708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531" w:rsidRDefault="00750531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проблемно-ситуационные задачи</w:t>
      </w:r>
    </w:p>
    <w:p w:rsidR="00750531" w:rsidRPr="00750531" w:rsidRDefault="00750531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E5" w:rsidRDefault="00D326E5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AA489A" w:rsidRPr="00AA489A" w:rsidRDefault="00AA489A" w:rsidP="00690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89A">
        <w:rPr>
          <w:rFonts w:ascii="Times New Roman" w:hAnsi="Times New Roman" w:cs="Times New Roman"/>
          <w:sz w:val="24"/>
          <w:szCs w:val="24"/>
        </w:rPr>
        <w:t xml:space="preserve">Больной болеет туберкулезом легких. В каком лечебном учреждении он должен лечиться? </w:t>
      </w:r>
    </w:p>
    <w:p w:rsidR="00AA489A" w:rsidRPr="00AA489A" w:rsidRDefault="00AA489A" w:rsidP="00690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89A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AA489A" w:rsidRPr="00AA489A" w:rsidRDefault="00AA489A" w:rsidP="00690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89A">
        <w:rPr>
          <w:rFonts w:ascii="Times New Roman" w:hAnsi="Times New Roman" w:cs="Times New Roman"/>
          <w:sz w:val="24"/>
          <w:szCs w:val="24"/>
        </w:rPr>
        <w:t xml:space="preserve">У больного в поликлинике впервые выявили рак желудка. В каком лечебном учреждении он должен лечиться? </w:t>
      </w:r>
    </w:p>
    <w:p w:rsidR="00AA489A" w:rsidRPr="00916B79" w:rsidRDefault="00AA489A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7FE" w:rsidRPr="00AA489A" w:rsidRDefault="00D326E5" w:rsidP="00690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1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50708" w:rsidRDefault="000617FE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2. </w:t>
      </w:r>
      <w:r w:rsidR="00AA489A" w:rsidRPr="00AA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общения в сестринском деле. Биоэтика медицинской сестры.</w:t>
      </w:r>
    </w:p>
    <w:p w:rsidR="000617FE" w:rsidRDefault="000617FE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17FE" w:rsidRPr="00916B79" w:rsidRDefault="000617FE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текущего контроля успеваемости:</w:t>
      </w:r>
    </w:p>
    <w:p w:rsidR="000617FE" w:rsidRPr="000617FE" w:rsidRDefault="000617FE" w:rsidP="00690200">
      <w:pPr>
        <w:pStyle w:val="a5"/>
        <w:numPr>
          <w:ilvl w:val="0"/>
          <w:numId w:val="118"/>
        </w:numPr>
        <w:rPr>
          <w:rFonts w:ascii="Times New Roman" w:hAnsi="Times New Roman"/>
          <w:color w:val="000000"/>
          <w:sz w:val="24"/>
          <w:szCs w:val="24"/>
        </w:rPr>
      </w:pPr>
      <w:r w:rsidRPr="000617FE">
        <w:rPr>
          <w:rFonts w:ascii="Times New Roman" w:hAnsi="Times New Roman"/>
          <w:color w:val="000000"/>
          <w:sz w:val="24"/>
          <w:szCs w:val="24"/>
        </w:rPr>
        <w:t>Тестирование</w:t>
      </w:r>
    </w:p>
    <w:p w:rsidR="000617FE" w:rsidRPr="00D326E5" w:rsidRDefault="000617FE" w:rsidP="00690200">
      <w:pPr>
        <w:pStyle w:val="a5"/>
        <w:numPr>
          <w:ilvl w:val="0"/>
          <w:numId w:val="118"/>
        </w:numPr>
        <w:rPr>
          <w:rFonts w:ascii="Times New Roman" w:hAnsi="Times New Roman"/>
          <w:color w:val="000000"/>
          <w:sz w:val="24"/>
          <w:szCs w:val="24"/>
        </w:rPr>
      </w:pPr>
      <w:r w:rsidRPr="000617FE">
        <w:rPr>
          <w:rFonts w:ascii="Times New Roman" w:hAnsi="Times New Roman"/>
          <w:color w:val="000000"/>
          <w:sz w:val="24"/>
          <w:szCs w:val="24"/>
        </w:rPr>
        <w:t>Решение проблемно-ситуационных задач</w:t>
      </w:r>
    </w:p>
    <w:p w:rsidR="00A50708" w:rsidRDefault="00A50708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C82" w:rsidRDefault="00AA4C82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AA4C82" w:rsidRPr="00916B79" w:rsidRDefault="00AA4C82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4C82" w:rsidRDefault="00AA4C82" w:rsidP="006902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16B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Тестовые задания: </w:t>
      </w:r>
    </w:p>
    <w:p w:rsidR="00AA489A" w:rsidRPr="00AA489A" w:rsidRDefault="00AA489A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Pr="00AA489A">
        <w:rPr>
          <w:sz w:val="24"/>
          <w:szCs w:val="24"/>
        </w:rPr>
        <w:t>.</w:t>
      </w:r>
      <w:r w:rsidRPr="00AA489A">
        <w:rPr>
          <w:sz w:val="24"/>
          <w:szCs w:val="24"/>
        </w:rPr>
        <w:tab/>
        <w:t>Физиологическая проблема пациента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а) одиночество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б) риск суицидальной попытки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в) беспокойство по поводу потери работы</w:t>
      </w:r>
    </w:p>
    <w:p w:rsid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г) нарушение сна</w:t>
      </w:r>
    </w:p>
    <w:p w:rsidR="00AA489A" w:rsidRPr="00AA489A" w:rsidRDefault="00AA489A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Pr="00AA489A">
        <w:rPr>
          <w:sz w:val="24"/>
          <w:szCs w:val="24"/>
        </w:rPr>
        <w:t>.</w:t>
      </w:r>
      <w:r w:rsidRPr="00AA489A">
        <w:rPr>
          <w:sz w:val="24"/>
          <w:szCs w:val="24"/>
        </w:rPr>
        <w:tab/>
        <w:t>Цель сестринского процесса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а) диагностика и лечение заболевания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б) обеспечение приемлемого качества жизни в болезни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в) решение вопроса об очередности мероприятий ухода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г) активное сотрудничество с пациентом</w:t>
      </w:r>
    </w:p>
    <w:p w:rsidR="00AA489A" w:rsidRPr="00AA489A" w:rsidRDefault="00AA489A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Pr="00AA489A">
        <w:rPr>
          <w:sz w:val="24"/>
          <w:szCs w:val="24"/>
        </w:rPr>
        <w:t>.</w:t>
      </w:r>
      <w:r w:rsidRPr="00AA489A">
        <w:rPr>
          <w:sz w:val="24"/>
          <w:szCs w:val="24"/>
        </w:rPr>
        <w:tab/>
        <w:t xml:space="preserve">Требования к профессиональному уходу за </w:t>
      </w:r>
      <w:proofErr w:type="gramStart"/>
      <w:r w:rsidRPr="00AA489A">
        <w:rPr>
          <w:sz w:val="24"/>
          <w:szCs w:val="24"/>
        </w:rPr>
        <w:t>пациентами  верно</w:t>
      </w:r>
      <w:proofErr w:type="gramEnd"/>
      <w:r w:rsidRPr="00AA489A">
        <w:rPr>
          <w:sz w:val="24"/>
          <w:szCs w:val="24"/>
        </w:rPr>
        <w:t xml:space="preserve"> все, кроме одного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а) научность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б) периодичность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в) системность</w:t>
      </w:r>
    </w:p>
    <w:p w:rsid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г) индивидуальность</w:t>
      </w:r>
    </w:p>
    <w:p w:rsidR="00AA489A" w:rsidRPr="00AA489A" w:rsidRDefault="00AA489A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Pr="00AA489A">
        <w:rPr>
          <w:sz w:val="24"/>
          <w:szCs w:val="24"/>
        </w:rPr>
        <w:t>.</w:t>
      </w:r>
      <w:r w:rsidRPr="00AA489A">
        <w:rPr>
          <w:sz w:val="24"/>
          <w:szCs w:val="24"/>
        </w:rPr>
        <w:tab/>
        <w:t xml:space="preserve">Первый уровень в пирамиде человеческих ценностей (потребностей) психолога </w:t>
      </w:r>
      <w:proofErr w:type="spellStart"/>
      <w:r w:rsidRPr="00AA489A">
        <w:rPr>
          <w:sz w:val="24"/>
          <w:szCs w:val="24"/>
        </w:rPr>
        <w:t>А.Маслоу</w:t>
      </w:r>
      <w:proofErr w:type="spellEnd"/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а) принадлежность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б) физиологические потребности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в) достижение успеха</w:t>
      </w:r>
    </w:p>
    <w:p w:rsid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г) безопасность</w:t>
      </w:r>
    </w:p>
    <w:p w:rsidR="00AA489A" w:rsidRPr="00AA489A" w:rsidRDefault="00AA489A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Pr="00AA489A">
        <w:rPr>
          <w:sz w:val="24"/>
          <w:szCs w:val="24"/>
        </w:rPr>
        <w:t>.</w:t>
      </w:r>
      <w:r w:rsidRPr="00AA489A">
        <w:rPr>
          <w:sz w:val="24"/>
          <w:szCs w:val="24"/>
        </w:rPr>
        <w:tab/>
        <w:t xml:space="preserve">К физиологической потребности, согласно иерархии </w:t>
      </w:r>
      <w:proofErr w:type="spellStart"/>
      <w:r w:rsidRPr="00AA489A">
        <w:rPr>
          <w:sz w:val="24"/>
          <w:szCs w:val="24"/>
        </w:rPr>
        <w:t>А.Маслоу</w:t>
      </w:r>
      <w:proofErr w:type="spellEnd"/>
      <w:r w:rsidRPr="00AA489A">
        <w:rPr>
          <w:sz w:val="24"/>
          <w:szCs w:val="24"/>
        </w:rPr>
        <w:t>, относится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а) уважение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б) знание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lastRenderedPageBreak/>
        <w:t>в) дыхание</w:t>
      </w:r>
    </w:p>
    <w:p w:rsid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г) общение</w:t>
      </w:r>
    </w:p>
    <w:p w:rsidR="00AA489A" w:rsidRPr="00AA489A" w:rsidRDefault="00AA489A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Pr="00AA489A">
        <w:rPr>
          <w:sz w:val="24"/>
          <w:szCs w:val="24"/>
        </w:rPr>
        <w:t>.</w:t>
      </w:r>
      <w:r w:rsidRPr="00AA489A">
        <w:rPr>
          <w:sz w:val="24"/>
          <w:szCs w:val="24"/>
        </w:rPr>
        <w:tab/>
        <w:t>Страх смерти является проблемой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а) психологической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б) физической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в) социальной</w:t>
      </w:r>
    </w:p>
    <w:p w:rsid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г) духовной</w:t>
      </w:r>
    </w:p>
    <w:p w:rsidR="00AA489A" w:rsidRPr="00AA489A" w:rsidRDefault="00AA489A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17</w:t>
      </w:r>
      <w:r w:rsidRPr="00AA489A">
        <w:rPr>
          <w:sz w:val="24"/>
          <w:szCs w:val="24"/>
        </w:rPr>
        <w:t>.</w:t>
      </w:r>
      <w:r w:rsidRPr="00AA489A">
        <w:rPr>
          <w:sz w:val="24"/>
          <w:szCs w:val="24"/>
        </w:rPr>
        <w:tab/>
        <w:t xml:space="preserve">Количество уровней в иерархии основных жизненно важных потребностей по </w:t>
      </w:r>
      <w:proofErr w:type="spellStart"/>
      <w:r w:rsidRPr="00AA489A">
        <w:rPr>
          <w:sz w:val="24"/>
          <w:szCs w:val="24"/>
        </w:rPr>
        <w:t>А.Маслоу</w:t>
      </w:r>
      <w:proofErr w:type="spellEnd"/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а) четырнадцать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б) десять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в) пять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г) три</w:t>
      </w:r>
    </w:p>
    <w:p w:rsidR="00AA489A" w:rsidRPr="00AA489A" w:rsidRDefault="00AA489A" w:rsidP="0069020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AA489A">
        <w:rPr>
          <w:rFonts w:ascii="Times New Roman" w:hAnsi="Times New Roman" w:cs="Times New Roman"/>
          <w:sz w:val="24"/>
          <w:szCs w:val="24"/>
        </w:rPr>
        <w:t xml:space="preserve"> Вершиной иерархии потребностей человека, по А. Маслоу, является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а) социальная потребность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б) потребность в самоуважении и уважении окружающих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в) потребность в самореализации личности</w:t>
      </w:r>
    </w:p>
    <w:p w:rsid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г) потребность безопасности</w:t>
      </w:r>
    </w:p>
    <w:p w:rsidR="00AA489A" w:rsidRPr="00AA489A" w:rsidRDefault="00AA489A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19</w:t>
      </w:r>
      <w:r w:rsidRPr="00AA489A">
        <w:rPr>
          <w:sz w:val="24"/>
          <w:szCs w:val="24"/>
        </w:rPr>
        <w:t>.</w:t>
      </w:r>
      <w:r w:rsidRPr="00AA489A">
        <w:rPr>
          <w:sz w:val="24"/>
          <w:szCs w:val="24"/>
        </w:rPr>
        <w:tab/>
        <w:t xml:space="preserve">Первым теоретиком сестринского дела является 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 xml:space="preserve">а) Ю. </w:t>
      </w:r>
      <w:proofErr w:type="spellStart"/>
      <w:r w:rsidRPr="00AA489A">
        <w:rPr>
          <w:i w:val="0"/>
          <w:sz w:val="24"/>
          <w:szCs w:val="24"/>
        </w:rPr>
        <w:t>Вревская</w:t>
      </w:r>
      <w:proofErr w:type="spellEnd"/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б) Е. Бакунина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в) Д. Севастопольская</w:t>
      </w:r>
    </w:p>
    <w:p w:rsid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г) Ф. Найтингейл</w:t>
      </w:r>
    </w:p>
    <w:p w:rsidR="00AA489A" w:rsidRPr="00AA489A" w:rsidRDefault="00AA489A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20.</w:t>
      </w:r>
      <w:r w:rsidRPr="00AA489A">
        <w:rPr>
          <w:i w:val="0"/>
          <w:sz w:val="24"/>
          <w:szCs w:val="24"/>
        </w:rPr>
        <w:t>Понятие «жизненно важная потребность человека»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а) способность функционировать независимо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б) дефицит того, что существенно для здоровья и благополучия человека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в) любое осознанное желание</w:t>
      </w:r>
    </w:p>
    <w:p w:rsidR="00AA489A" w:rsidRPr="00AA489A" w:rsidRDefault="00AA489A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г) физиологическая потребность человека</w:t>
      </w:r>
    </w:p>
    <w:p w:rsidR="00AA489A" w:rsidRPr="00AA4C82" w:rsidRDefault="00AA489A" w:rsidP="006902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531" w:rsidRDefault="00750531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проблемно-ситуационные задачи</w:t>
      </w:r>
    </w:p>
    <w:p w:rsidR="009012E2" w:rsidRDefault="009012E2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2E2" w:rsidRDefault="00893847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№3</w:t>
      </w:r>
    </w:p>
    <w:p w:rsidR="009012E2" w:rsidRPr="009012E2" w:rsidRDefault="009012E2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2E2">
        <w:rPr>
          <w:rFonts w:ascii="Times New Roman" w:eastAsia="Times New Roman" w:hAnsi="Times New Roman" w:cs="Times New Roman"/>
          <w:color w:val="000000"/>
          <w:sz w:val="24"/>
          <w:szCs w:val="24"/>
        </w:rPr>
        <w:t>В палату поступила пациентка в тяжёлом состоянии, повышенного питания, положение пассивное. Пациентка испытывает тревогу, связанную с пребыванием в стационаре и одиночеством. Родственники пациентку не посещают.</w:t>
      </w:r>
    </w:p>
    <w:p w:rsidR="009012E2" w:rsidRPr="009012E2" w:rsidRDefault="009012E2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9012E2" w:rsidRPr="009012E2" w:rsidRDefault="009012E2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2E2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Каковы психологические проблемы пациентки?</w:t>
      </w:r>
    </w:p>
    <w:p w:rsidR="009012E2" w:rsidRPr="009012E2" w:rsidRDefault="009012E2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2E2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Какие сестринские вмешательства необходимы?</w:t>
      </w:r>
    </w:p>
    <w:p w:rsidR="009012E2" w:rsidRPr="00AA4C82" w:rsidRDefault="009012E2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531" w:rsidRPr="00916B79" w:rsidRDefault="00750531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6E5" w:rsidRPr="000617FE" w:rsidRDefault="00D326E5" w:rsidP="0069020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 3. </w:t>
      </w:r>
      <w:r w:rsidR="009012E2" w:rsidRPr="009012E2">
        <w:rPr>
          <w:rFonts w:ascii="Times New Roman" w:hAnsi="Times New Roman"/>
          <w:b/>
          <w:color w:val="000000"/>
          <w:sz w:val="24"/>
          <w:szCs w:val="24"/>
        </w:rPr>
        <w:t>Модели сестринского дела. Классификация и теория моделей сестринского дела. Значение моделей сестринского дела для развития сестринской деятельности.</w:t>
      </w:r>
    </w:p>
    <w:p w:rsidR="00D326E5" w:rsidRPr="00916B79" w:rsidRDefault="00D326E5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текущего контроля успеваемости:</w:t>
      </w:r>
    </w:p>
    <w:p w:rsidR="00D326E5" w:rsidRPr="00916B79" w:rsidRDefault="00D326E5" w:rsidP="006902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D326E5" w:rsidRPr="00916B79" w:rsidRDefault="00D326E5" w:rsidP="006902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проблемно-ситуационных задач</w:t>
      </w:r>
    </w:p>
    <w:p w:rsidR="00A50708" w:rsidRDefault="00A50708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C82" w:rsidRDefault="00AA4C82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893847" w:rsidRDefault="00893847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4C82" w:rsidRPr="00893847" w:rsidRDefault="00893847" w:rsidP="006902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16B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Тестовые задания: </w:t>
      </w:r>
    </w:p>
    <w:p w:rsidR="009012E2" w:rsidRPr="009012E2" w:rsidRDefault="009012E2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21</w:t>
      </w:r>
      <w:r w:rsidRPr="009012E2">
        <w:rPr>
          <w:sz w:val="24"/>
          <w:szCs w:val="24"/>
        </w:rPr>
        <w:t>.</w:t>
      </w:r>
      <w:r w:rsidRPr="009012E2">
        <w:rPr>
          <w:sz w:val="24"/>
          <w:szCs w:val="24"/>
        </w:rPr>
        <w:tab/>
        <w:t>Цели сестринского ухода бывают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а) краткосрочными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б) общими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в) личными</w:t>
      </w:r>
    </w:p>
    <w:p w:rsid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г) не конкретными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</w:p>
    <w:p w:rsidR="009012E2" w:rsidRPr="009012E2" w:rsidRDefault="009012E2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  <w:r w:rsidRPr="009012E2">
        <w:rPr>
          <w:sz w:val="24"/>
          <w:szCs w:val="24"/>
        </w:rPr>
        <w:t>.</w:t>
      </w:r>
      <w:r w:rsidRPr="009012E2">
        <w:rPr>
          <w:sz w:val="24"/>
          <w:szCs w:val="24"/>
        </w:rPr>
        <w:tab/>
        <w:t>Количество этапов сестринского процесса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а) два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б) три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в) семь</w:t>
      </w:r>
    </w:p>
    <w:p w:rsid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г) пять</w:t>
      </w:r>
    </w:p>
    <w:p w:rsidR="009012E2" w:rsidRPr="009012E2" w:rsidRDefault="009012E2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23</w:t>
      </w:r>
      <w:r w:rsidRPr="009012E2">
        <w:rPr>
          <w:sz w:val="24"/>
          <w:szCs w:val="24"/>
        </w:rPr>
        <w:t>.</w:t>
      </w:r>
      <w:r w:rsidRPr="009012E2">
        <w:rPr>
          <w:sz w:val="24"/>
          <w:szCs w:val="24"/>
        </w:rPr>
        <w:tab/>
        <w:t>Третий этап сестринского процесса включает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а) планирование объема сестринских вмешательств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б) срочное оказание неотложной помощи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в) выявление проблем пациента</w:t>
      </w:r>
    </w:p>
    <w:p w:rsid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г) сбор информации</w:t>
      </w:r>
    </w:p>
    <w:p w:rsidR="009012E2" w:rsidRPr="009012E2" w:rsidRDefault="009012E2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24</w:t>
      </w:r>
      <w:r w:rsidRPr="009012E2">
        <w:rPr>
          <w:sz w:val="24"/>
          <w:szCs w:val="24"/>
        </w:rPr>
        <w:t>.</w:t>
      </w:r>
      <w:r w:rsidRPr="009012E2">
        <w:rPr>
          <w:sz w:val="24"/>
          <w:szCs w:val="24"/>
        </w:rPr>
        <w:tab/>
        <w:t>Второй этап сестринского процесса включает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а) планирование объема сестринских вмешательств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б) выявление проблем пациента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в) сбор информации о пациенте</w:t>
      </w:r>
    </w:p>
    <w:p w:rsid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г) определение целей сестринского ухода</w:t>
      </w:r>
    </w:p>
    <w:p w:rsidR="009012E2" w:rsidRPr="009012E2" w:rsidRDefault="009012E2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25</w:t>
      </w:r>
      <w:r w:rsidRPr="009012E2">
        <w:rPr>
          <w:sz w:val="24"/>
          <w:szCs w:val="24"/>
        </w:rPr>
        <w:t>.</w:t>
      </w:r>
      <w:r w:rsidRPr="009012E2">
        <w:rPr>
          <w:sz w:val="24"/>
          <w:szCs w:val="24"/>
        </w:rPr>
        <w:tab/>
        <w:t>Слово "</w:t>
      </w:r>
      <w:proofErr w:type="spellStart"/>
      <w:r w:rsidRPr="009012E2">
        <w:rPr>
          <w:sz w:val="24"/>
          <w:szCs w:val="24"/>
        </w:rPr>
        <w:t>диагнозиз</w:t>
      </w:r>
      <w:proofErr w:type="spellEnd"/>
      <w:r w:rsidRPr="009012E2">
        <w:rPr>
          <w:sz w:val="24"/>
          <w:szCs w:val="24"/>
        </w:rPr>
        <w:t>" в переводе с греческого языка означает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а) болезнь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б) признак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в) состояние</w:t>
      </w:r>
    </w:p>
    <w:p w:rsid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г) распознавание</w:t>
      </w:r>
    </w:p>
    <w:p w:rsidR="009012E2" w:rsidRPr="009012E2" w:rsidRDefault="009012E2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26</w:t>
      </w:r>
      <w:r w:rsidRPr="009012E2">
        <w:rPr>
          <w:sz w:val="24"/>
          <w:szCs w:val="24"/>
        </w:rPr>
        <w:t>.</w:t>
      </w:r>
      <w:r w:rsidRPr="009012E2">
        <w:rPr>
          <w:sz w:val="24"/>
          <w:szCs w:val="24"/>
        </w:rPr>
        <w:tab/>
        <w:t>К вербальному относят общение с помощью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а) мимики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б) слова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в) жеста</w:t>
      </w:r>
    </w:p>
    <w:p w:rsid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г) письма</w:t>
      </w:r>
    </w:p>
    <w:p w:rsidR="009012E2" w:rsidRPr="009012E2" w:rsidRDefault="009012E2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27</w:t>
      </w:r>
      <w:r w:rsidRPr="009012E2">
        <w:rPr>
          <w:sz w:val="24"/>
          <w:szCs w:val="24"/>
        </w:rPr>
        <w:t>.</w:t>
      </w:r>
      <w:r w:rsidRPr="009012E2">
        <w:rPr>
          <w:sz w:val="24"/>
          <w:szCs w:val="24"/>
        </w:rPr>
        <w:tab/>
        <w:t>Пример независимого сестринского вмешательства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а) использование газоотводной трубки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б) организация взаимопомощи в семье пациента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в) назначение горчичников</w:t>
      </w:r>
    </w:p>
    <w:p w:rsid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г) назначение лечебного стола и режима двигательной активности</w:t>
      </w:r>
    </w:p>
    <w:p w:rsidR="009012E2" w:rsidRPr="009012E2" w:rsidRDefault="009012E2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28.</w:t>
      </w:r>
      <w:r w:rsidRPr="009012E2">
        <w:rPr>
          <w:i w:val="0"/>
          <w:sz w:val="24"/>
          <w:szCs w:val="24"/>
        </w:rPr>
        <w:t>Сестринский диагноз (проблемы пациента)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а) недержание мочи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б) ангина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в) цианоз</w:t>
      </w:r>
    </w:p>
    <w:p w:rsid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г) асфиксия</w:t>
      </w:r>
    </w:p>
    <w:p w:rsidR="009012E2" w:rsidRPr="009012E2" w:rsidRDefault="009012E2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29</w:t>
      </w:r>
      <w:r w:rsidRPr="009012E2">
        <w:rPr>
          <w:sz w:val="24"/>
          <w:szCs w:val="24"/>
        </w:rPr>
        <w:t>.</w:t>
      </w:r>
      <w:r w:rsidRPr="009012E2">
        <w:rPr>
          <w:sz w:val="24"/>
          <w:szCs w:val="24"/>
        </w:rPr>
        <w:tab/>
        <w:t>Проблема «задержка  стула» это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а) второстепенная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б) потенциальная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в) эмоциональная</w:t>
      </w:r>
    </w:p>
    <w:p w:rsid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г) настоящая</w:t>
      </w:r>
    </w:p>
    <w:p w:rsidR="009012E2" w:rsidRPr="009012E2" w:rsidRDefault="009012E2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30</w:t>
      </w:r>
      <w:r w:rsidRPr="009012E2">
        <w:rPr>
          <w:sz w:val="24"/>
          <w:szCs w:val="24"/>
        </w:rPr>
        <w:t>.</w:t>
      </w:r>
      <w:r w:rsidRPr="009012E2">
        <w:rPr>
          <w:sz w:val="24"/>
          <w:szCs w:val="24"/>
        </w:rPr>
        <w:tab/>
        <w:t>Социальные потребности пациента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а) сон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б) жажда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в) признание</w:t>
      </w:r>
    </w:p>
    <w:p w:rsidR="009012E2" w:rsidRPr="009012E2" w:rsidRDefault="009012E2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г) еда</w:t>
      </w:r>
    </w:p>
    <w:p w:rsidR="00A50708" w:rsidRPr="00A50708" w:rsidRDefault="00A50708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97B" w:rsidRPr="00676191" w:rsidRDefault="00B24C18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Типов</w:t>
      </w:r>
      <w:r w:rsidR="00676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проблемно-ситуационные задачи</w:t>
      </w:r>
    </w:p>
    <w:p w:rsidR="006C746E" w:rsidRPr="00916B79" w:rsidRDefault="006C746E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847" w:rsidRPr="00893847" w:rsidRDefault="00893847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4</w:t>
      </w:r>
    </w:p>
    <w:p w:rsidR="00893847" w:rsidRPr="00893847" w:rsidRDefault="00893847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847">
        <w:rPr>
          <w:rFonts w:ascii="Times New Roman" w:eastAsia="Times New Roman" w:hAnsi="Times New Roman" w:cs="Times New Roman"/>
          <w:color w:val="000000"/>
          <w:sz w:val="24"/>
          <w:szCs w:val="24"/>
        </w:rPr>
        <w:t>У пациента, длительно находящегося на постельном режиме, появился неприятный запах изо рта. Пациент жалуется на слюнотечение и боль при приёме пищи. При осмотре медицинская сестра обнаружила наличие на слизистой языка и щёк язвочек и налёта.</w:t>
      </w:r>
    </w:p>
    <w:p w:rsidR="00893847" w:rsidRPr="00893847" w:rsidRDefault="00893847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893847" w:rsidRPr="00893847" w:rsidRDefault="00893847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847">
        <w:rPr>
          <w:rFonts w:ascii="Times New Roman" w:eastAsia="Times New Roman" w:hAnsi="Times New Roman" w:cs="Times New Roman"/>
          <w:color w:val="000000"/>
          <w:sz w:val="24"/>
          <w:szCs w:val="24"/>
        </w:rPr>
        <w:t>1. Определите проблему пациента.</w:t>
      </w:r>
    </w:p>
    <w:p w:rsidR="00893847" w:rsidRPr="00893847" w:rsidRDefault="00893847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8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Какие сестринские вмешательства необходимы?</w:t>
      </w:r>
    </w:p>
    <w:p w:rsidR="00893847" w:rsidRPr="00893847" w:rsidRDefault="00893847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5</w:t>
      </w:r>
    </w:p>
    <w:p w:rsidR="00893847" w:rsidRPr="00893847" w:rsidRDefault="00893847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847">
        <w:rPr>
          <w:rFonts w:ascii="Times New Roman" w:eastAsia="Times New Roman" w:hAnsi="Times New Roman" w:cs="Times New Roman"/>
          <w:color w:val="000000"/>
          <w:sz w:val="24"/>
          <w:szCs w:val="24"/>
        </w:rPr>
        <w:t>В палату поступил пожилой пациент, страдающий недержанием мочи. Состояние пациента тяжёлое, положение в постели пассивное. Пациент испытывает тревогу, связанную с необходимостью постороннего ухода, чувство отчаяния и безнадёжности в связи с длительным заболеванием. При осмотре в области половых органов и промежности наблюдается мацерация кожных покровов, опрелости.</w:t>
      </w:r>
    </w:p>
    <w:p w:rsidR="00893847" w:rsidRPr="00893847" w:rsidRDefault="00893847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893847" w:rsidRPr="00893847" w:rsidRDefault="00893847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847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Каковы психологические проблемы пациента?</w:t>
      </w:r>
    </w:p>
    <w:p w:rsidR="00893847" w:rsidRDefault="00893847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847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Какие сестринские вмешательства необходимы?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</w:p>
    <w:p w:rsidR="00893847" w:rsidRPr="00893847" w:rsidRDefault="00893847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847" w:rsidRPr="000617FE" w:rsidRDefault="00893847" w:rsidP="0069020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4.</w:t>
      </w:r>
      <w:r w:rsidRPr="00893847">
        <w:t xml:space="preserve"> </w:t>
      </w:r>
      <w:r w:rsidRPr="00893847">
        <w:rPr>
          <w:rFonts w:ascii="Times New Roman" w:hAnsi="Times New Roman"/>
          <w:b/>
          <w:color w:val="000000"/>
          <w:sz w:val="24"/>
          <w:szCs w:val="24"/>
        </w:rPr>
        <w:t xml:space="preserve">Потребности человека в здоровье и болезни: основные теории и классификация потребностей. Иерархия потребностей по А. </w:t>
      </w:r>
      <w:proofErr w:type="spellStart"/>
      <w:r w:rsidRPr="00893847">
        <w:rPr>
          <w:rFonts w:ascii="Times New Roman" w:hAnsi="Times New Roman"/>
          <w:b/>
          <w:color w:val="000000"/>
          <w:sz w:val="24"/>
          <w:szCs w:val="24"/>
        </w:rPr>
        <w:t>Маслоу.Роль</w:t>
      </w:r>
      <w:proofErr w:type="spellEnd"/>
      <w:r w:rsidRPr="00893847">
        <w:rPr>
          <w:rFonts w:ascii="Times New Roman" w:hAnsi="Times New Roman"/>
          <w:b/>
          <w:color w:val="000000"/>
          <w:sz w:val="24"/>
          <w:szCs w:val="24"/>
        </w:rPr>
        <w:t xml:space="preserve"> медицинской сестры в удовлетворении потребностей по В. Хендерсон</w:t>
      </w:r>
    </w:p>
    <w:p w:rsidR="00893847" w:rsidRPr="00916B79" w:rsidRDefault="00893847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текущего контроля успеваемости:</w:t>
      </w:r>
    </w:p>
    <w:p w:rsidR="00893847" w:rsidRPr="00916B79" w:rsidRDefault="00893847" w:rsidP="006902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893847" w:rsidRPr="00916B79" w:rsidRDefault="00893847" w:rsidP="006902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проблемно-ситуационных задач</w:t>
      </w:r>
    </w:p>
    <w:p w:rsidR="00893847" w:rsidRDefault="00893847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847" w:rsidRDefault="00893847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E635A1" w:rsidRDefault="00E635A1" w:rsidP="006902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16B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Тестовые задания: </w:t>
      </w:r>
    </w:p>
    <w:p w:rsidR="00E635A1" w:rsidRPr="00893847" w:rsidRDefault="00E635A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31</w:t>
      </w:r>
      <w:r w:rsidRPr="00893847">
        <w:rPr>
          <w:sz w:val="24"/>
          <w:szCs w:val="24"/>
        </w:rPr>
        <w:t>.</w:t>
      </w:r>
      <w:r w:rsidRPr="00893847">
        <w:rPr>
          <w:sz w:val="24"/>
          <w:szCs w:val="24"/>
        </w:rPr>
        <w:tab/>
        <w:t>Первый этап сестринского процесса включает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а) прогнозирование результатов ухода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б) беседу с родственниками пациента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в) определение существующих и потенциальных проблем пациента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г) профилактику осложнений</w:t>
      </w:r>
    </w:p>
    <w:p w:rsidR="00E635A1" w:rsidRPr="00893847" w:rsidRDefault="00E635A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32</w:t>
      </w:r>
      <w:r w:rsidRPr="00893847">
        <w:rPr>
          <w:sz w:val="24"/>
          <w:szCs w:val="24"/>
        </w:rPr>
        <w:t>.</w:t>
      </w:r>
      <w:r w:rsidRPr="00893847">
        <w:rPr>
          <w:sz w:val="24"/>
          <w:szCs w:val="24"/>
        </w:rPr>
        <w:tab/>
        <w:t xml:space="preserve">Определение сестринского диагноза (проблема пациента) 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а) выявление клинического синдрома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б) выявление конкретного заболевания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в) выявление причины заболевания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г) описание проблем пациента, поддающихся сестринскому вмешательству</w:t>
      </w:r>
    </w:p>
    <w:p w:rsidR="00E635A1" w:rsidRPr="00893847" w:rsidRDefault="00E635A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33</w:t>
      </w:r>
      <w:r w:rsidRPr="00893847">
        <w:rPr>
          <w:sz w:val="24"/>
          <w:szCs w:val="24"/>
        </w:rPr>
        <w:t>.</w:t>
      </w:r>
      <w:r w:rsidRPr="00893847">
        <w:rPr>
          <w:sz w:val="24"/>
          <w:szCs w:val="24"/>
        </w:rPr>
        <w:tab/>
        <w:t>К субъективному методу сестринского обследования относится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а) определение отеков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б) расспрос пациента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в) измерение артериального давления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г) знакомство с данными медицинской карты</w:t>
      </w:r>
    </w:p>
    <w:p w:rsidR="00E635A1" w:rsidRPr="00893847" w:rsidRDefault="00E635A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34</w:t>
      </w:r>
      <w:r w:rsidRPr="00893847">
        <w:rPr>
          <w:sz w:val="24"/>
          <w:szCs w:val="24"/>
        </w:rPr>
        <w:t>.</w:t>
      </w:r>
      <w:r w:rsidRPr="00893847">
        <w:rPr>
          <w:sz w:val="24"/>
          <w:szCs w:val="24"/>
        </w:rPr>
        <w:tab/>
        <w:t xml:space="preserve">Сестринский диагноз 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а) может изменяться в течение суток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б) не отличается от врачебного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в) определяет болезнь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г) имеет цель вылечить</w:t>
      </w:r>
    </w:p>
    <w:p w:rsidR="00E635A1" w:rsidRPr="00893847" w:rsidRDefault="00E635A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35</w:t>
      </w:r>
      <w:r w:rsidRPr="00893847">
        <w:rPr>
          <w:sz w:val="24"/>
          <w:szCs w:val="24"/>
        </w:rPr>
        <w:t>.</w:t>
      </w:r>
      <w:r w:rsidRPr="00893847">
        <w:rPr>
          <w:sz w:val="24"/>
          <w:szCs w:val="24"/>
        </w:rPr>
        <w:tab/>
        <w:t>Специализированное учреждение для оказания паллиативной помощи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а) хоспис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б) поликлиника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в) медсанчасть</w:t>
      </w:r>
    </w:p>
    <w:p w:rsid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г) станция скорой помощи</w:t>
      </w:r>
    </w:p>
    <w:p w:rsidR="00E635A1" w:rsidRPr="00893847" w:rsidRDefault="00E635A1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36.</w:t>
      </w:r>
      <w:r w:rsidRPr="00893847">
        <w:rPr>
          <w:i w:val="0"/>
          <w:sz w:val="24"/>
          <w:szCs w:val="24"/>
        </w:rPr>
        <w:t>Понятие сестринского диагноза впервые появилось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а) в Японии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б) в Соединенных Штатах Америки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в) в России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г) в Англии</w:t>
      </w:r>
    </w:p>
    <w:p w:rsidR="00E635A1" w:rsidRPr="00893847" w:rsidRDefault="00E635A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37</w:t>
      </w:r>
      <w:r w:rsidRPr="00893847">
        <w:rPr>
          <w:sz w:val="24"/>
          <w:szCs w:val="24"/>
        </w:rPr>
        <w:t>.</w:t>
      </w:r>
      <w:r w:rsidRPr="00893847">
        <w:rPr>
          <w:sz w:val="24"/>
          <w:szCs w:val="24"/>
        </w:rPr>
        <w:tab/>
        <w:t>К организации обучения пациента относится все, кроме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а) времени и места занятий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б) содержания занятий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lastRenderedPageBreak/>
        <w:t>в) целей занятий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г) сбора информации о больном</w:t>
      </w:r>
    </w:p>
    <w:p w:rsidR="00E635A1" w:rsidRPr="00893847" w:rsidRDefault="00E635A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38</w:t>
      </w:r>
      <w:r w:rsidRPr="00893847">
        <w:rPr>
          <w:sz w:val="24"/>
          <w:szCs w:val="24"/>
        </w:rPr>
        <w:t>.</w:t>
      </w:r>
      <w:r w:rsidRPr="00893847">
        <w:rPr>
          <w:sz w:val="24"/>
          <w:szCs w:val="24"/>
        </w:rPr>
        <w:tab/>
        <w:t>Количество сердечных сокращений в одну минуту у взрослого в норме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а) 100 - 120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б) 90 - 100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в) 60 - 80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г) 40 - 60</w:t>
      </w:r>
    </w:p>
    <w:p w:rsidR="00E635A1" w:rsidRPr="00893847" w:rsidRDefault="00E635A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39</w:t>
      </w:r>
      <w:r w:rsidRPr="00893847">
        <w:rPr>
          <w:sz w:val="24"/>
          <w:szCs w:val="24"/>
        </w:rPr>
        <w:t>.</w:t>
      </w:r>
      <w:r w:rsidRPr="00893847">
        <w:rPr>
          <w:sz w:val="24"/>
          <w:szCs w:val="24"/>
        </w:rPr>
        <w:tab/>
        <w:t>К свойствам дыхания относится всё, кроме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а) типа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б) частоты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в) глубины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г) напряжения</w:t>
      </w:r>
    </w:p>
    <w:p w:rsidR="00E635A1" w:rsidRPr="00893847" w:rsidRDefault="00E635A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40</w:t>
      </w:r>
      <w:r w:rsidRPr="00893847">
        <w:rPr>
          <w:sz w:val="24"/>
          <w:szCs w:val="24"/>
        </w:rPr>
        <w:t>.</w:t>
      </w:r>
      <w:r w:rsidRPr="00893847">
        <w:rPr>
          <w:sz w:val="24"/>
          <w:szCs w:val="24"/>
        </w:rPr>
        <w:tab/>
        <w:t>Количество дыханий в одну минуту у взрослого в норме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а) 30 - 36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б) 22 - 28</w:t>
      </w:r>
    </w:p>
    <w:p w:rsidR="00E635A1" w:rsidRPr="00893847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в) 16 - 20</w:t>
      </w:r>
    </w:p>
    <w:p w:rsid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 xml:space="preserve">г) 10 </w:t>
      </w:r>
      <w:r>
        <w:rPr>
          <w:i w:val="0"/>
          <w:sz w:val="24"/>
          <w:szCs w:val="24"/>
        </w:rPr>
        <w:t>–</w:t>
      </w:r>
      <w:r w:rsidRPr="00893847">
        <w:rPr>
          <w:i w:val="0"/>
          <w:sz w:val="24"/>
          <w:szCs w:val="24"/>
        </w:rPr>
        <w:t xml:space="preserve"> 12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b/>
          <w:i w:val="0"/>
          <w:sz w:val="24"/>
          <w:szCs w:val="24"/>
        </w:rPr>
        <w:t>2. Типовые проблемно-ситуационные задачи</w:t>
      </w:r>
    </w:p>
    <w:p w:rsid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</w:p>
    <w:p w:rsidR="00E635A1" w:rsidRPr="00E635A1" w:rsidRDefault="00E635A1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6</w:t>
      </w:r>
    </w:p>
    <w:p w:rsidR="00E635A1" w:rsidRPr="00E635A1" w:rsidRDefault="00E635A1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5A1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 25 лет находится на лечении в стационаре с диагнозом «грипп». Ночью состояние пациента ухудшилось, температура повысилась до 39,5 °С. Пациент беспокоен, жалуется на головную боль, просит пить.</w:t>
      </w:r>
    </w:p>
    <w:p w:rsidR="00E635A1" w:rsidRPr="00E635A1" w:rsidRDefault="00E635A1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5A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осмотре: в контакт пациент вступает вяло, однако ответы его адекватны, кожные покровы горячие на ощупь, влажные, гиперемированные. Губы потрескались, язык сухой, обложен белесоватым налётом, зев гиперемирован. Над лёгкими дыхание везикулярное, ЧДД = 26 в минуту, тоны сердца приглушены, ритмичны. Пульс – 120 ударов. АД = 120/70 мм. рт. ст. Стул и мочеиспускание без изменений.</w:t>
      </w:r>
    </w:p>
    <w:p w:rsidR="00E635A1" w:rsidRPr="00E635A1" w:rsidRDefault="00E635A1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E635A1" w:rsidRPr="00E635A1" w:rsidRDefault="00E635A1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5A1">
        <w:rPr>
          <w:rFonts w:ascii="Times New Roman" w:eastAsia="Times New Roman" w:hAnsi="Times New Roman" w:cs="Times New Roman"/>
          <w:color w:val="000000"/>
          <w:sz w:val="24"/>
          <w:szCs w:val="24"/>
        </w:rPr>
        <w:t>1. Сформулируйте и обоснуйте сестринский диагноз.</w:t>
      </w:r>
    </w:p>
    <w:p w:rsidR="00E635A1" w:rsidRPr="00E635A1" w:rsidRDefault="00E635A1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5A1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Составьте алгоритм (план) сестринского вмешательства при оказании неотложной помощи.</w:t>
      </w:r>
    </w:p>
    <w:p w:rsidR="00E635A1" w:rsidRPr="00E635A1" w:rsidRDefault="00E635A1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7</w:t>
      </w:r>
    </w:p>
    <w:p w:rsidR="00E635A1" w:rsidRPr="00E635A1" w:rsidRDefault="00E635A1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5A1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Пациенту при температуре тела 41,3 °С были введены жаропонижающие препараты. Через 20 минут температура снизилась до нормы, но состояние пациента ухудшилось.</w:t>
      </w:r>
    </w:p>
    <w:p w:rsidR="00E635A1" w:rsidRPr="00E635A1" w:rsidRDefault="00E635A1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осмотре: резкая слабость, АД= 80/60 </w:t>
      </w:r>
      <w:proofErr w:type="spellStart"/>
      <w:r w:rsidRPr="00E635A1">
        <w:rPr>
          <w:rFonts w:ascii="Times New Roman" w:eastAsia="Times New Roman" w:hAnsi="Times New Roman" w:cs="Times New Roman"/>
          <w:color w:val="000000"/>
          <w:sz w:val="24"/>
          <w:szCs w:val="24"/>
        </w:rPr>
        <w:t>мм.рт.ст</w:t>
      </w:r>
      <w:proofErr w:type="spellEnd"/>
      <w:r w:rsidRPr="00E635A1">
        <w:rPr>
          <w:rFonts w:ascii="Times New Roman" w:eastAsia="Times New Roman" w:hAnsi="Times New Roman" w:cs="Times New Roman"/>
          <w:color w:val="000000"/>
          <w:sz w:val="24"/>
          <w:szCs w:val="24"/>
        </w:rPr>
        <w:t>., пульс нитевидный, конечности холодные, бельё (постельное и нательное) мокрое от пота.</w:t>
      </w:r>
    </w:p>
    <w:p w:rsidR="00E635A1" w:rsidRPr="00E635A1" w:rsidRDefault="00E635A1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E635A1" w:rsidRPr="00E635A1" w:rsidRDefault="00E635A1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5A1">
        <w:rPr>
          <w:rFonts w:ascii="Times New Roman" w:eastAsia="Times New Roman" w:hAnsi="Times New Roman" w:cs="Times New Roman"/>
          <w:color w:val="000000"/>
          <w:sz w:val="24"/>
          <w:szCs w:val="24"/>
        </w:rPr>
        <w:t>1. Сформулируйте и обоснуйте сестринский диагноз.</w:t>
      </w:r>
    </w:p>
    <w:p w:rsidR="00E635A1" w:rsidRPr="00E635A1" w:rsidRDefault="00E635A1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5A1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Составьте алгоритм (план) сестринского вмешательства при оказании неотложной помощи.</w:t>
      </w:r>
    </w:p>
    <w:p w:rsidR="00EE097B" w:rsidRPr="00893847" w:rsidRDefault="00EE097B" w:rsidP="006902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97B" w:rsidRDefault="00EE097B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6191" w:rsidRDefault="00E635A1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</w:t>
      </w:r>
      <w:r w:rsidR="00B24C18" w:rsidRPr="006C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24C18" w:rsidRPr="006C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63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Теоретические аспекты реализации сестринского процесса в современных лечебно-профилактических учреждениях.</w:t>
      </w:r>
    </w:p>
    <w:p w:rsidR="00E635A1" w:rsidRPr="00E635A1" w:rsidRDefault="00E635A1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6191" w:rsidRPr="006C746E" w:rsidRDefault="00676191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</w:t>
      </w:r>
      <w:r w:rsidR="00AA4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635A1" w:rsidRPr="00E63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Сестринский процесс. Теория и методология сестринского процесса, основные этапы.</w:t>
      </w:r>
    </w:p>
    <w:p w:rsidR="00B24C18" w:rsidRPr="00916B79" w:rsidRDefault="00B24C18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Pr="00916B79" w:rsidRDefault="00B24C18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текущего контроля успеваемости:</w:t>
      </w:r>
    </w:p>
    <w:p w:rsidR="00B24C18" w:rsidRPr="00916B79" w:rsidRDefault="00B24C18" w:rsidP="00690200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B24C18" w:rsidRPr="00916B79" w:rsidRDefault="00B24C18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Решение проблемно-ситуационных задач</w:t>
      </w:r>
    </w:p>
    <w:p w:rsidR="00B24C18" w:rsidRPr="00916B79" w:rsidRDefault="00B24C18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Default="00B24C18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38472D" w:rsidRPr="00916B79" w:rsidRDefault="0038472D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10D" w:rsidRPr="00E635A1" w:rsidRDefault="00374DBE" w:rsidP="006902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</w:t>
      </w:r>
      <w:r w:rsidR="00B24C18" w:rsidRPr="00E635A1">
        <w:rPr>
          <w:rFonts w:ascii="Times New Roman" w:hAnsi="Times New Roman" w:cs="Times New Roman"/>
          <w:b/>
          <w:color w:val="000000"/>
          <w:sz w:val="24"/>
          <w:szCs w:val="24"/>
        </w:rPr>
        <w:t>Тестовые задания</w:t>
      </w:r>
      <w:r w:rsidRPr="00E635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E635A1" w:rsidRPr="00E635A1" w:rsidRDefault="00E635A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41</w:t>
      </w:r>
      <w:r w:rsidRPr="00E635A1">
        <w:rPr>
          <w:sz w:val="24"/>
          <w:szCs w:val="24"/>
        </w:rPr>
        <w:t>.</w:t>
      </w:r>
      <w:r w:rsidRPr="00E635A1">
        <w:rPr>
          <w:sz w:val="24"/>
          <w:szCs w:val="24"/>
        </w:rPr>
        <w:tab/>
        <w:t>Одно из свойств пульса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а) напряжение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б) гипотония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 xml:space="preserve">в) </w:t>
      </w:r>
      <w:proofErr w:type="spellStart"/>
      <w:r w:rsidRPr="00E635A1">
        <w:rPr>
          <w:i w:val="0"/>
          <w:sz w:val="24"/>
          <w:szCs w:val="24"/>
        </w:rPr>
        <w:t>тахипное</w:t>
      </w:r>
      <w:proofErr w:type="spellEnd"/>
    </w:p>
    <w:p w:rsid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г) атония</w:t>
      </w:r>
    </w:p>
    <w:p w:rsidR="00E635A1" w:rsidRPr="00E635A1" w:rsidRDefault="00E635A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42</w:t>
      </w:r>
      <w:r w:rsidRPr="00E635A1">
        <w:rPr>
          <w:sz w:val="24"/>
          <w:szCs w:val="24"/>
        </w:rPr>
        <w:t>.</w:t>
      </w:r>
      <w:r w:rsidRPr="00E635A1">
        <w:rPr>
          <w:sz w:val="24"/>
          <w:szCs w:val="24"/>
        </w:rPr>
        <w:tab/>
        <w:t>Выберите из предложенного перечня сестринский диагноз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а) нарушено удовлетворение потребности в безопасности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б) персонал избегает контактов с пациентом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в) сердечная недостаточность</w:t>
      </w:r>
    </w:p>
    <w:p w:rsid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 xml:space="preserve">г) не умеет ухаживать за </w:t>
      </w:r>
      <w:proofErr w:type="spellStart"/>
      <w:r w:rsidRPr="00E635A1">
        <w:rPr>
          <w:i w:val="0"/>
          <w:sz w:val="24"/>
          <w:szCs w:val="24"/>
        </w:rPr>
        <w:t>стомой</w:t>
      </w:r>
      <w:proofErr w:type="spellEnd"/>
    </w:p>
    <w:p w:rsidR="00E635A1" w:rsidRPr="00E635A1" w:rsidRDefault="00E635A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43</w:t>
      </w:r>
      <w:r w:rsidRPr="00E635A1">
        <w:rPr>
          <w:sz w:val="24"/>
          <w:szCs w:val="24"/>
        </w:rPr>
        <w:t>.</w:t>
      </w:r>
      <w:r w:rsidRPr="00E635A1">
        <w:rPr>
          <w:sz w:val="24"/>
          <w:szCs w:val="24"/>
        </w:rPr>
        <w:tab/>
        <w:t>По наполнению пульс различают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а) ритмичный, аритмичный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б) скорый, медленный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в) полный, пустой</w:t>
      </w:r>
    </w:p>
    <w:p w:rsid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г) твердый, мягкий</w:t>
      </w:r>
    </w:p>
    <w:p w:rsidR="00E635A1" w:rsidRPr="00E635A1" w:rsidRDefault="00E635A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44</w:t>
      </w:r>
      <w:r w:rsidRPr="00E635A1">
        <w:rPr>
          <w:sz w:val="24"/>
          <w:szCs w:val="24"/>
        </w:rPr>
        <w:t>.</w:t>
      </w:r>
      <w:r w:rsidRPr="00E635A1">
        <w:rPr>
          <w:sz w:val="24"/>
          <w:szCs w:val="24"/>
        </w:rPr>
        <w:tab/>
        <w:t>Наиболее взаимосвязаны свойства пульса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а) напряжение и наполнение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б) напряжение и ритм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в) частота и ритм</w:t>
      </w:r>
    </w:p>
    <w:p w:rsid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г) скорость и частота</w:t>
      </w:r>
    </w:p>
    <w:p w:rsidR="00E635A1" w:rsidRPr="00E635A1" w:rsidRDefault="00E635A1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45.</w:t>
      </w:r>
      <w:r w:rsidRPr="00E635A1">
        <w:rPr>
          <w:i w:val="0"/>
          <w:sz w:val="24"/>
          <w:szCs w:val="24"/>
        </w:rPr>
        <w:t>Измерение артериального давления относится к вмешательству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 xml:space="preserve">а) зависимому 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б) независимому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в) взаимозависимому</w:t>
      </w:r>
    </w:p>
    <w:p w:rsid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г) в зависимости от ситуации</w:t>
      </w:r>
    </w:p>
    <w:p w:rsidR="00E635A1" w:rsidRPr="00E635A1" w:rsidRDefault="00E635A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46</w:t>
      </w:r>
      <w:r w:rsidRPr="00E635A1">
        <w:rPr>
          <w:sz w:val="24"/>
          <w:szCs w:val="24"/>
        </w:rPr>
        <w:t>.</w:t>
      </w:r>
      <w:r w:rsidRPr="00E635A1">
        <w:rPr>
          <w:sz w:val="24"/>
          <w:szCs w:val="24"/>
        </w:rPr>
        <w:tab/>
        <w:t>Разность между систолическим и диастолическим артериальным давлением называется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а) максимальным артериальным давлением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б) минимальным артериальным давлением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в) пульсовым давлением</w:t>
      </w:r>
    </w:p>
    <w:p w:rsid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г) дефицитом пульса</w:t>
      </w:r>
    </w:p>
    <w:p w:rsidR="00E635A1" w:rsidRPr="00E635A1" w:rsidRDefault="00E635A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47</w:t>
      </w:r>
      <w:r w:rsidRPr="00E635A1">
        <w:rPr>
          <w:sz w:val="24"/>
          <w:szCs w:val="24"/>
        </w:rPr>
        <w:t>.</w:t>
      </w:r>
      <w:r w:rsidRPr="00E635A1">
        <w:rPr>
          <w:sz w:val="24"/>
          <w:szCs w:val="24"/>
        </w:rPr>
        <w:tab/>
        <w:t>Максимальное давление  это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а) диастолическое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б) систолическое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в) аритмическое</w:t>
      </w:r>
    </w:p>
    <w:p w:rsid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г) пульсовое</w:t>
      </w:r>
    </w:p>
    <w:p w:rsidR="00E635A1" w:rsidRPr="00E635A1" w:rsidRDefault="00E635A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48</w:t>
      </w:r>
      <w:r w:rsidRPr="00E635A1">
        <w:rPr>
          <w:sz w:val="24"/>
          <w:szCs w:val="24"/>
        </w:rPr>
        <w:t>.</w:t>
      </w:r>
      <w:r w:rsidRPr="00E635A1">
        <w:rPr>
          <w:sz w:val="24"/>
          <w:szCs w:val="24"/>
        </w:rPr>
        <w:tab/>
        <w:t>Антропометрия включает измерение всего, кроме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а) роста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б) веса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в) силы</w:t>
      </w:r>
    </w:p>
    <w:p w:rsid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г) артериального давления</w:t>
      </w:r>
    </w:p>
    <w:p w:rsidR="00E635A1" w:rsidRPr="00E635A1" w:rsidRDefault="00E635A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49</w:t>
      </w:r>
      <w:r w:rsidRPr="00E635A1">
        <w:rPr>
          <w:sz w:val="24"/>
          <w:szCs w:val="24"/>
        </w:rPr>
        <w:t>.</w:t>
      </w:r>
      <w:r w:rsidRPr="00E635A1">
        <w:rPr>
          <w:sz w:val="24"/>
          <w:szCs w:val="24"/>
        </w:rPr>
        <w:tab/>
        <w:t>Выберите из предложенного перечня сестринский диагноз (проблему пациента)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а) желтуха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б) острая боль в сердце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в) бронхит</w:t>
      </w:r>
    </w:p>
    <w:p w:rsid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г) дефицит знаний о диете</w:t>
      </w:r>
    </w:p>
    <w:p w:rsidR="00E635A1" w:rsidRPr="00E635A1" w:rsidRDefault="00E635A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50</w:t>
      </w:r>
      <w:r w:rsidRPr="00E635A1">
        <w:rPr>
          <w:sz w:val="24"/>
          <w:szCs w:val="24"/>
        </w:rPr>
        <w:t>.</w:t>
      </w:r>
      <w:r w:rsidRPr="00E635A1">
        <w:rPr>
          <w:sz w:val="24"/>
          <w:szCs w:val="24"/>
        </w:rPr>
        <w:tab/>
        <w:t>Кратковременная потеря сознания  это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а) кома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б) коллапс</w:t>
      </w:r>
    </w:p>
    <w:p w:rsidR="00E635A1" w:rsidRP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в) обморок</w:t>
      </w:r>
    </w:p>
    <w:p w:rsidR="00E635A1" w:rsidRDefault="00E635A1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г) сопор</w:t>
      </w:r>
    </w:p>
    <w:p w:rsid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</w:p>
    <w:p w:rsidR="00843234" w:rsidRPr="00E635A1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b/>
          <w:i w:val="0"/>
          <w:sz w:val="24"/>
          <w:szCs w:val="24"/>
        </w:rPr>
        <w:t>2. Типовые проблемно-ситуационные задачи</w:t>
      </w:r>
    </w:p>
    <w:p w:rsid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</w:p>
    <w:p w:rsidR="00843234" w:rsidRPr="00843234" w:rsidRDefault="0084323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Задача № 8</w:t>
      </w:r>
    </w:p>
    <w:p w:rsidR="00843234" w:rsidRPr="00843234" w:rsidRDefault="0084323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3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внутримышечной инъекции медсестра обнаружила на ягодице пациента уплотнение, гиперемию, местное повышение температуры. Пациент жалуется, что чувствует сильную боль в этом месте.</w:t>
      </w:r>
    </w:p>
    <w:p w:rsidR="00843234" w:rsidRPr="00843234" w:rsidRDefault="0084323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843234" w:rsidRPr="00843234" w:rsidRDefault="0084323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1.О каком </w:t>
      </w:r>
      <w:proofErr w:type="spellStart"/>
      <w:r w:rsidRPr="0084323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постинъекционном</w:t>
      </w:r>
      <w:proofErr w:type="spellEnd"/>
      <w:r w:rsidRPr="00843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осложнении можно подумать?</w:t>
      </w:r>
    </w:p>
    <w:p w:rsidR="00843234" w:rsidRPr="00843234" w:rsidRDefault="0084323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34">
        <w:rPr>
          <w:rFonts w:ascii="Times New Roman" w:eastAsia="Times New Roman" w:hAnsi="Times New Roman" w:cs="Times New Roman"/>
          <w:color w:val="000000"/>
          <w:sz w:val="24"/>
          <w:szCs w:val="24"/>
        </w:rPr>
        <w:t>2.Что следует предпринять?</w:t>
      </w:r>
    </w:p>
    <w:p w:rsidR="00843234" w:rsidRPr="00843234" w:rsidRDefault="0084323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34">
        <w:rPr>
          <w:rFonts w:ascii="Times New Roman" w:eastAsia="Times New Roman" w:hAnsi="Times New Roman" w:cs="Times New Roman"/>
          <w:color w:val="000000"/>
          <w:sz w:val="24"/>
          <w:szCs w:val="24"/>
        </w:rPr>
        <w:t>3.Назовите меры профилактики данного осложнения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</w:p>
    <w:p w:rsidR="00AA4C82" w:rsidRPr="00AA4C82" w:rsidRDefault="00AA4C82" w:rsidP="0069020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 2. </w:t>
      </w:r>
      <w:r w:rsidR="00843234" w:rsidRPr="00843234">
        <w:rPr>
          <w:rFonts w:ascii="Times New Roman" w:hAnsi="Times New Roman"/>
          <w:b/>
          <w:color w:val="000000"/>
          <w:sz w:val="24"/>
          <w:szCs w:val="24"/>
        </w:rPr>
        <w:t>Сестринский процесс при удовлетворении основных жизненно-важных потребностей пациента. Роль медицинской сестры в формировании здорового образа жизни пациента и его родственников</w:t>
      </w:r>
    </w:p>
    <w:p w:rsidR="00AA4C82" w:rsidRDefault="00AA4C82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AA4C82" w:rsidRPr="00916B79" w:rsidRDefault="00AA4C82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31A5" w:rsidRDefault="00AA4C82" w:rsidP="006902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16B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Тестовые задания: </w:t>
      </w:r>
    </w:p>
    <w:p w:rsidR="00843234" w:rsidRPr="00843234" w:rsidRDefault="0084323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51</w:t>
      </w:r>
      <w:r w:rsidRPr="00843234">
        <w:rPr>
          <w:sz w:val="24"/>
          <w:szCs w:val="24"/>
        </w:rPr>
        <w:t>.</w:t>
      </w:r>
      <w:r w:rsidRPr="00843234">
        <w:rPr>
          <w:sz w:val="24"/>
          <w:szCs w:val="24"/>
        </w:rPr>
        <w:tab/>
        <w:t>Правильно сформулированная цель сестринского вмешательства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у пациента не будет одышки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пациент получит достаточно жидкости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пациент бросит курить после беседы с сестрой</w:t>
      </w:r>
    </w:p>
    <w:p w:rsid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пациент будет уметь одеваться самостоятельно к концу недели</w:t>
      </w:r>
    </w:p>
    <w:p w:rsidR="00843234" w:rsidRPr="00843234" w:rsidRDefault="0084323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52</w:t>
      </w:r>
      <w:r w:rsidRPr="00843234">
        <w:rPr>
          <w:sz w:val="24"/>
          <w:szCs w:val="24"/>
        </w:rPr>
        <w:t>.</w:t>
      </w:r>
      <w:r w:rsidRPr="00843234">
        <w:rPr>
          <w:sz w:val="24"/>
          <w:szCs w:val="24"/>
        </w:rPr>
        <w:tab/>
        <w:t xml:space="preserve">Нормальные цифры диастолического артериального давления у взрослого (мм </w:t>
      </w:r>
      <w:proofErr w:type="spellStart"/>
      <w:r w:rsidRPr="00843234">
        <w:rPr>
          <w:sz w:val="24"/>
          <w:szCs w:val="24"/>
        </w:rPr>
        <w:t>рт</w:t>
      </w:r>
      <w:proofErr w:type="spellEnd"/>
      <w:r w:rsidRPr="00843234">
        <w:rPr>
          <w:sz w:val="24"/>
          <w:szCs w:val="24"/>
        </w:rPr>
        <w:t xml:space="preserve"> </w:t>
      </w:r>
      <w:proofErr w:type="spellStart"/>
      <w:r w:rsidRPr="00843234">
        <w:rPr>
          <w:sz w:val="24"/>
          <w:szCs w:val="24"/>
        </w:rPr>
        <w:t>ст</w:t>
      </w:r>
      <w:proofErr w:type="spellEnd"/>
      <w:r w:rsidRPr="00843234">
        <w:rPr>
          <w:sz w:val="24"/>
          <w:szCs w:val="24"/>
        </w:rPr>
        <w:t>)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120-130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100-110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60-90</w:t>
      </w:r>
    </w:p>
    <w:p w:rsid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40-50</w:t>
      </w:r>
    </w:p>
    <w:p w:rsidR="00843234" w:rsidRPr="00843234" w:rsidRDefault="0084323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53</w:t>
      </w:r>
      <w:r w:rsidRPr="00843234">
        <w:rPr>
          <w:sz w:val="24"/>
          <w:szCs w:val="24"/>
        </w:rPr>
        <w:t>.</w:t>
      </w:r>
      <w:r w:rsidRPr="00843234">
        <w:rPr>
          <w:sz w:val="24"/>
          <w:szCs w:val="24"/>
        </w:rPr>
        <w:tab/>
        <w:t>По частоте пульс различают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нормальный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твердый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полный</w:t>
      </w:r>
    </w:p>
    <w:p w:rsid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аритмичный</w:t>
      </w:r>
    </w:p>
    <w:p w:rsidR="00843234" w:rsidRPr="00843234" w:rsidRDefault="0084323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54</w:t>
      </w:r>
      <w:r w:rsidRPr="00843234">
        <w:rPr>
          <w:sz w:val="24"/>
          <w:szCs w:val="24"/>
        </w:rPr>
        <w:t>.</w:t>
      </w:r>
      <w:r w:rsidRPr="00843234">
        <w:rPr>
          <w:sz w:val="24"/>
          <w:szCs w:val="24"/>
        </w:rPr>
        <w:tab/>
        <w:t>Величина пульса зависит от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напряжения и наполнения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напряжения и частоты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наполнения и частоты</w:t>
      </w:r>
    </w:p>
    <w:p w:rsid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частоты и ритма</w:t>
      </w:r>
    </w:p>
    <w:p w:rsidR="00843234" w:rsidRPr="00843234" w:rsidRDefault="0084323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55</w:t>
      </w:r>
      <w:r w:rsidRPr="00843234">
        <w:rPr>
          <w:sz w:val="24"/>
          <w:szCs w:val="24"/>
        </w:rPr>
        <w:t>.</w:t>
      </w:r>
      <w:r w:rsidRPr="00843234">
        <w:rPr>
          <w:sz w:val="24"/>
          <w:szCs w:val="24"/>
        </w:rPr>
        <w:tab/>
        <w:t xml:space="preserve">На первом этапе сестринского процесса требуется 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умение проводить беседу с пациентом и его родственниками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согласие лечащего врача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согласие старшей сестры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согласие заведующего отделением</w:t>
      </w:r>
    </w:p>
    <w:p w:rsidR="00843234" w:rsidRPr="00843234" w:rsidRDefault="0084323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56</w:t>
      </w:r>
      <w:r w:rsidRPr="00843234">
        <w:rPr>
          <w:sz w:val="24"/>
          <w:szCs w:val="24"/>
        </w:rPr>
        <w:t>.</w:t>
      </w:r>
      <w:r w:rsidRPr="00843234">
        <w:rPr>
          <w:sz w:val="24"/>
          <w:szCs w:val="24"/>
        </w:rPr>
        <w:tab/>
        <w:t>Второй этап сестринского процесса - это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составление плана сестринской помощи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обследование – сбор информации о больном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оценка эффективности действий, причин, ошибок и осложнений</w:t>
      </w:r>
    </w:p>
    <w:p w:rsid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постановка сестринского диагноза</w:t>
      </w:r>
    </w:p>
    <w:p w:rsidR="00843234" w:rsidRPr="00843234" w:rsidRDefault="0084323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57</w:t>
      </w:r>
      <w:r w:rsidRPr="00843234">
        <w:rPr>
          <w:sz w:val="24"/>
          <w:szCs w:val="24"/>
        </w:rPr>
        <w:t>.</w:t>
      </w:r>
      <w:r w:rsidRPr="00843234">
        <w:rPr>
          <w:sz w:val="24"/>
          <w:szCs w:val="24"/>
        </w:rPr>
        <w:tab/>
        <w:t>Второй этап сестринского процесса  это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составление плана сестринской помощи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сбор информации о пациенте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оценка эффективности действий, причин ошибок и осложнений</w:t>
      </w:r>
    </w:p>
    <w:p w:rsid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определение нарушенных потребностей, существующих и потенциальных проблем человека в связи со здоровьем</w:t>
      </w:r>
    </w:p>
    <w:p w:rsidR="00843234" w:rsidRPr="00843234" w:rsidRDefault="00843234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58.</w:t>
      </w:r>
      <w:r w:rsidRPr="00843234">
        <w:rPr>
          <w:i w:val="0"/>
          <w:sz w:val="24"/>
          <w:szCs w:val="24"/>
        </w:rPr>
        <w:t>Классификация сестринских диагнозов (проблем пациента)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краткосрочные и долгосрочные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настоящие и потенциальные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lastRenderedPageBreak/>
        <w:t>в) партнерские, авторитарные и контрактные</w:t>
      </w:r>
    </w:p>
    <w:p w:rsidR="00843234" w:rsidRPr="00843234" w:rsidRDefault="00843234" w:rsidP="00690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3234">
        <w:rPr>
          <w:rFonts w:ascii="Times New Roman" w:hAnsi="Times New Roman" w:cs="Times New Roman"/>
          <w:sz w:val="24"/>
          <w:szCs w:val="24"/>
        </w:rPr>
        <w:t>г) технические, духовные, социальные</w:t>
      </w:r>
    </w:p>
    <w:p w:rsidR="00843234" w:rsidRPr="00843234" w:rsidRDefault="0084323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59</w:t>
      </w:r>
      <w:r w:rsidRPr="00843234">
        <w:rPr>
          <w:sz w:val="24"/>
          <w:szCs w:val="24"/>
        </w:rPr>
        <w:t>.</w:t>
      </w:r>
      <w:r w:rsidRPr="00843234">
        <w:rPr>
          <w:sz w:val="24"/>
          <w:szCs w:val="24"/>
        </w:rPr>
        <w:tab/>
        <w:t>Полное уничтожение микроорганизмов, спор и вирусов называется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дезинфекцией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стерилизацией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дезинсекцией</w:t>
      </w:r>
    </w:p>
    <w:p w:rsid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дератизацией</w:t>
      </w:r>
    </w:p>
    <w:p w:rsidR="00843234" w:rsidRPr="00843234" w:rsidRDefault="0084323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60</w:t>
      </w:r>
      <w:r w:rsidRPr="00843234">
        <w:rPr>
          <w:sz w:val="24"/>
          <w:szCs w:val="24"/>
        </w:rPr>
        <w:t>.</w:t>
      </w:r>
      <w:r w:rsidRPr="00843234">
        <w:rPr>
          <w:sz w:val="24"/>
          <w:szCs w:val="24"/>
        </w:rPr>
        <w:tab/>
        <w:t>Уровнем мытья рук медсестры не является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 xml:space="preserve">а) социальный 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гигиенический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хирургический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биологический</w:t>
      </w:r>
    </w:p>
    <w:p w:rsidR="00843234" w:rsidRPr="00AA4C82" w:rsidRDefault="00843234" w:rsidP="006902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4C82" w:rsidRPr="00AA4C82" w:rsidRDefault="00AA4C82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проблемно-ситуационные задачи</w:t>
      </w:r>
    </w:p>
    <w:p w:rsidR="00843234" w:rsidRPr="00916B79" w:rsidRDefault="0084323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234" w:rsidRPr="00843234" w:rsidRDefault="0084323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9</w:t>
      </w:r>
    </w:p>
    <w:p w:rsidR="00843234" w:rsidRPr="00843234" w:rsidRDefault="0084323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34">
        <w:rPr>
          <w:rFonts w:ascii="Times New Roman" w:eastAsia="Times New Roman" w:hAnsi="Times New Roman" w:cs="Times New Roman"/>
          <w:color w:val="000000"/>
          <w:sz w:val="24"/>
          <w:szCs w:val="24"/>
        </w:rPr>
        <w:t>У пациента, находящегося на стационарном лечении в неврологическом отделении по поводу острого нарушения мозгового кровообращения, открылась рвота, не приносящая облегчения. Рвоте предшествуют тошнота и слюнотечение.</w:t>
      </w:r>
    </w:p>
    <w:p w:rsidR="00843234" w:rsidRPr="00843234" w:rsidRDefault="0084323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3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осмотре: пациент в сознании, испуган. Над лёгкими дыхание везикулярное, ЧДД = 26 в минуту, тоны сердца приглушены, ритмичны, пульс – 100 ударов, АД = 140/80 мм. рт. ст. Стул и мочеиспускание без изменений. Живот мягкий, безболезненный. Положение в постели пассивное.</w:t>
      </w:r>
    </w:p>
    <w:p w:rsidR="00843234" w:rsidRPr="00843234" w:rsidRDefault="0084323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843234" w:rsidRPr="00843234" w:rsidRDefault="0084323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34">
        <w:rPr>
          <w:rFonts w:ascii="Times New Roman" w:eastAsia="Times New Roman" w:hAnsi="Times New Roman" w:cs="Times New Roman"/>
          <w:color w:val="000000"/>
          <w:sz w:val="24"/>
          <w:szCs w:val="24"/>
        </w:rPr>
        <w:t>1. Сформулируйте и обоснуйте сестринский диагноз.</w:t>
      </w:r>
    </w:p>
    <w:p w:rsidR="00843234" w:rsidRPr="00843234" w:rsidRDefault="0084323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34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Составьте алгоритм (план) сестринского вмешательства при оказании неотложной помощи.</w:t>
      </w:r>
    </w:p>
    <w:p w:rsidR="00AA4C82" w:rsidRPr="00AA4C82" w:rsidRDefault="00AA4C82" w:rsidP="006902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43234" w:rsidRPr="00AA4C82" w:rsidRDefault="00AA4C82" w:rsidP="006902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4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3. </w:t>
      </w:r>
      <w:r w:rsidR="00843234" w:rsidRPr="00843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Сестринский процесс при боли.</w:t>
      </w:r>
    </w:p>
    <w:p w:rsidR="00AA4C82" w:rsidRDefault="00AA4C82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AA4C82" w:rsidRPr="00916B79" w:rsidRDefault="00AA4C82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4C82" w:rsidRPr="00AA4C82" w:rsidRDefault="00AA4C82" w:rsidP="006902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16B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Тестовые задания: </w:t>
      </w:r>
    </w:p>
    <w:p w:rsidR="00843234" w:rsidRPr="00843234" w:rsidRDefault="0084323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61.</w:t>
      </w:r>
      <w:r w:rsidRPr="00843234">
        <w:rPr>
          <w:sz w:val="24"/>
          <w:szCs w:val="24"/>
        </w:rPr>
        <w:t>Лекарственные вещества, применяемые наружно, оказывают</w:t>
      </w:r>
    </w:p>
    <w:p w:rsidR="00843234" w:rsidRPr="00843234" w:rsidRDefault="00843234" w:rsidP="00690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234">
        <w:rPr>
          <w:rFonts w:ascii="Times New Roman" w:hAnsi="Times New Roman" w:cs="Times New Roman"/>
          <w:sz w:val="24"/>
          <w:szCs w:val="24"/>
        </w:rPr>
        <w:t>воздействие на организм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местное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общеукрепляющее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 xml:space="preserve">в) противосудорожное </w:t>
      </w:r>
    </w:p>
    <w:p w:rsid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тонизирующее</w:t>
      </w:r>
    </w:p>
    <w:p w:rsidR="00843234" w:rsidRPr="00843234" w:rsidRDefault="0084323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62.</w:t>
      </w:r>
      <w:r w:rsidRPr="00843234">
        <w:rPr>
          <w:sz w:val="24"/>
          <w:szCs w:val="24"/>
        </w:rPr>
        <w:t>Пилюли, капсулы, применяются внутрь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в разжеванном виде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содержимое высыпается под язык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в неизменном виде</w:t>
      </w:r>
    </w:p>
    <w:p w:rsid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содержимое высыпать, растворить в воде, выпить</w:t>
      </w:r>
    </w:p>
    <w:p w:rsidR="00843234" w:rsidRPr="00843234" w:rsidRDefault="0084323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63</w:t>
      </w:r>
      <w:r w:rsidRPr="00843234">
        <w:rPr>
          <w:sz w:val="24"/>
          <w:szCs w:val="24"/>
        </w:rPr>
        <w:t>.</w:t>
      </w:r>
      <w:r w:rsidRPr="00843234">
        <w:rPr>
          <w:sz w:val="24"/>
          <w:szCs w:val="24"/>
        </w:rPr>
        <w:tab/>
        <w:t>Бактериофаг запивается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водой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молоком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минеральной водой</w:t>
      </w:r>
    </w:p>
    <w:p w:rsid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соком</w:t>
      </w:r>
    </w:p>
    <w:p w:rsidR="00843234" w:rsidRPr="00843234" w:rsidRDefault="0084323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64</w:t>
      </w:r>
      <w:r w:rsidRPr="00843234">
        <w:rPr>
          <w:sz w:val="24"/>
          <w:szCs w:val="24"/>
        </w:rPr>
        <w:t>.</w:t>
      </w:r>
      <w:r w:rsidRPr="00843234">
        <w:rPr>
          <w:sz w:val="24"/>
          <w:szCs w:val="24"/>
        </w:rPr>
        <w:tab/>
        <w:t>Препараты, назначенные "натощак", принимаются пациентом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за 30 мин. до еды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за 15-20 мин. до еды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за 10 мин. до еды</w:t>
      </w:r>
    </w:p>
    <w:p w:rsid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непосредственно перед едой</w:t>
      </w:r>
    </w:p>
    <w:p w:rsidR="00843234" w:rsidRPr="00843234" w:rsidRDefault="0084323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65.</w:t>
      </w:r>
      <w:r w:rsidRPr="00843234">
        <w:rPr>
          <w:sz w:val="24"/>
          <w:szCs w:val="24"/>
        </w:rPr>
        <w:t>К ингаляционному способу относится введение лекарственных средств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в дыхательные пути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под язык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lastRenderedPageBreak/>
        <w:t>в) в ткани</w:t>
      </w:r>
    </w:p>
    <w:p w:rsid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на слизистые оболочки</w:t>
      </w:r>
    </w:p>
    <w:p w:rsidR="00843234" w:rsidRPr="00843234" w:rsidRDefault="0084323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66.</w:t>
      </w:r>
      <w:r w:rsidRPr="00843234">
        <w:rPr>
          <w:sz w:val="24"/>
          <w:szCs w:val="24"/>
        </w:rPr>
        <w:t>К наружному способу относится введение лекарственных средств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закапывание в глаза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подкожно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в переднюю брюшную стенку</w:t>
      </w:r>
    </w:p>
    <w:p w:rsid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через прямую кишку</w:t>
      </w:r>
    </w:p>
    <w:p w:rsidR="00843234" w:rsidRPr="00843234" w:rsidRDefault="00D35EED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843234" w:rsidRPr="00843234">
        <w:rPr>
          <w:sz w:val="24"/>
          <w:szCs w:val="24"/>
        </w:rPr>
        <w:t xml:space="preserve">7. При введении наркотического анальгетика обязательно присутствие 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процедурной медсестры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лечащего врача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старшей медсестры</w:t>
      </w:r>
    </w:p>
    <w:p w:rsid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заведующего отделением</w:t>
      </w:r>
    </w:p>
    <w:p w:rsidR="00843234" w:rsidRPr="00843234" w:rsidRDefault="00D35EED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68.</w:t>
      </w:r>
      <w:r w:rsidR="00843234" w:rsidRPr="00843234">
        <w:rPr>
          <w:i w:val="0"/>
          <w:sz w:val="24"/>
          <w:szCs w:val="24"/>
        </w:rPr>
        <w:t>Особой осторожности требует введение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10% раствора хлористого кальция в/в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40% раствора глюкозы в/в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25% раствора магнезии в/м</w:t>
      </w:r>
    </w:p>
    <w:p w:rsid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0,9% хлорида натрия в/в</w:t>
      </w:r>
    </w:p>
    <w:p w:rsidR="00843234" w:rsidRPr="00843234" w:rsidRDefault="00D35EED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69.</w:t>
      </w:r>
      <w:r w:rsidR="00843234" w:rsidRPr="00843234">
        <w:rPr>
          <w:sz w:val="24"/>
          <w:szCs w:val="24"/>
        </w:rPr>
        <w:t xml:space="preserve">Перед закапыванием в ухо раствор необходимо подогреть до температуры (в </w:t>
      </w:r>
      <w:r w:rsidR="00843234" w:rsidRPr="00843234">
        <w:rPr>
          <w:sz w:val="24"/>
          <w:szCs w:val="24"/>
        </w:rPr>
        <w:sym w:font="Symbol" w:char="F0B0"/>
      </w:r>
      <w:r w:rsidR="00843234" w:rsidRPr="00843234">
        <w:rPr>
          <w:sz w:val="24"/>
          <w:szCs w:val="24"/>
        </w:rPr>
        <w:t>С)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45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40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37</w:t>
      </w:r>
    </w:p>
    <w:p w:rsid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24</w:t>
      </w:r>
    </w:p>
    <w:p w:rsidR="00843234" w:rsidRPr="00843234" w:rsidRDefault="00D35EED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70.</w:t>
      </w:r>
      <w:r w:rsidR="00843234" w:rsidRPr="00843234">
        <w:rPr>
          <w:sz w:val="24"/>
          <w:szCs w:val="24"/>
        </w:rPr>
        <w:t>Концентрация спирта для обработки места инъекции (в град.)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96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80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75</w:t>
      </w:r>
    </w:p>
    <w:p w:rsidR="00843234" w:rsidRPr="00843234" w:rsidRDefault="00843234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70</w:t>
      </w:r>
    </w:p>
    <w:p w:rsidR="00AA4C82" w:rsidRPr="00C731A5" w:rsidRDefault="00AA4C82" w:rsidP="006902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1A5" w:rsidRPr="00AA4C82" w:rsidRDefault="00B24C18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</w:t>
      </w:r>
      <w:r w:rsidR="00AA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проблемно-ситуационные задачи</w:t>
      </w:r>
    </w:p>
    <w:p w:rsidR="00D35EED" w:rsidRPr="00D35EED" w:rsidRDefault="00D35EED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10</w:t>
      </w:r>
    </w:p>
    <w:p w:rsidR="00D35EED" w:rsidRPr="00D35EED" w:rsidRDefault="00D35EED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EE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терапевтическом отделении находится пациентка 28 лет с диагнозом «Хронический холецистит». Поступила с жалобами на тупые ноющие боли в области правого подреберье, тошноту, ощущение горечи во рту после употребления жирных и жареных блюд.</w:t>
      </w:r>
    </w:p>
    <w:p w:rsidR="00D35EED" w:rsidRPr="00D35EED" w:rsidRDefault="00D35EED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EE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сестринском обследовании выявлено: пациентка имеет избыточную массу тела (рост – 164 см, вес – 86 кг), питается нерегулярно, любит кондитерские изделия (булочки, шоколад, мороженое), газированные напитки. Ведёт малоподвижный образ жизни.</w:t>
      </w:r>
    </w:p>
    <w:p w:rsidR="00D35EED" w:rsidRPr="00D35EED" w:rsidRDefault="00D35EED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D35EED" w:rsidRPr="00D35EED" w:rsidRDefault="00D35EED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EED">
        <w:rPr>
          <w:rFonts w:ascii="Times New Roman" w:eastAsia="Times New Roman" w:hAnsi="Times New Roman" w:cs="Times New Roman"/>
          <w:color w:val="000000"/>
          <w:sz w:val="24"/>
          <w:szCs w:val="24"/>
        </w:rPr>
        <w:t>1. Определите существующие и потенциальные проблемы пациентки. Проведите сестринскую диагностику.</w:t>
      </w:r>
    </w:p>
    <w:p w:rsidR="00D35EED" w:rsidRPr="00D35EED" w:rsidRDefault="00D35EED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EED">
        <w:rPr>
          <w:rFonts w:ascii="Times New Roman" w:eastAsia="Times New Roman" w:hAnsi="Times New Roman" w:cs="Times New Roman"/>
          <w:color w:val="000000"/>
          <w:sz w:val="24"/>
          <w:szCs w:val="24"/>
        </w:rPr>
        <w:t>2. Дайте рекомендации пациентке по рациональному питанию, физическим нагрузкам.</w:t>
      </w:r>
    </w:p>
    <w:p w:rsidR="004A45F6" w:rsidRPr="00916B79" w:rsidRDefault="004A45F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D46" w:rsidRDefault="00D20D46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№3. </w:t>
      </w:r>
      <w:r w:rsidRPr="00D2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Инфекционный контроль и инфекционная безопасность в сестринской деятельности.</w:t>
      </w:r>
      <w:r w:rsidRPr="00D2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20D46" w:rsidRDefault="00D20D46" w:rsidP="006902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№1. </w:t>
      </w:r>
      <w:r w:rsidRPr="00D2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Внутрибольничная инфекция (ВБИ</w:t>
      </w:r>
      <w:proofErr w:type="gramStart"/>
      <w:r w:rsidRPr="00D2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).Понятие</w:t>
      </w:r>
      <w:proofErr w:type="gramEnd"/>
      <w:r w:rsidRPr="00D2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основные источники, возбудители, особенности течения внутрибольничной инфекции.</w:t>
      </w:r>
    </w:p>
    <w:p w:rsidR="00D20D46" w:rsidRPr="00D20D46" w:rsidRDefault="00D20D46" w:rsidP="006902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D46" w:rsidRPr="00916B79" w:rsidRDefault="00D20D46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текущего контроля успеваемости:</w:t>
      </w:r>
    </w:p>
    <w:p w:rsidR="00D20D46" w:rsidRPr="00916B79" w:rsidRDefault="00D20D46" w:rsidP="00690200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D20D46" w:rsidRPr="00916B79" w:rsidRDefault="00D20D46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Решение проблемно-ситуационных задач</w:t>
      </w:r>
    </w:p>
    <w:p w:rsidR="00D20D46" w:rsidRPr="00916B79" w:rsidRDefault="00D20D46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D46" w:rsidRDefault="00D20D46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D20D46" w:rsidRPr="00916B79" w:rsidRDefault="00D20D46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D46" w:rsidRPr="00E635A1" w:rsidRDefault="00D20D46" w:rsidP="006902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E635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Тестовые задания: </w:t>
      </w:r>
    </w:p>
    <w:p w:rsidR="00D20D46" w:rsidRPr="00D20D46" w:rsidRDefault="00D20D46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71.</w:t>
      </w:r>
      <w:r w:rsidRPr="00D20D46">
        <w:rPr>
          <w:sz w:val="24"/>
          <w:szCs w:val="24"/>
        </w:rPr>
        <w:t>Полное уничтожение микроорганизмов, спор и вирусов называется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lastRenderedPageBreak/>
        <w:t>а) дезинфекцией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б) стерилизацией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в) дезинсекцией</w:t>
      </w:r>
    </w:p>
    <w:p w:rsid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г) дератизацией</w:t>
      </w:r>
    </w:p>
    <w:p w:rsidR="00D20D46" w:rsidRPr="00D20D46" w:rsidRDefault="00D20D46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D20D46">
        <w:rPr>
          <w:sz w:val="24"/>
          <w:szCs w:val="24"/>
        </w:rPr>
        <w:t>2.</w:t>
      </w:r>
      <w:r w:rsidRPr="00D20D46">
        <w:rPr>
          <w:sz w:val="24"/>
          <w:szCs w:val="24"/>
        </w:rPr>
        <w:tab/>
        <w:t>Уровнем мытья рук медсестры не является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 xml:space="preserve">а) социальный 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б) гигиенический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в) хирургический</w:t>
      </w:r>
    </w:p>
    <w:p w:rsid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г) биологический</w:t>
      </w:r>
    </w:p>
    <w:p w:rsidR="00D20D46" w:rsidRPr="00D20D46" w:rsidRDefault="00D20D46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D20D46">
        <w:rPr>
          <w:sz w:val="24"/>
          <w:szCs w:val="24"/>
        </w:rPr>
        <w:t>3.</w:t>
      </w:r>
      <w:r w:rsidRPr="00D20D46">
        <w:rPr>
          <w:sz w:val="24"/>
          <w:szCs w:val="24"/>
        </w:rPr>
        <w:tab/>
        <w:t>Уничтожение в окружающей среде патогенных микроорганизмов называется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а) дератизацией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б) дезинфекцией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в) стерилизацией</w:t>
      </w:r>
    </w:p>
    <w:p w:rsid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г) дезинсекцией</w:t>
      </w:r>
    </w:p>
    <w:p w:rsidR="00D20D46" w:rsidRPr="00D20D46" w:rsidRDefault="00D20D46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D20D46">
        <w:rPr>
          <w:sz w:val="24"/>
          <w:szCs w:val="24"/>
        </w:rPr>
        <w:t>4.</w:t>
      </w:r>
      <w:r w:rsidRPr="00D20D46">
        <w:rPr>
          <w:sz w:val="24"/>
          <w:szCs w:val="24"/>
        </w:rPr>
        <w:tab/>
        <w:t>Экспозиция при стерилизации инструментов в 6% растворе перекиси водорода комнатной температуры (в мин)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а) 360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б) 180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в) 90</w:t>
      </w:r>
    </w:p>
    <w:p w:rsid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г) 60</w:t>
      </w:r>
    </w:p>
    <w:p w:rsidR="00D20D46" w:rsidRPr="00D20D46" w:rsidRDefault="00D20D46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D20D46">
        <w:rPr>
          <w:sz w:val="24"/>
          <w:szCs w:val="24"/>
        </w:rPr>
        <w:t>5.</w:t>
      </w:r>
      <w:r w:rsidRPr="00D20D46">
        <w:rPr>
          <w:sz w:val="24"/>
          <w:szCs w:val="24"/>
        </w:rPr>
        <w:tab/>
        <w:t>Для приготовления 1л моющего раствора при предстерилизационной обработке инструментария необходимо взять пергидроль 27,5% (в мл)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а) 33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б) 30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в) 17</w:t>
      </w:r>
    </w:p>
    <w:p w:rsid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г) 14</w:t>
      </w:r>
    </w:p>
    <w:p w:rsidR="00D20D46" w:rsidRPr="00D20D46" w:rsidRDefault="00D20D46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D20D46">
        <w:rPr>
          <w:sz w:val="24"/>
          <w:szCs w:val="24"/>
        </w:rPr>
        <w:t>6.</w:t>
      </w:r>
      <w:r w:rsidRPr="00D20D46">
        <w:rPr>
          <w:sz w:val="24"/>
          <w:szCs w:val="24"/>
        </w:rPr>
        <w:tab/>
        <w:t>Для приготовления 1л моющего раствора при предстерилизационной обработке инструментария необходимо взять 3% раствор перекиси водорода (в мл)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а) 220-240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б) 200-210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в) 160-180</w:t>
      </w:r>
    </w:p>
    <w:p w:rsid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г) 100-120</w:t>
      </w:r>
    </w:p>
    <w:p w:rsidR="00D20D46" w:rsidRPr="00D20D46" w:rsidRDefault="00D20D46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</w:t>
      </w:r>
      <w:r w:rsidRPr="00D20D46">
        <w:rPr>
          <w:i w:val="0"/>
          <w:sz w:val="24"/>
          <w:szCs w:val="24"/>
        </w:rPr>
        <w:t>7.</w:t>
      </w:r>
      <w:r w:rsidRPr="00D20D46">
        <w:rPr>
          <w:i w:val="0"/>
          <w:sz w:val="24"/>
          <w:szCs w:val="24"/>
        </w:rPr>
        <w:tab/>
        <w:t>После использования резиновые перчатки подвергаются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а) дезинфекции, предстерилизационной очистке, стерилизации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б) промыванию под проточной водой, стерилизации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в) дезинфекции, стерилизации</w:t>
      </w:r>
    </w:p>
    <w:p w:rsid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г) предстерилизационной очистке, стерилизации</w:t>
      </w:r>
    </w:p>
    <w:p w:rsidR="00D20D46" w:rsidRPr="00D20D46" w:rsidRDefault="003878D7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D20D46" w:rsidRPr="00D20D46">
        <w:rPr>
          <w:sz w:val="24"/>
          <w:szCs w:val="24"/>
        </w:rPr>
        <w:t>8.</w:t>
      </w:r>
      <w:r w:rsidR="00D20D46" w:rsidRPr="00D20D46">
        <w:rPr>
          <w:sz w:val="24"/>
          <w:szCs w:val="24"/>
        </w:rPr>
        <w:tab/>
        <w:t>Ежедневная влажная уборка в палатах проводится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а) 4 раза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б) 3 раза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в) 2 раза</w:t>
      </w:r>
    </w:p>
    <w:p w:rsid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г) 1 раз</w:t>
      </w:r>
    </w:p>
    <w:p w:rsidR="00D20D46" w:rsidRPr="00D20D46" w:rsidRDefault="003878D7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D20D46" w:rsidRPr="00D20D46">
        <w:rPr>
          <w:sz w:val="24"/>
          <w:szCs w:val="24"/>
        </w:rPr>
        <w:t>9.</w:t>
      </w:r>
      <w:r w:rsidR="00D20D46" w:rsidRPr="00D20D46">
        <w:rPr>
          <w:sz w:val="24"/>
          <w:szCs w:val="24"/>
        </w:rPr>
        <w:tab/>
        <w:t>Для стерилизации инструментов применяется перекись водорода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а) 6%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б) 4%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в) 3%</w:t>
      </w:r>
    </w:p>
    <w:p w:rsid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г) 1%</w:t>
      </w:r>
    </w:p>
    <w:p w:rsidR="00D20D46" w:rsidRPr="00D20D46" w:rsidRDefault="003878D7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D20D46" w:rsidRPr="00D20D46">
        <w:rPr>
          <w:sz w:val="24"/>
          <w:szCs w:val="24"/>
        </w:rPr>
        <w:t>0.</w:t>
      </w:r>
      <w:r w:rsidR="00D20D46" w:rsidRPr="00D20D46">
        <w:rPr>
          <w:sz w:val="24"/>
          <w:szCs w:val="24"/>
        </w:rPr>
        <w:tab/>
        <w:t>Продолжительность дезинфекции медицинских термометров в 0,5% растворе хлорамина (в мин)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а) 45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б) 30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в) 20</w:t>
      </w:r>
    </w:p>
    <w:p w:rsidR="00D20D46" w:rsidRPr="00D20D46" w:rsidRDefault="00D20D46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г) 10</w:t>
      </w:r>
    </w:p>
    <w:p w:rsidR="00432859" w:rsidRPr="00D20D46" w:rsidRDefault="00432859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8D7" w:rsidRDefault="003878D7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проблемно-ситуационные задачи</w:t>
      </w:r>
    </w:p>
    <w:p w:rsidR="003878D7" w:rsidRDefault="003878D7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8D7" w:rsidRDefault="003878D7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</w:t>
      </w:r>
      <w:r w:rsidR="0042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3878D7" w:rsidRPr="00AA4C82" w:rsidRDefault="003878D7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8D7" w:rsidRDefault="003878D7" w:rsidP="00690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D7">
        <w:rPr>
          <w:rFonts w:ascii="Times New Roman" w:hAnsi="Times New Roman" w:cs="Times New Roman"/>
          <w:sz w:val="24"/>
          <w:szCs w:val="24"/>
        </w:rPr>
        <w:t xml:space="preserve">В хирургическом отделении в палате площадью 28 кв. м расположено 6 коек, стены и потолок чисто побелены, пол покрыт линолеумом. </w:t>
      </w:r>
    </w:p>
    <w:p w:rsidR="003878D7" w:rsidRPr="003878D7" w:rsidRDefault="003878D7" w:rsidP="00690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3878D7" w:rsidRPr="003878D7" w:rsidRDefault="003878D7" w:rsidP="00690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D7">
        <w:rPr>
          <w:rFonts w:ascii="Times New Roman" w:hAnsi="Times New Roman" w:cs="Times New Roman"/>
          <w:sz w:val="24"/>
          <w:szCs w:val="24"/>
        </w:rPr>
        <w:t xml:space="preserve">Соблюдаются ли санитарно-гигиенические требования в палате и почему? </w:t>
      </w:r>
    </w:p>
    <w:p w:rsidR="003878D7" w:rsidRDefault="003878D7" w:rsidP="00690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</w:t>
      </w:r>
      <w:r w:rsidR="007716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3878D7" w:rsidRPr="003878D7" w:rsidRDefault="003878D7" w:rsidP="00690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8D7">
        <w:rPr>
          <w:rFonts w:ascii="Times New Roman" w:hAnsi="Times New Roman" w:cs="Times New Roman"/>
          <w:sz w:val="24"/>
          <w:szCs w:val="24"/>
        </w:rPr>
        <w:t xml:space="preserve">В одноместной палате неврологического отделения находится тяжелобольной, которого раздражают свет и шум. Медсестра, чтобы лишний раз не тревожить больного, не осуществляла влажную уборку палаты 2 дня. </w:t>
      </w:r>
    </w:p>
    <w:p w:rsidR="003878D7" w:rsidRDefault="003878D7" w:rsidP="00690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3878D7">
        <w:rPr>
          <w:rFonts w:ascii="Times New Roman" w:hAnsi="Times New Roman" w:cs="Times New Roman"/>
          <w:sz w:val="24"/>
          <w:szCs w:val="24"/>
        </w:rPr>
        <w:t xml:space="preserve"> Правильны ли действия медсестры и почему?</w:t>
      </w:r>
    </w:p>
    <w:p w:rsidR="003878D7" w:rsidRPr="00771689" w:rsidRDefault="00771689" w:rsidP="00690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Задача№ 13</w:t>
      </w:r>
    </w:p>
    <w:p w:rsidR="003878D7" w:rsidRPr="003878D7" w:rsidRDefault="003878D7" w:rsidP="00690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D7">
        <w:rPr>
          <w:rFonts w:ascii="Times New Roman" w:hAnsi="Times New Roman" w:cs="Times New Roman"/>
          <w:sz w:val="24"/>
          <w:szCs w:val="24"/>
        </w:rPr>
        <w:t xml:space="preserve">В двухместной палате находятся 2 тяжелобольных, для которых имеется в палате только одно судно. Медсестра по очереди подает судно больным, выливает их содержимое в канализацию, ополаскивает горячей водой и вновь подает больным. </w:t>
      </w:r>
    </w:p>
    <w:p w:rsidR="00B24C18" w:rsidRPr="00423A69" w:rsidRDefault="00423A69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Задание: </w:t>
      </w:r>
    </w:p>
    <w:p w:rsidR="000769CC" w:rsidRDefault="00423A69" w:rsidP="006902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8D7">
        <w:rPr>
          <w:rFonts w:ascii="Times New Roman" w:hAnsi="Times New Roman" w:cs="Times New Roman"/>
          <w:sz w:val="24"/>
          <w:szCs w:val="24"/>
        </w:rPr>
        <w:t>Правильны ли действия медсестры и почему?</w:t>
      </w:r>
    </w:p>
    <w:p w:rsidR="000769CC" w:rsidRDefault="000769CC" w:rsidP="006902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3A69" w:rsidRDefault="00423A69" w:rsidP="006902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Тема№ 2. </w:t>
      </w:r>
      <w:r w:rsidRPr="00423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Дезинфекция - определение понятия, виды и методы </w:t>
      </w:r>
      <w:proofErr w:type="spellStart"/>
      <w:r w:rsidRPr="00423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дезинфекции.Дезинфицирующие</w:t>
      </w:r>
      <w:proofErr w:type="spellEnd"/>
      <w:r w:rsidRPr="00423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23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средства.Стерилизация</w:t>
      </w:r>
      <w:proofErr w:type="spellEnd"/>
      <w:r w:rsidRPr="00423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Централизованное стерилизационное отделение (ЦСО).</w:t>
      </w:r>
    </w:p>
    <w:p w:rsidR="00423A69" w:rsidRDefault="00423A69" w:rsidP="006902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3A69" w:rsidRDefault="00423A69" w:rsidP="006902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3A69" w:rsidRPr="00E635A1" w:rsidRDefault="00423A69" w:rsidP="006902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E635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Тестовые задания: </w:t>
      </w:r>
    </w:p>
    <w:p w:rsidR="00423A69" w:rsidRPr="00423A69" w:rsidRDefault="00423A69" w:rsidP="00690200">
      <w:pPr>
        <w:pStyle w:val="voproc"/>
        <w:tabs>
          <w:tab w:val="left" w:pos="142"/>
        </w:tabs>
        <w:spacing w:before="0" w:after="0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81.  </w:t>
      </w:r>
      <w:r w:rsidRPr="00423A69">
        <w:rPr>
          <w:sz w:val="24"/>
          <w:szCs w:val="24"/>
        </w:rPr>
        <w:t xml:space="preserve">Длительность кипячения в 2% растворе гидрокарбоната натрия при дезинфекции </w:t>
      </w:r>
      <w:r w:rsidRPr="00423A69">
        <w:rPr>
          <w:sz w:val="24"/>
          <w:szCs w:val="24"/>
        </w:rPr>
        <w:br/>
      </w:r>
      <w:proofErr w:type="spellStart"/>
      <w:r w:rsidRPr="00423A69">
        <w:rPr>
          <w:sz w:val="24"/>
          <w:szCs w:val="24"/>
        </w:rPr>
        <w:t>мединструментария</w:t>
      </w:r>
      <w:proofErr w:type="spellEnd"/>
      <w:r w:rsidRPr="00423A69">
        <w:rPr>
          <w:sz w:val="24"/>
          <w:szCs w:val="24"/>
        </w:rPr>
        <w:t xml:space="preserve"> многоразового использования (в мин.)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а) 60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б) 45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в) 15</w:t>
      </w:r>
    </w:p>
    <w:p w:rsid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г) 30</w:t>
      </w:r>
    </w:p>
    <w:p w:rsidR="00423A69" w:rsidRPr="00423A69" w:rsidRDefault="00423A6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82</w:t>
      </w:r>
      <w:r w:rsidRPr="00423A69">
        <w:rPr>
          <w:sz w:val="24"/>
          <w:szCs w:val="24"/>
        </w:rPr>
        <w:t>.</w:t>
      </w:r>
      <w:r w:rsidRPr="00423A69">
        <w:rPr>
          <w:sz w:val="24"/>
          <w:szCs w:val="24"/>
        </w:rPr>
        <w:tab/>
        <w:t>Режим обработки клеенок и клеенчатых фартуков после их использования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 xml:space="preserve">а) </w:t>
      </w:r>
      <w:proofErr w:type="spellStart"/>
      <w:r w:rsidRPr="00423A69">
        <w:rPr>
          <w:i w:val="0"/>
          <w:sz w:val="24"/>
          <w:szCs w:val="24"/>
        </w:rPr>
        <w:t>двухкратное</w:t>
      </w:r>
      <w:proofErr w:type="spellEnd"/>
      <w:r w:rsidRPr="00423A69">
        <w:rPr>
          <w:i w:val="0"/>
          <w:sz w:val="24"/>
          <w:szCs w:val="24"/>
        </w:rPr>
        <w:t xml:space="preserve"> протирание 3% хлорамином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б) погружение на 60мин в 1% раствор хлорамина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 xml:space="preserve">в) </w:t>
      </w:r>
      <w:proofErr w:type="spellStart"/>
      <w:r w:rsidRPr="00423A69">
        <w:rPr>
          <w:i w:val="0"/>
          <w:sz w:val="24"/>
          <w:szCs w:val="24"/>
        </w:rPr>
        <w:t>двухкратное</w:t>
      </w:r>
      <w:proofErr w:type="spellEnd"/>
      <w:r w:rsidRPr="00423A69">
        <w:rPr>
          <w:i w:val="0"/>
          <w:sz w:val="24"/>
          <w:szCs w:val="24"/>
        </w:rPr>
        <w:t xml:space="preserve"> протирание 1% раствором хлорамина с интервалом в 15 мин.</w:t>
      </w:r>
    </w:p>
    <w:p w:rsid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 xml:space="preserve">г) </w:t>
      </w:r>
      <w:proofErr w:type="spellStart"/>
      <w:r w:rsidRPr="00423A69">
        <w:rPr>
          <w:i w:val="0"/>
          <w:sz w:val="24"/>
          <w:szCs w:val="24"/>
        </w:rPr>
        <w:t>двухкратное</w:t>
      </w:r>
      <w:proofErr w:type="spellEnd"/>
      <w:r w:rsidRPr="00423A69">
        <w:rPr>
          <w:i w:val="0"/>
          <w:sz w:val="24"/>
          <w:szCs w:val="24"/>
        </w:rPr>
        <w:t xml:space="preserve"> влажное протирание</w:t>
      </w:r>
    </w:p>
    <w:p w:rsidR="00423A69" w:rsidRPr="00423A69" w:rsidRDefault="00423A69" w:rsidP="00690200">
      <w:pPr>
        <w:pStyle w:val="voproc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83</w:t>
      </w:r>
      <w:r w:rsidRPr="00423A69">
        <w:rPr>
          <w:sz w:val="24"/>
          <w:szCs w:val="24"/>
        </w:rPr>
        <w:t>.</w:t>
      </w:r>
      <w:r w:rsidRPr="00423A69">
        <w:rPr>
          <w:sz w:val="24"/>
          <w:szCs w:val="24"/>
        </w:rPr>
        <w:tab/>
        <w:t xml:space="preserve">Для стерилизации одноразовых пластмассовых изделий медицинского назначения </w:t>
      </w:r>
      <w:r w:rsidRPr="00423A69">
        <w:rPr>
          <w:sz w:val="24"/>
          <w:szCs w:val="24"/>
        </w:rPr>
        <w:br/>
        <w:t>в промышленности используют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а) УФ-излучение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б) стерилизацию текучим паром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в) гамма-излучение</w:t>
      </w:r>
    </w:p>
    <w:p w:rsid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г) дробную стерилизацию</w:t>
      </w:r>
    </w:p>
    <w:p w:rsidR="00423A69" w:rsidRPr="00423A69" w:rsidRDefault="00423A69" w:rsidP="00690200">
      <w:pPr>
        <w:pStyle w:val="voproc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84</w:t>
      </w:r>
      <w:r w:rsidRPr="00423A69">
        <w:rPr>
          <w:sz w:val="24"/>
          <w:szCs w:val="24"/>
        </w:rPr>
        <w:t>.</w:t>
      </w:r>
      <w:r w:rsidRPr="00423A69">
        <w:rPr>
          <w:sz w:val="24"/>
          <w:szCs w:val="24"/>
        </w:rPr>
        <w:tab/>
        <w:t xml:space="preserve">Раствор хлорамина, применяемый для дезинфекции многоразовых мединструментов у больных </w:t>
      </w:r>
      <w:r w:rsidRPr="00423A69">
        <w:rPr>
          <w:sz w:val="24"/>
          <w:szCs w:val="24"/>
        </w:rPr>
        <w:br/>
        <w:t>вирусным гепатитом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а) 10%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б) 6%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в) 5%</w:t>
      </w:r>
    </w:p>
    <w:p w:rsid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г) 3%</w:t>
      </w:r>
    </w:p>
    <w:p w:rsidR="00423A69" w:rsidRPr="00423A69" w:rsidRDefault="00423A6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85</w:t>
      </w:r>
      <w:r w:rsidRPr="00423A69">
        <w:rPr>
          <w:sz w:val="24"/>
          <w:szCs w:val="24"/>
        </w:rPr>
        <w:t>.</w:t>
      </w:r>
      <w:r w:rsidRPr="00423A69">
        <w:rPr>
          <w:sz w:val="24"/>
          <w:szCs w:val="24"/>
        </w:rPr>
        <w:tab/>
        <w:t>Режим стерилизации перчаток в автоклаве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а) Т=132 град. С, давление 2 атм., 45 мин.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б) Т=132 град. С, давление 2 атм., 10 мин.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в) Т=120 град. С, давление1,1 атм., 45 мин.</w:t>
      </w:r>
    </w:p>
    <w:p w:rsid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lastRenderedPageBreak/>
        <w:t>г) Т=120 град. С, давление 0,5 атм., 20 мин.</w:t>
      </w:r>
    </w:p>
    <w:p w:rsidR="00423A69" w:rsidRPr="00423A69" w:rsidRDefault="00423A6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86</w:t>
      </w:r>
      <w:r w:rsidRPr="00423A69">
        <w:rPr>
          <w:sz w:val="24"/>
          <w:szCs w:val="24"/>
        </w:rPr>
        <w:t>.</w:t>
      </w:r>
      <w:r w:rsidRPr="00423A69">
        <w:rPr>
          <w:sz w:val="24"/>
          <w:szCs w:val="24"/>
        </w:rPr>
        <w:tab/>
        <w:t>Режим дезинфекции предметов ухода из резины (грелки, пузыри для льда)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 xml:space="preserve">а) </w:t>
      </w:r>
      <w:proofErr w:type="spellStart"/>
      <w:r w:rsidRPr="00423A69">
        <w:rPr>
          <w:i w:val="0"/>
          <w:sz w:val="24"/>
          <w:szCs w:val="24"/>
        </w:rPr>
        <w:t>двухкратное</w:t>
      </w:r>
      <w:proofErr w:type="spellEnd"/>
      <w:r w:rsidRPr="00423A69">
        <w:rPr>
          <w:i w:val="0"/>
          <w:sz w:val="24"/>
          <w:szCs w:val="24"/>
        </w:rPr>
        <w:t xml:space="preserve"> протирание 3% раствором хлорамина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 xml:space="preserve">б) </w:t>
      </w:r>
      <w:proofErr w:type="spellStart"/>
      <w:r w:rsidRPr="00423A69">
        <w:rPr>
          <w:i w:val="0"/>
          <w:sz w:val="24"/>
          <w:szCs w:val="24"/>
        </w:rPr>
        <w:t>двухкратное</w:t>
      </w:r>
      <w:proofErr w:type="spellEnd"/>
      <w:r w:rsidRPr="00423A69">
        <w:rPr>
          <w:i w:val="0"/>
          <w:sz w:val="24"/>
          <w:szCs w:val="24"/>
        </w:rPr>
        <w:t xml:space="preserve"> протирание 1% раствором хлорамина с интервалом в 15 мин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в) кипячение в 2% растворе гидрокарбоната натрия</w:t>
      </w:r>
    </w:p>
    <w:p w:rsid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г) погружение в 3% раствор хлорамина на 60 мин.</w:t>
      </w:r>
    </w:p>
    <w:p w:rsidR="00423A69" w:rsidRPr="00423A69" w:rsidRDefault="00423A6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87</w:t>
      </w:r>
      <w:r w:rsidRPr="00423A69">
        <w:rPr>
          <w:sz w:val="24"/>
          <w:szCs w:val="24"/>
        </w:rPr>
        <w:t>.</w:t>
      </w:r>
      <w:r w:rsidRPr="00423A69">
        <w:rPr>
          <w:sz w:val="24"/>
          <w:szCs w:val="24"/>
        </w:rPr>
        <w:tab/>
        <w:t>Экспозиция при дезинфекции шпателей в 3% растворе перекиси водорода (в мин.)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а) 60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б) 45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в) 30</w:t>
      </w:r>
    </w:p>
    <w:p w:rsid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г) 15</w:t>
      </w:r>
    </w:p>
    <w:p w:rsidR="00423A69" w:rsidRPr="00423A69" w:rsidRDefault="00423A6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88</w:t>
      </w:r>
      <w:r w:rsidRPr="00423A69">
        <w:rPr>
          <w:sz w:val="24"/>
          <w:szCs w:val="24"/>
        </w:rPr>
        <w:t>.</w:t>
      </w:r>
      <w:r w:rsidRPr="00423A69">
        <w:rPr>
          <w:sz w:val="24"/>
          <w:szCs w:val="24"/>
        </w:rPr>
        <w:tab/>
        <w:t>После освобождения суден и мочеприемников от содержимого их в хирургии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а) погружают в 1% раствор хлорамина на 15 мин.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б) погружают в 3% раствор хлорамина на 30мин.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в) погружают в 1% раствор хлорамина на 60 мин.</w:t>
      </w:r>
    </w:p>
    <w:p w:rsid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г) дважды протирают 1% раствором хлорамина</w:t>
      </w:r>
    </w:p>
    <w:p w:rsidR="00423A69" w:rsidRPr="00423A69" w:rsidRDefault="00423A6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89</w:t>
      </w:r>
      <w:r w:rsidRPr="00423A69">
        <w:rPr>
          <w:sz w:val="24"/>
          <w:szCs w:val="24"/>
        </w:rPr>
        <w:t>.</w:t>
      </w:r>
      <w:r w:rsidRPr="00423A69">
        <w:t xml:space="preserve"> </w:t>
      </w:r>
      <w:r w:rsidRPr="00423A69">
        <w:rPr>
          <w:sz w:val="24"/>
          <w:szCs w:val="24"/>
        </w:rPr>
        <w:tab/>
        <w:t>ЦСО — это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а) центральное специализированное отделение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б) централизованное стерилизационное отделение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в) централизованное специализированное отделение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г) централизованное стерильное отделение</w:t>
      </w:r>
    </w:p>
    <w:p w:rsidR="00423A69" w:rsidRPr="00423A69" w:rsidRDefault="00423A6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90</w:t>
      </w:r>
      <w:r w:rsidRPr="00423A69">
        <w:rPr>
          <w:sz w:val="24"/>
          <w:szCs w:val="24"/>
        </w:rPr>
        <w:t>.</w:t>
      </w:r>
      <w:r w:rsidRPr="00423A69">
        <w:rPr>
          <w:sz w:val="24"/>
          <w:szCs w:val="24"/>
        </w:rPr>
        <w:tab/>
        <w:t>Показаниями к стерилизации мед. инструментария является все, кроме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а) контакта с кожными покровами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б) контакта со слизистыми</w:t>
      </w:r>
    </w:p>
    <w:p w:rsidR="00423A69" w:rsidRP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в) контакта с раневыми поверхностями</w:t>
      </w:r>
    </w:p>
    <w:p w:rsid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г) контакта с кровью</w:t>
      </w:r>
    </w:p>
    <w:p w:rsidR="009155E1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91</w:t>
      </w:r>
      <w:r w:rsidRPr="009155E1">
        <w:rPr>
          <w:sz w:val="24"/>
          <w:szCs w:val="24"/>
        </w:rPr>
        <w:t>.</w:t>
      </w:r>
      <w:r w:rsidRPr="009155E1">
        <w:rPr>
          <w:sz w:val="24"/>
          <w:szCs w:val="24"/>
        </w:rPr>
        <w:tab/>
        <w:t>Стерилизация в сухожаровом шкафу проводится при температуре (в град. С)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180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150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120</w:t>
      </w:r>
    </w:p>
    <w:p w:rsid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90</w:t>
      </w:r>
    </w:p>
    <w:p w:rsidR="009155E1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92</w:t>
      </w:r>
      <w:r w:rsidRPr="009155E1">
        <w:rPr>
          <w:sz w:val="24"/>
          <w:szCs w:val="24"/>
        </w:rPr>
        <w:t>.</w:t>
      </w:r>
      <w:r w:rsidRPr="009155E1">
        <w:rPr>
          <w:sz w:val="24"/>
          <w:szCs w:val="24"/>
        </w:rPr>
        <w:tab/>
        <w:t>В стерильном блоке ЦСО проводят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выгрузку стерильного материала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предстерилизационную очистку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упаковку биксов</w:t>
      </w:r>
    </w:p>
    <w:p w:rsid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упаковку крафт пакетов</w:t>
      </w:r>
    </w:p>
    <w:p w:rsidR="009155E1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93</w:t>
      </w:r>
      <w:r w:rsidRPr="009155E1">
        <w:rPr>
          <w:sz w:val="24"/>
          <w:szCs w:val="24"/>
        </w:rPr>
        <w:t>.</w:t>
      </w:r>
      <w:r w:rsidRPr="009155E1">
        <w:rPr>
          <w:sz w:val="24"/>
          <w:szCs w:val="24"/>
        </w:rPr>
        <w:tab/>
        <w:t>В состав ЦСО входит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стерильный блок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процедурный кабинет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изолятор</w:t>
      </w:r>
    </w:p>
    <w:p w:rsid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кабинет врача</w:t>
      </w:r>
    </w:p>
    <w:p w:rsidR="009155E1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94</w:t>
      </w:r>
      <w:r w:rsidRPr="009155E1">
        <w:rPr>
          <w:sz w:val="24"/>
          <w:szCs w:val="24"/>
        </w:rPr>
        <w:t>.</w:t>
      </w:r>
      <w:r w:rsidRPr="009155E1">
        <w:rPr>
          <w:sz w:val="24"/>
          <w:szCs w:val="24"/>
        </w:rPr>
        <w:tab/>
        <w:t>Упаковка материала для стерилизации проводится в ЦСО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приемной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сортировочной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моечной</w:t>
      </w:r>
    </w:p>
    <w:p w:rsid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упаковочной</w:t>
      </w:r>
    </w:p>
    <w:p w:rsidR="009155E1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95</w:t>
      </w:r>
      <w:r w:rsidRPr="009155E1">
        <w:rPr>
          <w:sz w:val="24"/>
          <w:szCs w:val="24"/>
        </w:rPr>
        <w:t>.</w:t>
      </w:r>
      <w:r w:rsidRPr="009155E1">
        <w:rPr>
          <w:sz w:val="24"/>
          <w:szCs w:val="24"/>
        </w:rPr>
        <w:tab/>
        <w:t>Обеззараживание рук процедурной медсестры перед инъекциями проводится раствором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40</w:t>
      </w:r>
      <w:r w:rsidRPr="009155E1">
        <w:rPr>
          <w:i w:val="0"/>
          <w:sz w:val="24"/>
          <w:szCs w:val="24"/>
        </w:rPr>
        <w:sym w:font="Symbol" w:char="F0B0"/>
      </w:r>
      <w:r w:rsidRPr="009155E1">
        <w:rPr>
          <w:i w:val="0"/>
          <w:sz w:val="24"/>
          <w:szCs w:val="24"/>
        </w:rPr>
        <w:t xml:space="preserve"> спирта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70</w:t>
      </w:r>
      <w:r w:rsidRPr="009155E1">
        <w:rPr>
          <w:i w:val="0"/>
          <w:sz w:val="24"/>
          <w:szCs w:val="24"/>
        </w:rPr>
        <w:sym w:font="Symbol" w:char="F0B0"/>
      </w:r>
      <w:r w:rsidRPr="009155E1">
        <w:rPr>
          <w:i w:val="0"/>
          <w:sz w:val="24"/>
          <w:szCs w:val="24"/>
        </w:rPr>
        <w:t xml:space="preserve"> спирта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96</w:t>
      </w:r>
      <w:r w:rsidRPr="009155E1">
        <w:rPr>
          <w:i w:val="0"/>
          <w:sz w:val="24"/>
          <w:szCs w:val="24"/>
        </w:rPr>
        <w:sym w:font="Symbol" w:char="F0B0"/>
      </w:r>
      <w:r w:rsidRPr="009155E1">
        <w:rPr>
          <w:i w:val="0"/>
          <w:sz w:val="24"/>
          <w:szCs w:val="24"/>
        </w:rPr>
        <w:t xml:space="preserve"> спирта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йода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</w:p>
    <w:p w:rsidR="009155E1" w:rsidRPr="00423A69" w:rsidRDefault="009155E1" w:rsidP="00690200">
      <w:pPr>
        <w:pStyle w:val="Ioaaou"/>
        <w:spacing w:after="0"/>
        <w:rPr>
          <w:i w:val="0"/>
          <w:sz w:val="24"/>
          <w:szCs w:val="24"/>
        </w:rPr>
      </w:pPr>
    </w:p>
    <w:p w:rsidR="000769CC" w:rsidRDefault="000769CC" w:rsidP="006902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3A69" w:rsidRDefault="00423A69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проблемно-ситуационные задачи</w:t>
      </w:r>
    </w:p>
    <w:p w:rsidR="00423A69" w:rsidRDefault="00423A69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Задача№ 14</w:t>
      </w:r>
    </w:p>
    <w:p w:rsidR="00423A69" w:rsidRPr="00423A69" w:rsidRDefault="00423A69" w:rsidP="00690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A69">
        <w:rPr>
          <w:rFonts w:ascii="Times New Roman" w:hAnsi="Times New Roman" w:cs="Times New Roman"/>
          <w:sz w:val="24"/>
          <w:szCs w:val="24"/>
        </w:rPr>
        <w:t xml:space="preserve">Во время предстерилизационной обработки инструментария при постановке фенолфталеиновой пробы появилось розовое окрашивание на инструментах. </w:t>
      </w:r>
    </w:p>
    <w:p w:rsidR="00423A69" w:rsidRDefault="00423A69" w:rsidP="00690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423A69">
        <w:rPr>
          <w:rFonts w:ascii="Times New Roman" w:hAnsi="Times New Roman" w:cs="Times New Roman"/>
          <w:sz w:val="24"/>
          <w:szCs w:val="24"/>
        </w:rPr>
        <w:t xml:space="preserve"> Ваша тактика в данном случае?</w:t>
      </w:r>
    </w:p>
    <w:p w:rsidR="00423A69" w:rsidRPr="00423A69" w:rsidRDefault="00423A69" w:rsidP="00690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Задача№ 15</w:t>
      </w:r>
    </w:p>
    <w:p w:rsidR="00423A69" w:rsidRPr="00423A69" w:rsidRDefault="00423A69" w:rsidP="00690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A69">
        <w:rPr>
          <w:rFonts w:ascii="Times New Roman" w:hAnsi="Times New Roman" w:cs="Times New Roman"/>
          <w:sz w:val="24"/>
          <w:szCs w:val="24"/>
        </w:rPr>
        <w:t xml:space="preserve">Инструмент с оптической системой (цистоскоп) стерилизовался в пароформалиновой камере в течение 8 часов. </w:t>
      </w:r>
    </w:p>
    <w:p w:rsidR="000769CC" w:rsidRDefault="00423A69" w:rsidP="006902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Pr="00423A69">
        <w:rPr>
          <w:rFonts w:ascii="Times New Roman" w:hAnsi="Times New Roman" w:cs="Times New Roman"/>
          <w:sz w:val="24"/>
          <w:szCs w:val="24"/>
        </w:rPr>
        <w:t xml:space="preserve"> Можно ли использовать этот инструмент для обследования больного?</w:t>
      </w:r>
    </w:p>
    <w:p w:rsidR="000769CC" w:rsidRDefault="000769CC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3A69" w:rsidRDefault="00423A69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3A69" w:rsidRDefault="00423A69" w:rsidP="006902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Тема№ 3. </w:t>
      </w:r>
      <w:r w:rsidRPr="00423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сбора, хранения, утилизации отходов ЛПУ.</w:t>
      </w:r>
    </w:p>
    <w:p w:rsidR="00423A69" w:rsidRDefault="00423A69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3A69" w:rsidRDefault="00423A69" w:rsidP="006902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Тестовые задания:</w:t>
      </w:r>
    </w:p>
    <w:p w:rsidR="00423A69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 w:rsidRPr="009155E1">
        <w:rPr>
          <w:sz w:val="24"/>
          <w:szCs w:val="24"/>
        </w:rPr>
        <w:t>96</w:t>
      </w:r>
      <w:r w:rsidR="00423A69" w:rsidRPr="009155E1">
        <w:rPr>
          <w:sz w:val="24"/>
          <w:szCs w:val="24"/>
        </w:rPr>
        <w:t>.</w:t>
      </w:r>
      <w:r w:rsidR="00423A69" w:rsidRPr="009155E1">
        <w:rPr>
          <w:sz w:val="24"/>
          <w:szCs w:val="24"/>
        </w:rPr>
        <w:tab/>
        <w:t>Для дезинфекции выделений пациента используется</w:t>
      </w:r>
    </w:p>
    <w:p w:rsidR="00423A69" w:rsidRPr="009155E1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40% раствор формалина</w:t>
      </w:r>
    </w:p>
    <w:p w:rsidR="00423A69" w:rsidRPr="009155E1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5% раствор карболовой кислоты</w:t>
      </w:r>
    </w:p>
    <w:p w:rsidR="00423A69" w:rsidRPr="009155E1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0,2% раствор хлорамина</w:t>
      </w:r>
    </w:p>
    <w:p w:rsid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сухая хлорная известь</w:t>
      </w:r>
    </w:p>
    <w:p w:rsidR="00423A69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97</w:t>
      </w:r>
      <w:r w:rsidR="00423A69" w:rsidRPr="009155E1">
        <w:rPr>
          <w:sz w:val="24"/>
          <w:szCs w:val="24"/>
        </w:rPr>
        <w:t>.</w:t>
      </w:r>
      <w:r w:rsidR="00423A69" w:rsidRPr="009155E1">
        <w:rPr>
          <w:sz w:val="24"/>
          <w:szCs w:val="24"/>
        </w:rPr>
        <w:tab/>
        <w:t>Отработанный материал, зараженный ВИЧ- инфекцией, подлежит дезинфекции в растворе</w:t>
      </w:r>
    </w:p>
    <w:p w:rsidR="00423A69" w:rsidRPr="009155E1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10% хлорамина</w:t>
      </w:r>
    </w:p>
    <w:p w:rsidR="00423A69" w:rsidRPr="009155E1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10% хлорной извести 2 часа</w:t>
      </w:r>
    </w:p>
    <w:p w:rsidR="00423A69" w:rsidRPr="009155E1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3% хлорамина 60 мин.</w:t>
      </w:r>
    </w:p>
    <w:p w:rsid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 xml:space="preserve">г) тройном </w:t>
      </w:r>
    </w:p>
    <w:p w:rsidR="00423A69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98</w:t>
      </w:r>
      <w:r w:rsidR="00423A69" w:rsidRPr="009155E1">
        <w:rPr>
          <w:sz w:val="24"/>
          <w:szCs w:val="24"/>
        </w:rPr>
        <w:t>.</w:t>
      </w:r>
      <w:r w:rsidR="00423A69" w:rsidRPr="009155E1">
        <w:rPr>
          <w:sz w:val="24"/>
          <w:szCs w:val="24"/>
        </w:rPr>
        <w:tab/>
        <w:t xml:space="preserve">Уборку процедурного кабинета производит </w:t>
      </w:r>
    </w:p>
    <w:p w:rsidR="00423A69" w:rsidRPr="009155E1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палатная медсестра</w:t>
      </w:r>
    </w:p>
    <w:p w:rsidR="00423A69" w:rsidRPr="009155E1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младшая медсестра</w:t>
      </w:r>
    </w:p>
    <w:p w:rsidR="00423A69" w:rsidRPr="009155E1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старшая медсестра</w:t>
      </w:r>
    </w:p>
    <w:p w:rsid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процедурная медсестра</w:t>
      </w:r>
    </w:p>
    <w:p w:rsidR="00423A69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99</w:t>
      </w:r>
      <w:r w:rsidR="00423A69" w:rsidRPr="009155E1">
        <w:rPr>
          <w:sz w:val="24"/>
          <w:szCs w:val="24"/>
        </w:rPr>
        <w:t>.</w:t>
      </w:r>
      <w:r w:rsidR="00423A69" w:rsidRPr="009155E1">
        <w:rPr>
          <w:sz w:val="24"/>
          <w:szCs w:val="24"/>
        </w:rPr>
        <w:tab/>
        <w:t>Уборка столовой и буфета должна проводиться</w:t>
      </w:r>
    </w:p>
    <w:p w:rsidR="00423A69" w:rsidRPr="009155E1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2 раза в день</w:t>
      </w:r>
    </w:p>
    <w:p w:rsidR="00423A69" w:rsidRPr="009155E1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3 раза в день</w:t>
      </w:r>
    </w:p>
    <w:p w:rsidR="00423A69" w:rsidRPr="009155E1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после каждой раздачи пищи</w:t>
      </w:r>
    </w:p>
    <w:p w:rsidR="00423A69" w:rsidRDefault="00423A6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в конце рабочего дня</w:t>
      </w:r>
    </w:p>
    <w:p w:rsidR="009155E1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100.</w:t>
      </w:r>
      <w:r w:rsidRPr="009155E1">
        <w:rPr>
          <w:sz w:val="24"/>
          <w:szCs w:val="24"/>
        </w:rPr>
        <w:t xml:space="preserve">Помещение после обработки </w:t>
      </w:r>
      <w:proofErr w:type="spellStart"/>
      <w:r w:rsidRPr="009155E1">
        <w:rPr>
          <w:sz w:val="24"/>
          <w:szCs w:val="24"/>
        </w:rPr>
        <w:t>педикулезного</w:t>
      </w:r>
      <w:proofErr w:type="spellEnd"/>
      <w:r w:rsidRPr="009155E1">
        <w:rPr>
          <w:sz w:val="24"/>
          <w:szCs w:val="24"/>
        </w:rPr>
        <w:t xml:space="preserve"> пациента дезинфицируется раствором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3% хлорной извести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3% хлорамина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1% хлорамина</w:t>
      </w:r>
    </w:p>
    <w:p w:rsid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0,15% карбофоса</w:t>
      </w:r>
    </w:p>
    <w:p w:rsidR="009155E1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101.</w:t>
      </w:r>
      <w:r w:rsidRPr="009155E1">
        <w:rPr>
          <w:sz w:val="24"/>
          <w:szCs w:val="24"/>
        </w:rPr>
        <w:t>Концентрация спирта, используемого для обработки кожи пациента перед инъекцией (в град.)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96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80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70</w:t>
      </w:r>
    </w:p>
    <w:p w:rsid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60</w:t>
      </w:r>
    </w:p>
    <w:p w:rsidR="009155E1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102.</w:t>
      </w:r>
      <w:r w:rsidRPr="009155E1">
        <w:rPr>
          <w:sz w:val="24"/>
          <w:szCs w:val="24"/>
        </w:rPr>
        <w:t>При сборке шприца со стерильного стола используют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стерильный лоток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лоток, обработанный дезинфицирующим раствором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край стерильного стола</w:t>
      </w:r>
    </w:p>
    <w:p w:rsid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стерильную салфетку</w:t>
      </w:r>
    </w:p>
    <w:p w:rsidR="009155E1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103.</w:t>
      </w:r>
      <w:r w:rsidRPr="009155E1">
        <w:rPr>
          <w:sz w:val="24"/>
          <w:szCs w:val="24"/>
        </w:rPr>
        <w:t>Раствор хлорамина, применяемый для дезинфекции пола помещений, относящихся к кабинетам риска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5%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3%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1%</w:t>
      </w:r>
    </w:p>
    <w:p w:rsid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lastRenderedPageBreak/>
        <w:t>г) 0,5%</w:t>
      </w:r>
    </w:p>
    <w:p w:rsidR="009155E1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104.</w:t>
      </w:r>
      <w:r w:rsidRPr="009155E1">
        <w:rPr>
          <w:sz w:val="24"/>
          <w:szCs w:val="24"/>
        </w:rPr>
        <w:t>Срок использования маски процедурной медсестры (в часах)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6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4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3</w:t>
      </w:r>
    </w:p>
    <w:p w:rsid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1</w:t>
      </w:r>
    </w:p>
    <w:p w:rsidR="009155E1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105.</w:t>
      </w:r>
      <w:r w:rsidRPr="009155E1">
        <w:rPr>
          <w:sz w:val="24"/>
          <w:szCs w:val="24"/>
        </w:rPr>
        <w:t>К видам дезинфекции относится все, кроме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очагового, текущего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профилактического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предварительного</w:t>
      </w:r>
    </w:p>
    <w:p w:rsid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очагового, заключительного</w:t>
      </w:r>
    </w:p>
    <w:p w:rsidR="00BC330B" w:rsidRDefault="00BC330B" w:rsidP="00690200">
      <w:pPr>
        <w:pStyle w:val="Ioaaou"/>
        <w:spacing w:after="0"/>
        <w:rPr>
          <w:i w:val="0"/>
          <w:sz w:val="24"/>
          <w:szCs w:val="24"/>
        </w:rPr>
      </w:pPr>
    </w:p>
    <w:p w:rsidR="009155E1" w:rsidRDefault="009155E1" w:rsidP="00690200">
      <w:pPr>
        <w:pStyle w:val="Ioaaou"/>
        <w:spacing w:after="0"/>
      </w:pPr>
    </w:p>
    <w:p w:rsidR="009155E1" w:rsidRDefault="009155E1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проблемно-ситуационные задачи</w:t>
      </w:r>
    </w:p>
    <w:p w:rsidR="009155E1" w:rsidRDefault="009155E1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5E1" w:rsidRDefault="009155E1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Задача№ 16</w:t>
      </w:r>
      <w:r w:rsidR="00690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155E1" w:rsidRPr="009155E1" w:rsidRDefault="009155E1" w:rsidP="00690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5E1">
        <w:rPr>
          <w:rFonts w:ascii="Times New Roman" w:hAnsi="Times New Roman" w:cs="Times New Roman"/>
          <w:sz w:val="24"/>
          <w:szCs w:val="24"/>
        </w:rPr>
        <w:t xml:space="preserve">У больного с инсультом в неврологическом отделении ногти на руках и ногах длиной 4 мм. </w:t>
      </w:r>
    </w:p>
    <w:p w:rsidR="009155E1" w:rsidRDefault="009155E1" w:rsidP="00690200">
      <w:pPr>
        <w:pStyle w:val="Ioaaou"/>
        <w:spacing w:after="0"/>
        <w:jc w:val="left"/>
        <w:rPr>
          <w:i w:val="0"/>
          <w:sz w:val="24"/>
          <w:szCs w:val="24"/>
        </w:rPr>
      </w:pPr>
      <w:r w:rsidRPr="009155E1">
        <w:rPr>
          <w:b/>
          <w:i w:val="0"/>
          <w:sz w:val="24"/>
          <w:szCs w:val="24"/>
        </w:rPr>
        <w:t>Задание:</w:t>
      </w:r>
      <w:r>
        <w:rPr>
          <w:b/>
          <w:i w:val="0"/>
          <w:sz w:val="24"/>
          <w:szCs w:val="24"/>
        </w:rPr>
        <w:t xml:space="preserve"> </w:t>
      </w:r>
      <w:r w:rsidRPr="009155E1">
        <w:rPr>
          <w:i w:val="0"/>
          <w:sz w:val="24"/>
          <w:szCs w:val="24"/>
        </w:rPr>
        <w:t>Правильно ли осуществляется уход за ногтями данного больного? Как проводится стрижка ногтей больному? Каким раствором проводится дезинфекция использованных ножниц?</w:t>
      </w:r>
    </w:p>
    <w:p w:rsidR="009155E1" w:rsidRDefault="009155E1" w:rsidP="00690200">
      <w:pPr>
        <w:pStyle w:val="Ioaaou"/>
        <w:spacing w:after="0"/>
        <w:jc w:val="left"/>
        <w:rPr>
          <w:b/>
          <w:i w:val="0"/>
          <w:sz w:val="24"/>
          <w:szCs w:val="24"/>
        </w:rPr>
      </w:pPr>
    </w:p>
    <w:p w:rsidR="009155E1" w:rsidRDefault="009155E1" w:rsidP="00690200">
      <w:pPr>
        <w:pStyle w:val="Ioaaou"/>
        <w:spacing w:after="0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Тема№ 4. </w:t>
      </w:r>
      <w:r w:rsidRPr="009155E1">
        <w:rPr>
          <w:b/>
          <w:i w:val="0"/>
          <w:sz w:val="24"/>
          <w:szCs w:val="24"/>
        </w:rPr>
        <w:t>Профилактика профессионального заражения инфекциями, передающимися парентеральным путем, в том числе ВИЧ-инфекцией.</w:t>
      </w:r>
    </w:p>
    <w:p w:rsidR="009155E1" w:rsidRDefault="009155E1" w:rsidP="00690200">
      <w:pPr>
        <w:pStyle w:val="Ioaaou"/>
        <w:spacing w:after="0"/>
        <w:jc w:val="left"/>
        <w:rPr>
          <w:b/>
          <w:i w:val="0"/>
          <w:sz w:val="24"/>
          <w:szCs w:val="24"/>
        </w:rPr>
      </w:pPr>
    </w:p>
    <w:p w:rsidR="009155E1" w:rsidRDefault="009155E1" w:rsidP="00690200">
      <w:pPr>
        <w:pStyle w:val="Ioaaou"/>
        <w:spacing w:after="0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1. Тестовые задания:</w:t>
      </w:r>
    </w:p>
    <w:p w:rsidR="009155E1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106.</w:t>
      </w:r>
      <w:r w:rsidRPr="009155E1">
        <w:rPr>
          <w:sz w:val="24"/>
          <w:szCs w:val="24"/>
        </w:rPr>
        <w:t xml:space="preserve">Кушетку, которую используют для осмотра пациента, необходимо дезинфицировать 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после каждого пациента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один раз в день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в конце смены</w:t>
      </w:r>
    </w:p>
    <w:p w:rsid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во время генеральной уборки</w:t>
      </w:r>
    </w:p>
    <w:p w:rsidR="009155E1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107.</w:t>
      </w:r>
      <w:r w:rsidRPr="009155E1">
        <w:rPr>
          <w:sz w:val="24"/>
          <w:szCs w:val="24"/>
        </w:rPr>
        <w:t>Для дезинфекции мединструментов при СПИДе применяется раствор хлорамина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1%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3%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5%</w:t>
      </w:r>
    </w:p>
    <w:p w:rsid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0,5%</w:t>
      </w:r>
    </w:p>
    <w:p w:rsidR="009155E1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108.</w:t>
      </w:r>
      <w:r w:rsidRPr="009155E1">
        <w:rPr>
          <w:sz w:val="24"/>
          <w:szCs w:val="24"/>
        </w:rPr>
        <w:t>Метод дезинфекции мягкого инвентаря после выписки пациента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замачивание в 3% растворе хлорамина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кипячение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обеззараживание в дезинфекционной камере</w:t>
      </w:r>
    </w:p>
    <w:p w:rsid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проветривание</w:t>
      </w:r>
    </w:p>
    <w:p w:rsidR="009155E1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109.</w:t>
      </w:r>
      <w:r w:rsidRPr="009155E1">
        <w:rPr>
          <w:sz w:val="24"/>
          <w:szCs w:val="24"/>
        </w:rPr>
        <w:t>Наиболее надежный метод контроля стерилизации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механический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химический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физический</w:t>
      </w:r>
    </w:p>
    <w:p w:rsid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биологический</w:t>
      </w:r>
    </w:p>
    <w:p w:rsidR="009155E1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110.</w:t>
      </w:r>
      <w:r w:rsidRPr="009155E1">
        <w:rPr>
          <w:sz w:val="24"/>
          <w:szCs w:val="24"/>
        </w:rPr>
        <w:t>При положительной фенолфталеиновой пробе появляется окрашивание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сине-зеленое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фиолетовое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розовое</w:t>
      </w:r>
    </w:p>
    <w:p w:rsid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коричневое</w:t>
      </w:r>
    </w:p>
    <w:p w:rsidR="009155E1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111.</w:t>
      </w:r>
      <w:r w:rsidRPr="009155E1">
        <w:rPr>
          <w:sz w:val="24"/>
          <w:szCs w:val="24"/>
        </w:rPr>
        <w:t>После проведения предстерилизационной очистки для промывания мединструментов используется вода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проточная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кипяченая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lastRenderedPageBreak/>
        <w:t>в) дистиллированная</w:t>
      </w:r>
    </w:p>
    <w:p w:rsid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дважды дистиллированная</w:t>
      </w:r>
    </w:p>
    <w:p w:rsidR="009155E1" w:rsidRPr="009155E1" w:rsidRDefault="009155E1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112.</w:t>
      </w:r>
      <w:r w:rsidRPr="009155E1">
        <w:rPr>
          <w:i w:val="0"/>
          <w:sz w:val="24"/>
          <w:szCs w:val="24"/>
        </w:rPr>
        <w:t>Фенолфталеиновая проба проводится для определения остатков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масляного раствора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крови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моющего средства</w:t>
      </w:r>
    </w:p>
    <w:p w:rsid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лекарственного средства</w:t>
      </w:r>
    </w:p>
    <w:p w:rsidR="009155E1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113.</w:t>
      </w:r>
      <w:r w:rsidRPr="009155E1">
        <w:rPr>
          <w:sz w:val="24"/>
          <w:szCs w:val="24"/>
        </w:rPr>
        <w:t>Моющий раствор с использованием средства "Лотос" применяется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в течение суток до появления фиолетовой окраски, нагревается до 3 раз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в течение суток до появления фиолетовой окраски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в течение суток до появления розовой окраски, нагревается до 6 раз</w:t>
      </w:r>
    </w:p>
    <w:p w:rsid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до появления розовой окраски</w:t>
      </w:r>
    </w:p>
    <w:p w:rsidR="009155E1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114.</w:t>
      </w:r>
      <w:r w:rsidRPr="009155E1">
        <w:rPr>
          <w:sz w:val="24"/>
          <w:szCs w:val="24"/>
        </w:rPr>
        <w:t>Приготовленный осветленный раствор хлорной извести можно использовать (в днях)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15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7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3</w:t>
      </w:r>
    </w:p>
    <w:p w:rsid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1</w:t>
      </w:r>
    </w:p>
    <w:p w:rsidR="009155E1" w:rsidRPr="009155E1" w:rsidRDefault="009155E1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115.</w:t>
      </w:r>
      <w:r w:rsidRPr="009155E1">
        <w:rPr>
          <w:sz w:val="24"/>
          <w:szCs w:val="24"/>
        </w:rPr>
        <w:t xml:space="preserve">При стерилизации водяным паром перевязочного материала используется давление (в </w:t>
      </w:r>
      <w:proofErr w:type="spellStart"/>
      <w:r w:rsidRPr="009155E1">
        <w:rPr>
          <w:sz w:val="24"/>
          <w:szCs w:val="24"/>
        </w:rPr>
        <w:t>атм</w:t>
      </w:r>
      <w:proofErr w:type="spellEnd"/>
      <w:r w:rsidRPr="009155E1">
        <w:rPr>
          <w:sz w:val="24"/>
          <w:szCs w:val="24"/>
        </w:rPr>
        <w:t>)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4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3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2</w:t>
      </w:r>
    </w:p>
    <w:p w:rsidR="009155E1" w:rsidRPr="009155E1" w:rsidRDefault="009155E1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1</w:t>
      </w:r>
    </w:p>
    <w:p w:rsidR="009155E1" w:rsidRDefault="009155E1" w:rsidP="00690200">
      <w:pPr>
        <w:pStyle w:val="Ioaaou"/>
        <w:spacing w:after="0"/>
        <w:jc w:val="left"/>
        <w:rPr>
          <w:b/>
          <w:i w:val="0"/>
          <w:sz w:val="24"/>
          <w:szCs w:val="24"/>
        </w:rPr>
      </w:pPr>
    </w:p>
    <w:p w:rsidR="009155E1" w:rsidRDefault="009155E1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проблемно-ситуационные задачи</w:t>
      </w:r>
    </w:p>
    <w:p w:rsidR="009155E1" w:rsidRDefault="009155E1" w:rsidP="00690200">
      <w:pPr>
        <w:pStyle w:val="Ioaaou"/>
        <w:spacing w:after="0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Задача№ 17.</w:t>
      </w:r>
    </w:p>
    <w:p w:rsidR="007D46E4" w:rsidRPr="007D46E4" w:rsidRDefault="007D46E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6E4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 сестра процедурного кабинета, производя забор крови из вены, увидела в месте прокола кровоизлияние под кожу (багровое пятно). В шприц кровь набрать не удалось.</w:t>
      </w:r>
    </w:p>
    <w:p w:rsidR="007D46E4" w:rsidRPr="007D46E4" w:rsidRDefault="007D46E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7D46E4" w:rsidRPr="007D46E4" w:rsidRDefault="007D46E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6E4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 называется данное осложнение?</w:t>
      </w:r>
    </w:p>
    <w:p w:rsidR="007D46E4" w:rsidRPr="007D46E4" w:rsidRDefault="007D46E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6E4">
        <w:rPr>
          <w:rFonts w:ascii="Times New Roman" w:eastAsia="Times New Roman" w:hAnsi="Times New Roman" w:cs="Times New Roman"/>
          <w:color w:val="000000"/>
          <w:sz w:val="24"/>
          <w:szCs w:val="24"/>
        </w:rPr>
        <w:t>2. В чем причина данного осложнения?</w:t>
      </w:r>
    </w:p>
    <w:p w:rsidR="007D46E4" w:rsidRDefault="007D46E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6E4">
        <w:rPr>
          <w:rFonts w:ascii="Times New Roman" w:eastAsia="Times New Roman" w:hAnsi="Times New Roman" w:cs="Times New Roman"/>
          <w:color w:val="000000"/>
          <w:sz w:val="24"/>
          <w:szCs w:val="24"/>
        </w:rPr>
        <w:t>3. Что следует предпринять медицинской сестре?</w:t>
      </w:r>
    </w:p>
    <w:p w:rsidR="007D46E4" w:rsidRDefault="007D46E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Правила утилизации шприца?</w:t>
      </w:r>
    </w:p>
    <w:p w:rsidR="00C4622A" w:rsidRDefault="00C4622A" w:rsidP="0069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555F" w:rsidRDefault="00201909" w:rsidP="0069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Модуль№ 4. </w:t>
      </w:r>
      <w:r w:rsidRPr="002019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Манипуляционная техника</w:t>
      </w:r>
      <w:r w:rsidRPr="002019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201909" w:rsidRDefault="00201909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Тема№ 1. </w:t>
      </w:r>
      <w:r w:rsidRPr="002019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Сестринская оценка параметров деятельности основных органов и систем пациента.</w:t>
      </w:r>
      <w:r w:rsidR="006902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19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Термометрия. Лихорадка. Сестринская помощь при гипертермии.</w:t>
      </w:r>
    </w:p>
    <w:p w:rsidR="00201909" w:rsidRPr="00916B79" w:rsidRDefault="00201909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текущего контроля успеваемости:</w:t>
      </w:r>
    </w:p>
    <w:p w:rsidR="00201909" w:rsidRPr="00916B79" w:rsidRDefault="00201909" w:rsidP="00690200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201909" w:rsidRPr="00916B79" w:rsidRDefault="00201909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Решение проблемно-ситуационных задач</w:t>
      </w:r>
    </w:p>
    <w:p w:rsidR="00201909" w:rsidRPr="00916B79" w:rsidRDefault="00201909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1909" w:rsidRDefault="00201909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201909" w:rsidRPr="00916B79" w:rsidRDefault="00201909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1909" w:rsidRPr="00E635A1" w:rsidRDefault="00201909" w:rsidP="006902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E635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Тестовые задания: </w:t>
      </w:r>
    </w:p>
    <w:p w:rsidR="008A06E4" w:rsidRPr="008A06E4" w:rsidRDefault="008A06E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116</w:t>
      </w:r>
      <w:r w:rsidR="00BC330B">
        <w:rPr>
          <w:sz w:val="24"/>
          <w:szCs w:val="24"/>
        </w:rPr>
        <w:t>.</w:t>
      </w:r>
      <w:r w:rsidRPr="008A06E4">
        <w:rPr>
          <w:sz w:val="24"/>
          <w:szCs w:val="24"/>
        </w:rPr>
        <w:t>Способ транспортировки пациента из приемного покоя в отделение определяет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младшая медицинская сестра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старшая медицинская сестра приемного отделения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врач</w:t>
      </w:r>
    </w:p>
    <w:p w:rsid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медицинская сестра приемного отделения</w:t>
      </w:r>
    </w:p>
    <w:p w:rsidR="008A06E4" w:rsidRPr="008A06E4" w:rsidRDefault="008A06E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117</w:t>
      </w:r>
      <w:r w:rsidR="00BC330B">
        <w:rPr>
          <w:sz w:val="24"/>
          <w:szCs w:val="24"/>
        </w:rPr>
        <w:t>.</w:t>
      </w:r>
      <w:r w:rsidRPr="008A06E4">
        <w:rPr>
          <w:sz w:val="24"/>
          <w:szCs w:val="24"/>
        </w:rPr>
        <w:t>Привлекая больного и его семью к обучению приемам ухода, медицинская сестра должна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определить, что пациент и его семья должны знать и уметь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получить разрешение у врача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предупредить старшую медицинскую сестру</w:t>
      </w:r>
    </w:p>
    <w:p w:rsid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получить разрешение у старшей медсестры</w:t>
      </w:r>
    </w:p>
    <w:p w:rsidR="00BC330B" w:rsidRPr="008A06E4" w:rsidRDefault="00BC330B" w:rsidP="00690200">
      <w:pPr>
        <w:pStyle w:val="Ioaaou"/>
        <w:spacing w:after="0"/>
        <w:rPr>
          <w:i w:val="0"/>
          <w:sz w:val="24"/>
          <w:szCs w:val="24"/>
        </w:rPr>
      </w:pPr>
    </w:p>
    <w:p w:rsidR="008A06E4" w:rsidRPr="008A06E4" w:rsidRDefault="008A06E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>118</w:t>
      </w:r>
      <w:r w:rsidR="00BC330B">
        <w:rPr>
          <w:sz w:val="24"/>
          <w:szCs w:val="24"/>
        </w:rPr>
        <w:t>.</w:t>
      </w:r>
      <w:r w:rsidRPr="008A06E4">
        <w:rPr>
          <w:sz w:val="24"/>
          <w:szCs w:val="24"/>
        </w:rPr>
        <w:t xml:space="preserve">Медицинская сестра не заполняет в приемном отделении 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 xml:space="preserve">а) листок нетрудоспособности 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 xml:space="preserve">б) титульный лист медицинской карты 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статистическую карту выбывшего из стационара</w:t>
      </w:r>
    </w:p>
    <w:p w:rsid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экстренное извещение</w:t>
      </w:r>
    </w:p>
    <w:p w:rsidR="008A06E4" w:rsidRPr="008A06E4" w:rsidRDefault="008A06E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119</w:t>
      </w:r>
      <w:r w:rsidR="00BC330B">
        <w:rPr>
          <w:sz w:val="24"/>
          <w:szCs w:val="24"/>
        </w:rPr>
        <w:t>.</w:t>
      </w:r>
      <w:r w:rsidRPr="008A06E4">
        <w:rPr>
          <w:sz w:val="24"/>
          <w:szCs w:val="24"/>
        </w:rPr>
        <w:t>При поступлении тяжелобольного в приемное отделение стационара медицинская сестра должна в первую очередь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срочно вызвать дежурного врача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транспортировать пациента в реанимационное отделение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оформить необходимую медицинскую документацию</w:t>
      </w:r>
    </w:p>
    <w:p w:rsid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начать оказание неотложной до врачебной помощи</w:t>
      </w:r>
    </w:p>
    <w:p w:rsidR="008A06E4" w:rsidRPr="008A06E4" w:rsidRDefault="008A06E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120</w:t>
      </w:r>
      <w:r w:rsidR="00BC330B">
        <w:rPr>
          <w:sz w:val="24"/>
          <w:szCs w:val="24"/>
        </w:rPr>
        <w:t>.</w:t>
      </w:r>
      <w:r w:rsidRPr="008A06E4">
        <w:rPr>
          <w:sz w:val="24"/>
          <w:szCs w:val="24"/>
        </w:rPr>
        <w:t>Вновь поступившего пациента с режимом отделения знакомит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заведующий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лечащий врач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старшая медсестра</w:t>
      </w:r>
    </w:p>
    <w:p w:rsid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палатная медсестра</w:t>
      </w:r>
    </w:p>
    <w:p w:rsidR="008A06E4" w:rsidRPr="008A06E4" w:rsidRDefault="008A06E4" w:rsidP="00690200">
      <w:pPr>
        <w:pStyle w:val="voproc"/>
        <w:spacing w:before="0" w:after="0"/>
        <w:rPr>
          <w:sz w:val="24"/>
          <w:szCs w:val="24"/>
        </w:rPr>
      </w:pPr>
      <w:r w:rsidRPr="008A06E4">
        <w:rPr>
          <w:sz w:val="24"/>
          <w:szCs w:val="24"/>
        </w:rPr>
        <w:t>12</w:t>
      </w:r>
      <w:r>
        <w:rPr>
          <w:sz w:val="24"/>
          <w:szCs w:val="24"/>
        </w:rPr>
        <w:t>1</w:t>
      </w:r>
      <w:r w:rsidR="00BC330B">
        <w:rPr>
          <w:sz w:val="24"/>
          <w:szCs w:val="24"/>
        </w:rPr>
        <w:t>.</w:t>
      </w:r>
      <w:r w:rsidRPr="008A06E4">
        <w:rPr>
          <w:sz w:val="24"/>
          <w:szCs w:val="24"/>
        </w:rPr>
        <w:t>Вопрос объема санитарной обработки пациента решает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медсестра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врач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старшая медсестра</w:t>
      </w:r>
    </w:p>
    <w:p w:rsid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процедурная</w:t>
      </w:r>
    </w:p>
    <w:p w:rsidR="008A06E4" w:rsidRPr="008A06E4" w:rsidRDefault="008A06E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122</w:t>
      </w:r>
      <w:r w:rsidR="00BC330B">
        <w:rPr>
          <w:sz w:val="24"/>
          <w:szCs w:val="24"/>
        </w:rPr>
        <w:t>.</w:t>
      </w:r>
      <w:r w:rsidRPr="008A06E4">
        <w:rPr>
          <w:sz w:val="24"/>
          <w:szCs w:val="24"/>
        </w:rPr>
        <w:t>Помещение, где проводится обработка вновь поступившего пациента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процедурный кабинет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смотровой кабинет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клизменный кабинет</w:t>
      </w:r>
    </w:p>
    <w:p w:rsid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санитарный пропускник</w:t>
      </w:r>
    </w:p>
    <w:p w:rsidR="008A06E4" w:rsidRPr="008A06E4" w:rsidRDefault="008A06E4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123</w:t>
      </w:r>
      <w:r w:rsidR="00BC330B">
        <w:rPr>
          <w:i w:val="0"/>
          <w:sz w:val="24"/>
          <w:szCs w:val="24"/>
        </w:rPr>
        <w:t>.</w:t>
      </w:r>
      <w:r w:rsidRPr="008A06E4">
        <w:rPr>
          <w:i w:val="0"/>
          <w:sz w:val="24"/>
          <w:szCs w:val="24"/>
        </w:rPr>
        <w:t xml:space="preserve">После обработки </w:t>
      </w:r>
      <w:proofErr w:type="spellStart"/>
      <w:r w:rsidRPr="008A06E4">
        <w:rPr>
          <w:i w:val="0"/>
          <w:sz w:val="24"/>
          <w:szCs w:val="24"/>
        </w:rPr>
        <w:t>педикулезного</w:t>
      </w:r>
      <w:proofErr w:type="spellEnd"/>
      <w:r w:rsidRPr="008A06E4">
        <w:rPr>
          <w:i w:val="0"/>
          <w:sz w:val="24"/>
          <w:szCs w:val="24"/>
        </w:rPr>
        <w:t xml:space="preserve"> пациента помещение обеззараживается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6% раствором перекиси водорода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3% раствором хлорной извести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3% раствором хлорамина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0,15% раствором карбофоса</w:t>
      </w:r>
    </w:p>
    <w:p w:rsidR="008A06E4" w:rsidRPr="008A06E4" w:rsidRDefault="008A06E4" w:rsidP="0069020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Pr="008A06E4">
        <w:rPr>
          <w:rFonts w:ascii="Times New Roman" w:hAnsi="Times New Roman" w:cs="Times New Roman"/>
          <w:sz w:val="24"/>
          <w:szCs w:val="24"/>
        </w:rPr>
        <w:t>.</w:t>
      </w:r>
      <w:r w:rsidRPr="008A06E4">
        <w:rPr>
          <w:rFonts w:ascii="Times New Roman" w:hAnsi="Times New Roman" w:cs="Times New Roman"/>
          <w:sz w:val="24"/>
          <w:szCs w:val="24"/>
        </w:rPr>
        <w:tab/>
        <w:t>При обнаружении у пациента гнид медсестра проводит обработку мест их локализации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раствором фурацилина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соляной кислотой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тройным раствором</w:t>
      </w:r>
    </w:p>
    <w:p w:rsid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лосьоном «</w:t>
      </w:r>
      <w:proofErr w:type="spellStart"/>
      <w:r w:rsidRPr="008A06E4">
        <w:rPr>
          <w:i w:val="0"/>
          <w:sz w:val="24"/>
          <w:szCs w:val="24"/>
        </w:rPr>
        <w:t>Ниттифор</w:t>
      </w:r>
      <w:proofErr w:type="spellEnd"/>
      <w:r w:rsidRPr="008A06E4">
        <w:rPr>
          <w:i w:val="0"/>
          <w:sz w:val="24"/>
          <w:szCs w:val="24"/>
        </w:rPr>
        <w:t>»</w:t>
      </w:r>
    </w:p>
    <w:p w:rsidR="008A06E4" w:rsidRPr="008A06E4" w:rsidRDefault="008A06E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125</w:t>
      </w:r>
      <w:r w:rsidR="00BC330B">
        <w:rPr>
          <w:sz w:val="24"/>
          <w:szCs w:val="24"/>
        </w:rPr>
        <w:t>.</w:t>
      </w:r>
      <w:r w:rsidRPr="008A06E4">
        <w:rPr>
          <w:sz w:val="24"/>
          <w:szCs w:val="24"/>
        </w:rPr>
        <w:t>Срок повторного осмотра пациента после обнаружения педикулеза и обработки волосистой части головы (в днях)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14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7-10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5</w:t>
      </w:r>
    </w:p>
    <w:p w:rsid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3</w:t>
      </w:r>
    </w:p>
    <w:p w:rsidR="008A06E4" w:rsidRPr="008A06E4" w:rsidRDefault="008A06E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126</w:t>
      </w:r>
      <w:r w:rsidR="00BC330B">
        <w:rPr>
          <w:sz w:val="24"/>
          <w:szCs w:val="24"/>
        </w:rPr>
        <w:t>.</w:t>
      </w:r>
      <w:r w:rsidRPr="008A06E4">
        <w:rPr>
          <w:sz w:val="24"/>
          <w:szCs w:val="24"/>
        </w:rPr>
        <w:t>Вновь поступивших пациентов с внутренним распорядком в ЛПУ знакомит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заведующий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лечащий врач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старшая медсестра</w:t>
      </w:r>
    </w:p>
    <w:p w:rsid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медсестра приемного отделения</w:t>
      </w:r>
    </w:p>
    <w:p w:rsidR="008A06E4" w:rsidRPr="008A06E4" w:rsidRDefault="008A06E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127</w:t>
      </w:r>
      <w:r w:rsidR="00BC330B">
        <w:rPr>
          <w:sz w:val="24"/>
          <w:szCs w:val="24"/>
        </w:rPr>
        <w:t>.</w:t>
      </w:r>
      <w:r w:rsidRPr="008A06E4">
        <w:rPr>
          <w:sz w:val="24"/>
          <w:szCs w:val="24"/>
        </w:rPr>
        <w:t xml:space="preserve">К путям госпитализации в стационар не относится 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самотеком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на носилках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машинной скорой помощи</w:t>
      </w:r>
    </w:p>
    <w:p w:rsid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переводом из другого ЛПУ</w:t>
      </w:r>
    </w:p>
    <w:p w:rsidR="00BC330B" w:rsidRPr="008A06E4" w:rsidRDefault="00BC330B" w:rsidP="00690200">
      <w:pPr>
        <w:pStyle w:val="Ioaaou"/>
        <w:spacing w:after="0"/>
        <w:rPr>
          <w:i w:val="0"/>
          <w:sz w:val="24"/>
          <w:szCs w:val="24"/>
        </w:rPr>
      </w:pPr>
    </w:p>
    <w:p w:rsidR="008A06E4" w:rsidRPr="008A06E4" w:rsidRDefault="008A06E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>128</w:t>
      </w:r>
      <w:r w:rsidR="00BC330B">
        <w:rPr>
          <w:sz w:val="24"/>
          <w:szCs w:val="24"/>
        </w:rPr>
        <w:t>.</w:t>
      </w:r>
      <w:r w:rsidRPr="008A06E4">
        <w:rPr>
          <w:sz w:val="24"/>
          <w:szCs w:val="24"/>
        </w:rPr>
        <w:t xml:space="preserve">Кабинет приемного отделения, в котором проводится санитарная обработка поступившего пациента 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 xml:space="preserve">а) реанимационный 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смотровой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клизменный</w:t>
      </w:r>
    </w:p>
    <w:p w:rsid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санитарный пропускник</w:t>
      </w:r>
    </w:p>
    <w:p w:rsidR="008A06E4" w:rsidRPr="008A06E4" w:rsidRDefault="008A06E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129</w:t>
      </w:r>
      <w:r w:rsidR="00BC330B">
        <w:rPr>
          <w:sz w:val="24"/>
          <w:szCs w:val="24"/>
        </w:rPr>
        <w:t>.</w:t>
      </w:r>
      <w:r w:rsidRPr="008A06E4">
        <w:rPr>
          <w:sz w:val="24"/>
          <w:szCs w:val="24"/>
        </w:rPr>
        <w:t>Правильная биомеханика тела медицинской сестры обеспечивает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транспортировку, перемещение и изменение положения тела пациента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предотвращение травмы позвоночника мед. сестры в процессе работы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своевременность выполнения врачебных назначений</w:t>
      </w:r>
    </w:p>
    <w:p w:rsid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положение, позволяющее удержать равновесие</w:t>
      </w:r>
    </w:p>
    <w:p w:rsidR="008A06E4" w:rsidRPr="008A06E4" w:rsidRDefault="008A06E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130</w:t>
      </w:r>
      <w:r w:rsidR="00BC330B">
        <w:rPr>
          <w:sz w:val="24"/>
          <w:szCs w:val="24"/>
        </w:rPr>
        <w:t>.</w:t>
      </w:r>
      <w:r w:rsidRPr="008A06E4">
        <w:rPr>
          <w:sz w:val="24"/>
          <w:szCs w:val="24"/>
        </w:rPr>
        <w:t xml:space="preserve">Положение </w:t>
      </w:r>
      <w:proofErr w:type="spellStart"/>
      <w:r w:rsidRPr="008A06E4">
        <w:rPr>
          <w:sz w:val="24"/>
          <w:szCs w:val="24"/>
        </w:rPr>
        <w:t>Симса</w:t>
      </w:r>
      <w:proofErr w:type="spellEnd"/>
      <w:r w:rsidRPr="008A06E4">
        <w:rPr>
          <w:sz w:val="24"/>
          <w:szCs w:val="24"/>
        </w:rPr>
        <w:t xml:space="preserve"> 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промежуточное между положением лежа на боку и лежа на животе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лежа на спине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лежа на животе</w:t>
      </w:r>
    </w:p>
    <w:p w:rsidR="008A06E4" w:rsidRP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полулежа и полусидя</w:t>
      </w:r>
    </w:p>
    <w:p w:rsidR="008A06E4" w:rsidRDefault="008A06E4" w:rsidP="00690200">
      <w:pPr>
        <w:pStyle w:val="Ioaaou"/>
        <w:spacing w:after="0"/>
        <w:rPr>
          <w:i w:val="0"/>
          <w:sz w:val="24"/>
          <w:szCs w:val="24"/>
        </w:rPr>
      </w:pPr>
    </w:p>
    <w:p w:rsidR="00C4622A" w:rsidRDefault="00C4622A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проблемно-ситуационные задачи</w:t>
      </w:r>
    </w:p>
    <w:p w:rsidR="00C4622A" w:rsidRDefault="00C4622A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22A" w:rsidRPr="00CB7564" w:rsidRDefault="00C4622A" w:rsidP="00690200">
      <w:pPr>
        <w:pStyle w:val="Ioaaou"/>
        <w:spacing w:after="0"/>
        <w:jc w:val="left"/>
        <w:rPr>
          <w:b/>
          <w:i w:val="0"/>
          <w:sz w:val="24"/>
          <w:szCs w:val="24"/>
        </w:rPr>
      </w:pPr>
      <w:r w:rsidRPr="00CB7564">
        <w:rPr>
          <w:b/>
          <w:i w:val="0"/>
          <w:sz w:val="24"/>
          <w:szCs w:val="24"/>
        </w:rPr>
        <w:t xml:space="preserve"> Задача№ 18.</w:t>
      </w:r>
    </w:p>
    <w:p w:rsidR="00CB7564" w:rsidRPr="00CB7564" w:rsidRDefault="00690200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B7564" w:rsidRPr="00CB7564">
        <w:rPr>
          <w:rFonts w:ascii="Times New Roman" w:eastAsia="Times New Roman" w:hAnsi="Times New Roman" w:cs="Times New Roman"/>
          <w:color w:val="000000"/>
          <w:sz w:val="24"/>
          <w:szCs w:val="24"/>
        </w:rPr>
        <w:t>К медицинской сестре здравпункта предприятия обратился мужчина 38 лет. После поднятия тяжести у него появились резкие боли в поясничной области справа, которые отдают в паховую область и мошонку. Мочеиспускание участилось, стало болезненным и малыми порциями. В течение 8 лет мужчина страдает мочекаменной болезнью.</w:t>
      </w:r>
    </w:p>
    <w:p w:rsidR="00CB7564" w:rsidRPr="00CB7564" w:rsidRDefault="00CB756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осмотре:</w:t>
      </w:r>
      <w:r w:rsidRPr="00CB7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кожа бледная, влажная, температура – 36,3 ºС, пульс – 100 уд/мин., ритмичный, АД=130/80 </w:t>
      </w:r>
      <w:proofErr w:type="spellStart"/>
      <w:r w:rsidRPr="00CB7564">
        <w:rPr>
          <w:rFonts w:ascii="Times New Roman" w:eastAsia="Times New Roman" w:hAnsi="Times New Roman" w:cs="Times New Roman"/>
          <w:color w:val="000000"/>
          <w:sz w:val="24"/>
          <w:szCs w:val="24"/>
        </w:rPr>
        <w:t>мм.рт.ст</w:t>
      </w:r>
      <w:proofErr w:type="spellEnd"/>
      <w:r w:rsidRPr="00CB7564">
        <w:rPr>
          <w:rFonts w:ascii="Times New Roman" w:eastAsia="Times New Roman" w:hAnsi="Times New Roman" w:cs="Times New Roman"/>
          <w:color w:val="000000"/>
          <w:sz w:val="24"/>
          <w:szCs w:val="24"/>
        </w:rPr>
        <w:t>., живот мягкий, безболезненный, симптом поколачивания положителен справа. Пациент взволнован и обеспокоен возможной госпитализацией, так как жена находится в данное время в командировке, в семье двое детей школьного возраста 10-ти и 14-ти лет, близких родственников, которые могли бы помочь, нет.</w:t>
      </w:r>
    </w:p>
    <w:p w:rsidR="00CB7564" w:rsidRPr="00CB7564" w:rsidRDefault="00CB756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CB7564" w:rsidRPr="00CB7564" w:rsidRDefault="00CB756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564">
        <w:rPr>
          <w:rFonts w:ascii="Times New Roman" w:eastAsia="Times New Roman" w:hAnsi="Times New Roman" w:cs="Times New Roman"/>
          <w:color w:val="000000"/>
          <w:sz w:val="24"/>
          <w:szCs w:val="24"/>
        </w:rPr>
        <w:t>1. Определите физиологические и психологические проблемы пациента.</w:t>
      </w:r>
    </w:p>
    <w:p w:rsidR="00CB7564" w:rsidRPr="00CB7564" w:rsidRDefault="00CB756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564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Назовите приоритетную проблему пациента.</w:t>
      </w:r>
    </w:p>
    <w:p w:rsidR="00CB7564" w:rsidRPr="00CB7564" w:rsidRDefault="00CB756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564">
        <w:rPr>
          <w:rFonts w:ascii="Times New Roman" w:eastAsia="Times New Roman" w:hAnsi="Times New Roman" w:cs="Times New Roman"/>
          <w:color w:val="000000"/>
          <w:sz w:val="24"/>
          <w:szCs w:val="24"/>
        </w:rPr>
        <w:t>3. Сформулируйте и обоснуйте сестринский диагноз.</w:t>
      </w:r>
    </w:p>
    <w:p w:rsidR="00CB7564" w:rsidRDefault="00CB756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564">
        <w:rPr>
          <w:rFonts w:ascii="Times New Roman" w:eastAsia="Times New Roman" w:hAnsi="Times New Roman" w:cs="Times New Roman"/>
          <w:color w:val="000000"/>
          <w:sz w:val="24"/>
          <w:szCs w:val="24"/>
        </w:rPr>
        <w:t>4. Составьте алгоритм оказания неотложной помощи. Способ транспортировки.</w:t>
      </w:r>
    </w:p>
    <w:p w:rsidR="00CB7564" w:rsidRDefault="00CB756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564" w:rsidRDefault="004F397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Тема№ 2. </w:t>
      </w:r>
      <w:r w:rsidRPr="004F3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Личная гигиена пациента.</w:t>
      </w:r>
      <w:r w:rsidR="006902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F3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Пролежни, их профилактика.</w:t>
      </w:r>
    </w:p>
    <w:p w:rsidR="004F3974" w:rsidRPr="00E635A1" w:rsidRDefault="004F3974" w:rsidP="006902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E635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Тестовые задания: </w:t>
      </w:r>
    </w:p>
    <w:p w:rsidR="004F3974" w:rsidRPr="004F3974" w:rsidRDefault="004F3974" w:rsidP="00690200">
      <w:pPr>
        <w:pStyle w:val="voproc"/>
        <w:spacing w:before="0" w:after="0"/>
        <w:rPr>
          <w:sz w:val="24"/>
          <w:szCs w:val="24"/>
        </w:rPr>
      </w:pPr>
      <w:r w:rsidRPr="004F3974">
        <w:rPr>
          <w:sz w:val="24"/>
          <w:szCs w:val="24"/>
        </w:rPr>
        <w:t>131.Постельное белье пациенту меняют 1 раз (в днях)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14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10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7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1</w:t>
      </w:r>
    </w:p>
    <w:p w:rsidR="004F3974" w:rsidRPr="004F3974" w:rsidRDefault="004F3974" w:rsidP="00690200">
      <w:pPr>
        <w:pStyle w:val="voproc"/>
        <w:spacing w:before="0" w:after="0"/>
        <w:rPr>
          <w:sz w:val="24"/>
          <w:szCs w:val="24"/>
        </w:rPr>
      </w:pPr>
      <w:r w:rsidRPr="004F3974">
        <w:rPr>
          <w:sz w:val="24"/>
          <w:szCs w:val="24"/>
        </w:rPr>
        <w:t>132.При появлении у пациента трещин на губах медицинская сестра может их обработать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вазелином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5% раствором перманганата калия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3% раствором перекиси водорода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70 гр. раствором этилового спирта</w:t>
      </w:r>
    </w:p>
    <w:p w:rsidR="004F3974" w:rsidRPr="004F3974" w:rsidRDefault="004F3974" w:rsidP="00690200">
      <w:pPr>
        <w:pStyle w:val="Ioaaou"/>
        <w:spacing w:after="0"/>
        <w:ind w:left="426" w:hanging="426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133.</w:t>
      </w:r>
      <w:r w:rsidRPr="004F3974">
        <w:rPr>
          <w:i w:val="0"/>
          <w:sz w:val="24"/>
          <w:szCs w:val="24"/>
        </w:rPr>
        <w:t>Наиболее частая область образования пролежней у тяжелобольного пациента при положении на спине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крестец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подколенная ямка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бедро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голень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</w:p>
    <w:p w:rsidR="004F3974" w:rsidRPr="004F3974" w:rsidRDefault="004F3974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134.</w:t>
      </w:r>
      <w:r w:rsidRPr="004F3974">
        <w:rPr>
          <w:i w:val="0"/>
          <w:sz w:val="24"/>
          <w:szCs w:val="24"/>
        </w:rPr>
        <w:t xml:space="preserve">Для протирания слизистой ротовой полости можно использовать раствор 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5% калия перманганата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3% перекиси водорода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1% хлорамина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0,02% фурацилина</w:t>
      </w:r>
    </w:p>
    <w:p w:rsidR="004F3974" w:rsidRPr="004F3974" w:rsidRDefault="004F397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135.</w:t>
      </w:r>
      <w:r w:rsidRPr="004F3974">
        <w:rPr>
          <w:sz w:val="24"/>
          <w:szCs w:val="24"/>
        </w:rPr>
        <w:t xml:space="preserve">Шприц </w:t>
      </w:r>
      <w:proofErr w:type="spellStart"/>
      <w:r w:rsidRPr="004F3974">
        <w:rPr>
          <w:sz w:val="24"/>
          <w:szCs w:val="24"/>
        </w:rPr>
        <w:t>Жанэ</w:t>
      </w:r>
      <w:proofErr w:type="spellEnd"/>
      <w:r w:rsidRPr="004F3974">
        <w:rPr>
          <w:sz w:val="24"/>
          <w:szCs w:val="24"/>
        </w:rPr>
        <w:t xml:space="preserve"> применяется для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подкожных инъекций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внутримышечных инъекций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внутривенных инъекций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промывания полостей</w:t>
      </w:r>
    </w:p>
    <w:p w:rsidR="004F3974" w:rsidRPr="004F3974" w:rsidRDefault="004F397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136.</w:t>
      </w:r>
      <w:r w:rsidRPr="004F3974">
        <w:rPr>
          <w:sz w:val="24"/>
          <w:szCs w:val="24"/>
        </w:rPr>
        <w:t>Профилактика пролежней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умывание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лечебная физкультура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смена положения тела каждые два часа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смена положения тела 3раза в день</w:t>
      </w:r>
    </w:p>
    <w:p w:rsidR="004F3974" w:rsidRPr="004F3974" w:rsidRDefault="004F397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137.</w:t>
      </w:r>
      <w:r w:rsidRPr="004F3974">
        <w:rPr>
          <w:sz w:val="24"/>
          <w:szCs w:val="24"/>
        </w:rPr>
        <w:t>Признак второй степени пролежней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бледность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отек, краснота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пузыри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язвы</w:t>
      </w:r>
    </w:p>
    <w:p w:rsidR="004F3974" w:rsidRPr="004F3974" w:rsidRDefault="004F397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138.</w:t>
      </w:r>
      <w:r w:rsidRPr="004F3974">
        <w:rPr>
          <w:sz w:val="24"/>
          <w:szCs w:val="24"/>
        </w:rPr>
        <w:t>Лечение третьей степени пролежней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протирание 10% камфорным спиртом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массаж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хирургическим методом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смазывание 70 гр. Спиртом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</w:p>
    <w:p w:rsidR="004F3974" w:rsidRDefault="004F3974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проблемно-ситуационные задачи</w:t>
      </w:r>
    </w:p>
    <w:p w:rsidR="004F3974" w:rsidRDefault="004F3974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974" w:rsidRPr="00CB7564" w:rsidRDefault="004F3974" w:rsidP="00690200">
      <w:pPr>
        <w:pStyle w:val="Ioaaou"/>
        <w:spacing w:after="0"/>
        <w:jc w:val="left"/>
        <w:rPr>
          <w:b/>
          <w:i w:val="0"/>
          <w:sz w:val="24"/>
          <w:szCs w:val="24"/>
        </w:rPr>
      </w:pPr>
      <w:r w:rsidRPr="00CB7564">
        <w:rPr>
          <w:b/>
          <w:i w:val="0"/>
          <w:sz w:val="24"/>
          <w:szCs w:val="24"/>
        </w:rPr>
        <w:t xml:space="preserve"> Задача№ 1</w:t>
      </w:r>
      <w:r>
        <w:rPr>
          <w:b/>
          <w:i w:val="0"/>
          <w:sz w:val="24"/>
          <w:szCs w:val="24"/>
        </w:rPr>
        <w:t>9</w:t>
      </w:r>
      <w:r w:rsidRPr="00CB7564">
        <w:rPr>
          <w:b/>
          <w:i w:val="0"/>
          <w:sz w:val="24"/>
          <w:szCs w:val="24"/>
        </w:rPr>
        <w:t>.</w:t>
      </w:r>
    </w:p>
    <w:p w:rsidR="004F3974" w:rsidRPr="004F3974" w:rsidRDefault="00690200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F3974" w:rsidRPr="004F3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Пациентка Жанна </w:t>
      </w:r>
      <w:proofErr w:type="spellStart"/>
      <w:r w:rsidR="004F3974" w:rsidRPr="004F3974">
        <w:rPr>
          <w:rFonts w:ascii="Times New Roman" w:eastAsia="Times New Roman" w:hAnsi="Times New Roman" w:cs="Times New Roman"/>
          <w:color w:val="000000"/>
          <w:sz w:val="24"/>
          <w:szCs w:val="24"/>
        </w:rPr>
        <w:t>Аскаровна</w:t>
      </w:r>
      <w:proofErr w:type="spellEnd"/>
      <w:r w:rsidR="004F3974" w:rsidRPr="004F3974">
        <w:rPr>
          <w:rFonts w:ascii="Times New Roman" w:eastAsia="Times New Roman" w:hAnsi="Times New Roman" w:cs="Times New Roman"/>
          <w:color w:val="000000"/>
          <w:sz w:val="24"/>
          <w:szCs w:val="24"/>
        </w:rPr>
        <w:t>, 74 лет, находится на лечении в эндокринологическом отделении с диагнозом «Сахарный диабет 2-го типа» с жалобами на появление около 2-х недель назад язвенного дефекта на подошве правой стопы. Появление язвы связывает с потертостью, возникшей после покупки туфель, которые ей немного жмут.</w:t>
      </w:r>
    </w:p>
    <w:p w:rsidR="004F3974" w:rsidRPr="004F3974" w:rsidRDefault="004F397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974">
        <w:rPr>
          <w:rFonts w:ascii="Times New Roman" w:eastAsia="Times New Roman" w:hAnsi="Times New Roman" w:cs="Times New Roman"/>
          <w:color w:val="000000"/>
          <w:sz w:val="24"/>
          <w:szCs w:val="24"/>
        </w:rPr>
        <w:t>При </w:t>
      </w:r>
      <w:r w:rsidRPr="004F39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расспросе</w:t>
      </w:r>
      <w:r w:rsidRPr="004F3974">
        <w:rPr>
          <w:rFonts w:ascii="Times New Roman" w:eastAsia="Times New Roman" w:hAnsi="Times New Roman" w:cs="Times New Roman"/>
          <w:color w:val="000000"/>
          <w:sz w:val="24"/>
          <w:szCs w:val="24"/>
        </w:rPr>
        <w:t> медицинская сестра выявила следующее:</w:t>
      </w:r>
      <w:r w:rsidR="00690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397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Страдает сахарным диабетом 2 типа в течение 15 лет, 5 лет назад перенесла инфаркт миокарда. Инвалид 2 группы. Последние 2 года отмечает ухудшение зрения, слуха и памяти. Периодически отмечает головокружения. Полная женщина (вес -102 кг, рост – 164 см.).</w:t>
      </w:r>
      <w:r w:rsidR="00690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3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Принимает </w:t>
      </w:r>
      <w:proofErr w:type="spellStart"/>
      <w:r w:rsidRPr="004F397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таблетированные</w:t>
      </w:r>
      <w:proofErr w:type="spellEnd"/>
      <w:r w:rsidRPr="004F3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974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сахароснижающие</w:t>
      </w:r>
      <w:proofErr w:type="spellEnd"/>
      <w:r w:rsidRPr="004F3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препараты (манинил-5мг по 1/2 таблетке 3 раза в день). Пациентка состоит на учете у эндокринолога, обращается к эндокринологу редко (1-2 раза в год, когда нужно получить бесплатный рецепт на </w:t>
      </w:r>
      <w:proofErr w:type="spellStart"/>
      <w:r w:rsidRPr="004F3974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манинил</w:t>
      </w:r>
      <w:proofErr w:type="spellEnd"/>
      <w:r w:rsidRPr="004F3974">
        <w:rPr>
          <w:rFonts w:ascii="Times New Roman" w:eastAsia="Times New Roman" w:hAnsi="Times New Roman" w:cs="Times New Roman"/>
          <w:color w:val="000000"/>
          <w:sz w:val="24"/>
          <w:szCs w:val="24"/>
        </w:rPr>
        <w:t>). Тогда же определяет уровень гликемии. Показатели глюкозы в крови обычно не превышают 8-12 ммоль/л. Периодически вызывает скорую помощь при болях в сердце.</w:t>
      </w:r>
      <w:r w:rsidR="00690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3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года назад была консультирована хирургом, установлен диагноз: </w:t>
      </w:r>
      <w:proofErr w:type="spellStart"/>
      <w:r w:rsidRPr="004F3974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нейропатическая</w:t>
      </w:r>
      <w:proofErr w:type="spellEnd"/>
      <w:r w:rsidRPr="004F3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синдрома диабетической стопы. Ходит в обычной обуви, без ортопедических стелек. Болей в ногах не отмечает, жалуется на снижение тактильной, температурной и болевой чувствительности в стопах. Адекватного ухода за стопами не осуществляет.</w:t>
      </w:r>
      <w:r w:rsidR="00690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3974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Пациентка относительно активна. Особой диеты и специальных ограничений в образе жизни не придерживается.</w:t>
      </w:r>
    </w:p>
    <w:p w:rsidR="004F3974" w:rsidRPr="004F3974" w:rsidRDefault="004F397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4F3974" w:rsidRPr="004F3974" w:rsidRDefault="004F397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974">
        <w:rPr>
          <w:rFonts w:ascii="Times New Roman" w:eastAsia="Times New Roman" w:hAnsi="Times New Roman" w:cs="Times New Roman"/>
          <w:color w:val="000000"/>
          <w:sz w:val="24"/>
          <w:szCs w:val="24"/>
        </w:rPr>
        <w:t>1. Сформулируйте перечень существующих и потенциальных проблем пациентки.</w:t>
      </w:r>
    </w:p>
    <w:p w:rsidR="004F3974" w:rsidRDefault="004F397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974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Составьте план сестринских вмешательств с учётом психоэмоциональных аспектов состояния пациентки.</w:t>
      </w:r>
    </w:p>
    <w:p w:rsidR="004F3974" w:rsidRDefault="004F397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Профилактика пролежней. Алгоритм.</w:t>
      </w:r>
    </w:p>
    <w:p w:rsidR="004F3974" w:rsidRDefault="004F397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974" w:rsidRDefault="004F3974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Тема№ 3. </w:t>
      </w:r>
      <w:r w:rsidRPr="004F3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Организация питания пациентов в </w:t>
      </w:r>
      <w:proofErr w:type="spellStart"/>
      <w:r w:rsidRPr="004F3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стационаре.Кормление</w:t>
      </w:r>
      <w:proofErr w:type="spellEnd"/>
      <w:r w:rsidRPr="004F3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тяжелобольных. Искусственное питание. Зондовое питание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F3974" w:rsidRPr="004F3974" w:rsidRDefault="004F3974" w:rsidP="006902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</w:t>
      </w:r>
      <w:r w:rsidRPr="00E635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Тестовые задания: </w:t>
      </w:r>
    </w:p>
    <w:p w:rsidR="004F3974" w:rsidRPr="004F3974" w:rsidRDefault="004F397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139. </w:t>
      </w:r>
      <w:r w:rsidRPr="004F3974">
        <w:rPr>
          <w:sz w:val="24"/>
          <w:szCs w:val="24"/>
        </w:rPr>
        <w:t>При заболеваниях сердечно-сосудистой системы назначается диета №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13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10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6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3</w:t>
      </w:r>
    </w:p>
    <w:p w:rsidR="004F3974" w:rsidRPr="004F3974" w:rsidRDefault="004F397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140.</w:t>
      </w:r>
      <w:r w:rsidRPr="004F3974">
        <w:rPr>
          <w:sz w:val="24"/>
          <w:szCs w:val="24"/>
        </w:rPr>
        <w:t>Для диеты № 10 характерно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ограничение углеводов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ограничение животных жиров, соли, продуктов, богатых холестерином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физиологически полноценная пища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ограничение белков, жидкости</w:t>
      </w:r>
    </w:p>
    <w:p w:rsidR="004F3974" w:rsidRPr="004F3974" w:rsidRDefault="004F397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141.</w:t>
      </w:r>
      <w:r w:rsidRPr="004F3974">
        <w:rPr>
          <w:sz w:val="24"/>
          <w:szCs w:val="24"/>
        </w:rPr>
        <w:t>При заболевании почек диета №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10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7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5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1</w:t>
      </w:r>
    </w:p>
    <w:p w:rsidR="004F3974" w:rsidRPr="004F3974" w:rsidRDefault="004F3974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142.</w:t>
      </w:r>
      <w:r w:rsidRPr="004F3974">
        <w:rPr>
          <w:i w:val="0"/>
          <w:sz w:val="24"/>
          <w:szCs w:val="24"/>
        </w:rPr>
        <w:t xml:space="preserve">Оптимальное соотношение </w:t>
      </w:r>
      <w:proofErr w:type="gramStart"/>
      <w:r w:rsidRPr="004F3974">
        <w:rPr>
          <w:i w:val="0"/>
          <w:sz w:val="24"/>
          <w:szCs w:val="24"/>
        </w:rPr>
        <w:t>в пищи</w:t>
      </w:r>
      <w:proofErr w:type="gramEnd"/>
      <w:r w:rsidRPr="004F3974">
        <w:rPr>
          <w:i w:val="0"/>
          <w:sz w:val="24"/>
          <w:szCs w:val="24"/>
        </w:rPr>
        <w:t xml:space="preserve"> белков, жиров, углеводов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1:4:1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4:1:1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1:1:4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4:1:4</w:t>
      </w:r>
    </w:p>
    <w:p w:rsidR="004F3974" w:rsidRPr="004F3974" w:rsidRDefault="004F397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143.</w:t>
      </w:r>
      <w:r w:rsidRPr="004F3974">
        <w:rPr>
          <w:sz w:val="24"/>
          <w:szCs w:val="24"/>
        </w:rPr>
        <w:t>При заболеваниях, не требующих назначения специальной диеты, рекомендуется диета №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10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13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11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15</w:t>
      </w:r>
    </w:p>
    <w:p w:rsidR="004F3974" w:rsidRPr="004F3974" w:rsidRDefault="004F397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144.</w:t>
      </w:r>
      <w:r w:rsidRPr="004F3974">
        <w:rPr>
          <w:sz w:val="24"/>
          <w:szCs w:val="24"/>
        </w:rPr>
        <w:t xml:space="preserve">Оптимальный перерыв между </w:t>
      </w:r>
      <w:proofErr w:type="spellStart"/>
      <w:r w:rsidRPr="004F3974">
        <w:rPr>
          <w:sz w:val="24"/>
          <w:szCs w:val="24"/>
        </w:rPr>
        <w:t>энтеральными</w:t>
      </w:r>
      <w:proofErr w:type="spellEnd"/>
      <w:r w:rsidRPr="004F3974">
        <w:rPr>
          <w:sz w:val="24"/>
          <w:szCs w:val="24"/>
        </w:rPr>
        <w:t xml:space="preserve"> приемами пищи в дневное время должен быть не более (в часах)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6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5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4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2</w:t>
      </w:r>
    </w:p>
    <w:p w:rsidR="004F3974" w:rsidRPr="004F3974" w:rsidRDefault="004F397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145.</w:t>
      </w:r>
      <w:r w:rsidRPr="004F3974">
        <w:rPr>
          <w:sz w:val="24"/>
          <w:szCs w:val="24"/>
        </w:rPr>
        <w:t>Количество жидкой пищи при очередном кормлении через зонд (в мл)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600 - 800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250 - 450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100 - 150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 xml:space="preserve">г) 20 </w:t>
      </w:r>
      <w:r w:rsidR="00BC330B">
        <w:rPr>
          <w:i w:val="0"/>
          <w:sz w:val="24"/>
          <w:szCs w:val="24"/>
        </w:rPr>
        <w:t>–</w:t>
      </w:r>
      <w:r w:rsidRPr="004F3974">
        <w:rPr>
          <w:i w:val="0"/>
          <w:sz w:val="24"/>
          <w:szCs w:val="24"/>
        </w:rPr>
        <w:t xml:space="preserve"> 50</w:t>
      </w:r>
    </w:p>
    <w:p w:rsidR="004F3974" w:rsidRPr="004F3974" w:rsidRDefault="004F397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146.</w:t>
      </w:r>
      <w:r w:rsidRPr="004F3974">
        <w:rPr>
          <w:sz w:val="24"/>
          <w:szCs w:val="24"/>
        </w:rPr>
        <w:t>Порционное требование составляется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2 раза в неделю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раз в неделю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ежедневно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при поступлении пациента</w:t>
      </w:r>
    </w:p>
    <w:p w:rsidR="004F3974" w:rsidRPr="004F3974" w:rsidRDefault="004F3974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147.</w:t>
      </w:r>
      <w:r w:rsidRPr="004F3974">
        <w:rPr>
          <w:sz w:val="24"/>
          <w:szCs w:val="24"/>
        </w:rPr>
        <w:t>Диету № 11 назначают при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ожирении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туберкулезе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язвенной болезни желудка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диабете</w:t>
      </w:r>
    </w:p>
    <w:p w:rsidR="004F3974" w:rsidRPr="004F3974" w:rsidRDefault="00A3646C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148.</w:t>
      </w:r>
      <w:r w:rsidR="004F3974" w:rsidRPr="004F3974">
        <w:rPr>
          <w:sz w:val="24"/>
          <w:szCs w:val="24"/>
        </w:rPr>
        <w:t>Сорбит, ксилит назначают при диете №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9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7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5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1</w:t>
      </w:r>
    </w:p>
    <w:p w:rsidR="004F3974" w:rsidRPr="004F3974" w:rsidRDefault="00A3646C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149.</w:t>
      </w:r>
      <w:r w:rsidR="004F3974" w:rsidRPr="004F3974">
        <w:rPr>
          <w:sz w:val="24"/>
          <w:szCs w:val="24"/>
        </w:rPr>
        <w:t>Высококалорийную пищу, усиленное питание назначается при заболевании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сердца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lastRenderedPageBreak/>
        <w:t>б) туберкулеза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почек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желудка</w:t>
      </w:r>
    </w:p>
    <w:p w:rsidR="004F3974" w:rsidRPr="004F3974" w:rsidRDefault="00A3646C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150.</w:t>
      </w:r>
      <w:r w:rsidR="004F3974" w:rsidRPr="004F3974">
        <w:rPr>
          <w:sz w:val="24"/>
          <w:szCs w:val="24"/>
        </w:rPr>
        <w:t>Нулевую диету назначают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при ожирении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в первые дни после операции на желудке и кишечнике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при подагре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при диабете</w:t>
      </w:r>
    </w:p>
    <w:p w:rsidR="004F3974" w:rsidRPr="004F3974" w:rsidRDefault="00A3646C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151.</w:t>
      </w:r>
      <w:r w:rsidR="004F3974" w:rsidRPr="004F3974">
        <w:rPr>
          <w:i w:val="0"/>
          <w:sz w:val="24"/>
          <w:szCs w:val="24"/>
        </w:rPr>
        <w:t>Жидкость, соль ограничивают при диете №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10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9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8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5</w:t>
      </w:r>
    </w:p>
    <w:p w:rsidR="004F3974" w:rsidRPr="004F3974" w:rsidRDefault="00A3646C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152.</w:t>
      </w:r>
      <w:r w:rsidR="004F3974" w:rsidRPr="004F3974">
        <w:rPr>
          <w:sz w:val="24"/>
          <w:szCs w:val="24"/>
        </w:rPr>
        <w:t>При запорах назначают диету №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10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7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5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3</w:t>
      </w:r>
    </w:p>
    <w:p w:rsidR="004F3974" w:rsidRPr="004F3974" w:rsidRDefault="00A3646C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153.</w:t>
      </w:r>
      <w:r w:rsidR="004F3974" w:rsidRPr="004F3974">
        <w:rPr>
          <w:sz w:val="24"/>
          <w:szCs w:val="24"/>
        </w:rPr>
        <w:t>При заболевании печени назначают диету №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7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5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3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1</w:t>
      </w:r>
    </w:p>
    <w:p w:rsidR="004F3974" w:rsidRPr="004F3974" w:rsidRDefault="00A3646C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154.</w:t>
      </w:r>
      <w:r w:rsidR="004F3974" w:rsidRPr="004F3974">
        <w:rPr>
          <w:sz w:val="24"/>
          <w:szCs w:val="24"/>
        </w:rPr>
        <w:t>При ожирении назначается диета №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10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8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7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5</w:t>
      </w:r>
    </w:p>
    <w:p w:rsidR="004F3974" w:rsidRPr="004F3974" w:rsidRDefault="00A3646C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155.</w:t>
      </w:r>
      <w:r w:rsidR="004F3974" w:rsidRPr="004F3974">
        <w:rPr>
          <w:sz w:val="24"/>
          <w:szCs w:val="24"/>
        </w:rPr>
        <w:t>Употребление повышенного количества жидкости назначается при диете №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13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10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7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6</w:t>
      </w:r>
    </w:p>
    <w:p w:rsidR="004F3974" w:rsidRPr="004F3974" w:rsidRDefault="00A3646C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156.</w:t>
      </w:r>
      <w:r w:rsidR="004F3974" w:rsidRPr="004F3974">
        <w:rPr>
          <w:sz w:val="24"/>
          <w:szCs w:val="24"/>
        </w:rPr>
        <w:t>Для усиления перистальтики кишечника назначается диета №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11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9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5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3</w:t>
      </w:r>
    </w:p>
    <w:p w:rsidR="004F3974" w:rsidRPr="004F3974" w:rsidRDefault="00A3646C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157.</w:t>
      </w:r>
      <w:r w:rsidR="004F3974" w:rsidRPr="004F3974">
        <w:rPr>
          <w:sz w:val="24"/>
          <w:szCs w:val="24"/>
        </w:rPr>
        <w:t>Для диеты № 1 характерно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ограничение соли, белков, жидкости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 xml:space="preserve">б) механическое, термическое и химическое </w:t>
      </w:r>
      <w:proofErr w:type="spellStart"/>
      <w:r w:rsidRPr="004F3974">
        <w:rPr>
          <w:i w:val="0"/>
          <w:sz w:val="24"/>
          <w:szCs w:val="24"/>
        </w:rPr>
        <w:t>щажение</w:t>
      </w:r>
      <w:proofErr w:type="spellEnd"/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ограничение или полное исключение углеводов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физиологически полноценная пища с удвоенным содержанием витаминов</w:t>
      </w:r>
    </w:p>
    <w:p w:rsidR="004F3974" w:rsidRPr="004F3974" w:rsidRDefault="00A3646C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158.</w:t>
      </w:r>
      <w:r w:rsidR="004F3974" w:rsidRPr="004F3974">
        <w:rPr>
          <w:sz w:val="24"/>
          <w:szCs w:val="24"/>
        </w:rPr>
        <w:t>Для диеты № 10 характерно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ограничение соли, белков, жидкости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ограничение животных жиров, соли, продуктов, содержащие холестерин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ограничение или полное исключение углеводов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физиологически полноценная пища с удвоенным содержанием витаминов</w:t>
      </w:r>
    </w:p>
    <w:p w:rsidR="004F3974" w:rsidRPr="004F3974" w:rsidRDefault="00A3646C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159.</w:t>
      </w:r>
      <w:r w:rsidR="004F3974" w:rsidRPr="004F3974">
        <w:rPr>
          <w:sz w:val="24"/>
          <w:szCs w:val="24"/>
        </w:rPr>
        <w:t>Предмет ухода, необходимый для искусственного кормления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дуоденальный зонд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одноразовая капельница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поильник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газоотводная трубка</w:t>
      </w:r>
    </w:p>
    <w:p w:rsidR="00BC330B" w:rsidRPr="004F3974" w:rsidRDefault="00BC330B" w:rsidP="00690200">
      <w:pPr>
        <w:pStyle w:val="Ioaaou"/>
        <w:spacing w:after="0"/>
        <w:rPr>
          <w:i w:val="0"/>
          <w:sz w:val="24"/>
          <w:szCs w:val="24"/>
        </w:rPr>
      </w:pPr>
    </w:p>
    <w:p w:rsidR="004F3974" w:rsidRPr="004F3974" w:rsidRDefault="00A3646C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160.</w:t>
      </w:r>
      <w:r w:rsidR="004F3974" w:rsidRPr="004F3974">
        <w:rPr>
          <w:i w:val="0"/>
          <w:sz w:val="24"/>
          <w:szCs w:val="24"/>
        </w:rPr>
        <w:t>Разгрузочные дни предполагают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количественное ограничение пищи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качественное ограничение пищи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голодание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количественное и качественное ограничение пищи</w:t>
      </w:r>
    </w:p>
    <w:p w:rsidR="004F3974" w:rsidRPr="004F3974" w:rsidRDefault="00A3646C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161.</w:t>
      </w:r>
      <w:r w:rsidR="004F3974" w:rsidRPr="004F3974">
        <w:rPr>
          <w:sz w:val="24"/>
          <w:szCs w:val="24"/>
        </w:rPr>
        <w:t>При язвенной болезни желудка используется принцип лечебного питания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заместительный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щадящий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 xml:space="preserve">в) </w:t>
      </w:r>
      <w:proofErr w:type="spellStart"/>
      <w:r w:rsidRPr="004F3974">
        <w:rPr>
          <w:i w:val="0"/>
          <w:sz w:val="24"/>
          <w:szCs w:val="24"/>
        </w:rPr>
        <w:t>коррегирующий</w:t>
      </w:r>
      <w:proofErr w:type="spellEnd"/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тренировки</w:t>
      </w:r>
    </w:p>
    <w:p w:rsidR="004F3974" w:rsidRPr="004F3974" w:rsidRDefault="00A3646C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162.</w:t>
      </w:r>
      <w:r w:rsidR="004F3974" w:rsidRPr="004F3974">
        <w:rPr>
          <w:sz w:val="24"/>
          <w:szCs w:val="24"/>
        </w:rPr>
        <w:t>Характерный принцип лечебного питания диеты № 5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ограничение соли, жидкостей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любая кулинарная обработка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ограничение белков, углеводов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исключение жареных продуктов, животных жиров</w:t>
      </w:r>
    </w:p>
    <w:p w:rsidR="004F3974" w:rsidRPr="004F3974" w:rsidRDefault="00A3646C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163.</w:t>
      </w:r>
      <w:r w:rsidR="004F3974" w:rsidRPr="004F3974">
        <w:rPr>
          <w:sz w:val="24"/>
          <w:szCs w:val="24"/>
        </w:rPr>
        <w:t>Предмет ухода, необходимый для искусственного кормления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поильник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катетер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тонкий зонд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газоотводная трубка</w:t>
      </w:r>
    </w:p>
    <w:p w:rsidR="004F3974" w:rsidRPr="004F3974" w:rsidRDefault="00A3646C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164.</w:t>
      </w:r>
      <w:r w:rsidR="004F3974" w:rsidRPr="004F3974">
        <w:rPr>
          <w:sz w:val="24"/>
          <w:szCs w:val="24"/>
        </w:rPr>
        <w:t>При язвенной болезни желудка пациенту назначают диету №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7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5</w:t>
      </w: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3</w:t>
      </w:r>
    </w:p>
    <w:p w:rsid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1</w:t>
      </w:r>
    </w:p>
    <w:p w:rsidR="00EF1C2B" w:rsidRDefault="00EF1C2B" w:rsidP="00690200">
      <w:pPr>
        <w:pStyle w:val="Ioaaou"/>
        <w:spacing w:after="0"/>
        <w:rPr>
          <w:i w:val="0"/>
          <w:sz w:val="24"/>
          <w:szCs w:val="24"/>
        </w:rPr>
      </w:pPr>
    </w:p>
    <w:p w:rsidR="00EF1C2B" w:rsidRDefault="00EF1C2B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проблемно-ситуационные задачи</w:t>
      </w:r>
    </w:p>
    <w:p w:rsidR="00EF1C2B" w:rsidRDefault="00EF1C2B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2B" w:rsidRPr="00CB7564" w:rsidRDefault="00EF1C2B" w:rsidP="00690200">
      <w:pPr>
        <w:pStyle w:val="Ioaaou"/>
        <w:spacing w:after="0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Задача№ 20</w:t>
      </w:r>
      <w:r w:rsidRPr="00CB7564">
        <w:rPr>
          <w:b/>
          <w:i w:val="0"/>
          <w:sz w:val="24"/>
          <w:szCs w:val="24"/>
        </w:rPr>
        <w:t>.</w:t>
      </w:r>
    </w:p>
    <w:p w:rsidR="00EF1C2B" w:rsidRPr="00EF1C2B" w:rsidRDefault="00690200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F1C2B" w:rsidRPr="00EF1C2B">
        <w:rPr>
          <w:rFonts w:ascii="Times New Roman" w:eastAsia="Times New Roman" w:hAnsi="Times New Roman" w:cs="Times New Roman"/>
          <w:color w:val="000000"/>
          <w:sz w:val="24"/>
          <w:szCs w:val="24"/>
        </w:rPr>
        <w:t>В урологическое отделение стационара поступил пациент Редькин Виталий Петрович, 18 лет с диагнозом «Острый гломерулонефрит». При поступлении он предъявлял жалобы на боли в поясничной области с обеих сторон, повышение температуры тела, головную боль, тошноту, выделение мочи красноватого цвета, снижение суточного диуреза до 700 мл/</w:t>
      </w:r>
      <w:proofErr w:type="spellStart"/>
      <w:r w:rsidR="00EF1C2B" w:rsidRPr="00EF1C2B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="00EF1C2B" w:rsidRPr="00EF1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расспросе пациента медицинская сестра выяснила, что Виталий Петрович 7 дней назад перенёс на ногах ангину, в поликлинику не обращался, самостоятельно принимал жаропонижающие препараты, объяснив это тем, что не может пропускать занятия в колледже. При осмотре медсестра обратила внимание на наличие отёков, которые преимущественно локализуются на лице и вокруг глаз («бледные отёки»), АД – 120/80 </w:t>
      </w:r>
      <w:proofErr w:type="spellStart"/>
      <w:r w:rsidR="00EF1C2B" w:rsidRPr="00EF1C2B">
        <w:rPr>
          <w:rFonts w:ascii="Times New Roman" w:eastAsia="Times New Roman" w:hAnsi="Times New Roman" w:cs="Times New Roman"/>
          <w:color w:val="000000"/>
          <w:sz w:val="24"/>
          <w:szCs w:val="24"/>
        </w:rPr>
        <w:t>мм.рт.ст</w:t>
      </w:r>
      <w:proofErr w:type="spellEnd"/>
      <w:r w:rsidR="00EF1C2B" w:rsidRPr="00EF1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пульс – 86 в мин., ЧДД – 23 в мин. После общего обхода врач назначил пациенту сдать анализ мочи </w:t>
      </w:r>
      <w:proofErr w:type="spellStart"/>
      <w:r w:rsidR="00EF1C2B" w:rsidRPr="00EF1C2B">
        <w:rPr>
          <w:rFonts w:ascii="Times New Roman" w:eastAsia="Times New Roman" w:hAnsi="Times New Roman" w:cs="Times New Roman"/>
          <w:color w:val="000000"/>
          <w:sz w:val="24"/>
          <w:szCs w:val="24"/>
        </w:rPr>
        <w:t>по-Нечипоренко</w:t>
      </w:r>
      <w:proofErr w:type="spellEnd"/>
      <w:r w:rsidR="00EF1C2B" w:rsidRPr="00EF1C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1C2B" w:rsidRPr="00EF1C2B" w:rsidRDefault="00EF1C2B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EF1C2B" w:rsidRPr="00EF1C2B" w:rsidRDefault="00EF1C2B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C2B">
        <w:rPr>
          <w:rFonts w:ascii="Times New Roman" w:eastAsia="Times New Roman" w:hAnsi="Times New Roman" w:cs="Times New Roman"/>
          <w:color w:val="000000"/>
          <w:sz w:val="24"/>
          <w:szCs w:val="24"/>
        </w:rPr>
        <w:t>1. Сформулируйте перечень существующих и потенциальных проблем пациента.</w:t>
      </w:r>
    </w:p>
    <w:p w:rsidR="00EF1C2B" w:rsidRPr="00EF1C2B" w:rsidRDefault="00EF1C2B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C2B">
        <w:rPr>
          <w:rFonts w:ascii="Times New Roman" w:eastAsia="Times New Roman" w:hAnsi="Times New Roman" w:cs="Times New Roman"/>
          <w:color w:val="000000"/>
          <w:sz w:val="24"/>
          <w:szCs w:val="24"/>
        </w:rPr>
        <w:t>2. Дайте рекомендации пациенту по рациональному питанию, физическим нагрузкам.</w:t>
      </w:r>
    </w:p>
    <w:p w:rsidR="00EF1C2B" w:rsidRDefault="00EF1C2B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C2B">
        <w:rPr>
          <w:rFonts w:ascii="Times New Roman" w:eastAsia="Times New Roman" w:hAnsi="Times New Roman" w:cs="Times New Roman"/>
          <w:color w:val="000000"/>
          <w:sz w:val="24"/>
          <w:szCs w:val="24"/>
        </w:rPr>
        <w:t>3. Объясните пациенту правила подготовки к исследованию мочи.</w:t>
      </w:r>
    </w:p>
    <w:p w:rsidR="004D627A" w:rsidRPr="00EF1C2B" w:rsidRDefault="004D627A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974" w:rsidRDefault="004D627A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Задача№ 21</w:t>
      </w:r>
    </w:p>
    <w:p w:rsidR="004D627A" w:rsidRPr="004D627A" w:rsidRDefault="00690200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D627A" w:rsidRPr="004D6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лечении в урологическом отделении находится пациент, 46 лет с диагнозом «Почечнокаменная болезнь». Накануне он был доставлен в приёмное отделение по экстренным показаниям машиной скорой помощи с приступом почечной колики. При поступлении он предъявлял жалобы на сильную боль в пояснице справа, отдающую в паховую область, сопровождающуюся рвотой и даже потерей сознания. Боли сопровождались частыми и болезненными мочеиспусканиями. Возникновение приступа почечной колики Валерий Викторович связывает с тряской ездой. При расспросе пациента медицинская сестра выяснила, что участковым врачом поликлиники ему было назначено лечение в условиях дневного стационара по поводу его заболевания, но по семейным обстоятельствам его не прошёл. Диету, назначенную </w:t>
      </w:r>
      <w:r w:rsidR="004D627A" w:rsidRPr="004D62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участковым врачом, не соблюдает. Приступ почечной колики был купирован, и пациенту назначено проведение экскреторной урографии. Валерий Викторович обеспокоен проведением данной процедуры, считает её проведение необязательным.</w:t>
      </w:r>
    </w:p>
    <w:p w:rsidR="004D627A" w:rsidRPr="004D627A" w:rsidRDefault="004D627A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4D627A" w:rsidRPr="004D627A" w:rsidRDefault="004D627A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27A">
        <w:rPr>
          <w:rFonts w:ascii="Times New Roman" w:eastAsia="Times New Roman" w:hAnsi="Times New Roman" w:cs="Times New Roman"/>
          <w:color w:val="000000"/>
          <w:sz w:val="24"/>
          <w:szCs w:val="24"/>
        </w:rPr>
        <w:t>1. Сформулируйте перечень существующих и потенциальных проблем пациента.</w:t>
      </w:r>
    </w:p>
    <w:p w:rsidR="004D627A" w:rsidRPr="004D627A" w:rsidRDefault="004D627A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27A">
        <w:rPr>
          <w:rFonts w:ascii="Times New Roman" w:eastAsia="Times New Roman" w:hAnsi="Times New Roman" w:cs="Times New Roman"/>
          <w:color w:val="000000"/>
          <w:sz w:val="24"/>
          <w:szCs w:val="24"/>
        </w:rPr>
        <w:t>2. Дайте рекомендации пациенту по диете.</w:t>
      </w:r>
    </w:p>
    <w:p w:rsidR="004D627A" w:rsidRPr="004F3974" w:rsidRDefault="004D627A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3974" w:rsidRPr="004F3974" w:rsidRDefault="004F3974" w:rsidP="00690200">
      <w:pPr>
        <w:pStyle w:val="Ioaaou"/>
        <w:spacing w:after="0"/>
        <w:rPr>
          <w:i w:val="0"/>
          <w:sz w:val="24"/>
          <w:szCs w:val="24"/>
        </w:rPr>
      </w:pPr>
    </w:p>
    <w:p w:rsidR="004F3974" w:rsidRDefault="007D0812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Тема№ 4. </w:t>
      </w:r>
      <w:r w:rsidRPr="007D08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 медсестры в лабораторных и инструментальных методах исследованиях.</w:t>
      </w:r>
    </w:p>
    <w:p w:rsidR="007D0812" w:rsidRPr="004F3974" w:rsidRDefault="007D0812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0812" w:rsidRPr="004F3974" w:rsidRDefault="007D0812" w:rsidP="006902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E635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Тестовые задания: </w:t>
      </w:r>
    </w:p>
    <w:p w:rsidR="007D0812" w:rsidRPr="007D0812" w:rsidRDefault="007D0812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165.</w:t>
      </w:r>
      <w:r w:rsidRPr="007D0812">
        <w:rPr>
          <w:sz w:val="24"/>
          <w:szCs w:val="24"/>
        </w:rPr>
        <w:t>Одним из показаний для применения согревающего компресса является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острый аппендицит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кровотечение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ушибы в первые часы</w:t>
      </w:r>
    </w:p>
    <w:p w:rsid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инфильтрат на месте инъекций</w:t>
      </w:r>
    </w:p>
    <w:p w:rsidR="007D0812" w:rsidRPr="007D0812" w:rsidRDefault="007D0812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166.</w:t>
      </w:r>
      <w:r w:rsidRPr="007D0812">
        <w:rPr>
          <w:sz w:val="24"/>
          <w:szCs w:val="24"/>
        </w:rPr>
        <w:t>Одним из противопоказаний для применения грелки является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острый аппендицит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не осложненная язвенная болезнь желудка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сухой плеврит</w:t>
      </w:r>
    </w:p>
    <w:p w:rsid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бронхиты</w:t>
      </w:r>
    </w:p>
    <w:p w:rsidR="007D0812" w:rsidRPr="007D0812" w:rsidRDefault="007D0812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167.</w:t>
      </w:r>
      <w:r w:rsidRPr="007D0812">
        <w:rPr>
          <w:sz w:val="24"/>
          <w:szCs w:val="24"/>
        </w:rPr>
        <w:t xml:space="preserve">Пузырь со льдом </w:t>
      </w:r>
      <w:proofErr w:type="spellStart"/>
      <w:r w:rsidRPr="007D0812">
        <w:rPr>
          <w:sz w:val="24"/>
          <w:szCs w:val="24"/>
        </w:rPr>
        <w:t>местно</w:t>
      </w:r>
      <w:proofErr w:type="spellEnd"/>
      <w:r w:rsidRPr="007D0812">
        <w:rPr>
          <w:sz w:val="24"/>
          <w:szCs w:val="24"/>
        </w:rPr>
        <w:t xml:space="preserve"> следует применять при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приступе почечной колики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артритах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пневмонии</w:t>
      </w:r>
    </w:p>
    <w:p w:rsid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кровотечении</w:t>
      </w:r>
    </w:p>
    <w:p w:rsidR="007D0812" w:rsidRPr="007D0812" w:rsidRDefault="007D0812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168.</w:t>
      </w:r>
      <w:r w:rsidRPr="007D0812">
        <w:rPr>
          <w:sz w:val="24"/>
          <w:szCs w:val="24"/>
        </w:rPr>
        <w:t xml:space="preserve">Температура воды для согревающего компресса составляет (в </w:t>
      </w:r>
      <w:r w:rsidRPr="007D0812">
        <w:rPr>
          <w:sz w:val="24"/>
          <w:szCs w:val="24"/>
        </w:rPr>
        <w:sym w:font="Symbol" w:char="F0B0"/>
      </w:r>
      <w:r w:rsidRPr="007D0812">
        <w:rPr>
          <w:sz w:val="24"/>
          <w:szCs w:val="24"/>
        </w:rPr>
        <w:t xml:space="preserve"> С)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50-60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37-38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20-22</w:t>
      </w:r>
    </w:p>
    <w:p w:rsid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12-15</w:t>
      </w:r>
    </w:p>
    <w:p w:rsidR="007D0812" w:rsidRPr="007D0812" w:rsidRDefault="007D0812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169.</w:t>
      </w:r>
      <w:r w:rsidRPr="007D0812">
        <w:rPr>
          <w:sz w:val="24"/>
          <w:szCs w:val="24"/>
        </w:rPr>
        <w:t>Длительность постановки банок (в мин.)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60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30 - 40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10 - 15</w:t>
      </w:r>
    </w:p>
    <w:p w:rsid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2 – 3</w:t>
      </w:r>
    </w:p>
    <w:p w:rsidR="007D0812" w:rsidRPr="007D0812" w:rsidRDefault="007D0812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170.</w:t>
      </w:r>
      <w:r w:rsidRPr="007D0812">
        <w:rPr>
          <w:i w:val="0"/>
          <w:sz w:val="24"/>
          <w:szCs w:val="24"/>
        </w:rPr>
        <w:t>Длительность постановки горчичников (в мин.)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30 - 40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20-30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7 - 10</w:t>
      </w:r>
    </w:p>
    <w:p w:rsid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2- 3</w:t>
      </w:r>
    </w:p>
    <w:p w:rsidR="007D0812" w:rsidRPr="007D0812" w:rsidRDefault="002756BA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180.</w:t>
      </w:r>
      <w:r w:rsidR="007D0812" w:rsidRPr="007D0812">
        <w:rPr>
          <w:sz w:val="24"/>
          <w:szCs w:val="24"/>
        </w:rPr>
        <w:t>При кровохаркании и легочном кровотечении противопоказано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ставить банки и горчичники на грудную клетку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усадить и успокоить пациента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положить пузырь со льдом на грудную клетку</w:t>
      </w:r>
    </w:p>
    <w:p w:rsid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приподнять головной конец туловища</w:t>
      </w:r>
    </w:p>
    <w:p w:rsidR="007D0812" w:rsidRPr="007D0812" w:rsidRDefault="002756BA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181.</w:t>
      </w:r>
      <w:r w:rsidR="007D0812" w:rsidRPr="007D0812">
        <w:rPr>
          <w:sz w:val="24"/>
          <w:szCs w:val="24"/>
        </w:rPr>
        <w:t>Согревающий компресс противопоказан при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отите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инфильтрате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ушибе в первые часы</w:t>
      </w:r>
    </w:p>
    <w:p w:rsid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тонзиллите</w:t>
      </w:r>
    </w:p>
    <w:p w:rsidR="007D0812" w:rsidRPr="007D0812" w:rsidRDefault="002756BA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182.</w:t>
      </w:r>
      <w:r w:rsidR="007D0812" w:rsidRPr="007D0812">
        <w:rPr>
          <w:sz w:val="24"/>
          <w:szCs w:val="24"/>
        </w:rPr>
        <w:t>Показание к применению грелки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острый аппендицит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инсульт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lastRenderedPageBreak/>
        <w:t>в) кровотечение</w:t>
      </w:r>
    </w:p>
    <w:p w:rsid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переохлаждение</w:t>
      </w:r>
    </w:p>
    <w:p w:rsidR="007D0812" w:rsidRPr="007D0812" w:rsidRDefault="002756BA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183.</w:t>
      </w:r>
      <w:r w:rsidR="007D0812" w:rsidRPr="007D0812">
        <w:rPr>
          <w:sz w:val="24"/>
          <w:szCs w:val="24"/>
        </w:rPr>
        <w:t>Противопоказания к постановке банок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невралгия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радикулит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воспалительное заболевание дыхательных путей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легочное кровотечение</w:t>
      </w:r>
    </w:p>
    <w:p w:rsidR="007D0812" w:rsidRPr="007D0812" w:rsidRDefault="002756BA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184.</w:t>
      </w:r>
      <w:r w:rsidR="007D0812" w:rsidRPr="007D0812">
        <w:rPr>
          <w:sz w:val="24"/>
          <w:szCs w:val="24"/>
        </w:rPr>
        <w:t>Холодный компресс меняют через каждые (в мин.)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60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30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10</w:t>
      </w:r>
    </w:p>
    <w:p w:rsid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2-3</w:t>
      </w:r>
    </w:p>
    <w:p w:rsidR="007D0812" w:rsidRPr="007D0812" w:rsidRDefault="002756BA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185.</w:t>
      </w:r>
      <w:r w:rsidR="007D0812" w:rsidRPr="007D0812">
        <w:rPr>
          <w:sz w:val="24"/>
          <w:szCs w:val="24"/>
        </w:rPr>
        <w:t>Горячий компресс меняют через каждые (в мин.)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60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30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10</w:t>
      </w:r>
    </w:p>
    <w:p w:rsid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2-3</w:t>
      </w:r>
    </w:p>
    <w:p w:rsidR="007D0812" w:rsidRPr="007D0812" w:rsidRDefault="002756BA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186.</w:t>
      </w:r>
      <w:r w:rsidR="007D0812" w:rsidRPr="007D0812">
        <w:rPr>
          <w:sz w:val="24"/>
          <w:szCs w:val="24"/>
        </w:rPr>
        <w:t>Противопоказания для применения пиявок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анемия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инфаркт миокарда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гипертонический криз</w:t>
      </w:r>
    </w:p>
    <w:p w:rsid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тромбофлебит</w:t>
      </w:r>
    </w:p>
    <w:p w:rsidR="007D0812" w:rsidRPr="007D0812" w:rsidRDefault="002756BA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187.</w:t>
      </w:r>
      <w:r w:rsidR="007D0812" w:rsidRPr="007D0812">
        <w:rPr>
          <w:sz w:val="24"/>
          <w:szCs w:val="24"/>
        </w:rPr>
        <w:t>При проведении оксигенотерапии кислород увлажняют с целью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предотвращения сухости слизистых оболочек дыхательных путей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 xml:space="preserve">б) </w:t>
      </w:r>
      <w:proofErr w:type="spellStart"/>
      <w:r w:rsidRPr="007D0812">
        <w:rPr>
          <w:i w:val="0"/>
          <w:sz w:val="24"/>
          <w:szCs w:val="24"/>
        </w:rPr>
        <w:t>пеногашения</w:t>
      </w:r>
      <w:proofErr w:type="spellEnd"/>
      <w:r w:rsidRPr="007D0812">
        <w:rPr>
          <w:i w:val="0"/>
          <w:sz w:val="24"/>
          <w:szCs w:val="24"/>
        </w:rPr>
        <w:t xml:space="preserve"> слизистой мокроты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предотвращения переувлажнения слизистых оболочек дыхательных путей</w:t>
      </w:r>
    </w:p>
    <w:p w:rsid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понижения давления</w:t>
      </w:r>
    </w:p>
    <w:p w:rsidR="007D0812" w:rsidRPr="007D0812" w:rsidRDefault="002756BA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188.</w:t>
      </w:r>
      <w:r w:rsidR="007D0812" w:rsidRPr="007D0812">
        <w:rPr>
          <w:i w:val="0"/>
          <w:sz w:val="24"/>
          <w:szCs w:val="24"/>
        </w:rPr>
        <w:t>Подача кислорода не осуществляется через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носовой катетер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воронку кислородной подушки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носовую канюлю</w:t>
      </w:r>
    </w:p>
    <w:p w:rsid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дуоденальный зонд</w:t>
      </w:r>
    </w:p>
    <w:p w:rsidR="007D0812" w:rsidRPr="007D0812" w:rsidRDefault="002756BA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189.</w:t>
      </w:r>
      <w:r w:rsidR="007D0812" w:rsidRPr="007D0812">
        <w:rPr>
          <w:sz w:val="24"/>
          <w:szCs w:val="24"/>
        </w:rPr>
        <w:t>Противопоказание для проведения гирудотерапии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инфаркт миокарда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тромбофлебит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гипертензия</w:t>
      </w:r>
    </w:p>
    <w:p w:rsid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лечение антикоагулянтами</w:t>
      </w:r>
    </w:p>
    <w:p w:rsidR="007D0812" w:rsidRPr="007D0812" w:rsidRDefault="002756BA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190.</w:t>
      </w:r>
      <w:r w:rsidR="007D0812" w:rsidRPr="007D0812">
        <w:rPr>
          <w:sz w:val="24"/>
          <w:szCs w:val="24"/>
        </w:rPr>
        <w:t>Места постановки банок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нижние углы лопаток, область почек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молочные железы, область сердца, грудина</w:t>
      </w:r>
    </w:p>
    <w:p w:rsidR="007D0812" w:rsidRP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грудная клетка, минуя область сердца</w:t>
      </w:r>
    </w:p>
    <w:p w:rsidR="007D0812" w:rsidRDefault="007D0812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передняя брюшная стенка</w:t>
      </w:r>
    </w:p>
    <w:p w:rsidR="00E922BB" w:rsidRPr="00E922BB" w:rsidRDefault="00E922BB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191.</w:t>
      </w:r>
      <w:r w:rsidRPr="00E922BB">
        <w:rPr>
          <w:sz w:val="24"/>
          <w:szCs w:val="24"/>
        </w:rPr>
        <w:t xml:space="preserve">После обработки </w:t>
      </w:r>
      <w:proofErr w:type="spellStart"/>
      <w:r w:rsidRPr="00E922BB">
        <w:rPr>
          <w:sz w:val="24"/>
          <w:szCs w:val="24"/>
        </w:rPr>
        <w:t>педикулезного</w:t>
      </w:r>
      <w:proofErr w:type="spellEnd"/>
      <w:r w:rsidRPr="00E922BB">
        <w:rPr>
          <w:sz w:val="24"/>
          <w:szCs w:val="24"/>
        </w:rPr>
        <w:t xml:space="preserve"> пациента помещение обеззараживается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а) 6% раствором перекиси водорода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б) 3% раствором хлорной извести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в) 3% раствором хлорамина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г) 0,15% раствором карбофоса</w:t>
      </w:r>
    </w:p>
    <w:p w:rsidR="00E922BB" w:rsidRPr="00E922BB" w:rsidRDefault="00E922BB" w:rsidP="0069020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</w:t>
      </w:r>
      <w:r w:rsidRPr="00E922BB">
        <w:rPr>
          <w:rFonts w:ascii="Times New Roman" w:hAnsi="Times New Roman" w:cs="Times New Roman"/>
          <w:sz w:val="24"/>
          <w:szCs w:val="24"/>
        </w:rPr>
        <w:t>.</w:t>
      </w:r>
      <w:r w:rsidRPr="00E922BB">
        <w:rPr>
          <w:rFonts w:ascii="Times New Roman" w:hAnsi="Times New Roman" w:cs="Times New Roman"/>
          <w:sz w:val="24"/>
          <w:szCs w:val="24"/>
        </w:rPr>
        <w:tab/>
        <w:t>При обнаружении у пациента гнид медсестра проводит обработку мест их локализации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а) раствором фурацилина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б) соляной кислотой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в) тройным раствором</w:t>
      </w:r>
    </w:p>
    <w:p w:rsid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г) лосьоном «</w:t>
      </w:r>
      <w:proofErr w:type="spellStart"/>
      <w:r w:rsidRPr="00E922BB">
        <w:rPr>
          <w:i w:val="0"/>
          <w:sz w:val="24"/>
          <w:szCs w:val="24"/>
        </w:rPr>
        <w:t>Ниттифор</w:t>
      </w:r>
      <w:proofErr w:type="spellEnd"/>
      <w:r w:rsidRPr="00E922BB">
        <w:rPr>
          <w:i w:val="0"/>
          <w:sz w:val="24"/>
          <w:szCs w:val="24"/>
        </w:rPr>
        <w:t>»</w:t>
      </w:r>
    </w:p>
    <w:p w:rsidR="00BC330B" w:rsidRPr="00E922BB" w:rsidRDefault="00BC330B" w:rsidP="00690200">
      <w:pPr>
        <w:pStyle w:val="Ioaaou"/>
        <w:spacing w:after="0"/>
        <w:rPr>
          <w:i w:val="0"/>
          <w:sz w:val="24"/>
          <w:szCs w:val="24"/>
        </w:rPr>
      </w:pPr>
    </w:p>
    <w:p w:rsidR="00E922BB" w:rsidRPr="00E922BB" w:rsidRDefault="00E922BB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>193.</w:t>
      </w:r>
      <w:r w:rsidRPr="00E922BB">
        <w:rPr>
          <w:sz w:val="24"/>
          <w:szCs w:val="24"/>
        </w:rPr>
        <w:t>Срок повторного осмотра пациента после обнаружения педикулеза и обработки волосистой части головы (в днях)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а) 14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б) 7-10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в) 5</w:t>
      </w:r>
    </w:p>
    <w:p w:rsid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г) 3</w:t>
      </w:r>
    </w:p>
    <w:p w:rsidR="00E922BB" w:rsidRPr="00E922BB" w:rsidRDefault="00E922BB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194.</w:t>
      </w:r>
      <w:r w:rsidRPr="00E922BB">
        <w:rPr>
          <w:sz w:val="24"/>
          <w:szCs w:val="24"/>
        </w:rPr>
        <w:t>Вновь поступивших пациентов с внутренним распорядком в ЛПУ знакомит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а) заведующий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б) лечащий врач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в) старшая медсестра</w:t>
      </w:r>
    </w:p>
    <w:p w:rsid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г) медсестра приемного отделения</w:t>
      </w:r>
    </w:p>
    <w:p w:rsidR="00E922BB" w:rsidRPr="00E922BB" w:rsidRDefault="00E922BB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195.</w:t>
      </w:r>
      <w:r w:rsidRPr="00E922BB">
        <w:rPr>
          <w:sz w:val="24"/>
          <w:szCs w:val="24"/>
        </w:rPr>
        <w:t xml:space="preserve">К путям госпитализации в стационар не относится 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а) самотеком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б) на носилках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в) машинной скорой помощи</w:t>
      </w:r>
    </w:p>
    <w:p w:rsid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г) переводом из другого ЛПУ</w:t>
      </w:r>
    </w:p>
    <w:p w:rsidR="00E922BB" w:rsidRPr="00E922BB" w:rsidRDefault="00E922BB" w:rsidP="00690200">
      <w:pPr>
        <w:pStyle w:val="voproc"/>
        <w:spacing w:before="0" w:after="0"/>
        <w:rPr>
          <w:sz w:val="24"/>
          <w:szCs w:val="24"/>
        </w:rPr>
      </w:pPr>
      <w:r w:rsidRPr="00E922BB">
        <w:rPr>
          <w:sz w:val="24"/>
          <w:szCs w:val="24"/>
        </w:rPr>
        <w:t>19</w:t>
      </w:r>
      <w:r>
        <w:rPr>
          <w:sz w:val="24"/>
          <w:szCs w:val="24"/>
        </w:rPr>
        <w:t>6.</w:t>
      </w:r>
      <w:r w:rsidRPr="00E922BB">
        <w:rPr>
          <w:sz w:val="24"/>
          <w:szCs w:val="24"/>
        </w:rPr>
        <w:t xml:space="preserve">Кабинет приемного отделения, в котором проводится санитарная обработка поступившего пациента 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 xml:space="preserve">а) реанимационный 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б) смотровой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в) клизменный</w:t>
      </w:r>
    </w:p>
    <w:p w:rsid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г) санитарный пропускник</w:t>
      </w:r>
    </w:p>
    <w:p w:rsidR="00E922BB" w:rsidRPr="00E922BB" w:rsidRDefault="00E922BB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197.</w:t>
      </w:r>
      <w:r w:rsidRPr="00E922BB">
        <w:rPr>
          <w:sz w:val="24"/>
          <w:szCs w:val="24"/>
        </w:rPr>
        <w:t>Правильная биомеханика тела медицинской сестры обеспечивает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а) транспортировку, перемещение и изменение положения тела пациента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б) предотвращение травмы позвоночника мед. сестры в процессе работы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в) своевременность выполнения врачебных назначений</w:t>
      </w:r>
    </w:p>
    <w:p w:rsid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г) положение, позволяющее удержать равновесие</w:t>
      </w:r>
    </w:p>
    <w:p w:rsidR="00E922BB" w:rsidRPr="00E922BB" w:rsidRDefault="00E922BB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198.</w:t>
      </w:r>
      <w:r w:rsidRPr="00E922BB">
        <w:rPr>
          <w:sz w:val="24"/>
          <w:szCs w:val="24"/>
        </w:rPr>
        <w:t xml:space="preserve">Положение </w:t>
      </w:r>
      <w:proofErr w:type="spellStart"/>
      <w:r w:rsidRPr="00E922BB">
        <w:rPr>
          <w:sz w:val="24"/>
          <w:szCs w:val="24"/>
        </w:rPr>
        <w:t>Симса</w:t>
      </w:r>
      <w:proofErr w:type="spellEnd"/>
      <w:r w:rsidRPr="00E922BB">
        <w:rPr>
          <w:sz w:val="24"/>
          <w:szCs w:val="24"/>
        </w:rPr>
        <w:t xml:space="preserve"> 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а) промежуточное между положением лежа на боку и лежа на животе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б) лежа на спине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в) лежа на животе</w:t>
      </w:r>
    </w:p>
    <w:p w:rsid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г) полулежа и полусидя</w:t>
      </w:r>
    </w:p>
    <w:p w:rsidR="00E922BB" w:rsidRPr="00E922BB" w:rsidRDefault="00E922BB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199.</w:t>
      </w:r>
      <w:r w:rsidRPr="00E922BB">
        <w:rPr>
          <w:sz w:val="24"/>
          <w:szCs w:val="24"/>
        </w:rPr>
        <w:t xml:space="preserve">Положение </w:t>
      </w:r>
      <w:proofErr w:type="spellStart"/>
      <w:r w:rsidRPr="00E922BB">
        <w:rPr>
          <w:sz w:val="24"/>
          <w:szCs w:val="24"/>
        </w:rPr>
        <w:t>Фаулера</w:t>
      </w:r>
      <w:proofErr w:type="spellEnd"/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а) полулежа, полусидя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б) на боку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в) на животе</w:t>
      </w:r>
    </w:p>
    <w:p w:rsid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г) на спине</w:t>
      </w:r>
    </w:p>
    <w:p w:rsidR="00E922BB" w:rsidRPr="00E922BB" w:rsidRDefault="00E922BB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200.</w:t>
      </w:r>
      <w:r w:rsidRPr="00E922BB">
        <w:rPr>
          <w:sz w:val="24"/>
          <w:szCs w:val="24"/>
        </w:rPr>
        <w:t xml:space="preserve">Для предупреждения провисания стопы пациента в положении </w:t>
      </w:r>
      <w:proofErr w:type="spellStart"/>
      <w:r w:rsidRPr="00E922BB">
        <w:rPr>
          <w:sz w:val="24"/>
          <w:szCs w:val="24"/>
        </w:rPr>
        <w:t>Фаулера</w:t>
      </w:r>
      <w:proofErr w:type="spellEnd"/>
      <w:r w:rsidRPr="00E922BB">
        <w:rPr>
          <w:sz w:val="24"/>
          <w:szCs w:val="24"/>
        </w:rPr>
        <w:t>, упор для стоп ставится под углом (в град.)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а) 30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б) 90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в) 60</w:t>
      </w:r>
    </w:p>
    <w:p w:rsidR="00E922BB" w:rsidRPr="00E922BB" w:rsidRDefault="00E922BB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г) 110</w:t>
      </w:r>
    </w:p>
    <w:p w:rsidR="00E922BB" w:rsidRDefault="00E922BB" w:rsidP="00690200">
      <w:pPr>
        <w:pStyle w:val="Ioaaou"/>
        <w:spacing w:after="0"/>
      </w:pPr>
    </w:p>
    <w:p w:rsidR="00E922BB" w:rsidRDefault="00E922BB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проблемно-ситуационные задачи</w:t>
      </w:r>
    </w:p>
    <w:p w:rsidR="00E922BB" w:rsidRDefault="00E922BB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2BB" w:rsidRPr="00CB7564" w:rsidRDefault="00E922BB" w:rsidP="00690200">
      <w:pPr>
        <w:pStyle w:val="Ioaaou"/>
        <w:spacing w:after="0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Задача№ 2</w:t>
      </w:r>
      <w:r w:rsidR="004D627A">
        <w:rPr>
          <w:b/>
          <w:i w:val="0"/>
          <w:sz w:val="24"/>
          <w:szCs w:val="24"/>
        </w:rPr>
        <w:t>2</w:t>
      </w:r>
      <w:r w:rsidRPr="00CB7564">
        <w:rPr>
          <w:b/>
          <w:i w:val="0"/>
          <w:sz w:val="24"/>
          <w:szCs w:val="24"/>
        </w:rPr>
        <w:t>.</w:t>
      </w:r>
    </w:p>
    <w:p w:rsidR="004D627A" w:rsidRPr="00277BF3" w:rsidRDefault="00690200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D627A" w:rsidRPr="00277BF3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Пациентка 38 лет обратилась за помощью к медицинской сестре ближайшей поликлиники. Предъявляет жалобы на отёк век, губ, языка, сухой лающий кашель, одышку, чувство страха. Ранее появление отёка отмечала после приёма витаминов и аспирина, а также применения стирального порошка. Работает поваром в ресторане. В этот день готовила блюдо из морепродуктов, после чего, спустя некоторое время, почувствовала «распирание» губ и языка, тяжесть век. Объективно: состояние средней тяжести, голос исчез, пациентка говорит шёпотом, веки, губы, крылья носа резко бледные, отёчные, ЧДД 28 в мин., дыхание шумное.</w:t>
      </w:r>
    </w:p>
    <w:p w:rsidR="004D627A" w:rsidRPr="00277BF3" w:rsidRDefault="004D627A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Задание:</w:t>
      </w:r>
    </w:p>
    <w:p w:rsidR="004D627A" w:rsidRPr="00277BF3" w:rsidRDefault="004D627A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BF3">
        <w:rPr>
          <w:rFonts w:ascii="Times New Roman" w:eastAsia="Times New Roman" w:hAnsi="Times New Roman" w:cs="Times New Roman"/>
          <w:color w:val="000000"/>
          <w:sz w:val="24"/>
          <w:szCs w:val="24"/>
        </w:rPr>
        <w:t>1. Сформулируйте и обоснуйте сестринский диагноз.</w:t>
      </w:r>
    </w:p>
    <w:p w:rsidR="004D627A" w:rsidRPr="00277BF3" w:rsidRDefault="004D627A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BF3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Составьте алгоритм (план) сестринского вмешательства при оказании неотложной помощи.</w:t>
      </w:r>
    </w:p>
    <w:p w:rsidR="009155E1" w:rsidRPr="009155E1" w:rsidRDefault="009155E1" w:rsidP="002219CB">
      <w:pPr>
        <w:pStyle w:val="Ioaaou"/>
        <w:spacing w:after="0"/>
        <w:ind w:left="0" w:firstLine="0"/>
        <w:jc w:val="left"/>
        <w:rPr>
          <w:b/>
          <w:i w:val="0"/>
          <w:sz w:val="24"/>
          <w:szCs w:val="24"/>
        </w:rPr>
      </w:pPr>
    </w:p>
    <w:p w:rsidR="00F954BC" w:rsidRPr="00916B79" w:rsidRDefault="00F954BC" w:rsidP="0069020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5 баллов.</w:t>
      </w:r>
      <w:r w:rsidR="00545EF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Тест: </w:t>
      </w:r>
      <w:r w:rsidRPr="00916B7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ответов&gt;</w:t>
      </w:r>
      <w:r w:rsidR="001D7039" w:rsidRPr="00916B7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7</w:t>
      </w:r>
      <w:r w:rsidRPr="00916B7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0 %.</w:t>
      </w:r>
    </w:p>
    <w:p w:rsidR="00F954BC" w:rsidRPr="00545EFE" w:rsidRDefault="00F954BC" w:rsidP="00690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0балл</w:t>
      </w:r>
      <w:r w:rsidR="001D7039" w:rsidRPr="00916B79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ов</w:t>
      </w:r>
      <w:r w:rsidRPr="00916B79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.</w:t>
      </w:r>
      <w:r w:rsidRPr="00916B7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Start"/>
      <w:r w:rsidRPr="00916B7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:</w:t>
      </w:r>
      <w:proofErr w:type="spellStart"/>
      <w:r w:rsidR="00545EF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л</w:t>
      </w: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proofErr w:type="spellEnd"/>
      <w:proofErr w:type="gramEnd"/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проверки теоретических знаний по дисциплине</w:t>
      </w:r>
    </w:p>
    <w:p w:rsidR="00A95810" w:rsidRPr="00A95810" w:rsidRDefault="00A95810" w:rsidP="00690200">
      <w:pPr>
        <w:pStyle w:val="a4"/>
        <w:numPr>
          <w:ilvl w:val="2"/>
          <w:numId w:val="3"/>
        </w:numPr>
        <w:tabs>
          <w:tab w:val="clear" w:pos="2160"/>
        </w:tabs>
        <w:spacing w:before="0" w:beforeAutospacing="0" w:after="0" w:afterAutospacing="0"/>
        <w:ind w:left="426" w:hanging="459"/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Краткие исторические сведения о дисциплине «Теория сестринского дела».</w:t>
      </w:r>
    </w:p>
    <w:p w:rsidR="00A95810" w:rsidRPr="00A95810" w:rsidRDefault="00A95810" w:rsidP="00690200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 xml:space="preserve">Предмет и задачи дисциплины «Теория сестринского дела». 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Кормление тяжелобольного пациента в постели. Алгоритм действия медицинской сестры.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Взятие крови из вены для биохимического анализа. Цель исследования. Подготовка пациента. Алгоритм действия медицинской сестры. Оформление направления.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Смена постельного нательного белья у тяжелобольного пациента, находящегося на постельном режиме. Алгоритм действия м/с.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Катетеризация мочевого пузыря у мужчины. Показания. Оснащение. Подготовка пациента. Алгоритм действия м/с. Возможные осложнения.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Очистительная клизма. Показания, противопоказания. Оснащение. Алгоритм действия м/с.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 xml:space="preserve">Техника сбора мочи на </w:t>
      </w:r>
      <w:proofErr w:type="spellStart"/>
      <w:r w:rsidRPr="00A95810">
        <w:rPr>
          <w:rFonts w:ascii="Times New Roman" w:hAnsi="Times New Roman"/>
          <w:color w:val="000000"/>
          <w:sz w:val="24"/>
          <w:szCs w:val="24"/>
        </w:rPr>
        <w:t>бак.посев</w:t>
      </w:r>
      <w:proofErr w:type="spellEnd"/>
      <w:r w:rsidRPr="00A95810">
        <w:rPr>
          <w:rFonts w:ascii="Times New Roman" w:hAnsi="Times New Roman"/>
          <w:color w:val="000000"/>
          <w:sz w:val="24"/>
          <w:szCs w:val="24"/>
        </w:rPr>
        <w:t>. Цель исследования. Подготовка пациента. Оформление направления.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Уход за промежностью. Цель данной процедуры. Оснащение. Алгоритм действия м/с.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 xml:space="preserve">Анализ мочи по </w:t>
      </w:r>
      <w:proofErr w:type="spellStart"/>
      <w:r w:rsidRPr="00A95810">
        <w:rPr>
          <w:rFonts w:ascii="Times New Roman" w:hAnsi="Times New Roman"/>
          <w:color w:val="000000"/>
          <w:sz w:val="24"/>
          <w:szCs w:val="24"/>
        </w:rPr>
        <w:t>Зимницкому</w:t>
      </w:r>
      <w:proofErr w:type="spellEnd"/>
      <w:r w:rsidRPr="00A95810">
        <w:rPr>
          <w:rFonts w:ascii="Times New Roman" w:hAnsi="Times New Roman"/>
          <w:color w:val="000000"/>
          <w:sz w:val="24"/>
          <w:szCs w:val="24"/>
        </w:rPr>
        <w:t>. Цель исследования. Подготовка пациента. Техника сбора мочи. Нормальные показатели. Оформление направления.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Клизма Огнева. Показания. Оснащение. Техника постановки.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Согревающий компресс. Лечебный эффект. Показания, п/показания. Оснащение. Алгоритм действия м/с. Возможные ошибки.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Взятие крови на ВИЧ. Подготовка пациента. Алгоритм действия м/с. Оформление направления.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Искусственное питание через зонд. Показания. Оснащения. Алгоритм действия м/с.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Бактериологическое исследование кала. Цель. Подготовка пациента. Алгоритм действия м/с. Оформить направление.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Внутримышечная инъекция. Места постановки. Алгоритм действия м/с. Профилактика возможных осложнений.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 xml:space="preserve">Искусственное питание пациента через </w:t>
      </w:r>
      <w:proofErr w:type="spellStart"/>
      <w:r w:rsidRPr="00A95810">
        <w:rPr>
          <w:rFonts w:ascii="Times New Roman" w:hAnsi="Times New Roman"/>
          <w:color w:val="000000"/>
          <w:sz w:val="24"/>
          <w:szCs w:val="24"/>
        </w:rPr>
        <w:t>гастростому</w:t>
      </w:r>
      <w:proofErr w:type="spellEnd"/>
      <w:r w:rsidRPr="00A95810">
        <w:rPr>
          <w:rFonts w:ascii="Times New Roman" w:hAnsi="Times New Roman"/>
          <w:color w:val="000000"/>
          <w:sz w:val="24"/>
          <w:szCs w:val="24"/>
        </w:rPr>
        <w:t xml:space="preserve">. Показания. Алгоритм действия м/с. Обработка </w:t>
      </w:r>
      <w:proofErr w:type="spellStart"/>
      <w:r w:rsidRPr="00A95810">
        <w:rPr>
          <w:rFonts w:ascii="Times New Roman" w:hAnsi="Times New Roman"/>
          <w:color w:val="000000"/>
          <w:sz w:val="24"/>
          <w:szCs w:val="24"/>
        </w:rPr>
        <w:t>гастростомы</w:t>
      </w:r>
      <w:proofErr w:type="spellEnd"/>
      <w:r w:rsidRPr="00A95810">
        <w:rPr>
          <w:rFonts w:ascii="Times New Roman" w:hAnsi="Times New Roman"/>
          <w:color w:val="000000"/>
          <w:sz w:val="24"/>
          <w:szCs w:val="24"/>
        </w:rPr>
        <w:t>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Уход за руками и ногами тяжелобольного. Стрижка ногтей. Оснащение. Алгоритм действия м/с.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Сбор мокроты на общий анализ. Цель исследования. Подготовка пациента. Техника сбора. Оформление направления.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Подача судна. Оснащение. Алгоритм действия м/с.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 xml:space="preserve">Уход за </w:t>
      </w:r>
      <w:proofErr w:type="spellStart"/>
      <w:r w:rsidRPr="00A95810">
        <w:rPr>
          <w:rFonts w:ascii="Times New Roman" w:hAnsi="Times New Roman"/>
          <w:color w:val="000000"/>
          <w:sz w:val="24"/>
          <w:szCs w:val="24"/>
        </w:rPr>
        <w:t>колостомой</w:t>
      </w:r>
      <w:proofErr w:type="spellEnd"/>
      <w:r w:rsidRPr="00A95810">
        <w:rPr>
          <w:rFonts w:ascii="Times New Roman" w:hAnsi="Times New Roman"/>
          <w:color w:val="000000"/>
          <w:sz w:val="24"/>
          <w:szCs w:val="24"/>
        </w:rPr>
        <w:t>. Оснащение. Алгоритм действия медсестры.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Сифонная клизма. Показания. Оснащение. Алгоритм действия м/с. Особенности постановки.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Промывание желудка. Показания и противопоказания. Оснащение. Алгоритм действия м/с. Возможные осложнения.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Анализ кала на яйца гельминтов. Цель исследования. Подготовка пациента. Техника сбора. Оформление направления.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95810">
        <w:rPr>
          <w:rFonts w:ascii="Times New Roman" w:hAnsi="Times New Roman"/>
          <w:color w:val="000000"/>
          <w:sz w:val="24"/>
          <w:szCs w:val="24"/>
        </w:rPr>
        <w:t>Энтеральный</w:t>
      </w:r>
      <w:proofErr w:type="spellEnd"/>
      <w:r w:rsidRPr="00A95810">
        <w:rPr>
          <w:rFonts w:ascii="Times New Roman" w:hAnsi="Times New Roman"/>
          <w:color w:val="000000"/>
          <w:sz w:val="24"/>
          <w:szCs w:val="24"/>
        </w:rPr>
        <w:t xml:space="preserve"> путь введения лекарственных средств. Правила раздачи.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Постановка внутривенной инъекции. Оснащение. Алгоритм действия м/с. Профилактика возможных осложнений.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Характеристика диеты №3. Показания.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 xml:space="preserve">Анализ мочи по Нечипоренко. Цель исследования. Подготовка пациента. Техника сбора мочи. Нормальные показатели. 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Постановка газоотводной трубки. Цель. Оснащение. Алгоритм действия медсестры.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 xml:space="preserve">Правила измерения артериального давления </w:t>
      </w:r>
      <w:proofErr w:type="spellStart"/>
      <w:r w:rsidRPr="00A95810">
        <w:rPr>
          <w:rFonts w:ascii="Times New Roman" w:hAnsi="Times New Roman"/>
          <w:color w:val="000000"/>
          <w:sz w:val="24"/>
          <w:szCs w:val="24"/>
        </w:rPr>
        <w:t>аускультативным</w:t>
      </w:r>
      <w:proofErr w:type="spellEnd"/>
      <w:r w:rsidRPr="00A95810">
        <w:rPr>
          <w:rFonts w:ascii="Times New Roman" w:hAnsi="Times New Roman"/>
          <w:color w:val="000000"/>
          <w:sz w:val="24"/>
          <w:szCs w:val="24"/>
        </w:rPr>
        <w:t xml:space="preserve"> методом. Алгоритм действия м/с. Нормальные показатели. Оценка полученных данных.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Уход за глазами пациента. Цель. Оснащение. Алгоритм действия м/с.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lastRenderedPageBreak/>
        <w:t>Грелка. Показания. Противопоказания. Оснащение. Алгоритм действия м/с. Возможные осложнения.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Характеристика диеты №8. Показания.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Характеристика диеты №10. Показания.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Подача кислорода через аппарат Боброва. Цель. Оснащение. Алгоритм действия м/с. Техника безопасности м/с при работе с кислородом.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Подача кислорода из кислородной подушки. Цель. Оснащение. Техника безопасности при работе с медицинским кислородом.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Масляная клизма. Показания. Оснащение. Алгоритм действия м/с. Особенности постановки.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Лекарственная клизма. Показания. Оснащение. Алгоритм действия м/с.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Характеристика диеты №5. Показания.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Дуоденальное зондирование. Цель. Оснащение. Алгоритм действия м/с. Возможные осложнения.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Анализ мочи на сахар. Цель исследования. Подготовка пациента. Техника сбора мочи. Нормальные показатели. Оформление направления.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 xml:space="preserve">Обработка волосистой части головы при педикулезе. Содержимое </w:t>
      </w:r>
      <w:proofErr w:type="spellStart"/>
      <w:r w:rsidRPr="00A95810">
        <w:rPr>
          <w:rFonts w:ascii="Times New Roman" w:hAnsi="Times New Roman"/>
          <w:color w:val="000000"/>
          <w:sz w:val="24"/>
          <w:szCs w:val="24"/>
        </w:rPr>
        <w:t>противопедикулезной</w:t>
      </w:r>
      <w:proofErr w:type="spellEnd"/>
      <w:r w:rsidRPr="00A95810">
        <w:rPr>
          <w:rFonts w:ascii="Times New Roman" w:hAnsi="Times New Roman"/>
          <w:color w:val="000000"/>
          <w:sz w:val="24"/>
          <w:szCs w:val="24"/>
        </w:rPr>
        <w:t xml:space="preserve"> укладки. Алгоритм действия м/с.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Нанесение мази на кожу: втирание, наложение мазевой повязки. Оснащение. Алгоритм действия м/с.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Помощь пациенту при рвоте. Оснащение. Алгоритм действия м/с. 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Гирудотерапия. Показания. Противопоказания. Оснащение. Алгоритм действия м/с. Возможные осложнения.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туалет ротовой полости пациента. Цель. Оснащение. Алгоритм действия м/с.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Подкожная инъекция. Оснащение. Алгоритм действий м/с. Профилактика возможных осложнений.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 xml:space="preserve">Сердечно-легочная реанимация взрослому. Показания. Алгоритм действия м/с. 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Характеристика диеты №2. Показания.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Постановка газоотводной трубки. Показания. Алгоритм действия м/с. Возможные осложнения.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Характеристика диеты №9. Показания.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Применение пузыря со льдом. Лечебный эффект. Показания. Оснащение. Выполнение процедуры. Возможные осложнения.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Внутрикожная инъекция. Места постановки. Цель. Оснащение. Алгоритм действия м/с. Профилактика возможных осложнений.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Общий анализ мочи. Цель исследования. Подготовка пациента. Техника сбора мочи. Нормальные показатели.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Горчичники. Лечебный эффект. Показания. Противопоказания. Необходимое оснащение. Места постановки. Алгоритм действия м/с. Возможные осложнения.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Анализ кала на скрытую кровь. Цель исследования. Подготовка пациента. Оформление направления.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Парентеральное искусственное питание. Показания. Алгоритм действия м/с. Особенности введения растворов для парентерального питания.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Пульс. Места исследования. Характеристики пульса. Нормальные показатели. Оценка полученных данных.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Катетеризация мочевого пузыря у женщины. Показания. Оснащение. Подготовка пациента. Алгоритм действия м/с. Возможные осложнения.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Закапывание капель в нос и уши. Необходимое оснащение. Алгоритм действия м/с.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Обработка наружного слухового прохода. Цель. Оснащение. Алгоритм действия м/с. Возможные осложнения.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Применение карманного ингалятора. Цель. Алгоритм действий м/с. Обучение пациента пользованием карманным ингалятором.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Анализ кала на копрологическое исследование. Цель. Подготовка пациента. Алгоритм действия медсестры. Оформление направления.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 xml:space="preserve">Измерение температуры тела. Места измерения, техника измерения. Регистрация данных термометрии. Дезинфекция и хранение </w:t>
      </w:r>
      <w:proofErr w:type="spellStart"/>
      <w:r w:rsidRPr="00A95810">
        <w:rPr>
          <w:rFonts w:ascii="Times New Roman" w:hAnsi="Times New Roman"/>
          <w:color w:val="000000"/>
          <w:sz w:val="24"/>
          <w:szCs w:val="24"/>
        </w:rPr>
        <w:t>мед.термометров</w:t>
      </w:r>
      <w:proofErr w:type="spellEnd"/>
      <w:r w:rsidRPr="00A95810">
        <w:rPr>
          <w:rFonts w:ascii="Times New Roman" w:hAnsi="Times New Roman"/>
          <w:color w:val="000000"/>
          <w:sz w:val="24"/>
          <w:szCs w:val="24"/>
        </w:rPr>
        <w:t>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lastRenderedPageBreak/>
        <w:t>Взятие мазков из зева и носа. Оснащение. Алгоритм действия м/с. Оформление направления.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A95810">
        <w:rPr>
          <w:rFonts w:ascii="Times New Roman" w:hAnsi="Times New Roman"/>
          <w:color w:val="000000"/>
          <w:sz w:val="24"/>
          <w:szCs w:val="24"/>
        </w:rPr>
        <w:t>Организация лечебного питания в стационаре. Порционное требование.  Общие принципы рационального питания.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 xml:space="preserve">Понятие о ВБИ, структура ВБИ. Группы риска ВБИ. Резервуары возбудителей ВБИ. 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Меры индивидуальной защиты медперсонала при инвазивных процедурах.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 xml:space="preserve">Меры предосторожности для профилактики ВИЧ – </w:t>
      </w:r>
      <w:proofErr w:type="spellStart"/>
      <w:r w:rsidRPr="00A95810">
        <w:rPr>
          <w:rFonts w:ascii="Times New Roman" w:hAnsi="Times New Roman"/>
          <w:sz w:val="24"/>
          <w:szCs w:val="24"/>
        </w:rPr>
        <w:t>инфицирования.Состав</w:t>
      </w:r>
      <w:proofErr w:type="spellEnd"/>
      <w:r w:rsidRPr="00A95810">
        <w:rPr>
          <w:rFonts w:ascii="Times New Roman" w:hAnsi="Times New Roman"/>
          <w:sz w:val="24"/>
          <w:szCs w:val="24"/>
        </w:rPr>
        <w:t xml:space="preserve"> аварийной аптечки;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Действия медсестры при чрезвычайных происшествиях.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Требования к личной гигиене и медицинской одежде персонала;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Правила мытья рук.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Санитарно-противоэпидемический режим различных помещений медицинского учреждения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Понятие «дезинфекция». Виды и методы дезинфекции. Характеристика современных средств дезинфекции.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Токсичность дезинфицирующих препаратов. Меры предосторожности.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 xml:space="preserve">Стерилизация: понятие, методы и режимы. Документы, регламентирующие способы стерилизации. 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Устройство и функции ЦСО. Преимущества и недостатки стерилизации в ЦСО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Виды, методы и средства дезинфекции.</w:t>
      </w:r>
      <w:r w:rsidRPr="00A95810">
        <w:rPr>
          <w:rFonts w:ascii="Times New Roman" w:hAnsi="Times New Roman"/>
          <w:sz w:val="24"/>
          <w:szCs w:val="24"/>
        </w:rPr>
        <w:tab/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Правила техники безопасности при работе с дезинфицирующими средствами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Правила оказания первой помощи при попадании хлорсодержащих растворов на кожу и слизистые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Общие меры безопасности медицинской сестры на рабочем месте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Виды уборок в отделении. Алгоритмы проведения.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Современные средства, применяемые для уборки помещений, предметов ухода за больными и их характеристика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 xml:space="preserve">Способы расчета </w:t>
      </w:r>
      <w:proofErr w:type="spellStart"/>
      <w:r w:rsidRPr="00A95810">
        <w:rPr>
          <w:rFonts w:ascii="Times New Roman" w:hAnsi="Times New Roman"/>
          <w:sz w:val="24"/>
          <w:szCs w:val="24"/>
        </w:rPr>
        <w:t>дезсредств</w:t>
      </w:r>
      <w:proofErr w:type="spellEnd"/>
      <w:r w:rsidRPr="00A95810">
        <w:rPr>
          <w:rFonts w:ascii="Times New Roman" w:hAnsi="Times New Roman"/>
          <w:sz w:val="24"/>
          <w:szCs w:val="24"/>
        </w:rPr>
        <w:t xml:space="preserve"> в отделении.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Порядок проведения и этапы предстерилизационной очистки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Препараты, применяемые для контроля качества предстерилизационной очистки.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Методы, средства и режимы стерилизации;</w:t>
      </w:r>
      <w:r w:rsidRPr="00A95810">
        <w:rPr>
          <w:rFonts w:ascii="Times New Roman" w:hAnsi="Times New Roman"/>
          <w:sz w:val="24"/>
          <w:szCs w:val="24"/>
        </w:rPr>
        <w:tab/>
        <w:t>Контроль стерильности.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Виды укладок в бикс.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Алгоритмы надевания стерильной одежды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Алгоритмы накрытия стерильного стола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Правила поведения в зоне особой стерильности.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Структура и классификация  медицинских отходов.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 xml:space="preserve">Организация системы сбора и удаления отходов в </w:t>
      </w:r>
      <w:proofErr w:type="spellStart"/>
      <w:r w:rsidRPr="00A95810">
        <w:rPr>
          <w:rFonts w:ascii="Times New Roman" w:hAnsi="Times New Roman"/>
          <w:sz w:val="24"/>
          <w:szCs w:val="24"/>
        </w:rPr>
        <w:t>ЛПУ.Функциональные</w:t>
      </w:r>
      <w:proofErr w:type="spellEnd"/>
      <w:r w:rsidRPr="00A95810">
        <w:rPr>
          <w:rFonts w:ascii="Times New Roman" w:hAnsi="Times New Roman"/>
          <w:sz w:val="24"/>
          <w:szCs w:val="24"/>
        </w:rPr>
        <w:t xml:space="preserve"> обязанности должностных лиц ЛПУ по сбору, хранению и удалению отходов.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Факторы риска для пациентов в ЛПУ.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Симптомы, связанные с чрезмерным воздействием некоторых токсичных химических препаратов. Способы защиты от воздействия токсичных веществ.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Неблагоприятное воздействие облучения. Меры предупреждения облучения сестринского персонала.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Признаки клинической смерти и техника проведения сердечно-легочной реанимации взрослому пострадавшему.</w:t>
      </w:r>
    </w:p>
    <w:p w:rsidR="006400B8" w:rsidRPr="00A95810" w:rsidRDefault="006400B8" w:rsidP="00690200">
      <w:pPr>
        <w:pStyle w:val="a5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5810">
        <w:rPr>
          <w:rFonts w:ascii="Times New Roman" w:hAnsi="Times New Roman"/>
          <w:sz w:val="24"/>
          <w:szCs w:val="24"/>
        </w:rPr>
        <w:t>Терминальные состояния. Признаки биологической смерти. Правила обращения с трупом.</w:t>
      </w:r>
    </w:p>
    <w:p w:rsidR="003132E9" w:rsidRPr="00A95810" w:rsidRDefault="003132E9" w:rsidP="00690200">
      <w:pPr>
        <w:pStyle w:val="15"/>
        <w:shd w:val="clear" w:color="auto" w:fill="auto"/>
        <w:tabs>
          <w:tab w:val="left" w:pos="1502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B2616F" w:rsidRPr="00A95810" w:rsidRDefault="00B2616F" w:rsidP="006902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4BC" w:rsidRPr="00916B79" w:rsidRDefault="00F954BC" w:rsidP="006902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задания для проверки сформированных умений и навыков</w:t>
      </w:r>
    </w:p>
    <w:p w:rsidR="007A43CB" w:rsidRPr="00916B79" w:rsidRDefault="007A43CB" w:rsidP="00690200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236" w:rsidRPr="0032676D" w:rsidRDefault="00852393" w:rsidP="0069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Задача № </w:t>
      </w:r>
      <w:r w:rsidRPr="003267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1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 палату интенсивной терапии поступил пациент с диагнозом «Закрытая черепно-мозговая травма». Пациент без сознания.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1. Определите проблему пациента, связанную с кормлением. Назовите вид кормления пациента.</w:t>
      </w:r>
    </w:p>
    <w:p w:rsidR="00FC6236" w:rsidRPr="0032676D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Проведите планирование необходимой помощи пациенту, при возникновении проблем, связанных с кормлением.</w:t>
      </w:r>
    </w:p>
    <w:p w:rsidR="00FC6236" w:rsidRPr="003612FF" w:rsidRDefault="00852393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Ответ: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Проблема пациента: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вследствие травмы и нарушения сознания, у пациента отсутствует возможность самостоятельного приёма пищи. Пациент нуждается в проведении искусственного кормления через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назогастральный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зонд.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Планирование необходимой помощи пациенту: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провести первичную оценку реакций пациента при кормлении;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организовать искусственное кормление через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назогастральный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зонд, подготовить жидкую пищу (молоко, бульон, сливки, сырые яйца, фруктовые соки, слизистый или протёртый овощной суп или питательные смеси) и необходимое оборудование (стерильный зонд, шприц Жане, салфетки, зажим, вазелиновое масло);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в) установить наблюдение и уход за пациентом во время кормления.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236" w:rsidRPr="003612FF" w:rsidRDefault="00852393" w:rsidP="0069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2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 25 лет находится на лечении в стационаре с диагнозом «грипп». Ночью состояние пациента ухудшилось, температура повысилась до 39,5 °С. Пациент беспокоен, жалуется на головную боль, просит пить.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осмотре: в контакт пациент вступает вяло, однако ответы его адекватны, кожные покровы горячие на ощупь, влажные, гиперемированные. Губы потрескались, язык сухой, обложен белесоватым налётом, зев гиперемирован. Над лёгкими дыхание везикулярное, ЧДД = 26 в минуту, тоны сердца приглушены, ритмичны. Пульс – 120 ударов. АД = 120/70 мм. рт. ст. Стул и мочеиспускание без изменений.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1. Сформулируйте и обоснуйте сестринский диагноз.</w:t>
      </w:r>
    </w:p>
    <w:p w:rsidR="00FC6236" w:rsidRPr="0032676D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Составьте алгоритм (план) сестринского вмешательства при оказании неотложной помощи.</w:t>
      </w:r>
    </w:p>
    <w:p w:rsidR="00FC6236" w:rsidRPr="003612FF" w:rsidRDefault="003612FF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 Диагностические критерии: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заболевании гриппом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температура 39,5 °С, чувство жара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Алгоритм действий медицинской сестры: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вызвать врача;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б) до его прихода: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доступ свежего воздуха (расстегнуть стесняющую одежду, открыть форточку);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придать удобное положение пациенту;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контроль за соблюдением постельного режима;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применить физические методы охлаждения (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полуспиртовые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обтирания, холодный компресс на лоб, прохладное витаминизированное питьё в объёме до 3-х л/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. – соки, морсы, тёплый чай с лимоном, чёрной смородиной, настоем шиповника);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производить орошение слизистой полости рта и губ водой, смазывать вазелиновым маслом, 20 % раствором буры в глицерине;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постоянный контроль состояния (пульс, АД, ЧДД, температура тела), регистрация данных в листе наблюдения;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смену постельного и нательного белья, туалет кожи;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в) по приходе врача взаимодействовать с ним, выполняя его указания.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236" w:rsidRPr="003612FF" w:rsidRDefault="003612FF" w:rsidP="0069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3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Пациенту при температуре тела 41,3 °С были введены жаропонижающие препараты. Через 20 минут температура снизилась до нормы, но состояние пациента ухудшилось.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осмотре: резкая слабость, АД= 80/60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мм.рт.ст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., пульс нитевидный, конечности холодные, бельё (постельное и нательное) мокрое от пота.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1. Сформулируйте и обоснуйте сестринский диагноз.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Составьте алгоритм (план) сестринского вмешательства при оказании неотложной помощи.</w:t>
      </w:r>
    </w:p>
    <w:p w:rsidR="003612FF" w:rsidRPr="00280348" w:rsidRDefault="003612FF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236" w:rsidRPr="003612FF" w:rsidRDefault="003612FF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 период лихорадки, падение АД (коллапс) на фоне критического снижения температуры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критерии: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введении жаропонижающих препаратов 20 минут назад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резкая слабость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данные объективного осмотра (нитевидный пульс, АД=80/40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мм.рт.ст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., холодные конечности, холодный липкий пот)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Алгоритм действий медицинской сестры: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вызвать врача;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б) до его прибытия: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приподнять ножной конец кровати, убрать подушку;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обложить пациента тёплыми грелками, укрыть, дать тёплый чай;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приготовить необходимые лекарственные препараты: 10 % раствор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сульфокамфокаина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10 % раствор кофеин-бензоата натрия; шприцы, спирт, стерильные шарики;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динамический контроль состояния (пульс, АД, ЧДД);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улучшении состояния провести влажное обтирание пациента, сменить нательное и постельное бельё;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в) по прибытии врача взаимодействовать с ним, выполняя его указания.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236" w:rsidRPr="003612FF" w:rsidRDefault="003612FF" w:rsidP="0069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4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Пациент, находящийся на стационарном лечении в гематологическом отделении с диагнозом хронический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лимфолейкоз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, жалуется на плохое самочувствие, «ломоту» во всём теле, головную боль, озноб, никак не может согреться. Температура тела 40,3 °С.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осмотре: резкая слабость, недомогание, кожные покровы сухие на ощупь.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1. Сформулируйте и обоснуйте сестринский диагноз.</w:t>
      </w:r>
    </w:p>
    <w:p w:rsidR="003612FF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Составьте алгоритм (план) сестринского вмешательства при оказании неотложной помощи.</w:t>
      </w:r>
    </w:p>
    <w:p w:rsidR="00FC6236" w:rsidRPr="003612FF" w:rsidRDefault="003612FF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Гипертермия, I период лихорадки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критерии: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заболевании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резкая слабость, недомогание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озноб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«ломота» в костях, мышцах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температура тела 40,3 °С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Алгоритм действий медицинской сестры: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вызвать врача;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б) до его прибытия: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уложить пациента в кровать;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тепло укрыть, положить к ногам тёплые грелки;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дать сладкий горячий чай;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динамический контроль состояния (пульс, АД, ЧДД);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в) по прибытии врача взаимодействовать с ним, выполняя его указания.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236" w:rsidRPr="003612FF" w:rsidRDefault="003612FF" w:rsidP="0069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5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внутримышечной инъекции медсестра обнаружила на ягодице пациента уплотнение, гиперемию, местное повышение температуры. Пациент жалуется, что чувствует сильную боль в этом месте.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1.О каком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постинъекционном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осложнении можно подумать?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2.Что следует предпринять?</w:t>
      </w:r>
    </w:p>
    <w:p w:rsidR="00FC6236" w:rsidRPr="00280348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3.Назовите меры профилактики данного осложнения</w:t>
      </w:r>
    </w:p>
    <w:p w:rsidR="00FC6236" w:rsidRPr="003612FF" w:rsidRDefault="003612FF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Постинъекционное</w:t>
      </w:r>
      <w:proofErr w:type="spellEnd"/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осложнение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 – абсцесс.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 врачу. Лечение хирургическое.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Меры профилактики: 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иглы соответствующей длины, менять места инъекций, соблюдать правила асептики.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236" w:rsidRPr="003612FF" w:rsidRDefault="003612FF" w:rsidP="0069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6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 сестра процедурного кабинета, производя забор крови из вены, увидела в месте прокола кровоизлияние под кожу (багровое пятно). В шприц кровь набрать не удалось.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 называется данное осложнение?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2. В чем причина данного осложнения?</w:t>
      </w:r>
    </w:p>
    <w:p w:rsidR="00FC6236" w:rsidRPr="00280348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3. Что следует предпринять медицинской сестре?</w:t>
      </w:r>
    </w:p>
    <w:p w:rsidR="00FC6236" w:rsidRPr="003612FF" w:rsidRDefault="003612FF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Осложнение: 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гематома.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Причина осложнения: 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возникает при неправильной венепункции, игла проколола обе стенки вены, и кровь проникла в ткани.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Сестринские вмешательства: 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пункцию данной вены следует прекратить и прижать место венепункции на несколько минут спиртовым шариком. Забор крови произвести из другой вены.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Вечером на область гематомы следует положить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полуспиртовый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согревающий компресс.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236" w:rsidRPr="003612FF" w:rsidRDefault="003612FF" w:rsidP="0069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7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 гастроэнтерологическом отделении стационара у пациента с язвенной болезнью желудка внезапно возникли резкая слабость, головокружение, приступ рвоты «кофейной гущей».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осмотре: кожа бледная, влажная. Пульс – 120 ударов в минуту, малого наполнения и напряжения. АД = 90/60 мм. рт. ст. Живот мягкий, болезненный в эпигастральной области.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1. Сформулируйте и обоснуйте сестринский диагноз.</w:t>
      </w:r>
    </w:p>
    <w:p w:rsidR="00FC6236" w:rsidRPr="00280348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Составьте алгоритм (план) сестринского вмешательства при оказании неотложной помощи.</w:t>
      </w:r>
    </w:p>
    <w:p w:rsidR="00FC6236" w:rsidRPr="003612FF" w:rsidRDefault="003612FF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Желудочное кровотечение.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критерии: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заболевании язвенной болезнью желудка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слабость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-головокружение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-данные объективного осмотра (бледность и влажность кожи, болезненность в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эпигастрии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, гипотония, рвота «кофейной гущей»)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Алгоритм действий медицинской сестры: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вызвать врача;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б) до его прихода: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придать больному «стабильное боковое положение» (предупреждение возможной аспирации);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доступ свежего воздуха (расстегнуть стесняющую одежду, открыть форточку);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подложить ко рту лоток или салфетку;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положить пузырь со льдом на эпигастральную область;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постоянно контролировать состояние пациента (пульс, АД, ЧДД, температура тела, цвет кожных покровов), отмечать в листе наблюдения, контролировать кровопотерю;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подготовить шприцы, жгут, салфетки, спирт, а также в ампулах 1 % раствор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викасола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10 % раствор хлорида или глюконата кальция,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дицинон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, аминокапроновую кислоту;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подготовить всё необходимое для определения группы крови;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в) по приходе врача взаимодействовать с ним, выполняя его указания.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2FF" w:rsidRPr="003612FF" w:rsidRDefault="003612FF" w:rsidP="0069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236" w:rsidRPr="003612FF" w:rsidRDefault="003612FF" w:rsidP="0069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8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У пациента, находящегося на стационарном лечении в неврологическом отделении по поводу острого нарушения мозгового кровообращения, открылась рвота, не приносящая облегчения. Рвоте предшествуют тошнота и слюнотечение.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осмотре: пациент в сознании, испуган. Над лёгкими дыхание везикулярное, ЧДД = 26 в минуту, тоны сердца приглушены, ритмичны, пульс – 100 ударов, АД = 140/80 мм. рт. ст. Стул и мочеиспускание без изменений. Живот мягкий, безболезненный. Положение в постели пассивное.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1. Сформулируйте и обоснуйте сестринский диагноз.</w:t>
      </w:r>
    </w:p>
    <w:p w:rsidR="00FC6236" w:rsidRPr="00280348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Составьте алгоритм (план) сестринского вмешательства при оказании неотложной помощи.</w:t>
      </w:r>
    </w:p>
    <w:p w:rsidR="00FC6236" w:rsidRPr="003612FF" w:rsidRDefault="003612FF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Рвота центрального генеза, связанная с нарушением мозгового кровообращения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критерии: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наличии заболевания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тошнота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слюнотечение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рвота, не приносящая облегчения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Алгоритм действий медицинской сестры: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вызвать врача;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б) до его прибытия: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уложить пациента на бок, если невозможно изменить положение;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повернуть голову набок во избежание аспирации (попадания) рвотных масс в дыхательные пути;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убрать подушку;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удалить зубные протезы (если они есть);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накрыть клеёнкой или полотенцем шею и грудь пациента;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подставить ко рту почкообразный лоток;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отсосать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электроотсосом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грушевидным баллончиком из полости рта, носа рвотные массы (при необходимости);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осуществить уход за полостью рта и носа после каждого акта рвоты;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оставить рвотные массы до прихода врача.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236" w:rsidRPr="003612FF" w:rsidRDefault="003612FF" w:rsidP="0069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9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Пациент, находящийся на стационарном лечении в гастроэнтерологическом отделении по поводу острого холецистита, пожаловался дежурной медицинской сестре на головокружение, резкую слабость, тошноту и слюнотечение, после чего открылась рвота. Симптомы появились через два часа после обеда. В ходе опроса выяснилось, что родственники принесли передачу (жареную курицу), от которой он отказаться не смог.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осмотре: пациент в сознании, АД=100/60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мм.рт.ст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., пульс – 90 ударов, ЧДД – 22 в минуту, кожа лица бледная.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1. Сформулируйте и обоснуйте сестринский диагноз.</w:t>
      </w:r>
    </w:p>
    <w:p w:rsidR="00FC6236" w:rsidRPr="00280348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Составьте алгоритм (план) сестринского вмешательства при оказании неотложной помощи.</w:t>
      </w:r>
    </w:p>
    <w:p w:rsidR="00FC6236" w:rsidRPr="003612FF" w:rsidRDefault="003612FF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Рвота, связанная с основным заболеванием и нарушением рекомендуемой диеты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критерии: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наличии заболевания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приёме жирной, жареной пищи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тошнота, слюнотечение, рвота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Алгоритм действий медицинской сестры: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вызвать врача;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б) до его прибытия: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усадить пациента, надеть на него клеёнчатый фартук или прикрыть грудь клеёнкой;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дать полотенце, поставить к ногам таз;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придерживать голову пациента во время акта рвоты, положив на его лоб свою ладонь;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полоскание полости рта водой после каждого акта рвоты;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вытереть лицо пациента салфеткой;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оставить рвотные массы до прихода врача;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динамический контроль состояния (пульс, АД, ЧДД);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по прибытии врача взаимодействовать с ним, выполняя его указания.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236" w:rsidRPr="003612FF" w:rsidRDefault="003612FF" w:rsidP="0069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10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У пожилого человека 70-ти лет, длительно находящегося на постельном режиме из-за болезни (инсульт), в течение 3-х дней не было стула, вследствие чего отсутствует аппетит, отмечается слабость.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Объективно: живот увеличен в объеме, но болей нет.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1.Определите проблему пациента.</w:t>
      </w:r>
    </w:p>
    <w:p w:rsidR="00FC6236" w:rsidRPr="00280348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Назовите независимые и зависимые сестринские вмешательства.</w:t>
      </w:r>
    </w:p>
    <w:p w:rsidR="00FC6236" w:rsidRPr="003612FF" w:rsidRDefault="003612FF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Проблема: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запор из-за ограниченной подвижности.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Независимые сестринские вмешательства: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а) дать рекомендации пациенту и родственникам по диетическому питанию (введение в рацион продуктов, ускоряющих опорожнение кишечника: фруктовые и овощные соки, чернослив, свежий кефир, мед);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б) следить за регулярностью и характером стула;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в) обучить пациента самомассажу живота и ЛФК.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Зависимые сестринские вмешательства: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а) по назначению врача применить слабительные средства;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б) поставить пациенту очистительную клизму.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236" w:rsidRPr="003612FF" w:rsidRDefault="003612FF" w:rsidP="0069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11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 гастроэнтерологического отделения предъявляет палатной медсестре жалобы на вздутие и чувство распирания в животе, умеренные тупые боли в области пупка.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1. Определите проблемы пациента.</w:t>
      </w:r>
    </w:p>
    <w:p w:rsidR="00FC6236" w:rsidRPr="00280348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Назовите независимые и зависимые сестринские вмешательства.</w:t>
      </w:r>
    </w:p>
    <w:p w:rsidR="00FC6236" w:rsidRPr="003612FF" w:rsidRDefault="003612FF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Проблемы: 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вздутие живота (метеоризм), боль в животе.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Независимые сестринские вмешательства: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пригласить для консультации врача;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б) рекомендовать пациенту диету с ограничением продуктов, вызывающих газообразование (молоко, картофель, яблоки, капусту, чёрный хлеб и др.).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Зависимые сестринские вмешательства: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а) по назначению врача поставить газоотводную трубку;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б) давать активированный уголь, настой ромашки или семян укропа для уменьшения газообразования.</w:t>
      </w:r>
    </w:p>
    <w:p w:rsidR="00FC6236" w:rsidRPr="00280348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236" w:rsidRPr="003612FF" w:rsidRDefault="003612FF" w:rsidP="0069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12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приемный покой городской больницы доставлен пациент с диагнозом «Отравление грибами». Во время промывания желудка на этапе введения толстого желудочного зонда пациент начал кашлять, задыхаться, лицо стало синюшным.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1.Назовите причину данного осложнения.</w:t>
      </w:r>
    </w:p>
    <w:p w:rsidR="00FC6236" w:rsidRPr="00280348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2.Какова тактика медицинской сестры?</w:t>
      </w:r>
    </w:p>
    <w:p w:rsidR="00FC6236" w:rsidRPr="003612FF" w:rsidRDefault="003612FF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Причина данного осложнения: 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зонд введен не в глотку и пищевод, а в гортань или трахею.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Тактика медицинской сестры: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немедленно извлечь зонд;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б) успокоить пациента и убедить в необходимости промывания желудка;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приступить к процедуре промывания желудка повторно.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236" w:rsidRPr="003612FF" w:rsidRDefault="003612FF" w:rsidP="0069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13</w:t>
      </w:r>
    </w:p>
    <w:p w:rsidR="00FC6236" w:rsidRPr="003612FF" w:rsidRDefault="003E1415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профессии пациент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FC6236"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водитель</w:t>
      </w:r>
      <w:proofErr w:type="spellEnd"/>
      <w:r w:rsidR="00FC6236"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маршрутного такси. Работа связана с нервными перегрузками, часто работает по 12-14 часов в день. Сергей Иванович женат, имеет двоих детей. Живет в городе, </w:t>
      </w:r>
      <w:proofErr w:type="spellStart"/>
      <w:r w:rsidR="00FC6236"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</w:t>
      </w:r>
      <w:proofErr w:type="spellEnd"/>
      <w:r w:rsidR="00FC6236"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бытовые условия хорошие. Жена в данное время не работает. Питается нерегулярно, «перекусывает» в обед, на ночь еда, как правило, обильная. Любит острые, копченые блюда, шашлыки.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 курит по 20 сигарет в день. Употребляет спиртные напитки: водку, пиво в выходные дни. С его слов - это помогает снимать стрессы.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Пациент страдает язвенной болезнью в течение 3 лет, обострение наблюдается в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осенне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весеннее время. В стационаре лежал 1 раз 2 года назад. Профилактическое лечение не получал, диеты, рекомендуемой лечащим врачом, не придерживался. В течение последних двух недель Сергея Ивановича беспокоят сильные боли в верхней части живота, которые он связывает с приемом пищи через 30-40 минут. Бывает изжога, тошнота, несколько раз была рвота.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состояния пациента при поступлении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рост 178 см, масса тела 82 кг, температура – 36,9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пульс – 84 уд/мин, ритмичный, удовлетворительного наполнения, ЧДД – 18 дых/мин, АД – 120/80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мм.рт.ст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. Мочевыделение самостоятельное. Стул регулярный.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Сон беспокойный из-за болей в подложечной области и в связи с предстоящими денежными затруднениями. Аппетит не нарушен.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1. Сформулируйте перечень существующих и потенциальных проблем пациента.</w:t>
      </w:r>
    </w:p>
    <w:p w:rsidR="00FC6236" w:rsidRPr="00280348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Назовите приоритетную проблему пациента. Определите план независимых и зависимых сестринских вмешательств для решения приоритетных проблем пациента.</w:t>
      </w:r>
    </w:p>
    <w:p w:rsidR="00FC6236" w:rsidRPr="003612FF" w:rsidRDefault="003612FF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Проблемы пациента: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Существующие: 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 в эпигастральной области, диспепсические расстройства (изжога, тошнота, рвота), дефицит знаний о язвенной болезни и влиянии вредных факторов на его здоровье, беспокойство, связанное с отсутствием на работе и денежными затруднениями.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Потенциальные: 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осложнений язвенной болезни желудка, дефицит знаний об осложнениях язвенной болезни желудка и их предупреждению.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Приоритетные проблемы: 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 в эпигастральной области, диспепсические расстройства.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Цель: 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улучшить состояние пациента, уменьшить болевые ощущения.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Независимые сестринские вмешательства: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а) рассказать пациенту о важности соблюдения схемы лекарственной терапии, сроках приёма препаратов. Например, антациды следует принимать через 1-3 часа после еды;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контролировать соблюдение пациентом принципов рационального питания и назначенной лечащим врачом диеты;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в) обучить пациента приёмам релаксации, что способствует отдыху и ускоряет лечение;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помочь пациенту нормализовать режим дня и отдыха;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д) обсудить с пациентом пути избавления от вредных привычек;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е) оказать психологическую поддержку;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ж) при необходимости предоставить информацию о диагностических исследованиях и правилах подготовки к ним;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з) устранить дефицит знаний о язвенной болезни и её осложнениях.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Зависимые: 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врачебных назначений (применение обезболивающих и спазмолитических средств, проведение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противоязвенного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лечения).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236" w:rsidRPr="003612FF" w:rsidRDefault="003612FF" w:rsidP="0069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14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 терапевтическом отделении находится пациентка 28 лет с диагнозом «Хронический холецистит». Поступила с жалобами на тупые ноющие боли в области правого подреберье, тошноту, ощущение горечи во рту после употребления жирных и жареных блюд.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сестринском обследовании выявлено: пациентка имеет избыточную массу тела (рост – 164 см, вес – 86 кг), питается нерегулярно, любит кондитерские изделия (булочки, шоколад, мороженое), газированные напитки. Ведёт малоподвижный образ жизни.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Определите существующие и потенциальные проблемы пациентки. Проведите сестринскую диагностику.</w:t>
      </w:r>
    </w:p>
    <w:p w:rsidR="00FC6236" w:rsidRPr="00280348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2. Дайте рекомендации пациентке по рациональному питанию, физическим нагрузкам.</w:t>
      </w:r>
    </w:p>
    <w:p w:rsidR="00FC6236" w:rsidRPr="003612FF" w:rsidRDefault="003612FF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Существующие проблемы: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 боли в области правого подреберья, тошнота, ощущение горечи во рту, избыток массы тела.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Потенциальные проблемы: 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ожирение вследствие нерационального питания и малоподвижного образа жизни, печёночная колика, желчнокаменная болезнь, характерные нарушения деятельности кишечника, понижение половой активности, атеросклероз, гипертоническая болезнь.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Рекомендации по рациональному питанию и физическим нагрузкам: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а) ограничение поваренной соли до 5-7 г/ сутки, умеренное употребление жидкости до 1 – 1,2 литра и кондитерских изделий, исключение пряностей, копчёностей, солений (возбуждают аппетит), исключение газированных и алкогольных напитков, режим 5-6 разового питания;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назначается индивидуальная диета и 1-2 раза в неделю разгрузочные дни;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в) рекомендуются плавание, гребля, коньки, прогулки, водные процедуры, массаж;</w:t>
      </w:r>
    </w:p>
    <w:p w:rsidR="00FC6236" w:rsidRPr="003612FF" w:rsidRDefault="003612FF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г) контроль массы тела.</w:t>
      </w:r>
    </w:p>
    <w:p w:rsidR="003612FF" w:rsidRPr="003612FF" w:rsidRDefault="003612FF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236" w:rsidRPr="003612FF" w:rsidRDefault="003612FF" w:rsidP="0069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15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послеоперационную палату хирургического отделения доставлен пациент после операции по поводу непроходимости кишечника.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Родственники интересуются, чем можно кормить, поить пациента в первые сутки после операции и последующие дни.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1. Дайте рекомендации родственникам по передачам продуктов из дома.</w:t>
      </w:r>
    </w:p>
    <w:p w:rsidR="00FC6236" w:rsidRPr="00280348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Составьте план необходимой помощи пациенту при возникновении проблем, связанных с кормлением.</w:t>
      </w:r>
    </w:p>
    <w:p w:rsidR="00FC6236" w:rsidRPr="003612FF" w:rsidRDefault="003612FF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Рекомендации родственникам: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 в первые сутки после операции – голод. На 2-3 сутки – лёгкие мясные бульоны с сухарями из белого хлеба, рисовый отвар, жидкие протёртые каши, кисели, вода без газов. Начиная с четвёртых суток, супы с протёртыми овощами, паровые котлеты из тощего мяса и рыбы, каши жидкие, протёртые, молочные, яйца всмятку, некрепкий чай. Исключить: растительную клетчатку, грибы, пряности, закуски, кофе, газированные напитки.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План сестринских вмешательств: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провести первичную оценку реакций пациента при кормлении;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б) оказать психологическую поддержку пациенту методом убеждения в приёме пище, исключения продуктов для предупреждения осложнений;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в) организовать кормление, подготовить всё необходимое и организовать помощь при кормлении;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г) установить наблюдение за пациентом после кормления.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236" w:rsidRPr="003612FF" w:rsidRDefault="003612FF" w:rsidP="0069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16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Молодая женщина 28 лет, через 2 часа после обеда почувствовала общее недомогание, схваткообразные боли в животе, тошноту. Ещё через час открылась рвота, которая принесла некоторое облегчение. Вскоре открылся профузный понос. Усилилось чувство жажды. После чего она вызвала скорую помощь. При осмотре обнаружено: бледность и сухость кожных покровов, снижение тургора кожи, температура тела 37, 5 °С, тахикардия, пульс слабого наполнения, АД 90/60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мм.рт.ст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., ЧДД 24 в мин. Во время осмотра отмечались судороги икроножных мышц. Со слов стул был 10 раз.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1. Сформулируйте и обоснуйте сестринский диагноз.</w:t>
      </w:r>
    </w:p>
    <w:p w:rsidR="00FC6236" w:rsidRPr="00280348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Каковы сестринские вмешательства?</w:t>
      </w:r>
    </w:p>
    <w:p w:rsidR="00FC6236" w:rsidRPr="003612FF" w:rsidRDefault="003612FF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План сестринских вмешательств: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обязательно госпитализировать в стационар (в инфекционное отделение при резко выраженной дегидратации);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транспортировать пациентку на носилках;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промыть желудок (по назначению врача);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организовать питьевой режим: раствор- 1 л. кипячёной воды + 20 г. глюкозы + 3,5 г. натрия хлорида + 2,5 г. натрия гидрокарбоната + 1,5 г. калия хлорида – пить (раствор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регидрона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проводить инфузии солевых растворов –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трисоль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ацесоль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(по назначению врача);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е) соблюдать правила личной гигиены;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ж) производить своевременную дезинфекцию рвотных, каловых масс, предметов ухода за пациенткой;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з) строго следить за тем, чтобы пациентка первые сутки соблюдала голод, а в последующие 5-7 дней - диету № 4, дать рекомендации по диете (приём пищи 5-6 раз в сутки, все блюда должны быть приготовлены на пару, протёртые, супы на обезжиренном мясном бульоне, отварах из круп с яичными хлопьями, манной крупой, протёртым рисом; мясо нежирное в рубленом виде, варёное или паровое; каши из протёртых круп на воде или обезжиренном бульоне; сухари из белого хлеба; чай, желе, кисели);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и) проводить контроль за передачами родственников.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236" w:rsidRPr="003612FF" w:rsidRDefault="003612FF" w:rsidP="0069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17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 терапевтическом отделении больницы пациент ночью вызвал дежурную медицинскую сестру в связи с внезапно развившимся приступом удушья.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осмотре: больной испуган, сидит в кровати, опираясь руками об её край, грудная клетка в состоянии максимального вдоха, лицо цианотичное. АД = 130/90 мм. рт. ст. ЧДД = 29 в минуту, выдох затруднён, на расстоянии слышны сухие грубые хрипы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1. Сформулируйте и обоснуйте сестринский диагноз.</w:t>
      </w:r>
    </w:p>
    <w:p w:rsidR="00FC6236" w:rsidRPr="00280348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Составьте алгоритм (план) сестринского вмешательства при оказании неотложной помощи.</w:t>
      </w:r>
    </w:p>
    <w:p w:rsidR="00FC6236" w:rsidRPr="003612FF" w:rsidRDefault="003612FF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Приступ удушья 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(бронхиальная астма, приступ удушья).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критерии: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слабость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удушье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данные объективного осмотра (характерное вынужденное положение пациента, экспираторная одышка, тахипноэ, сухие грубые хрипы, которые слышны на расстоянии)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Алгоритм действий медицинской сестры: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вызвать врача;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б) до его прихода: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доступ свежего воздуха (расстегнуть стесняющую одежду, открыть форточку);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начать ингаляции кислорода;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 наличии у пациента карманного ингалятора с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бронхолитиком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сделать 1-2 ингаляции препарата (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сальбутамол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беротек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астмопен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др., но не более 3 раз);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приготовить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бронхолитики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: 2,4 % раствор эуфиллина, 5 % раствор эфедрина; баралгин; гормональные препараты: преднизолон, гидрокортизон; сердечные гликозиды и др.;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постоянно наблюдать за состоянием пациента (ЧДД, АД, пульс), характером отделяемого бронхов;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в) по приходе врача взаимодействовать с ним, выполняя его указания.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236" w:rsidRPr="003612FF" w:rsidRDefault="003612FF" w:rsidP="0069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18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У пациента, находящегося на стационарном лечении с диагнозом «бронхоэктатическая болезнь», внезапно при кашле появилась алая мокрота с примесью пузырьков воздуха.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осмотре: находится в сознании, беспокоен, кожа лица бледная, пульс – 110 ударов, слабого наполнения и напряжения. АД = 90/70 мм. рт. ст.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FC6236" w:rsidRPr="003612FF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1. Сформулируйте и обоснуйте сестринский диагноз.</w:t>
      </w:r>
    </w:p>
    <w:p w:rsidR="00FC6236" w:rsidRPr="00280348" w:rsidRDefault="00FC6236" w:rsidP="00690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Составьте алгоритм (план) сестринского вмешательства при оказании неотложной помощи.</w:t>
      </w:r>
    </w:p>
    <w:p w:rsidR="00FC6236" w:rsidRPr="003612FF" w:rsidRDefault="003612FF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Лёгочное кровотечение </w:t>
      </w:r>
      <w:proofErr w:type="gram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( лёгочное</w:t>
      </w:r>
      <w:proofErr w:type="gram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кровотечение на фоне бронхоэктатической болезни).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критерии: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бронхоэктатической болезни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объективного осмотра (кровавая мокрота с пузырьками воздуха, тахикардия, гипотония)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Алгоритм действий медицинской сестры: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вызвать врача;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б) до его прибытия: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усадить или уложить пациента в постель, придав возвышенное положение;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ему физический и психический покой;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подложить ко рту лоток или салфетку;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положить пузырь со льдом на грудную клетку;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глотать кусочки льда с целью сужения сосудов лёгких и уменьшения их кровенаполнения;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динамический контроль состояния (пульс, АД, ЧДД);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приготовить шприцы, стерильные шарики, спирт, а также препараты в ампулах (10 % раствор хлорида кальция, 5 % раствор аминокапроновой кислоты, 1 % раствор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викасола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запретить разговаривать и принимать пищу до прихода врача;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в) по прибытии врача взаимодействовать с ним, выполняя его указания.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415" w:rsidRDefault="003E1415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236" w:rsidRPr="003612FF" w:rsidRDefault="003612FF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19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пульмонологическом отделении находится на лечении пациент 70 лет с диагнозом «Хронический бронхит». Пациент предъявляет жалобы на беспокойный сон ночью, экспираторную одышку, кашель, усиливающийся по утрам, с выделением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слизисто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-гнойной мокроты по утрам «полным ртом» в количестве до 100 мл с сутки, приступы удушья, возникающие при подъёме по лестнице. При сестринском обследовании пациент находится в вынужденном положении. Объективно: ЧДД 30 в минуту, пульс 90 в минуту, лицо бледное с цианотичным оттенком, на фоне удлинённого выдоха слышны сухие свистящие хрипы.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беседе медсестра выяснила, что пациент курит много лет (в день выкуривает до 20 сигарет).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1. Определите существующие и потенциальные проблемы пациента.</w:t>
      </w:r>
    </w:p>
    <w:p w:rsidR="00FC6236" w:rsidRPr="00280348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Проведите планирование необходимой помощи пациенту.</w:t>
      </w:r>
    </w:p>
    <w:p w:rsidR="00FC6236" w:rsidRPr="003612FF" w:rsidRDefault="003612FF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Существующие проблемы: 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экспираторная одышка, кашель, приступы удушья, беспокойный сон.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Потенциальные проблемы: 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риск развития бронхиальной астмы, эмфиземы, рака лёгких, очаговой пневмонии.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Сестринские вмешательства: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Независимые: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применять тёплое, обильное, щелочное питьё (минеральная вода «Боржоми» пополам с молоком или др., которые способствуют разжижению мокроты и её отхождению);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б) выполнять простейшие физиотерапевтические процедуры (горчичники, горчичные ножные ванны, согревающий компресс). При повышении температуры тела выше 37°С, физиотерапевтические процедуры противопоказаны;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проводить массаж грудной клетки (для улучшения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 </w:t>
      </w:r>
      <w:proofErr w:type="spellStart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лимфообращения</w:t>
      </w:r>
      <w:proofErr w:type="spellEnd"/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грудной клетки);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г) обучить пациента выполнению комплекса упражнений дыхательной гимнастики (для улучшения вентиляции лёгких, стимуляции кашля);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проводить визуальный осмотр мокроты (при наличии прожилок крови, срочно вызвать врача!);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е) обучить пациента дисциплине кашля, т.е. собирать отделяемой бронхов в индивидуальную плевательницу с последующей дезинфекцией;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ж) обучить пациента технике выполнения постурального (позиционного) дренажа, рекомендовать выполнять постуральный дренаж по 20 минут утром и вечером.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236" w:rsidRPr="003612FF" w:rsidRDefault="003612FF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20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сдачи экзамена группа студентов возвращалась из института в переполненном автобусе. Один из студентов, молодой человек 19 лет, побледнел и упал.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осмотре, произведённом случайно оказавшейся в автобусе медицинской сестрой, выявлено следующее: сознание отсутствует, кожа бледная, конечности холодные, зрачки узкие, на свет не реагируют. Пульс нитевидный, сосчитать невозможно.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1. Сформулируйте и обоснуйте сестринский диагноз.</w:t>
      </w:r>
    </w:p>
    <w:p w:rsidR="00FC6236" w:rsidRPr="00280348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Составьте алгоритм (план) сестринского вмешательства при оказании неотложной помощи.</w:t>
      </w:r>
    </w:p>
    <w:p w:rsidR="00FC6236" w:rsidRPr="003612FF" w:rsidRDefault="003612FF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Обморок в результате психоэмоционального перенапряжения и пребывания в душном помещении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критерии: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информация о состоявшемся недавно экзамене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данные объективного осмотра (отсутствие сознания и фотореакции зрачков, бледность лица, холодные конечности, тахикардия)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Алгоритм действий медицинской сестры: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вынести пациента из автобуса и уложить, приподняв ноги;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б) вызвать «скорую помощь»;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в) до её прибытия: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психический и физический покой;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расстегнуть воротник одежды, расслабить пояс для улучшения дыхания;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наличии аптечки водителя дать вдыхать пары нашатырного спирта;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похлопать ладонями по лицу пациента с целью рефлекторного изменения тонуса сосудов;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периодически контролировать состояние пульса, наблюдать за пациентом;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г) по прибытии бригады «скорой помощи» взаимодействовать с ней, выполнять её указания.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236" w:rsidRPr="003612FF" w:rsidRDefault="003612FF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21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К медсестре обратились соседи с просьбой оказать помощь мужчине 52 лет, который жалуется на боли за грудиной, а также слабость.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Боли давящего характера с иррадиацией в левую лопатку длятся уже около 3 часов. Больной состоит на диспансерном учёте у кардиолога по поводу ишемической болезни сердца.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осмотре: пациент заторможен, на вопросы отвечает с трудом. Кожные покровы бледные, влажные, холодные. Пульс – 100 ударов, ритмичен, слабого наполнения. АД = 60/40 мм. рт. ст. В лёгких везикулярное дыхание, хрипов нет. ЧДД = 28 в минуту.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1. Сформулируйте и обоснуйте сестринский диагноз.</w:t>
      </w:r>
    </w:p>
    <w:p w:rsidR="00FC6236" w:rsidRPr="00280348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Составьте алгоритм (план) сестринского вмешательства при оказании неотложной помощи.</w:t>
      </w:r>
    </w:p>
    <w:p w:rsidR="00FC6236" w:rsidRPr="003612FF" w:rsidRDefault="003612FF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Боли в области сердца </w:t>
      </w: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(инфаркт миокарда, кардиогенный шок).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критерии: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локализация, иррадиация болей и давность болей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ишемическая болезнь сердца в анамнезе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- данные объективного осмотра (тяжёлое общее состояние, гипотония, тахикардия, пульс слабого наполнения)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Алгоритм действий медицинской сестры: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а) уложить пациента, приподняв ножной конец;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б) дать больному под язык таблетку нитроглицерина (валидола) и 25-30 капель валокордина или корвалола;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в) вызвать бригаду «скорой помощи»;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г) обеспечить доступ свежего воздуха (расстегнуть стесняющую одежду, открыть форточку), физический и психический покой;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t>д) постоянно контролировать состояние пациента (пульс, АД, ЧДД);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е) выполнять указания прибывшей бригады скорой помощи.</w:t>
      </w:r>
    </w:p>
    <w:p w:rsidR="00FC6236" w:rsidRPr="003612FF" w:rsidRDefault="00FC6236" w:rsidP="006902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954BC" w:rsidRPr="00916B79" w:rsidRDefault="00F954BC" w:rsidP="006902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Тестовые задания </w:t>
      </w: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E177E4"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AF2"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информационной системе Университета.</w:t>
      </w:r>
    </w:p>
    <w:p w:rsidR="00F954BC" w:rsidRPr="00916B79" w:rsidRDefault="00F954BC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B24C18" w:rsidRPr="00916B79" w:rsidRDefault="00B24C18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24C18" w:rsidRPr="00916B79" w:rsidRDefault="00B24C18" w:rsidP="006902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18" w:rsidRPr="00916B79" w:rsidRDefault="00B24C18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Pr="00916B79" w:rsidRDefault="00B24C18" w:rsidP="00690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Образец </w:t>
      </w:r>
      <w:r w:rsidR="001D7039"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варианта тестовых заданий в информационной системе</w:t>
      </w:r>
    </w:p>
    <w:p w:rsidR="00B24C18" w:rsidRPr="00916B79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18" w:rsidRPr="00916B79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24C18" w:rsidRPr="00916B79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B24C18" w:rsidRPr="00916B79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18" w:rsidRPr="00916B79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B3E" w:rsidRPr="00916B79" w:rsidRDefault="00B24C18" w:rsidP="00690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01183C"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Сестринского дела </w:t>
      </w:r>
    </w:p>
    <w:p w:rsidR="00B24C18" w:rsidRPr="00916B79" w:rsidRDefault="00B24C18" w:rsidP="00690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="0001183C"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34.03.01  Сестринское дело</w:t>
      </w:r>
    </w:p>
    <w:p w:rsidR="007275BC" w:rsidRPr="00195F62" w:rsidRDefault="00B24C18" w:rsidP="006902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01183C"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7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основы сестринского дела</w:t>
      </w:r>
      <w:r w:rsidR="007275BC" w:rsidRPr="00727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C18" w:rsidRPr="00916B79" w:rsidRDefault="0001183C" w:rsidP="00690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24C18" w:rsidRPr="00916B79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18" w:rsidRPr="00916B79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B6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АРИАНТ НАБОРА ТЕСТОВЫХ ЗАДАНИЙ</w:t>
      </w:r>
    </w:p>
    <w:p w:rsidR="00B24C18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199" w:rsidRPr="000C0DB4" w:rsidRDefault="005C7199" w:rsidP="00690200">
      <w:pPr>
        <w:pStyle w:val="voproc"/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0C0DB4">
        <w:rPr>
          <w:sz w:val="24"/>
          <w:szCs w:val="24"/>
        </w:rPr>
        <w:t>.</w:t>
      </w:r>
      <w:r w:rsidRPr="000C0DB4">
        <w:rPr>
          <w:sz w:val="24"/>
          <w:szCs w:val="24"/>
        </w:rPr>
        <w:tab/>
        <w:t>Количество этапов сестринского процесса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а) два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б) три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в) семь</w:t>
      </w:r>
    </w:p>
    <w:p w:rsidR="005C7199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г) пять</w:t>
      </w:r>
    </w:p>
    <w:p w:rsidR="005C7199" w:rsidRPr="000C0DB4" w:rsidRDefault="005C7199" w:rsidP="00690200">
      <w:pPr>
        <w:pStyle w:val="voproc"/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0C0DB4">
        <w:rPr>
          <w:sz w:val="24"/>
          <w:szCs w:val="24"/>
        </w:rPr>
        <w:t>.</w:t>
      </w:r>
      <w:r w:rsidRPr="000C0DB4">
        <w:rPr>
          <w:sz w:val="24"/>
          <w:szCs w:val="24"/>
        </w:rPr>
        <w:tab/>
        <w:t>Второй этап сестринского процесса включает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а) планирование объема сестринских вмешательств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б) выявление проблем пациента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в) сбор информации о пациенте</w:t>
      </w:r>
    </w:p>
    <w:p w:rsidR="005C7199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г) определение целей сестринского ухода</w:t>
      </w:r>
    </w:p>
    <w:p w:rsidR="005C7199" w:rsidRPr="000C0DB4" w:rsidRDefault="005C7199" w:rsidP="00690200">
      <w:pPr>
        <w:pStyle w:val="voproc"/>
        <w:spacing w:before="0" w:after="0"/>
        <w:ind w:left="0" w:firstLine="0"/>
        <w:rPr>
          <w:sz w:val="24"/>
          <w:szCs w:val="24"/>
        </w:rPr>
      </w:pPr>
      <w:r w:rsidRPr="000C0DB4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0C0DB4">
        <w:rPr>
          <w:sz w:val="24"/>
          <w:szCs w:val="24"/>
        </w:rPr>
        <w:t>.</w:t>
      </w:r>
      <w:r w:rsidRPr="000C0DB4">
        <w:rPr>
          <w:sz w:val="24"/>
          <w:szCs w:val="24"/>
        </w:rPr>
        <w:tab/>
        <w:t>К субъективному методу сестринского обследования относится</w:t>
      </w:r>
    </w:p>
    <w:p w:rsidR="005C7199" w:rsidRPr="000C0DB4" w:rsidRDefault="005C7199" w:rsidP="00690200">
      <w:pPr>
        <w:pStyle w:val="Ioaaou"/>
        <w:spacing w:after="0"/>
        <w:ind w:left="0" w:firstLine="720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а) определение отеков</w:t>
      </w:r>
    </w:p>
    <w:p w:rsidR="005C7199" w:rsidRPr="000C0DB4" w:rsidRDefault="005C7199" w:rsidP="00690200">
      <w:pPr>
        <w:pStyle w:val="Ioaaou"/>
        <w:spacing w:after="0"/>
        <w:ind w:left="0" w:firstLine="720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б) расспрос пациента</w:t>
      </w:r>
    </w:p>
    <w:p w:rsidR="005C7199" w:rsidRPr="000C0DB4" w:rsidRDefault="005C7199" w:rsidP="00690200">
      <w:pPr>
        <w:pStyle w:val="Ioaaou"/>
        <w:spacing w:after="0"/>
        <w:ind w:left="0" w:firstLine="720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в) измерение артериального давления</w:t>
      </w:r>
    </w:p>
    <w:p w:rsidR="005C7199" w:rsidRDefault="005C7199" w:rsidP="00690200">
      <w:pPr>
        <w:pStyle w:val="Ioaaou"/>
        <w:spacing w:after="0"/>
        <w:ind w:left="0" w:firstLine="720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г) знакомство с данными медицинской карты</w:t>
      </w:r>
    </w:p>
    <w:p w:rsidR="005C7199" w:rsidRPr="000C0DB4" w:rsidRDefault="005C7199" w:rsidP="00690200">
      <w:pPr>
        <w:pStyle w:val="Ioaaou"/>
        <w:spacing w:after="0"/>
        <w:ind w:left="0" w:firstLine="720"/>
        <w:rPr>
          <w:i w:val="0"/>
          <w:sz w:val="24"/>
          <w:szCs w:val="24"/>
        </w:rPr>
      </w:pPr>
    </w:p>
    <w:p w:rsidR="005C7199" w:rsidRPr="000C0DB4" w:rsidRDefault="005C7199" w:rsidP="00690200">
      <w:pPr>
        <w:pStyle w:val="voproc"/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0C0DB4">
        <w:rPr>
          <w:sz w:val="24"/>
          <w:szCs w:val="24"/>
        </w:rPr>
        <w:t>.</w:t>
      </w:r>
      <w:r w:rsidRPr="000C0DB4">
        <w:rPr>
          <w:sz w:val="24"/>
          <w:szCs w:val="24"/>
        </w:rPr>
        <w:tab/>
        <w:t>Количество дыханий в одну минуту у взрослого в норме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а) 30-36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б) 22-28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в) 16-20</w:t>
      </w:r>
    </w:p>
    <w:p w:rsidR="005C7199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г) 10-12</w:t>
      </w:r>
    </w:p>
    <w:p w:rsidR="005C7199" w:rsidRPr="000C0DB4" w:rsidRDefault="005C7199" w:rsidP="00690200">
      <w:pPr>
        <w:pStyle w:val="voproc"/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0C0DB4">
        <w:rPr>
          <w:sz w:val="24"/>
          <w:szCs w:val="24"/>
        </w:rPr>
        <w:t>.</w:t>
      </w:r>
      <w:r w:rsidRPr="000C0DB4">
        <w:rPr>
          <w:sz w:val="24"/>
          <w:szCs w:val="24"/>
        </w:rPr>
        <w:tab/>
        <w:t xml:space="preserve">Кушетку, которую используют для осмотра пациента, необходимо дезинфицировать 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а) после каждого пациента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б) один раз в день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в) в конце смены</w:t>
      </w:r>
    </w:p>
    <w:p w:rsidR="005C7199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г) во время генеральной уборки</w:t>
      </w:r>
    </w:p>
    <w:p w:rsidR="005C7199" w:rsidRPr="000C0DB4" w:rsidRDefault="005C7199" w:rsidP="00690200">
      <w:pPr>
        <w:pStyle w:val="voproc"/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0C0DB4">
        <w:rPr>
          <w:sz w:val="24"/>
          <w:szCs w:val="24"/>
        </w:rPr>
        <w:t>.</w:t>
      </w:r>
      <w:r w:rsidRPr="000C0DB4">
        <w:rPr>
          <w:sz w:val="24"/>
          <w:szCs w:val="24"/>
        </w:rPr>
        <w:tab/>
        <w:t>Обеззараживание рук процедурной медсестры перед инъекциями проводится раствором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а) 40</w:t>
      </w:r>
      <w:r w:rsidRPr="000C0DB4">
        <w:rPr>
          <w:i w:val="0"/>
          <w:sz w:val="24"/>
          <w:szCs w:val="24"/>
        </w:rPr>
        <w:sym w:font="Symbol" w:char="F0B0"/>
      </w:r>
      <w:r w:rsidRPr="000C0DB4">
        <w:rPr>
          <w:i w:val="0"/>
          <w:sz w:val="24"/>
          <w:szCs w:val="24"/>
        </w:rPr>
        <w:t xml:space="preserve"> спирта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б) 70</w:t>
      </w:r>
      <w:r w:rsidRPr="000C0DB4">
        <w:rPr>
          <w:i w:val="0"/>
          <w:sz w:val="24"/>
          <w:szCs w:val="24"/>
        </w:rPr>
        <w:sym w:font="Symbol" w:char="F0B0"/>
      </w:r>
      <w:r w:rsidRPr="000C0DB4">
        <w:rPr>
          <w:i w:val="0"/>
          <w:sz w:val="24"/>
          <w:szCs w:val="24"/>
        </w:rPr>
        <w:t xml:space="preserve"> спирта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в) 96</w:t>
      </w:r>
      <w:r w:rsidRPr="000C0DB4">
        <w:rPr>
          <w:i w:val="0"/>
          <w:sz w:val="24"/>
          <w:szCs w:val="24"/>
        </w:rPr>
        <w:sym w:font="Symbol" w:char="F0B0"/>
      </w:r>
      <w:r w:rsidRPr="000C0DB4">
        <w:rPr>
          <w:i w:val="0"/>
          <w:sz w:val="24"/>
          <w:szCs w:val="24"/>
        </w:rPr>
        <w:t xml:space="preserve"> спирта</w:t>
      </w:r>
    </w:p>
    <w:p w:rsidR="005C7199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lastRenderedPageBreak/>
        <w:t>г) йода</w:t>
      </w:r>
    </w:p>
    <w:p w:rsidR="005C7199" w:rsidRPr="000C0DB4" w:rsidRDefault="005C7199" w:rsidP="00690200">
      <w:pPr>
        <w:pStyle w:val="voproc"/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0C0DB4">
        <w:rPr>
          <w:sz w:val="24"/>
          <w:szCs w:val="24"/>
        </w:rPr>
        <w:t>.</w:t>
      </w:r>
      <w:r w:rsidRPr="000C0DB4">
        <w:rPr>
          <w:sz w:val="24"/>
          <w:szCs w:val="24"/>
        </w:rPr>
        <w:tab/>
        <w:t xml:space="preserve">Универсальная проба для проверки </w:t>
      </w:r>
      <w:proofErr w:type="spellStart"/>
      <w:r w:rsidRPr="000C0DB4">
        <w:rPr>
          <w:sz w:val="24"/>
          <w:szCs w:val="24"/>
        </w:rPr>
        <w:t>мединструментария</w:t>
      </w:r>
      <w:proofErr w:type="spellEnd"/>
      <w:r w:rsidRPr="000C0DB4">
        <w:rPr>
          <w:sz w:val="24"/>
          <w:szCs w:val="24"/>
        </w:rPr>
        <w:t xml:space="preserve"> на наличие скрытой крови называется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 xml:space="preserve">а) </w:t>
      </w:r>
      <w:proofErr w:type="spellStart"/>
      <w:r w:rsidRPr="000C0DB4">
        <w:rPr>
          <w:i w:val="0"/>
          <w:sz w:val="24"/>
          <w:szCs w:val="24"/>
        </w:rPr>
        <w:t>бензидиновой</w:t>
      </w:r>
      <w:proofErr w:type="spellEnd"/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б) фенолфталеиновой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 xml:space="preserve">в) </w:t>
      </w:r>
      <w:proofErr w:type="spellStart"/>
      <w:r w:rsidRPr="000C0DB4">
        <w:rPr>
          <w:i w:val="0"/>
          <w:sz w:val="24"/>
          <w:szCs w:val="24"/>
        </w:rPr>
        <w:t>азопирамовой</w:t>
      </w:r>
      <w:proofErr w:type="spellEnd"/>
    </w:p>
    <w:p w:rsidR="005C7199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г) бензойной</w:t>
      </w:r>
    </w:p>
    <w:p w:rsidR="005C7199" w:rsidRPr="000C0DB4" w:rsidRDefault="005C7199" w:rsidP="00690200">
      <w:pPr>
        <w:pStyle w:val="voproc"/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0C0DB4">
        <w:rPr>
          <w:sz w:val="24"/>
          <w:szCs w:val="24"/>
        </w:rPr>
        <w:t>.</w:t>
      </w:r>
      <w:r w:rsidRPr="000C0DB4">
        <w:rPr>
          <w:sz w:val="24"/>
          <w:szCs w:val="24"/>
        </w:rPr>
        <w:tab/>
        <w:t>Генеральную уборку процедурного кабинета проводят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а) 2 раза в месяц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б) 1 раз в месяц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в) 1 раз в неделю</w:t>
      </w:r>
    </w:p>
    <w:p w:rsidR="005C7199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г) 1 раз в день</w:t>
      </w:r>
    </w:p>
    <w:p w:rsidR="005C7199" w:rsidRPr="000C0DB4" w:rsidRDefault="005C7199" w:rsidP="00690200">
      <w:pPr>
        <w:pStyle w:val="voproc"/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Pr="000C0DB4">
        <w:rPr>
          <w:sz w:val="24"/>
          <w:szCs w:val="24"/>
        </w:rPr>
        <w:t>.</w:t>
      </w:r>
      <w:r w:rsidRPr="000C0DB4">
        <w:rPr>
          <w:sz w:val="24"/>
          <w:szCs w:val="24"/>
        </w:rPr>
        <w:tab/>
        <w:t xml:space="preserve">Обработка слизистых оболочек медсестры при попадании на них крови пациента проводится 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а) 6% раствором перекиси водорода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б) 3% раствором перекиси водорода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в) 1% раствором перекиси водорода, проточной водой</w:t>
      </w:r>
    </w:p>
    <w:p w:rsidR="005C7199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г) 0,05% раствором перманганата калия, 70</w:t>
      </w:r>
      <w:r w:rsidRPr="000C0DB4">
        <w:rPr>
          <w:i w:val="0"/>
          <w:sz w:val="24"/>
          <w:szCs w:val="24"/>
        </w:rPr>
        <w:sym w:font="Symbol" w:char="F0B0"/>
      </w:r>
      <w:r w:rsidRPr="000C0DB4">
        <w:rPr>
          <w:i w:val="0"/>
          <w:sz w:val="24"/>
          <w:szCs w:val="24"/>
        </w:rPr>
        <w:t xml:space="preserve"> С спиртом</w:t>
      </w:r>
    </w:p>
    <w:p w:rsidR="005C7199" w:rsidRPr="000C0DB4" w:rsidRDefault="005C7199" w:rsidP="00690200">
      <w:pPr>
        <w:pStyle w:val="voproc"/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Pr="000C0DB4">
        <w:rPr>
          <w:sz w:val="24"/>
          <w:szCs w:val="24"/>
        </w:rPr>
        <w:t>.</w:t>
      </w:r>
      <w:r w:rsidRPr="000C0DB4">
        <w:rPr>
          <w:sz w:val="24"/>
          <w:szCs w:val="24"/>
        </w:rPr>
        <w:tab/>
        <w:t>Использованный уборочный инвентарь подлежит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а) уничтожению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б) проветриванию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в) промыванию</w:t>
      </w:r>
    </w:p>
    <w:p w:rsidR="005C7199" w:rsidRPr="000C0DB4" w:rsidRDefault="005C7199" w:rsidP="00690200">
      <w:pPr>
        <w:pStyle w:val="Ioaaou"/>
        <w:spacing w:after="0"/>
        <w:ind w:left="0" w:firstLine="709"/>
        <w:rPr>
          <w:i w:val="0"/>
          <w:sz w:val="24"/>
          <w:szCs w:val="24"/>
        </w:rPr>
      </w:pPr>
      <w:r w:rsidRPr="000C0DB4">
        <w:rPr>
          <w:i w:val="0"/>
          <w:sz w:val="24"/>
          <w:szCs w:val="24"/>
        </w:rPr>
        <w:t>г) дезинфекции</w:t>
      </w:r>
    </w:p>
    <w:p w:rsidR="005C7199" w:rsidRPr="00AA489A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Pr="00AA489A">
        <w:rPr>
          <w:sz w:val="24"/>
          <w:szCs w:val="24"/>
        </w:rPr>
        <w:t>.</w:t>
      </w:r>
      <w:r w:rsidRPr="00AA489A">
        <w:rPr>
          <w:sz w:val="24"/>
          <w:szCs w:val="24"/>
        </w:rPr>
        <w:tab/>
        <w:t>Физиологическая проблема пациента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а) одиночество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б) риск суицидальной попытки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в) беспокойство по поводу потери работы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г) нарушение сна</w:t>
      </w:r>
    </w:p>
    <w:p w:rsidR="005C7199" w:rsidRPr="00AA489A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Pr="00AA489A">
        <w:rPr>
          <w:sz w:val="24"/>
          <w:szCs w:val="24"/>
        </w:rPr>
        <w:t>.</w:t>
      </w:r>
      <w:r w:rsidRPr="00AA489A">
        <w:rPr>
          <w:sz w:val="24"/>
          <w:szCs w:val="24"/>
        </w:rPr>
        <w:tab/>
        <w:t>Цель сестринского процесса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а) диагностика и лечение заболевания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б) обеспечение приемлемого качества жизни в болезни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в) решение вопроса об очередности мероприятий ухода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г) активное сотрудничество с пациентом</w:t>
      </w:r>
    </w:p>
    <w:p w:rsidR="005C7199" w:rsidRPr="00AA489A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Pr="00AA489A">
        <w:rPr>
          <w:sz w:val="24"/>
          <w:szCs w:val="24"/>
        </w:rPr>
        <w:t>.</w:t>
      </w:r>
      <w:r w:rsidRPr="00AA489A">
        <w:rPr>
          <w:sz w:val="24"/>
          <w:szCs w:val="24"/>
        </w:rPr>
        <w:tab/>
        <w:t xml:space="preserve">Требования к профессиональному уходу за </w:t>
      </w:r>
      <w:proofErr w:type="gramStart"/>
      <w:r w:rsidRPr="00AA489A">
        <w:rPr>
          <w:sz w:val="24"/>
          <w:szCs w:val="24"/>
        </w:rPr>
        <w:t>пациентами  верно</w:t>
      </w:r>
      <w:proofErr w:type="gramEnd"/>
      <w:r w:rsidRPr="00AA489A">
        <w:rPr>
          <w:sz w:val="24"/>
          <w:szCs w:val="24"/>
        </w:rPr>
        <w:t xml:space="preserve"> все, кроме одного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а) научность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б) периодичность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в) системность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г) индивидуальность</w:t>
      </w:r>
    </w:p>
    <w:p w:rsidR="005C7199" w:rsidRPr="00AA489A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Pr="00AA489A">
        <w:rPr>
          <w:sz w:val="24"/>
          <w:szCs w:val="24"/>
        </w:rPr>
        <w:t>.</w:t>
      </w:r>
      <w:r w:rsidRPr="00AA489A">
        <w:rPr>
          <w:sz w:val="24"/>
          <w:szCs w:val="24"/>
        </w:rPr>
        <w:tab/>
        <w:t xml:space="preserve">Первый уровень в пирамиде человеческих ценностей (потребностей) психолога </w:t>
      </w:r>
      <w:proofErr w:type="spellStart"/>
      <w:r w:rsidRPr="00AA489A">
        <w:rPr>
          <w:sz w:val="24"/>
          <w:szCs w:val="24"/>
        </w:rPr>
        <w:t>А.Маслоу</w:t>
      </w:r>
      <w:proofErr w:type="spellEnd"/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а) принадлежность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б) физиологические потребности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в) достижение успеха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г) безопасность</w:t>
      </w:r>
    </w:p>
    <w:p w:rsidR="005C7199" w:rsidRPr="00AA489A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Pr="00AA489A">
        <w:rPr>
          <w:sz w:val="24"/>
          <w:szCs w:val="24"/>
        </w:rPr>
        <w:t>.</w:t>
      </w:r>
      <w:r w:rsidRPr="00AA489A">
        <w:rPr>
          <w:sz w:val="24"/>
          <w:szCs w:val="24"/>
        </w:rPr>
        <w:tab/>
        <w:t xml:space="preserve">К физиологической потребности, согласно иерархии </w:t>
      </w:r>
      <w:proofErr w:type="spellStart"/>
      <w:r w:rsidRPr="00AA489A">
        <w:rPr>
          <w:sz w:val="24"/>
          <w:szCs w:val="24"/>
        </w:rPr>
        <w:t>А.Маслоу</w:t>
      </w:r>
      <w:proofErr w:type="spellEnd"/>
      <w:r w:rsidRPr="00AA489A">
        <w:rPr>
          <w:sz w:val="24"/>
          <w:szCs w:val="24"/>
        </w:rPr>
        <w:t>, относится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а) уважение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б) знание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в) дыхание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г) общение</w:t>
      </w:r>
    </w:p>
    <w:p w:rsidR="005C7199" w:rsidRPr="00AA489A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Pr="00AA489A">
        <w:rPr>
          <w:sz w:val="24"/>
          <w:szCs w:val="24"/>
        </w:rPr>
        <w:t>.</w:t>
      </w:r>
      <w:r w:rsidRPr="00AA489A">
        <w:rPr>
          <w:sz w:val="24"/>
          <w:szCs w:val="24"/>
        </w:rPr>
        <w:tab/>
        <w:t>Страх смерти является проблемой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а) психологической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б) физической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в) социальной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г) духовной</w:t>
      </w:r>
    </w:p>
    <w:p w:rsidR="005C7199" w:rsidRPr="00AA489A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17</w:t>
      </w:r>
      <w:r w:rsidRPr="00AA489A">
        <w:rPr>
          <w:sz w:val="24"/>
          <w:szCs w:val="24"/>
        </w:rPr>
        <w:t>.</w:t>
      </w:r>
      <w:r w:rsidRPr="00AA489A">
        <w:rPr>
          <w:sz w:val="24"/>
          <w:szCs w:val="24"/>
        </w:rPr>
        <w:tab/>
        <w:t xml:space="preserve">Количество уровней в иерархии основных жизненно важных потребностей по </w:t>
      </w:r>
      <w:proofErr w:type="spellStart"/>
      <w:r w:rsidRPr="00AA489A">
        <w:rPr>
          <w:sz w:val="24"/>
          <w:szCs w:val="24"/>
        </w:rPr>
        <w:t>А.Маслоу</w:t>
      </w:r>
      <w:proofErr w:type="spellEnd"/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а) четырнадцать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б) десять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lastRenderedPageBreak/>
        <w:t>в) пять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г) три</w:t>
      </w:r>
    </w:p>
    <w:p w:rsidR="005C7199" w:rsidRPr="00AA489A" w:rsidRDefault="005C7199" w:rsidP="0069020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AA489A">
        <w:rPr>
          <w:rFonts w:ascii="Times New Roman" w:hAnsi="Times New Roman" w:cs="Times New Roman"/>
          <w:sz w:val="24"/>
          <w:szCs w:val="24"/>
        </w:rPr>
        <w:t xml:space="preserve"> Вершиной иерархии потребностей человека, по А. Маслоу, является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а) социальная потребность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б) потребность в самоуважении и уважении окружающих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в) потребность в самореализации личности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г) потребность безопасности</w:t>
      </w:r>
    </w:p>
    <w:p w:rsidR="005C7199" w:rsidRPr="00AA489A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19</w:t>
      </w:r>
      <w:r w:rsidRPr="00AA489A">
        <w:rPr>
          <w:sz w:val="24"/>
          <w:szCs w:val="24"/>
        </w:rPr>
        <w:t>.</w:t>
      </w:r>
      <w:r w:rsidRPr="00AA489A">
        <w:rPr>
          <w:sz w:val="24"/>
          <w:szCs w:val="24"/>
        </w:rPr>
        <w:tab/>
        <w:t xml:space="preserve">Первым теоретиком сестринского дела является 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 xml:space="preserve">а) Ю. </w:t>
      </w:r>
      <w:proofErr w:type="spellStart"/>
      <w:r w:rsidRPr="00AA489A">
        <w:rPr>
          <w:i w:val="0"/>
          <w:sz w:val="24"/>
          <w:szCs w:val="24"/>
        </w:rPr>
        <w:t>Вревская</w:t>
      </w:r>
      <w:proofErr w:type="spellEnd"/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б) Е. Бакунина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в) Д. Севастопольская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г) Ф. Найтингейл</w:t>
      </w:r>
    </w:p>
    <w:p w:rsidR="005C7199" w:rsidRPr="00AA489A" w:rsidRDefault="005C7199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20.</w:t>
      </w:r>
      <w:r w:rsidRPr="00AA489A">
        <w:rPr>
          <w:i w:val="0"/>
          <w:sz w:val="24"/>
          <w:szCs w:val="24"/>
        </w:rPr>
        <w:t>Понятие «жизненно важная потребность человека»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а) способность функционировать независимо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б) дефицит того, что существенно для здоровья и благополучия человека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в) любое осознанное желание</w:t>
      </w:r>
    </w:p>
    <w:p w:rsidR="005C7199" w:rsidRPr="00AA489A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AA489A">
        <w:rPr>
          <w:i w:val="0"/>
          <w:sz w:val="24"/>
          <w:szCs w:val="24"/>
        </w:rPr>
        <w:t>г) физиологическая потребность человека</w:t>
      </w:r>
    </w:p>
    <w:p w:rsidR="005C7199" w:rsidRPr="009012E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21</w:t>
      </w:r>
      <w:r w:rsidRPr="009012E2">
        <w:rPr>
          <w:sz w:val="24"/>
          <w:szCs w:val="24"/>
        </w:rPr>
        <w:t>.</w:t>
      </w:r>
      <w:r w:rsidRPr="009012E2">
        <w:rPr>
          <w:sz w:val="24"/>
          <w:szCs w:val="24"/>
        </w:rPr>
        <w:tab/>
        <w:t>Цели сестринского ухода бывают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а) краткосрочными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б) общими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в) личными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г) не конкретными</w:t>
      </w:r>
    </w:p>
    <w:p w:rsidR="005C7199" w:rsidRPr="009012E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22</w:t>
      </w:r>
      <w:r w:rsidRPr="009012E2">
        <w:rPr>
          <w:sz w:val="24"/>
          <w:szCs w:val="24"/>
        </w:rPr>
        <w:t>.</w:t>
      </w:r>
      <w:r w:rsidRPr="009012E2">
        <w:rPr>
          <w:sz w:val="24"/>
          <w:szCs w:val="24"/>
        </w:rPr>
        <w:tab/>
        <w:t>Количество этапов сестринского процесса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а) два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б) три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в) семь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г) пять</w:t>
      </w:r>
    </w:p>
    <w:p w:rsidR="005C7199" w:rsidRPr="009012E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23</w:t>
      </w:r>
      <w:r w:rsidRPr="009012E2">
        <w:rPr>
          <w:sz w:val="24"/>
          <w:szCs w:val="24"/>
        </w:rPr>
        <w:t>.</w:t>
      </w:r>
      <w:r w:rsidRPr="009012E2">
        <w:rPr>
          <w:sz w:val="24"/>
          <w:szCs w:val="24"/>
        </w:rPr>
        <w:tab/>
        <w:t>Третий этап сестринского процесса включает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а) планирование объема сестринских вмешательств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б) срочное оказание неотложной помощи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в) выявление проблем пациента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г) сбор информации</w:t>
      </w:r>
    </w:p>
    <w:p w:rsidR="005C7199" w:rsidRPr="009012E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24</w:t>
      </w:r>
      <w:r w:rsidRPr="009012E2">
        <w:rPr>
          <w:sz w:val="24"/>
          <w:szCs w:val="24"/>
        </w:rPr>
        <w:t>.</w:t>
      </w:r>
      <w:r w:rsidRPr="009012E2">
        <w:rPr>
          <w:sz w:val="24"/>
          <w:szCs w:val="24"/>
        </w:rPr>
        <w:tab/>
        <w:t>Второй этап сестринского процесса включает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а) планирование объема сестринских вмешательств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б) выявление проблем пациента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в) сбор информации о пациенте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г) определение целей сестринского ухода</w:t>
      </w:r>
    </w:p>
    <w:p w:rsidR="005C7199" w:rsidRPr="009012E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25</w:t>
      </w:r>
      <w:r w:rsidRPr="009012E2">
        <w:rPr>
          <w:sz w:val="24"/>
          <w:szCs w:val="24"/>
        </w:rPr>
        <w:t>.</w:t>
      </w:r>
      <w:r w:rsidRPr="009012E2">
        <w:rPr>
          <w:sz w:val="24"/>
          <w:szCs w:val="24"/>
        </w:rPr>
        <w:tab/>
        <w:t>Слово "</w:t>
      </w:r>
      <w:proofErr w:type="spellStart"/>
      <w:r w:rsidRPr="009012E2">
        <w:rPr>
          <w:sz w:val="24"/>
          <w:szCs w:val="24"/>
        </w:rPr>
        <w:t>диагнозиз</w:t>
      </w:r>
      <w:proofErr w:type="spellEnd"/>
      <w:r w:rsidRPr="009012E2">
        <w:rPr>
          <w:sz w:val="24"/>
          <w:szCs w:val="24"/>
        </w:rPr>
        <w:t>" в переводе с греческого языка означает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а) болезнь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б) признак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в) состояние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г) распознавание</w:t>
      </w:r>
    </w:p>
    <w:p w:rsidR="005C7199" w:rsidRPr="009012E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26</w:t>
      </w:r>
      <w:r w:rsidRPr="009012E2">
        <w:rPr>
          <w:sz w:val="24"/>
          <w:szCs w:val="24"/>
        </w:rPr>
        <w:t>.</w:t>
      </w:r>
      <w:r w:rsidRPr="009012E2">
        <w:rPr>
          <w:sz w:val="24"/>
          <w:szCs w:val="24"/>
        </w:rPr>
        <w:tab/>
        <w:t>К вербальному относят общение с помощью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а) мимики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б) слова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в) жеста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г) письма</w:t>
      </w:r>
    </w:p>
    <w:p w:rsidR="005C7199" w:rsidRPr="009012E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27</w:t>
      </w:r>
      <w:r w:rsidRPr="009012E2">
        <w:rPr>
          <w:sz w:val="24"/>
          <w:szCs w:val="24"/>
        </w:rPr>
        <w:t>.</w:t>
      </w:r>
      <w:r w:rsidRPr="009012E2">
        <w:rPr>
          <w:sz w:val="24"/>
          <w:szCs w:val="24"/>
        </w:rPr>
        <w:tab/>
        <w:t>Пример независимого сестринского вмешательства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а) использование газоотводной трубки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б) организация взаимопомощи в семье пациента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в) назначение горчичников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г) назначение лечебного стола и режима двигательной активности</w:t>
      </w:r>
    </w:p>
    <w:p w:rsidR="005C7199" w:rsidRPr="009012E2" w:rsidRDefault="005C7199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28.</w:t>
      </w:r>
      <w:r w:rsidRPr="009012E2">
        <w:rPr>
          <w:i w:val="0"/>
          <w:sz w:val="24"/>
          <w:szCs w:val="24"/>
        </w:rPr>
        <w:t>Сестринский диагноз (проблемы пациента)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а) недержание мочи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lastRenderedPageBreak/>
        <w:t>б) ангина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в) цианоз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г) асфиксия</w:t>
      </w:r>
    </w:p>
    <w:p w:rsidR="005C7199" w:rsidRPr="009012E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29</w:t>
      </w:r>
      <w:r w:rsidRPr="009012E2">
        <w:rPr>
          <w:sz w:val="24"/>
          <w:szCs w:val="24"/>
        </w:rPr>
        <w:t>.</w:t>
      </w:r>
      <w:r w:rsidRPr="009012E2">
        <w:rPr>
          <w:sz w:val="24"/>
          <w:szCs w:val="24"/>
        </w:rPr>
        <w:tab/>
        <w:t>Проблема «задержка  стула» это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а) второстепенная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б) потенциальная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в) эмоциональная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г) настоящая</w:t>
      </w:r>
    </w:p>
    <w:p w:rsidR="005C7199" w:rsidRPr="009012E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30</w:t>
      </w:r>
      <w:r w:rsidRPr="009012E2">
        <w:rPr>
          <w:sz w:val="24"/>
          <w:szCs w:val="24"/>
        </w:rPr>
        <w:t>.</w:t>
      </w:r>
      <w:r w:rsidRPr="009012E2">
        <w:rPr>
          <w:sz w:val="24"/>
          <w:szCs w:val="24"/>
        </w:rPr>
        <w:tab/>
        <w:t>Социальные потребности пациента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а) сон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б) жажда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в) признание</w:t>
      </w:r>
    </w:p>
    <w:p w:rsidR="005C7199" w:rsidRPr="009012E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012E2">
        <w:rPr>
          <w:i w:val="0"/>
          <w:sz w:val="24"/>
          <w:szCs w:val="24"/>
        </w:rPr>
        <w:t>г) еда</w:t>
      </w:r>
    </w:p>
    <w:p w:rsidR="005C7199" w:rsidRPr="00893847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31</w:t>
      </w:r>
      <w:r w:rsidRPr="00893847">
        <w:rPr>
          <w:sz w:val="24"/>
          <w:szCs w:val="24"/>
        </w:rPr>
        <w:t>.</w:t>
      </w:r>
      <w:r w:rsidRPr="00893847">
        <w:rPr>
          <w:sz w:val="24"/>
          <w:szCs w:val="24"/>
        </w:rPr>
        <w:tab/>
        <w:t>Первый этап сестринского процесса включает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а) прогнозирование результатов ухода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б) беседу с родственниками пациента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в) определение существующих и потенциальных проблем пациента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г) профилактику осложнений</w:t>
      </w:r>
    </w:p>
    <w:p w:rsidR="005C7199" w:rsidRPr="00893847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32</w:t>
      </w:r>
      <w:r w:rsidRPr="00893847">
        <w:rPr>
          <w:sz w:val="24"/>
          <w:szCs w:val="24"/>
        </w:rPr>
        <w:t>.</w:t>
      </w:r>
      <w:r w:rsidRPr="00893847">
        <w:rPr>
          <w:sz w:val="24"/>
          <w:szCs w:val="24"/>
        </w:rPr>
        <w:tab/>
        <w:t xml:space="preserve">Определение сестринского диагноза (проблема пациента) 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а) выявление клинического синдрома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б) выявление конкретного заболевания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в) выявление причины заболевания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г) описание проблем пациента, поддающихся сестринскому вмешательству</w:t>
      </w:r>
    </w:p>
    <w:p w:rsidR="005C7199" w:rsidRPr="00893847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33</w:t>
      </w:r>
      <w:r w:rsidRPr="00893847">
        <w:rPr>
          <w:sz w:val="24"/>
          <w:szCs w:val="24"/>
        </w:rPr>
        <w:t>.</w:t>
      </w:r>
      <w:r w:rsidRPr="00893847">
        <w:rPr>
          <w:sz w:val="24"/>
          <w:szCs w:val="24"/>
        </w:rPr>
        <w:tab/>
        <w:t>К субъективному методу сестринского обследования относится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а) определение отеков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б) расспрос пациента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в) измерение артериального давления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г) знакомство с данными медицинской карты</w:t>
      </w:r>
    </w:p>
    <w:p w:rsidR="005C7199" w:rsidRPr="00893847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34</w:t>
      </w:r>
      <w:r w:rsidRPr="00893847">
        <w:rPr>
          <w:sz w:val="24"/>
          <w:szCs w:val="24"/>
        </w:rPr>
        <w:t>.</w:t>
      </w:r>
      <w:r w:rsidRPr="00893847">
        <w:rPr>
          <w:sz w:val="24"/>
          <w:szCs w:val="24"/>
        </w:rPr>
        <w:tab/>
        <w:t xml:space="preserve">Сестринский диагноз 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а) может изменяться в течение суток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б) не отличается от врачебного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в) определяет болезнь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г) имеет цель вылечить</w:t>
      </w:r>
    </w:p>
    <w:p w:rsidR="005C7199" w:rsidRPr="00893847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35</w:t>
      </w:r>
      <w:r w:rsidRPr="00893847">
        <w:rPr>
          <w:sz w:val="24"/>
          <w:szCs w:val="24"/>
        </w:rPr>
        <w:t>.</w:t>
      </w:r>
      <w:r w:rsidRPr="00893847">
        <w:rPr>
          <w:sz w:val="24"/>
          <w:szCs w:val="24"/>
        </w:rPr>
        <w:tab/>
        <w:t>Специализированное учреждение для оказания паллиативной помощи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а) хоспис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б) поликлиника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в) медсанчасть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г) станция скорой помощи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</w:p>
    <w:p w:rsidR="005C7199" w:rsidRPr="00893847" w:rsidRDefault="005C7199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36.</w:t>
      </w:r>
      <w:r w:rsidRPr="00893847">
        <w:rPr>
          <w:i w:val="0"/>
          <w:sz w:val="24"/>
          <w:szCs w:val="24"/>
        </w:rPr>
        <w:t>Понятие сестринского диагноза впервые появилось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а) в Японии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б) в Соединенных Штатах Америки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в) в России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г) в Англии</w:t>
      </w:r>
    </w:p>
    <w:p w:rsidR="005C7199" w:rsidRPr="00893847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37</w:t>
      </w:r>
      <w:r w:rsidRPr="00893847">
        <w:rPr>
          <w:sz w:val="24"/>
          <w:szCs w:val="24"/>
        </w:rPr>
        <w:t>.</w:t>
      </w:r>
      <w:r w:rsidRPr="00893847">
        <w:rPr>
          <w:sz w:val="24"/>
          <w:szCs w:val="24"/>
        </w:rPr>
        <w:tab/>
        <w:t>К организации обучения пациента относится все, кроме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а) времени и места занятий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б) содержания занятий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в) целей занятий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г) сбора информации о больном</w:t>
      </w:r>
    </w:p>
    <w:p w:rsidR="005C7199" w:rsidRPr="00893847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38</w:t>
      </w:r>
      <w:r w:rsidRPr="00893847">
        <w:rPr>
          <w:sz w:val="24"/>
          <w:szCs w:val="24"/>
        </w:rPr>
        <w:t>.</w:t>
      </w:r>
      <w:r w:rsidRPr="00893847">
        <w:rPr>
          <w:sz w:val="24"/>
          <w:szCs w:val="24"/>
        </w:rPr>
        <w:tab/>
        <w:t>Количество сердечных сокращений в одну минуту у взрослого в норме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а) 100 - 120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б) 90 - 100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в) 60 - 80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г) 40 - 60</w:t>
      </w:r>
    </w:p>
    <w:p w:rsidR="005C7199" w:rsidRPr="00893847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>39</w:t>
      </w:r>
      <w:r w:rsidRPr="00893847">
        <w:rPr>
          <w:sz w:val="24"/>
          <w:szCs w:val="24"/>
        </w:rPr>
        <w:t>.</w:t>
      </w:r>
      <w:r w:rsidRPr="00893847">
        <w:rPr>
          <w:sz w:val="24"/>
          <w:szCs w:val="24"/>
        </w:rPr>
        <w:tab/>
        <w:t>К свойствам дыхания относится всё, кроме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а) типа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б) частоты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в) глубины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г) напряжения</w:t>
      </w:r>
    </w:p>
    <w:p w:rsidR="005C7199" w:rsidRPr="00893847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40</w:t>
      </w:r>
      <w:r w:rsidRPr="00893847">
        <w:rPr>
          <w:sz w:val="24"/>
          <w:szCs w:val="24"/>
        </w:rPr>
        <w:t>.</w:t>
      </w:r>
      <w:r w:rsidRPr="00893847">
        <w:rPr>
          <w:sz w:val="24"/>
          <w:szCs w:val="24"/>
        </w:rPr>
        <w:tab/>
        <w:t>Количество дыханий в одну минуту у взрослого в норме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а) 30 - 36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б) 22 - 28</w:t>
      </w:r>
    </w:p>
    <w:p w:rsidR="005C7199" w:rsidRPr="00893847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>в) 16 - 20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93847">
        <w:rPr>
          <w:i w:val="0"/>
          <w:sz w:val="24"/>
          <w:szCs w:val="24"/>
        </w:rPr>
        <w:t xml:space="preserve">г) 10 </w:t>
      </w:r>
      <w:r>
        <w:rPr>
          <w:i w:val="0"/>
          <w:sz w:val="24"/>
          <w:szCs w:val="24"/>
        </w:rPr>
        <w:t>–</w:t>
      </w:r>
      <w:r w:rsidRPr="00893847">
        <w:rPr>
          <w:i w:val="0"/>
          <w:sz w:val="24"/>
          <w:szCs w:val="24"/>
        </w:rPr>
        <w:t xml:space="preserve"> 12</w:t>
      </w:r>
    </w:p>
    <w:p w:rsidR="005C7199" w:rsidRPr="00E635A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41</w:t>
      </w:r>
      <w:r w:rsidRPr="00E635A1">
        <w:rPr>
          <w:sz w:val="24"/>
          <w:szCs w:val="24"/>
        </w:rPr>
        <w:t>.</w:t>
      </w:r>
      <w:r w:rsidRPr="00E635A1">
        <w:rPr>
          <w:sz w:val="24"/>
          <w:szCs w:val="24"/>
        </w:rPr>
        <w:tab/>
        <w:t>Одно из свойств пульса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а) напряжение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б) гипотония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 xml:space="preserve">в) </w:t>
      </w:r>
      <w:proofErr w:type="spellStart"/>
      <w:r w:rsidRPr="00E635A1">
        <w:rPr>
          <w:i w:val="0"/>
          <w:sz w:val="24"/>
          <w:szCs w:val="24"/>
        </w:rPr>
        <w:t>тахипное</w:t>
      </w:r>
      <w:proofErr w:type="spellEnd"/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г) атония</w:t>
      </w:r>
    </w:p>
    <w:p w:rsidR="005C7199" w:rsidRPr="00E635A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42</w:t>
      </w:r>
      <w:r w:rsidRPr="00E635A1">
        <w:rPr>
          <w:sz w:val="24"/>
          <w:szCs w:val="24"/>
        </w:rPr>
        <w:t>.</w:t>
      </w:r>
      <w:r w:rsidRPr="00E635A1">
        <w:rPr>
          <w:sz w:val="24"/>
          <w:szCs w:val="24"/>
        </w:rPr>
        <w:tab/>
        <w:t>Выберите из предложенного перечня сестринский диагноз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а) нарушено удовлетворение потребности в безопасности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б) персонал избегает контактов с пациентом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в) сердечная недостаточность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 xml:space="preserve">г) не умеет ухаживать за </w:t>
      </w:r>
      <w:proofErr w:type="spellStart"/>
      <w:r w:rsidRPr="00E635A1">
        <w:rPr>
          <w:i w:val="0"/>
          <w:sz w:val="24"/>
          <w:szCs w:val="24"/>
        </w:rPr>
        <w:t>стомой</w:t>
      </w:r>
      <w:proofErr w:type="spellEnd"/>
    </w:p>
    <w:p w:rsidR="005C7199" w:rsidRPr="00E635A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43</w:t>
      </w:r>
      <w:r w:rsidRPr="00E635A1">
        <w:rPr>
          <w:sz w:val="24"/>
          <w:szCs w:val="24"/>
        </w:rPr>
        <w:t>.</w:t>
      </w:r>
      <w:r w:rsidRPr="00E635A1">
        <w:rPr>
          <w:sz w:val="24"/>
          <w:szCs w:val="24"/>
        </w:rPr>
        <w:tab/>
        <w:t>По наполнению пульс различают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а) ритмичный, аритмичный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б) скорый, медленный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в) полный, пустой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г) твердый, мягкий</w:t>
      </w:r>
    </w:p>
    <w:p w:rsidR="005C7199" w:rsidRPr="00E635A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44</w:t>
      </w:r>
      <w:r w:rsidRPr="00E635A1">
        <w:rPr>
          <w:sz w:val="24"/>
          <w:szCs w:val="24"/>
        </w:rPr>
        <w:t>.</w:t>
      </w:r>
      <w:r w:rsidRPr="00E635A1">
        <w:rPr>
          <w:sz w:val="24"/>
          <w:szCs w:val="24"/>
        </w:rPr>
        <w:tab/>
        <w:t>Наиболее взаимосвязаны свойства пульса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а) напряжение и наполнение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б) напряжение и ритм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в) частота и ритм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г) скорость и частота</w:t>
      </w:r>
    </w:p>
    <w:p w:rsidR="005C7199" w:rsidRPr="00E635A1" w:rsidRDefault="005C7199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45.</w:t>
      </w:r>
      <w:r w:rsidRPr="00E635A1">
        <w:rPr>
          <w:i w:val="0"/>
          <w:sz w:val="24"/>
          <w:szCs w:val="24"/>
        </w:rPr>
        <w:t>Измерение артериального давления относится к вмешательству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 xml:space="preserve">а) зависимому 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б) независимому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в) взаимозависимому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г) в зависимости от ситуации</w:t>
      </w:r>
    </w:p>
    <w:p w:rsidR="005C7199" w:rsidRPr="00E635A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46</w:t>
      </w:r>
      <w:r w:rsidRPr="00E635A1">
        <w:rPr>
          <w:sz w:val="24"/>
          <w:szCs w:val="24"/>
        </w:rPr>
        <w:t>.</w:t>
      </w:r>
      <w:r w:rsidRPr="00E635A1">
        <w:rPr>
          <w:sz w:val="24"/>
          <w:szCs w:val="24"/>
        </w:rPr>
        <w:tab/>
        <w:t>Разность между систолическим и диастолическим артериальным давлением называется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а) максимальным артериальным давлением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б) минимальным артериальным давлением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в) пульсовым давлением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г) дефицитом пульса</w:t>
      </w:r>
    </w:p>
    <w:p w:rsidR="005C7199" w:rsidRPr="00E635A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47</w:t>
      </w:r>
      <w:r w:rsidRPr="00E635A1">
        <w:rPr>
          <w:sz w:val="24"/>
          <w:szCs w:val="24"/>
        </w:rPr>
        <w:t>.</w:t>
      </w:r>
      <w:r w:rsidRPr="00E635A1">
        <w:rPr>
          <w:sz w:val="24"/>
          <w:szCs w:val="24"/>
        </w:rPr>
        <w:tab/>
        <w:t>Максимальное давление  это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а) диастолическое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б) систолическое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в) аритмическое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г) пульсовое</w:t>
      </w:r>
    </w:p>
    <w:p w:rsidR="005C7199" w:rsidRPr="00E635A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48</w:t>
      </w:r>
      <w:r w:rsidRPr="00E635A1">
        <w:rPr>
          <w:sz w:val="24"/>
          <w:szCs w:val="24"/>
        </w:rPr>
        <w:t>.</w:t>
      </w:r>
      <w:r w:rsidRPr="00E635A1">
        <w:rPr>
          <w:sz w:val="24"/>
          <w:szCs w:val="24"/>
        </w:rPr>
        <w:tab/>
        <w:t>Антропометрия включает измерение всего, кроме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а) роста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б) веса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в) силы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г) артериального давления</w:t>
      </w:r>
    </w:p>
    <w:p w:rsidR="005C7199" w:rsidRPr="00E635A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49</w:t>
      </w:r>
      <w:r w:rsidRPr="00E635A1">
        <w:rPr>
          <w:sz w:val="24"/>
          <w:szCs w:val="24"/>
        </w:rPr>
        <w:t>.</w:t>
      </w:r>
      <w:r w:rsidRPr="00E635A1">
        <w:rPr>
          <w:sz w:val="24"/>
          <w:szCs w:val="24"/>
        </w:rPr>
        <w:tab/>
        <w:t>Выберите из предложенного перечня сестринский диагноз (проблему пациента)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а) желтуха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б) острая боль в сердце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в) бронхит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lastRenderedPageBreak/>
        <w:t>г) дефицит знаний о диете</w:t>
      </w:r>
    </w:p>
    <w:p w:rsidR="005C7199" w:rsidRPr="00E635A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50</w:t>
      </w:r>
      <w:r w:rsidRPr="00E635A1">
        <w:rPr>
          <w:sz w:val="24"/>
          <w:szCs w:val="24"/>
        </w:rPr>
        <w:t>.</w:t>
      </w:r>
      <w:r w:rsidRPr="00E635A1">
        <w:rPr>
          <w:sz w:val="24"/>
          <w:szCs w:val="24"/>
        </w:rPr>
        <w:tab/>
        <w:t>Кратковременная потеря сознания  это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а) кома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б) коллапс</w:t>
      </w:r>
    </w:p>
    <w:p w:rsidR="005C7199" w:rsidRPr="00E635A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в) обморок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635A1">
        <w:rPr>
          <w:i w:val="0"/>
          <w:sz w:val="24"/>
          <w:szCs w:val="24"/>
        </w:rPr>
        <w:t>г) сопор</w:t>
      </w:r>
    </w:p>
    <w:p w:rsidR="005C7199" w:rsidRPr="0084323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51</w:t>
      </w:r>
      <w:r w:rsidRPr="00843234">
        <w:rPr>
          <w:sz w:val="24"/>
          <w:szCs w:val="24"/>
        </w:rPr>
        <w:t>.</w:t>
      </w:r>
      <w:r w:rsidRPr="00843234">
        <w:rPr>
          <w:sz w:val="24"/>
          <w:szCs w:val="24"/>
        </w:rPr>
        <w:tab/>
        <w:t>Правильно сформулированная цель сестринского вмешательства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у пациента не будет одышки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пациент получит достаточно жидкости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пациент бросит курить после беседы с сестрой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пациент будет уметь одеваться самостоятельно к концу недели</w:t>
      </w:r>
    </w:p>
    <w:p w:rsidR="005C7199" w:rsidRPr="0084323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52</w:t>
      </w:r>
      <w:r w:rsidRPr="00843234">
        <w:rPr>
          <w:sz w:val="24"/>
          <w:szCs w:val="24"/>
        </w:rPr>
        <w:t>.</w:t>
      </w:r>
      <w:r w:rsidRPr="00843234">
        <w:rPr>
          <w:sz w:val="24"/>
          <w:szCs w:val="24"/>
        </w:rPr>
        <w:tab/>
        <w:t xml:space="preserve">Нормальные цифры диастолического артериального давления у взрослого (мм </w:t>
      </w:r>
      <w:proofErr w:type="spellStart"/>
      <w:r w:rsidRPr="00843234">
        <w:rPr>
          <w:sz w:val="24"/>
          <w:szCs w:val="24"/>
        </w:rPr>
        <w:t>рт</w:t>
      </w:r>
      <w:proofErr w:type="spellEnd"/>
      <w:r w:rsidRPr="00843234">
        <w:rPr>
          <w:sz w:val="24"/>
          <w:szCs w:val="24"/>
        </w:rPr>
        <w:t xml:space="preserve"> </w:t>
      </w:r>
      <w:proofErr w:type="spellStart"/>
      <w:r w:rsidRPr="00843234">
        <w:rPr>
          <w:sz w:val="24"/>
          <w:szCs w:val="24"/>
        </w:rPr>
        <w:t>ст</w:t>
      </w:r>
      <w:proofErr w:type="spellEnd"/>
      <w:r w:rsidRPr="00843234">
        <w:rPr>
          <w:sz w:val="24"/>
          <w:szCs w:val="24"/>
        </w:rPr>
        <w:t>)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120-130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100-110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60-90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40-50</w:t>
      </w:r>
    </w:p>
    <w:p w:rsidR="005C7199" w:rsidRPr="0084323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53</w:t>
      </w:r>
      <w:r w:rsidRPr="00843234">
        <w:rPr>
          <w:sz w:val="24"/>
          <w:szCs w:val="24"/>
        </w:rPr>
        <w:t>.</w:t>
      </w:r>
      <w:r w:rsidRPr="00843234">
        <w:rPr>
          <w:sz w:val="24"/>
          <w:szCs w:val="24"/>
        </w:rPr>
        <w:tab/>
        <w:t>По частоте пульс различают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нормальный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твердый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полный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аритмичный</w:t>
      </w:r>
    </w:p>
    <w:p w:rsidR="005C7199" w:rsidRPr="0084323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54</w:t>
      </w:r>
      <w:r w:rsidRPr="00843234">
        <w:rPr>
          <w:sz w:val="24"/>
          <w:szCs w:val="24"/>
        </w:rPr>
        <w:t>.</w:t>
      </w:r>
      <w:r w:rsidRPr="00843234">
        <w:rPr>
          <w:sz w:val="24"/>
          <w:szCs w:val="24"/>
        </w:rPr>
        <w:tab/>
        <w:t>Величина пульса зависит от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напряжения и наполнения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напряжения и частоты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наполнения и частоты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частоты и ритма</w:t>
      </w:r>
    </w:p>
    <w:p w:rsidR="005C7199" w:rsidRPr="0084323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55</w:t>
      </w:r>
      <w:r w:rsidRPr="00843234">
        <w:rPr>
          <w:sz w:val="24"/>
          <w:szCs w:val="24"/>
        </w:rPr>
        <w:t>.</w:t>
      </w:r>
      <w:r w:rsidRPr="00843234">
        <w:rPr>
          <w:sz w:val="24"/>
          <w:szCs w:val="24"/>
        </w:rPr>
        <w:tab/>
        <w:t xml:space="preserve">На первом этапе сестринского процесса требуется 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умение проводить беседу с пациентом и его родственниками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согласие лечащего врача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согласие старшей сестры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согласие заведующего отделением</w:t>
      </w:r>
    </w:p>
    <w:p w:rsidR="005C7199" w:rsidRPr="0084323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56</w:t>
      </w:r>
      <w:r w:rsidRPr="00843234">
        <w:rPr>
          <w:sz w:val="24"/>
          <w:szCs w:val="24"/>
        </w:rPr>
        <w:t>.</w:t>
      </w:r>
      <w:r w:rsidRPr="00843234">
        <w:rPr>
          <w:sz w:val="24"/>
          <w:szCs w:val="24"/>
        </w:rPr>
        <w:tab/>
        <w:t>Второй этап сестринского процесса - это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составление плана сестринской помощи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обследование – сбор информации о больном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оценка эффективности действий, причин, ошибок и осложнений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постановка сестринского диагноза</w:t>
      </w:r>
    </w:p>
    <w:p w:rsidR="005C7199" w:rsidRPr="0084323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57</w:t>
      </w:r>
      <w:r w:rsidRPr="00843234">
        <w:rPr>
          <w:sz w:val="24"/>
          <w:szCs w:val="24"/>
        </w:rPr>
        <w:t>.</w:t>
      </w:r>
      <w:r w:rsidRPr="00843234">
        <w:rPr>
          <w:sz w:val="24"/>
          <w:szCs w:val="24"/>
        </w:rPr>
        <w:tab/>
        <w:t>Второй этап сестринского процесса  это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составление плана сестринской помощи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сбор информации о пациенте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оценка эффективности действий, причин ошибок и осложнений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определение нарушенных потребностей, существующих и потенциальных проблем человека в связи со здоровьем</w:t>
      </w:r>
    </w:p>
    <w:p w:rsidR="005C7199" w:rsidRPr="00843234" w:rsidRDefault="005C7199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58.</w:t>
      </w:r>
      <w:r w:rsidRPr="00843234">
        <w:rPr>
          <w:i w:val="0"/>
          <w:sz w:val="24"/>
          <w:szCs w:val="24"/>
        </w:rPr>
        <w:t>Классификация сестринских диагнозов (проблем пациента)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краткосрочные и долгосрочные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настоящие и потенциальные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партнерские, авторитарные и контрактные</w:t>
      </w:r>
    </w:p>
    <w:p w:rsidR="005C7199" w:rsidRPr="00843234" w:rsidRDefault="005C7199" w:rsidP="00690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3234">
        <w:rPr>
          <w:rFonts w:ascii="Times New Roman" w:hAnsi="Times New Roman" w:cs="Times New Roman"/>
          <w:sz w:val="24"/>
          <w:szCs w:val="24"/>
        </w:rPr>
        <w:t>г) технические, духовные, социальные</w:t>
      </w:r>
    </w:p>
    <w:p w:rsidR="005C7199" w:rsidRPr="0084323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59</w:t>
      </w:r>
      <w:r w:rsidRPr="00843234">
        <w:rPr>
          <w:sz w:val="24"/>
          <w:szCs w:val="24"/>
        </w:rPr>
        <w:t>.</w:t>
      </w:r>
      <w:r w:rsidRPr="00843234">
        <w:rPr>
          <w:sz w:val="24"/>
          <w:szCs w:val="24"/>
        </w:rPr>
        <w:tab/>
        <w:t>Полное уничтожение микроорганизмов, спор и вирусов называется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дезинфекцией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стерилизацией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дезинсекцией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дератизацией</w:t>
      </w:r>
    </w:p>
    <w:p w:rsidR="005C7199" w:rsidRPr="0084323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60</w:t>
      </w:r>
      <w:r w:rsidRPr="00843234">
        <w:rPr>
          <w:sz w:val="24"/>
          <w:szCs w:val="24"/>
        </w:rPr>
        <w:t>.</w:t>
      </w:r>
      <w:r w:rsidRPr="00843234">
        <w:rPr>
          <w:sz w:val="24"/>
          <w:szCs w:val="24"/>
        </w:rPr>
        <w:tab/>
        <w:t>Уровнем мытья рук медсестры не является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 xml:space="preserve">а) социальный 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lastRenderedPageBreak/>
        <w:t>б) гигиенический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хирургический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биологический</w:t>
      </w:r>
    </w:p>
    <w:p w:rsidR="005C7199" w:rsidRPr="0084323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61.</w:t>
      </w:r>
      <w:r w:rsidRPr="00843234">
        <w:rPr>
          <w:sz w:val="24"/>
          <w:szCs w:val="24"/>
        </w:rPr>
        <w:t>Лекарственные вещества, применяемые наружно, оказывают</w:t>
      </w:r>
    </w:p>
    <w:p w:rsidR="005C7199" w:rsidRPr="00843234" w:rsidRDefault="005C7199" w:rsidP="00690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234">
        <w:rPr>
          <w:rFonts w:ascii="Times New Roman" w:hAnsi="Times New Roman" w:cs="Times New Roman"/>
          <w:sz w:val="24"/>
          <w:szCs w:val="24"/>
        </w:rPr>
        <w:t>воздействие на организм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местное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общеукрепляющее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 xml:space="preserve">в) противосудорожное 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тонизирующее</w:t>
      </w:r>
    </w:p>
    <w:p w:rsidR="005C7199" w:rsidRPr="0084323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62.</w:t>
      </w:r>
      <w:r w:rsidRPr="00843234">
        <w:rPr>
          <w:sz w:val="24"/>
          <w:szCs w:val="24"/>
        </w:rPr>
        <w:t>Пилюли, капсулы, применяются внутрь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в разжеванном виде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содержимое высыпается под язык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в неизменном виде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содержимое высыпать, растворить в воде, выпить</w:t>
      </w:r>
    </w:p>
    <w:p w:rsidR="005C7199" w:rsidRPr="0084323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63</w:t>
      </w:r>
      <w:r w:rsidRPr="00843234">
        <w:rPr>
          <w:sz w:val="24"/>
          <w:szCs w:val="24"/>
        </w:rPr>
        <w:t>.</w:t>
      </w:r>
      <w:r w:rsidRPr="00843234">
        <w:rPr>
          <w:sz w:val="24"/>
          <w:szCs w:val="24"/>
        </w:rPr>
        <w:tab/>
        <w:t>Бактериофаг запивается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водой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молоком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минеральной водой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соком</w:t>
      </w:r>
    </w:p>
    <w:p w:rsidR="005C7199" w:rsidRPr="0084323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64</w:t>
      </w:r>
      <w:r w:rsidRPr="00843234">
        <w:rPr>
          <w:sz w:val="24"/>
          <w:szCs w:val="24"/>
        </w:rPr>
        <w:t>.</w:t>
      </w:r>
      <w:r w:rsidRPr="00843234">
        <w:rPr>
          <w:sz w:val="24"/>
          <w:szCs w:val="24"/>
        </w:rPr>
        <w:tab/>
        <w:t>Препараты, назначенные "натощак", принимаются пациентом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за 30 мин. до еды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за 15-20 мин. до еды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за 10 мин. до еды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непосредственно перед едой</w:t>
      </w:r>
    </w:p>
    <w:p w:rsidR="005C7199" w:rsidRPr="0084323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65.</w:t>
      </w:r>
      <w:r w:rsidRPr="00843234">
        <w:rPr>
          <w:sz w:val="24"/>
          <w:szCs w:val="24"/>
        </w:rPr>
        <w:t>К ингаляционному способу относится введение лекарственных средств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в дыхательные пути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под язык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в ткани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на слизистые оболочки</w:t>
      </w:r>
    </w:p>
    <w:p w:rsidR="005C7199" w:rsidRPr="0084323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66.</w:t>
      </w:r>
      <w:r w:rsidRPr="00843234">
        <w:rPr>
          <w:sz w:val="24"/>
          <w:szCs w:val="24"/>
        </w:rPr>
        <w:t>К наружному способу относится введение лекарственных средств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закапывание в глаза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подкожно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в переднюю брюшную стенку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через прямую кишку</w:t>
      </w:r>
    </w:p>
    <w:p w:rsidR="005C7199" w:rsidRPr="0084323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843234">
        <w:rPr>
          <w:sz w:val="24"/>
          <w:szCs w:val="24"/>
        </w:rPr>
        <w:t xml:space="preserve">7. При введении наркотического анальгетика обязательно присутствие 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процедурной медсестры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лечащего врача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старшей медсестры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заведующего отделением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</w:p>
    <w:p w:rsidR="005C7199" w:rsidRPr="00843234" w:rsidRDefault="005C7199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68.</w:t>
      </w:r>
      <w:r w:rsidRPr="00843234">
        <w:rPr>
          <w:i w:val="0"/>
          <w:sz w:val="24"/>
          <w:szCs w:val="24"/>
        </w:rPr>
        <w:t>Особой осторожности требует введение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10% раствора хлористого кальция в/в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40% раствора глюкозы в/в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25% раствора магнезии в/м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0,9% хлорида натрия в/в</w:t>
      </w:r>
    </w:p>
    <w:p w:rsidR="005C7199" w:rsidRPr="0084323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69.</w:t>
      </w:r>
      <w:r w:rsidRPr="00843234">
        <w:rPr>
          <w:sz w:val="24"/>
          <w:szCs w:val="24"/>
        </w:rPr>
        <w:t xml:space="preserve">Перед закапыванием в ухо раствор необходимо подогреть до температуры (в </w:t>
      </w:r>
      <w:r w:rsidRPr="00843234">
        <w:rPr>
          <w:sz w:val="24"/>
          <w:szCs w:val="24"/>
        </w:rPr>
        <w:sym w:font="Symbol" w:char="F0B0"/>
      </w:r>
      <w:r w:rsidRPr="00843234">
        <w:rPr>
          <w:sz w:val="24"/>
          <w:szCs w:val="24"/>
        </w:rPr>
        <w:t>С)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45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40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37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г) 24</w:t>
      </w:r>
    </w:p>
    <w:p w:rsidR="005C7199" w:rsidRPr="0084323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70.</w:t>
      </w:r>
      <w:r w:rsidRPr="00843234">
        <w:rPr>
          <w:sz w:val="24"/>
          <w:szCs w:val="24"/>
        </w:rPr>
        <w:t>Концентрация спирта для обработки места инъекции (в град.)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а) 96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б) 80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t>в) 75</w:t>
      </w:r>
    </w:p>
    <w:p w:rsidR="005C7199" w:rsidRPr="0084323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43234">
        <w:rPr>
          <w:i w:val="0"/>
          <w:sz w:val="24"/>
          <w:szCs w:val="24"/>
        </w:rPr>
        <w:lastRenderedPageBreak/>
        <w:t>г) 70</w:t>
      </w:r>
    </w:p>
    <w:p w:rsidR="005C7199" w:rsidRPr="00D20D46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71.</w:t>
      </w:r>
      <w:r w:rsidRPr="00D20D46">
        <w:rPr>
          <w:sz w:val="24"/>
          <w:szCs w:val="24"/>
        </w:rPr>
        <w:t>Полное уничтожение микроорганизмов, спор и вирусов называется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а) дезинфекцией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б) стерилизацией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в) дезинсекцией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г) дератизацией</w:t>
      </w:r>
    </w:p>
    <w:p w:rsidR="005C7199" w:rsidRPr="00D20D46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D20D46">
        <w:rPr>
          <w:sz w:val="24"/>
          <w:szCs w:val="24"/>
        </w:rPr>
        <w:t>2.</w:t>
      </w:r>
      <w:r w:rsidRPr="00D20D46">
        <w:rPr>
          <w:sz w:val="24"/>
          <w:szCs w:val="24"/>
        </w:rPr>
        <w:tab/>
        <w:t>Уровнем мытья рук медсестры не является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 xml:space="preserve">а) социальный 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б) гигиенический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в) хирургический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г) биологический</w:t>
      </w:r>
    </w:p>
    <w:p w:rsidR="005C7199" w:rsidRPr="00D20D46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D20D46">
        <w:rPr>
          <w:sz w:val="24"/>
          <w:szCs w:val="24"/>
        </w:rPr>
        <w:t>3.</w:t>
      </w:r>
      <w:r w:rsidRPr="00D20D46">
        <w:rPr>
          <w:sz w:val="24"/>
          <w:szCs w:val="24"/>
        </w:rPr>
        <w:tab/>
        <w:t>Уничтожение в окружающей среде патогенных микроорганизмов называется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а) дератизацией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б) дезинфекцией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в) стерилизацией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г) дезинсекцией</w:t>
      </w:r>
    </w:p>
    <w:p w:rsidR="005C7199" w:rsidRPr="00D20D46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D20D46">
        <w:rPr>
          <w:sz w:val="24"/>
          <w:szCs w:val="24"/>
        </w:rPr>
        <w:t>4.</w:t>
      </w:r>
      <w:r w:rsidRPr="00D20D46">
        <w:rPr>
          <w:sz w:val="24"/>
          <w:szCs w:val="24"/>
        </w:rPr>
        <w:tab/>
        <w:t>Экспозиция при стерилизации инструментов в 6% растворе перекиси водорода комнатной температуры (в мин)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а) 360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б) 180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в) 90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г) 60</w:t>
      </w:r>
    </w:p>
    <w:p w:rsidR="005C7199" w:rsidRPr="00D20D46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D20D46">
        <w:rPr>
          <w:sz w:val="24"/>
          <w:szCs w:val="24"/>
        </w:rPr>
        <w:t>5.</w:t>
      </w:r>
      <w:r w:rsidRPr="00D20D46">
        <w:rPr>
          <w:sz w:val="24"/>
          <w:szCs w:val="24"/>
        </w:rPr>
        <w:tab/>
        <w:t>Для приготовления 1л моющего раствора при предстерилизационной обработке инструментария необходимо взять пергидроль 27,5% (в мл)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а) 33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б) 30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в) 17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г) 14</w:t>
      </w:r>
    </w:p>
    <w:p w:rsidR="005C7199" w:rsidRPr="00D20D46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D20D46">
        <w:rPr>
          <w:sz w:val="24"/>
          <w:szCs w:val="24"/>
        </w:rPr>
        <w:t>6.</w:t>
      </w:r>
      <w:r w:rsidRPr="00D20D46">
        <w:rPr>
          <w:sz w:val="24"/>
          <w:szCs w:val="24"/>
        </w:rPr>
        <w:tab/>
        <w:t>Для приготовления 1л моющего раствора при предстерилизационной обработке инструментария необходимо взять 3% раствор перекиси водорода (в мл)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а) 220-240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б) 200-210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в) 160-180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г) 100-120</w:t>
      </w:r>
    </w:p>
    <w:p w:rsidR="005C7199" w:rsidRPr="00D20D46" w:rsidRDefault="005C7199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</w:t>
      </w:r>
      <w:r w:rsidRPr="00D20D46">
        <w:rPr>
          <w:i w:val="0"/>
          <w:sz w:val="24"/>
          <w:szCs w:val="24"/>
        </w:rPr>
        <w:t>7.</w:t>
      </w:r>
      <w:r w:rsidRPr="00D20D46">
        <w:rPr>
          <w:i w:val="0"/>
          <w:sz w:val="24"/>
          <w:szCs w:val="24"/>
        </w:rPr>
        <w:tab/>
        <w:t>После использования резиновые перчатки подвергаются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а) дезинфекции, предстерилизационной очистке, стерилизации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б) промыванию под проточной водой, стерилизации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в) дезинфекции, стерилизации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г) предстерилизационной очистке, стерилизации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</w:p>
    <w:p w:rsidR="005C7199" w:rsidRPr="00D20D46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D20D46">
        <w:rPr>
          <w:sz w:val="24"/>
          <w:szCs w:val="24"/>
        </w:rPr>
        <w:t>8.</w:t>
      </w:r>
      <w:r w:rsidRPr="00D20D46">
        <w:rPr>
          <w:sz w:val="24"/>
          <w:szCs w:val="24"/>
        </w:rPr>
        <w:tab/>
        <w:t>Ежедневная влажная уборка в палатах проводится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а) 4 раза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б) 3 раза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в) 2 раза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г) 1 раз</w:t>
      </w:r>
    </w:p>
    <w:p w:rsidR="005C7199" w:rsidRPr="00D20D46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D20D46">
        <w:rPr>
          <w:sz w:val="24"/>
          <w:szCs w:val="24"/>
        </w:rPr>
        <w:t>9.</w:t>
      </w:r>
      <w:r w:rsidRPr="00D20D46">
        <w:rPr>
          <w:sz w:val="24"/>
          <w:szCs w:val="24"/>
        </w:rPr>
        <w:tab/>
        <w:t>Для стерилизации инструментов применяется перекись водорода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а) 6%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б) 4%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в) 3%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г) 1%</w:t>
      </w:r>
    </w:p>
    <w:p w:rsidR="005C7199" w:rsidRPr="00D20D46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Pr="00D20D46">
        <w:rPr>
          <w:sz w:val="24"/>
          <w:szCs w:val="24"/>
        </w:rPr>
        <w:t>0.</w:t>
      </w:r>
      <w:r w:rsidRPr="00D20D46">
        <w:rPr>
          <w:sz w:val="24"/>
          <w:szCs w:val="24"/>
        </w:rPr>
        <w:tab/>
        <w:t>Продолжительность дезинфекции медицинских термометров в 0,5% растворе хлорамина (в мин)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а) 45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б) 30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lastRenderedPageBreak/>
        <w:t>в) 20</w:t>
      </w:r>
    </w:p>
    <w:p w:rsidR="005C7199" w:rsidRPr="00D20D46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D20D46">
        <w:rPr>
          <w:i w:val="0"/>
          <w:sz w:val="24"/>
          <w:szCs w:val="24"/>
        </w:rPr>
        <w:t>г) 10</w:t>
      </w:r>
    </w:p>
    <w:p w:rsidR="005C7199" w:rsidRPr="00423A69" w:rsidRDefault="005C7199" w:rsidP="00690200">
      <w:pPr>
        <w:pStyle w:val="voproc"/>
        <w:tabs>
          <w:tab w:val="left" w:pos="142"/>
        </w:tabs>
        <w:spacing w:before="0" w:after="0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81.  </w:t>
      </w:r>
      <w:r w:rsidRPr="00423A69">
        <w:rPr>
          <w:sz w:val="24"/>
          <w:szCs w:val="24"/>
        </w:rPr>
        <w:t xml:space="preserve">Длительность кипячения в 2% растворе гидрокарбоната натрия при дезинфекции </w:t>
      </w:r>
      <w:r w:rsidRPr="00423A69">
        <w:rPr>
          <w:sz w:val="24"/>
          <w:szCs w:val="24"/>
        </w:rPr>
        <w:br/>
      </w:r>
      <w:proofErr w:type="spellStart"/>
      <w:r w:rsidRPr="00423A69">
        <w:rPr>
          <w:sz w:val="24"/>
          <w:szCs w:val="24"/>
        </w:rPr>
        <w:t>мединструментария</w:t>
      </w:r>
      <w:proofErr w:type="spellEnd"/>
      <w:r w:rsidRPr="00423A69">
        <w:rPr>
          <w:sz w:val="24"/>
          <w:szCs w:val="24"/>
        </w:rPr>
        <w:t xml:space="preserve"> многоразового использования (в мин.)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а) 60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б) 45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в) 15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г) 30</w:t>
      </w:r>
    </w:p>
    <w:p w:rsidR="005C7199" w:rsidRPr="00423A69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82</w:t>
      </w:r>
      <w:r w:rsidRPr="00423A69">
        <w:rPr>
          <w:sz w:val="24"/>
          <w:szCs w:val="24"/>
        </w:rPr>
        <w:t>.</w:t>
      </w:r>
      <w:r w:rsidRPr="00423A69">
        <w:rPr>
          <w:sz w:val="24"/>
          <w:szCs w:val="24"/>
        </w:rPr>
        <w:tab/>
        <w:t>Режим обработки клеенок и клеенчатых фартуков после их использования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 xml:space="preserve">а) </w:t>
      </w:r>
      <w:proofErr w:type="spellStart"/>
      <w:r w:rsidRPr="00423A69">
        <w:rPr>
          <w:i w:val="0"/>
          <w:sz w:val="24"/>
          <w:szCs w:val="24"/>
        </w:rPr>
        <w:t>двухкратное</w:t>
      </w:r>
      <w:proofErr w:type="spellEnd"/>
      <w:r w:rsidRPr="00423A69">
        <w:rPr>
          <w:i w:val="0"/>
          <w:sz w:val="24"/>
          <w:szCs w:val="24"/>
        </w:rPr>
        <w:t xml:space="preserve"> протирание 3% хлорамином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б) погружение на 60мин в 1% раствор хлорамина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 xml:space="preserve">в) </w:t>
      </w:r>
      <w:proofErr w:type="spellStart"/>
      <w:r w:rsidRPr="00423A69">
        <w:rPr>
          <w:i w:val="0"/>
          <w:sz w:val="24"/>
          <w:szCs w:val="24"/>
        </w:rPr>
        <w:t>двухкратное</w:t>
      </w:r>
      <w:proofErr w:type="spellEnd"/>
      <w:r w:rsidRPr="00423A69">
        <w:rPr>
          <w:i w:val="0"/>
          <w:sz w:val="24"/>
          <w:szCs w:val="24"/>
        </w:rPr>
        <w:t xml:space="preserve"> протирание 1% раствором хлорамина с интервалом в 15 мин.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 xml:space="preserve">г) </w:t>
      </w:r>
      <w:proofErr w:type="spellStart"/>
      <w:r w:rsidRPr="00423A69">
        <w:rPr>
          <w:i w:val="0"/>
          <w:sz w:val="24"/>
          <w:szCs w:val="24"/>
        </w:rPr>
        <w:t>двухкратное</w:t>
      </w:r>
      <w:proofErr w:type="spellEnd"/>
      <w:r w:rsidRPr="00423A69">
        <w:rPr>
          <w:i w:val="0"/>
          <w:sz w:val="24"/>
          <w:szCs w:val="24"/>
        </w:rPr>
        <w:t xml:space="preserve"> влажное протирание</w:t>
      </w:r>
    </w:p>
    <w:p w:rsidR="005C7199" w:rsidRPr="00423A69" w:rsidRDefault="005C7199" w:rsidP="00690200">
      <w:pPr>
        <w:pStyle w:val="voproc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83</w:t>
      </w:r>
      <w:r w:rsidRPr="00423A69">
        <w:rPr>
          <w:sz w:val="24"/>
          <w:szCs w:val="24"/>
        </w:rPr>
        <w:t>.</w:t>
      </w:r>
      <w:r w:rsidRPr="00423A69">
        <w:rPr>
          <w:sz w:val="24"/>
          <w:szCs w:val="24"/>
        </w:rPr>
        <w:tab/>
        <w:t xml:space="preserve">Для стерилизации одноразовых пластмассовых изделий медицинского назначения </w:t>
      </w:r>
      <w:r w:rsidRPr="00423A69">
        <w:rPr>
          <w:sz w:val="24"/>
          <w:szCs w:val="24"/>
        </w:rPr>
        <w:br/>
        <w:t>в промышленности используют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а) УФ-излучение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б) стерилизацию текучим паром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в) гамма-излучение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г) дробную стерилизацию</w:t>
      </w:r>
    </w:p>
    <w:p w:rsidR="005C7199" w:rsidRPr="00423A69" w:rsidRDefault="005C7199" w:rsidP="00690200">
      <w:pPr>
        <w:pStyle w:val="voproc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84</w:t>
      </w:r>
      <w:r w:rsidRPr="00423A69">
        <w:rPr>
          <w:sz w:val="24"/>
          <w:szCs w:val="24"/>
        </w:rPr>
        <w:t>.</w:t>
      </w:r>
      <w:r w:rsidRPr="00423A69">
        <w:rPr>
          <w:sz w:val="24"/>
          <w:szCs w:val="24"/>
        </w:rPr>
        <w:tab/>
        <w:t xml:space="preserve">Раствор хлорамина, применяемый для дезинфекции многоразовых мединструментов у больных </w:t>
      </w:r>
      <w:r w:rsidRPr="00423A69">
        <w:rPr>
          <w:sz w:val="24"/>
          <w:szCs w:val="24"/>
        </w:rPr>
        <w:br/>
        <w:t>вирусным гепатитом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а) 10%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б) 6%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в) 5%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г) 3%</w:t>
      </w:r>
    </w:p>
    <w:p w:rsidR="005C7199" w:rsidRPr="00423A69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85</w:t>
      </w:r>
      <w:r w:rsidRPr="00423A69">
        <w:rPr>
          <w:sz w:val="24"/>
          <w:szCs w:val="24"/>
        </w:rPr>
        <w:t>.</w:t>
      </w:r>
      <w:r w:rsidRPr="00423A69">
        <w:rPr>
          <w:sz w:val="24"/>
          <w:szCs w:val="24"/>
        </w:rPr>
        <w:tab/>
        <w:t>Режим стерилизации перчаток в автоклаве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а) Т=132 град. С, давление 2 атм., 45 мин.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б) Т=132 град. С, давление 2 атм., 10 мин.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в) Т=120 град. С, давление1,1 атм., 45 мин.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г) Т=120 град. С, давление 0,5 атм., 20 мин.</w:t>
      </w:r>
    </w:p>
    <w:p w:rsidR="005C7199" w:rsidRPr="00423A69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86</w:t>
      </w:r>
      <w:r w:rsidRPr="00423A69">
        <w:rPr>
          <w:sz w:val="24"/>
          <w:szCs w:val="24"/>
        </w:rPr>
        <w:t>.</w:t>
      </w:r>
      <w:r w:rsidRPr="00423A69">
        <w:rPr>
          <w:sz w:val="24"/>
          <w:szCs w:val="24"/>
        </w:rPr>
        <w:tab/>
        <w:t>Режим дезинфекции предметов ухода из резины (грелки, пузыри для льда)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 xml:space="preserve">а) </w:t>
      </w:r>
      <w:proofErr w:type="spellStart"/>
      <w:r w:rsidRPr="00423A69">
        <w:rPr>
          <w:i w:val="0"/>
          <w:sz w:val="24"/>
          <w:szCs w:val="24"/>
        </w:rPr>
        <w:t>двухкратное</w:t>
      </w:r>
      <w:proofErr w:type="spellEnd"/>
      <w:r w:rsidRPr="00423A69">
        <w:rPr>
          <w:i w:val="0"/>
          <w:sz w:val="24"/>
          <w:szCs w:val="24"/>
        </w:rPr>
        <w:t xml:space="preserve"> протирание 3% раствором хлорамина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 xml:space="preserve">б) </w:t>
      </w:r>
      <w:proofErr w:type="spellStart"/>
      <w:r w:rsidRPr="00423A69">
        <w:rPr>
          <w:i w:val="0"/>
          <w:sz w:val="24"/>
          <w:szCs w:val="24"/>
        </w:rPr>
        <w:t>двухкратное</w:t>
      </w:r>
      <w:proofErr w:type="spellEnd"/>
      <w:r w:rsidRPr="00423A69">
        <w:rPr>
          <w:i w:val="0"/>
          <w:sz w:val="24"/>
          <w:szCs w:val="24"/>
        </w:rPr>
        <w:t xml:space="preserve"> протирание 1% раствором хлорамина с интервалом в 15 мин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в) кипячение в 2% растворе гидрокарбоната натрия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г) погружение в 3% раствор хлорамина на 60 мин.</w:t>
      </w:r>
    </w:p>
    <w:p w:rsidR="005C7199" w:rsidRPr="00423A69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87</w:t>
      </w:r>
      <w:r w:rsidRPr="00423A69">
        <w:rPr>
          <w:sz w:val="24"/>
          <w:szCs w:val="24"/>
        </w:rPr>
        <w:t>.</w:t>
      </w:r>
      <w:r w:rsidRPr="00423A69">
        <w:rPr>
          <w:sz w:val="24"/>
          <w:szCs w:val="24"/>
        </w:rPr>
        <w:tab/>
        <w:t>Экспозиция при дезинфекции шпателей в 3% растворе перекиси водорода (в мин.)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а) 60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б) 45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в) 30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г) 15</w:t>
      </w:r>
    </w:p>
    <w:p w:rsidR="005C7199" w:rsidRPr="00423A69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88</w:t>
      </w:r>
      <w:r w:rsidRPr="00423A69">
        <w:rPr>
          <w:sz w:val="24"/>
          <w:szCs w:val="24"/>
        </w:rPr>
        <w:t>.</w:t>
      </w:r>
      <w:r w:rsidRPr="00423A69">
        <w:rPr>
          <w:sz w:val="24"/>
          <w:szCs w:val="24"/>
        </w:rPr>
        <w:tab/>
        <w:t>После освобождения суден и мочеприемников от содержимого их в хирургии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а) погружают в 1% раствор хлорамина на 15 мин.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б) погружают в 3% раствор хлорамина на 30мин.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в) погружают в 1% раствор хлорамина на 60 мин.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г) дважды протирают 1% раствором хлорамина</w:t>
      </w:r>
    </w:p>
    <w:p w:rsidR="005C7199" w:rsidRPr="00423A69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89</w:t>
      </w:r>
      <w:r w:rsidRPr="00423A69">
        <w:rPr>
          <w:sz w:val="24"/>
          <w:szCs w:val="24"/>
        </w:rPr>
        <w:t>.</w:t>
      </w:r>
      <w:r w:rsidRPr="00423A69">
        <w:t xml:space="preserve"> </w:t>
      </w:r>
      <w:r w:rsidRPr="00423A69">
        <w:rPr>
          <w:sz w:val="24"/>
          <w:szCs w:val="24"/>
        </w:rPr>
        <w:tab/>
        <w:t>ЦСО — это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а) центральное специализированное отделение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б) централизованное стерилизационное отделение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в) централизованное специализированное отделение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г) централизованное стерильное отделение</w:t>
      </w:r>
    </w:p>
    <w:p w:rsidR="005C7199" w:rsidRPr="00423A69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90</w:t>
      </w:r>
      <w:r w:rsidRPr="00423A69">
        <w:rPr>
          <w:sz w:val="24"/>
          <w:szCs w:val="24"/>
        </w:rPr>
        <w:t>.</w:t>
      </w:r>
      <w:r w:rsidRPr="00423A69">
        <w:rPr>
          <w:sz w:val="24"/>
          <w:szCs w:val="24"/>
        </w:rPr>
        <w:tab/>
        <w:t>Показаниями к стерилизации мед. инструментария является все, кроме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а) контакта с кожными покровами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б) контакта со слизистыми</w:t>
      </w:r>
    </w:p>
    <w:p w:rsidR="005C7199" w:rsidRPr="00423A6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lastRenderedPageBreak/>
        <w:t>в) контакта с раневыми поверхностями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23A69">
        <w:rPr>
          <w:i w:val="0"/>
          <w:sz w:val="24"/>
          <w:szCs w:val="24"/>
        </w:rPr>
        <w:t>г) контакта с кровью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91</w:t>
      </w:r>
      <w:r w:rsidRPr="009155E1">
        <w:rPr>
          <w:sz w:val="24"/>
          <w:szCs w:val="24"/>
        </w:rPr>
        <w:t>.</w:t>
      </w:r>
      <w:r w:rsidRPr="009155E1">
        <w:rPr>
          <w:sz w:val="24"/>
          <w:szCs w:val="24"/>
        </w:rPr>
        <w:tab/>
        <w:t>Стерилизация в сухожаровом шкафу проводится при температуре (в град. С)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180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150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120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90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92</w:t>
      </w:r>
      <w:r w:rsidRPr="009155E1">
        <w:rPr>
          <w:sz w:val="24"/>
          <w:szCs w:val="24"/>
        </w:rPr>
        <w:t>.</w:t>
      </w:r>
      <w:r w:rsidRPr="009155E1">
        <w:rPr>
          <w:sz w:val="24"/>
          <w:szCs w:val="24"/>
        </w:rPr>
        <w:tab/>
        <w:t>В стерильном блоке ЦСО проводят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выгрузку стерильного материала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предстерилизационную очистку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упаковку биксов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упаковку крафт пакетов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93</w:t>
      </w:r>
      <w:r w:rsidRPr="009155E1">
        <w:rPr>
          <w:sz w:val="24"/>
          <w:szCs w:val="24"/>
        </w:rPr>
        <w:t>.</w:t>
      </w:r>
      <w:r w:rsidRPr="009155E1">
        <w:rPr>
          <w:sz w:val="24"/>
          <w:szCs w:val="24"/>
        </w:rPr>
        <w:tab/>
        <w:t>В состав ЦСО входит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стерильный блок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процедурный кабинет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изолятор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кабинет врача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94</w:t>
      </w:r>
      <w:r w:rsidRPr="009155E1">
        <w:rPr>
          <w:sz w:val="24"/>
          <w:szCs w:val="24"/>
        </w:rPr>
        <w:t>.</w:t>
      </w:r>
      <w:r w:rsidRPr="009155E1">
        <w:rPr>
          <w:sz w:val="24"/>
          <w:szCs w:val="24"/>
        </w:rPr>
        <w:tab/>
        <w:t>Упаковка материала для стерилизации проводится в ЦСО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приемной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сортировочной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моечной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упаковочной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95</w:t>
      </w:r>
      <w:r w:rsidRPr="009155E1">
        <w:rPr>
          <w:sz w:val="24"/>
          <w:szCs w:val="24"/>
        </w:rPr>
        <w:t>.</w:t>
      </w:r>
      <w:r w:rsidRPr="009155E1">
        <w:rPr>
          <w:sz w:val="24"/>
          <w:szCs w:val="24"/>
        </w:rPr>
        <w:tab/>
        <w:t>Обеззараживание рук процедурной медсестры перед инъекциями проводится раствором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40</w:t>
      </w:r>
      <w:r w:rsidRPr="009155E1">
        <w:rPr>
          <w:i w:val="0"/>
          <w:sz w:val="24"/>
          <w:szCs w:val="24"/>
        </w:rPr>
        <w:sym w:font="Symbol" w:char="F0B0"/>
      </w:r>
      <w:r w:rsidRPr="009155E1">
        <w:rPr>
          <w:i w:val="0"/>
          <w:sz w:val="24"/>
          <w:szCs w:val="24"/>
        </w:rPr>
        <w:t xml:space="preserve"> спирта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70</w:t>
      </w:r>
      <w:r w:rsidRPr="009155E1">
        <w:rPr>
          <w:i w:val="0"/>
          <w:sz w:val="24"/>
          <w:szCs w:val="24"/>
        </w:rPr>
        <w:sym w:font="Symbol" w:char="F0B0"/>
      </w:r>
      <w:r w:rsidRPr="009155E1">
        <w:rPr>
          <w:i w:val="0"/>
          <w:sz w:val="24"/>
          <w:szCs w:val="24"/>
        </w:rPr>
        <w:t xml:space="preserve"> спирта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96</w:t>
      </w:r>
      <w:r w:rsidRPr="009155E1">
        <w:rPr>
          <w:i w:val="0"/>
          <w:sz w:val="24"/>
          <w:szCs w:val="24"/>
        </w:rPr>
        <w:sym w:font="Symbol" w:char="F0B0"/>
      </w:r>
      <w:r w:rsidRPr="009155E1">
        <w:rPr>
          <w:i w:val="0"/>
          <w:sz w:val="24"/>
          <w:szCs w:val="24"/>
        </w:rPr>
        <w:t xml:space="preserve"> спирта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йода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 w:rsidRPr="009155E1">
        <w:rPr>
          <w:sz w:val="24"/>
          <w:szCs w:val="24"/>
        </w:rPr>
        <w:t>96.</w:t>
      </w:r>
      <w:r w:rsidRPr="009155E1">
        <w:rPr>
          <w:sz w:val="24"/>
          <w:szCs w:val="24"/>
        </w:rPr>
        <w:tab/>
        <w:t>Для дезинфекции выделений пациента используется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40% раствор формалина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5% раствор карболовой кислоты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0,2% раствор хлорамина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сухая хлорная известь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97</w:t>
      </w:r>
      <w:r w:rsidRPr="009155E1">
        <w:rPr>
          <w:sz w:val="24"/>
          <w:szCs w:val="24"/>
        </w:rPr>
        <w:t>.</w:t>
      </w:r>
      <w:r w:rsidRPr="009155E1">
        <w:rPr>
          <w:sz w:val="24"/>
          <w:szCs w:val="24"/>
        </w:rPr>
        <w:tab/>
        <w:t>Отработанный материал, зараженный ВИЧ- инфекцией, подлежит дезинфекции в растворе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10% хлорамина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10% хлорной извести 2 часа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3% хлорамина 60 мин.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 xml:space="preserve">г) тройном 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98</w:t>
      </w:r>
      <w:r w:rsidRPr="009155E1">
        <w:rPr>
          <w:sz w:val="24"/>
          <w:szCs w:val="24"/>
        </w:rPr>
        <w:t>.</w:t>
      </w:r>
      <w:r w:rsidRPr="009155E1">
        <w:rPr>
          <w:sz w:val="24"/>
          <w:szCs w:val="24"/>
        </w:rPr>
        <w:tab/>
        <w:t xml:space="preserve">Уборку процедурного кабинета производит 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палатная медсестра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младшая медсестра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старшая медсестра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процедурная медсестра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99</w:t>
      </w:r>
      <w:r w:rsidRPr="009155E1">
        <w:rPr>
          <w:sz w:val="24"/>
          <w:szCs w:val="24"/>
        </w:rPr>
        <w:t>.</w:t>
      </w:r>
      <w:r w:rsidRPr="009155E1">
        <w:rPr>
          <w:sz w:val="24"/>
          <w:szCs w:val="24"/>
        </w:rPr>
        <w:tab/>
        <w:t>Уборка столовой и буфета должна проводиться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2 раза в день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3 раза в день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после каждой раздачи пищи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в конце рабочего дня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100.</w:t>
      </w:r>
      <w:r w:rsidRPr="009155E1">
        <w:rPr>
          <w:sz w:val="24"/>
          <w:szCs w:val="24"/>
        </w:rPr>
        <w:t xml:space="preserve">Помещение после обработки </w:t>
      </w:r>
      <w:proofErr w:type="spellStart"/>
      <w:r w:rsidRPr="009155E1">
        <w:rPr>
          <w:sz w:val="24"/>
          <w:szCs w:val="24"/>
        </w:rPr>
        <w:t>педикулезного</w:t>
      </w:r>
      <w:proofErr w:type="spellEnd"/>
      <w:r w:rsidRPr="009155E1">
        <w:rPr>
          <w:sz w:val="24"/>
          <w:szCs w:val="24"/>
        </w:rPr>
        <w:t xml:space="preserve"> пациента дезинфицируется раствором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3% хлорной извести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3% хлорамина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1% хлорамина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0,15% карбофоса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101.</w:t>
      </w:r>
      <w:r w:rsidRPr="009155E1">
        <w:rPr>
          <w:sz w:val="24"/>
          <w:szCs w:val="24"/>
        </w:rPr>
        <w:t>Концентрация спирта, используемого для обработки кожи пациента перед инъекцией (в град.)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96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lastRenderedPageBreak/>
        <w:t>б) 80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70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60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102.</w:t>
      </w:r>
      <w:r w:rsidRPr="009155E1">
        <w:rPr>
          <w:sz w:val="24"/>
          <w:szCs w:val="24"/>
        </w:rPr>
        <w:t>При сборке шприца со стерильного стола используют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стерильный лоток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лоток, обработанный дезинфицирующим раствором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край стерильного стола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стерильную салфетку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103.</w:t>
      </w:r>
      <w:r w:rsidRPr="009155E1">
        <w:rPr>
          <w:sz w:val="24"/>
          <w:szCs w:val="24"/>
        </w:rPr>
        <w:t>Раствор хлорамина, применяемый для дезинфекции пола помещений, относящихся к кабинетам риска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5%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3%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1%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0,5%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104.</w:t>
      </w:r>
      <w:r w:rsidRPr="009155E1">
        <w:rPr>
          <w:sz w:val="24"/>
          <w:szCs w:val="24"/>
        </w:rPr>
        <w:t>Срок использования маски процедурной медсестры (в часах)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6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4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3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1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105.</w:t>
      </w:r>
      <w:r w:rsidRPr="009155E1">
        <w:rPr>
          <w:sz w:val="24"/>
          <w:szCs w:val="24"/>
        </w:rPr>
        <w:t>К видам дезинфекции относится все, кроме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очагового, текущего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профилактического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предварительного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очагового, заключительного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106.</w:t>
      </w:r>
      <w:r w:rsidRPr="009155E1">
        <w:rPr>
          <w:sz w:val="24"/>
          <w:szCs w:val="24"/>
        </w:rPr>
        <w:t xml:space="preserve">Кушетку, которую используют для осмотра пациента, необходимо дезинфицировать 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после каждого пациента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один раз в день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в конце смены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во время генеральной уборки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107.</w:t>
      </w:r>
      <w:r w:rsidRPr="009155E1">
        <w:rPr>
          <w:sz w:val="24"/>
          <w:szCs w:val="24"/>
        </w:rPr>
        <w:t>Для дезинфекции мединструментов при СПИДе применяется раствор хлорамина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1%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3%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5%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0,5%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108.</w:t>
      </w:r>
      <w:r w:rsidRPr="009155E1">
        <w:rPr>
          <w:sz w:val="24"/>
          <w:szCs w:val="24"/>
        </w:rPr>
        <w:t>Метод дезинфекции мягкого инвентаря после выписки пациента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замачивание в 3% растворе хлорамина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кипячение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обеззараживание в дезинфекционной камере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проветривание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109.</w:t>
      </w:r>
      <w:r w:rsidRPr="009155E1">
        <w:rPr>
          <w:sz w:val="24"/>
          <w:szCs w:val="24"/>
        </w:rPr>
        <w:t>Наиболее надежный метод контроля стерилизации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механический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химический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физический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биологический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110.</w:t>
      </w:r>
      <w:r w:rsidRPr="009155E1">
        <w:rPr>
          <w:sz w:val="24"/>
          <w:szCs w:val="24"/>
        </w:rPr>
        <w:t>При положительной фенолфталеиновой пробе появляется окрашивание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сине-зеленое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фиолетовое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розовое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коричневое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111.</w:t>
      </w:r>
      <w:r w:rsidRPr="009155E1">
        <w:rPr>
          <w:sz w:val="24"/>
          <w:szCs w:val="24"/>
        </w:rPr>
        <w:t>После проведения предстерилизационной очистки для промывания мединструментов используется вода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проточная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кипяченая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lastRenderedPageBreak/>
        <w:t>в) дистиллированная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дважды дистиллированная</w:t>
      </w:r>
    </w:p>
    <w:p w:rsidR="005C7199" w:rsidRPr="009155E1" w:rsidRDefault="005C7199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112.</w:t>
      </w:r>
      <w:r w:rsidRPr="009155E1">
        <w:rPr>
          <w:i w:val="0"/>
          <w:sz w:val="24"/>
          <w:szCs w:val="24"/>
        </w:rPr>
        <w:t>Фенолфталеиновая проба проводится для определения остатков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масляного раствора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крови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моющего средства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лекарственного средства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113.</w:t>
      </w:r>
      <w:r w:rsidRPr="009155E1">
        <w:rPr>
          <w:sz w:val="24"/>
          <w:szCs w:val="24"/>
        </w:rPr>
        <w:t>Моющий раствор с использованием средства "Лотос" применяется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в течение суток до появления фиолетовой окраски, нагревается до 3 раз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в течение суток до появления фиолетовой окраски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в течение суток до появления розовой окраски, нагревается до 6 раз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до появления розовой окраски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114.</w:t>
      </w:r>
      <w:r w:rsidRPr="009155E1">
        <w:rPr>
          <w:sz w:val="24"/>
          <w:szCs w:val="24"/>
        </w:rPr>
        <w:t>Приготовленный осветленный раствор хлорной извести можно использовать (в днях)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15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7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3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1</w:t>
      </w:r>
    </w:p>
    <w:p w:rsidR="005C7199" w:rsidRPr="009155E1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115.</w:t>
      </w:r>
      <w:r w:rsidRPr="009155E1">
        <w:rPr>
          <w:sz w:val="24"/>
          <w:szCs w:val="24"/>
        </w:rPr>
        <w:t xml:space="preserve">При стерилизации водяным паром перевязочного материала используется давление (в </w:t>
      </w:r>
      <w:proofErr w:type="spellStart"/>
      <w:r w:rsidRPr="009155E1">
        <w:rPr>
          <w:sz w:val="24"/>
          <w:szCs w:val="24"/>
        </w:rPr>
        <w:t>атм</w:t>
      </w:r>
      <w:proofErr w:type="spellEnd"/>
      <w:r w:rsidRPr="009155E1">
        <w:rPr>
          <w:sz w:val="24"/>
          <w:szCs w:val="24"/>
        </w:rPr>
        <w:t>)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а) 4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б) 3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в) 2</w:t>
      </w:r>
    </w:p>
    <w:p w:rsidR="005C7199" w:rsidRPr="009155E1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9155E1">
        <w:rPr>
          <w:i w:val="0"/>
          <w:sz w:val="24"/>
          <w:szCs w:val="24"/>
        </w:rPr>
        <w:t>г) 1</w:t>
      </w:r>
    </w:p>
    <w:p w:rsidR="005C7199" w:rsidRPr="008A06E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116</w:t>
      </w:r>
      <w:r w:rsidRPr="008A06E4">
        <w:rPr>
          <w:sz w:val="24"/>
          <w:szCs w:val="24"/>
        </w:rPr>
        <w:t>.</w:t>
      </w:r>
      <w:r w:rsidRPr="008A06E4">
        <w:rPr>
          <w:sz w:val="24"/>
          <w:szCs w:val="24"/>
        </w:rPr>
        <w:tab/>
        <w:t>Способ транспортировки пациента из приемного покоя в отделение определяет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младшая медицинская сестра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старшая медицинская сестра приемного отделения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врач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медицинская сестра приемного отделения</w:t>
      </w:r>
    </w:p>
    <w:p w:rsidR="005C7199" w:rsidRPr="008A06E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117</w:t>
      </w:r>
      <w:r w:rsidRPr="008A06E4">
        <w:rPr>
          <w:sz w:val="24"/>
          <w:szCs w:val="24"/>
        </w:rPr>
        <w:t>.</w:t>
      </w:r>
      <w:r w:rsidRPr="008A06E4">
        <w:rPr>
          <w:sz w:val="24"/>
          <w:szCs w:val="24"/>
        </w:rPr>
        <w:tab/>
        <w:t>Привлекая больного и его семью к обучению приемам ухода, медицинская сестра должна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определить, что пациент и его семья должны знать и уметь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получить разрешение у врача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предупредить старшую медицинскую сестру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получить разрешение у старшей медсестры</w:t>
      </w:r>
    </w:p>
    <w:p w:rsidR="005C7199" w:rsidRPr="008A06E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118</w:t>
      </w:r>
      <w:r w:rsidRPr="008A06E4">
        <w:rPr>
          <w:sz w:val="24"/>
          <w:szCs w:val="24"/>
        </w:rPr>
        <w:t>.</w:t>
      </w:r>
      <w:r w:rsidRPr="008A06E4">
        <w:rPr>
          <w:sz w:val="24"/>
          <w:szCs w:val="24"/>
        </w:rPr>
        <w:tab/>
        <w:t xml:space="preserve">Медицинская сестра не заполняет в приемном отделении 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 xml:space="preserve">а) листок нетрудоспособности 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 xml:space="preserve">б) титульный лист медицинской карты 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статистическую карту выбывшего из стационара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экстренное извещение</w:t>
      </w:r>
    </w:p>
    <w:p w:rsidR="005C7199" w:rsidRPr="008A06E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119</w:t>
      </w:r>
      <w:r w:rsidRPr="008A06E4">
        <w:rPr>
          <w:sz w:val="24"/>
          <w:szCs w:val="24"/>
        </w:rPr>
        <w:t>.</w:t>
      </w:r>
      <w:r w:rsidRPr="008A06E4">
        <w:rPr>
          <w:sz w:val="24"/>
          <w:szCs w:val="24"/>
        </w:rPr>
        <w:tab/>
        <w:t>При поступлении тяжелобольного в приемное отделение стационара медицинская сестра должна в первую очередь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срочно вызвать дежурного врача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транспортировать пациента в реанимационное отделение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оформить необходимую медицинскую документацию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начать оказание неотложной до врачебной помощи</w:t>
      </w:r>
    </w:p>
    <w:p w:rsidR="005C7199" w:rsidRPr="008A06E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120</w:t>
      </w:r>
      <w:r w:rsidRPr="008A06E4">
        <w:rPr>
          <w:sz w:val="24"/>
          <w:szCs w:val="24"/>
        </w:rPr>
        <w:t>.</w:t>
      </w:r>
      <w:r w:rsidRPr="008A06E4">
        <w:rPr>
          <w:sz w:val="24"/>
          <w:szCs w:val="24"/>
        </w:rPr>
        <w:tab/>
        <w:t>Вновь поступившего пациента с режимом отделения знакомит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заведующий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лечащий врач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старшая медсестра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палатная медсестра</w:t>
      </w:r>
    </w:p>
    <w:p w:rsidR="005C7199" w:rsidRPr="008A06E4" w:rsidRDefault="005C7199" w:rsidP="00690200">
      <w:pPr>
        <w:pStyle w:val="voproc"/>
        <w:spacing w:before="0" w:after="0"/>
        <w:rPr>
          <w:sz w:val="24"/>
          <w:szCs w:val="24"/>
        </w:rPr>
      </w:pPr>
      <w:r w:rsidRPr="008A06E4">
        <w:rPr>
          <w:sz w:val="24"/>
          <w:szCs w:val="24"/>
        </w:rPr>
        <w:t>12</w:t>
      </w:r>
      <w:r>
        <w:rPr>
          <w:sz w:val="24"/>
          <w:szCs w:val="24"/>
        </w:rPr>
        <w:t>1</w:t>
      </w:r>
      <w:r w:rsidRPr="008A06E4">
        <w:rPr>
          <w:sz w:val="24"/>
          <w:szCs w:val="24"/>
        </w:rPr>
        <w:t>.</w:t>
      </w:r>
      <w:r w:rsidRPr="008A06E4">
        <w:rPr>
          <w:sz w:val="24"/>
          <w:szCs w:val="24"/>
        </w:rPr>
        <w:tab/>
        <w:t>Вопрос объема санитарной обработки пациента решает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медсестра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врач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старшая медсестра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процедурная</w:t>
      </w:r>
    </w:p>
    <w:p w:rsidR="005C7199" w:rsidRPr="008A06E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122</w:t>
      </w:r>
      <w:r w:rsidRPr="008A06E4">
        <w:rPr>
          <w:sz w:val="24"/>
          <w:szCs w:val="24"/>
        </w:rPr>
        <w:t>.</w:t>
      </w:r>
      <w:r w:rsidRPr="008A06E4">
        <w:rPr>
          <w:sz w:val="24"/>
          <w:szCs w:val="24"/>
        </w:rPr>
        <w:tab/>
        <w:t>Помещение, где проводится обработка вновь поступившего пациента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lastRenderedPageBreak/>
        <w:t>а) процедурный кабинет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смотровой кабинет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клизменный кабинет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санитарный пропускник</w:t>
      </w:r>
    </w:p>
    <w:p w:rsidR="005C7199" w:rsidRPr="008A06E4" w:rsidRDefault="005C7199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123</w:t>
      </w:r>
      <w:r w:rsidRPr="008A06E4">
        <w:rPr>
          <w:i w:val="0"/>
          <w:sz w:val="24"/>
          <w:szCs w:val="24"/>
        </w:rPr>
        <w:t>.</w:t>
      </w:r>
      <w:r w:rsidRPr="008A06E4">
        <w:rPr>
          <w:i w:val="0"/>
          <w:sz w:val="24"/>
          <w:szCs w:val="24"/>
        </w:rPr>
        <w:tab/>
        <w:t xml:space="preserve">После обработки </w:t>
      </w:r>
      <w:proofErr w:type="spellStart"/>
      <w:r w:rsidRPr="008A06E4">
        <w:rPr>
          <w:i w:val="0"/>
          <w:sz w:val="24"/>
          <w:szCs w:val="24"/>
        </w:rPr>
        <w:t>педикулезного</w:t>
      </w:r>
      <w:proofErr w:type="spellEnd"/>
      <w:r w:rsidRPr="008A06E4">
        <w:rPr>
          <w:i w:val="0"/>
          <w:sz w:val="24"/>
          <w:szCs w:val="24"/>
        </w:rPr>
        <w:t xml:space="preserve"> пациента помещение обеззараживается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6% раствором перекиси водорода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3% раствором хлорной извести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3% раствором хлорамина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0,15% раствором карбофоса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</w:p>
    <w:p w:rsidR="005C7199" w:rsidRPr="008A06E4" w:rsidRDefault="005C7199" w:rsidP="0069020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Pr="008A06E4">
        <w:rPr>
          <w:rFonts w:ascii="Times New Roman" w:hAnsi="Times New Roman" w:cs="Times New Roman"/>
          <w:sz w:val="24"/>
          <w:szCs w:val="24"/>
        </w:rPr>
        <w:t>.</w:t>
      </w:r>
      <w:r w:rsidRPr="008A06E4">
        <w:rPr>
          <w:rFonts w:ascii="Times New Roman" w:hAnsi="Times New Roman" w:cs="Times New Roman"/>
          <w:sz w:val="24"/>
          <w:szCs w:val="24"/>
        </w:rPr>
        <w:tab/>
        <w:t>При обнаружении у пациента гнид медсестра проводит обработку мест их локализации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раствором фурацилина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соляной кислотой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тройным раствором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лосьоном «</w:t>
      </w:r>
      <w:proofErr w:type="spellStart"/>
      <w:r w:rsidRPr="008A06E4">
        <w:rPr>
          <w:i w:val="0"/>
          <w:sz w:val="24"/>
          <w:szCs w:val="24"/>
        </w:rPr>
        <w:t>Ниттифор</w:t>
      </w:r>
      <w:proofErr w:type="spellEnd"/>
      <w:r w:rsidRPr="008A06E4">
        <w:rPr>
          <w:i w:val="0"/>
          <w:sz w:val="24"/>
          <w:szCs w:val="24"/>
        </w:rPr>
        <w:t>»</w:t>
      </w:r>
    </w:p>
    <w:p w:rsidR="005C7199" w:rsidRPr="008A06E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125</w:t>
      </w:r>
      <w:r w:rsidRPr="008A06E4">
        <w:rPr>
          <w:sz w:val="24"/>
          <w:szCs w:val="24"/>
        </w:rPr>
        <w:t>.</w:t>
      </w:r>
      <w:r w:rsidRPr="008A06E4">
        <w:rPr>
          <w:sz w:val="24"/>
          <w:szCs w:val="24"/>
        </w:rPr>
        <w:tab/>
        <w:t>Срок повторного осмотра пациента после обнаружения педикулеза и обработки волосистой части головы (в днях)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14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7-10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5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3</w:t>
      </w:r>
    </w:p>
    <w:p w:rsidR="005C7199" w:rsidRPr="008A06E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126</w:t>
      </w:r>
      <w:r w:rsidRPr="008A06E4">
        <w:rPr>
          <w:sz w:val="24"/>
          <w:szCs w:val="24"/>
        </w:rPr>
        <w:t>.</w:t>
      </w:r>
      <w:r w:rsidRPr="008A06E4">
        <w:rPr>
          <w:sz w:val="24"/>
          <w:szCs w:val="24"/>
        </w:rPr>
        <w:tab/>
        <w:t>Вновь поступивших пациентов с внутренним распорядком в ЛПУ знакомит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заведующий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лечащий врач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старшая медсестра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медсестра приемного отделения</w:t>
      </w:r>
    </w:p>
    <w:p w:rsidR="005C7199" w:rsidRPr="008A06E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127</w:t>
      </w:r>
      <w:r w:rsidRPr="008A06E4">
        <w:rPr>
          <w:sz w:val="24"/>
          <w:szCs w:val="24"/>
        </w:rPr>
        <w:t>.</w:t>
      </w:r>
      <w:r w:rsidRPr="008A06E4">
        <w:rPr>
          <w:sz w:val="24"/>
          <w:szCs w:val="24"/>
        </w:rPr>
        <w:tab/>
        <w:t xml:space="preserve">К путям госпитализации в стационар не относится 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самотеком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на носилках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машинной скорой помощи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переводом из другого ЛПУ</w:t>
      </w:r>
    </w:p>
    <w:p w:rsidR="005C7199" w:rsidRPr="008A06E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128</w:t>
      </w:r>
      <w:r w:rsidRPr="008A06E4">
        <w:rPr>
          <w:sz w:val="24"/>
          <w:szCs w:val="24"/>
        </w:rPr>
        <w:t>.</w:t>
      </w:r>
      <w:r w:rsidRPr="008A06E4">
        <w:rPr>
          <w:sz w:val="24"/>
          <w:szCs w:val="24"/>
        </w:rPr>
        <w:tab/>
        <w:t xml:space="preserve">Кабинет приемного отделения, в котором проводится санитарная обработка поступившего пациента 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 xml:space="preserve">а) реанимационный 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смотровой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клизменный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санитарный пропускник</w:t>
      </w:r>
    </w:p>
    <w:p w:rsidR="005C7199" w:rsidRPr="008A06E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129</w:t>
      </w:r>
      <w:r w:rsidRPr="008A06E4">
        <w:rPr>
          <w:sz w:val="24"/>
          <w:szCs w:val="24"/>
        </w:rPr>
        <w:t>.</w:t>
      </w:r>
      <w:r w:rsidRPr="008A06E4">
        <w:rPr>
          <w:sz w:val="24"/>
          <w:szCs w:val="24"/>
        </w:rPr>
        <w:tab/>
        <w:t>Правильная биомеханика тела медицинской сестры обеспечивает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транспортировку, перемещение и изменение положения тела пациента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предотвращение травмы позвоночника мед. сестры в процессе работы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своевременность выполнения врачебных назначений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положение, позволяющее удержать равновесие</w:t>
      </w:r>
    </w:p>
    <w:p w:rsidR="005C7199" w:rsidRPr="008A06E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130</w:t>
      </w:r>
      <w:r w:rsidRPr="008A06E4">
        <w:rPr>
          <w:sz w:val="24"/>
          <w:szCs w:val="24"/>
        </w:rPr>
        <w:t>.</w:t>
      </w:r>
      <w:r w:rsidRPr="008A06E4">
        <w:rPr>
          <w:sz w:val="24"/>
          <w:szCs w:val="24"/>
        </w:rPr>
        <w:tab/>
        <w:t xml:space="preserve">Положение </w:t>
      </w:r>
      <w:proofErr w:type="spellStart"/>
      <w:r w:rsidRPr="008A06E4">
        <w:rPr>
          <w:sz w:val="24"/>
          <w:szCs w:val="24"/>
        </w:rPr>
        <w:t>Симса</w:t>
      </w:r>
      <w:proofErr w:type="spellEnd"/>
      <w:r w:rsidRPr="008A06E4">
        <w:rPr>
          <w:sz w:val="24"/>
          <w:szCs w:val="24"/>
        </w:rPr>
        <w:t xml:space="preserve"> 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а) промежуточное между положением лежа на боку и лежа на животе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б) лежа на спине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в) лежа на животе</w:t>
      </w:r>
    </w:p>
    <w:p w:rsidR="005C7199" w:rsidRPr="008A06E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8A06E4">
        <w:rPr>
          <w:i w:val="0"/>
          <w:sz w:val="24"/>
          <w:szCs w:val="24"/>
        </w:rPr>
        <w:t>г) полулежа и полусидя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 w:rsidRPr="004F3974">
        <w:rPr>
          <w:sz w:val="24"/>
          <w:szCs w:val="24"/>
        </w:rPr>
        <w:t>131.Постельное белье пациенту меняют 1 раз (в днях)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14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10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7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1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 w:rsidRPr="004F3974">
        <w:rPr>
          <w:sz w:val="24"/>
          <w:szCs w:val="24"/>
        </w:rPr>
        <w:t>132.При появлении у пациента трещин на губах медицинская сестра может их обработать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вазелином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lastRenderedPageBreak/>
        <w:t>б) 5% раствором перманганата калия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3% раствором перекиси водорода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70 гр. раствором этилового спирта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</w:p>
    <w:p w:rsidR="005C7199" w:rsidRPr="004F3974" w:rsidRDefault="005C7199" w:rsidP="00690200">
      <w:pPr>
        <w:pStyle w:val="Ioaaou"/>
        <w:spacing w:after="0"/>
        <w:ind w:left="426" w:hanging="426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133.</w:t>
      </w:r>
      <w:r w:rsidRPr="004F3974">
        <w:rPr>
          <w:i w:val="0"/>
          <w:sz w:val="24"/>
          <w:szCs w:val="24"/>
        </w:rPr>
        <w:t>Наиболее частая область образования пролежней у тяжелобольного пациента при положении на спине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крестец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подколенная ямка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бедро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голень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</w:p>
    <w:p w:rsidR="005C7199" w:rsidRPr="004F3974" w:rsidRDefault="005C7199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134.</w:t>
      </w:r>
      <w:r w:rsidRPr="004F3974">
        <w:rPr>
          <w:i w:val="0"/>
          <w:sz w:val="24"/>
          <w:szCs w:val="24"/>
        </w:rPr>
        <w:t xml:space="preserve">Для протирания слизистой ротовой полости можно использовать раствор 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5% калия перманганата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3% перекиси водорода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1% хлорамина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0,02% фурацилина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135.</w:t>
      </w:r>
      <w:r w:rsidRPr="004F3974">
        <w:rPr>
          <w:sz w:val="24"/>
          <w:szCs w:val="24"/>
        </w:rPr>
        <w:t xml:space="preserve">Шприц </w:t>
      </w:r>
      <w:proofErr w:type="spellStart"/>
      <w:r w:rsidRPr="004F3974">
        <w:rPr>
          <w:sz w:val="24"/>
          <w:szCs w:val="24"/>
        </w:rPr>
        <w:t>Жанэ</w:t>
      </w:r>
      <w:proofErr w:type="spellEnd"/>
      <w:r w:rsidRPr="004F3974">
        <w:rPr>
          <w:sz w:val="24"/>
          <w:szCs w:val="24"/>
        </w:rPr>
        <w:t xml:space="preserve"> применяется для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подкожных инъекций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внутримышечных инъекций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внутривенных инъекций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промывания полостей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136.</w:t>
      </w:r>
      <w:r w:rsidRPr="004F3974">
        <w:rPr>
          <w:sz w:val="24"/>
          <w:szCs w:val="24"/>
        </w:rPr>
        <w:t>Профилактика пролежней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умывание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лечебная физкультура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смена положения тела каждые два часа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смена положения тела 3раза в день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137.</w:t>
      </w:r>
      <w:r w:rsidRPr="004F3974">
        <w:rPr>
          <w:sz w:val="24"/>
          <w:szCs w:val="24"/>
        </w:rPr>
        <w:t>Признак второй степени пролежней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бледность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отек, краснота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пузыри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язвы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138.</w:t>
      </w:r>
      <w:r w:rsidRPr="004F3974">
        <w:rPr>
          <w:sz w:val="24"/>
          <w:szCs w:val="24"/>
        </w:rPr>
        <w:t>Лечение третьей степени пролежней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протирание 10% камфорным спиртом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массаж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хирургическим методом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смазывание 70 гр. Спиртом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139. </w:t>
      </w:r>
      <w:r w:rsidRPr="004F3974">
        <w:rPr>
          <w:sz w:val="24"/>
          <w:szCs w:val="24"/>
        </w:rPr>
        <w:t>При заболеваниях сердечно-сосудистой системы назначается диета №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13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10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6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3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140.</w:t>
      </w:r>
      <w:r w:rsidRPr="004F3974">
        <w:rPr>
          <w:sz w:val="24"/>
          <w:szCs w:val="24"/>
        </w:rPr>
        <w:t>Для диеты № 10 характерно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ограничение углеводов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ограничение животных жиров, соли, продуктов, богатых холестерином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физиологически полноценная пища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ограничение белков, жидкости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141.</w:t>
      </w:r>
      <w:r w:rsidRPr="004F3974">
        <w:rPr>
          <w:sz w:val="24"/>
          <w:szCs w:val="24"/>
        </w:rPr>
        <w:t>При заболевании почек диета №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10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7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5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1</w:t>
      </w:r>
    </w:p>
    <w:p w:rsidR="005C7199" w:rsidRPr="004F3974" w:rsidRDefault="005C7199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142.</w:t>
      </w:r>
      <w:r w:rsidRPr="004F3974">
        <w:rPr>
          <w:i w:val="0"/>
          <w:sz w:val="24"/>
          <w:szCs w:val="24"/>
        </w:rPr>
        <w:t xml:space="preserve">Оптимальное соотношение </w:t>
      </w:r>
      <w:proofErr w:type="gramStart"/>
      <w:r w:rsidRPr="004F3974">
        <w:rPr>
          <w:i w:val="0"/>
          <w:sz w:val="24"/>
          <w:szCs w:val="24"/>
        </w:rPr>
        <w:t>в пищи</w:t>
      </w:r>
      <w:proofErr w:type="gramEnd"/>
      <w:r w:rsidRPr="004F3974">
        <w:rPr>
          <w:i w:val="0"/>
          <w:sz w:val="24"/>
          <w:szCs w:val="24"/>
        </w:rPr>
        <w:t xml:space="preserve"> белков, жиров, углеводов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1:4:1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4:1:1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lastRenderedPageBreak/>
        <w:t>в) 1:1:4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4:1:4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143.</w:t>
      </w:r>
      <w:r w:rsidRPr="004F3974">
        <w:rPr>
          <w:sz w:val="24"/>
          <w:szCs w:val="24"/>
        </w:rPr>
        <w:t>При заболеваниях, не требующих назначения специальной диеты, рекомендуется диета №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10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13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11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15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144.</w:t>
      </w:r>
      <w:r w:rsidRPr="004F3974">
        <w:rPr>
          <w:sz w:val="24"/>
          <w:szCs w:val="24"/>
        </w:rPr>
        <w:t xml:space="preserve">Оптимальный перерыв между </w:t>
      </w:r>
      <w:proofErr w:type="spellStart"/>
      <w:r w:rsidRPr="004F3974">
        <w:rPr>
          <w:sz w:val="24"/>
          <w:szCs w:val="24"/>
        </w:rPr>
        <w:t>энтеральными</w:t>
      </w:r>
      <w:proofErr w:type="spellEnd"/>
      <w:r w:rsidRPr="004F3974">
        <w:rPr>
          <w:sz w:val="24"/>
          <w:szCs w:val="24"/>
        </w:rPr>
        <w:t xml:space="preserve"> приемами пищи в дневное время должен быть не более (в часах)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6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5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4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2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145.</w:t>
      </w:r>
      <w:r w:rsidRPr="004F3974">
        <w:rPr>
          <w:sz w:val="24"/>
          <w:szCs w:val="24"/>
        </w:rPr>
        <w:t>Количество жидкой пищи при очередном кормлении через зонд (в мл)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600 - 800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250 - 450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100 - 150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20 - 50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146.</w:t>
      </w:r>
      <w:r w:rsidRPr="004F3974">
        <w:rPr>
          <w:sz w:val="24"/>
          <w:szCs w:val="24"/>
        </w:rPr>
        <w:t>Порционное требование составляется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2 раза в неделю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раз в неделю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ежедневно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при поступлении пациента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147.</w:t>
      </w:r>
      <w:r w:rsidRPr="004F3974">
        <w:rPr>
          <w:sz w:val="24"/>
          <w:szCs w:val="24"/>
        </w:rPr>
        <w:t>Диету № 11 назначают при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ожирении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туберкулезе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язвенной болезни желудка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диабете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148.</w:t>
      </w:r>
      <w:r w:rsidRPr="004F3974">
        <w:rPr>
          <w:sz w:val="24"/>
          <w:szCs w:val="24"/>
        </w:rPr>
        <w:t>Сорбит, ксилит назначают при диете №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9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7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5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1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149.</w:t>
      </w:r>
      <w:r w:rsidRPr="004F3974">
        <w:rPr>
          <w:sz w:val="24"/>
          <w:szCs w:val="24"/>
        </w:rPr>
        <w:t>Высококалорийную пищу, усиленное питание назначается при заболевании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сердца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туберкулеза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почек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желудка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150.</w:t>
      </w:r>
      <w:r w:rsidRPr="004F3974">
        <w:rPr>
          <w:sz w:val="24"/>
          <w:szCs w:val="24"/>
        </w:rPr>
        <w:t>Нулевую диету назначают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при ожирении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в первые дни после операции на желудке и кишечнике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при подагре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при диабете</w:t>
      </w:r>
    </w:p>
    <w:p w:rsidR="005C7199" w:rsidRPr="004F3974" w:rsidRDefault="005C7199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151.</w:t>
      </w:r>
      <w:r w:rsidRPr="004F3974">
        <w:rPr>
          <w:i w:val="0"/>
          <w:sz w:val="24"/>
          <w:szCs w:val="24"/>
        </w:rPr>
        <w:t>Жидкость, соль ограничивают при диете №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10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9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8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5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152.</w:t>
      </w:r>
      <w:r w:rsidRPr="004F3974">
        <w:rPr>
          <w:sz w:val="24"/>
          <w:szCs w:val="24"/>
        </w:rPr>
        <w:t>При запорах назначают диету №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10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7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5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3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153.</w:t>
      </w:r>
      <w:r w:rsidRPr="004F3974">
        <w:rPr>
          <w:sz w:val="24"/>
          <w:szCs w:val="24"/>
        </w:rPr>
        <w:t>При заболевании печени назначают диету №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lastRenderedPageBreak/>
        <w:t>а) 7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5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3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1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154.</w:t>
      </w:r>
      <w:r w:rsidRPr="004F3974">
        <w:rPr>
          <w:sz w:val="24"/>
          <w:szCs w:val="24"/>
        </w:rPr>
        <w:t>При ожирении назначается диета №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10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8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7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5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155.</w:t>
      </w:r>
      <w:r w:rsidRPr="004F3974">
        <w:rPr>
          <w:sz w:val="24"/>
          <w:szCs w:val="24"/>
        </w:rPr>
        <w:t>Употребление повышенного количества жидкости назначается при диете №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13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10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7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6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156.</w:t>
      </w:r>
      <w:r w:rsidRPr="004F3974">
        <w:rPr>
          <w:sz w:val="24"/>
          <w:szCs w:val="24"/>
        </w:rPr>
        <w:t>Для усиления перистальтики кишечника назначается диета №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11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9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5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3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157.</w:t>
      </w:r>
      <w:r w:rsidRPr="004F3974">
        <w:rPr>
          <w:sz w:val="24"/>
          <w:szCs w:val="24"/>
        </w:rPr>
        <w:t>Для диеты № 1 характерно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ограничение соли, белков, жидкости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 xml:space="preserve">б) механическое, термическое и химическое </w:t>
      </w:r>
      <w:proofErr w:type="spellStart"/>
      <w:r w:rsidRPr="004F3974">
        <w:rPr>
          <w:i w:val="0"/>
          <w:sz w:val="24"/>
          <w:szCs w:val="24"/>
        </w:rPr>
        <w:t>щажение</w:t>
      </w:r>
      <w:proofErr w:type="spellEnd"/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ограничение или полное исключение углеводов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физиологически полноценная пища с удвоенным содержанием витаминов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158.</w:t>
      </w:r>
      <w:r w:rsidRPr="004F3974">
        <w:rPr>
          <w:sz w:val="24"/>
          <w:szCs w:val="24"/>
        </w:rPr>
        <w:t>Для диеты № 10 характерно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ограничение соли, белков, жидкости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ограничение животных жиров, соли, продуктов, содержащие холестерин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ограничение или полное исключение углеводов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физиологически полноценная пища с удвоенным содержанием витаминов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159.</w:t>
      </w:r>
      <w:r w:rsidRPr="004F3974">
        <w:rPr>
          <w:sz w:val="24"/>
          <w:szCs w:val="24"/>
        </w:rPr>
        <w:t>Предмет ухода, необходимый для искусственного кормления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дуоденальный зонд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одноразовая капельница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поильник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газоотводная трубка</w:t>
      </w:r>
    </w:p>
    <w:p w:rsidR="005C7199" w:rsidRPr="004F3974" w:rsidRDefault="005C7199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160.</w:t>
      </w:r>
      <w:r w:rsidRPr="004F3974">
        <w:rPr>
          <w:i w:val="0"/>
          <w:sz w:val="24"/>
          <w:szCs w:val="24"/>
        </w:rPr>
        <w:t>Разгрузочные дни предполагают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количественное ограничение пищи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качественное ограничение пищи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голодание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количественное и качественное ограничение пищи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161.</w:t>
      </w:r>
      <w:r w:rsidRPr="004F3974">
        <w:rPr>
          <w:sz w:val="24"/>
          <w:szCs w:val="24"/>
        </w:rPr>
        <w:t>При язвенной болезни желудка используется принцип лечебного питания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заместительный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щадящий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 xml:space="preserve">в) </w:t>
      </w:r>
      <w:proofErr w:type="spellStart"/>
      <w:r w:rsidRPr="004F3974">
        <w:rPr>
          <w:i w:val="0"/>
          <w:sz w:val="24"/>
          <w:szCs w:val="24"/>
        </w:rPr>
        <w:t>коррегирующий</w:t>
      </w:r>
      <w:proofErr w:type="spellEnd"/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тренировки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162.</w:t>
      </w:r>
      <w:r w:rsidRPr="004F3974">
        <w:rPr>
          <w:sz w:val="24"/>
          <w:szCs w:val="24"/>
        </w:rPr>
        <w:t>Характерный принцип лечебного питания диеты № 5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ограничение соли, жидкостей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любая кулинарная обработка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ограничение белков, углеводов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исключение жареных продуктов, животных жиров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163.</w:t>
      </w:r>
      <w:r w:rsidRPr="004F3974">
        <w:rPr>
          <w:sz w:val="24"/>
          <w:szCs w:val="24"/>
        </w:rPr>
        <w:t>Предмет ухода, необходимый для искусственного кормления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поильник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катетер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тонкий зонд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газоотводная трубка</w:t>
      </w:r>
    </w:p>
    <w:p w:rsidR="005C7199" w:rsidRPr="004F3974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>164.</w:t>
      </w:r>
      <w:r w:rsidRPr="004F3974">
        <w:rPr>
          <w:sz w:val="24"/>
          <w:szCs w:val="24"/>
        </w:rPr>
        <w:t>При язвенной болезни желудка пациенту назначают диету №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а) 7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б) 5</w:t>
      </w:r>
    </w:p>
    <w:p w:rsidR="005C7199" w:rsidRPr="004F3974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в) 3</w:t>
      </w:r>
    </w:p>
    <w:p w:rsidR="005C7199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4F3974">
        <w:rPr>
          <w:i w:val="0"/>
          <w:sz w:val="24"/>
          <w:szCs w:val="24"/>
        </w:rPr>
        <w:t>г) 1</w:t>
      </w:r>
    </w:p>
    <w:p w:rsidR="005C7199" w:rsidRPr="007D081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165.</w:t>
      </w:r>
      <w:r w:rsidRPr="007D0812">
        <w:rPr>
          <w:sz w:val="24"/>
          <w:szCs w:val="24"/>
        </w:rPr>
        <w:t>Одним из показаний для применения согревающего компресса является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острый аппендицит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кровотечение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ушибы в первые часы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инфильтрат на месте инъекций</w:t>
      </w:r>
    </w:p>
    <w:p w:rsidR="005C7199" w:rsidRPr="007D081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166.</w:t>
      </w:r>
      <w:r w:rsidRPr="007D0812">
        <w:rPr>
          <w:sz w:val="24"/>
          <w:szCs w:val="24"/>
        </w:rPr>
        <w:t>Одним из противопоказаний для применения грелки является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острый аппендицит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не осложненная язвенная болезнь желудка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сухой плеврит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бронхиты</w:t>
      </w:r>
    </w:p>
    <w:p w:rsidR="005C7199" w:rsidRPr="007D081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167.</w:t>
      </w:r>
      <w:r w:rsidRPr="007D0812">
        <w:rPr>
          <w:sz w:val="24"/>
          <w:szCs w:val="24"/>
        </w:rPr>
        <w:t xml:space="preserve">Пузырь со льдом </w:t>
      </w:r>
      <w:proofErr w:type="spellStart"/>
      <w:r w:rsidRPr="007D0812">
        <w:rPr>
          <w:sz w:val="24"/>
          <w:szCs w:val="24"/>
        </w:rPr>
        <w:t>местно</w:t>
      </w:r>
      <w:proofErr w:type="spellEnd"/>
      <w:r w:rsidRPr="007D0812">
        <w:rPr>
          <w:sz w:val="24"/>
          <w:szCs w:val="24"/>
        </w:rPr>
        <w:t xml:space="preserve"> следует применять при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приступе почечной колики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артритах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пневмонии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кровотечении</w:t>
      </w:r>
    </w:p>
    <w:p w:rsidR="005C7199" w:rsidRPr="007D081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168.</w:t>
      </w:r>
      <w:r w:rsidRPr="007D0812">
        <w:rPr>
          <w:sz w:val="24"/>
          <w:szCs w:val="24"/>
        </w:rPr>
        <w:t xml:space="preserve">Температура воды для согревающего компресса составляет (в </w:t>
      </w:r>
      <w:r w:rsidRPr="007D0812">
        <w:rPr>
          <w:sz w:val="24"/>
          <w:szCs w:val="24"/>
        </w:rPr>
        <w:sym w:font="Symbol" w:char="F0B0"/>
      </w:r>
      <w:r w:rsidRPr="007D0812">
        <w:rPr>
          <w:sz w:val="24"/>
          <w:szCs w:val="24"/>
        </w:rPr>
        <w:t xml:space="preserve"> С)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50-60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37-38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20-22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12-15</w:t>
      </w:r>
    </w:p>
    <w:p w:rsidR="005C7199" w:rsidRPr="007D081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169.</w:t>
      </w:r>
      <w:r w:rsidRPr="007D0812">
        <w:rPr>
          <w:sz w:val="24"/>
          <w:szCs w:val="24"/>
        </w:rPr>
        <w:t>Длительность постановки банок (в мин.)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60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30 - 40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10 - 15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2 – 3</w:t>
      </w:r>
    </w:p>
    <w:p w:rsidR="005C7199" w:rsidRPr="007D0812" w:rsidRDefault="005C7199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170.</w:t>
      </w:r>
      <w:r w:rsidRPr="007D0812">
        <w:rPr>
          <w:i w:val="0"/>
          <w:sz w:val="24"/>
          <w:szCs w:val="24"/>
        </w:rPr>
        <w:t>Длительность постановки горчичников (в мин.)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30 - 40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20-30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7 - 10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2- 3</w:t>
      </w:r>
    </w:p>
    <w:p w:rsidR="005C7199" w:rsidRPr="007D081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180.</w:t>
      </w:r>
      <w:r w:rsidRPr="007D0812">
        <w:rPr>
          <w:sz w:val="24"/>
          <w:szCs w:val="24"/>
        </w:rPr>
        <w:t>При кровохаркании и легочном кровотечении противопоказано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ставить банки и горчичники на грудную клетку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усадить и успокоить пациента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положить пузырь со льдом на грудную клетку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приподнять головной конец туловища</w:t>
      </w:r>
    </w:p>
    <w:p w:rsidR="005C7199" w:rsidRPr="007D081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181.</w:t>
      </w:r>
      <w:r w:rsidRPr="007D0812">
        <w:rPr>
          <w:sz w:val="24"/>
          <w:szCs w:val="24"/>
        </w:rPr>
        <w:t>Согревающий компресс противопоказан при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отите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инфильтрате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ушибе в первые часы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тонзиллите</w:t>
      </w:r>
    </w:p>
    <w:p w:rsidR="005C7199" w:rsidRPr="007D081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182.</w:t>
      </w:r>
      <w:r w:rsidRPr="007D0812">
        <w:rPr>
          <w:sz w:val="24"/>
          <w:szCs w:val="24"/>
        </w:rPr>
        <w:t>Показание к применению грелки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острый аппендицит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инсульт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кровотечение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переохлаждение</w:t>
      </w:r>
    </w:p>
    <w:p w:rsidR="005C7199" w:rsidRPr="007D081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183.</w:t>
      </w:r>
      <w:r w:rsidRPr="007D0812">
        <w:rPr>
          <w:sz w:val="24"/>
          <w:szCs w:val="24"/>
        </w:rPr>
        <w:t>Противопоказания к постановке банок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невралгия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радикулит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воспалительное заболевание дыхательных путей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lastRenderedPageBreak/>
        <w:t>г) легочное кровотечение</w:t>
      </w:r>
    </w:p>
    <w:p w:rsidR="005C7199" w:rsidRPr="007D081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184.</w:t>
      </w:r>
      <w:r w:rsidRPr="007D0812">
        <w:rPr>
          <w:sz w:val="24"/>
          <w:szCs w:val="24"/>
        </w:rPr>
        <w:t>Холодный компресс меняют через каждые (в мин.)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60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30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10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2-3</w:t>
      </w:r>
    </w:p>
    <w:p w:rsidR="005C7199" w:rsidRPr="007D081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185.</w:t>
      </w:r>
      <w:r w:rsidRPr="007D0812">
        <w:rPr>
          <w:sz w:val="24"/>
          <w:szCs w:val="24"/>
        </w:rPr>
        <w:t>Горячий компресс меняют через каждые (в мин.)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60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30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10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2-3</w:t>
      </w:r>
    </w:p>
    <w:p w:rsidR="005C7199" w:rsidRPr="007D081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186.</w:t>
      </w:r>
      <w:r w:rsidRPr="007D0812">
        <w:rPr>
          <w:sz w:val="24"/>
          <w:szCs w:val="24"/>
        </w:rPr>
        <w:t>Противопоказания для применения пиявок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анемия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инфаркт миокарда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гипертонический криз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тромбофлебит</w:t>
      </w:r>
    </w:p>
    <w:p w:rsidR="005C7199" w:rsidRPr="007D081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187.</w:t>
      </w:r>
      <w:r w:rsidRPr="007D0812">
        <w:rPr>
          <w:sz w:val="24"/>
          <w:szCs w:val="24"/>
        </w:rPr>
        <w:t>При проведении оксигенотерапии кислород увлажняют с целью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предотвращения сухости слизистых оболочек дыхательных путей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 xml:space="preserve">б) </w:t>
      </w:r>
      <w:proofErr w:type="spellStart"/>
      <w:r w:rsidRPr="007D0812">
        <w:rPr>
          <w:i w:val="0"/>
          <w:sz w:val="24"/>
          <w:szCs w:val="24"/>
        </w:rPr>
        <w:t>пеногашения</w:t>
      </w:r>
      <w:proofErr w:type="spellEnd"/>
      <w:r w:rsidRPr="007D0812">
        <w:rPr>
          <w:i w:val="0"/>
          <w:sz w:val="24"/>
          <w:szCs w:val="24"/>
        </w:rPr>
        <w:t xml:space="preserve"> слизистой мокроты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предотвращения переувлажнения слизистых оболочек дыхательных путей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понижения давления</w:t>
      </w:r>
    </w:p>
    <w:p w:rsidR="005C7199" w:rsidRPr="007D0812" w:rsidRDefault="005C7199" w:rsidP="00690200">
      <w:pPr>
        <w:pStyle w:val="Ioaaou"/>
        <w:spacing w:after="0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188.</w:t>
      </w:r>
      <w:r w:rsidRPr="007D0812">
        <w:rPr>
          <w:i w:val="0"/>
          <w:sz w:val="24"/>
          <w:szCs w:val="24"/>
        </w:rPr>
        <w:t>Подача кислорода не осуществляется через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носовой катетер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воронку кислородной подушки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носовую канюлю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дуоденальный зонд</w:t>
      </w:r>
    </w:p>
    <w:p w:rsidR="005C7199" w:rsidRPr="007D081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189.</w:t>
      </w:r>
      <w:r w:rsidRPr="007D0812">
        <w:rPr>
          <w:sz w:val="24"/>
          <w:szCs w:val="24"/>
        </w:rPr>
        <w:t>Противопоказание для проведения гирудотерапии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инфаркт миокарда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тромбофлебит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гипертензия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лечение антикоагулянтами</w:t>
      </w:r>
    </w:p>
    <w:p w:rsidR="005C7199" w:rsidRPr="007D0812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190.</w:t>
      </w:r>
      <w:r w:rsidRPr="007D0812">
        <w:rPr>
          <w:sz w:val="24"/>
          <w:szCs w:val="24"/>
        </w:rPr>
        <w:t>Места постановки банок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а) нижние углы лопаток, область почек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б) молочные железы, область сердца, грудина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в) грудная клетка, минуя область сердца</w:t>
      </w:r>
    </w:p>
    <w:p w:rsidR="005C7199" w:rsidRPr="007D0812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7D0812">
        <w:rPr>
          <w:i w:val="0"/>
          <w:sz w:val="24"/>
          <w:szCs w:val="24"/>
        </w:rPr>
        <w:t>г) передняя брюшная стенка</w:t>
      </w:r>
    </w:p>
    <w:p w:rsidR="005C7199" w:rsidRPr="00E922BB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191.</w:t>
      </w:r>
      <w:r w:rsidRPr="00E922BB">
        <w:rPr>
          <w:sz w:val="24"/>
          <w:szCs w:val="24"/>
        </w:rPr>
        <w:t xml:space="preserve">После обработки </w:t>
      </w:r>
      <w:proofErr w:type="spellStart"/>
      <w:r w:rsidRPr="00E922BB">
        <w:rPr>
          <w:sz w:val="24"/>
          <w:szCs w:val="24"/>
        </w:rPr>
        <w:t>педикулезного</w:t>
      </w:r>
      <w:proofErr w:type="spellEnd"/>
      <w:r w:rsidRPr="00E922BB">
        <w:rPr>
          <w:sz w:val="24"/>
          <w:szCs w:val="24"/>
        </w:rPr>
        <w:t xml:space="preserve"> пациента помещение обеззараживается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а) 6% раствором перекиси водорода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б) 3% раствором хлорной извести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в) 3% раствором хлорамина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г) 0,15% раствором карбофоса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</w:p>
    <w:p w:rsidR="005C7199" w:rsidRPr="00E922BB" w:rsidRDefault="005C7199" w:rsidP="0069020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</w:t>
      </w:r>
      <w:r w:rsidRPr="00E922BB">
        <w:rPr>
          <w:rFonts w:ascii="Times New Roman" w:hAnsi="Times New Roman" w:cs="Times New Roman"/>
          <w:sz w:val="24"/>
          <w:szCs w:val="24"/>
        </w:rPr>
        <w:t>.</w:t>
      </w:r>
      <w:r w:rsidRPr="00E922BB">
        <w:rPr>
          <w:rFonts w:ascii="Times New Roman" w:hAnsi="Times New Roman" w:cs="Times New Roman"/>
          <w:sz w:val="24"/>
          <w:szCs w:val="24"/>
        </w:rPr>
        <w:tab/>
        <w:t>При обнаружении у пациента гнид медсестра проводит обработку мест их локализации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а) раствором фурацилина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б) соляной кислотой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в) тройным раствором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г) лосьоном «</w:t>
      </w:r>
      <w:proofErr w:type="spellStart"/>
      <w:r w:rsidRPr="00E922BB">
        <w:rPr>
          <w:i w:val="0"/>
          <w:sz w:val="24"/>
          <w:szCs w:val="24"/>
        </w:rPr>
        <w:t>Ниттифор</w:t>
      </w:r>
      <w:proofErr w:type="spellEnd"/>
      <w:r w:rsidRPr="00E922BB">
        <w:rPr>
          <w:i w:val="0"/>
          <w:sz w:val="24"/>
          <w:szCs w:val="24"/>
        </w:rPr>
        <w:t>»</w:t>
      </w:r>
    </w:p>
    <w:p w:rsidR="005C7199" w:rsidRPr="00E922BB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193.</w:t>
      </w:r>
      <w:r w:rsidRPr="00E922BB">
        <w:rPr>
          <w:sz w:val="24"/>
          <w:szCs w:val="24"/>
        </w:rPr>
        <w:t>Срок повторного осмотра пациента после обнаружения педикулеза и обработки волосистой части головы (в днях)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а) 14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б) 7-10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в) 5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г) 3</w:t>
      </w:r>
    </w:p>
    <w:p w:rsidR="005C7199" w:rsidRPr="00E922BB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194.</w:t>
      </w:r>
      <w:r w:rsidRPr="00E922BB">
        <w:rPr>
          <w:sz w:val="24"/>
          <w:szCs w:val="24"/>
        </w:rPr>
        <w:t>Вновь поступивших пациентов с внутренним распорядком в ЛПУ знакомит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lastRenderedPageBreak/>
        <w:t>а) заведующий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б) лечащий врач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в) старшая медсестра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г) медсестра приемного отделения</w:t>
      </w:r>
    </w:p>
    <w:p w:rsidR="005C7199" w:rsidRPr="00E922BB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195.</w:t>
      </w:r>
      <w:r w:rsidRPr="00E922BB">
        <w:rPr>
          <w:sz w:val="24"/>
          <w:szCs w:val="24"/>
        </w:rPr>
        <w:t xml:space="preserve">К путям госпитализации в стационар не относится 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а) самотеком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б) на носилках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в) машинной скорой помощи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г) переводом из другого ЛПУ</w:t>
      </w:r>
    </w:p>
    <w:p w:rsidR="005C7199" w:rsidRPr="00E922BB" w:rsidRDefault="005C7199" w:rsidP="00690200">
      <w:pPr>
        <w:pStyle w:val="voproc"/>
        <w:spacing w:before="0" w:after="0"/>
        <w:rPr>
          <w:sz w:val="24"/>
          <w:szCs w:val="24"/>
        </w:rPr>
      </w:pPr>
      <w:r w:rsidRPr="00E922BB">
        <w:rPr>
          <w:sz w:val="24"/>
          <w:szCs w:val="24"/>
        </w:rPr>
        <w:t>19</w:t>
      </w:r>
      <w:r>
        <w:rPr>
          <w:sz w:val="24"/>
          <w:szCs w:val="24"/>
        </w:rPr>
        <w:t>6.</w:t>
      </w:r>
      <w:r w:rsidRPr="00E922BB">
        <w:rPr>
          <w:sz w:val="24"/>
          <w:szCs w:val="24"/>
        </w:rPr>
        <w:t xml:space="preserve">Кабинет приемного отделения, в котором проводится санитарная обработка поступившего пациента 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 xml:space="preserve">а) реанимационный 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б) смотровой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в) клизменный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г) санитарный пропускник</w:t>
      </w:r>
    </w:p>
    <w:p w:rsidR="005C7199" w:rsidRPr="00E922BB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197.</w:t>
      </w:r>
      <w:r w:rsidRPr="00E922BB">
        <w:rPr>
          <w:sz w:val="24"/>
          <w:szCs w:val="24"/>
        </w:rPr>
        <w:t>Правильная биомеханика тела медицинской сестры обеспечивает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а) транспортировку, перемещение и изменение положения тела пациента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б) предотвращение травмы позвоночника мед. сестры в процессе работы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в) своевременность выполнения врачебных назначений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г) положение, позволяющее удержать равновесие</w:t>
      </w:r>
    </w:p>
    <w:p w:rsidR="005C7199" w:rsidRPr="00E922BB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198.</w:t>
      </w:r>
      <w:r w:rsidRPr="00E922BB">
        <w:rPr>
          <w:sz w:val="24"/>
          <w:szCs w:val="24"/>
        </w:rPr>
        <w:t xml:space="preserve">Положение </w:t>
      </w:r>
      <w:proofErr w:type="spellStart"/>
      <w:r w:rsidRPr="00E922BB">
        <w:rPr>
          <w:sz w:val="24"/>
          <w:szCs w:val="24"/>
        </w:rPr>
        <w:t>Симса</w:t>
      </w:r>
      <w:proofErr w:type="spellEnd"/>
      <w:r w:rsidRPr="00E922BB">
        <w:rPr>
          <w:sz w:val="24"/>
          <w:szCs w:val="24"/>
        </w:rPr>
        <w:t xml:space="preserve"> 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а) промежуточное между положением лежа на боку и лежа на животе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б) лежа на спине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в) лежа на животе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г) полулежа и полусидя</w:t>
      </w:r>
    </w:p>
    <w:p w:rsidR="005C7199" w:rsidRPr="00E922BB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199.</w:t>
      </w:r>
      <w:r w:rsidRPr="00E922BB">
        <w:rPr>
          <w:sz w:val="24"/>
          <w:szCs w:val="24"/>
        </w:rPr>
        <w:t xml:space="preserve">Положение </w:t>
      </w:r>
      <w:proofErr w:type="spellStart"/>
      <w:r w:rsidRPr="00E922BB">
        <w:rPr>
          <w:sz w:val="24"/>
          <w:szCs w:val="24"/>
        </w:rPr>
        <w:t>Фаулера</w:t>
      </w:r>
      <w:proofErr w:type="spellEnd"/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а) полулежа, полусидя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б) на боку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в) на животе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г) на спине</w:t>
      </w:r>
    </w:p>
    <w:p w:rsidR="005C7199" w:rsidRPr="00E922BB" w:rsidRDefault="005C7199" w:rsidP="00690200">
      <w:pPr>
        <w:pStyle w:val="voproc"/>
        <w:spacing w:before="0" w:after="0"/>
        <w:rPr>
          <w:sz w:val="24"/>
          <w:szCs w:val="24"/>
        </w:rPr>
      </w:pPr>
      <w:r>
        <w:rPr>
          <w:sz w:val="24"/>
          <w:szCs w:val="24"/>
        </w:rPr>
        <w:t>200.</w:t>
      </w:r>
      <w:r w:rsidRPr="00E922BB">
        <w:rPr>
          <w:sz w:val="24"/>
          <w:szCs w:val="24"/>
        </w:rPr>
        <w:t xml:space="preserve">Для предупреждения провисания стопы пациента в положении </w:t>
      </w:r>
      <w:proofErr w:type="spellStart"/>
      <w:r w:rsidRPr="00E922BB">
        <w:rPr>
          <w:sz w:val="24"/>
          <w:szCs w:val="24"/>
        </w:rPr>
        <w:t>Фаулера</w:t>
      </w:r>
      <w:proofErr w:type="spellEnd"/>
      <w:r w:rsidRPr="00E922BB">
        <w:rPr>
          <w:sz w:val="24"/>
          <w:szCs w:val="24"/>
        </w:rPr>
        <w:t>, упор для стоп ставится под углом (в град.)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а) 30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б) 90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в) 60</w:t>
      </w:r>
    </w:p>
    <w:p w:rsidR="005C7199" w:rsidRPr="00E922BB" w:rsidRDefault="005C7199" w:rsidP="00690200">
      <w:pPr>
        <w:pStyle w:val="Ioaaou"/>
        <w:spacing w:after="0"/>
        <w:rPr>
          <w:i w:val="0"/>
          <w:sz w:val="24"/>
          <w:szCs w:val="24"/>
        </w:rPr>
      </w:pPr>
      <w:r w:rsidRPr="00E922BB">
        <w:rPr>
          <w:i w:val="0"/>
          <w:sz w:val="24"/>
          <w:szCs w:val="24"/>
        </w:rPr>
        <w:t>г) 110</w:t>
      </w:r>
    </w:p>
    <w:p w:rsidR="00AC00FF" w:rsidRPr="00AC00FF" w:rsidRDefault="00AC00FF" w:rsidP="006902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275BC" w:rsidRPr="00916B79" w:rsidRDefault="007275BC" w:rsidP="0069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C18" w:rsidRPr="00916B79" w:rsidRDefault="007275BC" w:rsidP="006902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C18"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«____»_______________20___</w:t>
      </w:r>
    </w:p>
    <w:p w:rsidR="0001254E" w:rsidRDefault="0001254E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C18" w:rsidRPr="00916B79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оборудования, используемого для проведения промежуточной аттестации</w:t>
      </w:r>
    </w:p>
    <w:p w:rsidR="00B24C18" w:rsidRPr="00916B79" w:rsidRDefault="00106B63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с выходом в интернет.</w:t>
      </w:r>
    </w:p>
    <w:p w:rsidR="00106B63" w:rsidRPr="00916B79" w:rsidRDefault="00106B63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24C18" w:rsidRPr="00916B79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:rsidR="00B24C18" w:rsidRPr="00916B79" w:rsidRDefault="00B24C18" w:rsidP="006902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2268"/>
        <w:gridCol w:w="1560"/>
        <w:gridCol w:w="3118"/>
      </w:tblGrid>
      <w:tr w:rsidR="00B24C18" w:rsidRPr="00916B79" w:rsidTr="00816431">
        <w:tc>
          <w:tcPr>
            <w:tcW w:w="392" w:type="dxa"/>
          </w:tcPr>
          <w:p w:rsidR="00B24C18" w:rsidRPr="00916B79" w:rsidRDefault="00B24C18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B24C18" w:rsidRPr="00916B79" w:rsidRDefault="00B24C18" w:rsidP="00690200">
            <w:pPr>
              <w:ind w:right="-395"/>
              <w:jc w:val="both"/>
              <w:rPr>
                <w:b/>
                <w:color w:val="000000"/>
                <w:sz w:val="24"/>
                <w:szCs w:val="24"/>
              </w:rPr>
            </w:pPr>
            <w:r w:rsidRPr="00916B79">
              <w:rPr>
                <w:b/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2268" w:type="dxa"/>
          </w:tcPr>
          <w:p w:rsidR="00B24C18" w:rsidRPr="00916B79" w:rsidRDefault="00B24C18" w:rsidP="00690200">
            <w:pPr>
              <w:ind w:right="34"/>
              <w:jc w:val="both"/>
              <w:rPr>
                <w:b/>
                <w:color w:val="000000"/>
                <w:sz w:val="24"/>
                <w:szCs w:val="24"/>
              </w:rPr>
            </w:pPr>
            <w:r w:rsidRPr="00916B79">
              <w:rPr>
                <w:b/>
                <w:color w:val="000000"/>
                <w:sz w:val="24"/>
                <w:szCs w:val="24"/>
              </w:rPr>
              <w:t xml:space="preserve">Индикатор достижения компетенции </w:t>
            </w:r>
          </w:p>
        </w:tc>
        <w:tc>
          <w:tcPr>
            <w:tcW w:w="1560" w:type="dxa"/>
          </w:tcPr>
          <w:p w:rsidR="00B24C18" w:rsidRPr="00916B79" w:rsidRDefault="00B24C18" w:rsidP="00690200">
            <w:pPr>
              <w:ind w:right="34"/>
              <w:jc w:val="both"/>
              <w:rPr>
                <w:b/>
                <w:color w:val="000000"/>
                <w:sz w:val="24"/>
                <w:szCs w:val="24"/>
              </w:rPr>
            </w:pPr>
            <w:r w:rsidRPr="00916B79">
              <w:rPr>
                <w:b/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3118" w:type="dxa"/>
          </w:tcPr>
          <w:p w:rsidR="00B24C18" w:rsidRPr="00916B79" w:rsidRDefault="00B24C18" w:rsidP="00690200">
            <w:pPr>
              <w:ind w:right="34"/>
              <w:jc w:val="both"/>
              <w:rPr>
                <w:b/>
                <w:color w:val="000000"/>
                <w:sz w:val="24"/>
                <w:szCs w:val="24"/>
              </w:rPr>
            </w:pPr>
            <w:r w:rsidRPr="00916B79">
              <w:rPr>
                <w:b/>
                <w:color w:val="000000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816431" w:rsidRPr="00916B79" w:rsidTr="00816431">
        <w:tc>
          <w:tcPr>
            <w:tcW w:w="392" w:type="dxa"/>
            <w:vMerge w:val="restart"/>
          </w:tcPr>
          <w:p w:rsidR="00816431" w:rsidRPr="00916B79" w:rsidRDefault="00816431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816431" w:rsidRPr="00550FD4" w:rsidRDefault="00816431" w:rsidP="006902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D054BC">
              <w:rPr>
                <w:color w:val="000000" w:themeColor="text1"/>
                <w:sz w:val="24"/>
                <w:szCs w:val="24"/>
              </w:rPr>
              <w:t>ОПК-4</w:t>
            </w:r>
            <w:r w:rsidRPr="00D054BC"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054BC">
              <w:rPr>
                <w:color w:val="000000" w:themeColor="text1"/>
                <w:sz w:val="24"/>
                <w:szCs w:val="24"/>
              </w:rPr>
              <w:t xml:space="preserve">Способен применять медицинские технологии, медицинские изделия, лекарственные </w:t>
            </w:r>
            <w:r w:rsidRPr="00D054BC">
              <w:rPr>
                <w:color w:val="000000" w:themeColor="text1"/>
                <w:sz w:val="24"/>
                <w:szCs w:val="24"/>
              </w:rPr>
              <w:lastRenderedPageBreak/>
              <w:t>препараты, дезинфекционные средства и их комбинации при решении профессиональных задач</w:t>
            </w:r>
          </w:p>
        </w:tc>
        <w:tc>
          <w:tcPr>
            <w:tcW w:w="2268" w:type="dxa"/>
            <w:vMerge w:val="restart"/>
          </w:tcPr>
          <w:p w:rsidR="00816431" w:rsidRPr="00550FD4" w:rsidRDefault="00816431" w:rsidP="006902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D054BC">
              <w:rPr>
                <w:color w:val="000000" w:themeColor="text1"/>
                <w:sz w:val="24"/>
                <w:szCs w:val="24"/>
              </w:rPr>
              <w:lastRenderedPageBreak/>
              <w:t>Инд.</w:t>
            </w:r>
            <w:r w:rsidR="0045247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54BC">
              <w:rPr>
                <w:color w:val="000000" w:themeColor="text1"/>
                <w:sz w:val="24"/>
                <w:szCs w:val="24"/>
              </w:rPr>
              <w:t xml:space="preserve">ОПК4.3. Применение дезинфекционных средств и их </w:t>
            </w:r>
            <w:r w:rsidRPr="00D054BC">
              <w:rPr>
                <w:color w:val="000000" w:themeColor="text1"/>
                <w:sz w:val="24"/>
                <w:szCs w:val="24"/>
              </w:rPr>
              <w:lastRenderedPageBreak/>
              <w:t>комбинаций для решения профессиональных задач</w:t>
            </w:r>
          </w:p>
        </w:tc>
        <w:tc>
          <w:tcPr>
            <w:tcW w:w="1560" w:type="dxa"/>
          </w:tcPr>
          <w:p w:rsidR="00816431" w:rsidRPr="00916B79" w:rsidRDefault="00816431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118" w:type="dxa"/>
          </w:tcPr>
          <w:p w:rsidR="00816431" w:rsidRPr="005702BD" w:rsidRDefault="00FB586E" w:rsidP="00FB586E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Тестовые з</w:t>
            </w:r>
            <w:r w:rsidR="00816431">
              <w:rPr>
                <w:sz w:val="24"/>
                <w:szCs w:val="24"/>
              </w:rPr>
              <w:t>адания</w:t>
            </w:r>
            <w:r w:rsidR="00816431" w:rsidRPr="00916B79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 50-110</w:t>
            </w:r>
          </w:p>
        </w:tc>
      </w:tr>
      <w:tr w:rsidR="00816431" w:rsidRPr="00916B79" w:rsidTr="00816431">
        <w:tc>
          <w:tcPr>
            <w:tcW w:w="392" w:type="dxa"/>
            <w:vMerge/>
          </w:tcPr>
          <w:p w:rsidR="00816431" w:rsidRPr="00916B79" w:rsidRDefault="00816431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6431" w:rsidRPr="00916B79" w:rsidRDefault="00816431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6431" w:rsidRPr="00916B79" w:rsidRDefault="00816431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431" w:rsidRPr="00916B79" w:rsidRDefault="00816431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:rsidR="00816431" w:rsidRPr="00916B79" w:rsidRDefault="00816431" w:rsidP="00690200">
            <w:pPr>
              <w:ind w:right="34"/>
              <w:jc w:val="both"/>
              <w:rPr>
                <w:sz w:val="24"/>
                <w:szCs w:val="24"/>
              </w:rPr>
            </w:pPr>
            <w:r w:rsidRPr="00916B79">
              <w:rPr>
                <w:sz w:val="24"/>
                <w:szCs w:val="24"/>
              </w:rPr>
              <w:t>Проблемно-ситуационная задача №.</w:t>
            </w:r>
            <w:r w:rsidR="00CC3D30">
              <w:rPr>
                <w:sz w:val="24"/>
                <w:szCs w:val="24"/>
              </w:rPr>
              <w:t>1-10</w:t>
            </w:r>
          </w:p>
        </w:tc>
      </w:tr>
      <w:tr w:rsidR="00816431" w:rsidRPr="00916B79" w:rsidTr="00816431">
        <w:tc>
          <w:tcPr>
            <w:tcW w:w="392" w:type="dxa"/>
            <w:vMerge/>
          </w:tcPr>
          <w:p w:rsidR="00816431" w:rsidRPr="00916B79" w:rsidRDefault="00816431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6431" w:rsidRPr="00916B79" w:rsidRDefault="00816431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6431" w:rsidRPr="00916B79" w:rsidRDefault="00816431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431" w:rsidRPr="00916B79" w:rsidRDefault="00816431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3118" w:type="dxa"/>
          </w:tcPr>
          <w:p w:rsidR="00816431" w:rsidRPr="00916B79" w:rsidRDefault="00816431" w:rsidP="00690200">
            <w:pPr>
              <w:ind w:right="34"/>
              <w:jc w:val="both"/>
              <w:rPr>
                <w:sz w:val="24"/>
                <w:szCs w:val="24"/>
              </w:rPr>
            </w:pPr>
            <w:r w:rsidRPr="00916B79">
              <w:rPr>
                <w:sz w:val="24"/>
                <w:szCs w:val="24"/>
              </w:rPr>
              <w:t>Проблемно-ситуационная задача №.</w:t>
            </w:r>
            <w:r w:rsidR="00CC3D30">
              <w:rPr>
                <w:sz w:val="24"/>
                <w:szCs w:val="24"/>
              </w:rPr>
              <w:t>11-</w:t>
            </w:r>
            <w:r w:rsidR="002C3848">
              <w:rPr>
                <w:sz w:val="24"/>
                <w:szCs w:val="24"/>
              </w:rPr>
              <w:t>22</w:t>
            </w:r>
          </w:p>
        </w:tc>
      </w:tr>
      <w:tr w:rsidR="00816431" w:rsidRPr="00916B79" w:rsidTr="00816431">
        <w:trPr>
          <w:trHeight w:val="1117"/>
        </w:trPr>
        <w:tc>
          <w:tcPr>
            <w:tcW w:w="392" w:type="dxa"/>
            <w:vMerge/>
          </w:tcPr>
          <w:p w:rsidR="00816431" w:rsidRPr="00916B79" w:rsidRDefault="00816431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6431" w:rsidRPr="00916B79" w:rsidRDefault="00816431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16431" w:rsidRDefault="00816431" w:rsidP="00690200">
            <w:pPr>
              <w:ind w:right="34"/>
              <w:rPr>
                <w:color w:val="000000" w:themeColor="text1"/>
                <w:sz w:val="24"/>
                <w:szCs w:val="24"/>
              </w:rPr>
            </w:pPr>
            <w:r w:rsidRPr="00D054BC">
              <w:rPr>
                <w:color w:val="000000" w:themeColor="text1"/>
                <w:sz w:val="24"/>
                <w:szCs w:val="24"/>
              </w:rPr>
              <w:t>Инд.</w:t>
            </w:r>
            <w:r w:rsidR="0045247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54BC">
              <w:rPr>
                <w:color w:val="000000" w:themeColor="text1"/>
                <w:sz w:val="24"/>
                <w:szCs w:val="24"/>
              </w:rPr>
              <w:t>ОПК4.1. 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 задачей</w:t>
            </w:r>
          </w:p>
          <w:p w:rsidR="00816431" w:rsidRPr="00916B79" w:rsidRDefault="00816431" w:rsidP="00690200">
            <w:pPr>
              <w:ind w:righ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431" w:rsidRPr="00916B79" w:rsidRDefault="00816431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:rsidR="00816431" w:rsidRPr="008201DF" w:rsidRDefault="00FB586E" w:rsidP="00FB586E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</w:t>
            </w:r>
            <w:r w:rsidR="00816431">
              <w:rPr>
                <w:sz w:val="24"/>
                <w:szCs w:val="24"/>
              </w:rPr>
              <w:t>адания</w:t>
            </w:r>
            <w:r w:rsidR="00816431" w:rsidRPr="00916B79">
              <w:rPr>
                <w:sz w:val="24"/>
                <w:szCs w:val="24"/>
              </w:rPr>
              <w:t xml:space="preserve"> №</w:t>
            </w:r>
            <w:r w:rsidR="00816431">
              <w:rPr>
                <w:sz w:val="24"/>
                <w:szCs w:val="24"/>
              </w:rPr>
              <w:t xml:space="preserve"> </w:t>
            </w:r>
            <w:r w:rsidR="00CC3D30">
              <w:rPr>
                <w:sz w:val="24"/>
                <w:szCs w:val="24"/>
              </w:rPr>
              <w:t>1-50</w:t>
            </w:r>
          </w:p>
        </w:tc>
      </w:tr>
      <w:tr w:rsidR="00816431" w:rsidRPr="00916B79" w:rsidTr="00816431">
        <w:trPr>
          <w:trHeight w:val="854"/>
        </w:trPr>
        <w:tc>
          <w:tcPr>
            <w:tcW w:w="392" w:type="dxa"/>
            <w:vMerge/>
          </w:tcPr>
          <w:p w:rsidR="00816431" w:rsidRPr="00916B79" w:rsidRDefault="00816431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6431" w:rsidRPr="00916B79" w:rsidRDefault="00816431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6431" w:rsidRPr="00916B79" w:rsidRDefault="00816431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431" w:rsidRPr="00916B79" w:rsidRDefault="00816431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:rsidR="00816431" w:rsidRPr="00916B79" w:rsidRDefault="00816431" w:rsidP="00690200">
            <w:pPr>
              <w:ind w:right="34"/>
              <w:jc w:val="both"/>
              <w:rPr>
                <w:sz w:val="24"/>
                <w:szCs w:val="24"/>
              </w:rPr>
            </w:pPr>
            <w:r w:rsidRPr="00916B79">
              <w:rPr>
                <w:sz w:val="24"/>
                <w:szCs w:val="24"/>
              </w:rPr>
              <w:t>Проблемно-ситуационная задача №.</w:t>
            </w:r>
            <w:r w:rsidR="00CC3D30">
              <w:rPr>
                <w:sz w:val="24"/>
                <w:szCs w:val="24"/>
              </w:rPr>
              <w:t xml:space="preserve"> 5-10</w:t>
            </w:r>
          </w:p>
        </w:tc>
      </w:tr>
      <w:tr w:rsidR="00816431" w:rsidRPr="00916B79" w:rsidTr="00816431">
        <w:trPr>
          <w:trHeight w:val="2413"/>
        </w:trPr>
        <w:tc>
          <w:tcPr>
            <w:tcW w:w="392" w:type="dxa"/>
            <w:vMerge/>
          </w:tcPr>
          <w:p w:rsidR="00816431" w:rsidRPr="00916B79" w:rsidRDefault="00816431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6431" w:rsidRPr="00916B79" w:rsidRDefault="00816431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16431" w:rsidRPr="00916B79" w:rsidRDefault="00816431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6431" w:rsidRPr="00916B79" w:rsidRDefault="00816431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6431" w:rsidRPr="00916B79" w:rsidRDefault="00FB586E" w:rsidP="00FB586E">
            <w:pPr>
              <w:ind w:right="34"/>
              <w:jc w:val="both"/>
              <w:rPr>
                <w:sz w:val="24"/>
                <w:szCs w:val="24"/>
              </w:rPr>
            </w:pPr>
            <w:r w:rsidRPr="00916B79">
              <w:rPr>
                <w:sz w:val="24"/>
                <w:szCs w:val="24"/>
              </w:rPr>
              <w:t>Проблемно-ситуационная задача №</w:t>
            </w:r>
            <w:r>
              <w:rPr>
                <w:sz w:val="24"/>
                <w:szCs w:val="24"/>
              </w:rPr>
              <w:t xml:space="preserve">  5-22</w:t>
            </w:r>
          </w:p>
        </w:tc>
      </w:tr>
      <w:tr w:rsidR="00816431" w:rsidRPr="00916B79" w:rsidTr="00816431">
        <w:trPr>
          <w:trHeight w:val="742"/>
        </w:trPr>
        <w:tc>
          <w:tcPr>
            <w:tcW w:w="392" w:type="dxa"/>
            <w:vMerge/>
          </w:tcPr>
          <w:p w:rsidR="00816431" w:rsidRPr="00916B79" w:rsidRDefault="00816431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6431" w:rsidRPr="00916B79" w:rsidRDefault="00816431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16431" w:rsidRPr="00916B79" w:rsidRDefault="00816431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D054BC">
              <w:rPr>
                <w:color w:val="000000" w:themeColor="text1"/>
                <w:sz w:val="24"/>
                <w:szCs w:val="24"/>
              </w:rPr>
              <w:t>Инд.</w:t>
            </w:r>
            <w:r w:rsidR="0045247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54BC">
              <w:rPr>
                <w:color w:val="000000" w:themeColor="text1"/>
                <w:sz w:val="24"/>
                <w:szCs w:val="24"/>
              </w:rPr>
              <w:t>ОПК4.2. Применение специализированного оборудования, медицинских изделий, лекарственных препаратов по назначению врача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16431" w:rsidRPr="00916B79" w:rsidRDefault="00816431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:rsidR="00816431" w:rsidRPr="00916B79" w:rsidRDefault="00FB586E" w:rsidP="00FB586E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  <w:r w:rsidRPr="00916B79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100-150 </w:t>
            </w:r>
          </w:p>
        </w:tc>
      </w:tr>
      <w:tr w:rsidR="00816431" w:rsidRPr="00916B79" w:rsidTr="00816431">
        <w:trPr>
          <w:trHeight w:val="653"/>
        </w:trPr>
        <w:tc>
          <w:tcPr>
            <w:tcW w:w="392" w:type="dxa"/>
            <w:vMerge/>
          </w:tcPr>
          <w:p w:rsidR="00816431" w:rsidRPr="00916B79" w:rsidRDefault="00816431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6431" w:rsidRPr="00916B79" w:rsidRDefault="00816431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6431" w:rsidRPr="00D054BC" w:rsidRDefault="00816431" w:rsidP="00690200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6431" w:rsidRPr="00916B79" w:rsidRDefault="00816431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:rsidR="00816431" w:rsidRPr="00916B79" w:rsidRDefault="00FB586E" w:rsidP="00FB586E">
            <w:pPr>
              <w:ind w:right="34"/>
              <w:jc w:val="both"/>
              <w:rPr>
                <w:sz w:val="24"/>
                <w:szCs w:val="24"/>
              </w:rPr>
            </w:pPr>
            <w:r w:rsidRPr="00916B79">
              <w:rPr>
                <w:sz w:val="24"/>
                <w:szCs w:val="24"/>
              </w:rPr>
              <w:t>Проблемно-ситуационная задача №.</w:t>
            </w:r>
            <w:r>
              <w:rPr>
                <w:sz w:val="24"/>
                <w:szCs w:val="24"/>
              </w:rPr>
              <w:t xml:space="preserve"> 1-22</w:t>
            </w:r>
          </w:p>
        </w:tc>
      </w:tr>
      <w:tr w:rsidR="00816431" w:rsidRPr="00916B79" w:rsidTr="00816431">
        <w:trPr>
          <w:trHeight w:val="105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16431" w:rsidRPr="00916B79" w:rsidRDefault="00816431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816431" w:rsidRPr="00916B79" w:rsidRDefault="00816431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16431" w:rsidRPr="00D054BC" w:rsidRDefault="00816431" w:rsidP="00690200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6431" w:rsidRPr="00916B79" w:rsidRDefault="00816431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6431" w:rsidRPr="00916B79" w:rsidRDefault="00FB586E" w:rsidP="00FB586E">
            <w:pPr>
              <w:ind w:right="34"/>
              <w:jc w:val="both"/>
              <w:rPr>
                <w:sz w:val="24"/>
                <w:szCs w:val="24"/>
              </w:rPr>
            </w:pPr>
            <w:r w:rsidRPr="00916B79">
              <w:rPr>
                <w:sz w:val="24"/>
                <w:szCs w:val="24"/>
              </w:rPr>
              <w:t>Проблемно-ситуационная задача №.</w:t>
            </w:r>
            <w:r>
              <w:rPr>
                <w:sz w:val="24"/>
                <w:szCs w:val="24"/>
              </w:rPr>
              <w:t xml:space="preserve"> 5-22</w:t>
            </w:r>
          </w:p>
        </w:tc>
      </w:tr>
      <w:tr w:rsidR="00CC152C" w:rsidRPr="00916B79" w:rsidTr="00816431">
        <w:trPr>
          <w:trHeight w:val="1112"/>
        </w:trPr>
        <w:tc>
          <w:tcPr>
            <w:tcW w:w="392" w:type="dxa"/>
            <w:vMerge w:val="restart"/>
          </w:tcPr>
          <w:p w:rsidR="00CC152C" w:rsidRPr="00916B79" w:rsidRDefault="00CC152C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C152C" w:rsidRPr="00916B79" w:rsidRDefault="00816431" w:rsidP="006902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D054BC">
              <w:rPr>
                <w:color w:val="000000" w:themeColor="text1"/>
                <w:sz w:val="24"/>
                <w:szCs w:val="24"/>
              </w:rPr>
              <w:t>ОПК-5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054BC">
              <w:rPr>
                <w:color w:val="000000" w:themeColor="text1"/>
                <w:sz w:val="24"/>
                <w:szCs w:val="24"/>
              </w:rPr>
              <w:t>Способен оценивать морфофункциональные, физиологические и патологические состояния и процессы в организме человека на индивидуальном, групповом и популяционном уровнях для решения профессиональных задач</w:t>
            </w:r>
          </w:p>
        </w:tc>
        <w:tc>
          <w:tcPr>
            <w:tcW w:w="2268" w:type="dxa"/>
            <w:vMerge w:val="restart"/>
          </w:tcPr>
          <w:p w:rsidR="00CC152C" w:rsidRPr="00916B79" w:rsidRDefault="00816431" w:rsidP="00690200">
            <w:pPr>
              <w:ind w:right="34"/>
              <w:rPr>
                <w:color w:val="000000"/>
                <w:sz w:val="24"/>
                <w:szCs w:val="24"/>
              </w:rPr>
            </w:pPr>
            <w:r w:rsidRPr="00D054BC">
              <w:rPr>
                <w:color w:val="000000" w:themeColor="text1"/>
                <w:sz w:val="24"/>
                <w:szCs w:val="24"/>
              </w:rPr>
              <w:t>Инд.</w:t>
            </w:r>
            <w:r w:rsidR="0045247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54BC">
              <w:rPr>
                <w:color w:val="000000" w:themeColor="text1"/>
                <w:sz w:val="24"/>
                <w:szCs w:val="24"/>
              </w:rPr>
              <w:t>ОПК5.1. Оценивает морфофункциональные, физиологические и патологические состояния и процессы в организме человека на индивидуальном, групповом и популяционном уровнях для решения профессиональных задач</w:t>
            </w:r>
          </w:p>
        </w:tc>
        <w:tc>
          <w:tcPr>
            <w:tcW w:w="1560" w:type="dxa"/>
          </w:tcPr>
          <w:p w:rsidR="00CC152C" w:rsidRPr="00916B79" w:rsidRDefault="00CC152C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:rsidR="00CC152C" w:rsidRPr="008201DF" w:rsidRDefault="00FB586E" w:rsidP="00FB586E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</w:t>
            </w:r>
            <w:r w:rsidR="009B214C">
              <w:rPr>
                <w:sz w:val="24"/>
                <w:szCs w:val="24"/>
              </w:rPr>
              <w:t>адания</w:t>
            </w:r>
            <w:r w:rsidR="00884150" w:rsidRPr="00916B79">
              <w:rPr>
                <w:sz w:val="24"/>
                <w:szCs w:val="24"/>
              </w:rPr>
              <w:t xml:space="preserve"> </w:t>
            </w:r>
            <w:r w:rsidR="00CC152C" w:rsidRPr="00916B79">
              <w:rPr>
                <w:sz w:val="24"/>
                <w:szCs w:val="24"/>
              </w:rPr>
              <w:t>№</w:t>
            </w:r>
            <w:r w:rsidR="00CC3D30">
              <w:rPr>
                <w:sz w:val="24"/>
                <w:szCs w:val="24"/>
              </w:rPr>
              <w:t xml:space="preserve"> </w:t>
            </w:r>
            <w:r w:rsidR="002C3848">
              <w:rPr>
                <w:sz w:val="24"/>
                <w:szCs w:val="24"/>
              </w:rPr>
              <w:t>1-22</w:t>
            </w:r>
          </w:p>
        </w:tc>
      </w:tr>
      <w:tr w:rsidR="00CC152C" w:rsidRPr="00916B79" w:rsidTr="00816431">
        <w:trPr>
          <w:trHeight w:val="1110"/>
        </w:trPr>
        <w:tc>
          <w:tcPr>
            <w:tcW w:w="392" w:type="dxa"/>
            <w:vMerge/>
          </w:tcPr>
          <w:p w:rsidR="00CC152C" w:rsidRPr="00916B79" w:rsidRDefault="00CC152C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C152C" w:rsidRPr="00916B79" w:rsidRDefault="00CC152C" w:rsidP="006902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2268" w:type="dxa"/>
            <w:vMerge/>
          </w:tcPr>
          <w:p w:rsidR="00CC152C" w:rsidRPr="00916B79" w:rsidRDefault="00CC152C" w:rsidP="00690200">
            <w:pPr>
              <w:ind w:right="34"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1560" w:type="dxa"/>
          </w:tcPr>
          <w:p w:rsidR="00CC152C" w:rsidRPr="00916B79" w:rsidRDefault="00CC152C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:rsidR="00CC152C" w:rsidRPr="00916B79" w:rsidRDefault="00CC152C" w:rsidP="00690200">
            <w:pPr>
              <w:ind w:right="34"/>
              <w:jc w:val="both"/>
              <w:rPr>
                <w:sz w:val="24"/>
                <w:szCs w:val="24"/>
              </w:rPr>
            </w:pPr>
            <w:r w:rsidRPr="00916B79">
              <w:rPr>
                <w:sz w:val="24"/>
                <w:szCs w:val="24"/>
              </w:rPr>
              <w:t>Проблемно-ситуационная задача №.</w:t>
            </w:r>
            <w:r w:rsidR="008201DF">
              <w:rPr>
                <w:sz w:val="24"/>
                <w:szCs w:val="24"/>
              </w:rPr>
              <w:t xml:space="preserve"> </w:t>
            </w:r>
            <w:r w:rsidR="002C3848">
              <w:rPr>
                <w:sz w:val="24"/>
                <w:szCs w:val="24"/>
              </w:rPr>
              <w:t>1-10</w:t>
            </w:r>
          </w:p>
        </w:tc>
      </w:tr>
      <w:tr w:rsidR="00CC152C" w:rsidRPr="00916B79" w:rsidTr="00816431">
        <w:trPr>
          <w:trHeight w:val="1110"/>
        </w:trPr>
        <w:tc>
          <w:tcPr>
            <w:tcW w:w="392" w:type="dxa"/>
            <w:vMerge/>
          </w:tcPr>
          <w:p w:rsidR="00CC152C" w:rsidRPr="00916B79" w:rsidRDefault="00CC152C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C152C" w:rsidRPr="00916B79" w:rsidRDefault="00CC152C" w:rsidP="006902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2268" w:type="dxa"/>
            <w:vMerge/>
          </w:tcPr>
          <w:p w:rsidR="00CC152C" w:rsidRPr="00916B79" w:rsidRDefault="00CC152C" w:rsidP="00690200">
            <w:pPr>
              <w:ind w:right="34"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1560" w:type="dxa"/>
          </w:tcPr>
          <w:p w:rsidR="00CC152C" w:rsidRPr="00916B79" w:rsidRDefault="00CC152C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Владеть.</w:t>
            </w:r>
          </w:p>
        </w:tc>
        <w:tc>
          <w:tcPr>
            <w:tcW w:w="3118" w:type="dxa"/>
          </w:tcPr>
          <w:p w:rsidR="00CC152C" w:rsidRPr="00916B79" w:rsidRDefault="00CC152C" w:rsidP="00690200">
            <w:pPr>
              <w:ind w:right="34"/>
              <w:jc w:val="both"/>
              <w:rPr>
                <w:sz w:val="24"/>
                <w:szCs w:val="24"/>
              </w:rPr>
            </w:pPr>
            <w:r w:rsidRPr="00916B79">
              <w:rPr>
                <w:sz w:val="24"/>
                <w:szCs w:val="24"/>
              </w:rPr>
              <w:t>Проблемно-ситуационная задача №.</w:t>
            </w:r>
            <w:r w:rsidR="002C3848">
              <w:rPr>
                <w:sz w:val="24"/>
                <w:szCs w:val="24"/>
              </w:rPr>
              <w:t xml:space="preserve"> 5-10</w:t>
            </w:r>
          </w:p>
        </w:tc>
      </w:tr>
      <w:tr w:rsidR="00CC152C" w:rsidRPr="00916B79" w:rsidTr="00816431">
        <w:trPr>
          <w:trHeight w:val="514"/>
        </w:trPr>
        <w:tc>
          <w:tcPr>
            <w:tcW w:w="392" w:type="dxa"/>
            <w:vMerge w:val="restart"/>
          </w:tcPr>
          <w:p w:rsidR="00CC152C" w:rsidRPr="00916B79" w:rsidRDefault="00CC152C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C152C" w:rsidRPr="00916B79" w:rsidRDefault="00816431" w:rsidP="00690200">
            <w:pPr>
              <w:ind w:right="-395"/>
              <w:rPr>
                <w:color w:val="000000"/>
                <w:sz w:val="24"/>
                <w:szCs w:val="24"/>
              </w:rPr>
            </w:pPr>
            <w:r w:rsidRPr="00D054BC">
              <w:rPr>
                <w:color w:val="000000" w:themeColor="text1"/>
                <w:sz w:val="24"/>
                <w:szCs w:val="24"/>
              </w:rPr>
              <w:t>ПК-1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054BC">
              <w:rPr>
                <w:color w:val="000000" w:themeColor="text1"/>
                <w:sz w:val="24"/>
                <w:szCs w:val="24"/>
              </w:rPr>
              <w:t xml:space="preserve">Способен проводить мероприятия профилактики в рамках первичной доврачебной </w:t>
            </w:r>
            <w:proofErr w:type="spellStart"/>
            <w:r w:rsidRPr="00D054BC">
              <w:rPr>
                <w:color w:val="000000" w:themeColor="text1"/>
                <w:sz w:val="24"/>
                <w:szCs w:val="24"/>
              </w:rPr>
              <w:lastRenderedPageBreak/>
              <w:t>медико</w:t>
            </w:r>
            <w:proofErr w:type="spellEnd"/>
            <w:r w:rsidRPr="00D054BC">
              <w:rPr>
                <w:color w:val="000000" w:themeColor="text1"/>
                <w:sz w:val="24"/>
                <w:szCs w:val="24"/>
              </w:rPr>
              <w:t xml:space="preserve"> - санитарной помощи взрослому и детскому населению</w:t>
            </w:r>
          </w:p>
        </w:tc>
        <w:tc>
          <w:tcPr>
            <w:tcW w:w="2268" w:type="dxa"/>
            <w:vMerge w:val="restart"/>
          </w:tcPr>
          <w:p w:rsidR="00CC152C" w:rsidRPr="00916B79" w:rsidRDefault="00816431" w:rsidP="00690200">
            <w:pPr>
              <w:ind w:right="34"/>
              <w:rPr>
                <w:color w:val="000000"/>
                <w:sz w:val="24"/>
                <w:szCs w:val="24"/>
              </w:rPr>
            </w:pPr>
            <w:r w:rsidRPr="00D054BC">
              <w:rPr>
                <w:color w:val="000000" w:themeColor="text1"/>
                <w:sz w:val="24"/>
                <w:szCs w:val="24"/>
              </w:rPr>
              <w:lastRenderedPageBreak/>
              <w:t>Инд.</w:t>
            </w:r>
            <w:r w:rsidR="0045247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54BC">
              <w:rPr>
                <w:color w:val="000000" w:themeColor="text1"/>
                <w:sz w:val="24"/>
                <w:szCs w:val="24"/>
              </w:rPr>
              <w:t xml:space="preserve">ПК1.1. Владеет основными </w:t>
            </w:r>
            <w:r w:rsidRPr="00D054BC">
              <w:rPr>
                <w:color w:val="000000" w:themeColor="text1"/>
                <w:sz w:val="24"/>
                <w:szCs w:val="24"/>
              </w:rPr>
              <w:lastRenderedPageBreak/>
              <w:t>методиками санитарно-гигиеническое просвещения населения и формирования здорового образа жизни</w:t>
            </w:r>
          </w:p>
        </w:tc>
        <w:tc>
          <w:tcPr>
            <w:tcW w:w="1560" w:type="dxa"/>
          </w:tcPr>
          <w:p w:rsidR="00CC152C" w:rsidRPr="00916B79" w:rsidRDefault="00CC152C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118" w:type="dxa"/>
          </w:tcPr>
          <w:p w:rsidR="00CC152C" w:rsidRPr="00916B79" w:rsidRDefault="009B214C" w:rsidP="0069020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  <w:r w:rsidR="00884150" w:rsidRPr="00916B79">
              <w:rPr>
                <w:sz w:val="24"/>
                <w:szCs w:val="24"/>
              </w:rPr>
              <w:t xml:space="preserve"> </w:t>
            </w:r>
            <w:r w:rsidR="00CC152C" w:rsidRPr="00916B79">
              <w:rPr>
                <w:sz w:val="24"/>
                <w:szCs w:val="24"/>
              </w:rPr>
              <w:t>№</w:t>
            </w:r>
            <w:r w:rsidR="00CC3D30">
              <w:rPr>
                <w:sz w:val="24"/>
                <w:szCs w:val="24"/>
              </w:rPr>
              <w:t xml:space="preserve"> </w:t>
            </w:r>
            <w:r w:rsidR="002C3848">
              <w:rPr>
                <w:sz w:val="24"/>
                <w:szCs w:val="24"/>
              </w:rPr>
              <w:t>50-100</w:t>
            </w:r>
          </w:p>
        </w:tc>
      </w:tr>
      <w:tr w:rsidR="00CC152C" w:rsidRPr="00916B79" w:rsidTr="00816431">
        <w:trPr>
          <w:trHeight w:val="513"/>
        </w:trPr>
        <w:tc>
          <w:tcPr>
            <w:tcW w:w="392" w:type="dxa"/>
            <w:vMerge/>
          </w:tcPr>
          <w:p w:rsidR="00CC152C" w:rsidRPr="00916B79" w:rsidRDefault="00CC152C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C152C" w:rsidRPr="00916B79" w:rsidRDefault="00CC152C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52C" w:rsidRPr="00916B79" w:rsidRDefault="00CC152C" w:rsidP="00690200">
            <w:pPr>
              <w:ind w:right="34"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1560" w:type="dxa"/>
          </w:tcPr>
          <w:p w:rsidR="00CC152C" w:rsidRPr="00916B79" w:rsidRDefault="00CC152C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:rsidR="00CC152C" w:rsidRPr="00916B79" w:rsidRDefault="00CC152C" w:rsidP="00690200">
            <w:pPr>
              <w:ind w:right="34"/>
              <w:jc w:val="both"/>
              <w:rPr>
                <w:sz w:val="24"/>
                <w:szCs w:val="24"/>
              </w:rPr>
            </w:pPr>
            <w:r w:rsidRPr="00916B79">
              <w:rPr>
                <w:sz w:val="24"/>
                <w:szCs w:val="24"/>
              </w:rPr>
              <w:t>Проблемно-ситуационная задача №.</w:t>
            </w:r>
            <w:r w:rsidR="00CC3D30">
              <w:rPr>
                <w:sz w:val="24"/>
                <w:szCs w:val="24"/>
              </w:rPr>
              <w:t xml:space="preserve"> </w:t>
            </w:r>
            <w:r w:rsidR="002C3848">
              <w:rPr>
                <w:sz w:val="24"/>
                <w:szCs w:val="24"/>
              </w:rPr>
              <w:t>1-22</w:t>
            </w:r>
          </w:p>
        </w:tc>
      </w:tr>
      <w:tr w:rsidR="00CC152C" w:rsidRPr="00916B79" w:rsidTr="00816431">
        <w:trPr>
          <w:trHeight w:val="513"/>
        </w:trPr>
        <w:tc>
          <w:tcPr>
            <w:tcW w:w="392" w:type="dxa"/>
            <w:vMerge/>
          </w:tcPr>
          <w:p w:rsidR="00CC152C" w:rsidRPr="00916B79" w:rsidRDefault="00CC152C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C152C" w:rsidRPr="00916B79" w:rsidRDefault="00CC152C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52C" w:rsidRPr="00916B79" w:rsidRDefault="00CC152C" w:rsidP="00690200">
            <w:pPr>
              <w:ind w:right="34"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1560" w:type="dxa"/>
          </w:tcPr>
          <w:p w:rsidR="00CC152C" w:rsidRPr="00916B79" w:rsidRDefault="00CC152C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Владеть.</w:t>
            </w:r>
          </w:p>
        </w:tc>
        <w:tc>
          <w:tcPr>
            <w:tcW w:w="3118" w:type="dxa"/>
          </w:tcPr>
          <w:p w:rsidR="00CC152C" w:rsidRPr="00916B79" w:rsidRDefault="00CC152C" w:rsidP="00690200">
            <w:pPr>
              <w:ind w:right="34"/>
              <w:jc w:val="both"/>
              <w:rPr>
                <w:sz w:val="24"/>
                <w:szCs w:val="24"/>
              </w:rPr>
            </w:pPr>
            <w:r w:rsidRPr="00916B79">
              <w:rPr>
                <w:sz w:val="24"/>
                <w:szCs w:val="24"/>
              </w:rPr>
              <w:t>Проблемно-ситуационная задача №.</w:t>
            </w:r>
            <w:r w:rsidR="00CC3D30">
              <w:rPr>
                <w:sz w:val="24"/>
                <w:szCs w:val="24"/>
              </w:rPr>
              <w:t xml:space="preserve"> </w:t>
            </w:r>
            <w:r w:rsidR="002C3848">
              <w:rPr>
                <w:sz w:val="24"/>
                <w:szCs w:val="24"/>
              </w:rPr>
              <w:t>5-10</w:t>
            </w:r>
          </w:p>
        </w:tc>
      </w:tr>
      <w:tr w:rsidR="00816431" w:rsidRPr="00916B79" w:rsidTr="00816431">
        <w:trPr>
          <w:trHeight w:val="1017"/>
        </w:trPr>
        <w:tc>
          <w:tcPr>
            <w:tcW w:w="392" w:type="dxa"/>
            <w:vMerge w:val="restart"/>
          </w:tcPr>
          <w:p w:rsidR="00816431" w:rsidRPr="00916B79" w:rsidRDefault="00816431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16431" w:rsidRPr="00916B79" w:rsidRDefault="00816431" w:rsidP="00690200">
            <w:pPr>
              <w:ind w:right="-395"/>
              <w:rPr>
                <w:color w:val="000000"/>
                <w:sz w:val="24"/>
                <w:szCs w:val="24"/>
              </w:rPr>
            </w:pPr>
            <w:r w:rsidRPr="00D054BC">
              <w:rPr>
                <w:color w:val="000000" w:themeColor="text1"/>
                <w:sz w:val="24"/>
                <w:szCs w:val="24"/>
              </w:rPr>
              <w:t>УК-6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054BC">
              <w:rPr>
                <w:color w:val="000000" w:themeColor="text1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268" w:type="dxa"/>
            <w:vMerge w:val="restart"/>
          </w:tcPr>
          <w:p w:rsidR="00816431" w:rsidRPr="00916B79" w:rsidRDefault="00816431" w:rsidP="00690200">
            <w:pPr>
              <w:ind w:right="34"/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D054BC">
              <w:rPr>
                <w:color w:val="000000" w:themeColor="text1"/>
                <w:sz w:val="24"/>
                <w:szCs w:val="24"/>
              </w:rPr>
              <w:t>Инд.</w:t>
            </w:r>
            <w:r w:rsidR="0045247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54BC">
              <w:rPr>
                <w:color w:val="000000" w:themeColor="text1"/>
                <w:sz w:val="24"/>
                <w:szCs w:val="24"/>
              </w:rPr>
              <w:t>УК6.1. 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1560" w:type="dxa"/>
          </w:tcPr>
          <w:p w:rsidR="00816431" w:rsidRPr="00916B79" w:rsidRDefault="00816431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:rsidR="00816431" w:rsidRPr="00916B79" w:rsidRDefault="00FB586E" w:rsidP="00FB586E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  <w:r w:rsidRPr="00916B79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1-200 </w:t>
            </w:r>
          </w:p>
        </w:tc>
      </w:tr>
      <w:tr w:rsidR="00816431" w:rsidRPr="00916B79" w:rsidTr="00816431">
        <w:trPr>
          <w:trHeight w:val="1289"/>
        </w:trPr>
        <w:tc>
          <w:tcPr>
            <w:tcW w:w="392" w:type="dxa"/>
            <w:vMerge/>
          </w:tcPr>
          <w:p w:rsidR="00816431" w:rsidRPr="00916B79" w:rsidRDefault="00816431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6431" w:rsidRPr="00D054BC" w:rsidRDefault="00816431" w:rsidP="00690200">
            <w:pPr>
              <w:ind w:right="-39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6431" w:rsidRPr="00D054BC" w:rsidRDefault="00816431" w:rsidP="00690200">
            <w:pPr>
              <w:ind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431" w:rsidRPr="00916B79" w:rsidRDefault="00816431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:rsidR="00FB586E" w:rsidRDefault="00FB586E" w:rsidP="00690200">
            <w:pPr>
              <w:ind w:right="34"/>
              <w:jc w:val="both"/>
              <w:rPr>
                <w:sz w:val="24"/>
                <w:szCs w:val="24"/>
              </w:rPr>
            </w:pPr>
            <w:r w:rsidRPr="00916B79">
              <w:rPr>
                <w:sz w:val="24"/>
                <w:szCs w:val="24"/>
              </w:rPr>
              <w:t>Проблемно-ситуационная задача №.</w:t>
            </w:r>
            <w:r>
              <w:rPr>
                <w:sz w:val="24"/>
                <w:szCs w:val="24"/>
              </w:rPr>
              <w:t xml:space="preserve"> 1-22</w:t>
            </w:r>
          </w:p>
          <w:p w:rsidR="00816431" w:rsidRPr="00916B79" w:rsidRDefault="00816431" w:rsidP="00690200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816431" w:rsidRPr="00916B79" w:rsidTr="00816431">
        <w:trPr>
          <w:trHeight w:val="1524"/>
        </w:trPr>
        <w:tc>
          <w:tcPr>
            <w:tcW w:w="392" w:type="dxa"/>
            <w:vMerge/>
          </w:tcPr>
          <w:p w:rsidR="00816431" w:rsidRPr="00916B79" w:rsidRDefault="00816431" w:rsidP="0069020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6431" w:rsidRPr="00D054BC" w:rsidRDefault="00816431" w:rsidP="00690200">
            <w:pPr>
              <w:ind w:right="-39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6431" w:rsidRPr="00D054BC" w:rsidRDefault="00816431" w:rsidP="00690200">
            <w:pPr>
              <w:ind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431" w:rsidRPr="00916B79" w:rsidRDefault="00816431" w:rsidP="0069020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3118" w:type="dxa"/>
          </w:tcPr>
          <w:p w:rsidR="00816431" w:rsidRPr="00916B79" w:rsidRDefault="00FB586E" w:rsidP="00690200">
            <w:pPr>
              <w:ind w:right="34"/>
              <w:jc w:val="both"/>
              <w:rPr>
                <w:sz w:val="24"/>
                <w:szCs w:val="24"/>
              </w:rPr>
            </w:pPr>
            <w:r w:rsidRPr="00916B79">
              <w:rPr>
                <w:sz w:val="24"/>
                <w:szCs w:val="24"/>
              </w:rPr>
              <w:t>Проблемно-ситуационная задача №.</w:t>
            </w:r>
            <w:r>
              <w:rPr>
                <w:sz w:val="24"/>
                <w:szCs w:val="24"/>
              </w:rPr>
              <w:t xml:space="preserve"> 1-22</w:t>
            </w:r>
          </w:p>
        </w:tc>
      </w:tr>
    </w:tbl>
    <w:p w:rsidR="00B24C18" w:rsidRDefault="00B24C18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2A4F" w:rsidRDefault="00B72A4F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2A4F" w:rsidRPr="007342DA" w:rsidRDefault="00B72A4F" w:rsidP="00B72A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4.</w:t>
      </w:r>
      <w:r w:rsidRPr="003F7D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по применению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балльно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-рейтинговой системы оценивания достижений обучающихся</w:t>
      </w:r>
    </w:p>
    <w:p w:rsidR="00B72A4F" w:rsidRPr="0098769B" w:rsidRDefault="00B72A4F" w:rsidP="00B72A4F">
      <w:pPr>
        <w:spacing w:line="259" w:lineRule="auto"/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72A4F" w:rsidRPr="002219CB" w:rsidRDefault="00B72A4F" w:rsidP="00B72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</w:t>
      </w:r>
      <w:proofErr w:type="spellStart"/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балльно</w:t>
      </w:r>
      <w:proofErr w:type="spellEnd"/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-рейтинговой системы оценивания </w:t>
      </w:r>
      <w:proofErr w:type="gramStart"/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</w:t>
      </w:r>
      <w:proofErr w:type="gramEnd"/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дисциплине (модулю) в соответствии с Положением «О </w:t>
      </w:r>
      <w:proofErr w:type="spellStart"/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балльно</w:t>
      </w:r>
      <w:proofErr w:type="spellEnd"/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-рейтинговой системе оценивания учебных достижений обучающихся» определены следующие правила формирования текущего фактического рейтинга</w:t>
      </w:r>
      <w:r w:rsidR="00A91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экзаменационного</w:t>
      </w:r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дисциплинарного рейтинга </w:t>
      </w:r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обучающегося.</w:t>
      </w:r>
    </w:p>
    <w:p w:rsidR="00B72A4F" w:rsidRPr="002A00D5" w:rsidRDefault="00B72A4F" w:rsidP="00B72A4F">
      <w:pPr>
        <w:spacing w:line="259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72A4F" w:rsidRDefault="00B72A4F" w:rsidP="00B72A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sz w:val="28"/>
          <w:szCs w:val="28"/>
        </w:rPr>
        <w:t>Порядок расчета текущего</w:t>
      </w:r>
      <w:r w:rsidR="00DD5B48">
        <w:rPr>
          <w:rFonts w:ascii="Times New Roman" w:eastAsia="Calibri" w:hAnsi="Times New Roman" w:cs="Times New Roman"/>
          <w:b/>
          <w:sz w:val="28"/>
          <w:szCs w:val="28"/>
        </w:rPr>
        <w:t xml:space="preserve"> фактического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5919">
        <w:rPr>
          <w:rFonts w:ascii="Times New Roman" w:eastAsia="Calibri" w:hAnsi="Times New Roman" w:cs="Times New Roman"/>
          <w:b/>
          <w:sz w:val="28"/>
          <w:szCs w:val="28"/>
        </w:rPr>
        <w:t>рейтинга по дисциплине (модулю)</w:t>
      </w:r>
    </w:p>
    <w:p w:rsidR="00DD5B48" w:rsidRDefault="00DD5B48" w:rsidP="00B72A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B48" w:rsidRPr="00543C7F" w:rsidRDefault="00DD5B48" w:rsidP="00DD5B48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E3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фактический рейтинг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дисциплине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3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70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5B4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определяется </w:t>
      </w: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как     среднеарифметическое значение от суммы баллов полученных в </w:t>
      </w:r>
      <w:proofErr w:type="gramStart"/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результате  сложения</w:t>
      </w:r>
      <w:proofErr w:type="gramEnd"/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текущих фактических (модульных) рейтингов.</w:t>
      </w:r>
    </w:p>
    <w:p w:rsidR="00DD5B48" w:rsidRDefault="00DD5B48" w:rsidP="00DD5B4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Текущий рейтинг по модулю дисциплины</w:t>
      </w:r>
      <w:r w:rsidRPr="00BE3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складывается из суммы баллов, набранных в результате рубежного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E3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3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</w:t>
      </w:r>
      <w:r w:rsidR="00284B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2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28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модулю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(теоретические вопросы и проблемно-ситуационные задачи) и модульно</w:t>
      </w:r>
      <w:r w:rsidR="00284B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 w:rsidR="00284B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1" w:name="_GoBack"/>
      <w:bookmarkEnd w:id="1"/>
      <w:r w:rsidRPr="00BE3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C7F" w:rsidRDefault="00543C7F" w:rsidP="00DD5B4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C7F" w:rsidRPr="00543C7F" w:rsidRDefault="00543C7F" w:rsidP="00543C7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3C7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Критерии оценивания выполнения тестовых заданий по модулю дисциплины в ИС </w:t>
      </w:r>
      <w:proofErr w:type="spellStart"/>
      <w:r w:rsidRPr="00543C7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ОрГМУ</w:t>
      </w:r>
      <w:proofErr w:type="spellEnd"/>
      <w:r w:rsidRPr="00543C7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– от 0 до 15 баллов.</w:t>
      </w:r>
    </w:p>
    <w:p w:rsidR="00543C7F" w:rsidRPr="00543C7F" w:rsidRDefault="00543C7F" w:rsidP="00543C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91% и более - 15 баллов;</w:t>
      </w:r>
    </w:p>
    <w:p w:rsidR="00543C7F" w:rsidRPr="00543C7F" w:rsidRDefault="00543C7F" w:rsidP="00543C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   90–81%–10 баллов;</w:t>
      </w:r>
    </w:p>
    <w:p w:rsidR="00543C7F" w:rsidRPr="00543C7F" w:rsidRDefault="00543C7F" w:rsidP="00543C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80–71%–5 баллов; </w:t>
      </w:r>
    </w:p>
    <w:p w:rsidR="00543C7F" w:rsidRPr="00543C7F" w:rsidRDefault="00543C7F" w:rsidP="00543C7F">
      <w:pPr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При результате тестирования менее 71%–0 баллов. </w:t>
      </w:r>
    </w:p>
    <w:p w:rsidR="00543C7F" w:rsidRPr="00543C7F" w:rsidRDefault="00543C7F" w:rsidP="00543C7F">
      <w:pPr>
        <w:spacing w:after="0" w:line="360" w:lineRule="auto"/>
        <w:ind w:left="360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543C7F" w:rsidRPr="00543C7F" w:rsidRDefault="00543C7F" w:rsidP="00543C7F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Критерии оценивания ответа на теоретический вопрос </w:t>
      </w:r>
      <w:r w:rsidR="001D60C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Pr="00543C7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43C7F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5</w:t>
      </w:r>
      <w:r w:rsidR="001D60C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Pr="00543C7F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–</w:t>
      </w:r>
      <w:r w:rsidR="001D60C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Pr="00543C7F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25 баллов</w:t>
      </w:r>
    </w:p>
    <w:p w:rsidR="00543C7F" w:rsidRPr="00543C7F" w:rsidRDefault="00543C7F" w:rsidP="00543C7F">
      <w:pPr>
        <w:numPr>
          <w:ilvl w:val="0"/>
          <w:numId w:val="123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25 баллов </w:t>
      </w: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543C7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</w:t>
      </w:r>
      <w:r w:rsidRPr="00543C7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прочные знания по вопросу, умение объяснять сущность явлений и процессов, показал умение делать выводы и обобщения, приводить примеры, логичность и последовательность ответа.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543C7F" w:rsidRPr="00543C7F" w:rsidRDefault="00543C7F" w:rsidP="00543C7F">
      <w:pPr>
        <w:numPr>
          <w:ilvl w:val="0"/>
          <w:numId w:val="123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20 баллов </w:t>
      </w:r>
      <w:r w:rsidRPr="00543C7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543C7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</w:t>
      </w:r>
      <w:r w:rsidRPr="00543C7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прочные знания по вопросу, умение объяснять сущность явлений и процессов, делать выводы и обобщения, приводить примеры, однако ответ недостаточно логичный и последовательный.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543C7F" w:rsidRPr="00543C7F" w:rsidRDefault="00543C7F" w:rsidP="00543C7F">
      <w:pPr>
        <w:numPr>
          <w:ilvl w:val="0"/>
          <w:numId w:val="123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15 баллов </w:t>
      </w:r>
      <w:r w:rsidRPr="00543C7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543C7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обучающийся дал достаточно полный ответ на вопрос,</w:t>
      </w:r>
      <w:r w:rsidRPr="00543C7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показал прочные знания по теоретическому вопросу, умение объяснять сущность явлений и   процессов, делать выводы и обобщения, приводить примеры, не логичный и непоследовательный ответ. Допущена одна-две ошибки в ответе.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543C7F" w:rsidRPr="00543C7F" w:rsidRDefault="00543C7F" w:rsidP="00543C7F">
      <w:pPr>
        <w:numPr>
          <w:ilvl w:val="0"/>
          <w:numId w:val="123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10 баллов </w:t>
      </w:r>
      <w:r w:rsidRPr="00543C7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543C7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ответ обучающегося характеризуется </w:t>
      </w:r>
      <w:r w:rsidRPr="00543C7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недостаточной глубиной и полнотой раскрытия темы вопроса, слабо сформированными навыками анализа явлений и процессов, недостаточным умением давать аргументированные ответы и приводить примеры. Допущено несколько ошибок в содержании ответа. </w:t>
      </w:r>
    </w:p>
    <w:p w:rsidR="00543C7F" w:rsidRPr="00543C7F" w:rsidRDefault="00543C7F" w:rsidP="00543C7F">
      <w:pPr>
        <w:numPr>
          <w:ilvl w:val="0"/>
          <w:numId w:val="123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5 баллов </w:t>
      </w:r>
      <w:r w:rsidRPr="00543C7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543C7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не полный ответ на вопросы задачи, </w:t>
      </w:r>
      <w:r w:rsidRPr="00543C7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незнание процессов и явлений, неумение давать аргументированные ответы, отсутствие логичности и последовательности. Допущены серьезные ошибки в содержании ответа. </w:t>
      </w:r>
    </w:p>
    <w:p w:rsidR="00543C7F" w:rsidRPr="00543C7F" w:rsidRDefault="00543C7F" w:rsidP="00543C7F">
      <w:pPr>
        <w:numPr>
          <w:ilvl w:val="0"/>
          <w:numId w:val="123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0 баллов </w:t>
      </w:r>
      <w:r w:rsidRPr="00543C7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полностью   отсутствует ответ обучающегося на теоретические вопросы.</w:t>
      </w:r>
    </w:p>
    <w:p w:rsidR="00543C7F" w:rsidRPr="00543C7F" w:rsidRDefault="00543C7F" w:rsidP="00543C7F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7F" w:rsidRPr="00543C7F" w:rsidRDefault="00543C7F" w:rsidP="00543C7F">
      <w:pPr>
        <w:tabs>
          <w:tab w:val="num" w:pos="284"/>
        </w:tabs>
        <w:spacing w:after="0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543C7F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>Критерии оценивания</w:t>
      </w:r>
      <w:r w:rsidRPr="00543C7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р</w:t>
      </w:r>
      <w:r w:rsidRPr="00543C7F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ешения проблемно-ситуационной задачи </w:t>
      </w:r>
      <w:r w:rsidRPr="00543C7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– </w:t>
      </w:r>
      <w:r w:rsidRPr="00543C7F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от 5 до 30 баллов </w:t>
      </w:r>
      <w:r w:rsidRPr="00543C7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(при наличии в модуле нескольких задач – оценивается каждая задача и результат сложения оценок делится на количество задач).</w:t>
      </w:r>
    </w:p>
    <w:p w:rsidR="00543C7F" w:rsidRPr="00543C7F" w:rsidRDefault="00543C7F" w:rsidP="00543C7F">
      <w:pPr>
        <w:numPr>
          <w:ilvl w:val="0"/>
          <w:numId w:val="124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30 баллов </w:t>
      </w:r>
      <w:r w:rsidRPr="00543C7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</w:t>
      </w:r>
      <w:r w:rsidRPr="00543C7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обоснованиями, с правильным и свободным владением медицинской терминологией.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543C7F" w:rsidRPr="00543C7F" w:rsidRDefault="00543C7F" w:rsidP="00543C7F">
      <w:pPr>
        <w:numPr>
          <w:ilvl w:val="0"/>
          <w:numId w:val="124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25 баллов </w:t>
      </w:r>
      <w:r w:rsidRPr="00543C7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Могут быть допущены недочеты в определении понятий.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543C7F" w:rsidRPr="00543C7F" w:rsidRDefault="00543C7F" w:rsidP="00543C7F">
      <w:pPr>
        <w:numPr>
          <w:ilvl w:val="0"/>
          <w:numId w:val="1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20 баллов -</w:t>
      </w:r>
      <w:r w:rsidRPr="00543C7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ответы на вопросы задачи даны полные, развернутые. Объяснение хода её решения подробное, но недостаточно логичное, с единичными ошибками в деталях.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543C7F" w:rsidRPr="00543C7F" w:rsidRDefault="00543C7F" w:rsidP="00543C7F">
      <w:pPr>
        <w:numPr>
          <w:ilvl w:val="0"/>
          <w:numId w:val="12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15 баллов </w:t>
      </w:r>
      <w:r w:rsidRPr="00543C7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недостаточно полные. Ход её решения правильный, но с   единичными ошибками в деталях, некоторыми    </w:t>
      </w:r>
    </w:p>
    <w:p w:rsidR="00543C7F" w:rsidRPr="00543C7F" w:rsidRDefault="00543C7F" w:rsidP="00543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затруднениями в теоретическом обосновании, с единичными ошибками в использовании медицинских       терминов.   </w:t>
      </w:r>
    </w:p>
    <w:p w:rsidR="00543C7F" w:rsidRPr="00543C7F" w:rsidRDefault="00543C7F" w:rsidP="00543C7F">
      <w:pPr>
        <w:numPr>
          <w:ilvl w:val="0"/>
          <w:numId w:val="1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10 баллов </w:t>
      </w:r>
      <w:r w:rsidRPr="00543C7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 ответы на вопросы задачи даны недостаточно полные и недостаточно развернутые. Объяснение хода решения задачи не четкое,    </w:t>
      </w:r>
    </w:p>
    <w:p w:rsidR="00543C7F" w:rsidRPr="00543C7F" w:rsidRDefault="00543C7F" w:rsidP="00543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недостаточно последовательное, с ошибками, слабым теоретическим обоснованием, со значительными затруднениями и ошибками в схематических   </w:t>
      </w:r>
    </w:p>
    <w:p w:rsidR="00543C7F" w:rsidRPr="00543C7F" w:rsidRDefault="00543C7F" w:rsidP="00543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изображениях, с ошибками в деталях.</w:t>
      </w:r>
    </w:p>
    <w:p w:rsidR="00543C7F" w:rsidRPr="00543C7F" w:rsidRDefault="00543C7F" w:rsidP="00543C7F">
      <w:pPr>
        <w:numPr>
          <w:ilvl w:val="0"/>
          <w:numId w:val="1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5 баллов </w:t>
      </w:r>
      <w:r w:rsidRPr="00543C7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неправильные. Объяснение хода её решения дано неполное, непоследовательное, с грубыми ошибками, без теоретического обоснования. </w:t>
      </w:r>
    </w:p>
    <w:p w:rsidR="00543C7F" w:rsidRPr="00543C7F" w:rsidRDefault="00543C7F" w:rsidP="00543C7F">
      <w:pPr>
        <w:numPr>
          <w:ilvl w:val="0"/>
          <w:numId w:val="1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0 баллов </w:t>
      </w:r>
      <w:r w:rsidRPr="00543C7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полностью   отсутствует ответ обучающегося на вопросы задачи.</w:t>
      </w:r>
    </w:p>
    <w:p w:rsidR="00543C7F" w:rsidRPr="00543C7F" w:rsidRDefault="00543C7F" w:rsidP="00543C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7F" w:rsidRPr="00543C7F" w:rsidRDefault="00543C7F" w:rsidP="00543C7F">
      <w:pPr>
        <w:spacing w:after="0"/>
        <w:ind w:left="360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543C7F" w:rsidRPr="00543C7F" w:rsidRDefault="00543C7F" w:rsidP="00543C7F">
      <w:pPr>
        <w:spacing w:after="0"/>
        <w:ind w:left="360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543C7F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Порядок расчета текущего фактического рейтинга по модулю дисциплины</w:t>
      </w:r>
    </w:p>
    <w:p w:rsidR="00543C7F" w:rsidRPr="00543C7F" w:rsidRDefault="00543C7F" w:rsidP="00543C7F">
      <w:pPr>
        <w:spacing w:after="0"/>
        <w:ind w:left="360" w:hanging="360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543C7F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Р текущий фактический (модульный</w:t>
      </w:r>
      <w:r w:rsidRPr="00543C7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) = количество баллов за теоретический вопрос + количество баллов за проблемно-ситуационные задачи + количество баллов за модульное тестирование.</w:t>
      </w:r>
    </w:p>
    <w:p w:rsidR="00543C7F" w:rsidRPr="00543C7F" w:rsidRDefault="00543C7F" w:rsidP="00543C7F">
      <w:pPr>
        <w:spacing w:after="0"/>
        <w:ind w:left="360" w:hanging="360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</w:p>
    <w:p w:rsidR="00543C7F" w:rsidRPr="00543C7F" w:rsidRDefault="00543C7F" w:rsidP="00543C7F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543C7F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расчета текущего фактического рейтинга дисциплины</w:t>
      </w:r>
    </w:p>
    <w:p w:rsidR="00543C7F" w:rsidRPr="00543C7F" w:rsidRDefault="00543C7F" w:rsidP="00543C7F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543C7F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Р текущий фактический = </w:t>
      </w:r>
      <w:r w:rsidRPr="00543C7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т</w:t>
      </w: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екущий фактический рейтинг выводится как                     среднеарифметическое значение от суммы баллов полученных в </w:t>
      </w:r>
      <w:proofErr w:type="gramStart"/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результате  сложения</w:t>
      </w:r>
      <w:proofErr w:type="gramEnd"/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текущих фактических (модульных) рейтингов.</w:t>
      </w:r>
    </w:p>
    <w:p w:rsidR="00543C7F" w:rsidRPr="00543C7F" w:rsidRDefault="00543C7F" w:rsidP="00543C7F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Текущий фактический рейтинг максимально составляет не более 70 баллов.</w:t>
      </w:r>
    </w:p>
    <w:p w:rsidR="00543C7F" w:rsidRPr="00543C7F" w:rsidRDefault="00543C7F" w:rsidP="00543C7F">
      <w:pPr>
        <w:spacing w:after="0" w:line="360" w:lineRule="auto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543C7F" w:rsidRPr="00543C7F" w:rsidRDefault="00543C7F" w:rsidP="00543C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 xml:space="preserve">        Экзаменационный рейтинг</w:t>
      </w:r>
      <w:r w:rsidRPr="00543C7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обучающегося формируется при проведении промежуточной аттестации и выражается в баллах от 0 до 30.</w:t>
      </w:r>
    </w:p>
    <w:p w:rsidR="00543C7F" w:rsidRPr="00543C7F" w:rsidRDefault="00543C7F" w:rsidP="00543C7F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</w:t>
      </w:r>
      <w:r w:rsidRPr="00543C7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 дисциплине считается успешно пройденной обучающимся при получении им зачетного рейтинга </w:t>
      </w:r>
      <w:r w:rsidRPr="00543C7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не менее 15 баллов. </w:t>
      </w:r>
    </w:p>
    <w:p w:rsidR="00543C7F" w:rsidRPr="00543C7F" w:rsidRDefault="00543C7F" w:rsidP="00543C7F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543C7F" w:rsidRPr="00543C7F" w:rsidRDefault="00543C7F" w:rsidP="00543C7F">
      <w:pPr>
        <w:spacing w:after="0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543C7F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Порядок формирования экзаменационного рейтинга по дисциплине</w:t>
      </w:r>
    </w:p>
    <w:p w:rsidR="00543C7F" w:rsidRPr="00543C7F" w:rsidRDefault="00543C7F" w:rsidP="00543C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7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 зависимости от</w:t>
      </w:r>
      <w:r w:rsidRPr="00543C7F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543C7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р</w:t>
      </w:r>
      <w:r w:rsidRPr="00543C7F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>езультата экзаменационного тестирования:</w:t>
      </w:r>
    </w:p>
    <w:p w:rsidR="00543C7F" w:rsidRPr="00543C7F" w:rsidRDefault="00543C7F" w:rsidP="00543C7F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100%      правильных ответов – 30 баллов</w:t>
      </w:r>
    </w:p>
    <w:p w:rsidR="00543C7F" w:rsidRPr="00543C7F" w:rsidRDefault="00543C7F" w:rsidP="00543C7F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99%       правильны ответов   – 29 баллов</w:t>
      </w:r>
    </w:p>
    <w:p w:rsidR="00543C7F" w:rsidRPr="00543C7F" w:rsidRDefault="00543C7F" w:rsidP="00543C7F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98-97%   правильных ответов – 28 баллов</w:t>
      </w:r>
    </w:p>
    <w:p w:rsidR="00543C7F" w:rsidRPr="00543C7F" w:rsidRDefault="00543C7F" w:rsidP="00543C7F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96-95%   правильных ответов – 27 баллов</w:t>
      </w:r>
    </w:p>
    <w:p w:rsidR="00543C7F" w:rsidRDefault="00543C7F" w:rsidP="00543C7F">
      <w:pPr>
        <w:spacing w:after="0"/>
        <w:ind w:left="357" w:hanging="3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94-93%   правильных ответов – 26 баллов</w:t>
      </w:r>
    </w:p>
    <w:p w:rsidR="00543C7F" w:rsidRPr="00543C7F" w:rsidRDefault="00543C7F" w:rsidP="00543C7F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92-91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%  </w:t>
      </w: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правильных</w:t>
      </w:r>
      <w:proofErr w:type="gramEnd"/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ответов – 2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</w:t>
      </w: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баллов</w:t>
      </w:r>
    </w:p>
    <w:p w:rsidR="00543C7F" w:rsidRPr="00543C7F" w:rsidRDefault="00543C7F" w:rsidP="00543C7F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90–89%   правильных ответов – 24 баллов</w:t>
      </w:r>
    </w:p>
    <w:p w:rsidR="00543C7F" w:rsidRPr="00543C7F" w:rsidRDefault="00543C7F" w:rsidP="00543C7F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88–87%   правильных ответов – 23 баллов</w:t>
      </w:r>
    </w:p>
    <w:p w:rsidR="00543C7F" w:rsidRPr="00543C7F" w:rsidRDefault="00543C7F" w:rsidP="00543C7F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86–85%   правильных ответов – 22 балла</w:t>
      </w:r>
    </w:p>
    <w:p w:rsidR="00543C7F" w:rsidRPr="00543C7F" w:rsidRDefault="00543C7F" w:rsidP="00543C7F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84–83%   правильных ответов – 21 балл</w:t>
      </w:r>
    </w:p>
    <w:p w:rsidR="00543C7F" w:rsidRPr="00543C7F" w:rsidRDefault="00543C7F" w:rsidP="00543C7F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82–81%   правильных ответов – 20 баллов</w:t>
      </w:r>
    </w:p>
    <w:p w:rsidR="00543C7F" w:rsidRPr="00543C7F" w:rsidRDefault="00543C7F" w:rsidP="00543C7F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80–79%   правильных ответов – 19 баллов</w:t>
      </w:r>
    </w:p>
    <w:p w:rsidR="00543C7F" w:rsidRPr="00543C7F" w:rsidRDefault="00543C7F" w:rsidP="00543C7F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78–77%   правильных ответов – 18 баллов</w:t>
      </w:r>
    </w:p>
    <w:p w:rsidR="00543C7F" w:rsidRPr="00543C7F" w:rsidRDefault="00543C7F" w:rsidP="00543C7F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76-75%   правильных ответов – 17 баллов</w:t>
      </w:r>
    </w:p>
    <w:p w:rsidR="00543C7F" w:rsidRPr="00543C7F" w:rsidRDefault="00543C7F" w:rsidP="00543C7F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74-73%   правильных ответов – 16 баллов</w:t>
      </w:r>
    </w:p>
    <w:p w:rsidR="00543C7F" w:rsidRPr="00543C7F" w:rsidRDefault="00543C7F" w:rsidP="00543C7F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72–71%   правильных ответов – 15 баллов</w:t>
      </w:r>
    </w:p>
    <w:p w:rsidR="00543C7F" w:rsidRPr="00543C7F" w:rsidRDefault="00543C7F" w:rsidP="00543C7F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В случае получения обучающимся оценки менее 71% правильных ответов экзаменационное тестирование признается неудовлетворительным – менее 15 баллов.</w:t>
      </w:r>
    </w:p>
    <w:p w:rsidR="00543C7F" w:rsidRPr="00543C7F" w:rsidRDefault="00543C7F" w:rsidP="00543C7F">
      <w:pPr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43C7F" w:rsidRPr="00543C7F" w:rsidRDefault="00543C7F" w:rsidP="00543C7F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543C7F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определения дисциплинарного рейтинга</w:t>
      </w:r>
    </w:p>
    <w:p w:rsidR="00543C7F" w:rsidRPr="00543C7F" w:rsidRDefault="00A919AC" w:rsidP="00543C7F">
      <w:pPr>
        <w:spacing w:after="0"/>
        <w:ind w:left="720"/>
        <w:contextualSpacing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Содержимое 2" o:spid="_x0000_s1026" style="position:absolute;left:0;text-align:left;margin-left:3.75pt;margin-top:4pt;width:463.7pt;height:55.55pt;z-index:251658240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" filled="f" strokecolor="#1f4e79">
            <v:path arrowok="t"/>
            <o:lock v:ext="edit" grouping="t"/>
            <v:textbox>
              <w:txbxContent>
                <w:p w:rsidR="00A919AC" w:rsidRPr="00543C7F" w:rsidRDefault="00A919AC" w:rsidP="00543C7F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43C7F">
                    <w:rPr>
                      <w:rFonts w:ascii="Times New Roman" w:eastAsia="+mn-ea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Дисциплинарный рейтинг = текущий фактический рейтинг + экзаменационный рейтинг.</w:t>
                  </w:r>
                </w:p>
                <w:p w:rsidR="00A919AC" w:rsidRPr="00543C7F" w:rsidRDefault="00A919AC" w:rsidP="00543C7F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543C7F" w:rsidRPr="00543C7F" w:rsidRDefault="00543C7F" w:rsidP="00543C7F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543C7F" w:rsidRPr="00543C7F" w:rsidRDefault="00543C7F" w:rsidP="00543C7F">
      <w:pPr>
        <w:spacing w:after="0"/>
        <w:ind w:left="357" w:hanging="3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43C7F" w:rsidRDefault="00543C7F" w:rsidP="00543C7F">
      <w:pPr>
        <w:spacing w:after="0"/>
        <w:ind w:left="357" w:hanging="3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</w:t>
      </w:r>
    </w:p>
    <w:p w:rsidR="006063B3" w:rsidRPr="00C85919" w:rsidRDefault="006063B3" w:rsidP="006063B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i/>
          <w:sz w:val="28"/>
          <w:szCs w:val="28"/>
        </w:rPr>
        <w:t>Правила перевода дисциплинарного рейтинга по дисциплине в пятибалльную систему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63B3" w:rsidRPr="00C85919" w:rsidTr="00726399">
        <w:tc>
          <w:tcPr>
            <w:tcW w:w="3190" w:type="dxa"/>
            <w:vMerge w:val="restart"/>
          </w:tcPr>
          <w:p w:rsidR="006063B3" w:rsidRPr="00C85919" w:rsidRDefault="006063B3" w:rsidP="007263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Дисциплинарный рейтинг по дисциплине (модулю)</w:t>
            </w:r>
          </w:p>
        </w:tc>
        <w:tc>
          <w:tcPr>
            <w:tcW w:w="6381" w:type="dxa"/>
            <w:gridSpan w:val="2"/>
          </w:tcPr>
          <w:p w:rsidR="006063B3" w:rsidRPr="00C85919" w:rsidRDefault="006063B3" w:rsidP="007263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Оценка по дисциплине</w:t>
            </w:r>
          </w:p>
        </w:tc>
      </w:tr>
      <w:tr w:rsidR="006063B3" w:rsidRPr="00C85919" w:rsidTr="00726399">
        <w:tc>
          <w:tcPr>
            <w:tcW w:w="3190" w:type="dxa"/>
            <w:vMerge/>
          </w:tcPr>
          <w:p w:rsidR="006063B3" w:rsidRPr="00C85919" w:rsidRDefault="006063B3" w:rsidP="0072639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6063B3" w:rsidRPr="00C85919" w:rsidRDefault="006063B3" w:rsidP="007263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3191" w:type="dxa"/>
          </w:tcPr>
          <w:p w:rsidR="006063B3" w:rsidRPr="00C85919" w:rsidRDefault="006063B3" w:rsidP="007263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063B3" w:rsidRPr="00C85919" w:rsidTr="00726399">
        <w:tc>
          <w:tcPr>
            <w:tcW w:w="3190" w:type="dxa"/>
          </w:tcPr>
          <w:p w:rsidR="006063B3" w:rsidRPr="00C85919" w:rsidRDefault="006063B3" w:rsidP="007263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86 – 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90" w:type="dxa"/>
          </w:tcPr>
          <w:p w:rsidR="006063B3" w:rsidRPr="00C85919" w:rsidRDefault="006063B3" w:rsidP="007263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3191" w:type="dxa"/>
          </w:tcPr>
          <w:p w:rsidR="006063B3" w:rsidRPr="00C85919" w:rsidRDefault="006063B3" w:rsidP="007263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</w:tr>
      <w:tr w:rsidR="006063B3" w:rsidRPr="00C85919" w:rsidTr="00726399">
        <w:tc>
          <w:tcPr>
            <w:tcW w:w="3190" w:type="dxa"/>
          </w:tcPr>
          <w:p w:rsidR="006063B3" w:rsidRPr="00C85919" w:rsidRDefault="006063B3" w:rsidP="007263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70 – 85 баллов</w:t>
            </w:r>
          </w:p>
        </w:tc>
        <w:tc>
          <w:tcPr>
            <w:tcW w:w="3190" w:type="dxa"/>
          </w:tcPr>
          <w:p w:rsidR="006063B3" w:rsidRPr="00C85919" w:rsidRDefault="006063B3" w:rsidP="007263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3191" w:type="dxa"/>
          </w:tcPr>
          <w:p w:rsidR="006063B3" w:rsidRPr="00C85919" w:rsidRDefault="006063B3" w:rsidP="007263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</w:tr>
      <w:tr w:rsidR="006063B3" w:rsidRPr="00C85919" w:rsidTr="00726399">
        <w:tc>
          <w:tcPr>
            <w:tcW w:w="3190" w:type="dxa"/>
          </w:tcPr>
          <w:p w:rsidR="006063B3" w:rsidRPr="00C85919" w:rsidRDefault="006063B3" w:rsidP="007263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50 – 69 баллов</w:t>
            </w:r>
          </w:p>
        </w:tc>
        <w:tc>
          <w:tcPr>
            <w:tcW w:w="3190" w:type="dxa"/>
          </w:tcPr>
          <w:p w:rsidR="006063B3" w:rsidRPr="00C85919" w:rsidRDefault="006063B3" w:rsidP="007263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</w:tcPr>
          <w:p w:rsidR="006063B3" w:rsidRPr="00C85919" w:rsidRDefault="006063B3" w:rsidP="007263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</w:tr>
      <w:tr w:rsidR="006063B3" w:rsidRPr="00C85919" w:rsidTr="00726399">
        <w:tc>
          <w:tcPr>
            <w:tcW w:w="3190" w:type="dxa"/>
          </w:tcPr>
          <w:p w:rsidR="006063B3" w:rsidRPr="00C85919" w:rsidRDefault="006063B3" w:rsidP="007263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49 и менее баллов</w:t>
            </w:r>
          </w:p>
        </w:tc>
        <w:tc>
          <w:tcPr>
            <w:tcW w:w="3190" w:type="dxa"/>
          </w:tcPr>
          <w:p w:rsidR="006063B3" w:rsidRPr="00C85919" w:rsidRDefault="006063B3" w:rsidP="007263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3191" w:type="dxa"/>
          </w:tcPr>
          <w:p w:rsidR="006063B3" w:rsidRPr="00C85919" w:rsidRDefault="006063B3" w:rsidP="007263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Не зачтено</w:t>
            </w:r>
          </w:p>
        </w:tc>
      </w:tr>
    </w:tbl>
    <w:p w:rsidR="006063B3" w:rsidRPr="00C85919" w:rsidRDefault="006063B3" w:rsidP="006063B3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3C7F" w:rsidRDefault="00543C7F" w:rsidP="00543C7F">
      <w:pPr>
        <w:spacing w:after="0"/>
        <w:ind w:left="357" w:hanging="3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43C7F" w:rsidRPr="00543C7F" w:rsidRDefault="00543C7F" w:rsidP="00543C7F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Максимальное значение дисциплинарного рейтинга – 100 баллов.</w:t>
      </w:r>
    </w:p>
    <w:p w:rsidR="00543C7F" w:rsidRPr="00543C7F" w:rsidRDefault="00543C7F" w:rsidP="00543C7F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При значении дисциплинарного рейтинга менее 49 баллов оценка по дисциплине расценивается как неудовлетворительная и у обучающегося формируется академическая задолженность.</w:t>
      </w:r>
    </w:p>
    <w:p w:rsidR="00543C7F" w:rsidRPr="00543C7F" w:rsidRDefault="00543C7F" w:rsidP="00543C7F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43C7F" w:rsidRPr="00543C7F" w:rsidRDefault="00543C7F" w:rsidP="00543C7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3C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</w:t>
      </w:r>
    </w:p>
    <w:p w:rsidR="00543C7F" w:rsidRPr="00543C7F" w:rsidRDefault="00543C7F" w:rsidP="00B72A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C7F" w:rsidRPr="00543C7F" w:rsidRDefault="00543C7F" w:rsidP="00B72A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C7F" w:rsidRPr="00543C7F" w:rsidRDefault="00543C7F" w:rsidP="00B72A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2A4F" w:rsidRPr="002219CB" w:rsidRDefault="00B72A4F" w:rsidP="00543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B72A4F" w:rsidRDefault="00B72A4F" w:rsidP="006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B72A4F" w:rsidSect="00374DBE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7D" w:rsidRDefault="00C65A7D">
      <w:pPr>
        <w:spacing w:after="0" w:line="240" w:lineRule="auto"/>
      </w:pPr>
      <w:r>
        <w:separator/>
      </w:r>
    </w:p>
  </w:endnote>
  <w:endnote w:type="continuationSeparator" w:id="0">
    <w:p w:rsidR="00C65A7D" w:rsidRDefault="00C6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Content>
      <w:p w:rsidR="00A919AC" w:rsidRDefault="00A919AC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84B47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A919AC" w:rsidRDefault="00A919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7D" w:rsidRDefault="00C65A7D">
      <w:pPr>
        <w:spacing w:after="0" w:line="240" w:lineRule="auto"/>
      </w:pPr>
      <w:r>
        <w:separator/>
      </w:r>
    </w:p>
  </w:footnote>
  <w:footnote w:type="continuationSeparator" w:id="0">
    <w:p w:rsidR="00C65A7D" w:rsidRDefault="00C6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EC9"/>
    <w:multiLevelType w:val="hybridMultilevel"/>
    <w:tmpl w:val="75FA67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0D21"/>
    <w:multiLevelType w:val="hybridMultilevel"/>
    <w:tmpl w:val="B180F4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95FD5"/>
    <w:multiLevelType w:val="hybridMultilevel"/>
    <w:tmpl w:val="84E835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07551"/>
    <w:multiLevelType w:val="hybridMultilevel"/>
    <w:tmpl w:val="F6281C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F6740"/>
    <w:multiLevelType w:val="hybridMultilevel"/>
    <w:tmpl w:val="8CCE34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17737"/>
    <w:multiLevelType w:val="hybridMultilevel"/>
    <w:tmpl w:val="7B4EF9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B3D7D"/>
    <w:multiLevelType w:val="hybridMultilevel"/>
    <w:tmpl w:val="5B58C1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25F38"/>
    <w:multiLevelType w:val="hybridMultilevel"/>
    <w:tmpl w:val="64F44D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4251D"/>
    <w:multiLevelType w:val="hybridMultilevel"/>
    <w:tmpl w:val="00122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E537A"/>
    <w:multiLevelType w:val="hybridMultilevel"/>
    <w:tmpl w:val="596885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7014D"/>
    <w:multiLevelType w:val="hybridMultilevel"/>
    <w:tmpl w:val="DB26EE4A"/>
    <w:lvl w:ilvl="0" w:tplc="EB861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FD46A15"/>
    <w:multiLevelType w:val="hybridMultilevel"/>
    <w:tmpl w:val="ECE827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657E4"/>
    <w:multiLevelType w:val="hybridMultilevel"/>
    <w:tmpl w:val="40E865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379D8"/>
    <w:multiLevelType w:val="hybridMultilevel"/>
    <w:tmpl w:val="6452F1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C4529"/>
    <w:multiLevelType w:val="hybridMultilevel"/>
    <w:tmpl w:val="EBA4AF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C377D"/>
    <w:multiLevelType w:val="hybridMultilevel"/>
    <w:tmpl w:val="C930E5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FA4601"/>
    <w:multiLevelType w:val="hybridMultilevel"/>
    <w:tmpl w:val="8B445B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22011"/>
    <w:multiLevelType w:val="hybridMultilevel"/>
    <w:tmpl w:val="BAB08A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AD0622"/>
    <w:multiLevelType w:val="hybridMultilevel"/>
    <w:tmpl w:val="C2E8EF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8F557F"/>
    <w:multiLevelType w:val="hybridMultilevel"/>
    <w:tmpl w:val="59D229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D75B2A"/>
    <w:multiLevelType w:val="hybridMultilevel"/>
    <w:tmpl w:val="5F50DB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A413FC"/>
    <w:multiLevelType w:val="hybridMultilevel"/>
    <w:tmpl w:val="3BBE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192980"/>
    <w:multiLevelType w:val="hybridMultilevel"/>
    <w:tmpl w:val="8C60B9A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837B3D"/>
    <w:multiLevelType w:val="hybridMultilevel"/>
    <w:tmpl w:val="3F8E91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E177B2"/>
    <w:multiLevelType w:val="hybridMultilevel"/>
    <w:tmpl w:val="6E8C56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654F2A"/>
    <w:multiLevelType w:val="hybridMultilevel"/>
    <w:tmpl w:val="88EC49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AB3F1A"/>
    <w:multiLevelType w:val="hybridMultilevel"/>
    <w:tmpl w:val="203CF3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0348A"/>
    <w:multiLevelType w:val="hybridMultilevel"/>
    <w:tmpl w:val="AD5A00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DD4FC3"/>
    <w:multiLevelType w:val="hybridMultilevel"/>
    <w:tmpl w:val="652A51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E177C3"/>
    <w:multiLevelType w:val="multilevel"/>
    <w:tmpl w:val="97FC1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02A25F3"/>
    <w:multiLevelType w:val="hybridMultilevel"/>
    <w:tmpl w:val="17F201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A5FD8"/>
    <w:multiLevelType w:val="hybridMultilevel"/>
    <w:tmpl w:val="7B803B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8A07AE"/>
    <w:multiLevelType w:val="hybridMultilevel"/>
    <w:tmpl w:val="9300E2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635C4F"/>
    <w:multiLevelType w:val="hybridMultilevel"/>
    <w:tmpl w:val="055E36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A12A2D"/>
    <w:multiLevelType w:val="hybridMultilevel"/>
    <w:tmpl w:val="97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AC33E9"/>
    <w:multiLevelType w:val="hybridMultilevel"/>
    <w:tmpl w:val="74288E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C30390"/>
    <w:multiLevelType w:val="hybridMultilevel"/>
    <w:tmpl w:val="C45A41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362605"/>
    <w:multiLevelType w:val="hybridMultilevel"/>
    <w:tmpl w:val="9C9205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110BEC"/>
    <w:multiLevelType w:val="hybridMultilevel"/>
    <w:tmpl w:val="2DFA2F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2734AB"/>
    <w:multiLevelType w:val="hybridMultilevel"/>
    <w:tmpl w:val="7B26DE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4C2A6F"/>
    <w:multiLevelType w:val="hybridMultilevel"/>
    <w:tmpl w:val="55F4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DA0915"/>
    <w:multiLevelType w:val="hybridMultilevel"/>
    <w:tmpl w:val="36C804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1B2F4E"/>
    <w:multiLevelType w:val="hybridMultilevel"/>
    <w:tmpl w:val="F44497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04A3E22"/>
    <w:multiLevelType w:val="multilevel"/>
    <w:tmpl w:val="C76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054338A"/>
    <w:multiLevelType w:val="hybridMultilevel"/>
    <w:tmpl w:val="0416FB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7076FB"/>
    <w:multiLevelType w:val="hybridMultilevel"/>
    <w:tmpl w:val="8AD694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AC61CF"/>
    <w:multiLevelType w:val="hybridMultilevel"/>
    <w:tmpl w:val="120CB4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CC4BE9"/>
    <w:multiLevelType w:val="multilevel"/>
    <w:tmpl w:val="C96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1442DBC"/>
    <w:multiLevelType w:val="hybridMultilevel"/>
    <w:tmpl w:val="909899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7624C1"/>
    <w:multiLevelType w:val="hybridMultilevel"/>
    <w:tmpl w:val="777EA9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2B2668"/>
    <w:multiLevelType w:val="hybridMultilevel"/>
    <w:tmpl w:val="55BED3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4D3418"/>
    <w:multiLevelType w:val="hybridMultilevel"/>
    <w:tmpl w:val="5F8C1A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FF4C37"/>
    <w:multiLevelType w:val="hybridMultilevel"/>
    <w:tmpl w:val="30D4AADC"/>
    <w:lvl w:ilvl="0" w:tplc="324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35095645"/>
    <w:multiLevelType w:val="hybridMultilevel"/>
    <w:tmpl w:val="3BBE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1C284A"/>
    <w:multiLevelType w:val="hybridMultilevel"/>
    <w:tmpl w:val="D4B49C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2C0EBC"/>
    <w:multiLevelType w:val="hybridMultilevel"/>
    <w:tmpl w:val="E8F470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D71EE5"/>
    <w:multiLevelType w:val="hybridMultilevel"/>
    <w:tmpl w:val="FAF644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036E55"/>
    <w:multiLevelType w:val="hybridMultilevel"/>
    <w:tmpl w:val="E460E2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1A58E4"/>
    <w:multiLevelType w:val="hybridMultilevel"/>
    <w:tmpl w:val="B63A4C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59541B"/>
    <w:multiLevelType w:val="hybridMultilevel"/>
    <w:tmpl w:val="B86C93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742358"/>
    <w:multiLevelType w:val="hybridMultilevel"/>
    <w:tmpl w:val="59EC0738"/>
    <w:lvl w:ilvl="0" w:tplc="04190019">
      <w:start w:val="1"/>
      <w:numFmt w:val="low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8D6B2D"/>
    <w:multiLevelType w:val="hybridMultilevel"/>
    <w:tmpl w:val="C2E8EF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A1720E"/>
    <w:multiLevelType w:val="hybridMultilevel"/>
    <w:tmpl w:val="A4BAF8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AE82085"/>
    <w:multiLevelType w:val="hybridMultilevel"/>
    <w:tmpl w:val="77E865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DC5642"/>
    <w:multiLevelType w:val="hybridMultilevel"/>
    <w:tmpl w:val="CD56F3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E54D7C"/>
    <w:multiLevelType w:val="hybridMultilevel"/>
    <w:tmpl w:val="9FE23F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0E706E"/>
    <w:multiLevelType w:val="hybridMultilevel"/>
    <w:tmpl w:val="19F05DA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584725"/>
    <w:multiLevelType w:val="hybridMultilevel"/>
    <w:tmpl w:val="18E8C9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D220C8"/>
    <w:multiLevelType w:val="hybridMultilevel"/>
    <w:tmpl w:val="84C64A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8E2278"/>
    <w:multiLevelType w:val="hybridMultilevel"/>
    <w:tmpl w:val="FF0401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1909E1"/>
    <w:multiLevelType w:val="hybridMultilevel"/>
    <w:tmpl w:val="69A8C8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4355E4"/>
    <w:multiLevelType w:val="hybridMultilevel"/>
    <w:tmpl w:val="C22811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C716F3"/>
    <w:multiLevelType w:val="hybridMultilevel"/>
    <w:tmpl w:val="60F4F3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4850CD"/>
    <w:multiLevelType w:val="hybridMultilevel"/>
    <w:tmpl w:val="162CFC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BD56DC"/>
    <w:multiLevelType w:val="hybridMultilevel"/>
    <w:tmpl w:val="01C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5615E2C"/>
    <w:multiLevelType w:val="hybridMultilevel"/>
    <w:tmpl w:val="14A42A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83697D"/>
    <w:multiLevelType w:val="hybridMultilevel"/>
    <w:tmpl w:val="3BBE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B6646E"/>
    <w:multiLevelType w:val="hybridMultilevel"/>
    <w:tmpl w:val="48D2E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6664DA"/>
    <w:multiLevelType w:val="hybridMultilevel"/>
    <w:tmpl w:val="A9CA23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4223ED"/>
    <w:multiLevelType w:val="hybridMultilevel"/>
    <w:tmpl w:val="FB1280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747E2B"/>
    <w:multiLevelType w:val="hybridMultilevel"/>
    <w:tmpl w:val="3B8CFD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7F1D6D"/>
    <w:multiLevelType w:val="hybridMultilevel"/>
    <w:tmpl w:val="0B540D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3E7887"/>
    <w:multiLevelType w:val="hybridMultilevel"/>
    <w:tmpl w:val="5DF607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BE41E4"/>
    <w:multiLevelType w:val="hybridMultilevel"/>
    <w:tmpl w:val="B55C21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3E408A"/>
    <w:multiLevelType w:val="hybridMultilevel"/>
    <w:tmpl w:val="69EE5A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45514F"/>
    <w:multiLevelType w:val="hybridMultilevel"/>
    <w:tmpl w:val="F2BCAA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D17C5E"/>
    <w:multiLevelType w:val="hybridMultilevel"/>
    <w:tmpl w:val="EF4838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A85755"/>
    <w:multiLevelType w:val="hybridMultilevel"/>
    <w:tmpl w:val="367CB6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014519"/>
    <w:multiLevelType w:val="hybridMultilevel"/>
    <w:tmpl w:val="441EA4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0D0092"/>
    <w:multiLevelType w:val="hybridMultilevel"/>
    <w:tmpl w:val="333E2F48"/>
    <w:lvl w:ilvl="0" w:tplc="357C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8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2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598350B3"/>
    <w:multiLevelType w:val="hybridMultilevel"/>
    <w:tmpl w:val="600E76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1D5C43"/>
    <w:multiLevelType w:val="hybridMultilevel"/>
    <w:tmpl w:val="7A2661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934D44"/>
    <w:multiLevelType w:val="hybridMultilevel"/>
    <w:tmpl w:val="DE141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7E6FE3"/>
    <w:multiLevelType w:val="hybridMultilevel"/>
    <w:tmpl w:val="68C267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D7E7514"/>
    <w:multiLevelType w:val="hybridMultilevel"/>
    <w:tmpl w:val="B680D8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0103AE"/>
    <w:multiLevelType w:val="hybridMultilevel"/>
    <w:tmpl w:val="C9A6A2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4F29D5"/>
    <w:multiLevelType w:val="hybridMultilevel"/>
    <w:tmpl w:val="2BB63A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8E041A"/>
    <w:multiLevelType w:val="hybridMultilevel"/>
    <w:tmpl w:val="3064D0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F618AB"/>
    <w:multiLevelType w:val="hybridMultilevel"/>
    <w:tmpl w:val="FD7E51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955754"/>
    <w:multiLevelType w:val="hybridMultilevel"/>
    <w:tmpl w:val="EECCCB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C041FF"/>
    <w:multiLevelType w:val="hybridMultilevel"/>
    <w:tmpl w:val="2A2C28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DE3155"/>
    <w:multiLevelType w:val="hybridMultilevel"/>
    <w:tmpl w:val="B1AEF8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1C77B6"/>
    <w:multiLevelType w:val="hybridMultilevel"/>
    <w:tmpl w:val="8DC418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3363C2"/>
    <w:multiLevelType w:val="hybridMultilevel"/>
    <w:tmpl w:val="C6F091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992A94"/>
    <w:multiLevelType w:val="hybridMultilevel"/>
    <w:tmpl w:val="7486DD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346A8"/>
    <w:multiLevelType w:val="hybridMultilevel"/>
    <w:tmpl w:val="E08E23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65B78B6"/>
    <w:multiLevelType w:val="hybridMultilevel"/>
    <w:tmpl w:val="51800F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985630"/>
    <w:multiLevelType w:val="hybridMultilevel"/>
    <w:tmpl w:val="61427F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5D691E"/>
    <w:multiLevelType w:val="hybridMultilevel"/>
    <w:tmpl w:val="C218AF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643FA7"/>
    <w:multiLevelType w:val="hybridMultilevel"/>
    <w:tmpl w:val="3BF239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C31A45"/>
    <w:multiLevelType w:val="hybridMultilevel"/>
    <w:tmpl w:val="0A443E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346A5D"/>
    <w:multiLevelType w:val="hybridMultilevel"/>
    <w:tmpl w:val="6250F3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E159F3"/>
    <w:multiLevelType w:val="hybridMultilevel"/>
    <w:tmpl w:val="1B9690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BC0388"/>
    <w:multiLevelType w:val="hybridMultilevel"/>
    <w:tmpl w:val="6AC207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D23467"/>
    <w:multiLevelType w:val="hybridMultilevel"/>
    <w:tmpl w:val="2392F6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5428EB"/>
    <w:multiLevelType w:val="hybridMultilevel"/>
    <w:tmpl w:val="ED1AB6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268457F"/>
    <w:multiLevelType w:val="hybridMultilevel"/>
    <w:tmpl w:val="928EE5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C84268"/>
    <w:multiLevelType w:val="hybridMultilevel"/>
    <w:tmpl w:val="67E68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8" w15:restartNumberingAfterBreak="0">
    <w:nsid w:val="75CE2ACF"/>
    <w:multiLevelType w:val="hybridMultilevel"/>
    <w:tmpl w:val="11A096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9E17F1"/>
    <w:multiLevelType w:val="hybridMultilevel"/>
    <w:tmpl w:val="444218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9102086"/>
    <w:multiLevelType w:val="hybridMultilevel"/>
    <w:tmpl w:val="CD2A67DC"/>
    <w:lvl w:ilvl="0" w:tplc="B3E02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1" w15:restartNumberingAfterBreak="0">
    <w:nsid w:val="792B36A0"/>
    <w:multiLevelType w:val="hybridMultilevel"/>
    <w:tmpl w:val="ADBED7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3D49C5"/>
    <w:multiLevelType w:val="hybridMultilevel"/>
    <w:tmpl w:val="AFFE4F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9F44B1"/>
    <w:multiLevelType w:val="hybridMultilevel"/>
    <w:tmpl w:val="DE4EFB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0B31AC"/>
    <w:multiLevelType w:val="hybridMultilevel"/>
    <w:tmpl w:val="BF48B7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6E1ABB"/>
    <w:multiLevelType w:val="hybridMultilevel"/>
    <w:tmpl w:val="515A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53606E"/>
    <w:multiLevelType w:val="hybridMultilevel"/>
    <w:tmpl w:val="3EDA89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</w:num>
  <w:num w:numId="2">
    <w:abstractNumId w:val="10"/>
  </w:num>
  <w:num w:numId="3">
    <w:abstractNumId w:val="29"/>
  </w:num>
  <w:num w:numId="4">
    <w:abstractNumId w:val="90"/>
  </w:num>
  <w:num w:numId="5">
    <w:abstractNumId w:val="57"/>
  </w:num>
  <w:num w:numId="6">
    <w:abstractNumId w:val="94"/>
  </w:num>
  <w:num w:numId="7">
    <w:abstractNumId w:val="106"/>
  </w:num>
  <w:num w:numId="8">
    <w:abstractNumId w:val="76"/>
  </w:num>
  <w:num w:numId="9">
    <w:abstractNumId w:val="42"/>
  </w:num>
  <w:num w:numId="10">
    <w:abstractNumId w:val="53"/>
  </w:num>
  <w:num w:numId="11">
    <w:abstractNumId w:val="21"/>
  </w:num>
  <w:num w:numId="12">
    <w:abstractNumId w:val="82"/>
  </w:num>
  <w:num w:numId="13">
    <w:abstractNumId w:val="62"/>
  </w:num>
  <w:num w:numId="14">
    <w:abstractNumId w:val="31"/>
  </w:num>
  <w:num w:numId="15">
    <w:abstractNumId w:val="55"/>
  </w:num>
  <w:num w:numId="16">
    <w:abstractNumId w:val="112"/>
  </w:num>
  <w:num w:numId="17">
    <w:abstractNumId w:val="75"/>
  </w:num>
  <w:num w:numId="18">
    <w:abstractNumId w:val="44"/>
  </w:num>
  <w:num w:numId="19">
    <w:abstractNumId w:val="78"/>
  </w:num>
  <w:num w:numId="20">
    <w:abstractNumId w:val="122"/>
  </w:num>
  <w:num w:numId="21">
    <w:abstractNumId w:val="123"/>
  </w:num>
  <w:num w:numId="22">
    <w:abstractNumId w:val="16"/>
  </w:num>
  <w:num w:numId="23">
    <w:abstractNumId w:val="108"/>
  </w:num>
  <w:num w:numId="24">
    <w:abstractNumId w:val="70"/>
  </w:num>
  <w:num w:numId="25">
    <w:abstractNumId w:val="69"/>
  </w:num>
  <w:num w:numId="26">
    <w:abstractNumId w:val="50"/>
  </w:num>
  <w:num w:numId="27">
    <w:abstractNumId w:val="77"/>
  </w:num>
  <w:num w:numId="28">
    <w:abstractNumId w:val="2"/>
  </w:num>
  <w:num w:numId="29">
    <w:abstractNumId w:val="60"/>
  </w:num>
  <w:num w:numId="30">
    <w:abstractNumId w:val="30"/>
  </w:num>
  <w:num w:numId="31">
    <w:abstractNumId w:val="22"/>
  </w:num>
  <w:num w:numId="32">
    <w:abstractNumId w:val="27"/>
  </w:num>
  <w:num w:numId="33">
    <w:abstractNumId w:val="19"/>
  </w:num>
  <w:num w:numId="34">
    <w:abstractNumId w:val="100"/>
  </w:num>
  <w:num w:numId="35">
    <w:abstractNumId w:val="81"/>
  </w:num>
  <w:num w:numId="36">
    <w:abstractNumId w:val="64"/>
  </w:num>
  <w:num w:numId="37">
    <w:abstractNumId w:val="121"/>
  </w:num>
  <w:num w:numId="38">
    <w:abstractNumId w:val="101"/>
  </w:num>
  <w:num w:numId="39">
    <w:abstractNumId w:val="109"/>
  </w:num>
  <w:num w:numId="40">
    <w:abstractNumId w:val="51"/>
  </w:num>
  <w:num w:numId="41">
    <w:abstractNumId w:val="33"/>
  </w:num>
  <w:num w:numId="42">
    <w:abstractNumId w:val="97"/>
  </w:num>
  <w:num w:numId="43">
    <w:abstractNumId w:val="98"/>
  </w:num>
  <w:num w:numId="44">
    <w:abstractNumId w:val="4"/>
  </w:num>
  <w:num w:numId="45">
    <w:abstractNumId w:val="48"/>
  </w:num>
  <w:num w:numId="46">
    <w:abstractNumId w:val="36"/>
  </w:num>
  <w:num w:numId="47">
    <w:abstractNumId w:val="1"/>
  </w:num>
  <w:num w:numId="48">
    <w:abstractNumId w:val="46"/>
  </w:num>
  <w:num w:numId="49">
    <w:abstractNumId w:val="14"/>
  </w:num>
  <w:num w:numId="50">
    <w:abstractNumId w:val="86"/>
  </w:num>
  <w:num w:numId="51">
    <w:abstractNumId w:val="73"/>
  </w:num>
  <w:num w:numId="52">
    <w:abstractNumId w:val="20"/>
  </w:num>
  <w:num w:numId="53">
    <w:abstractNumId w:val="126"/>
  </w:num>
  <w:num w:numId="54">
    <w:abstractNumId w:val="102"/>
  </w:num>
  <w:num w:numId="55">
    <w:abstractNumId w:val="9"/>
  </w:num>
  <w:num w:numId="56">
    <w:abstractNumId w:val="6"/>
  </w:num>
  <w:num w:numId="57">
    <w:abstractNumId w:val="49"/>
  </w:num>
  <w:num w:numId="58">
    <w:abstractNumId w:val="88"/>
  </w:num>
  <w:num w:numId="59">
    <w:abstractNumId w:val="80"/>
  </w:num>
  <w:num w:numId="60">
    <w:abstractNumId w:val="107"/>
  </w:num>
  <w:num w:numId="61">
    <w:abstractNumId w:val="12"/>
  </w:num>
  <w:num w:numId="62">
    <w:abstractNumId w:val="24"/>
  </w:num>
  <w:num w:numId="63">
    <w:abstractNumId w:val="3"/>
  </w:num>
  <w:num w:numId="64">
    <w:abstractNumId w:val="32"/>
  </w:num>
  <w:num w:numId="65">
    <w:abstractNumId w:val="26"/>
  </w:num>
  <w:num w:numId="66">
    <w:abstractNumId w:val="119"/>
  </w:num>
  <w:num w:numId="67">
    <w:abstractNumId w:val="83"/>
  </w:num>
  <w:num w:numId="68">
    <w:abstractNumId w:val="18"/>
  </w:num>
  <w:num w:numId="69">
    <w:abstractNumId w:val="61"/>
  </w:num>
  <w:num w:numId="70">
    <w:abstractNumId w:val="85"/>
  </w:num>
  <w:num w:numId="71">
    <w:abstractNumId w:val="45"/>
  </w:num>
  <w:num w:numId="72">
    <w:abstractNumId w:val="5"/>
  </w:num>
  <w:num w:numId="73">
    <w:abstractNumId w:val="68"/>
  </w:num>
  <w:num w:numId="74">
    <w:abstractNumId w:val="56"/>
  </w:num>
  <w:num w:numId="75">
    <w:abstractNumId w:val="25"/>
  </w:num>
  <w:num w:numId="76">
    <w:abstractNumId w:val="11"/>
  </w:num>
  <w:num w:numId="77">
    <w:abstractNumId w:val="79"/>
  </w:num>
  <w:num w:numId="78">
    <w:abstractNumId w:val="93"/>
  </w:num>
  <w:num w:numId="79">
    <w:abstractNumId w:val="92"/>
  </w:num>
  <w:num w:numId="80">
    <w:abstractNumId w:val="115"/>
  </w:num>
  <w:num w:numId="81">
    <w:abstractNumId w:val="17"/>
  </w:num>
  <w:num w:numId="82">
    <w:abstractNumId w:val="96"/>
  </w:num>
  <w:num w:numId="83">
    <w:abstractNumId w:val="8"/>
  </w:num>
  <w:num w:numId="84">
    <w:abstractNumId w:val="72"/>
  </w:num>
  <w:num w:numId="85">
    <w:abstractNumId w:val="118"/>
  </w:num>
  <w:num w:numId="86">
    <w:abstractNumId w:val="15"/>
  </w:num>
  <w:num w:numId="87">
    <w:abstractNumId w:val="71"/>
  </w:num>
  <w:num w:numId="88">
    <w:abstractNumId w:val="38"/>
  </w:num>
  <w:num w:numId="89">
    <w:abstractNumId w:val="39"/>
  </w:num>
  <w:num w:numId="90">
    <w:abstractNumId w:val="116"/>
  </w:num>
  <w:num w:numId="91">
    <w:abstractNumId w:val="99"/>
  </w:num>
  <w:num w:numId="92">
    <w:abstractNumId w:val="35"/>
  </w:num>
  <w:num w:numId="93">
    <w:abstractNumId w:val="110"/>
  </w:num>
  <w:num w:numId="94">
    <w:abstractNumId w:val="111"/>
  </w:num>
  <w:num w:numId="95">
    <w:abstractNumId w:val="95"/>
  </w:num>
  <w:num w:numId="96">
    <w:abstractNumId w:val="13"/>
  </w:num>
  <w:num w:numId="97">
    <w:abstractNumId w:val="103"/>
  </w:num>
  <w:num w:numId="98">
    <w:abstractNumId w:val="59"/>
  </w:num>
  <w:num w:numId="99">
    <w:abstractNumId w:val="84"/>
  </w:num>
  <w:num w:numId="100">
    <w:abstractNumId w:val="105"/>
  </w:num>
  <w:num w:numId="101">
    <w:abstractNumId w:val="0"/>
  </w:num>
  <w:num w:numId="102">
    <w:abstractNumId w:val="91"/>
  </w:num>
  <w:num w:numId="103">
    <w:abstractNumId w:val="114"/>
  </w:num>
  <w:num w:numId="104">
    <w:abstractNumId w:val="41"/>
  </w:num>
  <w:num w:numId="105">
    <w:abstractNumId w:val="66"/>
  </w:num>
  <w:num w:numId="106">
    <w:abstractNumId w:val="7"/>
  </w:num>
  <w:num w:numId="107">
    <w:abstractNumId w:val="124"/>
  </w:num>
  <w:num w:numId="108">
    <w:abstractNumId w:val="65"/>
  </w:num>
  <w:num w:numId="109">
    <w:abstractNumId w:val="104"/>
  </w:num>
  <w:num w:numId="110">
    <w:abstractNumId w:val="58"/>
  </w:num>
  <w:num w:numId="111">
    <w:abstractNumId w:val="67"/>
  </w:num>
  <w:num w:numId="112">
    <w:abstractNumId w:val="23"/>
  </w:num>
  <w:num w:numId="113">
    <w:abstractNumId w:val="87"/>
  </w:num>
  <w:num w:numId="114">
    <w:abstractNumId w:val="54"/>
  </w:num>
  <w:num w:numId="115">
    <w:abstractNumId w:val="28"/>
  </w:num>
  <w:num w:numId="116">
    <w:abstractNumId w:val="113"/>
  </w:num>
  <w:num w:numId="117">
    <w:abstractNumId w:val="37"/>
  </w:num>
  <w:num w:numId="118">
    <w:abstractNumId w:val="120"/>
  </w:num>
  <w:num w:numId="119">
    <w:abstractNumId w:val="63"/>
  </w:num>
  <w:num w:numId="1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25"/>
  </w:num>
  <w:num w:numId="122">
    <w:abstractNumId w:val="89"/>
  </w:num>
  <w:num w:numId="123">
    <w:abstractNumId w:val="52"/>
  </w:num>
  <w:num w:numId="124">
    <w:abstractNumId w:val="34"/>
  </w:num>
  <w:num w:numId="125">
    <w:abstractNumId w:val="74"/>
  </w:num>
  <w:num w:numId="126">
    <w:abstractNumId w:val="43"/>
  </w:num>
  <w:num w:numId="127">
    <w:abstractNumId w:val="47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158"/>
    <w:rsid w:val="0000528C"/>
    <w:rsid w:val="0001183C"/>
    <w:rsid w:val="0001254E"/>
    <w:rsid w:val="00026098"/>
    <w:rsid w:val="000335F7"/>
    <w:rsid w:val="00043127"/>
    <w:rsid w:val="00043810"/>
    <w:rsid w:val="000617FE"/>
    <w:rsid w:val="000769CC"/>
    <w:rsid w:val="00082466"/>
    <w:rsid w:val="000A2143"/>
    <w:rsid w:val="000B3708"/>
    <w:rsid w:val="000C0DB4"/>
    <w:rsid w:val="000D0BDC"/>
    <w:rsid w:val="000D3861"/>
    <w:rsid w:val="000D50B6"/>
    <w:rsid w:val="000E1D78"/>
    <w:rsid w:val="00102B0F"/>
    <w:rsid w:val="00106B63"/>
    <w:rsid w:val="00127033"/>
    <w:rsid w:val="001345F9"/>
    <w:rsid w:val="00146EE4"/>
    <w:rsid w:val="00162D26"/>
    <w:rsid w:val="00195AF2"/>
    <w:rsid w:val="00195F62"/>
    <w:rsid w:val="001A52DD"/>
    <w:rsid w:val="001B524F"/>
    <w:rsid w:val="001B5A0C"/>
    <w:rsid w:val="001B6406"/>
    <w:rsid w:val="001B6D1A"/>
    <w:rsid w:val="001C703E"/>
    <w:rsid w:val="001D60C6"/>
    <w:rsid w:val="001D7039"/>
    <w:rsid w:val="001E690F"/>
    <w:rsid w:val="001F1730"/>
    <w:rsid w:val="00201909"/>
    <w:rsid w:val="0020206F"/>
    <w:rsid w:val="002066B5"/>
    <w:rsid w:val="002219CB"/>
    <w:rsid w:val="0022579F"/>
    <w:rsid w:val="0023239A"/>
    <w:rsid w:val="0023396F"/>
    <w:rsid w:val="002435A8"/>
    <w:rsid w:val="00246BC3"/>
    <w:rsid w:val="002756BA"/>
    <w:rsid w:val="00277BF3"/>
    <w:rsid w:val="00280348"/>
    <w:rsid w:val="00284B47"/>
    <w:rsid w:val="002B3F74"/>
    <w:rsid w:val="002C3848"/>
    <w:rsid w:val="002D192D"/>
    <w:rsid w:val="002F4187"/>
    <w:rsid w:val="002F67EB"/>
    <w:rsid w:val="0030274A"/>
    <w:rsid w:val="003132E9"/>
    <w:rsid w:val="00321CB2"/>
    <w:rsid w:val="00323DDD"/>
    <w:rsid w:val="00324B32"/>
    <w:rsid w:val="0032676D"/>
    <w:rsid w:val="003612FF"/>
    <w:rsid w:val="00370CE3"/>
    <w:rsid w:val="00372A8C"/>
    <w:rsid w:val="00373ECC"/>
    <w:rsid w:val="00374DBE"/>
    <w:rsid w:val="0038472D"/>
    <w:rsid w:val="003878D7"/>
    <w:rsid w:val="00397A70"/>
    <w:rsid w:val="003A56A7"/>
    <w:rsid w:val="003D5A92"/>
    <w:rsid w:val="003E1415"/>
    <w:rsid w:val="00400278"/>
    <w:rsid w:val="004002A3"/>
    <w:rsid w:val="00423A69"/>
    <w:rsid w:val="00432859"/>
    <w:rsid w:val="00434027"/>
    <w:rsid w:val="00443664"/>
    <w:rsid w:val="0044484B"/>
    <w:rsid w:val="00452004"/>
    <w:rsid w:val="0045247B"/>
    <w:rsid w:val="00454685"/>
    <w:rsid w:val="004669E1"/>
    <w:rsid w:val="004A45F6"/>
    <w:rsid w:val="004A667B"/>
    <w:rsid w:val="004B0C40"/>
    <w:rsid w:val="004B2767"/>
    <w:rsid w:val="004B6AB7"/>
    <w:rsid w:val="004B6C72"/>
    <w:rsid w:val="004D627A"/>
    <w:rsid w:val="004F3974"/>
    <w:rsid w:val="00501194"/>
    <w:rsid w:val="00506D45"/>
    <w:rsid w:val="005169F4"/>
    <w:rsid w:val="005217CC"/>
    <w:rsid w:val="00527E1C"/>
    <w:rsid w:val="00543C7F"/>
    <w:rsid w:val="00545EFE"/>
    <w:rsid w:val="00550FD4"/>
    <w:rsid w:val="005561D1"/>
    <w:rsid w:val="005702BD"/>
    <w:rsid w:val="00580008"/>
    <w:rsid w:val="00585B01"/>
    <w:rsid w:val="00592764"/>
    <w:rsid w:val="005A35CE"/>
    <w:rsid w:val="005C05F2"/>
    <w:rsid w:val="005C7199"/>
    <w:rsid w:val="005D5540"/>
    <w:rsid w:val="005D7BEE"/>
    <w:rsid w:val="005E045F"/>
    <w:rsid w:val="005E4DA1"/>
    <w:rsid w:val="005E5209"/>
    <w:rsid w:val="006063B3"/>
    <w:rsid w:val="0062006D"/>
    <w:rsid w:val="006400B8"/>
    <w:rsid w:val="006534E1"/>
    <w:rsid w:val="0065766A"/>
    <w:rsid w:val="00657AD8"/>
    <w:rsid w:val="00660ADC"/>
    <w:rsid w:val="0066532A"/>
    <w:rsid w:val="006729D5"/>
    <w:rsid w:val="00676191"/>
    <w:rsid w:val="0067684A"/>
    <w:rsid w:val="00690200"/>
    <w:rsid w:val="006A1100"/>
    <w:rsid w:val="006A2BFD"/>
    <w:rsid w:val="006A72C9"/>
    <w:rsid w:val="006A7689"/>
    <w:rsid w:val="006C746E"/>
    <w:rsid w:val="006D00AF"/>
    <w:rsid w:val="006F277C"/>
    <w:rsid w:val="00705FF7"/>
    <w:rsid w:val="00707C14"/>
    <w:rsid w:val="0071110D"/>
    <w:rsid w:val="00722C6D"/>
    <w:rsid w:val="007254F7"/>
    <w:rsid w:val="007275BC"/>
    <w:rsid w:val="007322A8"/>
    <w:rsid w:val="0074183A"/>
    <w:rsid w:val="00744938"/>
    <w:rsid w:val="00750531"/>
    <w:rsid w:val="00751652"/>
    <w:rsid w:val="00771689"/>
    <w:rsid w:val="007847F0"/>
    <w:rsid w:val="00787B4D"/>
    <w:rsid w:val="007A1804"/>
    <w:rsid w:val="007A3D22"/>
    <w:rsid w:val="007A43CB"/>
    <w:rsid w:val="007B1CBD"/>
    <w:rsid w:val="007D0812"/>
    <w:rsid w:val="007D216B"/>
    <w:rsid w:val="007D46E4"/>
    <w:rsid w:val="007D6028"/>
    <w:rsid w:val="007E28A5"/>
    <w:rsid w:val="007F4D51"/>
    <w:rsid w:val="00815B3E"/>
    <w:rsid w:val="00816431"/>
    <w:rsid w:val="008201DF"/>
    <w:rsid w:val="0082338F"/>
    <w:rsid w:val="0082555F"/>
    <w:rsid w:val="00836354"/>
    <w:rsid w:val="00843234"/>
    <w:rsid w:val="008473DE"/>
    <w:rsid w:val="00852393"/>
    <w:rsid w:val="00853046"/>
    <w:rsid w:val="00860F36"/>
    <w:rsid w:val="008705A4"/>
    <w:rsid w:val="008772FC"/>
    <w:rsid w:val="0088159F"/>
    <w:rsid w:val="00881A6F"/>
    <w:rsid w:val="008822CC"/>
    <w:rsid w:val="00884150"/>
    <w:rsid w:val="00893847"/>
    <w:rsid w:val="008A06E4"/>
    <w:rsid w:val="008B6808"/>
    <w:rsid w:val="008C5A11"/>
    <w:rsid w:val="008C6917"/>
    <w:rsid w:val="008D5636"/>
    <w:rsid w:val="008E2B43"/>
    <w:rsid w:val="009012E2"/>
    <w:rsid w:val="009155E1"/>
    <w:rsid w:val="00916B79"/>
    <w:rsid w:val="0092488B"/>
    <w:rsid w:val="00926158"/>
    <w:rsid w:val="00943F41"/>
    <w:rsid w:val="00950A51"/>
    <w:rsid w:val="00963F93"/>
    <w:rsid w:val="00966213"/>
    <w:rsid w:val="00982BEA"/>
    <w:rsid w:val="00982E8C"/>
    <w:rsid w:val="009A0AFE"/>
    <w:rsid w:val="009A38AD"/>
    <w:rsid w:val="009A6781"/>
    <w:rsid w:val="009B214C"/>
    <w:rsid w:val="009D151F"/>
    <w:rsid w:val="009E24FC"/>
    <w:rsid w:val="009F1814"/>
    <w:rsid w:val="00A303AB"/>
    <w:rsid w:val="00A30840"/>
    <w:rsid w:val="00A3646C"/>
    <w:rsid w:val="00A4678B"/>
    <w:rsid w:val="00A50708"/>
    <w:rsid w:val="00A51CAD"/>
    <w:rsid w:val="00A5573F"/>
    <w:rsid w:val="00A6364F"/>
    <w:rsid w:val="00A919AC"/>
    <w:rsid w:val="00A95810"/>
    <w:rsid w:val="00AA489A"/>
    <w:rsid w:val="00AA4C82"/>
    <w:rsid w:val="00AC00FF"/>
    <w:rsid w:val="00AC04DA"/>
    <w:rsid w:val="00AC3620"/>
    <w:rsid w:val="00B06643"/>
    <w:rsid w:val="00B072A2"/>
    <w:rsid w:val="00B14EBA"/>
    <w:rsid w:val="00B15D5C"/>
    <w:rsid w:val="00B24C18"/>
    <w:rsid w:val="00B2616F"/>
    <w:rsid w:val="00B44F8A"/>
    <w:rsid w:val="00B51B71"/>
    <w:rsid w:val="00B556CD"/>
    <w:rsid w:val="00B57116"/>
    <w:rsid w:val="00B72A4F"/>
    <w:rsid w:val="00B85904"/>
    <w:rsid w:val="00B9775D"/>
    <w:rsid w:val="00BB0A22"/>
    <w:rsid w:val="00BB3F1D"/>
    <w:rsid w:val="00BC330B"/>
    <w:rsid w:val="00BC6FC9"/>
    <w:rsid w:val="00BD7E3A"/>
    <w:rsid w:val="00BF763F"/>
    <w:rsid w:val="00C243C5"/>
    <w:rsid w:val="00C37DCF"/>
    <w:rsid w:val="00C4622A"/>
    <w:rsid w:val="00C55241"/>
    <w:rsid w:val="00C65A7D"/>
    <w:rsid w:val="00C731A5"/>
    <w:rsid w:val="00C82A9C"/>
    <w:rsid w:val="00C8699D"/>
    <w:rsid w:val="00CB595C"/>
    <w:rsid w:val="00CB7564"/>
    <w:rsid w:val="00CC1096"/>
    <w:rsid w:val="00CC152C"/>
    <w:rsid w:val="00CC3D30"/>
    <w:rsid w:val="00CE50C1"/>
    <w:rsid w:val="00CE6776"/>
    <w:rsid w:val="00CE76B0"/>
    <w:rsid w:val="00CF564F"/>
    <w:rsid w:val="00CF6520"/>
    <w:rsid w:val="00D054BC"/>
    <w:rsid w:val="00D07D56"/>
    <w:rsid w:val="00D143F1"/>
    <w:rsid w:val="00D20D46"/>
    <w:rsid w:val="00D22302"/>
    <w:rsid w:val="00D2735A"/>
    <w:rsid w:val="00D326E5"/>
    <w:rsid w:val="00D32B73"/>
    <w:rsid w:val="00D35EED"/>
    <w:rsid w:val="00D61003"/>
    <w:rsid w:val="00D760F1"/>
    <w:rsid w:val="00D762C4"/>
    <w:rsid w:val="00DD5B48"/>
    <w:rsid w:val="00DF4325"/>
    <w:rsid w:val="00DF546F"/>
    <w:rsid w:val="00E007F5"/>
    <w:rsid w:val="00E177E4"/>
    <w:rsid w:val="00E635A1"/>
    <w:rsid w:val="00E64EAB"/>
    <w:rsid w:val="00E65D0B"/>
    <w:rsid w:val="00E70C7E"/>
    <w:rsid w:val="00E80652"/>
    <w:rsid w:val="00E922BB"/>
    <w:rsid w:val="00E96AAE"/>
    <w:rsid w:val="00EC5D5C"/>
    <w:rsid w:val="00EC6EDA"/>
    <w:rsid w:val="00EE0871"/>
    <w:rsid w:val="00EE097B"/>
    <w:rsid w:val="00EE0FFB"/>
    <w:rsid w:val="00EF1C2B"/>
    <w:rsid w:val="00EF249E"/>
    <w:rsid w:val="00EF25D7"/>
    <w:rsid w:val="00F14623"/>
    <w:rsid w:val="00F15C64"/>
    <w:rsid w:val="00F246C1"/>
    <w:rsid w:val="00F24FDC"/>
    <w:rsid w:val="00F41DAE"/>
    <w:rsid w:val="00F93C47"/>
    <w:rsid w:val="00F954BC"/>
    <w:rsid w:val="00FB586E"/>
    <w:rsid w:val="00FC6236"/>
    <w:rsid w:val="00FE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6904F3D-AD7A-4461-B995-B84CDD31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AE"/>
  </w:style>
  <w:style w:type="paragraph" w:styleId="1">
    <w:name w:val="heading 1"/>
    <w:basedOn w:val="a"/>
    <w:next w:val="a"/>
    <w:link w:val="11"/>
    <w:uiPriority w:val="9"/>
    <w:qFormat/>
    <w:rsid w:val="00B2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D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9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24C18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24C18"/>
  </w:style>
  <w:style w:type="table" w:styleId="a3">
    <w:name w:val="Table Grid"/>
    <w:basedOn w:val="a1"/>
    <w:rsid w:val="00B2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24C1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B24C1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10"/>
    <w:uiPriority w:val="9"/>
    <w:rsid w:val="00B24C18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B2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B24C18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24C1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B24C18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B2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4C1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24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2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24C1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5"/>
    <w:locked/>
    <w:rsid w:val="003132E9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5">
    <w:name w:val="Основной текст1"/>
    <w:basedOn w:val="a"/>
    <w:link w:val="ae"/>
    <w:rsid w:val="003132E9"/>
    <w:pPr>
      <w:widowControl w:val="0"/>
      <w:shd w:val="clear" w:color="auto" w:fill="FFFFFF"/>
      <w:spacing w:after="600" w:line="320" w:lineRule="exact"/>
      <w:ind w:hanging="340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2">
    <w:name w:val="Основной текст2"/>
    <w:basedOn w:val="a"/>
    <w:rsid w:val="003132E9"/>
    <w:pPr>
      <w:widowControl w:val="0"/>
      <w:shd w:val="clear" w:color="auto" w:fill="FFFFFF"/>
      <w:spacing w:after="600" w:line="320" w:lineRule="exact"/>
      <w:ind w:hanging="340"/>
      <w:jc w:val="center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character" w:customStyle="1" w:styleId="LucidaSansUnicode">
    <w:name w:val="Основной текст + Lucida Sans Unicode"/>
    <w:aliases w:val="Интервал 0 pt"/>
    <w:basedOn w:val="ae"/>
    <w:rsid w:val="003132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62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qFormat/>
    <w:rsid w:val="00EE097B"/>
    <w:rPr>
      <w:b/>
      <w:iCs/>
    </w:rPr>
  </w:style>
  <w:style w:type="paragraph" w:styleId="af0">
    <w:name w:val="Body Text"/>
    <w:basedOn w:val="a"/>
    <w:link w:val="af1"/>
    <w:rsid w:val="00EE09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E0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097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Body Text Indent"/>
    <w:basedOn w:val="a"/>
    <w:link w:val="af3"/>
    <w:uiPriority w:val="99"/>
    <w:semiHidden/>
    <w:unhideWhenUsed/>
    <w:rsid w:val="00EE097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E097B"/>
  </w:style>
  <w:style w:type="paragraph" w:customStyle="1" w:styleId="voproc">
    <w:name w:val="voproc"/>
    <w:basedOn w:val="a"/>
    <w:rsid w:val="000C0DB4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0C0DB4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0D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6">
    <w:name w:val="Сетка таблицы1"/>
    <w:basedOn w:val="a1"/>
    <w:next w:val="a3"/>
    <w:uiPriority w:val="59"/>
    <w:rsid w:val="003267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B72A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1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32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302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453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94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91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64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48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99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81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D935-2D41-47F2-98B4-4A1D6729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65</Pages>
  <Words>18332</Words>
  <Characters>104496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Artem Dmitriev</cp:lastModifiedBy>
  <cp:revision>18</cp:revision>
  <dcterms:created xsi:type="dcterms:W3CDTF">2019-09-06T08:05:00Z</dcterms:created>
  <dcterms:modified xsi:type="dcterms:W3CDTF">2021-12-12T19:34:00Z</dcterms:modified>
</cp:coreProperties>
</file>