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6C" w:rsidRPr="00A9136C" w:rsidRDefault="00A9136C" w:rsidP="00A9136C">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A9136C" w:rsidRPr="00A9136C" w:rsidRDefault="00A9136C" w:rsidP="00A9136C">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высшего образования</w:t>
      </w:r>
    </w:p>
    <w:p w:rsidR="00A9136C" w:rsidRPr="00A9136C" w:rsidRDefault="00A9136C" w:rsidP="00A9136C">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«Оренбургский государственный медицинский университет»</w:t>
      </w:r>
    </w:p>
    <w:p w:rsidR="00A9136C" w:rsidRPr="00A9136C" w:rsidRDefault="00A9136C" w:rsidP="00A9136C">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Министерства здравоохранения Российской Федерации</w:t>
      </w:r>
    </w:p>
    <w:p w:rsidR="00A9136C" w:rsidRPr="00A9136C" w:rsidRDefault="00A9136C" w:rsidP="00A9136C">
      <w:pPr>
        <w:spacing w:after="0" w:line="240" w:lineRule="auto"/>
        <w:rPr>
          <w:rFonts w:ascii="Times New Roman" w:eastAsia="Times New Roman" w:hAnsi="Times New Roman" w:cs="Times New Roman"/>
          <w:b/>
          <w:color w:val="000000"/>
          <w:sz w:val="28"/>
          <w:szCs w:val="28"/>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lang w:eastAsia="ru-RU"/>
        </w:rPr>
      </w:pP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ФОНД ОЦЕНОЧНЫХ СРЕДСТВ </w:t>
      </w: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ДЛЯ ПРОВЕДЕНИЯ ТЕКУЩЕГО </w:t>
      </w: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proofErr w:type="gramStart"/>
      <w:r w:rsidRPr="00A9136C">
        <w:rPr>
          <w:rFonts w:ascii="Times New Roman" w:eastAsia="Times New Roman" w:hAnsi="Times New Roman" w:cs="Times New Roman"/>
          <w:b/>
          <w:color w:val="000000"/>
          <w:sz w:val="28"/>
          <w:szCs w:val="28"/>
          <w:lang w:eastAsia="ru-RU"/>
        </w:rPr>
        <w:t>ОБУЧАЮЩИХСЯ</w:t>
      </w:r>
      <w:proofErr w:type="gramEnd"/>
      <w:r w:rsidRPr="00A9136C">
        <w:rPr>
          <w:rFonts w:ascii="Times New Roman" w:eastAsia="Times New Roman" w:hAnsi="Times New Roman" w:cs="Times New Roman"/>
          <w:b/>
          <w:color w:val="000000"/>
          <w:sz w:val="28"/>
          <w:szCs w:val="28"/>
          <w:lang w:eastAsia="ru-RU"/>
        </w:rPr>
        <w:t xml:space="preserve"> ПО ДИСЦИПЛИНЕ</w:t>
      </w:r>
    </w:p>
    <w:p w:rsidR="00A9136C" w:rsidRPr="00A9136C" w:rsidRDefault="00A9136C" w:rsidP="00A9136C">
      <w:pPr>
        <w:spacing w:after="0" w:line="240" w:lineRule="auto"/>
        <w:jc w:val="center"/>
        <w:rPr>
          <w:rFonts w:ascii="Times New Roman" w:eastAsia="Times New Roman" w:hAnsi="Times New Roman" w:cs="Times New Roman"/>
          <w:color w:val="000000"/>
          <w:sz w:val="24"/>
          <w:szCs w:val="24"/>
          <w:lang w:eastAsia="ru-RU"/>
        </w:rPr>
      </w:pPr>
    </w:p>
    <w:p w:rsidR="00A9136C" w:rsidRPr="00A9136C" w:rsidRDefault="006A1190" w:rsidP="00A9136C">
      <w:pPr>
        <w:spacing w:after="0" w:line="240" w:lineRule="auto"/>
        <w:jc w:val="center"/>
        <w:rPr>
          <w:rFonts w:ascii="Times New Roman" w:eastAsia="Times New Roman" w:hAnsi="Times New Roman" w:cs="Times New Roman"/>
          <w:sz w:val="28"/>
          <w:szCs w:val="20"/>
          <w:lang w:eastAsia="ru-RU"/>
        </w:rPr>
      </w:pPr>
      <w:r w:rsidRPr="006A1190">
        <w:rPr>
          <w:rFonts w:ascii="Times New Roman" w:eastAsia="Times New Roman" w:hAnsi="Times New Roman" w:cs="Times New Roman"/>
          <w:b/>
          <w:sz w:val="28"/>
          <w:szCs w:val="20"/>
          <w:lang w:eastAsia="ru-RU"/>
        </w:rPr>
        <w:t>СУДЕБНО-ПСИХОЛОГИЧЕСКАЯ ЭКСПЕРТИЗА</w:t>
      </w: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r w:rsidRPr="00A9136C">
        <w:rPr>
          <w:rFonts w:ascii="Times New Roman" w:eastAsia="Times New Roman" w:hAnsi="Times New Roman" w:cs="Times New Roman"/>
          <w:sz w:val="28"/>
          <w:szCs w:val="20"/>
          <w:lang w:eastAsia="ru-RU"/>
        </w:rPr>
        <w:t xml:space="preserve">по направлению подготовки (специальности) </w:t>
      </w: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b/>
          <w:sz w:val="28"/>
          <w:szCs w:val="20"/>
          <w:lang w:eastAsia="ru-RU"/>
        </w:rPr>
      </w:pPr>
      <w:r w:rsidRPr="00A9136C">
        <w:rPr>
          <w:rFonts w:ascii="Times New Roman" w:eastAsia="Times New Roman" w:hAnsi="Times New Roman" w:cs="Times New Roman"/>
          <w:b/>
          <w:sz w:val="28"/>
          <w:szCs w:val="20"/>
          <w:lang w:eastAsia="ru-RU"/>
        </w:rPr>
        <w:t xml:space="preserve">37.05.01 КЛИНИЧЕСКАЯ ПСИХОЛОГИЯ ПО СПЕЦИАЛИЗАЦИИ </w:t>
      </w:r>
    </w:p>
    <w:p w:rsidR="00A9136C" w:rsidRPr="00A9136C" w:rsidRDefault="00A9136C" w:rsidP="00A9136C">
      <w:pPr>
        <w:spacing w:after="0" w:line="240" w:lineRule="auto"/>
        <w:jc w:val="center"/>
        <w:rPr>
          <w:rFonts w:ascii="Times New Roman" w:eastAsia="Times New Roman" w:hAnsi="Times New Roman" w:cs="Times New Roman"/>
          <w:b/>
          <w:sz w:val="28"/>
          <w:szCs w:val="20"/>
          <w:lang w:eastAsia="ru-RU"/>
        </w:rPr>
      </w:pPr>
      <w:r w:rsidRPr="00A9136C">
        <w:rPr>
          <w:rFonts w:ascii="Times New Roman" w:eastAsia="Times New Roman" w:hAnsi="Times New Roman" w:cs="Times New Roman"/>
          <w:b/>
          <w:sz w:val="28"/>
          <w:szCs w:val="20"/>
          <w:lang w:eastAsia="ru-RU"/>
        </w:rPr>
        <w:t>«ПАТОПСИХОЛОГИЧЕСКАЯ ДИАГНОСТИКА И ПСИХОТЕРАПИЯ»</w:t>
      </w: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both"/>
        <w:rPr>
          <w:rFonts w:ascii="Times New Roman" w:eastAsia="Times New Roman" w:hAnsi="Times New Roman" w:cs="Times New Roman"/>
          <w:sz w:val="24"/>
          <w:szCs w:val="24"/>
          <w:lang w:eastAsia="ru-RU"/>
        </w:rPr>
      </w:pPr>
      <w:r w:rsidRPr="00A9136C">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9136C">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A9136C" w:rsidRPr="00A9136C" w:rsidRDefault="00A9136C" w:rsidP="00A9136C">
      <w:pPr>
        <w:spacing w:after="0" w:line="240" w:lineRule="auto"/>
        <w:jc w:val="both"/>
        <w:rPr>
          <w:rFonts w:ascii="Times New Roman" w:eastAsia="Times New Roman" w:hAnsi="Times New Roman" w:cs="Times New Roman"/>
          <w:color w:val="000000"/>
          <w:sz w:val="24"/>
          <w:szCs w:val="24"/>
          <w:lang w:eastAsia="ru-RU"/>
        </w:rPr>
      </w:pPr>
    </w:p>
    <w:p w:rsidR="00A9136C" w:rsidRPr="00A9136C" w:rsidRDefault="00A9136C" w:rsidP="00A9136C">
      <w:pPr>
        <w:spacing w:after="0" w:line="240" w:lineRule="auto"/>
        <w:jc w:val="both"/>
        <w:rPr>
          <w:rFonts w:ascii="Times New Roman" w:eastAsia="Times New Roman" w:hAnsi="Times New Roman" w:cs="Times New Roman"/>
          <w:color w:val="000000"/>
          <w:sz w:val="24"/>
          <w:szCs w:val="24"/>
          <w:lang w:eastAsia="ru-RU"/>
        </w:rPr>
      </w:pPr>
      <w:r w:rsidRPr="00A9136C">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A9136C">
        <w:rPr>
          <w:rFonts w:ascii="Times New Roman" w:eastAsia="Times New Roman" w:hAnsi="Times New Roman" w:cs="Times New Roman"/>
          <w:color w:val="000000"/>
          <w:sz w:val="24"/>
          <w:szCs w:val="24"/>
          <w:lang w:eastAsia="ru-RU"/>
        </w:rPr>
        <w:t>ОрГМУ</w:t>
      </w:r>
      <w:proofErr w:type="spellEnd"/>
      <w:r w:rsidRPr="00A9136C">
        <w:rPr>
          <w:rFonts w:ascii="Times New Roman" w:eastAsia="Times New Roman" w:hAnsi="Times New Roman" w:cs="Times New Roman"/>
          <w:color w:val="000000"/>
          <w:sz w:val="24"/>
          <w:szCs w:val="24"/>
          <w:lang w:eastAsia="ru-RU"/>
        </w:rPr>
        <w:t xml:space="preserve"> Минздрава России</w:t>
      </w:r>
    </w:p>
    <w:p w:rsidR="00A9136C" w:rsidRPr="00A9136C" w:rsidRDefault="00A9136C" w:rsidP="00A9136C">
      <w:pPr>
        <w:spacing w:after="0" w:line="240" w:lineRule="auto"/>
        <w:jc w:val="center"/>
        <w:rPr>
          <w:rFonts w:ascii="Times New Roman" w:eastAsia="Times New Roman" w:hAnsi="Times New Roman" w:cs="Times New Roman"/>
          <w:color w:val="000000"/>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color w:val="000000"/>
          <w:sz w:val="24"/>
          <w:szCs w:val="24"/>
          <w:lang w:eastAsia="ru-RU"/>
        </w:rPr>
      </w:pPr>
      <w:r w:rsidRPr="00A9136C">
        <w:rPr>
          <w:rFonts w:ascii="Times New Roman" w:eastAsia="Times New Roman" w:hAnsi="Times New Roman" w:cs="Times New Roman"/>
          <w:color w:val="000000"/>
          <w:sz w:val="24"/>
          <w:szCs w:val="24"/>
          <w:lang w:eastAsia="ru-RU"/>
        </w:rPr>
        <w:t>протокол № 2 от «28» октября 2016</w:t>
      </w: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r w:rsidRPr="00A9136C">
        <w:rPr>
          <w:rFonts w:ascii="Times New Roman" w:eastAsia="Times New Roman" w:hAnsi="Times New Roman" w:cs="Times New Roman"/>
          <w:sz w:val="28"/>
          <w:szCs w:val="20"/>
          <w:lang w:eastAsia="ru-RU"/>
        </w:rPr>
        <w:t>Оренбург</w:t>
      </w:r>
    </w:p>
    <w:p w:rsidR="00A9136C" w:rsidRPr="00A9136C" w:rsidRDefault="00A9136C" w:rsidP="00A740AD">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A9136C">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A9136C">
        <w:rPr>
          <w:rFonts w:ascii="Times New Roman" w:eastAsia="Times New Roman" w:hAnsi="Times New Roman" w:cs="Times New Roman"/>
          <w:color w:val="000000"/>
          <w:sz w:val="28"/>
          <w:szCs w:val="28"/>
          <w:lang w:eastAsia="ru-RU"/>
        </w:rPr>
        <w:t xml:space="preserve">Контрольно-оценочные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A9136C">
        <w:rPr>
          <w:rFonts w:ascii="Times New Roman" w:eastAsia="Times New Roman" w:hAnsi="Times New Roman" w:cs="Times New Roman"/>
          <w:color w:val="000000"/>
          <w:sz w:val="28"/>
          <w:szCs w:val="28"/>
          <w:lang w:eastAsia="ru-RU"/>
        </w:rPr>
        <w:t>сформированности</w:t>
      </w:r>
      <w:proofErr w:type="spellEnd"/>
      <w:r w:rsidRPr="00A9136C">
        <w:rPr>
          <w:rFonts w:ascii="Times New Roman" w:eastAsia="Times New Roman"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roofErr w:type="gramEnd"/>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roofErr w:type="gramStart"/>
      <w:r w:rsidRPr="00A9136C">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A9136C">
        <w:rPr>
          <w:rFonts w:ascii="Times New Roman" w:eastAsia="Times New Roman" w:hAnsi="Times New Roman" w:cs="Times New Roman"/>
          <w:b/>
          <w:color w:val="000000"/>
          <w:sz w:val="28"/>
          <w:szCs w:val="28"/>
          <w:lang w:eastAsia="ru-RU"/>
        </w:rPr>
        <w:t>следующие компетенции:</w:t>
      </w:r>
      <w:proofErr w:type="gramEnd"/>
    </w:p>
    <w:p w:rsidR="006A1190" w:rsidRDefault="006A1190" w:rsidP="00A9136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ОК-5 способность</w:t>
      </w:r>
      <w:r w:rsidRPr="006A1190">
        <w:rPr>
          <w:rFonts w:ascii="Times New Roman" w:eastAsia="Times New Roman" w:hAnsi="Times New Roman" w:cs="Times New Roman"/>
          <w:color w:val="000000"/>
          <w:sz w:val="28"/>
          <w:szCs w:val="28"/>
          <w:lang w:eastAsia="ru-RU"/>
        </w:rPr>
        <w:t xml:space="preserve"> использовать основы правовых знаний в различных сферах жизнедеятельности</w:t>
      </w:r>
    </w:p>
    <w:p w:rsidR="00A9136C" w:rsidRPr="00A9136C" w:rsidRDefault="006A1190" w:rsidP="00A9136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ПК-8 готовность</w:t>
      </w:r>
      <w:r w:rsidRPr="006A1190">
        <w:rPr>
          <w:rFonts w:ascii="Times New Roman" w:eastAsia="Times New Roman" w:hAnsi="Times New Roman" w:cs="Times New Roman"/>
          <w:color w:val="000000"/>
          <w:sz w:val="28"/>
          <w:szCs w:val="28"/>
          <w:lang w:eastAsia="ru-RU"/>
        </w:rPr>
        <w:t xml:space="preserve">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r>
        <w:rPr>
          <w:rFonts w:ascii="Times New Roman" w:eastAsia="Times New Roman" w:hAnsi="Times New Roman" w:cs="Times New Roman"/>
          <w:color w:val="000000"/>
          <w:sz w:val="28"/>
          <w:szCs w:val="28"/>
          <w:lang w:eastAsia="ru-RU"/>
        </w:rPr>
        <w:t>.</w:t>
      </w:r>
    </w:p>
    <w:p w:rsidR="00A9136C" w:rsidRPr="00A9136C" w:rsidRDefault="00A9136C" w:rsidP="00A740AD">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1" w:name="_Toc535164690"/>
      <w:r w:rsidRPr="00A9136C">
        <w:rPr>
          <w:rFonts w:ascii="Times New Roman" w:eastAsia="Times New Roman" w:hAnsi="Times New Roman" w:cs="Times New Roman"/>
          <w:b/>
          <w:color w:val="000000"/>
          <w:sz w:val="28"/>
          <w:szCs w:val="28"/>
          <w:lang w:eastAsia="ru-RU"/>
        </w:rPr>
        <w:t xml:space="preserve">Оценочные материалы текущего контроля успеваемости </w:t>
      </w:r>
      <w:proofErr w:type="gramStart"/>
      <w:r w:rsidRPr="00A9136C">
        <w:rPr>
          <w:rFonts w:ascii="Times New Roman" w:eastAsia="Times New Roman" w:hAnsi="Times New Roman" w:cs="Times New Roman"/>
          <w:b/>
          <w:color w:val="000000"/>
          <w:sz w:val="28"/>
          <w:szCs w:val="28"/>
          <w:lang w:eastAsia="ru-RU"/>
        </w:rPr>
        <w:t>обучающихся</w:t>
      </w:r>
      <w:bookmarkEnd w:id="1"/>
      <w:proofErr w:type="gramEnd"/>
      <w:r w:rsidRPr="00A9136C">
        <w:rPr>
          <w:rFonts w:ascii="Times New Roman" w:eastAsia="Times New Roman" w:hAnsi="Times New Roman" w:cs="Times New Roman"/>
          <w:b/>
          <w:color w:val="000000"/>
          <w:sz w:val="28"/>
          <w:szCs w:val="28"/>
          <w:lang w:eastAsia="ru-RU"/>
        </w:rPr>
        <w:t xml:space="preserve">. </w:t>
      </w:r>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в рамках всей дисциплины.</w:t>
      </w: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Форма текущего контроля: </w:t>
      </w:r>
      <w:r w:rsidRPr="00A9136C">
        <w:rPr>
          <w:rFonts w:ascii="Times New Roman" w:eastAsia="Times New Roman" w:hAnsi="Times New Roman" w:cs="Times New Roman"/>
          <w:color w:val="000000"/>
          <w:sz w:val="28"/>
          <w:szCs w:val="28"/>
          <w:lang w:eastAsia="ru-RU"/>
        </w:rPr>
        <w:t>тестирование.</w:t>
      </w:r>
      <w:r w:rsidRPr="00A9136C">
        <w:rPr>
          <w:rFonts w:ascii="Times New Roman" w:eastAsia="Times New Roman" w:hAnsi="Times New Roman" w:cs="Times New Roman"/>
          <w:b/>
          <w:color w:val="000000"/>
          <w:sz w:val="28"/>
          <w:szCs w:val="28"/>
          <w:lang w:eastAsia="ru-RU"/>
        </w:rPr>
        <w:t xml:space="preserve"> </w:t>
      </w:r>
    </w:p>
    <w:p w:rsidR="00A9136C" w:rsidRPr="00A9136C" w:rsidRDefault="00A9136C" w:rsidP="00A9136C">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Оценочные материалы: </w:t>
      </w:r>
      <w:r w:rsidRPr="00A9136C">
        <w:rPr>
          <w:rFonts w:ascii="Times New Roman" w:eastAsia="Times New Roman" w:hAnsi="Times New Roman" w:cs="Times New Roman"/>
          <w:color w:val="000000"/>
          <w:sz w:val="28"/>
          <w:szCs w:val="28"/>
          <w:lang w:eastAsia="ru-RU"/>
        </w:rPr>
        <w:t>банк тестовых заданий.</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shd w:val="clear" w:color="auto" w:fill="FFFFFF"/>
          <w:lang w:eastAsia="ru-RU"/>
        </w:rPr>
        <w:t># Судебно-психологическая экспертиза производится в отношении</w:t>
      </w:r>
      <w:r w:rsidRPr="006A1190">
        <w:rPr>
          <w:rFonts w:ascii="Times New Roman" w:eastAsia="Times New Roman" w:hAnsi="Times New Roman" w:cs="Times New Roman"/>
          <w:color w:val="000000"/>
          <w:sz w:val="28"/>
          <w:szCs w:val="28"/>
          <w:lang w:eastAsia="ru-RU"/>
        </w:rPr>
        <w:br/>
        <w:t>+</w:t>
      </w:r>
      <w:proofErr w:type="gramStart"/>
      <w:r w:rsidRPr="006A1190">
        <w:rPr>
          <w:rFonts w:ascii="Times New Roman" w:eastAsia="Times New Roman" w:hAnsi="Times New Roman" w:cs="Times New Roman"/>
          <w:color w:val="000000"/>
          <w:sz w:val="28"/>
          <w:szCs w:val="28"/>
          <w:lang w:eastAsia="ru-RU"/>
        </w:rPr>
        <w:t>Подозреваемого</w:t>
      </w:r>
      <w:proofErr w:type="gramEnd"/>
    </w:p>
    <w:p w:rsidR="006A1190" w:rsidRPr="006A1190" w:rsidRDefault="006A1190" w:rsidP="006A1190">
      <w:pPr>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color w:val="000000"/>
          <w:sz w:val="28"/>
          <w:szCs w:val="28"/>
          <w:lang w:eastAsia="ru-RU"/>
        </w:rPr>
        <w:t>+Обвиняемого</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+Подсудимого</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психически больного</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+свидетеля</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+потерпевшего</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Задачами экспериментально-психологического исследования в экспертной практике являются</w:t>
      </w:r>
      <w:r w:rsidRPr="006A1190">
        <w:rPr>
          <w:rFonts w:ascii="Times New Roman" w:eastAsia="Times New Roman" w:hAnsi="Times New Roman" w:cs="Times New Roman"/>
          <w:color w:val="000000"/>
          <w:sz w:val="28"/>
          <w:szCs w:val="28"/>
          <w:lang w:eastAsia="ru-RU"/>
        </w:rPr>
        <w:br/>
        <w:t>+ дифференциальная диагностика</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 определение степени выраженности психических расстройств</w:t>
      </w:r>
      <w:r w:rsidRPr="006A1190">
        <w:rPr>
          <w:rFonts w:ascii="Times New Roman" w:eastAsia="Times New Roman" w:hAnsi="Times New Roman" w:cs="Times New Roman"/>
          <w:color w:val="000000"/>
          <w:sz w:val="28"/>
          <w:szCs w:val="28"/>
          <w:lang w:eastAsia="ru-RU"/>
        </w:rPr>
        <w:br/>
        <w:t xml:space="preserve">+ выявление установки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выявление нарушенных и сохранных звеньев психической деятельности</w:t>
      </w:r>
      <w:r w:rsidRPr="006A1190">
        <w:rPr>
          <w:rFonts w:ascii="Times New Roman" w:eastAsia="Times New Roman" w:hAnsi="Times New Roman" w:cs="Times New Roman"/>
          <w:color w:val="000000"/>
          <w:sz w:val="28"/>
          <w:szCs w:val="28"/>
          <w:lang w:eastAsia="ru-RU"/>
        </w:rPr>
        <w:br/>
        <w:t>рекомендации по психотерапевтической помощи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Медицинский критерий невменяемости включает</w:t>
      </w:r>
      <w:r w:rsidRPr="006A1190">
        <w:rPr>
          <w:rFonts w:ascii="Times New Roman" w:eastAsia="Times New Roman" w:hAnsi="Times New Roman" w:cs="Times New Roman"/>
          <w:color w:val="000000"/>
          <w:sz w:val="28"/>
          <w:szCs w:val="28"/>
          <w:lang w:eastAsia="ru-RU"/>
        </w:rPr>
        <w:br/>
        <w:t>+ хроническую душевную болезнь</w:t>
      </w:r>
      <w:r w:rsidRPr="006A1190">
        <w:rPr>
          <w:rFonts w:ascii="Times New Roman" w:eastAsia="Times New Roman" w:hAnsi="Times New Roman" w:cs="Times New Roman"/>
          <w:color w:val="000000"/>
          <w:sz w:val="28"/>
          <w:szCs w:val="28"/>
          <w:lang w:eastAsia="ru-RU"/>
        </w:rPr>
        <w:br/>
        <w:t>+ временное расстройство душевной деятельности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lastRenderedPageBreak/>
        <w:t>+ слабоумие</w:t>
      </w:r>
      <w:r w:rsidRPr="006A1190">
        <w:rPr>
          <w:rFonts w:ascii="Times New Roman" w:eastAsia="Times New Roman" w:hAnsi="Times New Roman" w:cs="Times New Roman"/>
          <w:color w:val="000000"/>
          <w:sz w:val="28"/>
          <w:szCs w:val="28"/>
          <w:lang w:eastAsia="ru-RU"/>
        </w:rPr>
        <w:br/>
        <w:t>потерю самоконтроля</w:t>
      </w:r>
      <w:r w:rsidRPr="006A1190">
        <w:rPr>
          <w:rFonts w:ascii="Times New Roman" w:eastAsia="Times New Roman" w:hAnsi="Times New Roman" w:cs="Times New Roman"/>
          <w:color w:val="000000"/>
          <w:sz w:val="28"/>
          <w:szCs w:val="28"/>
          <w:lang w:eastAsia="ru-RU"/>
        </w:rPr>
        <w:br/>
        <w:t>+ иные острые болезненные состояния при соматических заболеваниях</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Юридический критерий невменяемости включает</w:t>
      </w:r>
      <w:r w:rsidRPr="006A1190">
        <w:rPr>
          <w:rFonts w:ascii="Times New Roman" w:eastAsia="Times New Roman" w:hAnsi="Times New Roman" w:cs="Times New Roman"/>
          <w:color w:val="000000"/>
          <w:sz w:val="28"/>
          <w:szCs w:val="28"/>
          <w:lang w:eastAsia="ru-RU"/>
        </w:rPr>
        <w:br/>
        <w:t>+ волевой признак</w:t>
      </w:r>
      <w:r w:rsidRPr="006A1190">
        <w:rPr>
          <w:rFonts w:ascii="Times New Roman" w:eastAsia="Times New Roman" w:hAnsi="Times New Roman" w:cs="Times New Roman"/>
          <w:color w:val="000000"/>
          <w:sz w:val="28"/>
          <w:szCs w:val="28"/>
          <w:lang w:eastAsia="ru-RU"/>
        </w:rPr>
        <w:br/>
        <w:t>личностный признак</w:t>
      </w:r>
      <w:r w:rsidRPr="006A1190">
        <w:rPr>
          <w:rFonts w:ascii="Times New Roman" w:eastAsia="Times New Roman" w:hAnsi="Times New Roman" w:cs="Times New Roman"/>
          <w:color w:val="000000"/>
          <w:sz w:val="28"/>
          <w:szCs w:val="28"/>
          <w:lang w:eastAsia="ru-RU"/>
        </w:rPr>
        <w:br/>
        <w:t>+ интеллектуальный признак</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xml:space="preserve"># Особенностями нарочитого поведения </w:t>
      </w:r>
      <w:proofErr w:type="spellStart"/>
      <w:r w:rsidRPr="006A1190">
        <w:rPr>
          <w:rFonts w:ascii="Times New Roman" w:eastAsia="Times New Roman" w:hAnsi="Times New Roman" w:cs="Times New Roman"/>
          <w:bCs/>
          <w:color w:val="000000"/>
          <w:sz w:val="28"/>
          <w:szCs w:val="28"/>
          <w:shd w:val="clear" w:color="auto" w:fill="FFFFFF"/>
          <w:lang w:eastAsia="ru-RU"/>
        </w:rPr>
        <w:t>подэкспертного</w:t>
      </w:r>
      <w:proofErr w:type="spellEnd"/>
      <w:r w:rsidRPr="006A1190">
        <w:rPr>
          <w:rFonts w:ascii="Times New Roman" w:eastAsia="Times New Roman" w:hAnsi="Times New Roman" w:cs="Times New Roman"/>
          <w:bCs/>
          <w:color w:val="000000"/>
          <w:sz w:val="28"/>
          <w:szCs w:val="28"/>
          <w:shd w:val="clear" w:color="auto" w:fill="FFFFFF"/>
          <w:lang w:eastAsia="ru-RU"/>
        </w:rPr>
        <w:t xml:space="preserve"> могут являться</w:t>
      </w:r>
      <w:r w:rsidRPr="006A1190">
        <w:rPr>
          <w:rFonts w:ascii="Times New Roman" w:eastAsia="Times New Roman" w:hAnsi="Times New Roman" w:cs="Times New Roman"/>
          <w:color w:val="000000"/>
          <w:sz w:val="28"/>
          <w:szCs w:val="28"/>
          <w:lang w:eastAsia="ru-RU"/>
        </w:rPr>
        <w:br/>
        <w:t>+ Симуляцией</w:t>
      </w:r>
      <w:r w:rsidRPr="006A1190">
        <w:rPr>
          <w:rFonts w:ascii="Times New Roman" w:eastAsia="Times New Roman" w:hAnsi="Times New Roman" w:cs="Times New Roman"/>
          <w:color w:val="000000"/>
          <w:sz w:val="28"/>
          <w:szCs w:val="28"/>
          <w:lang w:eastAsia="ru-RU"/>
        </w:rPr>
        <w:br/>
        <w:t>+ Диссимуляцией</w:t>
      </w:r>
      <w:r w:rsidRPr="006A1190">
        <w:rPr>
          <w:rFonts w:ascii="Times New Roman" w:eastAsia="Times New Roman" w:hAnsi="Times New Roman" w:cs="Times New Roman"/>
          <w:color w:val="000000"/>
          <w:sz w:val="28"/>
          <w:szCs w:val="28"/>
          <w:lang w:eastAsia="ru-RU"/>
        </w:rPr>
        <w:br/>
        <w:t>отрицанием</w:t>
      </w:r>
      <w:r w:rsidRPr="006A1190">
        <w:rPr>
          <w:rFonts w:ascii="Times New Roman" w:eastAsia="Times New Roman" w:hAnsi="Times New Roman" w:cs="Times New Roman"/>
          <w:color w:val="000000"/>
          <w:sz w:val="28"/>
          <w:szCs w:val="28"/>
          <w:lang w:eastAsia="ru-RU"/>
        </w:rPr>
        <w:br/>
        <w:t>+ аггравацией</w:t>
      </w:r>
      <w:r w:rsidRPr="006A1190">
        <w:rPr>
          <w:rFonts w:ascii="Times New Roman" w:eastAsia="Times New Roman" w:hAnsi="Times New Roman" w:cs="Times New Roman"/>
          <w:color w:val="000000"/>
          <w:sz w:val="28"/>
          <w:szCs w:val="28"/>
          <w:lang w:eastAsia="ru-RU"/>
        </w:rPr>
        <w:br/>
        <w:t xml:space="preserve">+ </w:t>
      </w:r>
      <w:proofErr w:type="spellStart"/>
      <w:r w:rsidRPr="006A1190">
        <w:rPr>
          <w:rFonts w:ascii="Times New Roman" w:eastAsia="Times New Roman" w:hAnsi="Times New Roman" w:cs="Times New Roman"/>
          <w:color w:val="000000"/>
          <w:sz w:val="28"/>
          <w:szCs w:val="28"/>
          <w:lang w:eastAsia="ru-RU"/>
        </w:rPr>
        <w:t>сюрсимуляцией</w:t>
      </w:r>
      <w:proofErr w:type="spellEnd"/>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xml:space="preserve"># Признаками физиологического аффекта </w:t>
      </w:r>
      <w:proofErr w:type="gramStart"/>
      <w:r w:rsidRPr="006A1190">
        <w:rPr>
          <w:rFonts w:ascii="Times New Roman" w:eastAsia="Times New Roman" w:hAnsi="Times New Roman" w:cs="Times New Roman"/>
          <w:bCs/>
          <w:color w:val="000000"/>
          <w:sz w:val="28"/>
          <w:szCs w:val="28"/>
          <w:shd w:val="clear" w:color="auto" w:fill="FFFFFF"/>
          <w:lang w:eastAsia="ru-RU"/>
        </w:rPr>
        <w:t>являются</w:t>
      </w:r>
      <w:proofErr w:type="gramEnd"/>
      <w:r w:rsidRPr="006A1190">
        <w:rPr>
          <w:rFonts w:ascii="Times New Roman" w:eastAsia="Times New Roman" w:hAnsi="Times New Roman" w:cs="Times New Roman"/>
          <w:color w:val="000000"/>
          <w:sz w:val="28"/>
          <w:szCs w:val="28"/>
          <w:lang w:eastAsia="ru-RU"/>
        </w:rPr>
        <w:br/>
        <w:t>+ двигательное возбуждение</w:t>
      </w:r>
      <w:r w:rsidRPr="006A1190">
        <w:rPr>
          <w:rFonts w:ascii="Times New Roman" w:eastAsia="Times New Roman" w:hAnsi="Times New Roman" w:cs="Times New Roman"/>
          <w:color w:val="000000"/>
          <w:sz w:val="28"/>
          <w:szCs w:val="28"/>
          <w:lang w:eastAsia="ru-RU"/>
        </w:rPr>
        <w:br/>
        <w:t>+ частичная амнезия</w:t>
      </w:r>
      <w:r w:rsidRPr="006A1190">
        <w:rPr>
          <w:rFonts w:ascii="Times New Roman" w:eastAsia="Times New Roman" w:hAnsi="Times New Roman" w:cs="Times New Roman"/>
          <w:color w:val="000000"/>
          <w:sz w:val="28"/>
          <w:szCs w:val="28"/>
          <w:lang w:eastAsia="ru-RU"/>
        </w:rPr>
        <w:br/>
        <w:t xml:space="preserve">+ </w:t>
      </w:r>
      <w:proofErr w:type="spellStart"/>
      <w:r w:rsidRPr="006A1190">
        <w:rPr>
          <w:rFonts w:ascii="Times New Roman" w:eastAsia="Times New Roman" w:hAnsi="Times New Roman" w:cs="Times New Roman"/>
          <w:color w:val="000000"/>
          <w:sz w:val="28"/>
          <w:szCs w:val="28"/>
          <w:lang w:eastAsia="ru-RU"/>
        </w:rPr>
        <w:t>постаффективное</w:t>
      </w:r>
      <w:proofErr w:type="spellEnd"/>
      <w:r w:rsidRPr="006A1190">
        <w:rPr>
          <w:rFonts w:ascii="Times New Roman" w:eastAsia="Times New Roman" w:hAnsi="Times New Roman" w:cs="Times New Roman"/>
          <w:color w:val="000000"/>
          <w:sz w:val="28"/>
          <w:szCs w:val="28"/>
          <w:lang w:eastAsia="ru-RU"/>
        </w:rPr>
        <w:t xml:space="preserve"> астеническое состояние</w:t>
      </w:r>
      <w:r w:rsidRPr="006A1190">
        <w:rPr>
          <w:rFonts w:ascii="Times New Roman" w:eastAsia="Times New Roman" w:hAnsi="Times New Roman" w:cs="Times New Roman"/>
          <w:color w:val="000000"/>
          <w:sz w:val="28"/>
          <w:szCs w:val="28"/>
          <w:lang w:eastAsia="ru-RU"/>
        </w:rPr>
        <w:br/>
        <w:t>большая длительность состояния</w:t>
      </w:r>
      <w:r w:rsidRPr="006A1190">
        <w:rPr>
          <w:rFonts w:ascii="Times New Roman" w:eastAsia="Times New Roman" w:hAnsi="Times New Roman" w:cs="Times New Roman"/>
          <w:color w:val="000000"/>
          <w:sz w:val="28"/>
          <w:szCs w:val="28"/>
          <w:lang w:eastAsia="ru-RU"/>
        </w:rPr>
        <w:br/>
        <w:t>+ физиологические проявления</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Физиологический аффект включает следующие фазы</w:t>
      </w:r>
      <w:r w:rsidRPr="006A1190">
        <w:rPr>
          <w:rFonts w:ascii="Times New Roman" w:eastAsia="Times New Roman" w:hAnsi="Times New Roman" w:cs="Times New Roman"/>
          <w:color w:val="000000"/>
          <w:sz w:val="28"/>
          <w:szCs w:val="28"/>
          <w:lang w:eastAsia="ru-RU"/>
        </w:rPr>
        <w:br/>
        <w:t>+ фаза накопления</w:t>
      </w:r>
      <w:r w:rsidRPr="006A1190">
        <w:rPr>
          <w:rFonts w:ascii="Times New Roman" w:eastAsia="Times New Roman" w:hAnsi="Times New Roman" w:cs="Times New Roman"/>
          <w:color w:val="000000"/>
          <w:sz w:val="28"/>
          <w:szCs w:val="28"/>
          <w:lang w:eastAsia="ru-RU"/>
        </w:rPr>
        <w:br/>
        <w:t>+ фаза взрыва</w:t>
      </w:r>
      <w:r w:rsidRPr="006A1190">
        <w:rPr>
          <w:rFonts w:ascii="Times New Roman" w:eastAsia="Times New Roman" w:hAnsi="Times New Roman" w:cs="Times New Roman"/>
          <w:color w:val="000000"/>
          <w:sz w:val="28"/>
          <w:szCs w:val="28"/>
          <w:lang w:eastAsia="ru-RU"/>
        </w:rPr>
        <w:br/>
        <w:t>фаза нейропсихологических изменений</w:t>
      </w:r>
      <w:r w:rsidRPr="006A1190">
        <w:rPr>
          <w:rFonts w:ascii="Times New Roman" w:eastAsia="Times New Roman" w:hAnsi="Times New Roman" w:cs="Times New Roman"/>
          <w:color w:val="000000"/>
          <w:sz w:val="28"/>
          <w:szCs w:val="28"/>
          <w:lang w:eastAsia="ru-RU"/>
        </w:rPr>
        <w:br/>
        <w:t>+ фаза аффективного переживания</w:t>
      </w:r>
      <w:r w:rsidRPr="006A1190">
        <w:rPr>
          <w:rFonts w:ascii="Times New Roman" w:eastAsia="Times New Roman" w:hAnsi="Times New Roman" w:cs="Times New Roman"/>
          <w:color w:val="000000"/>
          <w:sz w:val="28"/>
          <w:szCs w:val="28"/>
          <w:lang w:eastAsia="ru-RU"/>
        </w:rPr>
        <w:br/>
        <w:t xml:space="preserve">+ фаза </w:t>
      </w:r>
      <w:proofErr w:type="spellStart"/>
      <w:r w:rsidRPr="006A1190">
        <w:rPr>
          <w:rFonts w:ascii="Times New Roman" w:eastAsia="Times New Roman" w:hAnsi="Times New Roman" w:cs="Times New Roman"/>
          <w:color w:val="000000"/>
          <w:sz w:val="28"/>
          <w:szCs w:val="28"/>
          <w:lang w:eastAsia="ru-RU"/>
        </w:rPr>
        <w:t>постаффективного</w:t>
      </w:r>
      <w:proofErr w:type="spellEnd"/>
      <w:r w:rsidRPr="006A1190">
        <w:rPr>
          <w:rFonts w:ascii="Times New Roman" w:eastAsia="Times New Roman" w:hAnsi="Times New Roman" w:cs="Times New Roman"/>
          <w:color w:val="000000"/>
          <w:sz w:val="28"/>
          <w:szCs w:val="28"/>
          <w:lang w:eastAsia="ru-RU"/>
        </w:rPr>
        <w:t xml:space="preserve"> состояния</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bCs/>
          <w:color w:val="000000"/>
          <w:sz w:val="28"/>
          <w:szCs w:val="28"/>
          <w:shd w:val="clear" w:color="auto" w:fill="FFFFFF"/>
          <w:lang w:eastAsia="ru-RU"/>
        </w:rPr>
        <w:t># Предметом судебно-психологической экспертизы может явиться</w:t>
      </w:r>
      <w:r w:rsidRPr="006A1190">
        <w:rPr>
          <w:rFonts w:ascii="Times New Roman" w:eastAsia="Times New Roman" w:hAnsi="Times New Roman" w:cs="Times New Roman"/>
          <w:color w:val="000000"/>
          <w:sz w:val="28"/>
          <w:szCs w:val="28"/>
          <w:lang w:eastAsia="ru-RU"/>
        </w:rPr>
        <w:br/>
        <w:t>+аффект</w:t>
      </w:r>
      <w:r w:rsidRPr="006A1190">
        <w:rPr>
          <w:rFonts w:ascii="Times New Roman" w:eastAsia="Times New Roman" w:hAnsi="Times New Roman" w:cs="Times New Roman"/>
          <w:color w:val="000000"/>
          <w:sz w:val="28"/>
          <w:szCs w:val="28"/>
          <w:lang w:eastAsia="ru-RU"/>
        </w:rPr>
        <w:br/>
        <w:t>+несовершеннолетний обвиняемый</w:t>
      </w:r>
      <w:r w:rsidRPr="006A1190">
        <w:rPr>
          <w:rFonts w:ascii="Times New Roman" w:eastAsia="Times New Roman" w:hAnsi="Times New Roman" w:cs="Times New Roman"/>
          <w:color w:val="000000"/>
          <w:sz w:val="28"/>
          <w:szCs w:val="28"/>
          <w:lang w:eastAsia="ru-RU"/>
        </w:rPr>
        <w:br/>
        <w:t>+потерпевшее лицо</w:t>
      </w:r>
      <w:r w:rsidRPr="006A1190">
        <w:rPr>
          <w:rFonts w:ascii="Times New Roman" w:eastAsia="Times New Roman" w:hAnsi="Times New Roman" w:cs="Times New Roman"/>
          <w:color w:val="000000"/>
          <w:sz w:val="28"/>
          <w:szCs w:val="28"/>
          <w:lang w:eastAsia="ru-RU"/>
        </w:rPr>
        <w:br/>
        <w:t>+свидетель</w:t>
      </w:r>
      <w:r w:rsidRPr="006A1190">
        <w:rPr>
          <w:rFonts w:ascii="Times New Roman" w:eastAsia="Times New Roman" w:hAnsi="Times New Roman" w:cs="Times New Roman"/>
          <w:color w:val="000000"/>
          <w:sz w:val="28"/>
          <w:szCs w:val="28"/>
          <w:lang w:eastAsia="ru-RU"/>
        </w:rPr>
        <w:br/>
        <w:t>психически больной</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Факторами отставания в психическом развитии могут являться</w:t>
      </w:r>
      <w:r w:rsidRPr="006A1190">
        <w:rPr>
          <w:rFonts w:ascii="Times New Roman" w:eastAsia="Times New Roman" w:hAnsi="Times New Roman" w:cs="Times New Roman"/>
          <w:color w:val="000000"/>
          <w:sz w:val="28"/>
          <w:szCs w:val="28"/>
          <w:lang w:eastAsia="ru-RU"/>
        </w:rPr>
        <w:br/>
        <w:t>+ социальная запущенность</w:t>
      </w:r>
      <w:r w:rsidRPr="006A1190">
        <w:rPr>
          <w:rFonts w:ascii="Times New Roman" w:eastAsia="Times New Roman" w:hAnsi="Times New Roman" w:cs="Times New Roman"/>
          <w:color w:val="000000"/>
          <w:sz w:val="28"/>
          <w:szCs w:val="28"/>
          <w:lang w:eastAsia="ru-RU"/>
        </w:rPr>
        <w:br/>
        <w:t>патология характера</w:t>
      </w:r>
      <w:r w:rsidRPr="006A1190">
        <w:rPr>
          <w:rFonts w:ascii="Times New Roman" w:eastAsia="Times New Roman" w:hAnsi="Times New Roman" w:cs="Times New Roman"/>
          <w:color w:val="000000"/>
          <w:sz w:val="28"/>
          <w:szCs w:val="28"/>
          <w:lang w:eastAsia="ru-RU"/>
        </w:rPr>
        <w:br/>
        <w:t>+ педагогическая запущенность</w:t>
      </w:r>
      <w:r w:rsidRPr="006A1190">
        <w:rPr>
          <w:rFonts w:ascii="Times New Roman" w:eastAsia="Times New Roman" w:hAnsi="Times New Roman" w:cs="Times New Roman"/>
          <w:color w:val="000000"/>
          <w:sz w:val="28"/>
          <w:szCs w:val="28"/>
          <w:lang w:eastAsia="ru-RU"/>
        </w:rPr>
        <w:br/>
        <w:t>+ наличие сенсорного дефекта</w:t>
      </w:r>
      <w:r w:rsidRPr="006A1190">
        <w:rPr>
          <w:rFonts w:ascii="Times New Roman" w:eastAsia="Times New Roman" w:hAnsi="Times New Roman" w:cs="Times New Roman"/>
          <w:color w:val="000000"/>
          <w:sz w:val="28"/>
          <w:szCs w:val="28"/>
          <w:lang w:eastAsia="ru-RU"/>
        </w:rPr>
        <w:br/>
        <w:t>+ перенесенные соматические заболевания в детстве</w:t>
      </w:r>
      <w:proofErr w:type="gramStart"/>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П</w:t>
      </w:r>
      <w:proofErr w:type="gramEnd"/>
      <w:r w:rsidRPr="006A1190">
        <w:rPr>
          <w:rFonts w:ascii="Times New Roman" w:eastAsia="Times New Roman" w:hAnsi="Times New Roman" w:cs="Times New Roman"/>
          <w:bCs/>
          <w:color w:val="000000"/>
          <w:sz w:val="28"/>
          <w:szCs w:val="28"/>
          <w:shd w:val="clear" w:color="auto" w:fill="FFFFFF"/>
          <w:lang w:eastAsia="ru-RU"/>
        </w:rPr>
        <w:t>ри диагностике отставания в психическом развитии проверяется</w:t>
      </w:r>
      <w:r w:rsidRPr="006A1190">
        <w:rPr>
          <w:rFonts w:ascii="Times New Roman" w:eastAsia="Times New Roman" w:hAnsi="Times New Roman" w:cs="Times New Roman"/>
          <w:color w:val="000000"/>
          <w:sz w:val="28"/>
          <w:szCs w:val="28"/>
          <w:lang w:eastAsia="ru-RU"/>
        </w:rPr>
        <w:br/>
        <w:t>знание иностранных языков</w:t>
      </w:r>
      <w:r w:rsidRPr="006A1190">
        <w:rPr>
          <w:rFonts w:ascii="Times New Roman" w:eastAsia="Times New Roman" w:hAnsi="Times New Roman" w:cs="Times New Roman"/>
          <w:color w:val="000000"/>
          <w:sz w:val="28"/>
          <w:szCs w:val="28"/>
          <w:lang w:eastAsia="ru-RU"/>
        </w:rPr>
        <w:br/>
        <w:t>+ общая осведомленность</w:t>
      </w:r>
      <w:r w:rsidRPr="006A1190">
        <w:rPr>
          <w:rFonts w:ascii="Times New Roman" w:eastAsia="Times New Roman" w:hAnsi="Times New Roman" w:cs="Times New Roman"/>
          <w:color w:val="000000"/>
          <w:sz w:val="28"/>
          <w:szCs w:val="28"/>
          <w:lang w:eastAsia="ru-RU"/>
        </w:rPr>
        <w:br/>
        <w:t>+ знание основных социальных норм и правил</w:t>
      </w:r>
      <w:r w:rsidRPr="006A1190">
        <w:rPr>
          <w:rFonts w:ascii="Times New Roman" w:eastAsia="Times New Roman" w:hAnsi="Times New Roman" w:cs="Times New Roman"/>
          <w:color w:val="000000"/>
          <w:sz w:val="28"/>
          <w:szCs w:val="28"/>
          <w:lang w:eastAsia="ru-RU"/>
        </w:rPr>
        <w:br/>
        <w:t xml:space="preserve">+ </w:t>
      </w:r>
      <w:proofErr w:type="spellStart"/>
      <w:r w:rsidRPr="006A1190">
        <w:rPr>
          <w:rFonts w:ascii="Times New Roman" w:eastAsia="Times New Roman" w:hAnsi="Times New Roman" w:cs="Times New Roman"/>
          <w:color w:val="000000"/>
          <w:sz w:val="28"/>
          <w:szCs w:val="28"/>
          <w:lang w:eastAsia="ru-RU"/>
        </w:rPr>
        <w:t>обучаемость</w:t>
      </w:r>
      <w:proofErr w:type="spellEnd"/>
      <w:r w:rsidRPr="006A1190">
        <w:rPr>
          <w:rFonts w:ascii="Times New Roman" w:eastAsia="Times New Roman" w:hAnsi="Times New Roman" w:cs="Times New Roman"/>
          <w:color w:val="000000"/>
          <w:sz w:val="28"/>
          <w:szCs w:val="28"/>
          <w:lang w:eastAsia="ru-RU"/>
        </w:rPr>
        <w:br/>
        <w:t>+ навыки чтения, счета, письма</w:t>
      </w:r>
      <w:r w:rsidRPr="006A1190">
        <w:rPr>
          <w:rFonts w:ascii="Times New Roman" w:eastAsia="Times New Roman" w:hAnsi="Times New Roman" w:cs="Times New Roman"/>
          <w:color w:val="000000"/>
          <w:sz w:val="28"/>
          <w:szCs w:val="28"/>
          <w:lang w:eastAsia="ru-RU"/>
        </w:rPr>
        <w:br/>
        <w:t xml:space="preserve"># </w:t>
      </w:r>
      <w:r w:rsidRPr="006A1190">
        <w:rPr>
          <w:rFonts w:ascii="Times New Roman" w:eastAsia="Times New Roman" w:hAnsi="Times New Roman" w:cs="Times New Roman"/>
          <w:bCs/>
          <w:color w:val="000000"/>
          <w:sz w:val="28"/>
          <w:szCs w:val="28"/>
          <w:shd w:val="clear" w:color="auto" w:fill="FFFFFF"/>
          <w:lang w:eastAsia="ru-RU"/>
        </w:rPr>
        <w:t>Этапами проведения психодиагностического экспертного исследования являются</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lastRenderedPageBreak/>
        <w:t>+ психологический анализ материалов уголовного дела</w:t>
      </w:r>
      <w:r w:rsidRPr="006A1190">
        <w:rPr>
          <w:rFonts w:ascii="Times New Roman" w:eastAsia="Times New Roman" w:hAnsi="Times New Roman" w:cs="Times New Roman"/>
          <w:color w:val="000000"/>
          <w:sz w:val="28"/>
          <w:szCs w:val="28"/>
          <w:lang w:eastAsia="ru-RU"/>
        </w:rPr>
        <w:br/>
        <w:t>беседа со следователем</w:t>
      </w:r>
      <w:r w:rsidRPr="006A1190">
        <w:rPr>
          <w:rFonts w:ascii="Times New Roman" w:eastAsia="Times New Roman" w:hAnsi="Times New Roman" w:cs="Times New Roman"/>
          <w:color w:val="000000"/>
          <w:sz w:val="28"/>
          <w:szCs w:val="28"/>
          <w:lang w:eastAsia="ru-RU"/>
        </w:rPr>
        <w:br/>
        <w:t>проведение психологического исследования</w:t>
      </w:r>
      <w:r w:rsidRPr="006A1190">
        <w:rPr>
          <w:rFonts w:ascii="Times New Roman" w:eastAsia="Times New Roman" w:hAnsi="Times New Roman" w:cs="Times New Roman"/>
          <w:color w:val="000000"/>
          <w:sz w:val="28"/>
          <w:szCs w:val="28"/>
          <w:lang w:eastAsia="ru-RU"/>
        </w:rPr>
        <w:br/>
        <w:t>+ сопоставительный анализ данных изучения уголовного дела, беседы, экспериментального исследования</w:t>
      </w:r>
      <w:r w:rsidRPr="006A1190">
        <w:rPr>
          <w:rFonts w:ascii="Times New Roman" w:eastAsia="Times New Roman" w:hAnsi="Times New Roman" w:cs="Times New Roman"/>
          <w:color w:val="000000"/>
          <w:sz w:val="28"/>
          <w:szCs w:val="28"/>
          <w:lang w:eastAsia="ru-RU"/>
        </w:rPr>
        <w:br/>
        <w:t>+ составление заключения</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Экспертом в области судебной психологии может быть</w:t>
      </w:r>
      <w:r w:rsidRPr="006A1190">
        <w:rPr>
          <w:rFonts w:ascii="Times New Roman" w:eastAsia="Times New Roman" w:hAnsi="Times New Roman" w:cs="Times New Roman"/>
          <w:color w:val="000000"/>
          <w:sz w:val="28"/>
          <w:szCs w:val="28"/>
          <w:lang w:eastAsia="ru-RU"/>
        </w:rPr>
        <w:br/>
        <w:t>педагог</w:t>
      </w:r>
      <w:r w:rsidRPr="006A1190">
        <w:rPr>
          <w:rFonts w:ascii="Times New Roman" w:eastAsia="Times New Roman" w:hAnsi="Times New Roman" w:cs="Times New Roman"/>
          <w:color w:val="000000"/>
          <w:sz w:val="28"/>
          <w:szCs w:val="28"/>
          <w:lang w:eastAsia="ru-RU"/>
        </w:rPr>
        <w:br/>
        <w:t>школьный психолог</w:t>
      </w:r>
      <w:r w:rsidRPr="006A1190">
        <w:rPr>
          <w:rFonts w:ascii="Times New Roman" w:eastAsia="Times New Roman" w:hAnsi="Times New Roman" w:cs="Times New Roman"/>
          <w:color w:val="000000"/>
          <w:sz w:val="28"/>
          <w:szCs w:val="28"/>
          <w:lang w:eastAsia="ru-RU"/>
        </w:rPr>
        <w:br/>
      </w:r>
      <w:proofErr w:type="gramStart"/>
      <w:r w:rsidRPr="006A1190">
        <w:rPr>
          <w:rFonts w:ascii="Times New Roman" w:eastAsia="Times New Roman" w:hAnsi="Times New Roman" w:cs="Times New Roman"/>
          <w:color w:val="000000"/>
          <w:sz w:val="28"/>
          <w:szCs w:val="28"/>
          <w:lang w:eastAsia="ru-RU"/>
        </w:rPr>
        <w:t>психолог</w:t>
      </w:r>
      <w:proofErr w:type="gramEnd"/>
      <w:r w:rsidRPr="006A1190">
        <w:rPr>
          <w:rFonts w:ascii="Times New Roman" w:eastAsia="Times New Roman" w:hAnsi="Times New Roman" w:cs="Times New Roman"/>
          <w:color w:val="000000"/>
          <w:sz w:val="28"/>
          <w:szCs w:val="28"/>
          <w:lang w:eastAsia="ru-RU"/>
        </w:rPr>
        <w:br/>
        <w:t>невропатолог</w:t>
      </w:r>
      <w:r w:rsidRPr="006A1190">
        <w:rPr>
          <w:rFonts w:ascii="Times New Roman" w:eastAsia="Times New Roman" w:hAnsi="Times New Roman" w:cs="Times New Roman"/>
          <w:color w:val="000000"/>
          <w:sz w:val="28"/>
          <w:szCs w:val="28"/>
          <w:lang w:eastAsia="ru-RU"/>
        </w:rPr>
        <w:br/>
        <w:t>+ клинический психолог</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xml:space="preserve"># </w:t>
      </w:r>
      <w:r w:rsidRPr="006A1190">
        <w:rPr>
          <w:rFonts w:ascii="Times New Roman" w:eastAsia="Times New Roman" w:hAnsi="Times New Roman" w:cs="Times New Roman"/>
          <w:bCs/>
          <w:color w:val="000000"/>
          <w:sz w:val="28"/>
          <w:szCs w:val="28"/>
          <w:shd w:val="clear" w:color="auto" w:fill="FFFFFF"/>
          <w:lang w:val="en-US" w:eastAsia="ru-RU"/>
        </w:rPr>
        <w:t>C</w:t>
      </w:r>
      <w:proofErr w:type="spellStart"/>
      <w:r w:rsidRPr="006A1190">
        <w:rPr>
          <w:rFonts w:ascii="Times New Roman" w:eastAsia="Times New Roman" w:hAnsi="Times New Roman" w:cs="Times New Roman"/>
          <w:bCs/>
          <w:color w:val="000000"/>
          <w:sz w:val="28"/>
          <w:szCs w:val="28"/>
          <w:shd w:val="clear" w:color="auto" w:fill="FFFFFF"/>
          <w:lang w:eastAsia="ru-RU"/>
        </w:rPr>
        <w:t>удебный</w:t>
      </w:r>
      <w:proofErr w:type="spellEnd"/>
      <w:r w:rsidRPr="006A1190">
        <w:rPr>
          <w:rFonts w:ascii="Times New Roman" w:eastAsia="Times New Roman" w:hAnsi="Times New Roman" w:cs="Times New Roman"/>
          <w:bCs/>
          <w:color w:val="000000"/>
          <w:sz w:val="28"/>
          <w:szCs w:val="28"/>
          <w:shd w:val="clear" w:color="auto" w:fill="FFFFFF"/>
          <w:lang w:eastAsia="ru-RU"/>
        </w:rPr>
        <w:t xml:space="preserve"> психолог должен иметь познания в области</w:t>
      </w:r>
      <w:r w:rsidRPr="006A1190">
        <w:rPr>
          <w:rFonts w:ascii="Times New Roman" w:eastAsia="Times New Roman" w:hAnsi="Times New Roman" w:cs="Times New Roman"/>
          <w:color w:val="000000"/>
          <w:sz w:val="28"/>
          <w:szCs w:val="28"/>
          <w:lang w:eastAsia="ru-RU"/>
        </w:rPr>
        <w:br/>
        <w:t>+ патопсихологии</w:t>
      </w:r>
      <w:r w:rsidRPr="006A1190">
        <w:rPr>
          <w:rFonts w:ascii="Times New Roman" w:eastAsia="Times New Roman" w:hAnsi="Times New Roman" w:cs="Times New Roman"/>
          <w:color w:val="000000"/>
          <w:sz w:val="28"/>
          <w:szCs w:val="28"/>
          <w:lang w:eastAsia="ru-RU"/>
        </w:rPr>
        <w:br/>
        <w:t>+ возрастной психологии</w:t>
      </w:r>
      <w:r w:rsidRPr="006A1190">
        <w:rPr>
          <w:rFonts w:ascii="Times New Roman" w:eastAsia="Times New Roman" w:hAnsi="Times New Roman" w:cs="Times New Roman"/>
          <w:color w:val="000000"/>
          <w:sz w:val="28"/>
          <w:szCs w:val="28"/>
          <w:lang w:eastAsia="ru-RU"/>
        </w:rPr>
        <w:br/>
        <w:t>+ нейропсихологии</w:t>
      </w:r>
      <w:r w:rsidRPr="006A1190">
        <w:rPr>
          <w:rFonts w:ascii="Times New Roman" w:eastAsia="Times New Roman" w:hAnsi="Times New Roman" w:cs="Times New Roman"/>
          <w:color w:val="000000"/>
          <w:sz w:val="28"/>
          <w:szCs w:val="28"/>
          <w:lang w:eastAsia="ru-RU"/>
        </w:rPr>
        <w:br/>
        <w:t>+ психиатрии</w:t>
      </w:r>
      <w:r w:rsidRPr="006A1190">
        <w:rPr>
          <w:rFonts w:ascii="Times New Roman" w:eastAsia="Times New Roman" w:hAnsi="Times New Roman" w:cs="Times New Roman"/>
          <w:color w:val="000000"/>
          <w:sz w:val="28"/>
          <w:szCs w:val="28"/>
          <w:lang w:eastAsia="ru-RU"/>
        </w:rPr>
        <w:br/>
        <w:t>педагогики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Этические принципы эксперта-психолога включают</w:t>
      </w:r>
      <w:r w:rsidRPr="006A1190">
        <w:rPr>
          <w:rFonts w:ascii="Times New Roman" w:eastAsia="Times New Roman" w:hAnsi="Times New Roman" w:cs="Times New Roman"/>
          <w:color w:val="000000"/>
          <w:sz w:val="28"/>
          <w:szCs w:val="28"/>
          <w:lang w:eastAsia="ru-RU"/>
        </w:rPr>
        <w:br/>
        <w:t>+ профессиональную компетентность психолога</w:t>
      </w:r>
      <w:r w:rsidRPr="006A1190">
        <w:rPr>
          <w:rFonts w:ascii="Times New Roman" w:eastAsia="Times New Roman" w:hAnsi="Times New Roman" w:cs="Times New Roman"/>
          <w:color w:val="000000"/>
          <w:sz w:val="28"/>
          <w:szCs w:val="28"/>
          <w:lang w:eastAsia="ru-RU"/>
        </w:rPr>
        <w:br/>
        <w:t>+ собственные личностные ресурсы</w:t>
      </w:r>
    </w:p>
    <w:p w:rsidR="006A1190" w:rsidRPr="006A1190" w:rsidRDefault="006A1190" w:rsidP="006A1190">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color w:val="000000"/>
          <w:sz w:val="28"/>
          <w:szCs w:val="28"/>
          <w:lang w:eastAsia="ru-RU"/>
        </w:rPr>
        <w:t>личностный подход к испытуемому</w:t>
      </w:r>
      <w:r w:rsidRPr="006A1190">
        <w:rPr>
          <w:rFonts w:ascii="Times New Roman" w:eastAsia="Times New Roman" w:hAnsi="Times New Roman" w:cs="Times New Roman"/>
          <w:color w:val="000000"/>
          <w:sz w:val="28"/>
          <w:szCs w:val="28"/>
          <w:lang w:eastAsia="ru-RU"/>
        </w:rPr>
        <w:br/>
        <w:t>+ независимость эксперта</w:t>
      </w:r>
      <w:r w:rsidRPr="006A1190">
        <w:rPr>
          <w:rFonts w:ascii="Times New Roman" w:eastAsia="Times New Roman" w:hAnsi="Times New Roman" w:cs="Times New Roman"/>
          <w:color w:val="000000"/>
          <w:sz w:val="28"/>
          <w:szCs w:val="28"/>
          <w:lang w:eastAsia="ru-RU"/>
        </w:rPr>
        <w:br/>
        <w:t>+ конфиденциальность</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Индивидуально-психологические особенности обвиняемого включают</w:t>
      </w:r>
      <w:r w:rsidRPr="006A1190">
        <w:rPr>
          <w:rFonts w:ascii="Times New Roman" w:eastAsia="Times New Roman" w:hAnsi="Times New Roman" w:cs="Times New Roman"/>
          <w:color w:val="000000"/>
          <w:sz w:val="28"/>
          <w:szCs w:val="28"/>
          <w:lang w:eastAsia="ru-RU"/>
        </w:rPr>
        <w:br/>
        <w:t>+ ценности</w:t>
      </w:r>
      <w:r w:rsidRPr="006A1190">
        <w:rPr>
          <w:rFonts w:ascii="Times New Roman" w:eastAsia="Times New Roman" w:hAnsi="Times New Roman" w:cs="Times New Roman"/>
          <w:color w:val="000000"/>
          <w:sz w:val="28"/>
          <w:szCs w:val="28"/>
          <w:lang w:eastAsia="ru-RU"/>
        </w:rPr>
        <w:br/>
        <w:t>+ темперамент</w:t>
      </w:r>
      <w:r w:rsidRPr="006A1190">
        <w:rPr>
          <w:rFonts w:ascii="Times New Roman" w:eastAsia="Times New Roman" w:hAnsi="Times New Roman" w:cs="Times New Roman"/>
          <w:color w:val="000000"/>
          <w:sz w:val="28"/>
          <w:szCs w:val="28"/>
          <w:lang w:eastAsia="ru-RU"/>
        </w:rPr>
        <w:br/>
        <w:t>+ эмоциональные особенности</w:t>
      </w:r>
      <w:r w:rsidRPr="006A1190">
        <w:rPr>
          <w:rFonts w:ascii="Times New Roman" w:eastAsia="Times New Roman" w:hAnsi="Times New Roman" w:cs="Times New Roman"/>
          <w:color w:val="000000"/>
          <w:sz w:val="28"/>
          <w:szCs w:val="28"/>
          <w:lang w:eastAsia="ru-RU"/>
        </w:rPr>
        <w:br/>
        <w:t>+ способы адаптации и реагирования</w:t>
      </w:r>
      <w:r w:rsidRPr="006A1190">
        <w:rPr>
          <w:rFonts w:ascii="Times New Roman" w:eastAsia="Times New Roman" w:hAnsi="Times New Roman" w:cs="Times New Roman"/>
          <w:color w:val="000000"/>
          <w:sz w:val="28"/>
          <w:szCs w:val="28"/>
          <w:lang w:eastAsia="ru-RU"/>
        </w:rPr>
        <w:br/>
        <w:t>тип семейного воспитания</w:t>
      </w:r>
      <w:proofErr w:type="gramStart"/>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П</w:t>
      </w:r>
      <w:proofErr w:type="gramEnd"/>
      <w:r w:rsidRPr="006A1190">
        <w:rPr>
          <w:rFonts w:ascii="Times New Roman" w:eastAsia="Times New Roman" w:hAnsi="Times New Roman" w:cs="Times New Roman"/>
          <w:bCs/>
          <w:color w:val="000000"/>
          <w:sz w:val="28"/>
          <w:szCs w:val="28"/>
          <w:shd w:val="clear" w:color="auto" w:fill="FFFFFF"/>
          <w:lang w:eastAsia="ru-RU"/>
        </w:rPr>
        <w:t>ри экспертном психологическом исследовании свидетеля изучается</w:t>
      </w:r>
      <w:r w:rsidRPr="006A1190">
        <w:rPr>
          <w:rFonts w:ascii="Times New Roman" w:eastAsia="Times New Roman" w:hAnsi="Times New Roman" w:cs="Times New Roman"/>
          <w:color w:val="000000"/>
          <w:sz w:val="28"/>
          <w:szCs w:val="28"/>
          <w:lang w:eastAsia="ru-RU"/>
        </w:rPr>
        <w:br/>
        <w:t xml:space="preserve">+ уровень психического развития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особенности органов чувств (анализаторов)</w:t>
      </w:r>
      <w:r w:rsidRPr="006A1190">
        <w:rPr>
          <w:rFonts w:ascii="Times New Roman" w:eastAsia="Times New Roman" w:hAnsi="Times New Roman" w:cs="Times New Roman"/>
          <w:color w:val="000000"/>
          <w:sz w:val="28"/>
          <w:szCs w:val="28"/>
          <w:lang w:eastAsia="ru-RU"/>
        </w:rPr>
        <w:br/>
        <w:t xml:space="preserve">+ психическое состояние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наличие аллергической реакции</w:t>
      </w:r>
      <w:r w:rsidRPr="006A1190">
        <w:rPr>
          <w:rFonts w:ascii="Times New Roman" w:eastAsia="Times New Roman" w:hAnsi="Times New Roman" w:cs="Times New Roman"/>
          <w:color w:val="000000"/>
          <w:sz w:val="28"/>
          <w:szCs w:val="28"/>
          <w:lang w:eastAsia="ru-RU"/>
        </w:rPr>
        <w:br/>
        <w:t>+ индивидуально-психологические особенности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Основанием для проведения судебно-психологической экспертизы может</w:t>
      </w:r>
      <w:r w:rsidRPr="006A1190">
        <w:rPr>
          <w:rFonts w:ascii="Times New Roman" w:eastAsia="Times New Roman" w:hAnsi="Times New Roman" w:cs="Times New Roman"/>
          <w:color w:val="000000"/>
          <w:sz w:val="28"/>
          <w:szCs w:val="28"/>
          <w:shd w:val="clear" w:color="auto" w:fill="FFFFFF"/>
          <w:lang w:eastAsia="ru-RU"/>
        </w:rPr>
        <w:t> </w:t>
      </w:r>
      <w:r w:rsidRPr="006A1190">
        <w:rPr>
          <w:rFonts w:ascii="Times New Roman" w:eastAsia="Times New Roman" w:hAnsi="Times New Roman" w:cs="Times New Roman"/>
          <w:bCs/>
          <w:color w:val="000000"/>
          <w:sz w:val="28"/>
          <w:szCs w:val="28"/>
          <w:shd w:val="clear" w:color="auto" w:fill="FFFFFF"/>
          <w:lang w:eastAsia="ru-RU"/>
        </w:rPr>
        <w:t>являться</w:t>
      </w:r>
      <w:r w:rsidRPr="006A1190">
        <w:rPr>
          <w:rFonts w:ascii="Times New Roman" w:eastAsia="Times New Roman" w:hAnsi="Times New Roman" w:cs="Times New Roman"/>
          <w:color w:val="000000"/>
          <w:sz w:val="28"/>
          <w:szCs w:val="28"/>
          <w:lang w:eastAsia="ru-RU"/>
        </w:rPr>
        <w:br/>
        <w:t>+ постановление следователя</w:t>
      </w:r>
      <w:r w:rsidRPr="006A1190">
        <w:rPr>
          <w:rFonts w:ascii="Times New Roman" w:eastAsia="Times New Roman" w:hAnsi="Times New Roman" w:cs="Times New Roman"/>
          <w:color w:val="000000"/>
          <w:sz w:val="28"/>
          <w:szCs w:val="28"/>
          <w:lang w:eastAsia="ru-RU"/>
        </w:rPr>
        <w:br/>
        <w:t>+ определение суда</w:t>
      </w:r>
      <w:r w:rsidRPr="006A1190">
        <w:rPr>
          <w:rFonts w:ascii="Times New Roman" w:eastAsia="Times New Roman" w:hAnsi="Times New Roman" w:cs="Times New Roman"/>
          <w:color w:val="000000"/>
          <w:sz w:val="28"/>
          <w:szCs w:val="28"/>
          <w:lang w:eastAsia="ru-RU"/>
        </w:rPr>
        <w:br/>
        <w:t>ходатайство адвоката</w:t>
      </w:r>
      <w:r w:rsidRPr="006A1190">
        <w:rPr>
          <w:rFonts w:ascii="Times New Roman" w:eastAsia="Times New Roman" w:hAnsi="Times New Roman" w:cs="Times New Roman"/>
          <w:color w:val="000000"/>
          <w:sz w:val="28"/>
          <w:szCs w:val="28"/>
          <w:lang w:eastAsia="ru-RU"/>
        </w:rPr>
        <w:br/>
        <w:t>ходатайство истца</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Психологическая экспертиза производится в отношении</w:t>
      </w:r>
      <w:r w:rsidRPr="006A1190">
        <w:rPr>
          <w:rFonts w:ascii="Times New Roman" w:eastAsia="Times New Roman" w:hAnsi="Times New Roman" w:cs="Times New Roman"/>
          <w:color w:val="000000"/>
          <w:sz w:val="28"/>
          <w:szCs w:val="28"/>
          <w:lang w:eastAsia="ru-RU"/>
        </w:rPr>
        <w:br/>
        <w:t>ребенка</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lastRenderedPageBreak/>
        <w:t>+ подозреваемого</w:t>
      </w:r>
      <w:r w:rsidRPr="006A1190">
        <w:rPr>
          <w:rFonts w:ascii="Times New Roman" w:eastAsia="Times New Roman" w:hAnsi="Times New Roman" w:cs="Times New Roman"/>
          <w:color w:val="000000"/>
          <w:sz w:val="28"/>
          <w:szCs w:val="28"/>
          <w:lang w:eastAsia="ru-RU"/>
        </w:rPr>
        <w:br/>
        <w:t>+ обвиняемого</w:t>
      </w:r>
      <w:r w:rsidRPr="006A1190">
        <w:rPr>
          <w:rFonts w:ascii="Times New Roman" w:eastAsia="Times New Roman" w:hAnsi="Times New Roman" w:cs="Times New Roman"/>
          <w:color w:val="000000"/>
          <w:sz w:val="28"/>
          <w:szCs w:val="28"/>
          <w:lang w:eastAsia="ru-RU"/>
        </w:rPr>
        <w:br/>
        <w:t>+ свидетеля</w:t>
      </w:r>
      <w:r w:rsidRPr="006A1190">
        <w:rPr>
          <w:rFonts w:ascii="Times New Roman" w:eastAsia="Times New Roman" w:hAnsi="Times New Roman" w:cs="Times New Roman"/>
          <w:color w:val="000000"/>
          <w:sz w:val="28"/>
          <w:szCs w:val="28"/>
          <w:lang w:eastAsia="ru-RU"/>
        </w:rPr>
        <w:br/>
        <w:t>+ потерпевшего</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xml:space="preserve"># Конечная цель судебно-психологического </w:t>
      </w:r>
      <w:proofErr w:type="spellStart"/>
      <w:r w:rsidRPr="006A1190">
        <w:rPr>
          <w:rFonts w:ascii="Times New Roman" w:eastAsia="Times New Roman" w:hAnsi="Times New Roman" w:cs="Times New Roman"/>
          <w:bCs/>
          <w:color w:val="000000"/>
          <w:sz w:val="28"/>
          <w:szCs w:val="28"/>
          <w:shd w:val="clear" w:color="auto" w:fill="FFFFFF"/>
          <w:lang w:eastAsia="ru-RU"/>
        </w:rPr>
        <w:t>исследования</w:t>
      </w:r>
      <w:r w:rsidRPr="006A1190">
        <w:rPr>
          <w:rFonts w:ascii="Times New Roman" w:eastAsia="Times New Roman" w:hAnsi="Times New Roman" w:cs="Times New Roman"/>
          <w:color w:val="000000"/>
          <w:sz w:val="28"/>
          <w:szCs w:val="28"/>
          <w:lang w:eastAsia="ru-RU"/>
        </w:rPr>
        <w:t>анализ</w:t>
      </w:r>
      <w:proofErr w:type="spellEnd"/>
      <w:r w:rsidRPr="006A1190">
        <w:rPr>
          <w:rFonts w:ascii="Times New Roman" w:eastAsia="Times New Roman" w:hAnsi="Times New Roman" w:cs="Times New Roman"/>
          <w:color w:val="000000"/>
          <w:sz w:val="28"/>
          <w:szCs w:val="28"/>
          <w:lang w:eastAsia="ru-RU"/>
        </w:rPr>
        <w:t xml:space="preserve"> психического расстройства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xml:space="preserve">+ анализ умственного развития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xml:space="preserve">+ анализ регуляции поведения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xml:space="preserve">+ анализ личности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анализ аффекта</w:t>
      </w:r>
    </w:p>
    <w:p w:rsidR="006A1190" w:rsidRPr="006A1190" w:rsidRDefault="006A1190" w:rsidP="006A1190">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bCs/>
          <w:color w:val="000000"/>
          <w:sz w:val="28"/>
          <w:szCs w:val="28"/>
          <w:shd w:val="clear" w:color="auto" w:fill="FFFFFF"/>
          <w:lang w:eastAsia="ar-SA"/>
        </w:rPr>
        <w:t># ОСНОВНОЙ МЕТОД ПАТОПСИХОЛОГИИ: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Моделирующий эксперимент</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Интроспекция</w:t>
      </w:r>
    </w:p>
    <w:p w:rsidR="006A1190" w:rsidRPr="006A1190" w:rsidRDefault="006A1190" w:rsidP="006A1190">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bCs/>
          <w:color w:val="000000"/>
          <w:sz w:val="28"/>
          <w:szCs w:val="28"/>
          <w:shd w:val="clear" w:color="auto" w:fill="FFFFFF"/>
          <w:lang w:eastAsia="ar-SA"/>
        </w:rPr>
        <w:t>Наблюдение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Клиническая беседа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Тестирование</w:t>
      </w:r>
    </w:p>
    <w:p w:rsidR="006A1190" w:rsidRPr="006A1190" w:rsidRDefault="006A1190" w:rsidP="006A1190">
      <w:pPr>
        <w:tabs>
          <w:tab w:val="left" w:pos="142"/>
        </w:tabs>
        <w:suppressAutoHyphens/>
        <w:spacing w:after="0" w:line="240" w:lineRule="auto"/>
        <w:rPr>
          <w:rFonts w:ascii="Times New Roman" w:eastAsia="Times New Roman" w:hAnsi="Times New Roman" w:cs="Times New Roman"/>
          <w:color w:val="000000"/>
          <w:sz w:val="28"/>
          <w:szCs w:val="28"/>
          <w:lang w:eastAsia="ar-SA"/>
        </w:rPr>
      </w:pPr>
      <w:r w:rsidRPr="006A1190">
        <w:rPr>
          <w:rFonts w:ascii="Times New Roman" w:eastAsia="Times New Roman" w:hAnsi="Times New Roman" w:cs="Times New Roman"/>
          <w:bCs/>
          <w:color w:val="000000"/>
          <w:sz w:val="28"/>
          <w:szCs w:val="28"/>
          <w:shd w:val="clear" w:color="auto" w:fill="FFFFFF"/>
          <w:lang w:eastAsia="ar-SA"/>
        </w:rPr>
        <w:t># СОЗДАНИЕ МОТИВА ЭКСПЕРТИЗЫ НЕОБХОДИМО: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установления доверительных отношений с испытуемым.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формирования у пациента серьезного отношения к исследованию.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Для изучения мотивации испытуемого</w:t>
      </w:r>
      <w:proofErr w:type="gramStart"/>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w:t>
      </w:r>
      <w:proofErr w:type="gramEnd"/>
      <w:r w:rsidRPr="006A1190">
        <w:rPr>
          <w:rFonts w:ascii="Times New Roman" w:eastAsia="Times New Roman" w:hAnsi="Times New Roman" w:cs="Times New Roman"/>
          <w:color w:val="000000"/>
          <w:sz w:val="28"/>
          <w:szCs w:val="28"/>
          <w:shd w:val="clear" w:color="auto" w:fill="FFFFFF"/>
          <w:lang w:eastAsia="ar-SA"/>
        </w:rPr>
        <w:t>ля поддержания психотерапевтических отношений.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установления диагноза.</w:t>
      </w:r>
    </w:p>
    <w:p w:rsidR="006A1190" w:rsidRPr="006A1190" w:rsidRDefault="006A1190" w:rsidP="006A1190">
      <w:pPr>
        <w:tabs>
          <w:tab w:val="left" w:pos="142"/>
        </w:tabs>
        <w:suppressAutoHyphens/>
        <w:spacing w:after="0" w:line="240" w:lineRule="auto"/>
        <w:rPr>
          <w:rFonts w:ascii="Times New Roman" w:eastAsia="Times New Roman" w:hAnsi="Times New Roman" w:cs="Times New Roman"/>
          <w:color w:val="000000"/>
          <w:sz w:val="28"/>
          <w:szCs w:val="28"/>
          <w:lang w:eastAsia="ar-SA"/>
        </w:rPr>
      </w:pPr>
      <w:r w:rsidRPr="006A1190">
        <w:rPr>
          <w:rFonts w:ascii="Times New Roman" w:eastAsia="Times New Roman" w:hAnsi="Times New Roman" w:cs="Times New Roman"/>
          <w:bCs/>
          <w:color w:val="000000"/>
          <w:sz w:val="28"/>
          <w:szCs w:val="28"/>
          <w:shd w:val="clear" w:color="auto" w:fill="FFFFFF"/>
          <w:lang w:eastAsia="ar-SA"/>
        </w:rPr>
        <w:t># НАРУШЕНИЯ ВОСПРИЯТИЯ ПРИ ДЕМЕНЦИЯХ ОБУСЛОВЛЕНО: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повреждением зрительного нерва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 отсутствием осмысленности и обобщенности </w:t>
      </w:r>
      <w:proofErr w:type="spellStart"/>
      <w:r w:rsidRPr="006A1190">
        <w:rPr>
          <w:rFonts w:ascii="Times New Roman" w:eastAsia="Times New Roman" w:hAnsi="Times New Roman" w:cs="Times New Roman"/>
          <w:color w:val="000000"/>
          <w:sz w:val="28"/>
          <w:szCs w:val="28"/>
          <w:shd w:val="clear" w:color="auto" w:fill="FFFFFF"/>
          <w:lang w:eastAsia="ar-SA"/>
        </w:rPr>
        <w:t>перцептивной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повреждением сетчатки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перегруженностью зрительного анализатора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нарушением мотивации</w:t>
      </w:r>
    </w:p>
    <w:p w:rsidR="006A1190" w:rsidRPr="006A1190" w:rsidRDefault="006A1190" w:rsidP="006A1190">
      <w:pPr>
        <w:tabs>
          <w:tab w:val="left" w:pos="142"/>
        </w:tabs>
        <w:suppressAutoHyphens/>
        <w:spacing w:after="0" w:line="240" w:lineRule="auto"/>
        <w:rPr>
          <w:rFonts w:ascii="Times New Roman" w:eastAsia="Times New Roman" w:hAnsi="Times New Roman" w:cs="Times New Roman"/>
          <w:color w:val="000000"/>
          <w:sz w:val="28"/>
          <w:szCs w:val="28"/>
          <w:lang w:eastAsia="ar-SA"/>
        </w:rPr>
      </w:pPr>
      <w:proofErr w:type="gramStart"/>
      <w:r w:rsidRPr="006A1190">
        <w:rPr>
          <w:rFonts w:ascii="Times New Roman" w:eastAsia="Times New Roman" w:hAnsi="Times New Roman" w:cs="Times New Roman"/>
          <w:color w:val="000000"/>
          <w:sz w:val="28"/>
          <w:szCs w:val="28"/>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У БОЛЬНЫХ С ПОРАЖЕНИЯМИ ЛОБНЫХ ДОЛЕЙ ГОЛОВНОГО МОЗГА ПСЕВДОАГОЗИИ ОБУСЛОВЛЕНЫ: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повреждением зрительного нерва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нарушением произвольности и контроля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снижением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нарушением динамики психической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изменением чувствительности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
          <w:bCs/>
          <w:color w:val="000000"/>
          <w:sz w:val="28"/>
          <w:szCs w:val="28"/>
          <w:shd w:val="clear" w:color="auto" w:fill="FFFFFF"/>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ГАЛЛЮЦИНАЦИИ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восприятие не существующих в реальности объектов, явлений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узнавания предметов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изменение порогов чувствительности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искажение формы предметов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неправильное узнавание предметов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ДЛЯ КАКОГО ВИДА РАССТРОЙСТВА ВОСПРИЯТИЯ ХАРАКТЕРНЫ:</w:t>
      </w:r>
      <w:proofErr w:type="gramEnd"/>
      <w:r w:rsidRPr="006A1190">
        <w:rPr>
          <w:rFonts w:ascii="Times New Roman" w:eastAsia="Times New Roman" w:hAnsi="Times New Roman" w:cs="Times New Roman"/>
          <w:color w:val="000000"/>
          <w:sz w:val="28"/>
          <w:szCs w:val="28"/>
          <w:shd w:val="clear" w:color="auto" w:fill="FFFFFF"/>
          <w:lang w:eastAsia="ar-SA"/>
        </w:rPr>
        <w:t xml:space="preserve"> </w:t>
      </w:r>
      <w:proofErr w:type="gramStart"/>
      <w:r w:rsidRPr="006A1190">
        <w:rPr>
          <w:rFonts w:ascii="Times New Roman" w:eastAsia="Times New Roman" w:hAnsi="Times New Roman" w:cs="Times New Roman"/>
          <w:color w:val="000000"/>
          <w:sz w:val="28"/>
          <w:szCs w:val="28"/>
          <w:shd w:val="clear" w:color="auto" w:fill="FFFFFF"/>
          <w:lang w:eastAsia="ar-SA"/>
        </w:rPr>
        <w:t>ЧУВСТВО «СДЕЛАННОСТИ» ВОСПРИНИМАЕМОГО?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истинные галлюцинации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псевдогаллюцинации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lastRenderedPageBreak/>
        <w:t>иллюзии</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сенестопатии</w:t>
      </w:r>
      <w:proofErr w:type="spellEnd"/>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агнозии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ВЫПАДЕНИЕ ИЗ ПАМЯТИ СОБЫТИЙ, ВПЕЧАТЛЕНИЙ, ПРЕДШЕСТВУЮЩИХ ОСТРОМУ ПЕРИОДУ БОЛЕЗНИ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ретроградная амнезия</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антероградная</w:t>
      </w:r>
      <w:proofErr w:type="spellEnd"/>
      <w:r w:rsidRPr="006A1190">
        <w:rPr>
          <w:rFonts w:ascii="Times New Roman" w:eastAsia="Times New Roman" w:hAnsi="Times New Roman" w:cs="Times New Roman"/>
          <w:color w:val="000000"/>
          <w:sz w:val="28"/>
          <w:szCs w:val="28"/>
          <w:shd w:val="clear" w:color="auto" w:fill="FFFFFF"/>
          <w:lang w:eastAsia="ar-SA"/>
        </w:rPr>
        <w:t xml:space="preserve"> амнезия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Фиксационная амнезия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Прогрессирующая амнезия</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Конградная</w:t>
      </w:r>
      <w:proofErr w:type="spellEnd"/>
      <w:r w:rsidRPr="006A1190">
        <w:rPr>
          <w:rFonts w:ascii="Times New Roman" w:eastAsia="Times New Roman" w:hAnsi="Times New Roman" w:cs="Times New Roman"/>
          <w:color w:val="000000"/>
          <w:sz w:val="28"/>
          <w:szCs w:val="28"/>
          <w:shd w:val="clear" w:color="auto" w:fill="FFFFFF"/>
          <w:lang w:eastAsia="ar-SA"/>
        </w:rPr>
        <w:t xml:space="preserve"> амнезия</w:t>
      </w:r>
      <w:r w:rsidRPr="006A1190">
        <w:rPr>
          <w:rFonts w:ascii="Times New Roman" w:eastAsia="Times New Roman" w:hAnsi="Times New Roman" w:cs="Times New Roman"/>
          <w:color w:val="000000"/>
          <w:sz w:val="28"/>
          <w:szCs w:val="28"/>
          <w:lang w:eastAsia="ar-SA"/>
        </w:rPr>
        <w:br/>
        <w:t>#</w:t>
      </w:r>
      <w:r w:rsidRPr="006A1190">
        <w:rPr>
          <w:rFonts w:ascii="Times New Roman" w:eastAsia="Times New Roman" w:hAnsi="Times New Roman" w:cs="Times New Roman"/>
          <w:bCs/>
          <w:color w:val="000000"/>
          <w:sz w:val="28"/>
          <w:szCs w:val="28"/>
          <w:shd w:val="clear" w:color="auto" w:fill="FFFFFF"/>
          <w:lang w:eastAsia="ar-SA"/>
        </w:rPr>
        <w:t>КОНФАБУЛЯЦИИ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частичное выпадение из памяти отдельных фактов или событий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непроизвольное оживление в памяти малозначительных для настоящего событий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забывание событий прошлого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ложные воспоминания с убежденностью в их реальности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забывание текущих событий</w:t>
      </w:r>
      <w:proofErr w:type="gramEnd"/>
      <w:r w:rsidRPr="006A1190">
        <w:rPr>
          <w:rFonts w:ascii="Times New Roman" w:eastAsia="Times New Roman" w:hAnsi="Times New Roman" w:cs="Times New Roman"/>
          <w:color w:val="000000"/>
          <w:sz w:val="28"/>
          <w:szCs w:val="28"/>
          <w:lang w:eastAsia="ar-SA"/>
        </w:rPr>
        <w:br/>
        <w:t xml:space="preserve"># </w:t>
      </w:r>
      <w:proofErr w:type="gramStart"/>
      <w:r w:rsidRPr="006A1190">
        <w:rPr>
          <w:rFonts w:ascii="Times New Roman" w:eastAsia="Times New Roman" w:hAnsi="Times New Roman" w:cs="Times New Roman"/>
          <w:bCs/>
          <w:color w:val="000000"/>
          <w:sz w:val="28"/>
          <w:szCs w:val="28"/>
          <w:shd w:val="clear" w:color="auto" w:fill="FFFFFF"/>
          <w:lang w:eastAsia="ar-SA"/>
        </w:rPr>
        <w:t>МЕТОДИКА ЗАПОМИНАНИЯ 10 СЛОВ ПОЗВОЛЯЕТ ОЦЕНИТЬ:</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 динамику </w:t>
      </w:r>
      <w:proofErr w:type="spellStart"/>
      <w:r w:rsidRPr="006A1190">
        <w:rPr>
          <w:rFonts w:ascii="Times New Roman" w:eastAsia="Times New Roman" w:hAnsi="Times New Roman" w:cs="Times New Roman"/>
          <w:color w:val="000000"/>
          <w:sz w:val="28"/>
          <w:szCs w:val="28"/>
          <w:shd w:val="clear" w:color="auto" w:fill="FFFFFF"/>
          <w:lang w:eastAsia="ar-SA"/>
        </w:rPr>
        <w:t>мнестической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объем кратковременной и долговременной памяти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 нарушения </w:t>
      </w:r>
      <w:proofErr w:type="spellStart"/>
      <w:r w:rsidRPr="006A1190">
        <w:rPr>
          <w:rFonts w:ascii="Times New Roman" w:eastAsia="Times New Roman" w:hAnsi="Times New Roman" w:cs="Times New Roman"/>
          <w:color w:val="000000"/>
          <w:sz w:val="28"/>
          <w:szCs w:val="28"/>
          <w:shd w:val="clear" w:color="auto" w:fill="FFFFFF"/>
          <w:lang w:eastAsia="ar-SA"/>
        </w:rPr>
        <w:t>непросредственного</w:t>
      </w:r>
      <w:proofErr w:type="spellEnd"/>
      <w:r w:rsidRPr="006A1190">
        <w:rPr>
          <w:rFonts w:ascii="Times New Roman" w:eastAsia="Times New Roman" w:hAnsi="Times New Roman" w:cs="Times New Roman"/>
          <w:color w:val="000000"/>
          <w:sz w:val="28"/>
          <w:szCs w:val="28"/>
          <w:shd w:val="clear" w:color="auto" w:fill="FFFFFF"/>
          <w:lang w:eastAsia="ar-SA"/>
        </w:rPr>
        <w:t xml:space="preserve"> запоминания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способность к опосредованному запоминанию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способность к обобщению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НАРУШЕНИЕ ДИНАМИКИ МНЕСТИЧЕСКОЙ ДЕЯТЕЛЬНОСТИ ЧАЩЕ ВСЕГО МОЖНО НАБЛЮДАТЬ У БОЛЬНЫХ: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шизофренией</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диффузными, сосудистыми поражениями головного мозга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эпилепсией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психопатиями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тревожными расстройствами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НАРУШЕНИЯ ОПОСРЕДОВАННОГО ЗАПОМИНАНИЯ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нарушение динамики </w:t>
      </w:r>
      <w:proofErr w:type="spellStart"/>
      <w:r w:rsidRPr="006A1190">
        <w:rPr>
          <w:rFonts w:ascii="Times New Roman" w:eastAsia="Times New Roman" w:hAnsi="Times New Roman" w:cs="Times New Roman"/>
          <w:color w:val="000000"/>
          <w:sz w:val="28"/>
          <w:szCs w:val="28"/>
          <w:shd w:val="clear" w:color="auto" w:fill="FFFFFF"/>
          <w:lang w:eastAsia="ar-SA"/>
        </w:rPr>
        <w:t>мнестической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 нарушение </w:t>
      </w:r>
      <w:proofErr w:type="spellStart"/>
      <w:r w:rsidRPr="006A1190">
        <w:rPr>
          <w:rFonts w:ascii="Times New Roman" w:eastAsia="Times New Roman" w:hAnsi="Times New Roman" w:cs="Times New Roman"/>
          <w:color w:val="000000"/>
          <w:sz w:val="28"/>
          <w:szCs w:val="28"/>
          <w:shd w:val="clear" w:color="auto" w:fill="FFFFFF"/>
          <w:lang w:eastAsia="ar-SA"/>
        </w:rPr>
        <w:t>операциональной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стороны </w:t>
      </w:r>
      <w:proofErr w:type="spellStart"/>
      <w:r w:rsidRPr="006A1190">
        <w:rPr>
          <w:rFonts w:ascii="Times New Roman" w:eastAsia="Times New Roman" w:hAnsi="Times New Roman" w:cs="Times New Roman"/>
          <w:color w:val="000000"/>
          <w:sz w:val="28"/>
          <w:szCs w:val="28"/>
          <w:shd w:val="clear" w:color="auto" w:fill="FFFFFF"/>
          <w:lang w:eastAsia="ar-SA"/>
        </w:rPr>
        <w:t>мнестической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мотивационного компонента</w:t>
      </w:r>
      <w:proofErr w:type="gramEnd"/>
      <w:r w:rsidRPr="006A1190">
        <w:rPr>
          <w:rFonts w:ascii="Times New Roman" w:eastAsia="Times New Roman" w:hAnsi="Times New Roman" w:cs="Times New Roman"/>
          <w:color w:val="000000"/>
          <w:sz w:val="28"/>
          <w:szCs w:val="28"/>
          <w:shd w:val="clear" w:color="auto" w:fill="FFFFFF"/>
          <w:lang w:eastAsia="ar-SA"/>
        </w:rPr>
        <w:t xml:space="preserve"> </w:t>
      </w:r>
      <w:proofErr w:type="spellStart"/>
      <w:proofErr w:type="gramStart"/>
      <w:r w:rsidRPr="006A1190">
        <w:rPr>
          <w:rFonts w:ascii="Times New Roman" w:eastAsia="Times New Roman" w:hAnsi="Times New Roman" w:cs="Times New Roman"/>
          <w:color w:val="000000"/>
          <w:sz w:val="28"/>
          <w:szCs w:val="28"/>
          <w:shd w:val="clear" w:color="auto" w:fill="FFFFFF"/>
          <w:lang w:eastAsia="ar-SA"/>
        </w:rPr>
        <w:t>мнестической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Нарушение </w:t>
      </w:r>
      <w:proofErr w:type="spellStart"/>
      <w:r w:rsidRPr="006A1190">
        <w:rPr>
          <w:rFonts w:ascii="Times New Roman" w:eastAsia="Times New Roman" w:hAnsi="Times New Roman" w:cs="Times New Roman"/>
          <w:color w:val="000000"/>
          <w:sz w:val="28"/>
          <w:szCs w:val="28"/>
          <w:shd w:val="clear" w:color="auto" w:fill="FFFFFF"/>
          <w:lang w:eastAsia="ar-SA"/>
        </w:rPr>
        <w:t>целеполагания</w:t>
      </w:r>
      <w:proofErr w:type="spellEnd"/>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самооценки</w:t>
      </w:r>
      <w:r w:rsidRPr="006A1190">
        <w:rPr>
          <w:rFonts w:ascii="Times New Roman" w:eastAsia="Times New Roman" w:hAnsi="Times New Roman" w:cs="Times New Roman"/>
          <w:color w:val="000000"/>
          <w:sz w:val="28"/>
          <w:szCs w:val="28"/>
          <w:lang w:eastAsia="ar-SA"/>
        </w:rPr>
        <w:br/>
        <w:t>#</w:t>
      </w:r>
      <w:r w:rsidRPr="006A1190">
        <w:rPr>
          <w:rFonts w:ascii="Times New Roman" w:eastAsia="Times New Roman" w:hAnsi="Times New Roman" w:cs="Times New Roman"/>
          <w:bCs/>
          <w:color w:val="000000"/>
          <w:sz w:val="28"/>
          <w:szCs w:val="28"/>
          <w:shd w:val="clear" w:color="auto" w:fill="FFFFFF"/>
          <w:lang w:eastAsia="ar-SA"/>
        </w:rPr>
        <w:t>ПРИ НАЛИЧИИ НАВЯЗЧИВЫХ ИДЕЙ: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убежден в их истинности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человек страдает от их наличия и хочет от них избавиться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способен относиться к ним критически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человек относится к ним критически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воспринимает их как часть своего мировоззрения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#ПРИ НАЛИЧИИ СВЕРХЦЕННЫХ ИДЕЙ: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страдает от их наличия и хочет от них избавиться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человек способен относиться</w:t>
      </w:r>
      <w:proofErr w:type="gramEnd"/>
      <w:r w:rsidRPr="006A1190">
        <w:rPr>
          <w:rFonts w:ascii="Times New Roman" w:eastAsia="Times New Roman" w:hAnsi="Times New Roman" w:cs="Times New Roman"/>
          <w:color w:val="000000"/>
          <w:sz w:val="28"/>
          <w:szCs w:val="28"/>
          <w:shd w:val="clear" w:color="auto" w:fill="FFFFFF"/>
          <w:lang w:eastAsia="ar-SA"/>
        </w:rPr>
        <w:t xml:space="preserve"> к ним критически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lang w:eastAsia="ar-SA"/>
        </w:rPr>
        <w:lastRenderedPageBreak/>
        <w:t xml:space="preserve">+ </w:t>
      </w:r>
      <w:r w:rsidRPr="006A1190">
        <w:rPr>
          <w:rFonts w:ascii="Times New Roman" w:eastAsia="Times New Roman" w:hAnsi="Times New Roman" w:cs="Times New Roman"/>
          <w:color w:val="000000"/>
          <w:sz w:val="28"/>
          <w:szCs w:val="28"/>
          <w:shd w:val="clear" w:color="auto" w:fill="FFFFFF"/>
          <w:lang w:eastAsia="ar-SA"/>
        </w:rPr>
        <w:t>человек воспринимает их как часть своего мировоззрения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у человека нет сомнения в их истинности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СНИЖЕНИЕ УРОВНЯ ОБОБЩЕНИЯ ХАРАКТЕРНО ДЛЯ БОЛЬНЫХ: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неврозами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шизофренией</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эпилепсией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психопатией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олигофренией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РАЗНОПЛАНОВОСТЬ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конкретно-ситуационное обобщение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функциональное обобщение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 </w:t>
      </w:r>
      <w:proofErr w:type="gramStart"/>
      <w:r w:rsidRPr="006A1190">
        <w:rPr>
          <w:rFonts w:ascii="Times New Roman" w:eastAsia="Times New Roman" w:hAnsi="Times New Roman" w:cs="Times New Roman"/>
          <w:color w:val="000000"/>
          <w:sz w:val="28"/>
          <w:szCs w:val="28"/>
          <w:shd w:val="clear" w:color="auto" w:fill="FFFFFF"/>
          <w:lang w:eastAsia="ar-SA"/>
        </w:rPr>
        <w:t>обобщение</w:t>
      </w:r>
      <w:proofErr w:type="gramEnd"/>
      <w:r w:rsidRPr="006A1190">
        <w:rPr>
          <w:rFonts w:ascii="Times New Roman" w:eastAsia="Times New Roman" w:hAnsi="Times New Roman" w:cs="Times New Roman"/>
          <w:color w:val="000000"/>
          <w:sz w:val="28"/>
          <w:szCs w:val="28"/>
          <w:shd w:val="clear" w:color="auto" w:fill="FFFFFF"/>
          <w:lang w:eastAsia="ar-SA"/>
        </w:rPr>
        <w:t xml:space="preserve"> по различным основаниям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обобщение на основе личного опыта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выхолощенное </w:t>
      </w:r>
      <w:proofErr w:type="spellStart"/>
      <w:r w:rsidRPr="006A1190">
        <w:rPr>
          <w:rFonts w:ascii="Times New Roman" w:eastAsia="Times New Roman" w:hAnsi="Times New Roman" w:cs="Times New Roman"/>
          <w:color w:val="000000"/>
          <w:sz w:val="28"/>
          <w:szCs w:val="28"/>
          <w:shd w:val="clear" w:color="auto" w:fill="FFFFFF"/>
          <w:lang w:eastAsia="ar-SA"/>
        </w:rPr>
        <w:t>рассуждательство</w:t>
      </w:r>
      <w:proofErr w:type="spellEnd"/>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ОБОБЩЕНИЕ ПО КОНКРЕТНО-СИТУАЦИОННЫМ ПРИЗНАКАМ СВИДЕТЕЛЬСТВУЕТ:</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 высоком уровне обобщения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о снижении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о нарушении </w:t>
      </w:r>
      <w:proofErr w:type="gramStart"/>
      <w:r w:rsidRPr="006A1190">
        <w:rPr>
          <w:rFonts w:ascii="Times New Roman" w:eastAsia="Times New Roman" w:hAnsi="Times New Roman" w:cs="Times New Roman"/>
          <w:color w:val="000000"/>
          <w:sz w:val="28"/>
          <w:szCs w:val="28"/>
          <w:shd w:val="clear" w:color="auto" w:fill="FFFFFF"/>
          <w:lang w:eastAsia="ar-SA"/>
        </w:rPr>
        <w:t>динамики познавательной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об искажении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РЕЗОНЕРСТВО ПРИ ЭПИЛЕПСИИ ХАРАКТЕРИЗУЕТСЯ: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морализаторством, содержанием идей справедливости, эмоциональностью</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выхолощенностью</w:t>
      </w:r>
      <w:proofErr w:type="spellEnd"/>
      <w:r w:rsidRPr="006A1190">
        <w:rPr>
          <w:rFonts w:ascii="Times New Roman" w:eastAsia="Times New Roman" w:hAnsi="Times New Roman" w:cs="Times New Roman"/>
          <w:color w:val="000000"/>
          <w:sz w:val="28"/>
          <w:szCs w:val="28"/>
          <w:shd w:val="clear" w:color="auto" w:fill="FFFFFF"/>
          <w:lang w:eastAsia="ar-SA"/>
        </w:rPr>
        <w:t>, отсутствием житейского содержания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рассуждениями, сопровождающими трудную деятельность</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импульсивным перескакиванием с одной темы на другую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СОЧЕТАНИЕ ВЫСОКОГО УРОВНЯ ОБОБЩЕНИЯ И КОНКРЕТНО-СИТУАЦИОННОГО ЯВЛЯЕТСЯ ПРИЗНАКОМ: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снижения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искажения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нарушения динамики познавательной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нарушения мотивационного компонента познавательность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нарушения критичности мышления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ИНЕРТНОСТЬ МЫСЛИТЕЛЬНЫХ ПРОЦЕССОВ</w:t>
      </w:r>
      <w:proofErr w:type="gramEnd"/>
      <w:r w:rsidRPr="006A1190">
        <w:rPr>
          <w:rFonts w:ascii="Times New Roman" w:eastAsia="Times New Roman" w:hAnsi="Times New Roman" w:cs="Times New Roman"/>
          <w:color w:val="000000"/>
          <w:sz w:val="28"/>
          <w:szCs w:val="28"/>
          <w:shd w:val="clear" w:color="auto" w:fill="FFFFFF"/>
          <w:lang w:eastAsia="ar-SA"/>
        </w:rPr>
        <w:t xml:space="preserve">, </w:t>
      </w:r>
      <w:proofErr w:type="gramStart"/>
      <w:r w:rsidRPr="006A1190">
        <w:rPr>
          <w:rFonts w:ascii="Times New Roman" w:eastAsia="Times New Roman" w:hAnsi="Times New Roman" w:cs="Times New Roman"/>
          <w:color w:val="000000"/>
          <w:sz w:val="28"/>
          <w:szCs w:val="28"/>
          <w:shd w:val="clear" w:color="auto" w:fill="FFFFFF"/>
          <w:lang w:eastAsia="ar-SA"/>
        </w:rPr>
        <w:t>ЗАСТРЕВАНИЕ, ТУГОПОДВИЖНОСТЬ ХАРАКТЕРНЫ ПРИ: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маниакальных состояниях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при эпилепсии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шизофрении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неврозе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психопатии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ЦИКЛОТИМИЧЕСКОЕ РАССТРОЙСТВО – ЭТО:</w:t>
      </w:r>
      <w:proofErr w:type="gramEnd"/>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восприятия.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мышления.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Расстройство настроения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волевой сферы.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поведения.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lastRenderedPageBreak/>
        <w:t># АНГЕДОНИЯ МОЖЕТ БЫТЬ ДИАГНОСТИЧЕСКИМ ПРИЗНАКОМ: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Маниакального расстройства.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Депрессивного расстройства</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Фобического</w:t>
      </w:r>
      <w:proofErr w:type="spellEnd"/>
      <w:r w:rsidRPr="006A1190">
        <w:rPr>
          <w:rFonts w:ascii="Times New Roman" w:eastAsia="Times New Roman" w:hAnsi="Times New Roman" w:cs="Times New Roman"/>
          <w:color w:val="000000"/>
          <w:sz w:val="28"/>
          <w:szCs w:val="28"/>
          <w:shd w:val="clear" w:color="auto" w:fill="FFFFFF"/>
          <w:lang w:eastAsia="ar-SA"/>
        </w:rPr>
        <w:t xml:space="preserve"> расстройства.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Органического поражения ЦНС.</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Эпилепсии.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ОБСЕССИВНО-КОМПУЛЬСИВНОЕ РАССТРОЙСТВО ОТНОСИТСЯ К:</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восприятия.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мышления.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Расстройствам эмоциональной сферы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Мотивационным расстройствам.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памяти.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КОМПУЛЬСИЯ – ЭТО:</w:t>
      </w:r>
      <w:r w:rsidRPr="006A1190">
        <w:rPr>
          <w:rFonts w:ascii="Times New Roman" w:eastAsia="Times New Roman" w:hAnsi="Times New Roman" w:cs="Times New Roman"/>
          <w:color w:val="000000"/>
          <w:sz w:val="28"/>
          <w:szCs w:val="28"/>
          <w:lang w:eastAsia="ar-SA"/>
        </w:rPr>
        <w:br/>
        <w:t xml:space="preserve">+ </w:t>
      </w:r>
      <w:proofErr w:type="gramStart"/>
      <w:r w:rsidRPr="006A1190">
        <w:rPr>
          <w:rFonts w:ascii="Times New Roman" w:eastAsia="Times New Roman" w:hAnsi="Times New Roman" w:cs="Times New Roman"/>
          <w:color w:val="000000"/>
          <w:sz w:val="28"/>
          <w:szCs w:val="28"/>
          <w:shd w:val="clear" w:color="auto" w:fill="FFFFFF"/>
          <w:lang w:eastAsia="ar-SA"/>
        </w:rPr>
        <w:t xml:space="preserve">Повторяющиеся физические или психические действия, направленные на предотвращение </w:t>
      </w:r>
      <w:proofErr w:type="spellStart"/>
      <w:r w:rsidRPr="006A1190">
        <w:rPr>
          <w:rFonts w:ascii="Times New Roman" w:eastAsia="Times New Roman" w:hAnsi="Times New Roman" w:cs="Times New Roman"/>
          <w:color w:val="000000"/>
          <w:sz w:val="28"/>
          <w:szCs w:val="28"/>
          <w:shd w:val="clear" w:color="auto" w:fill="FFFFFF"/>
          <w:lang w:eastAsia="ar-SA"/>
        </w:rPr>
        <w:t>дистресса</w:t>
      </w:r>
      <w:proofErr w:type="spellEnd"/>
      <w:r w:rsidRPr="006A1190">
        <w:rPr>
          <w:rFonts w:ascii="Times New Roman" w:eastAsia="Times New Roman" w:hAnsi="Times New Roman" w:cs="Times New Roman"/>
          <w:color w:val="000000"/>
          <w:sz w:val="28"/>
          <w:szCs w:val="28"/>
          <w:shd w:val="clear" w:color="auto" w:fill="FFFFFF"/>
          <w:lang w:eastAsia="ar-SA"/>
        </w:rPr>
        <w:t xml:space="preserve">, вызванного </w:t>
      </w:r>
      <w:proofErr w:type="spellStart"/>
      <w:r w:rsidRPr="006A1190">
        <w:rPr>
          <w:rFonts w:ascii="Times New Roman" w:eastAsia="Times New Roman" w:hAnsi="Times New Roman" w:cs="Times New Roman"/>
          <w:color w:val="000000"/>
          <w:sz w:val="28"/>
          <w:szCs w:val="28"/>
          <w:shd w:val="clear" w:color="auto" w:fill="FFFFFF"/>
          <w:lang w:eastAsia="ar-SA"/>
        </w:rPr>
        <w:t>обсессией</w:t>
      </w:r>
      <w:proofErr w:type="spellEnd"/>
      <w:r w:rsidRPr="006A1190">
        <w:rPr>
          <w:rFonts w:ascii="Times New Roman" w:eastAsia="Times New Roman" w:hAnsi="Times New Roman" w:cs="Times New Roman"/>
          <w:color w:val="000000"/>
          <w:sz w:val="28"/>
          <w:szCs w:val="28"/>
          <w:shd w:val="clear" w:color="auto" w:fill="FFFFFF"/>
          <w:lang w:eastAsia="ar-SA"/>
        </w:rPr>
        <w:t>.</w:t>
      </w:r>
      <w:proofErr w:type="gramEnd"/>
      <w:r w:rsidRPr="006A1190">
        <w:rPr>
          <w:rFonts w:ascii="Times New Roman" w:eastAsia="Times New Roman" w:hAnsi="Times New Roman" w:cs="Times New Roman"/>
          <w:color w:val="000000"/>
          <w:sz w:val="28"/>
          <w:szCs w:val="28"/>
          <w:shd w:val="clear" w:color="auto" w:fill="FFFFFF"/>
          <w:lang w:eastAsia="ar-SA"/>
        </w:rPr>
        <w:t xml:space="preserve"> </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Стремление к получению удовольствий.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Избегание травмирующих ситуаций.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Страх оказаться на людях.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Отсутствие сексуального влечения. </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ПСИХОПАТИИ ОТНОСЯТСЯ К:</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восприятия.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мышления.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эмоциональной сферы.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Мотивационным расстройствам.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Личностным расстройствам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Тревожным расстройствам.</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 xml:space="preserve">ЭГОЦЕНТРИЗМ, ЭГОИЗМ, ИНФАНТИЛИЗМ, ЭМОЦИОНАЛЬНАЯ ЛАБИЛЬНОСТЬ, ПОТРЕБНОСТЬ ВО ВНИМАНИИ СО СТОРОНЫ </w:t>
      </w:r>
      <w:proofErr w:type="gramStart"/>
      <w:r w:rsidRPr="006A1190">
        <w:rPr>
          <w:rFonts w:ascii="Times New Roman" w:eastAsia="Times New Roman" w:hAnsi="Times New Roman" w:cs="Times New Roman"/>
          <w:bCs/>
          <w:color w:val="000000"/>
          <w:sz w:val="28"/>
          <w:szCs w:val="28"/>
          <w:shd w:val="clear" w:color="auto" w:fill="FFFFFF"/>
          <w:lang w:eastAsia="ar-SA"/>
        </w:rPr>
        <w:t>ОКРУЖАЮЩИХ</w:t>
      </w:r>
      <w:proofErr w:type="gramEnd"/>
      <w:r w:rsidRPr="006A1190">
        <w:rPr>
          <w:rFonts w:ascii="Times New Roman" w:eastAsia="Times New Roman" w:hAnsi="Times New Roman" w:cs="Times New Roman"/>
          <w:bCs/>
          <w:color w:val="000000"/>
          <w:sz w:val="28"/>
          <w:szCs w:val="28"/>
          <w:shd w:val="clear" w:color="auto" w:fill="FFFFFF"/>
          <w:lang w:eastAsia="ar-SA"/>
        </w:rPr>
        <w:t xml:space="preserve"> ПРЕЖДЕ ВСЕГО ХАРАКТЕРНЫ ДЛЯ ПСИХОПАТИИ:</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гипотимической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гипертимической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истерической формы</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возбудимой (</w:t>
      </w:r>
      <w:proofErr w:type="spellStart"/>
      <w:r w:rsidRPr="006A1190">
        <w:rPr>
          <w:rFonts w:ascii="Times New Roman" w:eastAsia="Times New Roman" w:hAnsi="Times New Roman" w:cs="Times New Roman"/>
          <w:color w:val="000000"/>
          <w:sz w:val="28"/>
          <w:szCs w:val="28"/>
          <w:shd w:val="clear" w:color="auto" w:fill="FFFFFF"/>
          <w:lang w:eastAsia="ar-SA"/>
        </w:rPr>
        <w:t>эпилептоидной</w:t>
      </w:r>
      <w:proofErr w:type="spellEnd"/>
      <w:r w:rsidRPr="006A1190">
        <w:rPr>
          <w:rFonts w:ascii="Times New Roman" w:eastAsia="Times New Roman" w:hAnsi="Times New Roman" w:cs="Times New Roman"/>
          <w:color w:val="000000"/>
          <w:sz w:val="28"/>
          <w:szCs w:val="28"/>
          <w:shd w:val="clear" w:color="auto" w:fill="FFFFFF"/>
          <w:lang w:eastAsia="ar-SA"/>
        </w:rPr>
        <w:t>)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паранойяльной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шизоидной формы </w:t>
      </w:r>
    </w:p>
    <w:p w:rsidR="006A1190" w:rsidRPr="006A1190" w:rsidRDefault="006A1190" w:rsidP="006A1190">
      <w:pPr>
        <w:tabs>
          <w:tab w:val="left" w:pos="142"/>
        </w:tabs>
        <w:suppressAutoHyphens/>
        <w:spacing w:after="0" w:line="240" w:lineRule="auto"/>
        <w:rPr>
          <w:rFonts w:ascii="Times New Roman" w:eastAsia="Times New Roman" w:hAnsi="Times New Roman" w:cs="Times New Roman"/>
          <w:b/>
          <w:sz w:val="28"/>
          <w:szCs w:val="28"/>
          <w:lang w:eastAsia="ar-SA"/>
        </w:rPr>
      </w:pPr>
      <w:r w:rsidRPr="006A1190">
        <w:rPr>
          <w:rFonts w:ascii="Times New Roman" w:eastAsia="Times New Roman" w:hAnsi="Times New Roman" w:cs="Times New Roman"/>
          <w:color w:val="000000"/>
          <w:sz w:val="28"/>
          <w:szCs w:val="28"/>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 xml:space="preserve">НЕРЕШИТЕЛЬНОСТЬ, МНИТЕЛЬНОСТЬ, ЧРЕЗМЕРНАЯ СКЛОННОСТЬ К РЕФЛЕКСИИ И ОБРАЗОВАНИЮ </w:t>
      </w:r>
      <w:proofErr w:type="gramStart"/>
      <w:r w:rsidRPr="006A1190">
        <w:rPr>
          <w:rFonts w:ascii="Times New Roman" w:eastAsia="Times New Roman" w:hAnsi="Times New Roman" w:cs="Times New Roman"/>
          <w:bCs/>
          <w:color w:val="000000"/>
          <w:sz w:val="28"/>
          <w:szCs w:val="28"/>
          <w:shd w:val="clear" w:color="auto" w:fill="FFFFFF"/>
          <w:lang w:eastAsia="ar-SA"/>
        </w:rPr>
        <w:t>НАВЯЗЧИВОСТЕЙ</w:t>
      </w:r>
      <w:proofErr w:type="gramEnd"/>
      <w:r w:rsidRPr="006A1190">
        <w:rPr>
          <w:rFonts w:ascii="Times New Roman" w:eastAsia="Times New Roman" w:hAnsi="Times New Roman" w:cs="Times New Roman"/>
          <w:bCs/>
          <w:color w:val="000000"/>
          <w:sz w:val="28"/>
          <w:szCs w:val="28"/>
          <w:shd w:val="clear" w:color="auto" w:fill="FFFFFF"/>
          <w:lang w:eastAsia="ar-SA"/>
        </w:rPr>
        <w:t xml:space="preserve"> ПРЕЖДЕ ВСЕГО ХАРАКТЕРНЫ ДЛЯ ПСИХОПАТИЙ: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Для </w:t>
      </w:r>
      <w:proofErr w:type="spellStart"/>
      <w:r w:rsidRPr="006A1190">
        <w:rPr>
          <w:rFonts w:ascii="Times New Roman" w:eastAsia="Times New Roman" w:hAnsi="Times New Roman" w:cs="Times New Roman"/>
          <w:color w:val="000000"/>
          <w:sz w:val="28"/>
          <w:szCs w:val="28"/>
          <w:shd w:val="clear" w:color="auto" w:fill="FFFFFF"/>
          <w:lang w:eastAsia="ar-SA"/>
        </w:rPr>
        <w:t>гипотимической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Для </w:t>
      </w:r>
      <w:proofErr w:type="spellStart"/>
      <w:r w:rsidRPr="006A1190">
        <w:rPr>
          <w:rFonts w:ascii="Times New Roman" w:eastAsia="Times New Roman" w:hAnsi="Times New Roman" w:cs="Times New Roman"/>
          <w:color w:val="000000"/>
          <w:sz w:val="28"/>
          <w:szCs w:val="28"/>
          <w:shd w:val="clear" w:color="auto" w:fill="FFFFFF"/>
          <w:lang w:eastAsia="ar-SA"/>
        </w:rPr>
        <w:t>гипертимической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истерической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возбудимой (</w:t>
      </w:r>
      <w:proofErr w:type="spellStart"/>
      <w:r w:rsidRPr="006A1190">
        <w:rPr>
          <w:rFonts w:ascii="Times New Roman" w:eastAsia="Times New Roman" w:hAnsi="Times New Roman" w:cs="Times New Roman"/>
          <w:color w:val="000000"/>
          <w:sz w:val="28"/>
          <w:szCs w:val="28"/>
          <w:shd w:val="clear" w:color="auto" w:fill="FFFFFF"/>
          <w:lang w:eastAsia="ar-SA"/>
        </w:rPr>
        <w:t>эпилептоидной</w:t>
      </w:r>
      <w:proofErr w:type="spellEnd"/>
      <w:r w:rsidRPr="006A1190">
        <w:rPr>
          <w:rFonts w:ascii="Times New Roman" w:eastAsia="Times New Roman" w:hAnsi="Times New Roman" w:cs="Times New Roman"/>
          <w:color w:val="000000"/>
          <w:sz w:val="28"/>
          <w:szCs w:val="28"/>
          <w:shd w:val="clear" w:color="auto" w:fill="FFFFFF"/>
          <w:lang w:eastAsia="ar-SA"/>
        </w:rPr>
        <w:t>)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Для паранойяльной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шизоидной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xml:space="preserve"># ВЫСОКАЯ САМООЦЕНКА, ПОДОЗРИТЕЛЬНОСТЬ, СКЛОННОСТЬ К </w:t>
      </w:r>
      <w:r w:rsidRPr="006A1190">
        <w:rPr>
          <w:rFonts w:ascii="Times New Roman" w:eastAsia="Times New Roman" w:hAnsi="Times New Roman" w:cs="Times New Roman"/>
          <w:bCs/>
          <w:color w:val="000000"/>
          <w:sz w:val="28"/>
          <w:szCs w:val="28"/>
          <w:shd w:val="clear" w:color="auto" w:fill="FFFFFF"/>
          <w:lang w:eastAsia="ar-SA"/>
        </w:rPr>
        <w:lastRenderedPageBreak/>
        <w:t xml:space="preserve">ОБРАЗОВАНИЮ СВЕРЦЕННЫХ </w:t>
      </w:r>
      <w:proofErr w:type="gramStart"/>
      <w:r w:rsidRPr="006A1190">
        <w:rPr>
          <w:rFonts w:ascii="Times New Roman" w:eastAsia="Times New Roman" w:hAnsi="Times New Roman" w:cs="Times New Roman"/>
          <w:bCs/>
          <w:color w:val="000000"/>
          <w:sz w:val="28"/>
          <w:szCs w:val="28"/>
          <w:shd w:val="clear" w:color="auto" w:fill="FFFFFF"/>
          <w:lang w:eastAsia="ar-SA"/>
        </w:rPr>
        <w:t>ИДЕЙ</w:t>
      </w:r>
      <w:proofErr w:type="gramEnd"/>
      <w:r w:rsidRPr="006A1190">
        <w:rPr>
          <w:rFonts w:ascii="Times New Roman" w:eastAsia="Times New Roman" w:hAnsi="Times New Roman" w:cs="Times New Roman"/>
          <w:bCs/>
          <w:color w:val="000000"/>
          <w:sz w:val="28"/>
          <w:szCs w:val="28"/>
          <w:shd w:val="clear" w:color="auto" w:fill="FFFFFF"/>
          <w:lang w:eastAsia="ar-SA"/>
        </w:rPr>
        <w:t xml:space="preserve"> ПРЕЖДЕ ВСЕГО ХАРАКТЕРНЫ ДЛЯ ПСИХОПАТИЙ: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Для </w:t>
      </w:r>
      <w:proofErr w:type="spellStart"/>
      <w:r w:rsidRPr="006A1190">
        <w:rPr>
          <w:rFonts w:ascii="Times New Roman" w:eastAsia="Times New Roman" w:hAnsi="Times New Roman" w:cs="Times New Roman"/>
          <w:color w:val="000000"/>
          <w:sz w:val="28"/>
          <w:szCs w:val="28"/>
          <w:shd w:val="clear" w:color="auto" w:fill="FFFFFF"/>
          <w:lang w:eastAsia="ar-SA"/>
        </w:rPr>
        <w:t>гипотимической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Для </w:t>
      </w:r>
      <w:proofErr w:type="spellStart"/>
      <w:r w:rsidRPr="006A1190">
        <w:rPr>
          <w:rFonts w:ascii="Times New Roman" w:eastAsia="Times New Roman" w:hAnsi="Times New Roman" w:cs="Times New Roman"/>
          <w:color w:val="000000"/>
          <w:sz w:val="28"/>
          <w:szCs w:val="28"/>
          <w:shd w:val="clear" w:color="auto" w:fill="FFFFFF"/>
          <w:lang w:eastAsia="ar-SA"/>
        </w:rPr>
        <w:t>гипертимической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истерической формы.</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Для возбудимой (</w:t>
      </w:r>
      <w:proofErr w:type="spellStart"/>
      <w:r w:rsidRPr="006A1190">
        <w:rPr>
          <w:rFonts w:ascii="Times New Roman" w:eastAsia="Times New Roman" w:hAnsi="Times New Roman" w:cs="Times New Roman"/>
          <w:color w:val="000000"/>
          <w:sz w:val="28"/>
          <w:szCs w:val="28"/>
          <w:shd w:val="clear" w:color="auto" w:fill="FFFFFF"/>
          <w:lang w:eastAsia="ar-SA"/>
        </w:rPr>
        <w:t>эпилептоидной</w:t>
      </w:r>
      <w:proofErr w:type="spellEnd"/>
      <w:r w:rsidRPr="006A1190">
        <w:rPr>
          <w:rFonts w:ascii="Times New Roman" w:eastAsia="Times New Roman" w:hAnsi="Times New Roman" w:cs="Times New Roman"/>
          <w:color w:val="000000"/>
          <w:sz w:val="28"/>
          <w:szCs w:val="28"/>
          <w:shd w:val="clear" w:color="auto" w:fill="FFFFFF"/>
          <w:lang w:eastAsia="ar-SA"/>
        </w:rPr>
        <w:t>) формы</w:t>
      </w:r>
      <w:proofErr w:type="gramStart"/>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w:t>
      </w:r>
      <w:proofErr w:type="gramEnd"/>
      <w:r w:rsidRPr="006A1190">
        <w:rPr>
          <w:rFonts w:ascii="Times New Roman" w:eastAsia="Times New Roman" w:hAnsi="Times New Roman" w:cs="Times New Roman"/>
          <w:color w:val="000000"/>
          <w:sz w:val="28"/>
          <w:szCs w:val="28"/>
          <w:shd w:val="clear" w:color="auto" w:fill="FFFFFF"/>
          <w:lang w:eastAsia="ar-SA"/>
        </w:rPr>
        <w:t>ля паранойяльной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шизоидной формы.</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ГЛАВНЫЙ ФАКТОР ВОЗНИКНОВЕНИЯ РАССТРОЙСТВ ПРИ ШИЗОФРЕНИИ ЛЕЖИТ:</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 xml:space="preserve">В </w:t>
      </w:r>
      <w:proofErr w:type="spellStart"/>
      <w:r w:rsidRPr="006A1190">
        <w:rPr>
          <w:rFonts w:ascii="Times New Roman" w:eastAsia="Times New Roman" w:hAnsi="Times New Roman" w:cs="Times New Roman"/>
          <w:color w:val="000000"/>
          <w:sz w:val="28"/>
          <w:szCs w:val="28"/>
          <w:shd w:val="clear" w:color="auto" w:fill="FFFFFF"/>
          <w:lang w:eastAsia="ar-SA"/>
        </w:rPr>
        <w:t>потребностно-мотивационной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сфере</w:t>
      </w:r>
      <w:proofErr w:type="gramStart"/>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w:t>
      </w:r>
      <w:proofErr w:type="gramEnd"/>
      <w:r w:rsidRPr="006A1190">
        <w:rPr>
          <w:rFonts w:ascii="Times New Roman" w:eastAsia="Times New Roman" w:hAnsi="Times New Roman" w:cs="Times New Roman"/>
          <w:color w:val="000000"/>
          <w:sz w:val="28"/>
          <w:szCs w:val="28"/>
          <w:shd w:val="clear" w:color="auto" w:fill="FFFFFF"/>
          <w:lang w:eastAsia="ar-SA"/>
        </w:rPr>
        <w:t xml:space="preserve"> когнитивной сфере.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 сфере детско-родительских отношений.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 эмоциональной сфере</w:t>
      </w:r>
      <w:proofErr w:type="gramStart"/>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w:t>
      </w:r>
      <w:proofErr w:type="gramEnd"/>
      <w:r w:rsidRPr="006A1190">
        <w:rPr>
          <w:rFonts w:ascii="Times New Roman" w:eastAsia="Times New Roman" w:hAnsi="Times New Roman" w:cs="Times New Roman"/>
          <w:color w:val="000000"/>
          <w:sz w:val="28"/>
          <w:szCs w:val="28"/>
          <w:shd w:val="clear" w:color="auto" w:fill="FFFFFF"/>
          <w:lang w:eastAsia="ar-SA"/>
        </w:rPr>
        <w:t xml:space="preserve"> неадекватном поведении.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 </w:t>
      </w:r>
      <w:proofErr w:type="gramStart"/>
      <w:r w:rsidRPr="006A1190">
        <w:rPr>
          <w:rFonts w:ascii="Times New Roman" w:eastAsia="Times New Roman" w:hAnsi="Times New Roman" w:cs="Times New Roman"/>
          <w:color w:val="000000"/>
          <w:sz w:val="28"/>
          <w:szCs w:val="28"/>
          <w:shd w:val="clear" w:color="auto" w:fill="FFFFFF"/>
          <w:lang w:eastAsia="ar-SA"/>
        </w:rPr>
        <w:t>ПЕРВИЧНЫЙ</w:t>
      </w:r>
      <w:proofErr w:type="gramEnd"/>
      <w:r w:rsidRPr="006A1190">
        <w:rPr>
          <w:rFonts w:ascii="Times New Roman" w:eastAsia="Times New Roman" w:hAnsi="Times New Roman" w:cs="Times New Roman"/>
          <w:color w:val="000000"/>
          <w:sz w:val="28"/>
          <w:szCs w:val="28"/>
          <w:shd w:val="clear" w:color="auto" w:fill="FFFFFF"/>
          <w:lang w:eastAsia="ar-SA"/>
        </w:rPr>
        <w:t xml:space="preserve"> СИМПТОМОКОМПЕКС ПРИ ЭПИЛЕПСИИ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Истощаемость, лабильность психических процессов. </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Мотивационные нарушения.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Инертность психических процессов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Изменения личности.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поведения.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Наиболее полным видом СПЭК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 кабинете следователя,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Амбулаторная,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Стационарная,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 ходе судебного разбирательства.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СПЭК в недобровольном порядке не может быть </w:t>
      </w:r>
      <w:proofErr w:type="gramStart"/>
      <w:r w:rsidRPr="006A1190">
        <w:rPr>
          <w:rFonts w:ascii="Times New Roman" w:eastAsia="Times New Roman" w:hAnsi="Times New Roman" w:cs="Times New Roman"/>
          <w:sz w:val="28"/>
          <w:szCs w:val="28"/>
          <w:lang w:eastAsia="ru-RU"/>
        </w:rPr>
        <w:t>проведена</w:t>
      </w:r>
      <w:proofErr w:type="gramEnd"/>
      <w:r w:rsidRPr="006A1190">
        <w:rPr>
          <w:rFonts w:ascii="Times New Roman" w:eastAsia="Times New Roman" w:hAnsi="Times New Roman" w:cs="Times New Roman"/>
          <w:sz w:val="28"/>
          <w:szCs w:val="28"/>
          <w:lang w:eastAsia="ru-RU"/>
        </w:rPr>
        <w:t xml:space="preserve"> в отношении: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Обвиняемого,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Лица, не достигшего 15-летнего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A1190">
        <w:rPr>
          <w:rFonts w:ascii="Times New Roman" w:eastAsia="Times New Roman" w:hAnsi="Times New Roman" w:cs="Times New Roman"/>
          <w:sz w:val="28"/>
          <w:szCs w:val="28"/>
          <w:lang w:eastAsia="ru-RU"/>
        </w:rPr>
        <w:t>Лица</w:t>
      </w:r>
      <w:proofErr w:type="gramEnd"/>
      <w:r w:rsidRPr="006A1190">
        <w:rPr>
          <w:rFonts w:ascii="Times New Roman" w:eastAsia="Times New Roman" w:hAnsi="Times New Roman" w:cs="Times New Roman"/>
          <w:sz w:val="28"/>
          <w:szCs w:val="28"/>
          <w:lang w:eastAsia="ru-RU"/>
        </w:rPr>
        <w:t xml:space="preserve"> не имеющего гражданства,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Пожилого человека.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назначении СПЭК обвиняемый может потребовать: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Замены эксперта,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Отказаться от нее,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Пригласить понятых.</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СПЭК может быть </w:t>
      </w:r>
      <w:proofErr w:type="gramStart"/>
      <w:r w:rsidRPr="006A1190">
        <w:rPr>
          <w:rFonts w:ascii="Times New Roman" w:eastAsia="Times New Roman" w:hAnsi="Times New Roman" w:cs="Times New Roman"/>
          <w:sz w:val="28"/>
          <w:szCs w:val="28"/>
          <w:lang w:eastAsia="ru-RU"/>
        </w:rPr>
        <w:t>назначена</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требованию потерпевшего,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решению прокурора,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По постановлению следователя или суда.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Принудительная госпитализация в психиатрический стационар осуществляется: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По решению суда,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требованию потерпевшего,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A1190">
        <w:rPr>
          <w:rFonts w:ascii="Times New Roman" w:eastAsia="Times New Roman" w:hAnsi="Times New Roman" w:cs="Times New Roman"/>
          <w:sz w:val="28"/>
          <w:szCs w:val="28"/>
          <w:lang w:eastAsia="ru-RU"/>
        </w:rPr>
        <w:t>в</w:t>
      </w:r>
      <w:proofErr w:type="gramEnd"/>
      <w:r w:rsidRPr="006A1190">
        <w:rPr>
          <w:rFonts w:ascii="Times New Roman" w:eastAsia="Times New Roman" w:hAnsi="Times New Roman" w:cs="Times New Roman"/>
          <w:sz w:val="28"/>
          <w:szCs w:val="28"/>
          <w:lang w:eastAsia="ru-RU"/>
        </w:rPr>
        <w:t xml:space="preserve">. </w:t>
      </w:r>
      <w:proofErr w:type="gramStart"/>
      <w:r w:rsidRPr="006A1190">
        <w:rPr>
          <w:rFonts w:ascii="Times New Roman" w:eastAsia="Times New Roman" w:hAnsi="Times New Roman" w:cs="Times New Roman"/>
          <w:sz w:val="28"/>
          <w:szCs w:val="28"/>
          <w:lang w:eastAsia="ru-RU"/>
        </w:rPr>
        <w:t>По</w:t>
      </w:r>
      <w:proofErr w:type="gramEnd"/>
      <w:r w:rsidRPr="006A1190">
        <w:rPr>
          <w:rFonts w:ascii="Times New Roman" w:eastAsia="Times New Roman" w:hAnsi="Times New Roman" w:cs="Times New Roman"/>
          <w:sz w:val="28"/>
          <w:szCs w:val="28"/>
          <w:lang w:eastAsia="ru-RU"/>
        </w:rPr>
        <w:t xml:space="preserve"> направлению следователя.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Г. По решению врача-психиатра.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#Понятие вменяемости законодательно определяется: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 УК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A1190">
        <w:rPr>
          <w:rFonts w:ascii="Times New Roman" w:eastAsia="Times New Roman" w:hAnsi="Times New Roman" w:cs="Times New Roman"/>
          <w:sz w:val="28"/>
          <w:szCs w:val="28"/>
          <w:lang w:eastAsia="ru-RU"/>
        </w:rPr>
        <w:t>б</w:t>
      </w:r>
      <w:proofErr w:type="gramEnd"/>
      <w:r w:rsidRPr="006A1190">
        <w:rPr>
          <w:rFonts w:ascii="Times New Roman" w:eastAsia="Times New Roman" w:hAnsi="Times New Roman" w:cs="Times New Roman"/>
          <w:sz w:val="28"/>
          <w:szCs w:val="28"/>
          <w:lang w:eastAsia="ru-RU"/>
        </w:rPr>
        <w:t>. УПК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A1190">
        <w:rPr>
          <w:rFonts w:ascii="Times New Roman" w:eastAsia="Times New Roman" w:hAnsi="Times New Roman" w:cs="Times New Roman"/>
          <w:sz w:val="28"/>
          <w:szCs w:val="28"/>
          <w:lang w:eastAsia="ru-RU"/>
        </w:rPr>
        <w:t>в</w:t>
      </w:r>
      <w:proofErr w:type="gramEnd"/>
      <w:r w:rsidRPr="006A1190">
        <w:rPr>
          <w:rFonts w:ascii="Times New Roman" w:eastAsia="Times New Roman" w:hAnsi="Times New Roman" w:cs="Times New Roman"/>
          <w:sz w:val="28"/>
          <w:szCs w:val="28"/>
          <w:lang w:eastAsia="ru-RU"/>
        </w:rPr>
        <w:t>. Законом «О психиатрической помощи»,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г. Ничем из </w:t>
      </w:r>
      <w:proofErr w:type="gramStart"/>
      <w:r w:rsidRPr="006A1190">
        <w:rPr>
          <w:rFonts w:ascii="Times New Roman" w:eastAsia="Times New Roman" w:hAnsi="Times New Roman" w:cs="Times New Roman"/>
          <w:sz w:val="28"/>
          <w:szCs w:val="28"/>
          <w:lang w:eastAsia="ru-RU"/>
        </w:rPr>
        <w:t>перечисленного</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Медицинским критерием невменяемости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Неспособность контролировать свои действия,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Неспособность предвидеть последствия,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Нарушенное  психическое состояние.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Юридическим критерием невменяемости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Неспособность контролировать свои действия,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Снижение интеллекта,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хронического психического заболевания.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Основным критерием недееспособности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хронического психического заболевания,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Отсутствие возможности произвести противоправное действие,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инвалидности.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Невменяемость может быть определена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Полная,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Уменьшенная,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Ограниченная,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Изображение отсутствующего заболевания называется: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Аггравация,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Диссимуляция.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Намеренное преувеличение существующей симптоматики называется: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Аггравация,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Диссимуляция.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Сокрытие существующего психического расстройства называется: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Аггравация,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Диссимуляция.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Психиатрическая помощь детям в недобровольном порядке может быть осуществлена начиная: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 12 лет,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 14 лет,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 15 лет,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 16 лет.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Принудительная психиатрическая помощь пожилым лицам регламентирована: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Законом «О психиатрической помощи»,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УПК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Правовыми актами «Социальной защиты»,</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Всеми перечисленными,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Ничем из </w:t>
      </w:r>
      <w:proofErr w:type="gramStart"/>
      <w:r w:rsidRPr="006A1190">
        <w:rPr>
          <w:rFonts w:ascii="Times New Roman" w:eastAsia="Times New Roman" w:hAnsi="Times New Roman" w:cs="Times New Roman"/>
          <w:sz w:val="28"/>
          <w:szCs w:val="28"/>
          <w:lang w:eastAsia="ru-RU"/>
        </w:rPr>
        <w:t>перечисленного</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Диагноз психического заболевания выставляется на основании: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Стандартизованных международных классификаций,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Закона «О психиатрической помощи»,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Распоряжений Минздрава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Отсутствие воспоминаний о событии называется: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Склероз,</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Псевдология.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Самооговоры чаще всего встречаются: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истерическом расстройстве личности,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 больных шизофренией,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При умственной отсталости.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Ложные воспоминания носят название: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Парамнезия,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Гипермнезия</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Иллюзии это: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Искаженное восприятие существующих предметов,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Восприятие несуществующих предметов,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Отсутствие восприятия.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Галлюцинации это: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Искаженное восприятие существующих предметов,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Восприятие несуществующих предметов,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Отсутствие восприятия.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#Немотивированное агрессивное поведение называется: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Эйфория,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Дисфория,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Ажитация.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#Паранойя относится к расстройствам: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Мышления,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Эмоций,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Восприятия.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#Ревность может быть: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Нормальной,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Паранойяльной,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Бредовой,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Девиантное</w:t>
      </w:r>
      <w:proofErr w:type="spellEnd"/>
      <w:r w:rsidRPr="006A1190">
        <w:rPr>
          <w:rFonts w:ascii="Times New Roman" w:eastAsia="Times New Roman" w:hAnsi="Times New Roman" w:cs="Times New Roman"/>
          <w:sz w:val="28"/>
          <w:szCs w:val="28"/>
          <w:lang w:eastAsia="ru-RU"/>
        </w:rPr>
        <w:t xml:space="preserve"> поведение это: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Правонарушающее,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 грани правонарушения,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Отклоняющееся.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Делинквентное</w:t>
      </w:r>
      <w:proofErr w:type="spellEnd"/>
      <w:r w:rsidRPr="006A1190">
        <w:rPr>
          <w:rFonts w:ascii="Times New Roman" w:eastAsia="Times New Roman" w:hAnsi="Times New Roman" w:cs="Times New Roman"/>
          <w:sz w:val="28"/>
          <w:szCs w:val="28"/>
          <w:lang w:eastAsia="ru-RU"/>
        </w:rPr>
        <w:t xml:space="preserve">  поведение это: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Правонарушающее,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+На грани правонарушения,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Отклоняющееся.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Пиромания это патологическое влечение </w:t>
      </w:r>
      <w:proofErr w:type="gramStart"/>
      <w:r w:rsidRPr="006A1190">
        <w:rPr>
          <w:rFonts w:ascii="Times New Roman" w:eastAsia="Times New Roman" w:hAnsi="Times New Roman" w:cs="Times New Roman"/>
          <w:sz w:val="28"/>
          <w:szCs w:val="28"/>
          <w:lang w:eastAsia="ru-RU"/>
        </w:rPr>
        <w:t>к</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Поджогам,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Бродяжничеству,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Воровству.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Клептомания это патологическое влечение </w:t>
      </w:r>
      <w:proofErr w:type="gramStart"/>
      <w:r w:rsidRPr="006A1190">
        <w:rPr>
          <w:rFonts w:ascii="Times New Roman" w:eastAsia="Times New Roman" w:hAnsi="Times New Roman" w:cs="Times New Roman"/>
          <w:sz w:val="28"/>
          <w:szCs w:val="28"/>
          <w:lang w:eastAsia="ru-RU"/>
        </w:rPr>
        <w:t>к</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Поджогам,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Бродяжничеству,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Воровству.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Дромомания</w:t>
      </w:r>
      <w:proofErr w:type="spellEnd"/>
      <w:r w:rsidRPr="006A1190">
        <w:rPr>
          <w:rFonts w:ascii="Times New Roman" w:eastAsia="Times New Roman" w:hAnsi="Times New Roman" w:cs="Times New Roman"/>
          <w:sz w:val="28"/>
          <w:szCs w:val="28"/>
          <w:lang w:eastAsia="ru-RU"/>
        </w:rPr>
        <w:t xml:space="preserve"> это патологическое влечение </w:t>
      </w:r>
      <w:proofErr w:type="gramStart"/>
      <w:r w:rsidRPr="006A1190">
        <w:rPr>
          <w:rFonts w:ascii="Times New Roman" w:eastAsia="Times New Roman" w:hAnsi="Times New Roman" w:cs="Times New Roman"/>
          <w:sz w:val="28"/>
          <w:szCs w:val="28"/>
          <w:lang w:eastAsia="ru-RU"/>
        </w:rPr>
        <w:t>к</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Поджогам,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Бродяжничеству,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Воровству.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 невротическим расстройствам нельзя отнести: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Истерию,</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Социофобию</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Неврастению.</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#Акцентуации личности это: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Вариант нормы,</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Хроническое заболевание,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Психопатия.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Психопатия - это специфическое расстройство: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Детского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Подросткового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Зрелой личности.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Ненасильственный </w:t>
      </w:r>
      <w:proofErr w:type="spellStart"/>
      <w:r w:rsidRPr="006A1190">
        <w:rPr>
          <w:rFonts w:ascii="Times New Roman" w:eastAsia="Times New Roman" w:hAnsi="Times New Roman" w:cs="Times New Roman"/>
          <w:sz w:val="28"/>
          <w:szCs w:val="28"/>
          <w:lang w:eastAsia="ru-RU"/>
        </w:rPr>
        <w:t>орально-генитальный</w:t>
      </w:r>
      <w:proofErr w:type="spellEnd"/>
      <w:r w:rsidRPr="006A1190">
        <w:rPr>
          <w:rFonts w:ascii="Times New Roman" w:eastAsia="Times New Roman" w:hAnsi="Times New Roman" w:cs="Times New Roman"/>
          <w:sz w:val="28"/>
          <w:szCs w:val="28"/>
          <w:lang w:eastAsia="ru-RU"/>
        </w:rPr>
        <w:t xml:space="preserve"> секс расценивается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Норма,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Патология,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Извращение.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Педофилия это патологическое влечение </w:t>
      </w:r>
      <w:proofErr w:type="gramStart"/>
      <w:r w:rsidRPr="006A1190">
        <w:rPr>
          <w:rFonts w:ascii="Times New Roman" w:eastAsia="Times New Roman" w:hAnsi="Times New Roman" w:cs="Times New Roman"/>
          <w:sz w:val="28"/>
          <w:szCs w:val="28"/>
          <w:lang w:eastAsia="ru-RU"/>
        </w:rPr>
        <w:t>к</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Трупу,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Ребенку,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Лицу преклонного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Геронтофилия</w:t>
      </w:r>
      <w:proofErr w:type="spellEnd"/>
      <w:r w:rsidRPr="006A1190">
        <w:rPr>
          <w:rFonts w:ascii="Times New Roman" w:eastAsia="Times New Roman" w:hAnsi="Times New Roman" w:cs="Times New Roman"/>
          <w:sz w:val="28"/>
          <w:szCs w:val="28"/>
          <w:lang w:eastAsia="ru-RU"/>
        </w:rPr>
        <w:t xml:space="preserve"> это патологическое влечение </w:t>
      </w:r>
      <w:proofErr w:type="gramStart"/>
      <w:r w:rsidRPr="006A1190">
        <w:rPr>
          <w:rFonts w:ascii="Times New Roman" w:eastAsia="Times New Roman" w:hAnsi="Times New Roman" w:cs="Times New Roman"/>
          <w:sz w:val="28"/>
          <w:szCs w:val="28"/>
          <w:lang w:eastAsia="ru-RU"/>
        </w:rPr>
        <w:t>к</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Трупу,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Ребенку,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Лицу преклонного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Некрофилия это патологическое влечение </w:t>
      </w:r>
      <w:proofErr w:type="gramStart"/>
      <w:r w:rsidRPr="006A1190">
        <w:rPr>
          <w:rFonts w:ascii="Times New Roman" w:eastAsia="Times New Roman" w:hAnsi="Times New Roman" w:cs="Times New Roman"/>
          <w:sz w:val="28"/>
          <w:szCs w:val="28"/>
          <w:lang w:eastAsia="ru-RU"/>
        </w:rPr>
        <w:t>к</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Трупу,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Ребенку,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Лицу преклонного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w:t>
      </w:r>
      <w:proofErr w:type="spellStart"/>
      <w:r w:rsidRPr="006A1190">
        <w:rPr>
          <w:rFonts w:ascii="Times New Roman" w:eastAsia="Times New Roman" w:hAnsi="Times New Roman" w:cs="Times New Roman"/>
          <w:sz w:val="28"/>
          <w:szCs w:val="28"/>
          <w:lang w:eastAsia="ru-RU"/>
        </w:rPr>
        <w:t>Психотическим</w:t>
      </w:r>
      <w:proofErr w:type="spellEnd"/>
      <w:r w:rsidRPr="006A1190">
        <w:rPr>
          <w:rFonts w:ascii="Times New Roman" w:eastAsia="Times New Roman" w:hAnsi="Times New Roman" w:cs="Times New Roman"/>
          <w:sz w:val="28"/>
          <w:szCs w:val="28"/>
          <w:lang w:eastAsia="ru-RU"/>
        </w:rPr>
        <w:t xml:space="preserve"> расстройством при алкоголизме может быть: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Слабоумие,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Бред,</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Делирий,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 качественным расстройствам сознания не относится: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Оглушение,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«Сумерки»,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Делирий,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Онейроид.</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 количественным расстройствам сознания не относится: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Оглушение,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Кома,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Делирий.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Невроз чаще всего обозначается как заболевание: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Эндогенное,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Психогенное,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Экзогенное.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Пренебрежение социальными нормами расценивается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Просоциальность</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Асоциальность</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Антисоциальность</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Диссоциальность</w:t>
      </w:r>
      <w:proofErr w:type="spellEnd"/>
      <w:r w:rsidRPr="006A1190">
        <w:rPr>
          <w:rFonts w:ascii="Times New Roman" w:eastAsia="Times New Roman" w:hAnsi="Times New Roman" w:cs="Times New Roman"/>
          <w:sz w:val="28"/>
          <w:szCs w:val="28"/>
          <w:lang w:eastAsia="ru-RU"/>
        </w:rPr>
        <w:t xml:space="preserve"> определятся в законодательном порядке как явление характерное </w:t>
      </w:r>
      <w:proofErr w:type="gramStart"/>
      <w:r w:rsidRPr="006A1190">
        <w:rPr>
          <w:rFonts w:ascii="Times New Roman" w:eastAsia="Times New Roman" w:hAnsi="Times New Roman" w:cs="Times New Roman"/>
          <w:sz w:val="28"/>
          <w:szCs w:val="28"/>
          <w:lang w:eastAsia="ru-RU"/>
        </w:rPr>
        <w:t>для</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Зрелой личности,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Подросткового периода,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Ребенка.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 процессе диагностики психического расстройства используются классификационные критерии: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DSM IV,</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УПК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МКБ-10.</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Задержка психического развития может быть определена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Олигофрения,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Деменция,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Временная умственная отсталость.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Дебильность может быть: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Легкой,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Имбецильной</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Идиотической</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диагностике врожденной умственной отсталости могут быть диагностированы:</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Олигофрения,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ЗПР,</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Деменция.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болезни Дауна применяются юридические критерии: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Полной невменяемости,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Ограниченной вменяемости,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Склероз сосудов головного мозга может вызвать: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Нарушения памяти и интеллекта,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Диссоциальные</w:t>
      </w:r>
      <w:proofErr w:type="spellEnd"/>
      <w:r w:rsidRPr="006A1190">
        <w:rPr>
          <w:rFonts w:ascii="Times New Roman" w:eastAsia="Times New Roman" w:hAnsi="Times New Roman" w:cs="Times New Roman"/>
          <w:sz w:val="28"/>
          <w:szCs w:val="28"/>
          <w:lang w:eastAsia="ru-RU"/>
        </w:rPr>
        <w:t xml:space="preserve"> расстройства,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Невротические расстройства.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острой травме головного мозга обнаруживается: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Ретроградная 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Антеградная</w:t>
      </w:r>
      <w:proofErr w:type="spellEnd"/>
      <w:r w:rsidRPr="006A1190">
        <w:rPr>
          <w:rFonts w:ascii="Times New Roman" w:eastAsia="Times New Roman" w:hAnsi="Times New Roman" w:cs="Times New Roman"/>
          <w:sz w:val="28"/>
          <w:szCs w:val="28"/>
          <w:lang w:eastAsia="ru-RU"/>
        </w:rPr>
        <w:t xml:space="preserve"> 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Генерализованная</w:t>
      </w:r>
      <w:proofErr w:type="spellEnd"/>
      <w:r w:rsidRPr="006A1190">
        <w:rPr>
          <w:rFonts w:ascii="Times New Roman" w:eastAsia="Times New Roman" w:hAnsi="Times New Roman" w:cs="Times New Roman"/>
          <w:sz w:val="28"/>
          <w:szCs w:val="28"/>
          <w:lang w:eastAsia="ru-RU"/>
        </w:rPr>
        <w:t xml:space="preserve"> 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Если у пострадавшего на теле обнаруживаются многократные однотипные механические повреждения, то это свидетельствует о наличии: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Дисфории,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A1190">
        <w:rPr>
          <w:rFonts w:ascii="Times New Roman" w:eastAsia="Times New Roman" w:hAnsi="Times New Roman" w:cs="Times New Roman"/>
          <w:sz w:val="28"/>
          <w:szCs w:val="28"/>
          <w:lang w:eastAsia="ru-RU"/>
        </w:rPr>
        <w:t>Неврозе</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Шизофрении.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Больной эпилепсией, как правило: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Хаотичен,</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+Пунктуален,</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Эйфоричен</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Если обвиняемому выставлен диагноз шизофрении, то судом он может быть признан:</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Недееспособным,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Невменяемым,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Больным.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Парализованный человек чаще всего определяется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Недееспособный,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Невменяемый,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Больной.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Заочная форма СПЭ может быть применена </w:t>
      </w:r>
      <w:proofErr w:type="gramStart"/>
      <w:r w:rsidRPr="006A1190">
        <w:rPr>
          <w:rFonts w:ascii="Times New Roman" w:eastAsia="Times New Roman" w:hAnsi="Times New Roman" w:cs="Times New Roman"/>
          <w:sz w:val="28"/>
          <w:szCs w:val="28"/>
          <w:lang w:eastAsia="ru-RU"/>
        </w:rPr>
        <w:t>к</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w:t>
      </w:r>
      <w:proofErr w:type="gramStart"/>
      <w:r w:rsidRPr="006A1190">
        <w:rPr>
          <w:rFonts w:ascii="Times New Roman" w:eastAsia="Times New Roman" w:hAnsi="Times New Roman" w:cs="Times New Roman"/>
          <w:sz w:val="28"/>
          <w:szCs w:val="28"/>
          <w:lang w:eastAsia="ru-RU"/>
        </w:rPr>
        <w:t>Умершему</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Заявителю,</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Свидетелю.</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Диагноз маниакально-депрессивного психоза заранее предполагает: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Вменяемость,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Невменяемость,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Ограниченную ответственность,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+Ничего </w:t>
      </w:r>
      <w:proofErr w:type="gramStart"/>
      <w:r w:rsidRPr="006A1190">
        <w:rPr>
          <w:rFonts w:ascii="Times New Roman" w:eastAsia="Times New Roman" w:hAnsi="Times New Roman" w:cs="Times New Roman"/>
          <w:sz w:val="28"/>
          <w:szCs w:val="28"/>
          <w:lang w:eastAsia="ru-RU"/>
        </w:rPr>
        <w:t>из</w:t>
      </w:r>
      <w:proofErr w:type="gramEnd"/>
      <w:r w:rsidRPr="006A1190">
        <w:rPr>
          <w:rFonts w:ascii="Times New Roman" w:eastAsia="Times New Roman" w:hAnsi="Times New Roman" w:cs="Times New Roman"/>
          <w:sz w:val="28"/>
          <w:szCs w:val="28"/>
          <w:lang w:eastAsia="ru-RU"/>
        </w:rPr>
        <w:t xml:space="preserve"> перечисленного.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Нарушенные формы сознания не встречаются среди больных:</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Шизофренией,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Акцентуациями личности,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Неврозами.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Слабоумие не может быть вызвано: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Олигофренией,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Склерозом,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Неврозом.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#К </w:t>
      </w:r>
      <w:proofErr w:type="spellStart"/>
      <w:r w:rsidRPr="006A1190">
        <w:rPr>
          <w:rFonts w:ascii="Times New Roman" w:eastAsia="Times New Roman" w:hAnsi="Times New Roman" w:cs="Times New Roman"/>
          <w:sz w:val="28"/>
          <w:szCs w:val="28"/>
          <w:lang w:eastAsia="ru-RU"/>
        </w:rPr>
        <w:t>аддиктивным</w:t>
      </w:r>
      <w:proofErr w:type="spellEnd"/>
      <w:r w:rsidRPr="006A1190">
        <w:rPr>
          <w:rFonts w:ascii="Times New Roman" w:eastAsia="Times New Roman" w:hAnsi="Times New Roman" w:cs="Times New Roman"/>
          <w:sz w:val="28"/>
          <w:szCs w:val="28"/>
          <w:lang w:eastAsia="ru-RU"/>
        </w:rPr>
        <w:t xml:space="preserve"> формам поведения нельзя отнести: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Неврозы,</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Работоголизм</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Пристрастия.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К числу «химических» </w:t>
      </w:r>
      <w:proofErr w:type="spellStart"/>
      <w:r w:rsidRPr="006A1190">
        <w:rPr>
          <w:rFonts w:ascii="Times New Roman" w:eastAsia="Times New Roman" w:hAnsi="Times New Roman" w:cs="Times New Roman"/>
          <w:sz w:val="28"/>
          <w:szCs w:val="28"/>
          <w:lang w:eastAsia="ru-RU"/>
        </w:rPr>
        <w:t>аддикций</w:t>
      </w:r>
      <w:proofErr w:type="spellEnd"/>
      <w:r w:rsidRPr="006A1190">
        <w:rPr>
          <w:rFonts w:ascii="Times New Roman" w:eastAsia="Times New Roman" w:hAnsi="Times New Roman" w:cs="Times New Roman"/>
          <w:sz w:val="28"/>
          <w:szCs w:val="28"/>
          <w:lang w:eastAsia="ru-RU"/>
        </w:rPr>
        <w:t xml:space="preserve"> не относится: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Эргомания</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Токсикомания,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Наркомания.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Экспертиза истинного пола с точки зрения психиатрии предполагает: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Тщательное изучение внутренней психологии заявителя,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Детальное исследование картины происшедшего,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вещественных доказательств.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Медико-психолого-педагогическая</w:t>
      </w:r>
      <w:proofErr w:type="spellEnd"/>
      <w:r w:rsidRPr="006A1190">
        <w:rPr>
          <w:rFonts w:ascii="Times New Roman" w:eastAsia="Times New Roman" w:hAnsi="Times New Roman" w:cs="Times New Roman"/>
          <w:sz w:val="28"/>
          <w:szCs w:val="28"/>
          <w:lang w:eastAsia="ru-RU"/>
        </w:rPr>
        <w:t xml:space="preserve"> экспертиза проводится: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требованию ребенка,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Только с разрешения родителей,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настоянию администрации детского дошкольного учреждения,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правовым актам Министерства Образования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проведении медико-социальной экспертизы, прежде всего, решается вопрос 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Социальном </w:t>
      </w:r>
      <w:proofErr w:type="gramStart"/>
      <w:r w:rsidRPr="006A1190">
        <w:rPr>
          <w:rFonts w:ascii="Times New Roman" w:eastAsia="Times New Roman" w:hAnsi="Times New Roman" w:cs="Times New Roman"/>
          <w:sz w:val="28"/>
          <w:szCs w:val="28"/>
          <w:lang w:eastAsia="ru-RU"/>
        </w:rPr>
        <w:t>статусе</w:t>
      </w:r>
      <w:proofErr w:type="gramEnd"/>
      <w:r w:rsidRPr="006A1190">
        <w:rPr>
          <w:rFonts w:ascii="Times New Roman" w:eastAsia="Times New Roman" w:hAnsi="Times New Roman" w:cs="Times New Roman"/>
          <w:sz w:val="28"/>
          <w:szCs w:val="28"/>
          <w:lang w:eastAsia="ru-RU"/>
        </w:rPr>
        <w:t xml:space="preserve"> пострадавшего,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Постановке диагноза,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Степени невменяемости.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проведении военно-врачебной экспертизы наиболее частыми случаями являются: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Аггравация,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Диссимуляция.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Статьи УК РФ о сексуальных домогательствах не могут быть применены </w:t>
      </w:r>
      <w:proofErr w:type="gramStart"/>
      <w:r w:rsidRPr="006A1190">
        <w:rPr>
          <w:rFonts w:ascii="Times New Roman" w:eastAsia="Times New Roman" w:hAnsi="Times New Roman" w:cs="Times New Roman"/>
          <w:sz w:val="28"/>
          <w:szCs w:val="28"/>
          <w:lang w:eastAsia="ru-RU"/>
        </w:rPr>
        <w:t>к</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Женщинам,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Мужчинам,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Физически бесполым людям,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Верно «а»,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Неверно ничто.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Статья УК РФ об изнасиловании может быть применена </w:t>
      </w:r>
      <w:proofErr w:type="gramStart"/>
      <w:r w:rsidRPr="006A1190">
        <w:rPr>
          <w:rFonts w:ascii="Times New Roman" w:eastAsia="Times New Roman" w:hAnsi="Times New Roman" w:cs="Times New Roman"/>
          <w:sz w:val="28"/>
          <w:szCs w:val="28"/>
          <w:lang w:eastAsia="ru-RU"/>
        </w:rPr>
        <w:t>к</w:t>
      </w:r>
      <w:proofErr w:type="gram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Мужчине,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Женщине,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«Старику»,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Наиболее точным критерием алкогольной интоксикации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Мнение психиатра-эксперта,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Количество этанола в выдыхаемом воздухе,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Процентное содержание этилового спирта в крови,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Процентное содержание этилового спирта в моче.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Количество эндогенного алкоголя в крови составляет: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0,003%,</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+ 0,03%,</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0,3%,</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Нисколько.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Достоверным признаком гашишной интоксикации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Сужение зрачков,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Расширение зрачков,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Беспокойство,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Заторможенность.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Достоверным признаком опийной интоксикации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+Сужение зрачков,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Расширение зрачков,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Беспокойство,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Заторможенность.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«Простое» алкогольное опьянение может быть: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Дисфорическим</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Эйфорическим</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Депрессивным,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Неверно ничто.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Состояние тяжелого алкогольного опьянения с юридической точки зрения может быть расценено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Вменяемое,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Бездействия,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Объективным способом «</w:t>
      </w:r>
      <w:proofErr w:type="spellStart"/>
      <w:r w:rsidRPr="006A1190">
        <w:rPr>
          <w:rFonts w:ascii="Times New Roman" w:eastAsia="Times New Roman" w:hAnsi="Times New Roman" w:cs="Times New Roman"/>
          <w:sz w:val="28"/>
          <w:szCs w:val="28"/>
          <w:lang w:eastAsia="ru-RU"/>
        </w:rPr>
        <w:t>детекции</w:t>
      </w:r>
      <w:proofErr w:type="spellEnd"/>
      <w:r w:rsidRPr="006A1190">
        <w:rPr>
          <w:rFonts w:ascii="Times New Roman" w:eastAsia="Times New Roman" w:hAnsi="Times New Roman" w:cs="Times New Roman"/>
          <w:sz w:val="28"/>
          <w:szCs w:val="28"/>
          <w:lang w:eastAsia="ru-RU"/>
        </w:rPr>
        <w:t xml:space="preserve"> лжи» впервые было измерение: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Частоты сердечных сокращений,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Напряжения мышц,</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Кожно-гальванической реакции.</w:t>
      </w:r>
    </w:p>
    <w:p w:rsidR="006A1190" w:rsidRPr="006A1190" w:rsidRDefault="006A1190" w:rsidP="006A1190">
      <w:pPr>
        <w:tabs>
          <w:tab w:val="left" w:pos="142"/>
        </w:tabs>
        <w:suppressAutoHyphens/>
        <w:spacing w:after="0" w:line="240" w:lineRule="auto"/>
        <w:rPr>
          <w:rFonts w:ascii="Times New Roman" w:eastAsia="Times New Roman" w:hAnsi="Times New Roman" w:cs="Times New Roman"/>
          <w:b/>
          <w:sz w:val="28"/>
          <w:szCs w:val="28"/>
          <w:lang w:eastAsia="ar-SA"/>
        </w:rPr>
      </w:pPr>
      <w:proofErr w:type="gramStart"/>
      <w:r w:rsidRPr="006A1190">
        <w:rPr>
          <w:rFonts w:ascii="Times New Roman" w:eastAsia="Times New Roman" w:hAnsi="Times New Roman" w:cs="Times New Roman"/>
          <w:sz w:val="28"/>
          <w:szCs w:val="28"/>
          <w:lang w:eastAsia="ar-SA"/>
        </w:rPr>
        <w:t>#</w:t>
      </w:r>
      <w:proofErr w:type="spellStart"/>
      <w:r w:rsidRPr="006A1190">
        <w:rPr>
          <w:rFonts w:ascii="Times New Roman" w:eastAsia="Times New Roman" w:hAnsi="Times New Roman" w:cs="Times New Roman"/>
          <w:sz w:val="28"/>
          <w:szCs w:val="28"/>
          <w:lang w:eastAsia="ar-SA"/>
        </w:rPr>
        <w:t>Этатическое</w:t>
      </w:r>
      <w:proofErr w:type="spellEnd"/>
      <w:r w:rsidRPr="006A1190">
        <w:rPr>
          <w:rFonts w:ascii="Times New Roman" w:eastAsia="Times New Roman" w:hAnsi="Times New Roman" w:cs="Times New Roman"/>
          <w:sz w:val="28"/>
          <w:szCs w:val="28"/>
          <w:lang w:eastAsia="ar-SA"/>
        </w:rPr>
        <w:t xml:space="preserve"> понимание права означает:</w:t>
      </w:r>
      <w:r w:rsidRPr="006A1190">
        <w:rPr>
          <w:rFonts w:ascii="Times New Roman" w:eastAsia="Times New Roman" w:hAnsi="Times New Roman" w:cs="Times New Roman"/>
          <w:sz w:val="28"/>
          <w:szCs w:val="28"/>
          <w:lang w:eastAsia="ar-SA"/>
        </w:rPr>
        <w:br/>
        <w:t>+  приравнивание права и государственной власти</w:t>
      </w:r>
      <w:r w:rsidRPr="006A1190">
        <w:rPr>
          <w:rFonts w:ascii="Times New Roman" w:eastAsia="Times New Roman" w:hAnsi="Times New Roman" w:cs="Times New Roman"/>
          <w:sz w:val="28"/>
          <w:szCs w:val="28"/>
          <w:lang w:eastAsia="ar-SA"/>
        </w:rPr>
        <w:br/>
        <w:t>превосходство права над государственной властью</w:t>
      </w:r>
      <w:r w:rsidRPr="006A1190">
        <w:rPr>
          <w:rFonts w:ascii="Times New Roman" w:eastAsia="Times New Roman" w:hAnsi="Times New Roman" w:cs="Times New Roman"/>
          <w:sz w:val="28"/>
          <w:szCs w:val="28"/>
          <w:lang w:eastAsia="ar-SA"/>
        </w:rPr>
        <w:br/>
        <w:t>превосходство государственной власти над правом</w:t>
      </w:r>
      <w:r w:rsidRPr="006A1190">
        <w:rPr>
          <w:rFonts w:ascii="Times New Roman" w:eastAsia="Times New Roman" w:hAnsi="Times New Roman" w:cs="Times New Roman"/>
          <w:sz w:val="28"/>
          <w:szCs w:val="28"/>
          <w:lang w:eastAsia="ar-SA"/>
        </w:rPr>
        <w:br/>
        <w:t># Психологическая школа права в России сформировалась:</w:t>
      </w:r>
      <w:r w:rsidRPr="006A1190">
        <w:rPr>
          <w:rFonts w:ascii="Times New Roman" w:eastAsia="Times New Roman" w:hAnsi="Times New Roman" w:cs="Times New Roman"/>
          <w:sz w:val="28"/>
          <w:szCs w:val="28"/>
          <w:lang w:eastAsia="ar-SA"/>
        </w:rPr>
        <w:br/>
        <w:t>в середине 19 века</w:t>
      </w:r>
      <w:r w:rsidRPr="006A1190">
        <w:rPr>
          <w:rFonts w:ascii="Times New Roman" w:eastAsia="Times New Roman" w:hAnsi="Times New Roman" w:cs="Times New Roman"/>
          <w:sz w:val="28"/>
          <w:szCs w:val="28"/>
          <w:lang w:eastAsia="ar-SA"/>
        </w:rPr>
        <w:br/>
        <w:t xml:space="preserve">+ в конце 19 - начале 20вв. </w:t>
      </w:r>
      <w:r w:rsidRPr="006A1190">
        <w:rPr>
          <w:rFonts w:ascii="Times New Roman" w:eastAsia="Times New Roman" w:hAnsi="Times New Roman" w:cs="Times New Roman"/>
          <w:sz w:val="28"/>
          <w:szCs w:val="28"/>
          <w:lang w:eastAsia="ar-SA"/>
        </w:rPr>
        <w:br/>
        <w:t>психологической школы права в России не было</w:t>
      </w:r>
      <w:r w:rsidRPr="006A1190">
        <w:rPr>
          <w:rFonts w:ascii="Times New Roman" w:eastAsia="Times New Roman" w:hAnsi="Times New Roman" w:cs="Times New Roman"/>
          <w:sz w:val="28"/>
          <w:szCs w:val="28"/>
          <w:lang w:eastAsia="ar-SA"/>
        </w:rPr>
        <w:br/>
        <w:t>#Индивидуальное правосознание во многом определяется:</w:t>
      </w:r>
      <w:r w:rsidRPr="006A1190">
        <w:rPr>
          <w:rFonts w:ascii="Times New Roman" w:eastAsia="Times New Roman" w:hAnsi="Times New Roman" w:cs="Times New Roman"/>
          <w:sz w:val="28"/>
          <w:szCs w:val="28"/>
          <w:lang w:eastAsia="ar-SA"/>
        </w:rPr>
        <w:br/>
        <w:t>правосознанием больших социальных групп, в которые включена личность</w:t>
      </w:r>
      <w:r w:rsidRPr="006A1190">
        <w:rPr>
          <w:rFonts w:ascii="Times New Roman" w:eastAsia="Times New Roman" w:hAnsi="Times New Roman" w:cs="Times New Roman"/>
          <w:sz w:val="28"/>
          <w:szCs w:val="28"/>
          <w:lang w:eastAsia="ar-SA"/>
        </w:rPr>
        <w:br/>
        <w:t>+ правосознанием малых социальных групп, в которые</w:t>
      </w:r>
      <w:proofErr w:type="gramEnd"/>
      <w:r w:rsidRPr="006A1190">
        <w:rPr>
          <w:rFonts w:ascii="Times New Roman" w:eastAsia="Times New Roman" w:hAnsi="Times New Roman" w:cs="Times New Roman"/>
          <w:sz w:val="28"/>
          <w:szCs w:val="28"/>
          <w:lang w:eastAsia="ar-SA"/>
        </w:rPr>
        <w:t xml:space="preserve"> включена личность</w:t>
      </w:r>
      <w:r w:rsidRPr="006A1190">
        <w:rPr>
          <w:rFonts w:ascii="Times New Roman" w:eastAsia="Times New Roman" w:hAnsi="Times New Roman" w:cs="Times New Roman"/>
          <w:sz w:val="28"/>
          <w:szCs w:val="28"/>
          <w:lang w:eastAsia="ar-SA"/>
        </w:rPr>
        <w:br/>
        <w:t>индивидуальными установками личности</w:t>
      </w:r>
      <w:r w:rsidRPr="006A1190">
        <w:rPr>
          <w:rFonts w:ascii="Times New Roman" w:eastAsia="Times New Roman" w:hAnsi="Times New Roman" w:cs="Times New Roman"/>
          <w:sz w:val="28"/>
          <w:szCs w:val="28"/>
          <w:lang w:eastAsia="ar-SA"/>
        </w:rPr>
        <w:br/>
        <w:t># Правоприменительное поведение это:</w:t>
      </w:r>
      <w:r w:rsidRPr="006A1190">
        <w:rPr>
          <w:rFonts w:ascii="Times New Roman" w:eastAsia="Times New Roman" w:hAnsi="Times New Roman" w:cs="Times New Roman"/>
          <w:sz w:val="28"/>
          <w:szCs w:val="28"/>
          <w:lang w:eastAsia="ar-SA"/>
        </w:rPr>
        <w:br/>
      </w:r>
      <w:proofErr w:type="spellStart"/>
      <w:r w:rsidRPr="006A1190">
        <w:rPr>
          <w:rFonts w:ascii="Times New Roman" w:eastAsia="Times New Roman" w:hAnsi="Times New Roman" w:cs="Times New Roman"/>
          <w:sz w:val="28"/>
          <w:szCs w:val="28"/>
          <w:lang w:eastAsia="ar-SA"/>
        </w:rPr>
        <w:lastRenderedPageBreak/>
        <w:t>правоисполнительное</w:t>
      </w:r>
      <w:proofErr w:type="spellEnd"/>
      <w:r w:rsidRPr="006A1190">
        <w:rPr>
          <w:rFonts w:ascii="Times New Roman" w:eastAsia="Times New Roman" w:hAnsi="Times New Roman" w:cs="Times New Roman"/>
          <w:sz w:val="28"/>
          <w:szCs w:val="28"/>
          <w:lang w:eastAsia="ar-SA"/>
        </w:rPr>
        <w:t xml:space="preserve"> и </w:t>
      </w:r>
      <w:proofErr w:type="spellStart"/>
      <w:r w:rsidRPr="006A1190">
        <w:rPr>
          <w:rFonts w:ascii="Times New Roman" w:eastAsia="Times New Roman" w:hAnsi="Times New Roman" w:cs="Times New Roman"/>
          <w:sz w:val="28"/>
          <w:szCs w:val="28"/>
          <w:lang w:eastAsia="ar-SA"/>
        </w:rPr>
        <w:t>правопослушное</w:t>
      </w:r>
      <w:proofErr w:type="spellEnd"/>
      <w:r w:rsidRPr="006A1190">
        <w:rPr>
          <w:rFonts w:ascii="Times New Roman" w:eastAsia="Times New Roman" w:hAnsi="Times New Roman" w:cs="Times New Roman"/>
          <w:sz w:val="28"/>
          <w:szCs w:val="28"/>
          <w:lang w:eastAsia="ar-SA"/>
        </w:rPr>
        <w:t xml:space="preserve"> поведение</w:t>
      </w:r>
      <w:r w:rsidRPr="006A1190">
        <w:rPr>
          <w:rFonts w:ascii="Times New Roman" w:eastAsia="Times New Roman" w:hAnsi="Times New Roman" w:cs="Times New Roman"/>
          <w:sz w:val="28"/>
          <w:szCs w:val="28"/>
          <w:lang w:eastAsia="ar-SA"/>
        </w:rPr>
        <w:br/>
        <w:t xml:space="preserve">+ </w:t>
      </w:r>
      <w:proofErr w:type="spellStart"/>
      <w:r w:rsidRPr="006A1190">
        <w:rPr>
          <w:rFonts w:ascii="Times New Roman" w:eastAsia="Times New Roman" w:hAnsi="Times New Roman" w:cs="Times New Roman"/>
          <w:sz w:val="28"/>
          <w:szCs w:val="28"/>
          <w:lang w:eastAsia="ar-SA"/>
        </w:rPr>
        <w:t>правоисполнительное</w:t>
      </w:r>
      <w:proofErr w:type="spellEnd"/>
      <w:r w:rsidRPr="006A1190">
        <w:rPr>
          <w:rFonts w:ascii="Times New Roman" w:eastAsia="Times New Roman" w:hAnsi="Times New Roman" w:cs="Times New Roman"/>
          <w:sz w:val="28"/>
          <w:szCs w:val="28"/>
          <w:lang w:eastAsia="ar-SA"/>
        </w:rPr>
        <w:t xml:space="preserve">, </w:t>
      </w:r>
      <w:proofErr w:type="spellStart"/>
      <w:r w:rsidRPr="006A1190">
        <w:rPr>
          <w:rFonts w:ascii="Times New Roman" w:eastAsia="Times New Roman" w:hAnsi="Times New Roman" w:cs="Times New Roman"/>
          <w:sz w:val="28"/>
          <w:szCs w:val="28"/>
          <w:lang w:eastAsia="ar-SA"/>
        </w:rPr>
        <w:t>правопослушное</w:t>
      </w:r>
      <w:proofErr w:type="spellEnd"/>
      <w:r w:rsidRPr="006A1190">
        <w:rPr>
          <w:rFonts w:ascii="Times New Roman" w:eastAsia="Times New Roman" w:hAnsi="Times New Roman" w:cs="Times New Roman"/>
          <w:sz w:val="28"/>
          <w:szCs w:val="28"/>
          <w:lang w:eastAsia="ar-SA"/>
        </w:rPr>
        <w:t xml:space="preserve"> и законопослушное поведение </w:t>
      </w:r>
      <w:proofErr w:type="spellStart"/>
      <w:r w:rsidRPr="006A1190">
        <w:rPr>
          <w:rFonts w:ascii="Times New Roman" w:eastAsia="Times New Roman" w:hAnsi="Times New Roman" w:cs="Times New Roman"/>
          <w:sz w:val="28"/>
          <w:szCs w:val="28"/>
          <w:lang w:eastAsia="ar-SA"/>
        </w:rPr>
        <w:t>правопослушное</w:t>
      </w:r>
      <w:proofErr w:type="spellEnd"/>
      <w:r w:rsidRPr="006A1190">
        <w:rPr>
          <w:rFonts w:ascii="Times New Roman" w:eastAsia="Times New Roman" w:hAnsi="Times New Roman" w:cs="Times New Roman"/>
          <w:sz w:val="28"/>
          <w:szCs w:val="28"/>
          <w:lang w:eastAsia="ar-SA"/>
        </w:rPr>
        <w:t xml:space="preserve"> и законопослушное поведение</w:t>
      </w:r>
      <w:proofErr w:type="gramStart"/>
      <w:r w:rsidRPr="006A1190">
        <w:rPr>
          <w:rFonts w:ascii="Times New Roman" w:eastAsia="Times New Roman" w:hAnsi="Times New Roman" w:cs="Times New Roman"/>
          <w:sz w:val="28"/>
          <w:szCs w:val="28"/>
          <w:lang w:eastAsia="ar-SA"/>
        </w:rPr>
        <w:br/>
        <w:t># К</w:t>
      </w:r>
      <w:proofErr w:type="gramEnd"/>
      <w:r w:rsidRPr="006A1190">
        <w:rPr>
          <w:rFonts w:ascii="Times New Roman" w:eastAsia="Times New Roman" w:hAnsi="Times New Roman" w:cs="Times New Roman"/>
          <w:sz w:val="28"/>
          <w:szCs w:val="28"/>
          <w:lang w:eastAsia="ar-SA"/>
        </w:rPr>
        <w:t>акое из представленных утверждений верно:</w:t>
      </w:r>
      <w:r w:rsidRPr="006A1190">
        <w:rPr>
          <w:rFonts w:ascii="Times New Roman" w:eastAsia="Times New Roman" w:hAnsi="Times New Roman" w:cs="Times New Roman"/>
          <w:sz w:val="28"/>
          <w:szCs w:val="28"/>
          <w:lang w:eastAsia="ar-SA"/>
        </w:rPr>
        <w:br/>
        <w:t xml:space="preserve">+ преступное поведение осуществляется на основе снятия индивидом своей социальной ответственности посредством механизма защитной мотивации, обесценивания общепринятых ценностей </w:t>
      </w:r>
      <w:r w:rsidRPr="006A1190">
        <w:rPr>
          <w:rFonts w:ascii="Times New Roman" w:eastAsia="Times New Roman" w:hAnsi="Times New Roman" w:cs="Times New Roman"/>
          <w:sz w:val="28"/>
          <w:szCs w:val="28"/>
          <w:lang w:eastAsia="ar-SA"/>
        </w:rPr>
        <w:br/>
        <w:t xml:space="preserve">криминальное поведение отличается от социально - положительного по </w:t>
      </w:r>
      <w:proofErr w:type="spellStart"/>
      <w:r w:rsidRPr="006A1190">
        <w:rPr>
          <w:rFonts w:ascii="Times New Roman" w:eastAsia="Times New Roman" w:hAnsi="Times New Roman" w:cs="Times New Roman"/>
          <w:sz w:val="28"/>
          <w:szCs w:val="28"/>
          <w:lang w:eastAsia="ar-SA"/>
        </w:rPr>
        <w:t>психорегуляционным</w:t>
      </w:r>
      <w:proofErr w:type="spellEnd"/>
      <w:r w:rsidRPr="006A1190">
        <w:rPr>
          <w:rFonts w:ascii="Times New Roman" w:eastAsia="Times New Roman" w:hAnsi="Times New Roman" w:cs="Times New Roman"/>
          <w:sz w:val="28"/>
          <w:szCs w:val="28"/>
          <w:lang w:eastAsia="ar-SA"/>
        </w:rPr>
        <w:t xml:space="preserve"> особенностям</w:t>
      </w:r>
      <w:r w:rsidRPr="006A1190">
        <w:rPr>
          <w:rFonts w:ascii="Times New Roman" w:eastAsia="Times New Roman" w:hAnsi="Times New Roman" w:cs="Times New Roman"/>
          <w:sz w:val="28"/>
          <w:szCs w:val="28"/>
          <w:lang w:eastAsia="ar-SA"/>
        </w:rPr>
        <w:br/>
        <w:t xml:space="preserve">чем более социализирована личность, тем больше возможность </w:t>
      </w:r>
      <w:proofErr w:type="spellStart"/>
      <w:r w:rsidRPr="006A1190">
        <w:rPr>
          <w:rFonts w:ascii="Times New Roman" w:eastAsia="Times New Roman" w:hAnsi="Times New Roman" w:cs="Times New Roman"/>
          <w:sz w:val="28"/>
          <w:szCs w:val="28"/>
          <w:lang w:eastAsia="ar-SA"/>
        </w:rPr>
        <w:t>автономизации</w:t>
      </w:r>
      <w:proofErr w:type="spellEnd"/>
      <w:r w:rsidRPr="006A1190">
        <w:rPr>
          <w:rFonts w:ascii="Times New Roman" w:eastAsia="Times New Roman" w:hAnsi="Times New Roman" w:cs="Times New Roman"/>
          <w:sz w:val="28"/>
          <w:szCs w:val="28"/>
          <w:lang w:eastAsia="ar-SA"/>
        </w:rPr>
        <w:t xml:space="preserve"> </w:t>
      </w:r>
      <w:proofErr w:type="gramStart"/>
      <w:r w:rsidRPr="006A1190">
        <w:rPr>
          <w:rFonts w:ascii="Times New Roman" w:eastAsia="Times New Roman" w:hAnsi="Times New Roman" w:cs="Times New Roman"/>
          <w:sz w:val="28"/>
          <w:szCs w:val="28"/>
          <w:lang w:eastAsia="ar-SA"/>
        </w:rPr>
        <w:t>биологических факторов</w:t>
      </w:r>
      <w:r w:rsidRPr="006A1190">
        <w:rPr>
          <w:rFonts w:ascii="Times New Roman" w:eastAsia="Times New Roman" w:hAnsi="Times New Roman" w:cs="Times New Roman"/>
          <w:sz w:val="28"/>
          <w:szCs w:val="28"/>
          <w:lang w:eastAsia="ar-SA"/>
        </w:rPr>
        <w:br/>
        <w:t>#Самооправдание преднамеренного преступления совершается следующими способами:</w:t>
      </w:r>
      <w:r w:rsidRPr="006A1190">
        <w:rPr>
          <w:rFonts w:ascii="Times New Roman" w:eastAsia="Times New Roman" w:hAnsi="Times New Roman" w:cs="Times New Roman"/>
          <w:sz w:val="28"/>
          <w:szCs w:val="28"/>
          <w:lang w:eastAsia="ar-SA"/>
        </w:rPr>
        <w:br/>
        <w:t xml:space="preserve">утрирование виновности жертвы, обесценивание общественных и правовых норм путем противопоставления их нормам </w:t>
      </w:r>
      <w:proofErr w:type="spellStart"/>
      <w:r w:rsidRPr="006A1190">
        <w:rPr>
          <w:rFonts w:ascii="Times New Roman" w:eastAsia="Times New Roman" w:hAnsi="Times New Roman" w:cs="Times New Roman"/>
          <w:sz w:val="28"/>
          <w:szCs w:val="28"/>
          <w:lang w:eastAsia="ar-SA"/>
        </w:rPr>
        <w:t>референтных</w:t>
      </w:r>
      <w:proofErr w:type="spellEnd"/>
      <w:r w:rsidRPr="006A1190">
        <w:rPr>
          <w:rFonts w:ascii="Times New Roman" w:eastAsia="Times New Roman" w:hAnsi="Times New Roman" w:cs="Times New Roman"/>
          <w:sz w:val="28"/>
          <w:szCs w:val="28"/>
          <w:lang w:eastAsia="ar-SA"/>
        </w:rPr>
        <w:t xml:space="preserve"> групп</w:t>
      </w:r>
      <w:r w:rsidRPr="006A1190">
        <w:rPr>
          <w:rFonts w:ascii="Times New Roman" w:eastAsia="Times New Roman" w:hAnsi="Times New Roman" w:cs="Times New Roman"/>
          <w:sz w:val="28"/>
          <w:szCs w:val="28"/>
          <w:lang w:eastAsia="ar-SA"/>
        </w:rPr>
        <w:br/>
        <w:t xml:space="preserve">перенесение ответственности на других лиц, оправдание сложившимися </w:t>
      </w:r>
      <w:proofErr w:type="spellStart"/>
      <w:r w:rsidRPr="006A1190">
        <w:rPr>
          <w:rFonts w:ascii="Times New Roman" w:eastAsia="Times New Roman" w:hAnsi="Times New Roman" w:cs="Times New Roman"/>
          <w:sz w:val="28"/>
          <w:szCs w:val="28"/>
          <w:lang w:eastAsia="ar-SA"/>
        </w:rPr>
        <w:t>обстоятельтвами</w:t>
      </w:r>
      <w:proofErr w:type="spellEnd"/>
      <w:r w:rsidRPr="006A1190">
        <w:rPr>
          <w:rFonts w:ascii="Times New Roman" w:eastAsia="Times New Roman" w:hAnsi="Times New Roman" w:cs="Times New Roman"/>
          <w:sz w:val="28"/>
          <w:szCs w:val="28"/>
          <w:lang w:eastAsia="ar-SA"/>
        </w:rPr>
        <w:br/>
        <w:t xml:space="preserve">+ утрирование виновности жертвы, обесценивание общественных и правовых норм путем противопоставления их нормам </w:t>
      </w:r>
      <w:proofErr w:type="spellStart"/>
      <w:r w:rsidRPr="006A1190">
        <w:rPr>
          <w:rFonts w:ascii="Times New Roman" w:eastAsia="Times New Roman" w:hAnsi="Times New Roman" w:cs="Times New Roman"/>
          <w:sz w:val="28"/>
          <w:szCs w:val="28"/>
          <w:lang w:eastAsia="ar-SA"/>
        </w:rPr>
        <w:t>референтных</w:t>
      </w:r>
      <w:proofErr w:type="spellEnd"/>
      <w:r w:rsidRPr="006A1190">
        <w:rPr>
          <w:rFonts w:ascii="Times New Roman" w:eastAsia="Times New Roman" w:hAnsi="Times New Roman" w:cs="Times New Roman"/>
          <w:sz w:val="28"/>
          <w:szCs w:val="28"/>
          <w:lang w:eastAsia="ar-SA"/>
        </w:rPr>
        <w:t xml:space="preserve"> групп, перенесение ответственности на других лиц, оправдание сложившимися </w:t>
      </w:r>
      <w:proofErr w:type="spellStart"/>
      <w:r w:rsidRPr="006A1190">
        <w:rPr>
          <w:rFonts w:ascii="Times New Roman" w:eastAsia="Times New Roman" w:hAnsi="Times New Roman" w:cs="Times New Roman"/>
          <w:sz w:val="28"/>
          <w:szCs w:val="28"/>
          <w:lang w:eastAsia="ar-SA"/>
        </w:rPr>
        <w:t>обстоятельтвами</w:t>
      </w:r>
      <w:proofErr w:type="spellEnd"/>
      <w:r w:rsidRPr="006A1190">
        <w:rPr>
          <w:rFonts w:ascii="Times New Roman" w:eastAsia="Times New Roman" w:hAnsi="Times New Roman" w:cs="Times New Roman"/>
          <w:sz w:val="28"/>
          <w:szCs w:val="28"/>
          <w:lang w:eastAsia="ar-SA"/>
        </w:rPr>
        <w:br/>
        <w:t>нет полного ответа</w:t>
      </w:r>
      <w:r w:rsidRPr="006A1190">
        <w:rPr>
          <w:rFonts w:ascii="Times New Roman" w:eastAsia="Times New Roman" w:hAnsi="Times New Roman" w:cs="Times New Roman"/>
          <w:sz w:val="28"/>
          <w:szCs w:val="28"/>
          <w:lang w:eastAsia="ar-SA"/>
        </w:rPr>
        <w:br/>
        <w:t xml:space="preserve"># </w:t>
      </w:r>
      <w:proofErr w:type="spellStart"/>
      <w:r w:rsidRPr="006A1190">
        <w:rPr>
          <w:rFonts w:ascii="Times New Roman" w:eastAsia="Times New Roman" w:hAnsi="Times New Roman" w:cs="Times New Roman"/>
          <w:sz w:val="28"/>
          <w:szCs w:val="28"/>
          <w:lang w:eastAsia="ar-SA"/>
        </w:rPr>
        <w:t>Антисоциальный</w:t>
      </w:r>
      <w:proofErr w:type="spellEnd"/>
      <w:r w:rsidRPr="006A1190">
        <w:rPr>
          <w:rFonts w:ascii="Times New Roman" w:eastAsia="Times New Roman" w:hAnsi="Times New Roman" w:cs="Times New Roman"/>
          <w:sz w:val="28"/>
          <w:szCs w:val="28"/>
          <w:lang w:eastAsia="ar-SA"/>
        </w:rPr>
        <w:t xml:space="preserve"> тип личности преступника:</w:t>
      </w:r>
      <w:r w:rsidRPr="006A1190">
        <w:rPr>
          <w:rFonts w:ascii="Times New Roman" w:eastAsia="Times New Roman" w:hAnsi="Times New Roman" w:cs="Times New Roman"/>
          <w:sz w:val="28"/>
          <w:szCs w:val="28"/>
          <w:lang w:eastAsia="ar-SA"/>
        </w:rPr>
        <w:br/>
        <w:t>+ преступник</w:t>
      </w:r>
      <w:proofErr w:type="gramEnd"/>
      <w:r w:rsidRPr="006A1190">
        <w:rPr>
          <w:rFonts w:ascii="Times New Roman" w:eastAsia="Times New Roman" w:hAnsi="Times New Roman" w:cs="Times New Roman"/>
          <w:sz w:val="28"/>
          <w:szCs w:val="28"/>
          <w:lang w:eastAsia="ar-SA"/>
        </w:rPr>
        <w:t xml:space="preserve">, </w:t>
      </w:r>
      <w:proofErr w:type="gramStart"/>
      <w:r w:rsidRPr="006A1190">
        <w:rPr>
          <w:rFonts w:ascii="Times New Roman" w:eastAsia="Times New Roman" w:hAnsi="Times New Roman" w:cs="Times New Roman"/>
          <w:sz w:val="28"/>
          <w:szCs w:val="28"/>
          <w:lang w:eastAsia="ar-SA"/>
        </w:rPr>
        <w:t>неоднократно совершавший преступления +</w:t>
      </w:r>
      <w:r w:rsidRPr="006A1190">
        <w:rPr>
          <w:rFonts w:ascii="Times New Roman" w:eastAsia="Times New Roman" w:hAnsi="Times New Roman" w:cs="Times New Roman"/>
          <w:sz w:val="28"/>
          <w:szCs w:val="28"/>
          <w:lang w:eastAsia="ar-SA"/>
        </w:rPr>
        <w:br/>
        <w:t>преступник, впервые совершивший преступление</w:t>
      </w:r>
      <w:r w:rsidRPr="006A1190">
        <w:rPr>
          <w:rFonts w:ascii="Times New Roman" w:eastAsia="Times New Roman" w:hAnsi="Times New Roman" w:cs="Times New Roman"/>
          <w:sz w:val="28"/>
          <w:szCs w:val="28"/>
          <w:lang w:eastAsia="ar-SA"/>
        </w:rPr>
        <w:br/>
        <w:t>преступник, впервые совершивший преступление по случайному стечению обстоятельств</w:t>
      </w:r>
      <w:r w:rsidRPr="006A1190">
        <w:rPr>
          <w:rFonts w:ascii="Times New Roman" w:eastAsia="Times New Roman" w:hAnsi="Times New Roman" w:cs="Times New Roman"/>
          <w:sz w:val="28"/>
          <w:szCs w:val="28"/>
          <w:lang w:eastAsia="ar-SA"/>
        </w:rPr>
        <w:br/>
        <w:t xml:space="preserve"># Характерными чертами насильственного типа преступников являются: </w:t>
      </w:r>
      <w:r w:rsidRPr="006A1190">
        <w:rPr>
          <w:rFonts w:ascii="Times New Roman" w:eastAsia="Times New Roman" w:hAnsi="Times New Roman" w:cs="Times New Roman"/>
          <w:sz w:val="28"/>
          <w:szCs w:val="28"/>
          <w:lang w:eastAsia="ar-SA"/>
        </w:rPr>
        <w:br/>
        <w:t>дефективность социальной идентификации</w:t>
      </w:r>
      <w:r w:rsidRPr="006A1190">
        <w:rPr>
          <w:rFonts w:ascii="Times New Roman" w:eastAsia="Times New Roman" w:hAnsi="Times New Roman" w:cs="Times New Roman"/>
          <w:sz w:val="28"/>
          <w:szCs w:val="28"/>
          <w:lang w:eastAsia="ar-SA"/>
        </w:rPr>
        <w:br/>
        <w:t>+ дефективность социальной идентификации, эмоциональная тупость, импульсивная агрессивность</w:t>
      </w:r>
      <w:r w:rsidRPr="006A1190">
        <w:rPr>
          <w:rFonts w:ascii="Times New Roman" w:eastAsia="Times New Roman" w:hAnsi="Times New Roman" w:cs="Times New Roman"/>
          <w:sz w:val="28"/>
          <w:szCs w:val="28"/>
          <w:lang w:eastAsia="ar-SA"/>
        </w:rPr>
        <w:br/>
        <w:t>эмоциональная тупость, повышенный уровень тревожности, эгоцентризм</w:t>
      </w:r>
      <w:r w:rsidRPr="006A1190">
        <w:rPr>
          <w:rFonts w:ascii="Times New Roman" w:eastAsia="Times New Roman" w:hAnsi="Times New Roman" w:cs="Times New Roman"/>
          <w:sz w:val="28"/>
          <w:szCs w:val="28"/>
          <w:lang w:eastAsia="ar-SA"/>
        </w:rPr>
        <w:br/>
        <w:t># Устойчивый тип насильственного преступника отличается:</w:t>
      </w:r>
      <w:r w:rsidRPr="006A1190">
        <w:rPr>
          <w:rFonts w:ascii="Times New Roman" w:eastAsia="Times New Roman" w:hAnsi="Times New Roman" w:cs="Times New Roman"/>
          <w:sz w:val="28"/>
          <w:szCs w:val="28"/>
          <w:lang w:eastAsia="ar-SA"/>
        </w:rPr>
        <w:br/>
      </w:r>
      <w:proofErr w:type="spellStart"/>
      <w:r w:rsidRPr="006A1190">
        <w:rPr>
          <w:rFonts w:ascii="Times New Roman" w:eastAsia="Times New Roman" w:hAnsi="Times New Roman" w:cs="Times New Roman"/>
          <w:sz w:val="28"/>
          <w:szCs w:val="28"/>
          <w:lang w:eastAsia="ar-SA"/>
        </w:rPr>
        <w:t>стереотипизированностью</w:t>
      </w:r>
      <w:proofErr w:type="spellEnd"/>
      <w:r w:rsidRPr="006A1190">
        <w:rPr>
          <w:rFonts w:ascii="Times New Roman" w:eastAsia="Times New Roman" w:hAnsi="Times New Roman" w:cs="Times New Roman"/>
          <w:sz w:val="28"/>
          <w:szCs w:val="28"/>
          <w:lang w:eastAsia="ar-SA"/>
        </w:rPr>
        <w:t xml:space="preserve"> агрессивного поведения, устойчивой направленностью данного индивида на совершение насильственных деяний</w:t>
      </w:r>
      <w:r w:rsidRPr="006A1190">
        <w:rPr>
          <w:rFonts w:ascii="Times New Roman" w:eastAsia="Times New Roman" w:hAnsi="Times New Roman" w:cs="Times New Roman"/>
          <w:sz w:val="28"/>
          <w:szCs w:val="28"/>
          <w:lang w:eastAsia="ar-SA"/>
        </w:rPr>
        <w:br/>
        <w:t xml:space="preserve">+ постоянной агрессивной направленностью, </w:t>
      </w:r>
      <w:proofErr w:type="spellStart"/>
      <w:r w:rsidRPr="006A1190">
        <w:rPr>
          <w:rFonts w:ascii="Times New Roman" w:eastAsia="Times New Roman" w:hAnsi="Times New Roman" w:cs="Times New Roman"/>
          <w:sz w:val="28"/>
          <w:szCs w:val="28"/>
          <w:lang w:eastAsia="ar-SA"/>
        </w:rPr>
        <w:t>сформированностью</w:t>
      </w:r>
      <w:proofErr w:type="spellEnd"/>
      <w:r w:rsidRPr="006A1190">
        <w:rPr>
          <w:rFonts w:ascii="Times New Roman" w:eastAsia="Times New Roman" w:hAnsi="Times New Roman" w:cs="Times New Roman"/>
          <w:sz w:val="28"/>
          <w:szCs w:val="28"/>
          <w:lang w:eastAsia="ar-SA"/>
        </w:rPr>
        <w:t xml:space="preserve"> стереотипа применения грубой</w:t>
      </w:r>
      <w:proofErr w:type="gramEnd"/>
      <w:r w:rsidRPr="006A1190">
        <w:rPr>
          <w:rFonts w:ascii="Times New Roman" w:eastAsia="Times New Roman" w:hAnsi="Times New Roman" w:cs="Times New Roman"/>
          <w:sz w:val="28"/>
          <w:szCs w:val="28"/>
          <w:lang w:eastAsia="ar-SA"/>
        </w:rPr>
        <w:t xml:space="preserve"> силы и для этого всегда находится повод во внешней среде</w:t>
      </w:r>
      <w:r w:rsidRPr="006A1190">
        <w:rPr>
          <w:rFonts w:ascii="Times New Roman" w:eastAsia="Times New Roman" w:hAnsi="Times New Roman" w:cs="Times New Roman"/>
          <w:sz w:val="28"/>
          <w:szCs w:val="28"/>
          <w:lang w:eastAsia="ar-SA"/>
        </w:rPr>
        <w:br/>
      </w:r>
      <w:proofErr w:type="spellStart"/>
      <w:r w:rsidRPr="006A1190">
        <w:rPr>
          <w:rFonts w:ascii="Times New Roman" w:eastAsia="Times New Roman" w:hAnsi="Times New Roman" w:cs="Times New Roman"/>
          <w:sz w:val="28"/>
          <w:szCs w:val="28"/>
          <w:lang w:eastAsia="ar-SA"/>
        </w:rPr>
        <w:t>стереотипизированностью</w:t>
      </w:r>
      <w:proofErr w:type="spellEnd"/>
      <w:r w:rsidRPr="006A1190">
        <w:rPr>
          <w:rFonts w:ascii="Times New Roman" w:eastAsia="Times New Roman" w:hAnsi="Times New Roman" w:cs="Times New Roman"/>
          <w:sz w:val="28"/>
          <w:szCs w:val="28"/>
          <w:lang w:eastAsia="ar-SA"/>
        </w:rPr>
        <w:t xml:space="preserve"> агрессивного поведения, постоянной агрессивной направленностью</w:t>
      </w:r>
      <w:proofErr w:type="gramStart"/>
      <w:r w:rsidRPr="006A1190">
        <w:rPr>
          <w:rFonts w:ascii="Times New Roman" w:eastAsia="Times New Roman" w:hAnsi="Times New Roman" w:cs="Times New Roman"/>
          <w:sz w:val="28"/>
          <w:szCs w:val="28"/>
          <w:lang w:eastAsia="ar-SA"/>
        </w:rPr>
        <w:br/>
        <w:t># П</w:t>
      </w:r>
      <w:proofErr w:type="gramEnd"/>
      <w:r w:rsidRPr="006A1190">
        <w:rPr>
          <w:rFonts w:ascii="Times New Roman" w:eastAsia="Times New Roman" w:hAnsi="Times New Roman" w:cs="Times New Roman"/>
          <w:sz w:val="28"/>
          <w:szCs w:val="28"/>
          <w:lang w:eastAsia="ar-SA"/>
        </w:rPr>
        <w:t>ри работе со свидетелями следователь должен учитывать, что</w:t>
      </w:r>
      <w:r w:rsidRPr="006A1190">
        <w:rPr>
          <w:rFonts w:ascii="Times New Roman" w:eastAsia="Times New Roman" w:hAnsi="Times New Roman" w:cs="Times New Roman"/>
          <w:sz w:val="28"/>
          <w:szCs w:val="28"/>
          <w:lang w:eastAsia="ar-SA"/>
        </w:rPr>
        <w:br/>
        <w:t>психические следы преступления не стабильны, изменчивы, функционирование психических образов зависит от индивидуальных особенностей человека</w:t>
      </w:r>
      <w:r w:rsidRPr="006A1190">
        <w:rPr>
          <w:rFonts w:ascii="Times New Roman" w:eastAsia="Times New Roman" w:hAnsi="Times New Roman" w:cs="Times New Roman"/>
          <w:sz w:val="28"/>
          <w:szCs w:val="28"/>
          <w:lang w:eastAsia="ar-SA"/>
        </w:rPr>
        <w:br/>
        <w:t xml:space="preserve">+ свидетели воспринимают события под влиянием личной и ситуативной </w:t>
      </w:r>
      <w:r w:rsidRPr="006A1190">
        <w:rPr>
          <w:rFonts w:ascii="Times New Roman" w:eastAsia="Times New Roman" w:hAnsi="Times New Roman" w:cs="Times New Roman"/>
          <w:sz w:val="28"/>
          <w:szCs w:val="28"/>
          <w:lang w:eastAsia="ar-SA"/>
        </w:rPr>
        <w:lastRenderedPageBreak/>
        <w:t>апперцепции, личностных особенностей реконструкции материала в процессе его сохранения и воспроизведения</w:t>
      </w:r>
      <w:r w:rsidRPr="006A1190">
        <w:rPr>
          <w:rFonts w:ascii="Times New Roman" w:eastAsia="Times New Roman" w:hAnsi="Times New Roman" w:cs="Times New Roman"/>
          <w:sz w:val="28"/>
          <w:szCs w:val="28"/>
          <w:lang w:eastAsia="ar-SA"/>
        </w:rPr>
        <w:br/>
        <w:t>большинство следственных ситуаций отличаются крайней информационной недостаточностью</w:t>
      </w:r>
      <w:r w:rsidRPr="006A1190">
        <w:rPr>
          <w:rFonts w:ascii="Times New Roman" w:eastAsia="Times New Roman" w:hAnsi="Times New Roman" w:cs="Times New Roman"/>
          <w:sz w:val="28"/>
          <w:szCs w:val="28"/>
          <w:lang w:eastAsia="ar-SA"/>
        </w:rPr>
        <w:br/>
      </w:r>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8"/>
          <w:szCs w:val="8"/>
          <w:lang w:eastAsia="ru-RU"/>
        </w:rPr>
      </w:pPr>
    </w:p>
    <w:p w:rsidR="00865838" w:rsidRPr="00865838" w:rsidRDefault="00A9136C" w:rsidP="00865838">
      <w:pPr>
        <w:spacing w:after="0" w:line="240" w:lineRule="auto"/>
        <w:jc w:val="both"/>
        <w:rPr>
          <w:rFonts w:ascii="Times New Roman" w:eastAsia="Calibri" w:hAnsi="Times New Roman" w:cs="Times New Roman"/>
          <w:b/>
          <w:sz w:val="28"/>
          <w:szCs w:val="28"/>
        </w:rPr>
      </w:pPr>
      <w:r w:rsidRPr="00A9136C">
        <w:rPr>
          <w:rFonts w:ascii="Times New Roman" w:eastAsia="Times New Roman" w:hAnsi="Times New Roman" w:cs="Times New Roman"/>
          <w:b/>
          <w:color w:val="000000"/>
          <w:sz w:val="28"/>
          <w:szCs w:val="28"/>
          <w:lang w:eastAsia="ru-RU"/>
        </w:rPr>
        <w:t xml:space="preserve">Модуль 1. </w:t>
      </w:r>
      <w:r w:rsidR="00865838" w:rsidRPr="00865838">
        <w:rPr>
          <w:rFonts w:ascii="Times New Roman" w:eastAsia="Calibri" w:hAnsi="Times New Roman" w:cs="Times New Roman"/>
          <w:b/>
          <w:sz w:val="28"/>
          <w:szCs w:val="28"/>
        </w:rPr>
        <w:t>Использование психологических знаний в практике судебной экспертизы. Вопросы судебно-психологической экспертизы.</w:t>
      </w:r>
    </w:p>
    <w:p w:rsidR="00865838" w:rsidRPr="00865838" w:rsidRDefault="00865838" w:rsidP="00865838">
      <w:pPr>
        <w:spacing w:after="0" w:line="240" w:lineRule="auto"/>
        <w:jc w:val="both"/>
        <w:rPr>
          <w:rFonts w:ascii="Times New Roman" w:eastAsia="Calibri" w:hAnsi="Times New Roman" w:cs="Times New Roman"/>
          <w:b/>
          <w:sz w:val="28"/>
          <w:szCs w:val="28"/>
        </w:rPr>
      </w:pPr>
      <w:r w:rsidRPr="00865838">
        <w:rPr>
          <w:rFonts w:ascii="Times New Roman" w:eastAsia="Calibri" w:hAnsi="Times New Roman" w:cs="Times New Roman"/>
          <w:b/>
          <w:sz w:val="28"/>
          <w:szCs w:val="28"/>
        </w:rPr>
        <w:t>Тема 1. Правовые и организационные проблемы использования психологических познаний в судебной экспертизе в уголовном процессе. Заключение эксперта.</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A9136C" w:rsidRPr="00A9136C" w:rsidRDefault="00A9136C" w:rsidP="00A9136C">
      <w:pPr>
        <w:spacing w:after="0" w:line="240" w:lineRule="auto"/>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bCs/>
          <w:color w:val="000000"/>
          <w:sz w:val="28"/>
          <w:szCs w:val="28"/>
          <w:lang w:eastAsia="ru-RU"/>
        </w:rPr>
        <w:t>Ситуационная задача № 1.</w:t>
      </w:r>
    </w:p>
    <w:p w:rsidR="00865838" w:rsidRPr="00865838" w:rsidRDefault="00865838" w:rsidP="00865838">
      <w:pPr>
        <w:pStyle w:val="a3"/>
        <w:ind w:firstLine="708"/>
        <w:jc w:val="both"/>
        <w:rPr>
          <w:rFonts w:ascii="Times New Roman" w:hAnsi="Times New Roman"/>
          <w:sz w:val="28"/>
          <w:szCs w:val="28"/>
        </w:rPr>
      </w:pPr>
      <w:proofErr w:type="gramStart"/>
      <w:r w:rsidRPr="00865838">
        <w:rPr>
          <w:rFonts w:ascii="Times New Roman" w:hAnsi="Times New Roman"/>
          <w:sz w:val="28"/>
          <w:szCs w:val="28"/>
        </w:rPr>
        <w:t xml:space="preserve">Психологический анализ материалов гражданского дела (№ 2-127/09, № 2-3721/09, №2-2843/10) и медицинской документации позволяет заключить, что у Е.И. с 1987г. </w:t>
      </w:r>
      <w:proofErr w:type="spellStart"/>
      <w:r w:rsidRPr="00865838">
        <w:rPr>
          <w:rFonts w:ascii="Times New Roman" w:hAnsi="Times New Roman"/>
          <w:sz w:val="28"/>
          <w:szCs w:val="28"/>
        </w:rPr>
        <w:t>диагносцировалась</w:t>
      </w:r>
      <w:proofErr w:type="spellEnd"/>
      <w:r w:rsidRPr="00865838">
        <w:rPr>
          <w:rFonts w:ascii="Times New Roman" w:hAnsi="Times New Roman"/>
          <w:sz w:val="28"/>
          <w:szCs w:val="28"/>
        </w:rPr>
        <w:t xml:space="preserve"> </w:t>
      </w:r>
      <w:proofErr w:type="spellStart"/>
      <w:r w:rsidRPr="00865838">
        <w:rPr>
          <w:rFonts w:ascii="Times New Roman" w:hAnsi="Times New Roman"/>
          <w:sz w:val="28"/>
          <w:szCs w:val="28"/>
        </w:rPr>
        <w:t>дисциркуляторная</w:t>
      </w:r>
      <w:proofErr w:type="spellEnd"/>
      <w:r w:rsidRPr="00865838">
        <w:rPr>
          <w:rFonts w:ascii="Times New Roman" w:hAnsi="Times New Roman"/>
          <w:sz w:val="28"/>
          <w:szCs w:val="28"/>
        </w:rPr>
        <w:t xml:space="preserve"> энцефалопатия 2 ст. Данный диагноз подтверждался осмотрами 23.08.1989г., 02.11.1990г., 15.03.1991г. 30.04.1991г.. Е.И. был выставлен диагноз </w:t>
      </w:r>
      <w:proofErr w:type="spellStart"/>
      <w:r w:rsidRPr="00865838">
        <w:rPr>
          <w:rFonts w:ascii="Times New Roman" w:hAnsi="Times New Roman"/>
          <w:sz w:val="28"/>
          <w:szCs w:val="28"/>
        </w:rPr>
        <w:t>дисциркуляторная</w:t>
      </w:r>
      <w:proofErr w:type="spellEnd"/>
      <w:r w:rsidRPr="00865838">
        <w:rPr>
          <w:rFonts w:ascii="Times New Roman" w:hAnsi="Times New Roman"/>
          <w:sz w:val="28"/>
          <w:szCs w:val="28"/>
        </w:rPr>
        <w:t xml:space="preserve"> энцефалопатия 3 ст. на фоне атеросклероза, аналогичный диагноз устанавливался при осмотрах с 17.04.1992г. до</w:t>
      </w:r>
      <w:proofErr w:type="gramEnd"/>
      <w:r w:rsidRPr="00865838">
        <w:rPr>
          <w:rFonts w:ascii="Times New Roman" w:hAnsi="Times New Roman"/>
          <w:sz w:val="28"/>
          <w:szCs w:val="28"/>
        </w:rPr>
        <w:t xml:space="preserve"> 06.12.2006г.. 10.05.2007г. </w:t>
      </w:r>
      <w:proofErr w:type="spellStart"/>
      <w:r w:rsidRPr="00865838">
        <w:rPr>
          <w:rFonts w:ascii="Times New Roman" w:hAnsi="Times New Roman"/>
          <w:sz w:val="28"/>
          <w:szCs w:val="28"/>
        </w:rPr>
        <w:t>подэкспертной</w:t>
      </w:r>
      <w:proofErr w:type="spellEnd"/>
      <w:r w:rsidRPr="00865838">
        <w:rPr>
          <w:rFonts w:ascii="Times New Roman" w:hAnsi="Times New Roman"/>
          <w:sz w:val="28"/>
          <w:szCs w:val="28"/>
        </w:rPr>
        <w:t xml:space="preserve"> был установлен диагноз </w:t>
      </w:r>
      <w:proofErr w:type="spellStart"/>
      <w:r w:rsidRPr="00865838">
        <w:rPr>
          <w:rFonts w:ascii="Times New Roman" w:hAnsi="Times New Roman"/>
          <w:sz w:val="28"/>
          <w:szCs w:val="28"/>
        </w:rPr>
        <w:t>дисциркуляторная</w:t>
      </w:r>
      <w:proofErr w:type="spellEnd"/>
      <w:r w:rsidRPr="00865838">
        <w:rPr>
          <w:rFonts w:ascii="Times New Roman" w:hAnsi="Times New Roman"/>
          <w:sz w:val="28"/>
          <w:szCs w:val="28"/>
        </w:rPr>
        <w:t xml:space="preserve"> энцефалопатия 3 ст. на фоне атеросклероза с когнитивными нарушениями, а 08.08.2007г. - </w:t>
      </w:r>
      <w:proofErr w:type="spellStart"/>
      <w:r w:rsidRPr="00865838">
        <w:rPr>
          <w:rFonts w:ascii="Times New Roman" w:hAnsi="Times New Roman"/>
          <w:sz w:val="28"/>
          <w:szCs w:val="28"/>
        </w:rPr>
        <w:t>дисциркуляторная</w:t>
      </w:r>
      <w:proofErr w:type="spellEnd"/>
      <w:r w:rsidRPr="00865838">
        <w:rPr>
          <w:rFonts w:ascii="Times New Roman" w:hAnsi="Times New Roman"/>
          <w:sz w:val="28"/>
          <w:szCs w:val="28"/>
        </w:rPr>
        <w:t xml:space="preserve"> энцефалопатия 3 ст. на фоне атеросклероза сосудистого генеза с проявлениями сосудистой деменции (данные медицинской карты амбулаторного больного).</w:t>
      </w:r>
    </w:p>
    <w:p w:rsidR="00865838" w:rsidRPr="00865838" w:rsidRDefault="00865838" w:rsidP="00865838">
      <w:pPr>
        <w:pStyle w:val="a3"/>
        <w:ind w:firstLine="708"/>
        <w:jc w:val="both"/>
        <w:rPr>
          <w:rFonts w:ascii="Times New Roman" w:hAnsi="Times New Roman"/>
          <w:sz w:val="28"/>
          <w:szCs w:val="28"/>
        </w:rPr>
      </w:pPr>
      <w:r w:rsidRPr="00865838">
        <w:rPr>
          <w:rFonts w:ascii="Times New Roman" w:hAnsi="Times New Roman"/>
          <w:sz w:val="28"/>
          <w:szCs w:val="28"/>
        </w:rPr>
        <w:t xml:space="preserve">Из свидетельских показаний установлено, что у Е.И. начиная с 2001г., стали отмечаться </w:t>
      </w:r>
      <w:proofErr w:type="spellStart"/>
      <w:r w:rsidRPr="00865838">
        <w:rPr>
          <w:rFonts w:ascii="Times New Roman" w:hAnsi="Times New Roman"/>
          <w:sz w:val="28"/>
          <w:szCs w:val="28"/>
        </w:rPr>
        <w:t>мнестические</w:t>
      </w:r>
      <w:proofErr w:type="spellEnd"/>
      <w:r w:rsidRPr="00865838">
        <w:rPr>
          <w:rFonts w:ascii="Times New Roman" w:hAnsi="Times New Roman"/>
          <w:sz w:val="28"/>
          <w:szCs w:val="28"/>
        </w:rPr>
        <w:t xml:space="preserve"> нарушения в виде нарушений узнавания, а в последующем - нарушений памяти на текущие события, которые протекали со снижением критических способностей. </w:t>
      </w:r>
    </w:p>
    <w:p w:rsidR="00865838" w:rsidRPr="00865838" w:rsidRDefault="00865838" w:rsidP="00865838">
      <w:pPr>
        <w:ind w:firstLine="708"/>
        <w:jc w:val="both"/>
        <w:rPr>
          <w:rFonts w:ascii="Times New Roman" w:eastAsia="Calibri" w:hAnsi="Times New Roman" w:cs="Times New Roman"/>
          <w:sz w:val="28"/>
          <w:szCs w:val="28"/>
        </w:rPr>
      </w:pPr>
      <w:r w:rsidRPr="00865838">
        <w:rPr>
          <w:rFonts w:ascii="Times New Roman" w:eastAsia="Calibri" w:hAnsi="Times New Roman" w:cs="Times New Roman"/>
          <w:sz w:val="28"/>
          <w:szCs w:val="28"/>
        </w:rPr>
        <w:t xml:space="preserve">Свидетель И.А. показала, что в период с 1998-1999г. </w:t>
      </w:r>
      <w:proofErr w:type="spellStart"/>
      <w:r w:rsidRPr="00865838">
        <w:rPr>
          <w:rFonts w:ascii="Times New Roman" w:eastAsia="Calibri" w:hAnsi="Times New Roman" w:cs="Times New Roman"/>
          <w:sz w:val="28"/>
          <w:szCs w:val="28"/>
        </w:rPr>
        <w:t>подэкспертная</w:t>
      </w:r>
      <w:proofErr w:type="spellEnd"/>
      <w:r w:rsidRPr="00865838">
        <w:rPr>
          <w:rFonts w:ascii="Times New Roman" w:eastAsia="Calibri" w:hAnsi="Times New Roman" w:cs="Times New Roman"/>
          <w:sz w:val="28"/>
          <w:szCs w:val="28"/>
        </w:rPr>
        <w:t xml:space="preserve">  «была вполне в нормальном состоянии, всегда была чистая, опрятная», самостоятельно себе готовила, «была спокойная» (</w:t>
      </w:r>
      <w:proofErr w:type="gramStart"/>
      <w:r w:rsidRPr="00865838">
        <w:rPr>
          <w:rFonts w:ascii="Times New Roman" w:eastAsia="Calibri" w:hAnsi="Times New Roman" w:cs="Times New Roman"/>
          <w:sz w:val="28"/>
          <w:szCs w:val="28"/>
        </w:rPr>
        <w:t>л</w:t>
      </w:r>
      <w:proofErr w:type="gramEnd"/>
      <w:r w:rsidRPr="00865838">
        <w:rPr>
          <w:rFonts w:ascii="Times New Roman" w:eastAsia="Calibri" w:hAnsi="Times New Roman" w:cs="Times New Roman"/>
          <w:sz w:val="28"/>
          <w:szCs w:val="28"/>
        </w:rPr>
        <w:t xml:space="preserve">.д. 142-144, т. 2). </w:t>
      </w:r>
      <w:r w:rsidRPr="00865838">
        <w:rPr>
          <w:rFonts w:ascii="Times New Roman" w:hAnsi="Times New Roman" w:cs="Times New Roman"/>
          <w:sz w:val="28"/>
          <w:szCs w:val="28"/>
        </w:rPr>
        <w:t xml:space="preserve">Как следует из свидетельских показаний участкового врача </w:t>
      </w:r>
      <w:r w:rsidRPr="00865838">
        <w:rPr>
          <w:rFonts w:ascii="Times New Roman" w:eastAsia="Calibri" w:hAnsi="Times New Roman" w:cs="Times New Roman"/>
          <w:sz w:val="28"/>
          <w:szCs w:val="28"/>
        </w:rPr>
        <w:t>О.Н., с момента начала</w:t>
      </w:r>
      <w:r w:rsidRPr="00865838">
        <w:rPr>
          <w:rFonts w:ascii="Times New Roman" w:hAnsi="Times New Roman" w:cs="Times New Roman"/>
          <w:sz w:val="28"/>
          <w:szCs w:val="28"/>
        </w:rPr>
        <w:t xml:space="preserve"> посещения Е.И. </w:t>
      </w:r>
      <w:r w:rsidRPr="00865838">
        <w:rPr>
          <w:rFonts w:ascii="Times New Roman" w:eastAsia="Calibri" w:hAnsi="Times New Roman" w:cs="Times New Roman"/>
          <w:sz w:val="28"/>
          <w:szCs w:val="28"/>
        </w:rPr>
        <w:t>«уже была в плохом состоянии … она могла вызвать врача и забыть, что она вызывала, закрыть дверь и забыть, что закрыла и наоборот (</w:t>
      </w:r>
      <w:proofErr w:type="gramStart"/>
      <w:r w:rsidRPr="00865838">
        <w:rPr>
          <w:rFonts w:ascii="Times New Roman" w:eastAsia="Calibri" w:hAnsi="Times New Roman" w:cs="Times New Roman"/>
          <w:sz w:val="28"/>
          <w:szCs w:val="28"/>
        </w:rPr>
        <w:t>л</w:t>
      </w:r>
      <w:proofErr w:type="gramEnd"/>
      <w:r w:rsidRPr="00865838">
        <w:rPr>
          <w:rFonts w:ascii="Times New Roman" w:eastAsia="Calibri" w:hAnsi="Times New Roman" w:cs="Times New Roman"/>
          <w:sz w:val="28"/>
          <w:szCs w:val="28"/>
        </w:rPr>
        <w:t>.д. 229-232 , т. 1). Могла не узнавать меня, спрашивала, кто я, зачем пришла» (</w:t>
      </w:r>
      <w:proofErr w:type="gramStart"/>
      <w:r w:rsidRPr="00865838">
        <w:rPr>
          <w:rFonts w:ascii="Times New Roman" w:eastAsia="Calibri" w:hAnsi="Times New Roman" w:cs="Times New Roman"/>
          <w:sz w:val="28"/>
          <w:szCs w:val="28"/>
        </w:rPr>
        <w:t>л</w:t>
      </w:r>
      <w:proofErr w:type="gramEnd"/>
      <w:r w:rsidRPr="00865838">
        <w:rPr>
          <w:rFonts w:ascii="Times New Roman" w:eastAsia="Calibri" w:hAnsi="Times New Roman" w:cs="Times New Roman"/>
          <w:sz w:val="28"/>
          <w:szCs w:val="28"/>
        </w:rPr>
        <w:t xml:space="preserve">.д. 301, т. 1). Свидетель указывает, что Е.И. «временами вела себя более или менее адекватно, временами начинала не узнавать. Если она открывала дверь, то вела себя спокойно, поскольку она меня ждала. Если она не пускала меня, то достаточно грубо спрашивала, зачем я пришла </w:t>
      </w:r>
      <w:r w:rsidRPr="00865838">
        <w:rPr>
          <w:rFonts w:ascii="Times New Roman" w:eastAsia="Calibri" w:hAnsi="Times New Roman" w:cs="Times New Roman"/>
          <w:bCs/>
          <w:sz w:val="28"/>
          <w:szCs w:val="28"/>
        </w:rPr>
        <w:t>(</w:t>
      </w:r>
      <w:proofErr w:type="gramStart"/>
      <w:r w:rsidRPr="00865838">
        <w:rPr>
          <w:rFonts w:ascii="Times New Roman" w:eastAsia="Calibri" w:hAnsi="Times New Roman" w:cs="Times New Roman"/>
          <w:bCs/>
          <w:sz w:val="28"/>
          <w:szCs w:val="28"/>
        </w:rPr>
        <w:t>л</w:t>
      </w:r>
      <w:proofErr w:type="gramEnd"/>
      <w:r w:rsidRPr="00865838">
        <w:rPr>
          <w:rFonts w:ascii="Times New Roman" w:eastAsia="Calibri" w:hAnsi="Times New Roman" w:cs="Times New Roman"/>
          <w:bCs/>
          <w:sz w:val="28"/>
          <w:szCs w:val="28"/>
        </w:rPr>
        <w:t xml:space="preserve">.д. </w:t>
      </w:r>
      <w:r w:rsidRPr="00865838">
        <w:rPr>
          <w:rFonts w:ascii="Times New Roman" w:eastAsia="Calibri" w:hAnsi="Times New Roman" w:cs="Times New Roman"/>
          <w:bCs/>
          <w:sz w:val="28"/>
          <w:szCs w:val="28"/>
        </w:rPr>
        <w:lastRenderedPageBreak/>
        <w:t xml:space="preserve">303, т.1). Истица </w:t>
      </w:r>
      <w:r w:rsidRPr="00865838">
        <w:rPr>
          <w:rFonts w:ascii="Times New Roman" w:hAnsi="Times New Roman" w:cs="Times New Roman"/>
          <w:sz w:val="28"/>
          <w:szCs w:val="28"/>
        </w:rPr>
        <w:t xml:space="preserve">У.И. поясняет, что до момента </w:t>
      </w:r>
      <w:proofErr w:type="spellStart"/>
      <w:r w:rsidRPr="00865838">
        <w:rPr>
          <w:rFonts w:ascii="Times New Roman" w:hAnsi="Times New Roman" w:cs="Times New Roman"/>
          <w:sz w:val="28"/>
          <w:szCs w:val="28"/>
        </w:rPr>
        <w:t>стационирования</w:t>
      </w:r>
      <w:proofErr w:type="spellEnd"/>
      <w:r w:rsidRPr="00865838">
        <w:rPr>
          <w:rFonts w:ascii="Times New Roman" w:hAnsi="Times New Roman" w:cs="Times New Roman"/>
          <w:sz w:val="28"/>
          <w:szCs w:val="28"/>
        </w:rPr>
        <w:t xml:space="preserve"> в больницу (200),</w:t>
      </w:r>
      <w:r w:rsidRPr="00865838">
        <w:rPr>
          <w:rFonts w:ascii="Times New Roman" w:eastAsia="Calibri" w:hAnsi="Times New Roman" w:cs="Times New Roman"/>
          <w:sz w:val="28"/>
          <w:szCs w:val="28"/>
        </w:rPr>
        <w:t xml:space="preserve"> </w:t>
      </w:r>
      <w:proofErr w:type="spellStart"/>
      <w:r w:rsidRPr="00865838">
        <w:rPr>
          <w:rFonts w:ascii="Times New Roman" w:eastAsia="Calibri" w:hAnsi="Times New Roman" w:cs="Times New Roman"/>
          <w:sz w:val="28"/>
          <w:szCs w:val="28"/>
        </w:rPr>
        <w:t>подэкспертная</w:t>
      </w:r>
      <w:proofErr w:type="spellEnd"/>
      <w:r w:rsidRPr="00865838">
        <w:rPr>
          <w:rFonts w:ascii="Times New Roman" w:hAnsi="Times New Roman" w:cs="Times New Roman"/>
          <w:sz w:val="28"/>
          <w:szCs w:val="28"/>
        </w:rPr>
        <w:t xml:space="preserve"> не всегда ее «узнавала, могла пройти мимо и не поздороваться» (</w:t>
      </w:r>
      <w:proofErr w:type="gramStart"/>
      <w:r w:rsidRPr="00865838">
        <w:rPr>
          <w:rFonts w:ascii="Times New Roman" w:hAnsi="Times New Roman" w:cs="Times New Roman"/>
          <w:sz w:val="28"/>
          <w:szCs w:val="28"/>
        </w:rPr>
        <w:t>л</w:t>
      </w:r>
      <w:proofErr w:type="gramEnd"/>
      <w:r w:rsidRPr="00865838">
        <w:rPr>
          <w:rFonts w:ascii="Times New Roman" w:hAnsi="Times New Roman" w:cs="Times New Roman"/>
          <w:sz w:val="28"/>
          <w:szCs w:val="28"/>
        </w:rPr>
        <w:t xml:space="preserve">.д. 124-125, т. 1). «С начала 2006г. она уже не узнавала нас. Она не следила за своим внешним видом … могла </w:t>
      </w:r>
      <w:proofErr w:type="gramStart"/>
      <w:r w:rsidRPr="00865838">
        <w:rPr>
          <w:rFonts w:ascii="Times New Roman" w:hAnsi="Times New Roman" w:cs="Times New Roman"/>
          <w:sz w:val="28"/>
          <w:szCs w:val="28"/>
        </w:rPr>
        <w:t>одеться</w:t>
      </w:r>
      <w:proofErr w:type="gramEnd"/>
      <w:r w:rsidRPr="00865838">
        <w:rPr>
          <w:rFonts w:ascii="Times New Roman" w:hAnsi="Times New Roman" w:cs="Times New Roman"/>
          <w:sz w:val="28"/>
          <w:szCs w:val="28"/>
        </w:rPr>
        <w:t xml:space="preserve"> как нищая… могла одет на одну ногу калошу, а на другую ботинок» (л.д. 43-44, т. 1). «</w:t>
      </w:r>
      <w:r w:rsidRPr="00865838">
        <w:rPr>
          <w:rFonts w:ascii="Times New Roman" w:eastAsia="Calibri" w:hAnsi="Times New Roman" w:cs="Times New Roman"/>
          <w:sz w:val="28"/>
          <w:szCs w:val="28"/>
        </w:rPr>
        <w:t>Когда мы с сестрами приходили к ней, она не могла вспомнить, кто мы, думала воры пришли» (</w:t>
      </w:r>
      <w:proofErr w:type="gramStart"/>
      <w:r w:rsidRPr="00865838">
        <w:rPr>
          <w:rFonts w:ascii="Times New Roman" w:eastAsia="Calibri" w:hAnsi="Times New Roman" w:cs="Times New Roman"/>
          <w:sz w:val="28"/>
          <w:szCs w:val="28"/>
        </w:rPr>
        <w:t>л</w:t>
      </w:r>
      <w:proofErr w:type="gramEnd"/>
      <w:r w:rsidRPr="00865838">
        <w:rPr>
          <w:rFonts w:ascii="Times New Roman" w:eastAsia="Calibri" w:hAnsi="Times New Roman" w:cs="Times New Roman"/>
          <w:sz w:val="28"/>
          <w:szCs w:val="28"/>
        </w:rPr>
        <w:t>.д. 256, т. 1). Истица указывает</w:t>
      </w:r>
      <w:r w:rsidRPr="00865838">
        <w:rPr>
          <w:rFonts w:ascii="Times New Roman" w:hAnsi="Times New Roman" w:cs="Times New Roman"/>
          <w:sz w:val="28"/>
          <w:szCs w:val="28"/>
        </w:rPr>
        <w:t>, что «за месяц до смерти» Е.И. ее уже «не узнавала» (</w:t>
      </w:r>
      <w:proofErr w:type="gramStart"/>
      <w:r w:rsidRPr="00865838">
        <w:rPr>
          <w:rFonts w:ascii="Times New Roman" w:hAnsi="Times New Roman" w:cs="Times New Roman"/>
          <w:sz w:val="28"/>
          <w:szCs w:val="28"/>
        </w:rPr>
        <w:t>л</w:t>
      </w:r>
      <w:proofErr w:type="gramEnd"/>
      <w:r w:rsidRPr="00865838">
        <w:rPr>
          <w:rFonts w:ascii="Times New Roman" w:hAnsi="Times New Roman" w:cs="Times New Roman"/>
          <w:sz w:val="28"/>
          <w:szCs w:val="28"/>
        </w:rPr>
        <w:t xml:space="preserve">.д. 124-125, т. 1). Свидетель П.И., также указывает, что в «последнее время» </w:t>
      </w:r>
      <w:proofErr w:type="spellStart"/>
      <w:r w:rsidRPr="00865838">
        <w:rPr>
          <w:rFonts w:ascii="Times New Roman" w:hAnsi="Times New Roman" w:cs="Times New Roman"/>
          <w:sz w:val="28"/>
          <w:szCs w:val="28"/>
        </w:rPr>
        <w:t>подэкспертная</w:t>
      </w:r>
      <w:proofErr w:type="spellEnd"/>
      <w:r w:rsidRPr="00865838">
        <w:rPr>
          <w:rFonts w:ascii="Times New Roman" w:hAnsi="Times New Roman" w:cs="Times New Roman"/>
          <w:sz w:val="28"/>
          <w:szCs w:val="28"/>
        </w:rPr>
        <w:t xml:space="preserve"> не всегда узнавала знакомых (</w:t>
      </w:r>
      <w:proofErr w:type="gramStart"/>
      <w:r w:rsidRPr="00865838">
        <w:rPr>
          <w:rFonts w:ascii="Times New Roman" w:hAnsi="Times New Roman" w:cs="Times New Roman"/>
          <w:sz w:val="28"/>
          <w:szCs w:val="28"/>
        </w:rPr>
        <w:t>л</w:t>
      </w:r>
      <w:proofErr w:type="gramEnd"/>
      <w:r w:rsidRPr="00865838">
        <w:rPr>
          <w:rFonts w:ascii="Times New Roman" w:hAnsi="Times New Roman" w:cs="Times New Roman"/>
          <w:sz w:val="28"/>
          <w:szCs w:val="28"/>
        </w:rPr>
        <w:t>.д. 79, т. 1).</w:t>
      </w:r>
      <w:r w:rsidRPr="00865838">
        <w:rPr>
          <w:rFonts w:ascii="Times New Roman" w:eastAsia="Calibri" w:hAnsi="Times New Roman" w:cs="Times New Roman"/>
          <w:sz w:val="28"/>
          <w:szCs w:val="28"/>
        </w:rPr>
        <w:t xml:space="preserve"> Свидетель М.П. указывает, что «примерно с 2003года» </w:t>
      </w:r>
      <w:proofErr w:type="spellStart"/>
      <w:r w:rsidRPr="00865838">
        <w:rPr>
          <w:rFonts w:ascii="Times New Roman" w:eastAsia="Calibri" w:hAnsi="Times New Roman" w:cs="Times New Roman"/>
          <w:sz w:val="28"/>
          <w:szCs w:val="28"/>
        </w:rPr>
        <w:t>подэкспертная</w:t>
      </w:r>
      <w:proofErr w:type="spellEnd"/>
      <w:r w:rsidRPr="00865838">
        <w:rPr>
          <w:rFonts w:ascii="Times New Roman" w:eastAsia="Calibri" w:hAnsi="Times New Roman" w:cs="Times New Roman"/>
          <w:sz w:val="28"/>
          <w:szCs w:val="28"/>
        </w:rPr>
        <w:t xml:space="preserve"> перестала узнавать ее. «Сначала она разговаривала, потом перестала узнавать меня, говорила, что не знает меня» (</w:t>
      </w:r>
      <w:proofErr w:type="gramStart"/>
      <w:r w:rsidRPr="00865838">
        <w:rPr>
          <w:rFonts w:ascii="Times New Roman" w:eastAsia="Calibri" w:hAnsi="Times New Roman" w:cs="Times New Roman"/>
          <w:sz w:val="28"/>
          <w:szCs w:val="28"/>
        </w:rPr>
        <w:t>л</w:t>
      </w:r>
      <w:proofErr w:type="gramEnd"/>
      <w:r w:rsidRPr="00865838">
        <w:rPr>
          <w:rFonts w:ascii="Times New Roman" w:eastAsia="Calibri" w:hAnsi="Times New Roman" w:cs="Times New Roman"/>
          <w:sz w:val="28"/>
          <w:szCs w:val="28"/>
        </w:rPr>
        <w:t>.д. 291, т. 1). Аналогичные показания дает свидетель О.Н. (л.д. 119, т. 2). Как следует из свидетельских показаний В.Н., «примерно» с 2001г. «она была плохо одета, я интересовалась как у нее дела, на что она мне отвечала «Что тебе надо? Что ты ко мне пристала? Я тебя не знаю. Раз встретишь ее – она разговаривает, другой раз – нет» (</w:t>
      </w:r>
      <w:proofErr w:type="gramStart"/>
      <w:r w:rsidRPr="00865838">
        <w:rPr>
          <w:rFonts w:ascii="Times New Roman" w:eastAsia="Calibri" w:hAnsi="Times New Roman" w:cs="Times New Roman"/>
          <w:sz w:val="28"/>
          <w:szCs w:val="28"/>
        </w:rPr>
        <w:t>л</w:t>
      </w:r>
      <w:proofErr w:type="gramEnd"/>
      <w:r w:rsidRPr="00865838">
        <w:rPr>
          <w:rFonts w:ascii="Times New Roman" w:eastAsia="Calibri" w:hAnsi="Times New Roman" w:cs="Times New Roman"/>
          <w:sz w:val="28"/>
          <w:szCs w:val="28"/>
        </w:rPr>
        <w:t>.д. 288-289, т. 1).</w:t>
      </w:r>
    </w:p>
    <w:p w:rsidR="00865838" w:rsidRPr="006669AF" w:rsidRDefault="00865838" w:rsidP="00865838">
      <w:pPr>
        <w:pStyle w:val="a3"/>
        <w:ind w:firstLine="708"/>
        <w:jc w:val="both"/>
        <w:rPr>
          <w:rFonts w:ascii="Times New Roman" w:hAnsi="Times New Roman"/>
          <w:sz w:val="28"/>
          <w:szCs w:val="28"/>
        </w:rPr>
      </w:pPr>
      <w:proofErr w:type="spellStart"/>
      <w:r w:rsidRPr="006669AF">
        <w:rPr>
          <w:rFonts w:ascii="Times New Roman" w:hAnsi="Times New Roman"/>
          <w:sz w:val="28"/>
          <w:szCs w:val="28"/>
        </w:rPr>
        <w:t>Мнестические</w:t>
      </w:r>
      <w:proofErr w:type="spellEnd"/>
      <w:r w:rsidRPr="006669AF">
        <w:rPr>
          <w:rFonts w:ascii="Times New Roman" w:hAnsi="Times New Roman"/>
          <w:sz w:val="28"/>
          <w:szCs w:val="28"/>
        </w:rPr>
        <w:t xml:space="preserve"> нарушения и снижение критических способностей у Е.И. носили прерывистый характер с тенденцией к стабилизации и сопровождались изменениями индивидуально-психологических особенностей </w:t>
      </w:r>
      <w:proofErr w:type="spellStart"/>
      <w:r w:rsidRPr="006669AF">
        <w:rPr>
          <w:rFonts w:ascii="Times New Roman" w:hAnsi="Times New Roman"/>
          <w:sz w:val="28"/>
          <w:szCs w:val="28"/>
        </w:rPr>
        <w:t>подэкспертной</w:t>
      </w:r>
      <w:proofErr w:type="spellEnd"/>
      <w:r w:rsidRPr="006669AF">
        <w:rPr>
          <w:rFonts w:ascii="Times New Roman" w:hAnsi="Times New Roman"/>
          <w:sz w:val="28"/>
          <w:szCs w:val="28"/>
        </w:rPr>
        <w:t xml:space="preserve"> в виде выраженной подозрительности, повышенной чувствительности к действительным и мнимым обидам, с тенденцией к формированию </w:t>
      </w:r>
      <w:proofErr w:type="spellStart"/>
      <w:r w:rsidRPr="006669AF">
        <w:rPr>
          <w:rFonts w:ascii="Times New Roman" w:hAnsi="Times New Roman"/>
          <w:sz w:val="28"/>
          <w:szCs w:val="28"/>
        </w:rPr>
        <w:t>труднокоррегируемых</w:t>
      </w:r>
      <w:proofErr w:type="spellEnd"/>
      <w:r w:rsidRPr="006669AF">
        <w:rPr>
          <w:rFonts w:ascii="Times New Roman" w:hAnsi="Times New Roman"/>
          <w:sz w:val="28"/>
          <w:szCs w:val="28"/>
        </w:rPr>
        <w:t xml:space="preserve"> концепций, склонности к </w:t>
      </w:r>
      <w:proofErr w:type="spellStart"/>
      <w:r w:rsidRPr="006669AF">
        <w:rPr>
          <w:rFonts w:ascii="Times New Roman" w:hAnsi="Times New Roman"/>
          <w:sz w:val="28"/>
          <w:szCs w:val="28"/>
        </w:rPr>
        <w:t>внешнеобвиняющим</w:t>
      </w:r>
      <w:proofErr w:type="spellEnd"/>
      <w:r w:rsidRPr="006669AF">
        <w:rPr>
          <w:rFonts w:ascii="Times New Roman" w:hAnsi="Times New Roman"/>
          <w:sz w:val="28"/>
          <w:szCs w:val="28"/>
        </w:rPr>
        <w:t xml:space="preserve"> реакциям.</w:t>
      </w:r>
    </w:p>
    <w:p w:rsidR="00865838" w:rsidRPr="006669AF" w:rsidRDefault="00865838" w:rsidP="00865838">
      <w:pPr>
        <w:pStyle w:val="a3"/>
        <w:ind w:firstLine="708"/>
        <w:jc w:val="both"/>
        <w:rPr>
          <w:rFonts w:ascii="Times New Roman" w:hAnsi="Times New Roman"/>
          <w:sz w:val="28"/>
          <w:szCs w:val="28"/>
        </w:rPr>
      </w:pPr>
      <w:r w:rsidRPr="006669AF">
        <w:rPr>
          <w:rFonts w:ascii="Times New Roman" w:hAnsi="Times New Roman"/>
          <w:sz w:val="28"/>
          <w:szCs w:val="28"/>
        </w:rPr>
        <w:t xml:space="preserve">Как следует из свидетельских показаний В.Н., Е.И. «была старшей из четырех сестер и </w:t>
      </w:r>
      <w:proofErr w:type="gramStart"/>
      <w:r w:rsidRPr="006669AF">
        <w:rPr>
          <w:rFonts w:ascii="Times New Roman" w:hAnsi="Times New Roman"/>
          <w:sz w:val="28"/>
          <w:szCs w:val="28"/>
        </w:rPr>
        <w:t>была им как мать… сестры ей помогали</w:t>
      </w:r>
      <w:proofErr w:type="gramEnd"/>
      <w:r w:rsidRPr="006669AF">
        <w:rPr>
          <w:rFonts w:ascii="Times New Roman" w:hAnsi="Times New Roman"/>
          <w:sz w:val="28"/>
          <w:szCs w:val="28"/>
        </w:rPr>
        <w:t>. До составления завещания она никогда не жаловалась на сестер» (</w:t>
      </w:r>
      <w:proofErr w:type="gramStart"/>
      <w:r w:rsidRPr="006669AF">
        <w:rPr>
          <w:rFonts w:ascii="Times New Roman" w:hAnsi="Times New Roman"/>
          <w:sz w:val="28"/>
          <w:szCs w:val="28"/>
        </w:rPr>
        <w:t>л</w:t>
      </w:r>
      <w:proofErr w:type="gramEnd"/>
      <w:r w:rsidRPr="006669AF">
        <w:rPr>
          <w:rFonts w:ascii="Times New Roman" w:hAnsi="Times New Roman"/>
          <w:sz w:val="28"/>
          <w:szCs w:val="28"/>
        </w:rPr>
        <w:t xml:space="preserve">.д. 288-289, т. 1). </w:t>
      </w:r>
      <w:proofErr w:type="gramStart"/>
      <w:r w:rsidRPr="006669AF">
        <w:rPr>
          <w:rFonts w:ascii="Times New Roman" w:hAnsi="Times New Roman"/>
          <w:sz w:val="28"/>
          <w:szCs w:val="28"/>
        </w:rPr>
        <w:t>Истица У.И. указывает, что «лет за 5 до смерти» Е.И. стала обвинять ее «в кражах, говорила, что я ворую масло, кукурузу (л.д. 118-119, т. 2), она обыскивала меня, приходила ко мне домой и била (л.д. 124-125, т. 1), стала врагом ей» (л.д. 256, т. 1).</w:t>
      </w:r>
      <w:proofErr w:type="gramEnd"/>
      <w:r w:rsidRPr="006669AF">
        <w:rPr>
          <w:rFonts w:ascii="Times New Roman" w:hAnsi="Times New Roman"/>
          <w:sz w:val="28"/>
          <w:szCs w:val="28"/>
        </w:rPr>
        <w:t xml:space="preserve"> Кроме того истица указывает, что после тридцати лет совместной жизни, Е.И. выгнала сожителя, «постоянно обвиняла его в том, что он ее обворовывает» (</w:t>
      </w:r>
      <w:proofErr w:type="gramStart"/>
      <w:r w:rsidRPr="006669AF">
        <w:rPr>
          <w:rFonts w:ascii="Times New Roman" w:hAnsi="Times New Roman"/>
          <w:sz w:val="28"/>
          <w:szCs w:val="28"/>
        </w:rPr>
        <w:t>л</w:t>
      </w:r>
      <w:proofErr w:type="gramEnd"/>
      <w:r w:rsidRPr="006669AF">
        <w:rPr>
          <w:rFonts w:ascii="Times New Roman" w:hAnsi="Times New Roman"/>
          <w:sz w:val="28"/>
          <w:szCs w:val="28"/>
        </w:rPr>
        <w:t>.д. 117-118, т. 2). Свидетель О.Н. указывает, что поведение Е.И. «было довольно странным, она никого не узнавала, обвиняла всех, в том числе и меня в воровстве» (</w:t>
      </w:r>
      <w:proofErr w:type="gramStart"/>
      <w:r w:rsidRPr="006669AF">
        <w:rPr>
          <w:rFonts w:ascii="Times New Roman" w:hAnsi="Times New Roman"/>
          <w:sz w:val="28"/>
          <w:szCs w:val="28"/>
        </w:rPr>
        <w:t>л</w:t>
      </w:r>
      <w:proofErr w:type="gramEnd"/>
      <w:r w:rsidRPr="006669AF">
        <w:rPr>
          <w:rFonts w:ascii="Times New Roman" w:hAnsi="Times New Roman"/>
          <w:sz w:val="28"/>
          <w:szCs w:val="28"/>
        </w:rPr>
        <w:t>.д. 119, т. 2). Аналогичные сведения приводит истица Е.И. (л.д. 117-118, т. 2), свидетели П.И. (л.д. 44, т. 1), И.А. (л.д. 142-144, т. 2). Вместе с тем, как указывает свидетель И.А., Е.И. обижалась «на своих сестер», говорила, что они не приходят, не навещают ее (</w:t>
      </w:r>
      <w:proofErr w:type="gramStart"/>
      <w:r w:rsidRPr="006669AF">
        <w:rPr>
          <w:rFonts w:ascii="Times New Roman" w:hAnsi="Times New Roman"/>
          <w:sz w:val="28"/>
          <w:szCs w:val="28"/>
        </w:rPr>
        <w:t>л</w:t>
      </w:r>
      <w:proofErr w:type="gramEnd"/>
      <w:r w:rsidRPr="006669AF">
        <w:rPr>
          <w:rFonts w:ascii="Times New Roman" w:hAnsi="Times New Roman"/>
          <w:sz w:val="28"/>
          <w:szCs w:val="28"/>
        </w:rPr>
        <w:t>.д. 142-144, т. 2). Свидетель О.Н. (лечащий врач) подчеркивает, что Е.И. «всем говорила, что она одинокая, что у нее никого нет»</w:t>
      </w:r>
      <w:r w:rsidRPr="006669AF">
        <w:rPr>
          <w:rStyle w:val="a6"/>
          <w:rFonts w:ascii="Times New Roman" w:hAnsi="Times New Roman"/>
          <w:sz w:val="28"/>
          <w:szCs w:val="28"/>
        </w:rPr>
        <w:t xml:space="preserve"> </w:t>
      </w:r>
      <w:r w:rsidRPr="006669AF">
        <w:rPr>
          <w:rStyle w:val="a6"/>
          <w:rFonts w:ascii="Times New Roman" w:hAnsi="Times New Roman"/>
          <w:b w:val="0"/>
          <w:sz w:val="28"/>
          <w:szCs w:val="28"/>
        </w:rPr>
        <w:t>(</w:t>
      </w:r>
      <w:proofErr w:type="gramStart"/>
      <w:r w:rsidRPr="006669AF">
        <w:rPr>
          <w:rStyle w:val="a6"/>
          <w:rFonts w:ascii="Times New Roman" w:hAnsi="Times New Roman"/>
          <w:b w:val="0"/>
          <w:sz w:val="28"/>
          <w:szCs w:val="28"/>
        </w:rPr>
        <w:t>л</w:t>
      </w:r>
      <w:proofErr w:type="gramEnd"/>
      <w:r w:rsidRPr="006669AF">
        <w:rPr>
          <w:rStyle w:val="a6"/>
          <w:rFonts w:ascii="Times New Roman" w:hAnsi="Times New Roman"/>
          <w:b w:val="0"/>
          <w:sz w:val="28"/>
          <w:szCs w:val="28"/>
        </w:rPr>
        <w:t>.д. 303, т.1).</w:t>
      </w:r>
      <w:r w:rsidRPr="006669AF">
        <w:rPr>
          <w:rFonts w:ascii="Times New Roman" w:hAnsi="Times New Roman"/>
          <w:sz w:val="28"/>
          <w:szCs w:val="28"/>
        </w:rPr>
        <w:t xml:space="preserve"> Аналогичные показания приводит свидетель З.В.: «о своих родственниках говорила, что их нет» (</w:t>
      </w:r>
      <w:proofErr w:type="gramStart"/>
      <w:r w:rsidRPr="006669AF">
        <w:rPr>
          <w:rFonts w:ascii="Times New Roman" w:hAnsi="Times New Roman"/>
          <w:sz w:val="28"/>
          <w:szCs w:val="28"/>
        </w:rPr>
        <w:t>л</w:t>
      </w:r>
      <w:proofErr w:type="gramEnd"/>
      <w:r w:rsidRPr="006669AF">
        <w:rPr>
          <w:rFonts w:ascii="Times New Roman" w:hAnsi="Times New Roman"/>
          <w:sz w:val="28"/>
          <w:szCs w:val="28"/>
        </w:rPr>
        <w:t xml:space="preserve">.д. 82, т. 1). Свидетелю В.В., Е.И. рассказывала, «что в квартире живет недавно, что у нее раньше был дом, что ей никто не </w:t>
      </w:r>
      <w:r w:rsidRPr="006669AF">
        <w:rPr>
          <w:rFonts w:ascii="Times New Roman" w:hAnsi="Times New Roman"/>
          <w:sz w:val="28"/>
          <w:szCs w:val="28"/>
        </w:rPr>
        <w:lastRenderedPageBreak/>
        <w:t>помогал и ей пришлось продать дом» (</w:t>
      </w:r>
      <w:proofErr w:type="gramStart"/>
      <w:r w:rsidRPr="006669AF">
        <w:rPr>
          <w:rFonts w:ascii="Times New Roman" w:hAnsi="Times New Roman"/>
          <w:sz w:val="28"/>
          <w:szCs w:val="28"/>
        </w:rPr>
        <w:t>л</w:t>
      </w:r>
      <w:proofErr w:type="gramEnd"/>
      <w:r w:rsidRPr="006669AF">
        <w:rPr>
          <w:rFonts w:ascii="Times New Roman" w:hAnsi="Times New Roman"/>
          <w:sz w:val="28"/>
          <w:szCs w:val="28"/>
        </w:rPr>
        <w:t>.д. 83, т. 1). Свидетелю И.О., Е.И. «рассказывала о своем детстве, о своих сестрах и при этом она говорила, что не нужна им» (</w:t>
      </w:r>
      <w:proofErr w:type="gramStart"/>
      <w:r w:rsidRPr="006669AF">
        <w:rPr>
          <w:rFonts w:ascii="Times New Roman" w:hAnsi="Times New Roman"/>
          <w:sz w:val="28"/>
          <w:szCs w:val="28"/>
        </w:rPr>
        <w:t>л</w:t>
      </w:r>
      <w:proofErr w:type="gramEnd"/>
      <w:r w:rsidRPr="006669AF">
        <w:rPr>
          <w:rFonts w:ascii="Times New Roman" w:hAnsi="Times New Roman"/>
          <w:sz w:val="28"/>
          <w:szCs w:val="28"/>
        </w:rPr>
        <w:t>.д. 82, т. 1).</w:t>
      </w:r>
    </w:p>
    <w:p w:rsidR="00865838" w:rsidRDefault="00865838" w:rsidP="00865838">
      <w:pPr>
        <w:pStyle w:val="a3"/>
        <w:ind w:firstLine="708"/>
        <w:jc w:val="both"/>
        <w:rPr>
          <w:rFonts w:ascii="Times New Roman" w:hAnsi="Times New Roman"/>
          <w:sz w:val="28"/>
          <w:szCs w:val="28"/>
        </w:rPr>
      </w:pPr>
      <w:r w:rsidRPr="006669AF">
        <w:rPr>
          <w:rFonts w:ascii="Times New Roman" w:hAnsi="Times New Roman"/>
          <w:sz w:val="28"/>
          <w:szCs w:val="28"/>
        </w:rPr>
        <w:tab/>
        <w:t>Вместе с тем, ряд свидетелей не отмечали у Е.И. каких-либо психических отклонений. Так, нотариус С.В. отмечает, что в юридически значимый период Е.И. отвечала на ее вопросы, изъявляла желание составить завещание. Она «была в адекватном состоянии … ее одежда, внешний вид не вызывали у меня никаких сомнений. Разговаривала и общалась она нормально (</w:t>
      </w:r>
      <w:proofErr w:type="gramStart"/>
      <w:r w:rsidRPr="006669AF">
        <w:rPr>
          <w:rFonts w:ascii="Times New Roman" w:hAnsi="Times New Roman"/>
          <w:sz w:val="28"/>
          <w:szCs w:val="28"/>
        </w:rPr>
        <w:t>л</w:t>
      </w:r>
      <w:proofErr w:type="gramEnd"/>
      <w:r w:rsidRPr="006669AF">
        <w:rPr>
          <w:rFonts w:ascii="Times New Roman" w:hAnsi="Times New Roman"/>
          <w:sz w:val="28"/>
          <w:szCs w:val="28"/>
        </w:rPr>
        <w:t>.д. 122-123, т. 1), она меня хорошо слышала и понимала» (л.д. 126, т. 2). Свидетель М.Я. утверждает, что у Е.И. «не было нарушений психики» (</w:t>
      </w:r>
      <w:proofErr w:type="gramStart"/>
      <w:r w:rsidRPr="006669AF">
        <w:rPr>
          <w:rFonts w:ascii="Times New Roman" w:hAnsi="Times New Roman"/>
          <w:sz w:val="28"/>
          <w:szCs w:val="28"/>
        </w:rPr>
        <w:t>л</w:t>
      </w:r>
      <w:proofErr w:type="gramEnd"/>
      <w:r w:rsidRPr="006669AF">
        <w:rPr>
          <w:rFonts w:ascii="Times New Roman" w:hAnsi="Times New Roman"/>
          <w:sz w:val="28"/>
          <w:szCs w:val="28"/>
        </w:rPr>
        <w:t>.д.80-81, т. 1), свидетель Г.И. указывает, что «в разговорах» с Е.И. «психических отклонений»  не замечала (л.д.82-83, т. 1). Свидетель В.В. утверждает, что отклонений в психическом здоровье Е.И. «не замечала, она говорила последовательно и логически» (</w:t>
      </w:r>
      <w:proofErr w:type="gramStart"/>
      <w:r w:rsidRPr="006669AF">
        <w:rPr>
          <w:rFonts w:ascii="Times New Roman" w:hAnsi="Times New Roman"/>
          <w:sz w:val="28"/>
          <w:szCs w:val="28"/>
        </w:rPr>
        <w:t>л</w:t>
      </w:r>
      <w:proofErr w:type="gramEnd"/>
      <w:r w:rsidRPr="006669AF">
        <w:rPr>
          <w:rFonts w:ascii="Times New Roman" w:hAnsi="Times New Roman"/>
          <w:sz w:val="28"/>
          <w:szCs w:val="28"/>
        </w:rPr>
        <w:t>.д. 83, т. 1).</w:t>
      </w:r>
    </w:p>
    <w:p w:rsidR="00865838" w:rsidRPr="006669AF" w:rsidRDefault="00865838" w:rsidP="00865838">
      <w:pPr>
        <w:pStyle w:val="a3"/>
        <w:ind w:firstLine="708"/>
        <w:jc w:val="both"/>
        <w:rPr>
          <w:rFonts w:ascii="Times New Roman" w:hAnsi="Times New Roman"/>
          <w:sz w:val="28"/>
          <w:szCs w:val="28"/>
        </w:rPr>
      </w:pPr>
      <w:r>
        <w:rPr>
          <w:rFonts w:ascii="Times New Roman" w:hAnsi="Times New Roman"/>
          <w:sz w:val="28"/>
          <w:szCs w:val="28"/>
        </w:rPr>
        <w:t>Вопросы: были л</w:t>
      </w:r>
      <w:proofErr w:type="gramStart"/>
      <w:r>
        <w:rPr>
          <w:rFonts w:ascii="Times New Roman" w:hAnsi="Times New Roman"/>
          <w:sz w:val="28"/>
          <w:szCs w:val="28"/>
        </w:rPr>
        <w:t>и у ЕИ</w:t>
      </w:r>
      <w:proofErr w:type="gramEnd"/>
      <w:r>
        <w:rPr>
          <w:rFonts w:ascii="Times New Roman" w:hAnsi="Times New Roman"/>
          <w:sz w:val="28"/>
          <w:szCs w:val="28"/>
        </w:rPr>
        <w:t xml:space="preserve"> </w:t>
      </w:r>
      <w:proofErr w:type="spellStart"/>
      <w:r>
        <w:rPr>
          <w:rFonts w:ascii="Times New Roman" w:hAnsi="Times New Roman"/>
          <w:sz w:val="28"/>
          <w:szCs w:val="28"/>
        </w:rPr>
        <w:t>мнестические</w:t>
      </w:r>
      <w:proofErr w:type="spellEnd"/>
      <w:r>
        <w:rPr>
          <w:rFonts w:ascii="Times New Roman" w:hAnsi="Times New Roman"/>
          <w:sz w:val="28"/>
          <w:szCs w:val="28"/>
        </w:rPr>
        <w:t xml:space="preserve"> нарушения? Какими индивидуально-типологическими чертами обладала ЕИ? Обладала ли ЕИ повышенной внушаемостью?</w:t>
      </w:r>
    </w:p>
    <w:p w:rsidR="00A9136C" w:rsidRPr="00A9136C" w:rsidRDefault="00A9136C" w:rsidP="00A9136C">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 xml:space="preserve">Вопросы для устного опроса: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 Правовые и организационные проблемы использования психологических познаний в судебной экспертизе в уголовном процессе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1.1. Судебно-психологическая экспертиза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1.2. Формы использования специальных психологических познаний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1.3. Судебные экспертизы с участием 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1.4. Порядок назначения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1.5. Виды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1.6. Права и обязанности эксперта-психолога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1.7.Заключение эксперта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 Теоретические проблемы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2.1. Объект и предмет деятельности судебного эксперта-психолога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2.2. Специальные познания и пределы компетенции судебного эксперта-психолога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2.3. Подготовка судебных экспертов-психологов </w:t>
      </w:r>
    </w:p>
    <w:p w:rsidR="00A9136C" w:rsidRPr="00A9136C" w:rsidRDefault="00A9136C" w:rsidP="00A9136C">
      <w:pPr>
        <w:spacing w:after="0" w:line="240" w:lineRule="auto"/>
        <w:jc w:val="both"/>
        <w:rPr>
          <w:rFonts w:ascii="Times New Roman" w:eastAsia="Times New Roman" w:hAnsi="Times New Roman" w:cs="Times New Roman"/>
          <w:color w:val="000000"/>
          <w:sz w:val="28"/>
          <w:szCs w:val="28"/>
          <w:lang w:eastAsia="ru-RU"/>
        </w:rPr>
      </w:pP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r w:rsidRPr="00A9136C">
        <w:rPr>
          <w:rFonts w:ascii="Times New Roman" w:eastAsia="Times New Roman" w:hAnsi="Times New Roman" w:cs="Times New Roman"/>
          <w:b/>
          <w:color w:val="000000"/>
          <w:sz w:val="28"/>
          <w:szCs w:val="28"/>
          <w:lang w:eastAsia="ru-RU"/>
        </w:rPr>
        <w:t xml:space="preserve">Тема 2. </w:t>
      </w:r>
      <w:r w:rsidR="00865838" w:rsidRPr="00865838">
        <w:rPr>
          <w:rFonts w:ascii="Times New Roman" w:eastAsia="Times New Roman" w:hAnsi="Times New Roman" w:cs="Times New Roman"/>
          <w:b/>
          <w:color w:val="000000"/>
          <w:sz w:val="28"/>
          <w:szCs w:val="28"/>
          <w:lang w:eastAsia="ru-RU"/>
        </w:rPr>
        <w:t>Методологические проблемы судебно-психологической экспертизы. Экспериментально-психологическое исследование. Этические проблемы судебно-психологической экспертизы.</w:t>
      </w: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Ситуационная задача № 3.</w:t>
      </w:r>
    </w:p>
    <w:p w:rsidR="00865838" w:rsidRPr="006669AF" w:rsidRDefault="00865838" w:rsidP="00865838">
      <w:pPr>
        <w:jc w:val="both"/>
        <w:rPr>
          <w:rFonts w:ascii="Times New Roman" w:eastAsia="Times New Roman" w:hAnsi="Times New Roman" w:cs="Times New Roman"/>
          <w:sz w:val="28"/>
          <w:szCs w:val="24"/>
          <w:lang w:eastAsia="ru-RU"/>
        </w:rPr>
      </w:pPr>
      <w:r w:rsidRPr="006669AF">
        <w:rPr>
          <w:rFonts w:ascii="Times New Roman" w:eastAsia="Times New Roman" w:hAnsi="Times New Roman" w:cs="Times New Roman"/>
          <w:sz w:val="28"/>
          <w:szCs w:val="24"/>
          <w:lang w:eastAsia="ru-RU"/>
        </w:rPr>
        <w:t xml:space="preserve">Из материалов гражданского дела № 2-281/12 т. 1 и данных медицинской документации (медицинская карта № 001-17455, амбулаторная карта) известно, что А.Н. с 22.07.04г. по 06.08.04г. находился на стационарном </w:t>
      </w:r>
      <w:r w:rsidRPr="006669AF">
        <w:rPr>
          <w:rFonts w:ascii="Times New Roman" w:eastAsia="Times New Roman" w:hAnsi="Times New Roman" w:cs="Times New Roman"/>
          <w:sz w:val="28"/>
          <w:szCs w:val="24"/>
          <w:lang w:eastAsia="ru-RU"/>
        </w:rPr>
        <w:lastRenderedPageBreak/>
        <w:t xml:space="preserve">лечении в неврологическом отделении с диагнозом: «Церебральный атеросклероз в сочетании с гипертонической болезнью 2 ст. Хроническая </w:t>
      </w:r>
      <w:proofErr w:type="spellStart"/>
      <w:r w:rsidRPr="006669AF">
        <w:rPr>
          <w:rFonts w:ascii="Times New Roman" w:eastAsia="Times New Roman" w:hAnsi="Times New Roman" w:cs="Times New Roman"/>
          <w:sz w:val="28"/>
          <w:szCs w:val="24"/>
          <w:lang w:eastAsia="ru-RU"/>
        </w:rPr>
        <w:t>дисциркуляторная</w:t>
      </w:r>
      <w:proofErr w:type="spellEnd"/>
      <w:r w:rsidRPr="006669AF">
        <w:rPr>
          <w:rFonts w:ascii="Times New Roman" w:eastAsia="Times New Roman" w:hAnsi="Times New Roman" w:cs="Times New Roman"/>
          <w:sz w:val="28"/>
          <w:szCs w:val="24"/>
          <w:lang w:eastAsia="ru-RU"/>
        </w:rPr>
        <w:t xml:space="preserve"> энцефалопатия 2-3 стадии. </w:t>
      </w:r>
      <w:proofErr w:type="gramStart"/>
      <w:r w:rsidRPr="006669AF">
        <w:rPr>
          <w:rFonts w:ascii="Times New Roman" w:eastAsia="Times New Roman" w:hAnsi="Times New Roman" w:cs="Times New Roman"/>
          <w:sz w:val="28"/>
          <w:szCs w:val="24"/>
          <w:lang w:eastAsia="ru-RU"/>
        </w:rPr>
        <w:t>Хроническая</w:t>
      </w:r>
      <w:proofErr w:type="gramEnd"/>
      <w:r w:rsidRPr="006669AF">
        <w:rPr>
          <w:rFonts w:ascii="Times New Roman" w:eastAsia="Times New Roman" w:hAnsi="Times New Roman" w:cs="Times New Roman"/>
          <w:sz w:val="28"/>
          <w:szCs w:val="24"/>
          <w:lang w:eastAsia="ru-RU"/>
        </w:rPr>
        <w:t xml:space="preserve"> </w:t>
      </w:r>
      <w:proofErr w:type="spellStart"/>
      <w:r w:rsidRPr="006669AF">
        <w:rPr>
          <w:rFonts w:ascii="Times New Roman" w:eastAsia="Times New Roman" w:hAnsi="Times New Roman" w:cs="Times New Roman"/>
          <w:sz w:val="28"/>
          <w:szCs w:val="24"/>
          <w:lang w:eastAsia="ru-RU"/>
        </w:rPr>
        <w:t>дисциркуляция</w:t>
      </w:r>
      <w:proofErr w:type="spellEnd"/>
      <w:r w:rsidRPr="006669AF">
        <w:rPr>
          <w:rFonts w:ascii="Times New Roman" w:eastAsia="Times New Roman" w:hAnsi="Times New Roman" w:cs="Times New Roman"/>
          <w:sz w:val="28"/>
          <w:szCs w:val="24"/>
          <w:lang w:eastAsia="ru-RU"/>
        </w:rPr>
        <w:t xml:space="preserve"> в </w:t>
      </w:r>
      <w:proofErr w:type="spellStart"/>
      <w:r w:rsidRPr="006669AF">
        <w:rPr>
          <w:rFonts w:ascii="Times New Roman" w:eastAsia="Times New Roman" w:hAnsi="Times New Roman" w:cs="Times New Roman"/>
          <w:sz w:val="28"/>
          <w:szCs w:val="24"/>
          <w:lang w:eastAsia="ru-RU"/>
        </w:rPr>
        <w:t>вертебро-базилярном</w:t>
      </w:r>
      <w:proofErr w:type="spellEnd"/>
      <w:r w:rsidRPr="006669AF">
        <w:rPr>
          <w:rFonts w:ascii="Times New Roman" w:eastAsia="Times New Roman" w:hAnsi="Times New Roman" w:cs="Times New Roman"/>
          <w:sz w:val="28"/>
          <w:szCs w:val="24"/>
          <w:lang w:eastAsia="ru-RU"/>
        </w:rPr>
        <w:t xml:space="preserve"> бассейне».</w:t>
      </w:r>
      <w:r w:rsidRPr="006669AF">
        <w:rPr>
          <w:rFonts w:ascii="Times New Roman" w:eastAsia="Times New Roman" w:hAnsi="Times New Roman" w:cs="Times New Roman"/>
          <w:color w:val="000000"/>
          <w:sz w:val="28"/>
          <w:szCs w:val="24"/>
          <w:lang w:eastAsia="ru-RU"/>
        </w:rPr>
        <w:t xml:space="preserve"> При обследовании на УЗДГ выявлены выраженные атеросклеротические изменения магистральных сосудов головы и шеи.</w:t>
      </w:r>
      <w:r w:rsidRPr="006669AF">
        <w:rPr>
          <w:rFonts w:ascii="Times New Roman" w:eastAsia="Times New Roman" w:hAnsi="Times New Roman" w:cs="Times New Roman"/>
          <w:sz w:val="28"/>
          <w:szCs w:val="24"/>
          <w:lang w:eastAsia="ru-RU"/>
        </w:rPr>
        <w:t xml:space="preserve"> 23.07.04г. А.Н. был консультирован психотерапевтом с диагнозом: «Хроническая энцефалопатия с умеренным </w:t>
      </w:r>
      <w:proofErr w:type="spellStart"/>
      <w:r w:rsidRPr="006669AF">
        <w:rPr>
          <w:rFonts w:ascii="Times New Roman" w:eastAsia="Times New Roman" w:hAnsi="Times New Roman" w:cs="Times New Roman"/>
          <w:sz w:val="28"/>
          <w:szCs w:val="24"/>
          <w:lang w:eastAsia="ru-RU"/>
        </w:rPr>
        <w:t>интеллектуально-мнестическим</w:t>
      </w:r>
      <w:proofErr w:type="spellEnd"/>
      <w:r w:rsidRPr="006669AF">
        <w:rPr>
          <w:rFonts w:ascii="Times New Roman" w:eastAsia="Times New Roman" w:hAnsi="Times New Roman" w:cs="Times New Roman"/>
          <w:sz w:val="28"/>
          <w:szCs w:val="24"/>
          <w:lang w:eastAsia="ru-RU"/>
        </w:rPr>
        <w:t xml:space="preserve"> снижением». При осмотре 07.09.04г. и 14.09.04г жаловался на головные боли, шум в голове, слабость, головокружение… выявлялись симптомы орального автоматизма... Был установлен диагноз: «Цереброваскулярная болезнь. Сосудистая и </w:t>
      </w:r>
      <w:proofErr w:type="spellStart"/>
      <w:r w:rsidRPr="006669AF">
        <w:rPr>
          <w:rFonts w:ascii="Times New Roman" w:eastAsia="Times New Roman" w:hAnsi="Times New Roman" w:cs="Times New Roman"/>
          <w:sz w:val="28"/>
          <w:szCs w:val="24"/>
          <w:lang w:eastAsia="ru-RU"/>
        </w:rPr>
        <w:t>дисциркуляторная</w:t>
      </w:r>
      <w:proofErr w:type="spellEnd"/>
      <w:r w:rsidRPr="006669AF">
        <w:rPr>
          <w:rFonts w:ascii="Times New Roman" w:eastAsia="Times New Roman" w:hAnsi="Times New Roman" w:cs="Times New Roman"/>
          <w:sz w:val="28"/>
          <w:szCs w:val="24"/>
          <w:lang w:eastAsia="ru-RU"/>
        </w:rPr>
        <w:t xml:space="preserve"> энцефалопатия 2-3 ст. Хроническая </w:t>
      </w:r>
      <w:proofErr w:type="gramStart"/>
      <w:r w:rsidRPr="006669AF">
        <w:rPr>
          <w:rFonts w:ascii="Times New Roman" w:eastAsia="Times New Roman" w:hAnsi="Times New Roman" w:cs="Times New Roman"/>
          <w:sz w:val="28"/>
          <w:szCs w:val="24"/>
          <w:lang w:eastAsia="ru-RU"/>
        </w:rPr>
        <w:t>недостаточность в</w:t>
      </w:r>
      <w:proofErr w:type="gramEnd"/>
      <w:r w:rsidRPr="006669AF">
        <w:rPr>
          <w:rFonts w:ascii="Times New Roman" w:eastAsia="Times New Roman" w:hAnsi="Times New Roman" w:cs="Times New Roman"/>
          <w:sz w:val="28"/>
          <w:szCs w:val="24"/>
          <w:lang w:eastAsia="ru-RU"/>
        </w:rPr>
        <w:t xml:space="preserve"> вертебробазилярном бассейне. Атеросклероз церебральных сосудов». 23.12.04г. был поставлен диагноз: «Сосудистое поражение головного мозга. </w:t>
      </w:r>
      <w:proofErr w:type="spellStart"/>
      <w:r w:rsidRPr="006669AF">
        <w:rPr>
          <w:rFonts w:ascii="Times New Roman" w:eastAsia="Times New Roman" w:hAnsi="Times New Roman" w:cs="Times New Roman"/>
          <w:sz w:val="28"/>
          <w:szCs w:val="24"/>
          <w:lang w:eastAsia="ru-RU"/>
        </w:rPr>
        <w:t>Дисциркуляторная</w:t>
      </w:r>
      <w:proofErr w:type="spellEnd"/>
      <w:r w:rsidRPr="006669AF">
        <w:rPr>
          <w:rFonts w:ascii="Times New Roman" w:eastAsia="Times New Roman" w:hAnsi="Times New Roman" w:cs="Times New Roman"/>
          <w:sz w:val="28"/>
          <w:szCs w:val="24"/>
          <w:lang w:eastAsia="ru-RU"/>
        </w:rPr>
        <w:t xml:space="preserve"> энцефалопатия 3 ст. Недостаточность кровообращения в вертебробазилярном бассейне…», а</w:t>
      </w:r>
      <w:r w:rsidRPr="006669AF">
        <w:rPr>
          <w:rFonts w:ascii="Times New Roman" w:eastAsia="Times New Roman" w:hAnsi="Times New Roman" w:cs="Times New Roman"/>
          <w:color w:val="000000"/>
          <w:sz w:val="28"/>
          <w:szCs w:val="24"/>
          <w:lang w:eastAsia="ru-RU"/>
        </w:rPr>
        <w:t xml:space="preserve"> 15.11.2005г. диагноз: «ДЭ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w:t>
      </w:r>
      <w:proofErr w:type="spellStart"/>
      <w:r w:rsidRPr="006669AF">
        <w:rPr>
          <w:rFonts w:ascii="Times New Roman" w:eastAsia="Times New Roman" w:hAnsi="Times New Roman" w:cs="Times New Roman"/>
          <w:color w:val="000000"/>
          <w:sz w:val="28"/>
          <w:szCs w:val="24"/>
          <w:lang w:eastAsia="ru-RU"/>
        </w:rPr>
        <w:t>мнестические</w:t>
      </w:r>
      <w:proofErr w:type="spellEnd"/>
      <w:r w:rsidRPr="006669AF">
        <w:rPr>
          <w:rFonts w:ascii="Times New Roman" w:eastAsia="Times New Roman" w:hAnsi="Times New Roman" w:cs="Times New Roman"/>
          <w:color w:val="000000"/>
          <w:sz w:val="28"/>
          <w:szCs w:val="24"/>
          <w:lang w:eastAsia="ru-RU"/>
        </w:rPr>
        <w:t xml:space="preserve"> изменения…».</w:t>
      </w:r>
      <w:r w:rsidRPr="006669AF">
        <w:rPr>
          <w:rFonts w:ascii="Times New Roman" w:eastAsia="Times New Roman" w:hAnsi="Times New Roman" w:cs="Times New Roman"/>
          <w:sz w:val="28"/>
          <w:szCs w:val="24"/>
          <w:lang w:eastAsia="ru-RU"/>
        </w:rPr>
        <w:t xml:space="preserve"> 05.01.06г. А.Н. жаловался на снижение памяти, ему был поставлен диагноз: «Цереброваскулярная болезнь. Сосудистая и </w:t>
      </w:r>
      <w:proofErr w:type="spellStart"/>
      <w:r w:rsidRPr="006669AF">
        <w:rPr>
          <w:rFonts w:ascii="Times New Roman" w:eastAsia="Times New Roman" w:hAnsi="Times New Roman" w:cs="Times New Roman"/>
          <w:sz w:val="28"/>
          <w:szCs w:val="24"/>
          <w:lang w:eastAsia="ru-RU"/>
        </w:rPr>
        <w:t>дисциркуляторная</w:t>
      </w:r>
      <w:proofErr w:type="spellEnd"/>
      <w:r w:rsidRPr="006669AF">
        <w:rPr>
          <w:rFonts w:ascii="Times New Roman" w:eastAsia="Times New Roman" w:hAnsi="Times New Roman" w:cs="Times New Roman"/>
          <w:sz w:val="28"/>
          <w:szCs w:val="24"/>
          <w:lang w:eastAsia="ru-RU"/>
        </w:rPr>
        <w:t xml:space="preserve"> энцефалопатия 2 </w:t>
      </w:r>
      <w:proofErr w:type="gramStart"/>
      <w:r w:rsidRPr="006669AF">
        <w:rPr>
          <w:rFonts w:ascii="Times New Roman" w:eastAsia="Times New Roman" w:hAnsi="Times New Roman" w:cs="Times New Roman"/>
          <w:sz w:val="28"/>
          <w:szCs w:val="24"/>
          <w:lang w:eastAsia="ru-RU"/>
        </w:rPr>
        <w:t>ст</w:t>
      </w:r>
      <w:proofErr w:type="gramEnd"/>
      <w:r w:rsidRPr="006669AF">
        <w:rPr>
          <w:rFonts w:ascii="Times New Roman" w:eastAsia="Times New Roman" w:hAnsi="Times New Roman" w:cs="Times New Roman"/>
          <w:sz w:val="28"/>
          <w:szCs w:val="24"/>
          <w:lang w:eastAsia="ru-RU"/>
        </w:rPr>
        <w:t xml:space="preserve">…». 28.04.06г. - диагноз: «Церебральный атеросклероз. Хроническая </w:t>
      </w:r>
      <w:proofErr w:type="spellStart"/>
      <w:r w:rsidRPr="006669AF">
        <w:rPr>
          <w:rFonts w:ascii="Times New Roman" w:eastAsia="Times New Roman" w:hAnsi="Times New Roman" w:cs="Times New Roman"/>
          <w:sz w:val="28"/>
          <w:szCs w:val="24"/>
          <w:lang w:eastAsia="ru-RU"/>
        </w:rPr>
        <w:t>дисциркуляторная</w:t>
      </w:r>
      <w:proofErr w:type="spellEnd"/>
      <w:r w:rsidRPr="006669AF">
        <w:rPr>
          <w:rFonts w:ascii="Times New Roman" w:eastAsia="Times New Roman" w:hAnsi="Times New Roman" w:cs="Times New Roman"/>
          <w:sz w:val="28"/>
          <w:szCs w:val="24"/>
          <w:lang w:eastAsia="ru-RU"/>
        </w:rPr>
        <w:t xml:space="preserve"> энцефалопатия 2-3 ст. с </w:t>
      </w:r>
      <w:proofErr w:type="spellStart"/>
      <w:r w:rsidRPr="006669AF">
        <w:rPr>
          <w:rFonts w:ascii="Times New Roman" w:eastAsia="Times New Roman" w:hAnsi="Times New Roman" w:cs="Times New Roman"/>
          <w:sz w:val="28"/>
          <w:szCs w:val="24"/>
          <w:lang w:eastAsia="ru-RU"/>
        </w:rPr>
        <w:t>мнестическим</w:t>
      </w:r>
      <w:proofErr w:type="spellEnd"/>
      <w:r w:rsidRPr="006669AF">
        <w:rPr>
          <w:rFonts w:ascii="Times New Roman" w:eastAsia="Times New Roman" w:hAnsi="Times New Roman" w:cs="Times New Roman"/>
          <w:sz w:val="28"/>
          <w:szCs w:val="24"/>
          <w:lang w:eastAsia="ru-RU"/>
        </w:rPr>
        <w:t xml:space="preserve"> снижением, </w:t>
      </w:r>
      <w:proofErr w:type="gramStart"/>
      <w:r w:rsidRPr="006669AF">
        <w:rPr>
          <w:rFonts w:ascii="Times New Roman" w:eastAsia="Times New Roman" w:hAnsi="Times New Roman" w:cs="Times New Roman"/>
          <w:sz w:val="28"/>
          <w:szCs w:val="24"/>
          <w:lang w:eastAsia="ru-RU"/>
        </w:rPr>
        <w:t>хронической</w:t>
      </w:r>
      <w:proofErr w:type="gramEnd"/>
      <w:r w:rsidRPr="006669AF">
        <w:rPr>
          <w:rFonts w:ascii="Times New Roman" w:eastAsia="Times New Roman" w:hAnsi="Times New Roman" w:cs="Times New Roman"/>
          <w:sz w:val="28"/>
          <w:szCs w:val="24"/>
          <w:lang w:eastAsia="ru-RU"/>
        </w:rPr>
        <w:t xml:space="preserve"> </w:t>
      </w:r>
      <w:proofErr w:type="spellStart"/>
      <w:r w:rsidRPr="006669AF">
        <w:rPr>
          <w:rFonts w:ascii="Times New Roman" w:eastAsia="Times New Roman" w:hAnsi="Times New Roman" w:cs="Times New Roman"/>
          <w:sz w:val="28"/>
          <w:szCs w:val="24"/>
          <w:lang w:eastAsia="ru-RU"/>
        </w:rPr>
        <w:t>дисциркуляцией</w:t>
      </w:r>
      <w:proofErr w:type="spellEnd"/>
      <w:r w:rsidRPr="006669AF">
        <w:rPr>
          <w:rFonts w:ascii="Times New Roman" w:eastAsia="Times New Roman" w:hAnsi="Times New Roman" w:cs="Times New Roman"/>
          <w:sz w:val="28"/>
          <w:szCs w:val="24"/>
          <w:lang w:eastAsia="ru-RU"/>
        </w:rPr>
        <w:t xml:space="preserve"> в вертебробазилярном бассейне…». </w:t>
      </w:r>
      <w:r w:rsidRPr="006669AF">
        <w:rPr>
          <w:rFonts w:ascii="Times New Roman" w:eastAsia="Times New Roman" w:hAnsi="Times New Roman" w:cs="Times New Roman"/>
          <w:color w:val="000000"/>
          <w:sz w:val="28"/>
          <w:szCs w:val="24"/>
          <w:lang w:eastAsia="ru-RU"/>
        </w:rPr>
        <w:t xml:space="preserve">Согласно выписном эпикризу, лечился в неврологическом отделении с </w:t>
      </w:r>
      <w:proofErr w:type="gramStart"/>
      <w:r w:rsidRPr="006669AF">
        <w:rPr>
          <w:rFonts w:ascii="Times New Roman" w:eastAsia="Times New Roman" w:hAnsi="Times New Roman" w:cs="Times New Roman"/>
          <w:color w:val="000000"/>
          <w:sz w:val="28"/>
          <w:szCs w:val="24"/>
          <w:lang w:eastAsia="ru-RU"/>
        </w:rPr>
        <w:t>02.05</w:t>
      </w:r>
      <w:proofErr w:type="gramEnd"/>
      <w:r w:rsidRPr="006669AF">
        <w:rPr>
          <w:rFonts w:ascii="Times New Roman" w:eastAsia="Times New Roman" w:hAnsi="Times New Roman" w:cs="Times New Roman"/>
          <w:color w:val="000000"/>
          <w:sz w:val="28"/>
          <w:szCs w:val="24"/>
          <w:lang w:eastAsia="ru-RU"/>
        </w:rPr>
        <w:t xml:space="preserve"> но 18.05.2006г. с диагнозом: «Церебральный атеросклероз. ХДЭ </w:t>
      </w:r>
      <w:r w:rsidRPr="006669AF">
        <w:rPr>
          <w:rFonts w:ascii="Times New Roman" w:eastAsia="Times New Roman" w:hAnsi="Times New Roman" w:cs="Times New Roman"/>
          <w:color w:val="000000"/>
          <w:sz w:val="28"/>
          <w:szCs w:val="24"/>
          <w:lang w:val="en-US" w:eastAsia="ru-RU"/>
        </w:rPr>
        <w:t>II</w:t>
      </w:r>
      <w:r w:rsidRPr="006669AF">
        <w:rPr>
          <w:rFonts w:ascii="Times New Roman" w:eastAsia="Times New Roman" w:hAnsi="Times New Roman" w:cs="Times New Roman"/>
          <w:color w:val="000000"/>
          <w:sz w:val="28"/>
          <w:szCs w:val="24"/>
          <w:lang w:eastAsia="ru-RU"/>
        </w:rPr>
        <w:t>-</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с </w:t>
      </w:r>
      <w:proofErr w:type="spellStart"/>
      <w:r w:rsidRPr="006669AF">
        <w:rPr>
          <w:rFonts w:ascii="Times New Roman" w:eastAsia="Times New Roman" w:hAnsi="Times New Roman" w:cs="Times New Roman"/>
          <w:color w:val="000000"/>
          <w:sz w:val="28"/>
          <w:szCs w:val="24"/>
          <w:lang w:eastAsia="ru-RU"/>
        </w:rPr>
        <w:t>мнестическим</w:t>
      </w:r>
      <w:proofErr w:type="spellEnd"/>
      <w:r w:rsidRPr="006669AF">
        <w:rPr>
          <w:rFonts w:ascii="Times New Roman" w:eastAsia="Times New Roman" w:hAnsi="Times New Roman" w:cs="Times New Roman"/>
          <w:color w:val="000000"/>
          <w:sz w:val="28"/>
          <w:szCs w:val="24"/>
          <w:lang w:eastAsia="ru-RU"/>
        </w:rPr>
        <w:t xml:space="preserve"> снижением, </w:t>
      </w:r>
      <w:proofErr w:type="gramStart"/>
      <w:r w:rsidRPr="006669AF">
        <w:rPr>
          <w:rFonts w:ascii="Times New Roman" w:eastAsia="Times New Roman" w:hAnsi="Times New Roman" w:cs="Times New Roman"/>
          <w:color w:val="000000"/>
          <w:sz w:val="28"/>
          <w:szCs w:val="24"/>
          <w:lang w:eastAsia="ru-RU"/>
        </w:rPr>
        <w:t>хронической</w:t>
      </w:r>
      <w:proofErr w:type="gramEnd"/>
      <w:r w:rsidRPr="006669AF">
        <w:rPr>
          <w:rFonts w:ascii="Times New Roman" w:eastAsia="Times New Roman" w:hAnsi="Times New Roman" w:cs="Times New Roman"/>
          <w:color w:val="000000"/>
          <w:sz w:val="28"/>
          <w:szCs w:val="24"/>
          <w:lang w:eastAsia="ru-RU"/>
        </w:rPr>
        <w:t xml:space="preserve"> </w:t>
      </w:r>
      <w:proofErr w:type="spellStart"/>
      <w:r w:rsidRPr="006669AF">
        <w:rPr>
          <w:rFonts w:ascii="Times New Roman" w:eastAsia="Times New Roman" w:hAnsi="Times New Roman" w:cs="Times New Roman"/>
          <w:color w:val="000000"/>
          <w:sz w:val="28"/>
          <w:szCs w:val="24"/>
          <w:lang w:eastAsia="ru-RU"/>
        </w:rPr>
        <w:t>дисциркуляцией</w:t>
      </w:r>
      <w:proofErr w:type="spellEnd"/>
      <w:r w:rsidRPr="006669AF">
        <w:rPr>
          <w:rFonts w:ascii="Times New Roman" w:eastAsia="Times New Roman" w:hAnsi="Times New Roman" w:cs="Times New Roman"/>
          <w:color w:val="000000"/>
          <w:sz w:val="28"/>
          <w:szCs w:val="24"/>
          <w:lang w:eastAsia="ru-RU"/>
        </w:rPr>
        <w:t xml:space="preserve"> в ВББ…». При осмотре психотерапевтом 03.05.06г.</w:t>
      </w:r>
      <w:r w:rsidRPr="006669AF">
        <w:rPr>
          <w:rFonts w:ascii="Arial" w:eastAsia="Times New Roman" w:hAnsi="Times New Roman" w:cs="Arial"/>
          <w:color w:val="000000"/>
          <w:sz w:val="28"/>
          <w:szCs w:val="24"/>
          <w:lang w:eastAsia="ru-RU"/>
        </w:rPr>
        <w:t xml:space="preserve">  </w:t>
      </w:r>
      <w:r w:rsidRPr="006669AF">
        <w:rPr>
          <w:rFonts w:ascii="Times New Roman" w:eastAsia="Times New Roman" w:hAnsi="Times New Roman" w:cs="Times New Roman"/>
          <w:color w:val="000000"/>
          <w:sz w:val="28"/>
          <w:szCs w:val="24"/>
          <w:lang w:eastAsia="ru-RU"/>
        </w:rPr>
        <w:t>церебральный атеросклероз, хроническая</w:t>
      </w:r>
      <w:r w:rsidRPr="006669AF">
        <w:rPr>
          <w:rFonts w:ascii="Times New Roman" w:eastAsia="Times New Roman" w:hAnsi="Times New Roman" w:cs="Times New Roman"/>
          <w:sz w:val="28"/>
          <w:szCs w:val="24"/>
          <w:lang w:eastAsia="ru-RU"/>
        </w:rPr>
        <w:t xml:space="preserve"> </w:t>
      </w:r>
      <w:r w:rsidRPr="006669AF">
        <w:rPr>
          <w:rFonts w:ascii="Times New Roman" w:eastAsia="Times New Roman" w:hAnsi="Times New Roman" w:cs="Times New Roman"/>
          <w:color w:val="000000"/>
          <w:sz w:val="28"/>
          <w:szCs w:val="24"/>
          <w:lang w:eastAsia="ru-RU"/>
        </w:rPr>
        <w:t xml:space="preserve">энцефалопатия с </w:t>
      </w:r>
      <w:proofErr w:type="spellStart"/>
      <w:r w:rsidRPr="006669AF">
        <w:rPr>
          <w:rFonts w:ascii="Times New Roman" w:eastAsia="Times New Roman" w:hAnsi="Times New Roman" w:cs="Times New Roman"/>
          <w:color w:val="000000"/>
          <w:sz w:val="28"/>
          <w:szCs w:val="24"/>
          <w:lang w:eastAsia="ru-RU"/>
        </w:rPr>
        <w:t>интеллектуально-мнестическим</w:t>
      </w:r>
      <w:proofErr w:type="spellEnd"/>
      <w:r w:rsidRPr="006669AF">
        <w:rPr>
          <w:rFonts w:ascii="Times New Roman" w:eastAsia="Times New Roman" w:hAnsi="Times New Roman" w:cs="Times New Roman"/>
          <w:color w:val="000000"/>
          <w:sz w:val="28"/>
          <w:szCs w:val="24"/>
          <w:lang w:eastAsia="ru-RU"/>
        </w:rPr>
        <w:t xml:space="preserve"> снижением.</w:t>
      </w:r>
      <w:r w:rsidRPr="006669AF">
        <w:rPr>
          <w:rFonts w:ascii="Times New Roman" w:eastAsia="Times New Roman" w:hAnsi="Times New Roman" w:cs="Times New Roman"/>
          <w:sz w:val="28"/>
          <w:szCs w:val="24"/>
          <w:lang w:eastAsia="ru-RU"/>
        </w:rPr>
        <w:t xml:space="preserve"> 18.05.06г. А.Н. в беседе с психотерапевтом на вопросы отвечал по существу, ориентирован был полностью, обманов восприятия выявлено не было. Отмечалось, что настроение ровное, эмоционально </w:t>
      </w:r>
      <w:proofErr w:type="gramStart"/>
      <w:r w:rsidRPr="006669AF">
        <w:rPr>
          <w:rFonts w:ascii="Times New Roman" w:eastAsia="Times New Roman" w:hAnsi="Times New Roman" w:cs="Times New Roman"/>
          <w:sz w:val="28"/>
          <w:szCs w:val="24"/>
          <w:lang w:eastAsia="ru-RU"/>
        </w:rPr>
        <w:t>лабилен</w:t>
      </w:r>
      <w:proofErr w:type="gramEnd"/>
      <w:r w:rsidRPr="006669AF">
        <w:rPr>
          <w:rFonts w:ascii="Times New Roman" w:eastAsia="Times New Roman" w:hAnsi="Times New Roman" w:cs="Times New Roman"/>
          <w:sz w:val="28"/>
          <w:szCs w:val="24"/>
          <w:lang w:eastAsia="ru-RU"/>
        </w:rPr>
        <w:t xml:space="preserve">, мышление с преобладанием ригидности, слабость, утомляемость, критика сохранена, снижение когнитивных функций. Дано заключение: «Церебральный атеросклероз. Хроническая энцефалопатия с </w:t>
      </w:r>
      <w:proofErr w:type="spellStart"/>
      <w:r w:rsidRPr="006669AF">
        <w:rPr>
          <w:rFonts w:ascii="Times New Roman" w:eastAsia="Times New Roman" w:hAnsi="Times New Roman" w:cs="Times New Roman"/>
          <w:sz w:val="28"/>
          <w:szCs w:val="24"/>
          <w:lang w:eastAsia="ru-RU"/>
        </w:rPr>
        <w:t>интеллектуально-мнестическим</w:t>
      </w:r>
      <w:proofErr w:type="spellEnd"/>
      <w:r w:rsidRPr="006669AF">
        <w:rPr>
          <w:rFonts w:ascii="Times New Roman" w:eastAsia="Times New Roman" w:hAnsi="Times New Roman" w:cs="Times New Roman"/>
          <w:sz w:val="28"/>
          <w:szCs w:val="24"/>
          <w:lang w:eastAsia="ru-RU"/>
        </w:rPr>
        <w:t xml:space="preserve"> снижением». </w:t>
      </w:r>
      <w:r w:rsidRPr="006669AF">
        <w:rPr>
          <w:rFonts w:ascii="Times New Roman" w:eastAsia="Times New Roman" w:hAnsi="Times New Roman" w:cs="Times New Roman"/>
          <w:color w:val="000000"/>
          <w:sz w:val="28"/>
          <w:szCs w:val="24"/>
          <w:lang w:eastAsia="ru-RU"/>
        </w:rPr>
        <w:t xml:space="preserve">В июле 2006г. отмечено снижение памяти. При осмотре на дому в январе 2007г. отмечал плохое самочувствие. Ночью не спал, спал днем, часто сонливость. Беспокоили головные боли, головокружения, шум. По квартире    ходил,    походка    скованная.    Диагноз:    «АСГМ.    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Синдром паркинсонизма». Проводилась беседа с женой по уходу.</w:t>
      </w:r>
      <w:r w:rsidRPr="006669AF">
        <w:rPr>
          <w:rFonts w:ascii="Times New Roman" w:eastAsia="Times New Roman" w:hAnsi="Times New Roman" w:cs="Times New Roman"/>
          <w:sz w:val="28"/>
          <w:szCs w:val="24"/>
          <w:lang w:eastAsia="ru-RU"/>
        </w:rPr>
        <w:t xml:space="preserve"> </w:t>
      </w:r>
      <w:r w:rsidRPr="006669AF">
        <w:rPr>
          <w:rFonts w:ascii="Times New Roman" w:eastAsia="Times New Roman" w:hAnsi="Times New Roman" w:cs="Times New Roman"/>
          <w:color w:val="000000"/>
          <w:sz w:val="28"/>
          <w:szCs w:val="24"/>
          <w:lang w:eastAsia="ru-RU"/>
        </w:rPr>
        <w:t xml:space="preserve">В марте 2007г. беспокоили слабость, общая сонливость, вялость, слабость в ногах, дрожь, чаще лежал, из дома не выходил. Диагноз прежний. При осмотре неврологом в мае 2007г. жалобы, диагноз прежние. В дальнейшем осматривался на дому. Жалобы прежние, отмечал учащенное мочеиспускание. Из дома не выходил, часто засыпал сидя, мало двигался, </w:t>
      </w:r>
      <w:r w:rsidRPr="006669AF">
        <w:rPr>
          <w:rFonts w:ascii="Times New Roman" w:eastAsia="Times New Roman" w:hAnsi="Times New Roman" w:cs="Times New Roman"/>
          <w:color w:val="000000"/>
          <w:sz w:val="28"/>
          <w:szCs w:val="24"/>
          <w:lang w:eastAsia="ru-RU"/>
        </w:rPr>
        <w:lastRenderedPageBreak/>
        <w:t xml:space="preserve">был вял. В марте, апреле 2008г. Диагноз: «Склероз головного мозга. ДЭ 111 ст. с </w:t>
      </w:r>
      <w:proofErr w:type="spellStart"/>
      <w:r w:rsidRPr="006669AF">
        <w:rPr>
          <w:rFonts w:ascii="Times New Roman" w:eastAsia="Times New Roman" w:hAnsi="Times New Roman" w:cs="Times New Roman"/>
          <w:color w:val="000000"/>
          <w:sz w:val="28"/>
          <w:szCs w:val="24"/>
          <w:lang w:eastAsia="ru-RU"/>
        </w:rPr>
        <w:t>мнестическими</w:t>
      </w:r>
      <w:proofErr w:type="spellEnd"/>
      <w:r w:rsidRPr="006669AF">
        <w:rPr>
          <w:rFonts w:ascii="Times New Roman" w:eastAsia="Times New Roman" w:hAnsi="Times New Roman" w:cs="Times New Roman"/>
          <w:color w:val="000000"/>
          <w:sz w:val="28"/>
          <w:szCs w:val="24"/>
          <w:lang w:eastAsia="ru-RU"/>
        </w:rPr>
        <w:t xml:space="preserve"> изменениями личности. ГБ 111 ст.». В декабре 2008г. Диагноз: «Склероз сосудов головного мозга. 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w:t>
      </w:r>
      <w:proofErr w:type="spellStart"/>
      <w:r w:rsidRPr="006669AF">
        <w:rPr>
          <w:rFonts w:ascii="Times New Roman" w:eastAsia="Times New Roman" w:hAnsi="Times New Roman" w:cs="Times New Roman"/>
          <w:color w:val="000000"/>
          <w:sz w:val="28"/>
          <w:szCs w:val="24"/>
          <w:lang w:eastAsia="ru-RU"/>
        </w:rPr>
        <w:t>мнестические</w:t>
      </w:r>
      <w:proofErr w:type="spellEnd"/>
      <w:r w:rsidRPr="006669AF">
        <w:rPr>
          <w:rFonts w:ascii="Times New Roman" w:eastAsia="Times New Roman" w:hAnsi="Times New Roman" w:cs="Times New Roman"/>
          <w:color w:val="000000"/>
          <w:sz w:val="28"/>
          <w:szCs w:val="24"/>
          <w:lang w:eastAsia="ru-RU"/>
        </w:rPr>
        <w:t xml:space="preserve"> изменения. ГБ 111 ст. ИБС. Атеросклеротический кардиосклероз. </w:t>
      </w:r>
      <w:proofErr w:type="gramStart"/>
      <w:r w:rsidRPr="006669AF">
        <w:rPr>
          <w:rFonts w:ascii="Times New Roman" w:eastAsia="Times New Roman" w:hAnsi="Times New Roman" w:cs="Times New Roman"/>
          <w:color w:val="000000"/>
          <w:sz w:val="28"/>
          <w:szCs w:val="24"/>
          <w:lang w:val="en-US" w:eastAsia="ru-RU"/>
        </w:rPr>
        <w:t>CH</w:t>
      </w:r>
      <w:r w:rsidRPr="006669AF">
        <w:rPr>
          <w:rFonts w:ascii="Times New Roman" w:eastAsia="Times New Roman" w:hAnsi="Times New Roman" w:cs="Times New Roman"/>
          <w:color w:val="000000"/>
          <w:sz w:val="28"/>
          <w:szCs w:val="24"/>
          <w:lang w:eastAsia="ru-RU"/>
        </w:rPr>
        <w:t>-</w:t>
      </w:r>
      <w:r w:rsidRPr="006669AF">
        <w:rPr>
          <w:rFonts w:ascii="Times New Roman" w:eastAsia="Times New Roman" w:hAnsi="Times New Roman" w:cs="Times New Roman"/>
          <w:color w:val="000000"/>
          <w:sz w:val="28"/>
          <w:szCs w:val="24"/>
          <w:lang w:val="en-US" w:eastAsia="ru-RU"/>
        </w:rPr>
        <w:t>II</w:t>
      </w:r>
      <w:r w:rsidRPr="006669AF">
        <w:rPr>
          <w:rFonts w:ascii="Times New Roman" w:eastAsia="Times New Roman" w:hAnsi="Times New Roman" w:cs="Times New Roman"/>
          <w:color w:val="000000"/>
          <w:sz w:val="28"/>
          <w:szCs w:val="24"/>
          <w:lang w:eastAsia="ru-RU"/>
        </w:rPr>
        <w:t>».</w:t>
      </w:r>
      <w:proofErr w:type="gramEnd"/>
      <w:r w:rsidRPr="006669AF">
        <w:rPr>
          <w:rFonts w:ascii="Times New Roman" w:eastAsia="Times New Roman" w:hAnsi="Times New Roman" w:cs="Times New Roman"/>
          <w:color w:val="000000"/>
          <w:sz w:val="28"/>
          <w:szCs w:val="24"/>
          <w:lang w:eastAsia="ru-RU"/>
        </w:rPr>
        <w:t xml:space="preserve"> В январе 2009г. диагноз: «ГБ 111 ст. СН-2. ДЭ 111 ст., выраженные </w:t>
      </w:r>
      <w:proofErr w:type="spellStart"/>
      <w:r w:rsidRPr="006669AF">
        <w:rPr>
          <w:rFonts w:ascii="Times New Roman" w:eastAsia="Times New Roman" w:hAnsi="Times New Roman" w:cs="Times New Roman"/>
          <w:color w:val="000000"/>
          <w:sz w:val="28"/>
          <w:szCs w:val="24"/>
          <w:lang w:eastAsia="ru-RU"/>
        </w:rPr>
        <w:t>мнестические</w:t>
      </w:r>
      <w:proofErr w:type="spellEnd"/>
      <w:r w:rsidRPr="006669AF">
        <w:rPr>
          <w:rFonts w:ascii="Times New Roman" w:eastAsia="Times New Roman" w:hAnsi="Times New Roman" w:cs="Times New Roman"/>
          <w:color w:val="000000"/>
          <w:sz w:val="28"/>
          <w:szCs w:val="24"/>
          <w:lang w:eastAsia="ru-RU"/>
        </w:rPr>
        <w:t xml:space="preserve"> изменения личности». В феврале 2009г. жалобы на общую слабость и слабость в ногах, вялость, сонливость, шаткость, шум в голове, ухудшение памяти. В марте 2009г. в диагнозе </w:t>
      </w:r>
      <w:proofErr w:type="gramStart"/>
      <w:r w:rsidRPr="006669AF">
        <w:rPr>
          <w:rFonts w:ascii="Times New Roman" w:eastAsia="Times New Roman" w:hAnsi="Times New Roman" w:cs="Times New Roman"/>
          <w:color w:val="000000"/>
          <w:sz w:val="28"/>
          <w:szCs w:val="24"/>
          <w:lang w:eastAsia="ru-RU"/>
        </w:rPr>
        <w:t>отмечена</w:t>
      </w:r>
      <w:proofErr w:type="gramEnd"/>
      <w:r w:rsidRPr="006669AF">
        <w:rPr>
          <w:rFonts w:ascii="Times New Roman" w:eastAsia="Times New Roman" w:hAnsi="Times New Roman" w:cs="Times New Roman"/>
          <w:color w:val="000000"/>
          <w:sz w:val="28"/>
          <w:szCs w:val="24"/>
          <w:lang w:eastAsia="ru-RU"/>
        </w:rPr>
        <w:t xml:space="preserve"> ДЭ 111 ст. с </w:t>
      </w:r>
      <w:proofErr w:type="spellStart"/>
      <w:r w:rsidRPr="006669AF">
        <w:rPr>
          <w:rFonts w:ascii="Times New Roman" w:eastAsia="Times New Roman" w:hAnsi="Times New Roman" w:cs="Times New Roman"/>
          <w:color w:val="000000"/>
          <w:sz w:val="28"/>
          <w:szCs w:val="24"/>
          <w:lang w:eastAsia="ru-RU"/>
        </w:rPr>
        <w:t>мнестическими</w:t>
      </w:r>
      <w:proofErr w:type="spellEnd"/>
      <w:r w:rsidRPr="006669AF">
        <w:rPr>
          <w:rFonts w:ascii="Times New Roman" w:eastAsia="Times New Roman" w:hAnsi="Times New Roman" w:cs="Times New Roman"/>
          <w:color w:val="000000"/>
          <w:sz w:val="28"/>
          <w:szCs w:val="24"/>
          <w:lang w:eastAsia="ru-RU"/>
        </w:rPr>
        <w:t xml:space="preserve"> изменениями личности. В апреле 2009г. отмечено ухудшение памяти. Согласно выписному эпикризу, находился на лечении в 1 т.о. КГВВ с 12.08 по 25.08.2009г. с диагнозом: «Церебральный атеросклероз в сочетании с артериальной гипертензией (АГ) 111 ст., </w:t>
      </w:r>
      <w:proofErr w:type="spellStart"/>
      <w:r w:rsidRPr="006669AF">
        <w:rPr>
          <w:rFonts w:ascii="Times New Roman" w:eastAsia="Times New Roman" w:hAnsi="Times New Roman" w:cs="Times New Roman"/>
          <w:color w:val="000000"/>
          <w:sz w:val="28"/>
          <w:szCs w:val="24"/>
          <w:lang w:eastAsia="ru-RU"/>
        </w:rPr>
        <w:t>рик</w:t>
      </w:r>
      <w:proofErr w:type="spellEnd"/>
      <w:r w:rsidRPr="006669AF">
        <w:rPr>
          <w:rFonts w:ascii="Times New Roman" w:eastAsia="Times New Roman" w:hAnsi="Times New Roman" w:cs="Times New Roman"/>
          <w:color w:val="000000"/>
          <w:sz w:val="28"/>
          <w:szCs w:val="24"/>
          <w:lang w:eastAsia="ru-RU"/>
        </w:rPr>
        <w:t xml:space="preserve"> </w:t>
      </w:r>
      <w:r w:rsidRPr="006669AF">
        <w:rPr>
          <w:rFonts w:ascii="Times New Roman" w:eastAsia="Times New Roman" w:hAnsi="Times New Roman" w:cs="Times New Roman"/>
          <w:color w:val="000000"/>
          <w:sz w:val="28"/>
          <w:szCs w:val="24"/>
          <w:lang w:val="en-US" w:eastAsia="ru-RU"/>
        </w:rPr>
        <w:t>IV</w:t>
      </w:r>
      <w:r w:rsidRPr="006669AF">
        <w:rPr>
          <w:rFonts w:ascii="Times New Roman" w:eastAsia="Times New Roman" w:hAnsi="Times New Roman" w:cs="Times New Roman"/>
          <w:color w:val="000000"/>
          <w:sz w:val="28"/>
          <w:szCs w:val="24"/>
          <w:lang w:eastAsia="ru-RU"/>
        </w:rPr>
        <w:t xml:space="preserve">. ХДЭ 11 ст. с преимущественной </w:t>
      </w:r>
      <w:proofErr w:type="spellStart"/>
      <w:r w:rsidRPr="006669AF">
        <w:rPr>
          <w:rFonts w:ascii="Times New Roman" w:eastAsia="Times New Roman" w:hAnsi="Times New Roman" w:cs="Times New Roman"/>
          <w:color w:val="000000"/>
          <w:sz w:val="28"/>
          <w:szCs w:val="24"/>
          <w:lang w:eastAsia="ru-RU"/>
        </w:rPr>
        <w:t>дисциркуляцией</w:t>
      </w:r>
      <w:proofErr w:type="spellEnd"/>
      <w:r w:rsidRPr="006669AF">
        <w:rPr>
          <w:rFonts w:ascii="Times New Roman" w:eastAsia="Times New Roman" w:hAnsi="Times New Roman" w:cs="Times New Roman"/>
          <w:color w:val="000000"/>
          <w:sz w:val="28"/>
          <w:szCs w:val="24"/>
          <w:lang w:eastAsia="ru-RU"/>
        </w:rPr>
        <w:t xml:space="preserve"> в ВББ. В марте 2010г. жалобы на слабость, шаткость походки, шум в голове, боли в ногах. Диагноз: «Церебральный атеросклероз. ДЭ 11 ст. с </w:t>
      </w:r>
      <w:proofErr w:type="spellStart"/>
      <w:r w:rsidRPr="006669AF">
        <w:rPr>
          <w:rFonts w:ascii="Times New Roman" w:eastAsia="Times New Roman" w:hAnsi="Times New Roman" w:cs="Times New Roman"/>
          <w:color w:val="000000"/>
          <w:sz w:val="28"/>
          <w:szCs w:val="24"/>
          <w:lang w:eastAsia="ru-RU"/>
        </w:rPr>
        <w:t>дисциркуляцией</w:t>
      </w:r>
      <w:proofErr w:type="spellEnd"/>
      <w:r w:rsidRPr="006669AF">
        <w:rPr>
          <w:rFonts w:ascii="Times New Roman" w:eastAsia="Times New Roman" w:hAnsi="Times New Roman" w:cs="Times New Roman"/>
          <w:color w:val="000000"/>
          <w:sz w:val="28"/>
          <w:szCs w:val="24"/>
          <w:lang w:eastAsia="ru-RU"/>
        </w:rPr>
        <w:t xml:space="preserve"> в ВББ. С мая 2010г. отмечено ухудшение. С трудом ходил по комнате. Беспокоили слабость в ногах, шаткость, тяжесть, шум в голове, ухудшение слуха. Согласно выписной справке, находился на лечении в 1 т.о. КГВВ с 06.07 по 16.07.2010г. с диагнозом: «Основной: Церебральный атеросклероз с АГ 111 ст., риск </w:t>
      </w:r>
      <w:r w:rsidRPr="006669AF">
        <w:rPr>
          <w:rFonts w:ascii="Times New Roman" w:eastAsia="Times New Roman" w:hAnsi="Times New Roman" w:cs="Times New Roman"/>
          <w:color w:val="000000"/>
          <w:sz w:val="28"/>
          <w:szCs w:val="24"/>
          <w:lang w:val="en-US" w:eastAsia="ru-RU"/>
        </w:rPr>
        <w:t>IV</w:t>
      </w:r>
      <w:r w:rsidRPr="006669AF">
        <w:rPr>
          <w:rFonts w:ascii="Times New Roman" w:eastAsia="Times New Roman" w:hAnsi="Times New Roman" w:cs="Times New Roman"/>
          <w:color w:val="000000"/>
          <w:sz w:val="28"/>
          <w:szCs w:val="24"/>
          <w:lang w:eastAsia="ru-RU"/>
        </w:rPr>
        <w:t xml:space="preserve">. Осложнение: ДЭ 11 степени с </w:t>
      </w:r>
      <w:proofErr w:type="spellStart"/>
      <w:r w:rsidRPr="006669AF">
        <w:rPr>
          <w:rFonts w:ascii="Times New Roman" w:eastAsia="Times New Roman" w:hAnsi="Times New Roman" w:cs="Times New Roman"/>
          <w:color w:val="000000"/>
          <w:sz w:val="28"/>
          <w:szCs w:val="24"/>
          <w:lang w:eastAsia="ru-RU"/>
        </w:rPr>
        <w:t>дисциркуляцией</w:t>
      </w:r>
      <w:proofErr w:type="spellEnd"/>
      <w:r w:rsidRPr="006669AF">
        <w:rPr>
          <w:rFonts w:ascii="Times New Roman" w:eastAsia="Times New Roman" w:hAnsi="Times New Roman" w:cs="Times New Roman"/>
          <w:color w:val="000000"/>
          <w:sz w:val="28"/>
          <w:szCs w:val="24"/>
          <w:lang w:eastAsia="ru-RU"/>
        </w:rPr>
        <w:t xml:space="preserve"> в ВББ. 29.07.10г. при беседе с женой отмечены сильная слабость, вялость, ухудшение аппетита, шаткость, начал падать при ходьбе. При осмотре 06.08.10г. жалобы на боли за грудиной, одышку, плохой сон, плохую память, отмечено, что стал агрессивен, кричал, мочился под себя. Ухудшение в течение недели. При осмотре неврологом 12.08.10г. жалобы на резкую головную боль в затылочной области, головокружения, снижение памяти. Эмоционально лабилен… Диагноз: «ЦВБ. АСГМ. Сосудистая и </w:t>
      </w:r>
      <w:proofErr w:type="spellStart"/>
      <w:r w:rsidRPr="006669AF">
        <w:rPr>
          <w:rFonts w:ascii="Times New Roman" w:eastAsia="Times New Roman" w:hAnsi="Times New Roman" w:cs="Times New Roman"/>
          <w:color w:val="000000"/>
          <w:sz w:val="28"/>
          <w:szCs w:val="24"/>
          <w:lang w:eastAsia="ru-RU"/>
        </w:rPr>
        <w:t>дисциркуляторная</w:t>
      </w:r>
      <w:proofErr w:type="spellEnd"/>
      <w:r w:rsidRPr="006669AF">
        <w:rPr>
          <w:rFonts w:ascii="Times New Roman" w:eastAsia="Times New Roman" w:hAnsi="Times New Roman" w:cs="Times New Roman"/>
          <w:color w:val="000000"/>
          <w:sz w:val="28"/>
          <w:szCs w:val="24"/>
          <w:lang w:eastAsia="ru-RU"/>
        </w:rPr>
        <w:t xml:space="preserve"> энцефалопатия 11 ст. с </w:t>
      </w:r>
      <w:proofErr w:type="spellStart"/>
      <w:r w:rsidRPr="006669AF">
        <w:rPr>
          <w:rFonts w:ascii="Times New Roman" w:eastAsia="Times New Roman" w:hAnsi="Times New Roman" w:cs="Times New Roman"/>
          <w:color w:val="000000"/>
          <w:sz w:val="28"/>
          <w:szCs w:val="24"/>
          <w:lang w:eastAsia="ru-RU"/>
        </w:rPr>
        <w:t>интеллектуально-мнестическим</w:t>
      </w:r>
      <w:proofErr w:type="spellEnd"/>
      <w:r w:rsidRPr="006669AF">
        <w:rPr>
          <w:rFonts w:ascii="Times New Roman" w:eastAsia="Times New Roman" w:hAnsi="Times New Roman" w:cs="Times New Roman"/>
          <w:color w:val="000000"/>
          <w:sz w:val="28"/>
          <w:szCs w:val="24"/>
          <w:lang w:eastAsia="ru-RU"/>
        </w:rPr>
        <w:t xml:space="preserve"> снижением…». В августе 2010г. отмечалось, что нуждается в выписке </w:t>
      </w:r>
      <w:proofErr w:type="spellStart"/>
      <w:r w:rsidRPr="006669AF">
        <w:rPr>
          <w:rFonts w:ascii="Times New Roman" w:eastAsia="Times New Roman" w:hAnsi="Times New Roman" w:cs="Times New Roman"/>
          <w:color w:val="000000"/>
          <w:sz w:val="28"/>
          <w:szCs w:val="24"/>
          <w:lang w:eastAsia="ru-RU"/>
        </w:rPr>
        <w:t>памперсов</w:t>
      </w:r>
      <w:proofErr w:type="spellEnd"/>
      <w:r w:rsidRPr="006669AF">
        <w:rPr>
          <w:rFonts w:ascii="Times New Roman" w:eastAsia="Times New Roman" w:hAnsi="Times New Roman" w:cs="Times New Roman"/>
          <w:color w:val="000000"/>
          <w:sz w:val="28"/>
          <w:szCs w:val="24"/>
          <w:lang w:eastAsia="ru-RU"/>
        </w:rPr>
        <w:t xml:space="preserve">, усилении группы инвалидности, в посторонней помощи. 26.08.10г. жалобы на плохой сон, тревожность, агрессивность. Диагноз: «Склероз сосудов головного мозга. ДЭ 11-111 ст. с </w:t>
      </w:r>
      <w:proofErr w:type="spellStart"/>
      <w:r w:rsidRPr="006669AF">
        <w:rPr>
          <w:rFonts w:ascii="Times New Roman" w:eastAsia="Times New Roman" w:hAnsi="Times New Roman" w:cs="Times New Roman"/>
          <w:color w:val="000000"/>
          <w:sz w:val="28"/>
          <w:szCs w:val="24"/>
          <w:lang w:eastAsia="ru-RU"/>
        </w:rPr>
        <w:t>мнестическими</w:t>
      </w:r>
      <w:proofErr w:type="spellEnd"/>
      <w:r w:rsidRPr="006669AF">
        <w:rPr>
          <w:rFonts w:ascii="Times New Roman" w:eastAsia="Times New Roman" w:hAnsi="Times New Roman" w:cs="Times New Roman"/>
          <w:color w:val="000000"/>
          <w:sz w:val="28"/>
          <w:szCs w:val="24"/>
          <w:lang w:eastAsia="ru-RU"/>
        </w:rPr>
        <w:t xml:space="preserve"> изменениями личности, нарушениями сна. ГБ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ИБС. Атеросклеротический кардиосклероз. СП </w:t>
      </w:r>
      <w:r w:rsidRPr="006669AF">
        <w:rPr>
          <w:rFonts w:ascii="Times New Roman" w:eastAsia="Times New Roman" w:hAnsi="Times New Roman" w:cs="Times New Roman"/>
          <w:color w:val="000000"/>
          <w:sz w:val="28"/>
          <w:szCs w:val="24"/>
          <w:lang w:val="en-US" w:eastAsia="ru-RU"/>
        </w:rPr>
        <w:t>II</w:t>
      </w:r>
      <w:r w:rsidRPr="006669AF">
        <w:rPr>
          <w:rFonts w:ascii="Times New Roman" w:eastAsia="Times New Roman" w:hAnsi="Times New Roman" w:cs="Times New Roman"/>
          <w:color w:val="000000"/>
          <w:sz w:val="28"/>
          <w:szCs w:val="24"/>
          <w:lang w:eastAsia="ru-RU"/>
        </w:rPr>
        <w:t xml:space="preserve"> ст.». Был направлен на усиление группы инвалидности в августе 2010г. с диагнозом: «ЦВБ. ГБ </w:t>
      </w:r>
      <w:r w:rsidRPr="006669AF">
        <w:rPr>
          <w:rFonts w:ascii="Times New Roman" w:eastAsia="Times New Roman" w:hAnsi="Times New Roman" w:cs="Times New Roman"/>
          <w:color w:val="000000"/>
          <w:sz w:val="28"/>
          <w:szCs w:val="24"/>
          <w:lang w:val="en-US" w:eastAsia="ru-RU"/>
        </w:rPr>
        <w:t>I</w:t>
      </w:r>
      <w:r w:rsidRPr="006669AF">
        <w:rPr>
          <w:rFonts w:ascii="Times New Roman" w:eastAsia="Times New Roman" w:hAnsi="Times New Roman" w:cs="Times New Roman"/>
          <w:color w:val="000000"/>
          <w:sz w:val="28"/>
          <w:szCs w:val="24"/>
          <w:lang w:eastAsia="ru-RU"/>
        </w:rPr>
        <w:t>11-1</w:t>
      </w:r>
      <w:r w:rsidRPr="006669AF">
        <w:rPr>
          <w:rFonts w:ascii="Times New Roman" w:eastAsia="Times New Roman" w:hAnsi="Times New Roman" w:cs="Times New Roman"/>
          <w:color w:val="000000"/>
          <w:sz w:val="28"/>
          <w:szCs w:val="24"/>
          <w:lang w:val="en-US" w:eastAsia="ru-RU"/>
        </w:rPr>
        <w:t>V</w:t>
      </w:r>
      <w:r w:rsidRPr="006669AF">
        <w:rPr>
          <w:rFonts w:ascii="Times New Roman" w:eastAsia="Times New Roman" w:hAnsi="Times New Roman" w:cs="Times New Roman"/>
          <w:color w:val="000000"/>
          <w:sz w:val="28"/>
          <w:szCs w:val="24"/>
          <w:lang w:eastAsia="ru-RU"/>
        </w:rPr>
        <w:t xml:space="preserve"> ст. ДЭ с </w:t>
      </w:r>
      <w:proofErr w:type="spellStart"/>
      <w:r w:rsidRPr="006669AF">
        <w:rPr>
          <w:rFonts w:ascii="Times New Roman" w:eastAsia="Times New Roman" w:hAnsi="Times New Roman" w:cs="Times New Roman"/>
          <w:color w:val="000000"/>
          <w:sz w:val="28"/>
          <w:szCs w:val="24"/>
          <w:lang w:eastAsia="ru-RU"/>
        </w:rPr>
        <w:t>интеллектуально-мнестическим</w:t>
      </w:r>
      <w:proofErr w:type="spellEnd"/>
      <w:r w:rsidRPr="006669AF">
        <w:rPr>
          <w:rFonts w:ascii="Times New Roman" w:eastAsia="Times New Roman" w:hAnsi="Times New Roman" w:cs="Times New Roman"/>
          <w:color w:val="000000"/>
          <w:sz w:val="28"/>
          <w:szCs w:val="24"/>
          <w:lang w:eastAsia="ru-RU"/>
        </w:rPr>
        <w:t xml:space="preserve"> снижением, нарушением функции тазовых органов, недержанием мочи». 16.09.10г. отмечена общая слабость, бывало возбуждение, кричал, </w:t>
      </w:r>
      <w:proofErr w:type="gramStart"/>
      <w:r w:rsidRPr="006669AF">
        <w:rPr>
          <w:rFonts w:ascii="Times New Roman" w:eastAsia="Times New Roman" w:hAnsi="Times New Roman" w:cs="Times New Roman"/>
          <w:color w:val="000000"/>
          <w:sz w:val="28"/>
          <w:szCs w:val="24"/>
          <w:lang w:eastAsia="ru-RU"/>
        </w:rPr>
        <w:t>бывал</w:t>
      </w:r>
      <w:proofErr w:type="gramEnd"/>
      <w:r w:rsidRPr="006669AF">
        <w:rPr>
          <w:rFonts w:ascii="Times New Roman" w:eastAsia="Times New Roman" w:hAnsi="Times New Roman" w:cs="Times New Roman"/>
          <w:color w:val="000000"/>
          <w:sz w:val="28"/>
          <w:szCs w:val="24"/>
          <w:lang w:eastAsia="ru-RU"/>
        </w:rPr>
        <w:t xml:space="preserve"> агрессивен, плохо спал. Отмечено недержание мочи и кала (не понимал, куда и что происходит), не мог передвигаться. Диагноз прежний. 05.10.10г. жалобы на головные боли, тяжесть в груди, плохой сон, заложенность носа. Диагноз: «ГБ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 (</w:t>
      </w:r>
      <w:proofErr w:type="spellStart"/>
      <w:r w:rsidRPr="006669AF">
        <w:rPr>
          <w:rFonts w:ascii="Times New Roman" w:eastAsia="Times New Roman" w:hAnsi="Times New Roman" w:cs="Times New Roman"/>
          <w:color w:val="000000"/>
          <w:sz w:val="28"/>
          <w:szCs w:val="24"/>
          <w:lang w:eastAsia="ru-RU"/>
        </w:rPr>
        <w:t>нрз</w:t>
      </w:r>
      <w:proofErr w:type="spellEnd"/>
      <w:r w:rsidRPr="006669AF">
        <w:rPr>
          <w:rFonts w:ascii="Times New Roman" w:eastAsia="Times New Roman" w:hAnsi="Times New Roman" w:cs="Times New Roman"/>
          <w:color w:val="000000"/>
          <w:sz w:val="28"/>
          <w:szCs w:val="24"/>
          <w:lang w:eastAsia="ru-RU"/>
        </w:rPr>
        <w:t xml:space="preserve">)». При осмотре на дому 05.11.10г. отмечено, что он часто агрессивен, ругается, плюется. Лекарства принимал не регулярно, </w:t>
      </w:r>
      <w:r w:rsidRPr="006669AF">
        <w:rPr>
          <w:rFonts w:ascii="Times New Roman" w:eastAsia="Times New Roman" w:hAnsi="Times New Roman" w:cs="Times New Roman"/>
          <w:color w:val="000000"/>
          <w:sz w:val="28"/>
          <w:szCs w:val="24"/>
          <w:lang w:eastAsia="ru-RU"/>
        </w:rPr>
        <w:lastRenderedPageBreak/>
        <w:t xml:space="preserve">отказывался. Диагноз: «Сосудистое поражение головного мозга. 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выраженные </w:t>
      </w:r>
      <w:proofErr w:type="spellStart"/>
      <w:r w:rsidRPr="006669AF">
        <w:rPr>
          <w:rFonts w:ascii="Times New Roman" w:eastAsia="Times New Roman" w:hAnsi="Times New Roman" w:cs="Times New Roman"/>
          <w:color w:val="000000"/>
          <w:sz w:val="28"/>
          <w:szCs w:val="24"/>
          <w:lang w:eastAsia="ru-RU"/>
        </w:rPr>
        <w:t>мнестические</w:t>
      </w:r>
      <w:proofErr w:type="spellEnd"/>
      <w:r w:rsidRPr="006669AF">
        <w:rPr>
          <w:rFonts w:ascii="Times New Roman" w:eastAsia="Times New Roman" w:hAnsi="Times New Roman" w:cs="Times New Roman"/>
          <w:color w:val="000000"/>
          <w:sz w:val="28"/>
          <w:szCs w:val="24"/>
          <w:lang w:eastAsia="ru-RU"/>
        </w:rPr>
        <w:t xml:space="preserve"> изменения личности. ГБ 3 ст., риск 4. ИБС…». В последующем самочувствие плохое. Беспокоила слабость, </w:t>
      </w:r>
      <w:proofErr w:type="gramStart"/>
      <w:r w:rsidRPr="006669AF">
        <w:rPr>
          <w:rFonts w:ascii="Times New Roman" w:eastAsia="Times New Roman" w:hAnsi="Times New Roman" w:cs="Times New Roman"/>
          <w:color w:val="000000"/>
          <w:sz w:val="28"/>
          <w:szCs w:val="24"/>
          <w:lang w:eastAsia="ru-RU"/>
        </w:rPr>
        <w:t>бывал</w:t>
      </w:r>
      <w:proofErr w:type="gramEnd"/>
      <w:r w:rsidRPr="006669AF">
        <w:rPr>
          <w:rFonts w:ascii="Times New Roman" w:eastAsia="Times New Roman" w:hAnsi="Times New Roman" w:cs="Times New Roman"/>
          <w:color w:val="000000"/>
          <w:sz w:val="28"/>
          <w:szCs w:val="24"/>
          <w:lang w:eastAsia="ru-RU"/>
        </w:rPr>
        <w:t xml:space="preserve"> агрессивен, неадекватен, плохо спал, ходил с трудом, частое мочеиспускание, недержание мочи.  При осмотре 26.01.11г. ухудшение неделю - слег, не вставал, не переворачивался, физиологические отправления в </w:t>
      </w:r>
      <w:proofErr w:type="spellStart"/>
      <w:r w:rsidRPr="006669AF">
        <w:rPr>
          <w:rFonts w:ascii="Times New Roman" w:eastAsia="Times New Roman" w:hAnsi="Times New Roman" w:cs="Times New Roman"/>
          <w:color w:val="000000"/>
          <w:sz w:val="28"/>
          <w:szCs w:val="24"/>
          <w:lang w:eastAsia="ru-RU"/>
        </w:rPr>
        <w:t>памперсы</w:t>
      </w:r>
      <w:proofErr w:type="spellEnd"/>
      <w:r w:rsidRPr="006669AF">
        <w:rPr>
          <w:rFonts w:ascii="Times New Roman" w:eastAsia="Times New Roman" w:hAnsi="Times New Roman" w:cs="Times New Roman"/>
          <w:color w:val="000000"/>
          <w:sz w:val="28"/>
          <w:szCs w:val="24"/>
          <w:lang w:eastAsia="ru-RU"/>
        </w:rPr>
        <w:t xml:space="preserve">, чаще спал, общая слабость. </w:t>
      </w:r>
      <w:proofErr w:type="gramStart"/>
      <w:r w:rsidRPr="006669AF">
        <w:rPr>
          <w:rFonts w:ascii="Times New Roman" w:eastAsia="Times New Roman" w:hAnsi="Times New Roman" w:cs="Times New Roman"/>
          <w:color w:val="000000"/>
          <w:sz w:val="28"/>
          <w:szCs w:val="24"/>
          <w:lang w:eastAsia="ru-RU"/>
        </w:rPr>
        <w:t>Рекомендованы</w:t>
      </w:r>
      <w:proofErr w:type="gramEnd"/>
      <w:r w:rsidRPr="006669AF">
        <w:rPr>
          <w:rFonts w:ascii="Times New Roman" w:eastAsia="Times New Roman" w:hAnsi="Times New Roman" w:cs="Times New Roman"/>
          <w:color w:val="000000"/>
          <w:sz w:val="28"/>
          <w:szCs w:val="24"/>
          <w:lang w:eastAsia="ru-RU"/>
        </w:rPr>
        <w:t xml:space="preserve"> уход, профилактика пролежней. Диагноз: Сосудистое поражение головного мозга. ДЭП 3. Старость».</w:t>
      </w:r>
      <w:r w:rsidRPr="006669AF">
        <w:rPr>
          <w:rFonts w:ascii="Times New Roman" w:eastAsia="Times New Roman" w:hAnsi="Times New Roman" w:cs="Times New Roman"/>
          <w:sz w:val="28"/>
          <w:szCs w:val="24"/>
          <w:lang w:eastAsia="ru-RU"/>
        </w:rPr>
        <w:t xml:space="preserve"> Согласно заключению</w:t>
      </w:r>
      <w:r w:rsidRPr="006669AF">
        <w:rPr>
          <w:rFonts w:ascii="Times New Roman" w:eastAsia="Times New Roman" w:hAnsi="Times New Roman" w:cs="Times New Roman"/>
          <w:i/>
          <w:sz w:val="28"/>
          <w:szCs w:val="24"/>
          <w:lang w:eastAsia="ru-RU"/>
        </w:rPr>
        <w:t xml:space="preserve"> </w:t>
      </w:r>
      <w:r w:rsidRPr="006669AF">
        <w:rPr>
          <w:rFonts w:ascii="Times New Roman" w:eastAsia="Times New Roman" w:hAnsi="Times New Roman" w:cs="Times New Roman"/>
          <w:sz w:val="28"/>
          <w:szCs w:val="24"/>
          <w:lang w:eastAsia="ru-RU"/>
        </w:rPr>
        <w:t>посмертной судебной комплексной психолого-психиатрической экспертизы от</w:t>
      </w:r>
      <w:r w:rsidRPr="006669AF">
        <w:rPr>
          <w:rFonts w:ascii="Times New Roman" w:eastAsia="Times New Roman" w:hAnsi="Times New Roman" w:cs="Times New Roman"/>
          <w:i/>
          <w:sz w:val="28"/>
          <w:szCs w:val="24"/>
          <w:lang w:eastAsia="ru-RU"/>
        </w:rPr>
        <w:t xml:space="preserve"> </w:t>
      </w:r>
      <w:r w:rsidRPr="006669AF">
        <w:rPr>
          <w:rFonts w:ascii="Times New Roman" w:eastAsia="Times New Roman" w:hAnsi="Times New Roman" w:cs="Times New Roman"/>
          <w:sz w:val="28"/>
          <w:szCs w:val="24"/>
          <w:lang w:eastAsia="ru-RU"/>
        </w:rPr>
        <w:t xml:space="preserve">15.12.2011г. было установлено, что А.Н. в момент подписания завещания 13.10.2010г. страдал психическим расстройством в форме сосудистой деменции, в силу </w:t>
      </w:r>
      <w:proofErr w:type="spellStart"/>
      <w:r w:rsidRPr="006669AF">
        <w:rPr>
          <w:rFonts w:ascii="Times New Roman" w:eastAsia="Times New Roman" w:hAnsi="Times New Roman" w:cs="Times New Roman"/>
          <w:sz w:val="28"/>
          <w:szCs w:val="24"/>
          <w:lang w:eastAsia="ru-RU"/>
        </w:rPr>
        <w:t>интеллектуально-мнестического</w:t>
      </w:r>
      <w:proofErr w:type="spellEnd"/>
      <w:r w:rsidRPr="006669AF">
        <w:rPr>
          <w:rFonts w:ascii="Times New Roman" w:eastAsia="Times New Roman" w:hAnsi="Times New Roman" w:cs="Times New Roman"/>
          <w:sz w:val="28"/>
          <w:szCs w:val="24"/>
          <w:lang w:eastAsia="ru-RU"/>
        </w:rPr>
        <w:t xml:space="preserve"> снижения, </w:t>
      </w:r>
      <w:proofErr w:type="spellStart"/>
      <w:r w:rsidRPr="006669AF">
        <w:rPr>
          <w:rFonts w:ascii="Times New Roman" w:eastAsia="Times New Roman" w:hAnsi="Times New Roman" w:cs="Times New Roman"/>
          <w:sz w:val="28"/>
          <w:szCs w:val="24"/>
          <w:lang w:eastAsia="ru-RU"/>
        </w:rPr>
        <w:t>некритичности</w:t>
      </w:r>
      <w:proofErr w:type="spellEnd"/>
      <w:r w:rsidRPr="006669AF">
        <w:rPr>
          <w:rFonts w:ascii="Times New Roman" w:eastAsia="Times New Roman" w:hAnsi="Times New Roman" w:cs="Times New Roman"/>
          <w:sz w:val="28"/>
          <w:szCs w:val="24"/>
          <w:lang w:eastAsia="ru-RU"/>
        </w:rPr>
        <w:t xml:space="preserve"> не мог понимать значение своих действий и руководить ими (заключение комиссии экспертов № 3462.1264.2, л. д. 56-63).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4"/>
          <w:lang w:eastAsia="ru-RU"/>
        </w:rPr>
        <w:tab/>
        <w:t xml:space="preserve">Согласно заключению повторной посмертной комплексной судебной психолого-психиатрической экспертизы от 20.04.2012г., было установлено, что А.Н. в момент подписания завещания страдал хроническим психическим расстройством в форме сосудистой деменции (слабоумия), что лишало его способности понимать значение своих действий и руководить ими. Согласно выводу психолога в исследуемый период времени у А.Н. отмечались выраженные нарушения </w:t>
      </w:r>
      <w:proofErr w:type="spellStart"/>
      <w:r w:rsidRPr="00865838">
        <w:rPr>
          <w:rFonts w:ascii="Times New Roman" w:eastAsia="Times New Roman" w:hAnsi="Times New Roman" w:cs="Times New Roman"/>
          <w:sz w:val="28"/>
          <w:szCs w:val="24"/>
          <w:lang w:eastAsia="ru-RU"/>
        </w:rPr>
        <w:t>интеллектуально-мнестической</w:t>
      </w:r>
      <w:proofErr w:type="spellEnd"/>
      <w:r w:rsidRPr="00865838">
        <w:rPr>
          <w:rFonts w:ascii="Times New Roman" w:eastAsia="Times New Roman" w:hAnsi="Times New Roman" w:cs="Times New Roman"/>
          <w:sz w:val="28"/>
          <w:szCs w:val="24"/>
          <w:lang w:eastAsia="ru-RU"/>
        </w:rPr>
        <w:t xml:space="preserve"> деятельности со снижением критических функций, что подтверждается его социальной беспомощностью, неадекватностью поведения, </w:t>
      </w:r>
      <w:proofErr w:type="gramStart"/>
      <w:r w:rsidRPr="00865838">
        <w:rPr>
          <w:rFonts w:ascii="Times New Roman" w:eastAsia="Times New Roman" w:hAnsi="Times New Roman" w:cs="Times New Roman"/>
          <w:sz w:val="28"/>
          <w:szCs w:val="24"/>
          <w:lang w:eastAsia="ru-RU"/>
        </w:rPr>
        <w:t>отмеченными</w:t>
      </w:r>
      <w:proofErr w:type="gramEnd"/>
      <w:r w:rsidRPr="00865838">
        <w:rPr>
          <w:rFonts w:ascii="Times New Roman" w:eastAsia="Times New Roman" w:hAnsi="Times New Roman" w:cs="Times New Roman"/>
          <w:sz w:val="28"/>
          <w:szCs w:val="24"/>
          <w:lang w:eastAsia="ru-RU"/>
        </w:rPr>
        <w:t xml:space="preserve"> в амбулаторной карте. С учетом имеющихся психологических особенностей, А.Н. не мог понимать значение своих действий и руководить ими и не мог правильно воспринимать события, предшествующие написанию завещания (заключение комиссии экспертов № </w:t>
      </w:r>
      <w:smartTag w:uri="urn:schemas-microsoft-com:office:smarttags" w:element="metricconverter">
        <w:smartTagPr>
          <w:attr w:name="ProductID" w:val="289, л"/>
        </w:smartTagPr>
        <w:r w:rsidRPr="00865838">
          <w:rPr>
            <w:rFonts w:ascii="Times New Roman" w:eastAsia="Times New Roman" w:hAnsi="Times New Roman" w:cs="Times New Roman"/>
            <w:sz w:val="28"/>
            <w:szCs w:val="24"/>
            <w:lang w:eastAsia="ru-RU"/>
          </w:rPr>
          <w:t>289, л</w:t>
        </w:r>
      </w:smartTag>
      <w:r w:rsidRPr="00865838">
        <w:rPr>
          <w:rFonts w:ascii="Times New Roman" w:eastAsia="Times New Roman" w:hAnsi="Times New Roman" w:cs="Times New Roman"/>
          <w:sz w:val="28"/>
          <w:szCs w:val="24"/>
          <w:lang w:eastAsia="ru-RU"/>
        </w:rPr>
        <w:t xml:space="preserve">. д. 117-123).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Данные медицинской документации позволяют установить, что у А.Н. с 2004г. отмечались признаки </w:t>
      </w:r>
      <w:proofErr w:type="spellStart"/>
      <w:r w:rsidRPr="00865838">
        <w:rPr>
          <w:rFonts w:ascii="Times New Roman" w:eastAsia="Times New Roman" w:hAnsi="Times New Roman" w:cs="Times New Roman"/>
          <w:sz w:val="28"/>
          <w:szCs w:val="28"/>
          <w:lang w:eastAsia="ru-RU"/>
        </w:rPr>
        <w:t>мнестико-интеллектуального</w:t>
      </w:r>
      <w:proofErr w:type="spellEnd"/>
      <w:r w:rsidRPr="00865838">
        <w:rPr>
          <w:rFonts w:ascii="Times New Roman" w:eastAsia="Times New Roman" w:hAnsi="Times New Roman" w:cs="Times New Roman"/>
          <w:sz w:val="28"/>
          <w:szCs w:val="28"/>
          <w:lang w:eastAsia="ru-RU"/>
        </w:rPr>
        <w:t xml:space="preserve"> снижения, которые носили </w:t>
      </w:r>
      <w:proofErr w:type="spellStart"/>
      <w:r w:rsidRPr="00865838">
        <w:rPr>
          <w:rFonts w:ascii="Times New Roman" w:eastAsia="Times New Roman" w:hAnsi="Times New Roman" w:cs="Times New Roman"/>
          <w:sz w:val="28"/>
          <w:szCs w:val="28"/>
          <w:lang w:eastAsia="ru-RU"/>
        </w:rPr>
        <w:t>прогредиентный</w:t>
      </w:r>
      <w:proofErr w:type="spellEnd"/>
      <w:r w:rsidRPr="00865838">
        <w:rPr>
          <w:rFonts w:ascii="Times New Roman" w:eastAsia="Times New Roman" w:hAnsi="Times New Roman" w:cs="Times New Roman"/>
          <w:sz w:val="28"/>
          <w:szCs w:val="28"/>
          <w:lang w:eastAsia="ru-RU"/>
        </w:rPr>
        <w:t xml:space="preserve"> и необратимый характер и к 2010г. сформировались в стойкие, системные нарушения структуры и динамики познавательной деятельности и эмоционально-волевой сферы. На фоне общего снижения активности у А.Н. отмечались повышенной истощаемости, </w:t>
      </w:r>
      <w:proofErr w:type="spellStart"/>
      <w:r w:rsidRPr="00865838">
        <w:rPr>
          <w:rFonts w:ascii="Times New Roman" w:eastAsia="Times New Roman" w:hAnsi="Times New Roman" w:cs="Times New Roman"/>
          <w:sz w:val="28"/>
          <w:szCs w:val="28"/>
          <w:lang w:eastAsia="ru-RU"/>
        </w:rPr>
        <w:t>монотонии</w:t>
      </w:r>
      <w:proofErr w:type="spellEnd"/>
      <w:r w:rsidRPr="00865838">
        <w:rPr>
          <w:rFonts w:ascii="Times New Roman" w:eastAsia="Times New Roman" w:hAnsi="Times New Roman" w:cs="Times New Roman"/>
          <w:sz w:val="28"/>
          <w:szCs w:val="28"/>
          <w:lang w:eastAsia="ru-RU"/>
        </w:rPr>
        <w:t xml:space="preserve">, вялости, с явлениями ригидности. В условиях снижения объема памяти, отмечалось снижение, с его  последующим нарушением, процесса запоминания на текущие события с присоединением феноменов конфабуляции и явлений анамнестической дезориентировки. Кроме того, у А.Н. отмечалось снижение побудительной и </w:t>
      </w:r>
      <w:proofErr w:type="spellStart"/>
      <w:r w:rsidRPr="00865838">
        <w:rPr>
          <w:rFonts w:ascii="Times New Roman" w:eastAsia="Times New Roman" w:hAnsi="Times New Roman" w:cs="Times New Roman"/>
          <w:sz w:val="28"/>
          <w:szCs w:val="28"/>
          <w:lang w:eastAsia="ru-RU"/>
        </w:rPr>
        <w:t>смыслообразующей</w:t>
      </w:r>
      <w:proofErr w:type="spellEnd"/>
      <w:r w:rsidRPr="00865838">
        <w:rPr>
          <w:rFonts w:ascii="Times New Roman" w:eastAsia="Times New Roman" w:hAnsi="Times New Roman" w:cs="Times New Roman"/>
          <w:sz w:val="28"/>
          <w:szCs w:val="28"/>
          <w:lang w:eastAsia="ru-RU"/>
        </w:rPr>
        <w:t xml:space="preserve"> функции мотивов познавательной деятельности, с нарастающим снижением поля субъективно-значимых стимулов, дефицитом целенаправленности и произвольной регуляции деятельности, утрате речевой инициативы. </w:t>
      </w:r>
      <w:r w:rsidRPr="00865838">
        <w:rPr>
          <w:rFonts w:ascii="Times New Roman" w:eastAsia="Times New Roman" w:hAnsi="Times New Roman" w:cs="Times New Roman"/>
          <w:sz w:val="28"/>
          <w:szCs w:val="28"/>
          <w:lang w:eastAsia="ru-RU"/>
        </w:rPr>
        <w:lastRenderedPageBreak/>
        <w:t>Указанные нарушения сочетались с уплощением эмоционально-волевой сферы, с присоединением импульсивности, негативизма и агрессии.</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Указанные нарушения подтверждаются показаниями истца и ряда свидетелей. Так, в исковом заявлении истец В.А. указал, что А.Н. в силу преклонного возраста в последние годы своей жизни часто и тяжело болел, особенно плохим состояние его здоровья было в последние два года и уже в 2010 году его состояние было катастрофически плохим. Считал, что на момент составления завещания 13.10.2010г. психическое состояние А.Н. было таким, что он не мог понимать значение своих действий и руководить ими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д. 10-12). Кроме того истец сообщил, что А.Н. при подписании и составлении завещания не осознавал своих действий. Указал, что он периодически приезжал к отцу в Новгород. А.Н. был в преклонном возрасте, часто болел, иногда просил привозить лекарства. В целом он ни на что не жаловался, что болит, не говорил, говорил – дряхлость настала. Как отмечает истец, в последнее время, года два до смерти, А.Н. стал путаться в событиях, забывать имена близких родственников, мог несколько раз подряд спрашивать один и тот же вопрос, относился ко всему безучастно, спрашивал о состоянии умерших родственников. Со слов истца, на последнем дне рождения в сентябре 2010 года, отец плохо себя чувствовал, не ходил, ничем не интересовался, состояние было заторможенное. Раньше он всегда спрашивал про его детей, внуков. Спросил, чей это день рождения, сказал ему «твой». Потом он спросил, как дела у его жены, сказал ему, что она 4 года назад умерла и, что он об этом знает. Пояснил, что А.Н. и ответчица жили вместе с 1994 года, отношения с ней как-то сразу не сложились. За два года до смерти отец позвал его поговорить о завещании, сказал, что будет на троих: на истца, его брата  и ответчицу. При жизни А.Н. был прагматичный, здравый, последние два года стало все меняться, может возраст, он стал жаловаться на ноги, стал плохо ходить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д. 48). Кроме того истец сообщил, что в июле 2010г. отец ему позвонил, сказал, что ему плохо, чтобы он (истец) приезжал. Указал, что застал А.Н. в беспомощном состоянии, он даже говорил с трудом, толком они не пообщались. Переговорил с его женой, его здоровье ухудшалось. В августе 2010 года разговора с отцом у них опять не получилось. Последний раз видел отца 12.09.10г. на его день рождения, он сидел на кровати, беседы в очередной раз у них не получилось. А.Н. ничего не спрашивал, в основном беседовали они с братом. Тему завещания А.Н. поднимал дважды, первый раз, когда умерла мать, второй раз в 2007 году, когда у истца умерла жена. А.Н. рассказал, что хочет завещать квартиру на троих: сыновей и М.И., более они данную тему не поднимали. Взаимоотношения у них с отцом были ровные, без конфликтов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xml:space="preserve">. д. 87).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Ю.А. (второй сын) исковые требования поддержал, добавил, что с лета 2010 года А.Н. действительно перестал понимать происходящее, мог несколько раз подряд задать один и тот же вопрос. Предполагает, что он находился в таком состоянии в связи с принимаемыми препаратами, а также в связи со старческим возрастом. Периодически он путал его с братом. Со слов Ю.А., в начале лета 2010г. он был еще ничего, а в конце лета уже хуже, </w:t>
      </w:r>
      <w:r w:rsidRPr="00865838">
        <w:rPr>
          <w:rFonts w:ascii="Times New Roman" w:eastAsia="Times New Roman" w:hAnsi="Times New Roman" w:cs="Times New Roman"/>
          <w:sz w:val="28"/>
          <w:szCs w:val="28"/>
          <w:lang w:eastAsia="ru-RU"/>
        </w:rPr>
        <w:lastRenderedPageBreak/>
        <w:t>стал спрашивать одно и то же. На вопросы пояснил, что с ответчицей отношения изначально были холодными. Отец никак не реагировал на их взаимоотношения с ответчицей, конфликтов с ответчицей не было, всегда общался с ней вежливо. А.Н. говорил, что завещание от 1996 года будет написано на него. Последний раз он отца видел после 12.09.2010г., общения по сути уже не было, он задал ему стандартные вопросы безучастным голосом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д. 48). Кроме того, Ю.А. указал, что отец постепенно угасал, с лета 2010 года он уже практически не передвигался, с осени общения уже не было. Примерно в октябре-ноябре 2010 года А.Н. позвонил и сказал, что нужно обсудить вопрос завещания, завещание было написано в октябре. Об адекватности отца даже речи идти не могло, он постоянно спрашивал, который час, какой день, не понимал значение своих действий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xml:space="preserve">. д. 95).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Свидетель И.Ф. (участковый терапевт) суду сообщила, что она вела А.Н. на протяжении 16 лет. Последние два года он с трудом передвигался по квартире, на все вопросы, адресованные ему, отвечала его жена, т. к. он плохо соображал. Свидетель указала, что у А.Н. был </w:t>
      </w:r>
      <w:proofErr w:type="spellStart"/>
      <w:r w:rsidRPr="00865838">
        <w:rPr>
          <w:rFonts w:ascii="Times New Roman" w:eastAsia="Times New Roman" w:hAnsi="Times New Roman" w:cs="Times New Roman"/>
          <w:sz w:val="28"/>
          <w:szCs w:val="28"/>
          <w:lang w:eastAsia="ru-RU"/>
        </w:rPr>
        <w:t>дементный</w:t>
      </w:r>
      <w:proofErr w:type="spellEnd"/>
      <w:r w:rsidRPr="00865838">
        <w:rPr>
          <w:rFonts w:ascii="Times New Roman" w:eastAsia="Times New Roman" w:hAnsi="Times New Roman" w:cs="Times New Roman"/>
          <w:sz w:val="28"/>
          <w:szCs w:val="28"/>
          <w:lang w:eastAsia="ru-RU"/>
        </w:rPr>
        <w:t xml:space="preserve"> синдром, он отвечал только на наводящие вопросы. В августе он был в нормальном состоянии, он выразил согласие и поставил подпись под медицинской доверенностью на получение медицинских средств. Совсем плохо А.Н. стало в последний год его жизни, в медицине это называют глубокой старостью. Полагает, что решение о завещании он принять не мог. Жене А.Н. вызвать психиатра не рекомендовала. Кроме однозначных ответов на вопросы А.Н. ничего не говорил, все обсуждалось с его женой, даже лечение. Указала, что состояние больного в амбулаторной карте указано со слов жены. Свидетель прокомментировала запись в амбулаторной карте от 5 ноября 2012г.: «больной агрессивен, ругается, плюется» - это неадекватное поведение, он еще и лекарства принимать не хотел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xml:space="preserve">. д. 163-166). Эксперт В.С., подтвердил в суде заключение судебно-психиатрической экспертизы. Пояснил, что у А.Н. начало деменции отмечено с 2004 года, заболевание носило прогрессирующий характер. Указал, что при деменции идет снижение интеллектуальных и мыслительных способностей по «закону </w:t>
      </w:r>
      <w:proofErr w:type="spellStart"/>
      <w:r w:rsidRPr="00865838">
        <w:rPr>
          <w:rFonts w:ascii="Times New Roman" w:eastAsia="Times New Roman" w:hAnsi="Times New Roman" w:cs="Times New Roman"/>
          <w:sz w:val="28"/>
          <w:szCs w:val="28"/>
          <w:lang w:eastAsia="ru-RU"/>
        </w:rPr>
        <w:t>Рибо</w:t>
      </w:r>
      <w:proofErr w:type="spellEnd"/>
      <w:r w:rsidRPr="00865838">
        <w:rPr>
          <w:rFonts w:ascii="Times New Roman" w:eastAsia="Times New Roman" w:hAnsi="Times New Roman" w:cs="Times New Roman"/>
          <w:sz w:val="28"/>
          <w:szCs w:val="28"/>
          <w:lang w:eastAsia="ru-RU"/>
        </w:rPr>
        <w:t xml:space="preserve">»: человек прекрасно помнит события прошлого, но не может фиксировать события недавнего прошлого. </w:t>
      </w:r>
      <w:proofErr w:type="gramStart"/>
      <w:r w:rsidRPr="00865838">
        <w:rPr>
          <w:rFonts w:ascii="Times New Roman" w:eastAsia="Times New Roman" w:hAnsi="Times New Roman" w:cs="Times New Roman"/>
          <w:sz w:val="28"/>
          <w:szCs w:val="28"/>
          <w:lang w:eastAsia="ru-RU"/>
        </w:rPr>
        <w:t xml:space="preserve">Как указал эксперт, 16.09.10г. невропатолог отмечает, что пациент возбужден, агрессивен, кричит, т. е. описывается </w:t>
      </w:r>
      <w:proofErr w:type="spellStart"/>
      <w:r w:rsidRPr="00865838">
        <w:rPr>
          <w:rFonts w:ascii="Times New Roman" w:eastAsia="Times New Roman" w:hAnsi="Times New Roman" w:cs="Times New Roman"/>
          <w:sz w:val="28"/>
          <w:szCs w:val="28"/>
          <w:lang w:eastAsia="ru-RU"/>
        </w:rPr>
        <w:t>психотическое</w:t>
      </w:r>
      <w:proofErr w:type="spellEnd"/>
      <w:r w:rsidRPr="00865838">
        <w:rPr>
          <w:rFonts w:ascii="Times New Roman" w:eastAsia="Times New Roman" w:hAnsi="Times New Roman" w:cs="Times New Roman"/>
          <w:sz w:val="28"/>
          <w:szCs w:val="28"/>
          <w:lang w:eastAsia="ru-RU"/>
        </w:rPr>
        <w:t xml:space="preserve"> состояние, можно с полной уверенностью сказать, что была конечная стадия деменции, когда человек не осознает свои действия, А.Н. не мог осознанно принимать решения (л. д. 191-192).     </w:t>
      </w:r>
      <w:proofErr w:type="gramEnd"/>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Вместе с тем, ответчица и ряд свидетелей не отмечали у А.Н. выраженных нарушений </w:t>
      </w:r>
      <w:proofErr w:type="spellStart"/>
      <w:r w:rsidRPr="00865838">
        <w:rPr>
          <w:rFonts w:ascii="Times New Roman" w:eastAsia="Times New Roman" w:hAnsi="Times New Roman" w:cs="Times New Roman"/>
          <w:sz w:val="28"/>
          <w:szCs w:val="28"/>
          <w:lang w:eastAsia="ru-RU"/>
        </w:rPr>
        <w:t>мнестико-интеллектуальной</w:t>
      </w:r>
      <w:proofErr w:type="spellEnd"/>
      <w:r w:rsidRPr="00865838">
        <w:rPr>
          <w:rFonts w:ascii="Times New Roman" w:eastAsia="Times New Roman" w:hAnsi="Times New Roman" w:cs="Times New Roman"/>
          <w:sz w:val="28"/>
          <w:szCs w:val="28"/>
          <w:lang w:eastAsia="ru-RU"/>
        </w:rPr>
        <w:t xml:space="preserve"> деятельности в юридически значимый период времени. Так, ответчица М.И. исковые требования не признала, отметила, что А.Н. все очень трезво осознавал и в больницы с жалобами на психическое состояние никогда не обращался. Сообщила, что они находились в браке с 1994 года, проживали в спорной квартире, его дети с ними не проживали и не общались. Они сразу ее не признали, сами не звонили и не приходили. До смерти он был в трезвом уме </w:t>
      </w:r>
      <w:r w:rsidRPr="00865838">
        <w:rPr>
          <w:rFonts w:ascii="Times New Roman" w:eastAsia="Times New Roman" w:hAnsi="Times New Roman" w:cs="Times New Roman"/>
          <w:sz w:val="28"/>
          <w:szCs w:val="28"/>
          <w:lang w:eastAsia="ru-RU"/>
        </w:rPr>
        <w:lastRenderedPageBreak/>
        <w:t>и ясной памяти. Ответчица пояснила, что А.Н. решил, что если он напишет завещание, то дети к нему будут лучше относиться, в итоге в 2010 году он завещание оформил на нее. Как указала ответчица, осенью 2010 года А.Н. сказал, что хочет пригласить нотариуса, 13.10.10г. приехал нотариус, они долго разговаривали в отдельной комнате, нотариус ему все подробно объясняла. На улицу он выходил редко, ему было трудно спускаться самостоятельно. Лечащий врач ей сказала, что он до конца жизни был адекватным человеком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xml:space="preserve">. д. 34-35). </w:t>
      </w:r>
      <w:r w:rsidRPr="00865838">
        <w:rPr>
          <w:rFonts w:ascii="Times New Roman" w:eastAsia="Times New Roman" w:hAnsi="Times New Roman" w:cs="Times New Roman"/>
          <w:sz w:val="28"/>
          <w:szCs w:val="28"/>
          <w:lang w:eastAsia="ru-RU"/>
        </w:rPr>
        <w:tab/>
        <w:t>Свидетель Л.М. (подруга ответчицы) сообщила, что А.Н. знала с 1994г., всегда общалась с А.Н., у них было много общих тем. Он ходил, чувствовал себя нормально, проблем с психикой, сознанием она никогда у него не замечала. Последний раз видела его 28.01.11г., он лежал в кровати, но понимал происходящее вокруг него, осознавал свои действия. А.Н. был очень образованным человеком, писал книги, издавался. С ним было очень интересно разговаривать на педагогические темы. В последние два года в гости стала приходить к ним чаще, при этом А.Н. всегда вел себя адекватно, одни и те же вопросы не повторял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xml:space="preserve">. д. 50).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Свидетель Е.В. сообщила, что она тесно общалась с А.Н. на протяжении последних 5 лет. При общении А.Н. вел себя нормально, адекватно реагировал на происходящее, с ним было интересно поговорить. Зимой 2010-2011г. он пригласил ее с мужем в гости. Они сидели на кухне, он с поддержкой сам пришел на кухню, попил чаю, просил горячего. Про завещание при беседах не упоминал, при этом однажды упомянул, что после его смерти М.И. ни в чем нуждаться не будет. При свидетеле на состояние своего здоровья он не жаловался. Странностей в его поведении никогда не замечала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xml:space="preserve">. д. 50).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Представитель ответчицы И.О. (дочь ответчицы) пояснила, что ответчица прожила с А.Н. 17 лет, уход за ним был на высоком уровне, сыновья появлялись редко. А.Н. был требователен к еде, все всегда должно быть чистым и свежим. 09.05.2010г. А.Н. пробыл три часа на приеме у мэра на </w:t>
      </w:r>
      <w:proofErr w:type="spellStart"/>
      <w:r w:rsidRPr="00865838">
        <w:rPr>
          <w:rFonts w:ascii="Times New Roman" w:eastAsia="Times New Roman" w:hAnsi="Times New Roman" w:cs="Times New Roman"/>
          <w:sz w:val="28"/>
          <w:szCs w:val="28"/>
          <w:lang w:eastAsia="ru-RU"/>
        </w:rPr>
        <w:t>Ярославовом</w:t>
      </w:r>
      <w:proofErr w:type="spellEnd"/>
      <w:r w:rsidRPr="00865838">
        <w:rPr>
          <w:rFonts w:ascii="Times New Roman" w:eastAsia="Times New Roman" w:hAnsi="Times New Roman" w:cs="Times New Roman"/>
          <w:sz w:val="28"/>
          <w:szCs w:val="28"/>
          <w:lang w:eastAsia="ru-RU"/>
        </w:rPr>
        <w:t xml:space="preserve"> дворище, затем домой, он своими ногами поднялся на пятый этаж. Летом 2010г. А.Н. выезжал на дачу, он не был неадекватен, он даже помнил наизусть ее (вероятно, представителя) номер телефона. А.Н. всегда был адекватным человеком, и признавал во всем только свое мнение. А.Н. часто звонил ей по телефону, и они общались. Пояснила, что физические болезни у А.Н. были, но они не были связаны с его умственной деятельностью. </w:t>
      </w:r>
      <w:proofErr w:type="gramStart"/>
      <w:r w:rsidRPr="00865838">
        <w:rPr>
          <w:rFonts w:ascii="Times New Roman" w:eastAsia="Times New Roman" w:hAnsi="Times New Roman" w:cs="Times New Roman"/>
          <w:sz w:val="28"/>
          <w:szCs w:val="28"/>
          <w:lang w:eastAsia="ru-RU"/>
        </w:rPr>
        <w:t xml:space="preserve">Ухудшение речи, памяти, возможно, было, однако ее, жену, внука он помнил, как зовут (л. д. 87). </w:t>
      </w:r>
      <w:proofErr w:type="gramEnd"/>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На судебном заседании 20.03.12г. О.В. (и.о. нотариуса) пояснила, что к ней обратилась дочь супруги А.Н. с просьбой выехать на дом, чтобы удостоверить завещание, т. к. у А.Н. были проблемы с ногами, и ему было тяжело самому прийти к нотариусу. В дом к А.Н. она приезжала два раза. Первый раз она выехала, чтобы поговорить с А.Н., тогда они обсуждали проект завещания. Она предложила ему несколько форм завещания, но он четко стоял на своей позиции, что все имущество не оставит своей жене – </w:t>
      </w:r>
      <w:r w:rsidRPr="00865838">
        <w:rPr>
          <w:rFonts w:ascii="Times New Roman" w:eastAsia="Times New Roman" w:hAnsi="Times New Roman" w:cs="Times New Roman"/>
          <w:sz w:val="28"/>
          <w:szCs w:val="28"/>
          <w:lang w:eastAsia="ru-RU"/>
        </w:rPr>
        <w:lastRenderedPageBreak/>
        <w:t>только квартиру. У А.Н. имелись свои вклады, которые он хотел оставить наследникам по закону, а квартиру он хочет завещать только своей супруге, т. к. она ухаживала за ним, и он боялся, что дети оставят его без квартиры. Указала, что их разговор состоялся наедине в кухне у окна за столом, больше никто с ними не присутствовал. А.Н. произвел на нее положительное впечатление, это был высокоинтеллектуальный человек, грамотный. Несмотря на свой пожилой возраст, он выглядел очень хорошо, был аккуратно одет – в рубашке, спортивных брюках. Также отметила, что в его квартире была чистота и порядок. А.Н. очень хорошо излагал свои мысли, и никаких сомнений в том, что он не понимает значения своих действий, у него не было, он сознательно составил свое завещание. На вопросы пояснила, что она настроена категорически, потому что очень хорошо помнит момент составления завещания – 13 октября 2010 года. Они с А.Н. беседовали на разные темы, помнит, что он говорил о том, что пишет книгу. Про детей он говорил, что у него с ними не очень хорошие отношения, они мало о нем заботятся. А.Н. хотел оставить своей жене квартиру в благодарность за то, что она заботилась о нем. Завещание она зачитывала вслух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xml:space="preserve">. д. 113).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Вопросы: </w:t>
      </w:r>
      <w:r>
        <w:rPr>
          <w:rFonts w:ascii="Times New Roman" w:eastAsia="Times New Roman" w:hAnsi="Times New Roman" w:cs="Times New Roman"/>
          <w:sz w:val="28"/>
          <w:szCs w:val="28"/>
          <w:lang w:eastAsia="ru-RU"/>
        </w:rPr>
        <w:t xml:space="preserve">Страдал </w:t>
      </w:r>
      <w:r w:rsidRPr="00865838">
        <w:rPr>
          <w:rFonts w:ascii="Times New Roman" w:eastAsia="Times New Roman" w:hAnsi="Times New Roman" w:cs="Times New Roman"/>
          <w:sz w:val="28"/>
          <w:szCs w:val="28"/>
          <w:lang w:eastAsia="ru-RU"/>
        </w:rPr>
        <w:t>ли АН психическим заболеванием</w:t>
      </w:r>
      <w:r>
        <w:rPr>
          <w:rFonts w:ascii="Times New Roman" w:eastAsia="Times New Roman" w:hAnsi="Times New Roman" w:cs="Times New Roman"/>
          <w:sz w:val="28"/>
          <w:szCs w:val="28"/>
          <w:lang w:eastAsia="ru-RU"/>
        </w:rPr>
        <w:t xml:space="preserve"> в юридически значимый период</w:t>
      </w:r>
      <w:r w:rsidRPr="00865838">
        <w:rPr>
          <w:rFonts w:ascii="Times New Roman" w:eastAsia="Times New Roman" w:hAnsi="Times New Roman" w:cs="Times New Roman"/>
          <w:sz w:val="28"/>
          <w:szCs w:val="28"/>
          <w:lang w:eastAsia="ru-RU"/>
        </w:rPr>
        <w:t xml:space="preserve">? Если да, </w:t>
      </w:r>
      <w:proofErr w:type="gramStart"/>
      <w:r w:rsidRPr="00865838">
        <w:rPr>
          <w:rFonts w:ascii="Times New Roman" w:eastAsia="Times New Roman" w:hAnsi="Times New Roman" w:cs="Times New Roman"/>
          <w:sz w:val="28"/>
          <w:szCs w:val="28"/>
          <w:lang w:eastAsia="ru-RU"/>
        </w:rPr>
        <w:t>то</w:t>
      </w:r>
      <w:proofErr w:type="gramEnd"/>
      <w:r w:rsidRPr="00865838">
        <w:rPr>
          <w:rFonts w:ascii="Times New Roman" w:eastAsia="Times New Roman" w:hAnsi="Times New Roman" w:cs="Times New Roman"/>
          <w:sz w:val="28"/>
          <w:szCs w:val="28"/>
          <w:lang w:eastAsia="ru-RU"/>
        </w:rPr>
        <w:t xml:space="preserve"> каким?</w:t>
      </w:r>
    </w:p>
    <w:p w:rsidR="00A9136C" w:rsidRPr="00A9136C" w:rsidRDefault="00A9136C" w:rsidP="00865838">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устного опроса:</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 Методологические проблемы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1.1. Методологические принципы судебно-психологического экспертного исследования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1.2. Структура психодиагностической деятельности эксперта-психолога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 Экспериментально-психологическое исследование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2.1. Возможности использования психологических познаний в судебно-психиатрической практике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2.2. Основные задачи экспериментально-психологического исследования в судебно-психиатрической экспертизе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2.3. Заключение по результатам экспериментально-психологического исследования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 Этические проблемы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3.1. Базисные этические ценности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3.2. Этические принципы деятельности судебного эксперта-психолога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3.3. Этика научных исследований </w:t>
      </w:r>
    </w:p>
    <w:p w:rsidR="00865838" w:rsidRDefault="00865838" w:rsidP="00A9136C">
      <w:pPr>
        <w:spacing w:after="0" w:line="240" w:lineRule="auto"/>
        <w:jc w:val="both"/>
        <w:rPr>
          <w:rFonts w:ascii="Times New Roman" w:eastAsia="Calibri" w:hAnsi="Times New Roman" w:cs="Times New Roman"/>
          <w:b/>
          <w:color w:val="000000"/>
          <w:sz w:val="28"/>
          <w:szCs w:val="28"/>
        </w:rPr>
      </w:pPr>
    </w:p>
    <w:p w:rsidR="00865838" w:rsidRPr="00865838" w:rsidRDefault="00865838" w:rsidP="00865838">
      <w:pPr>
        <w:spacing w:after="0" w:line="240" w:lineRule="auto"/>
        <w:jc w:val="both"/>
        <w:rPr>
          <w:rFonts w:ascii="Times New Roman" w:eastAsia="Calibri" w:hAnsi="Times New Roman" w:cs="Times New Roman"/>
          <w:b/>
          <w:color w:val="000000"/>
          <w:sz w:val="28"/>
          <w:szCs w:val="28"/>
        </w:rPr>
      </w:pPr>
      <w:r w:rsidRPr="00865838">
        <w:rPr>
          <w:rFonts w:ascii="Times New Roman" w:eastAsia="Calibri" w:hAnsi="Times New Roman" w:cs="Times New Roman"/>
          <w:b/>
          <w:color w:val="000000"/>
          <w:sz w:val="28"/>
          <w:szCs w:val="28"/>
        </w:rPr>
        <w:t>Модуль 2. Предметные виды судебно-психологической экспертизы в уголовном и гражданском процессе.</w:t>
      </w:r>
    </w:p>
    <w:p w:rsidR="00865838" w:rsidRPr="00865838" w:rsidRDefault="00865838" w:rsidP="00865838">
      <w:pPr>
        <w:spacing w:after="0" w:line="240" w:lineRule="auto"/>
        <w:jc w:val="both"/>
        <w:rPr>
          <w:rFonts w:ascii="Times New Roman" w:eastAsia="Calibri" w:hAnsi="Times New Roman" w:cs="Times New Roman"/>
          <w:b/>
          <w:color w:val="000000"/>
          <w:sz w:val="28"/>
          <w:szCs w:val="28"/>
        </w:rPr>
      </w:pPr>
      <w:r w:rsidRPr="00865838">
        <w:rPr>
          <w:rFonts w:ascii="Times New Roman" w:eastAsia="Calibri" w:hAnsi="Times New Roman" w:cs="Times New Roman"/>
          <w:b/>
          <w:color w:val="000000"/>
          <w:sz w:val="28"/>
          <w:szCs w:val="28"/>
        </w:rPr>
        <w:t>Тема 3. Предметные виды судебно-психологической экспертизы в уголовном процессе, касающиеся индивидуально-психологических особенностей обвиняемого (подсудимого), аффекта, несовершеннолетнего обвиняемого (подсудимого), общих проблем судебно-психологической экспертизы обвиняемого (подсудимого).</w:t>
      </w: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lastRenderedPageBreak/>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A9136C" w:rsidRPr="00A9136C" w:rsidRDefault="00A9136C" w:rsidP="00A9136C">
      <w:pPr>
        <w:spacing w:after="0" w:line="240" w:lineRule="auto"/>
        <w:jc w:val="both"/>
        <w:rPr>
          <w:rFonts w:ascii="Times New Roman" w:eastAsia="Times New Roman" w:hAnsi="Times New Roman" w:cs="Times New Roman"/>
          <w:b/>
          <w:bCs/>
          <w:color w:val="000000"/>
          <w:sz w:val="28"/>
          <w:szCs w:val="28"/>
          <w:lang w:eastAsia="ru-RU"/>
        </w:rPr>
      </w:pPr>
      <w:r w:rsidRPr="00A9136C">
        <w:rPr>
          <w:rFonts w:ascii="Times New Roman" w:eastAsia="Times New Roman" w:hAnsi="Times New Roman" w:cs="Times New Roman"/>
          <w:b/>
          <w:bCs/>
          <w:color w:val="000000"/>
          <w:sz w:val="28"/>
          <w:szCs w:val="28"/>
          <w:lang w:eastAsia="ru-RU"/>
        </w:rPr>
        <w:t>Ситуационная задача № 7.</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Согласно представленным, в материалах гражданского дела и медицинской документации данным, следует, что С.Н. с 13.01.2010 до 28.01.2010. находился МБУЗ «Норильская городская больница №1» по поводу дисфагии пищевода. Однако, в ходе стационарного лечения, нарушений психики описано не было (медицинская карта № 00629). Вместе с тем, Н.С. в своем исковом заявлении отмечает, что С.Н. в момент заключения брака не мог отдавать отчет своим действиям в связи с тяжелой формой заболевания, а также в силу приема им лекарственных препаратов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.д. 6). Наряду с этим, согласно заявлению от А.А. следует, что в начале апреля 2010 С.Н. плохо себя чувствовал и просил помочь сыну (Н.С.), чтобы все его имущество осталось именно ему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xml:space="preserve">.д. 7). При этом иных данных, свидетельствующих об актуальном состоянии С.Н. в юридически значимый период в материалах, представленных на экспертизу, не содержится. </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Вопросы: Имел ли СН нарушения познавательной деятельности (восприятия, памяти, мышления, интеллекта)? Обладал ли СН индивидуально-психологическими особенностями, которые бы могли оказать существенное влияние на его поведение в юридически значимый период?</w:t>
      </w:r>
    </w:p>
    <w:p w:rsidR="00A9136C" w:rsidRPr="00A9136C" w:rsidRDefault="00A9136C" w:rsidP="00A9136C">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устного опроса:</w:t>
      </w:r>
    </w:p>
    <w:p w:rsidR="00A9136C" w:rsidRPr="00A9136C" w:rsidRDefault="00A9136C" w:rsidP="00A9136C">
      <w:pPr>
        <w:spacing w:after="0" w:line="240" w:lineRule="auto"/>
        <w:rPr>
          <w:rFonts w:ascii="Times New Roman" w:eastAsia="Times New Roman" w:hAnsi="Times New Roman" w:cs="Times New Roman"/>
          <w:bCs/>
          <w:i/>
          <w:color w:val="000000"/>
          <w:sz w:val="28"/>
          <w:szCs w:val="28"/>
          <w:lang w:eastAsia="ru-RU"/>
        </w:rPr>
      </w:pP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Предметные виды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 Судебно-психологическая экспертиза индивидуально-психологических особенностей обвиняемого (подсудимого)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1.2. Вопросы судебно-следственных органов и особенности проведения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1.3. Типичные ошибки при формулировке вопросов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 Судебно-психологическая экспертиза аффекта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2.2. Вопросы судебно-следственных органов и особенности проведения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2.3. Типичные ошибки при формулировке вопросов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 Судебно-психологическая экспертиза способности несовершеннолетнего обвиняемого (подсудимого) с отставанием в психическом развитии, не связанном с психическим расстройством, в полной мере осознавать фактический характер и общественную опасность своих действий либо руководить ими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3.2. Вопросы судебно-следственных органов и особенности проведения комплексной судебной психолого-психиатрической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lastRenderedPageBreak/>
        <w:t xml:space="preserve">3.3. Типичные ошибки при формулировке вопросов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4. Общие проблемы судебно-психологической экспертизы обвиняемого (подсудимого)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4.1. Проблема "ограниченной вменяемости"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4.2. Судебно-психологическая экспертиза обвиняемых как исследование их способности в полной мере осознавать фактический характер и общественную опасность своих действий либо руководить ими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4.3. Методические особенности судебно-психологического экспертного исследования обвиняемого </w:t>
      </w:r>
    </w:p>
    <w:p w:rsidR="00A9136C" w:rsidRPr="00A9136C" w:rsidRDefault="00A9136C" w:rsidP="00A9136C">
      <w:pPr>
        <w:spacing w:after="0" w:line="240" w:lineRule="auto"/>
        <w:jc w:val="both"/>
        <w:rPr>
          <w:rFonts w:ascii="Times New Roman" w:eastAsia="Calibri" w:hAnsi="Times New Roman" w:cs="Times New Roman"/>
          <w:b/>
          <w:color w:val="000000"/>
          <w:sz w:val="28"/>
          <w:szCs w:val="28"/>
        </w:rPr>
      </w:pPr>
    </w:p>
    <w:p w:rsidR="00A9136C" w:rsidRPr="00A9136C" w:rsidRDefault="00A9136C" w:rsidP="00A9136C">
      <w:pPr>
        <w:spacing w:after="0" w:line="240" w:lineRule="auto"/>
        <w:jc w:val="both"/>
        <w:rPr>
          <w:rFonts w:ascii="Times New Roman" w:eastAsia="Calibri" w:hAnsi="Times New Roman" w:cs="Times New Roman"/>
          <w:color w:val="000000"/>
          <w:sz w:val="28"/>
          <w:szCs w:val="28"/>
        </w:rPr>
      </w:pPr>
      <w:r w:rsidRPr="00A9136C">
        <w:rPr>
          <w:rFonts w:ascii="Times New Roman" w:eastAsia="Calibri" w:hAnsi="Times New Roman" w:cs="Times New Roman"/>
          <w:b/>
          <w:color w:val="000000"/>
          <w:sz w:val="28"/>
          <w:szCs w:val="28"/>
        </w:rPr>
        <w:t xml:space="preserve">Тема 4. </w:t>
      </w:r>
      <w:r w:rsidR="00865838" w:rsidRPr="00865838">
        <w:rPr>
          <w:rFonts w:ascii="Times New Roman" w:eastAsia="Calibri" w:hAnsi="Times New Roman" w:cs="Times New Roman"/>
          <w:b/>
          <w:color w:val="000000"/>
          <w:sz w:val="28"/>
          <w:szCs w:val="28"/>
        </w:rPr>
        <w:t>Предметные виды судебно-психологической экспертизы в уголовном процессе, касающиеся свидетеля или потерпевшего правильно воспринимать обстоятельства, потерпевшей по делу об изнасиловании, лица, окончившего жизнь самоубийством.</w:t>
      </w:r>
      <w:r w:rsidRPr="00A9136C">
        <w:rPr>
          <w:rFonts w:ascii="Times New Roman" w:eastAsia="Calibri" w:hAnsi="Times New Roman" w:cs="Times New Roman"/>
          <w:color w:val="000000"/>
          <w:sz w:val="28"/>
          <w:szCs w:val="28"/>
        </w:rPr>
        <w:t xml:space="preserve">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A9136C" w:rsidRPr="00A9136C" w:rsidRDefault="00A9136C" w:rsidP="00A9136C">
      <w:pPr>
        <w:spacing w:after="0" w:line="240" w:lineRule="auto"/>
        <w:jc w:val="both"/>
        <w:rPr>
          <w:rFonts w:ascii="Times New Roman" w:eastAsia="Times New Roman" w:hAnsi="Times New Roman" w:cs="Times New Roman"/>
          <w:b/>
          <w:bCs/>
          <w:color w:val="000000"/>
          <w:sz w:val="28"/>
          <w:szCs w:val="28"/>
          <w:lang w:eastAsia="ru-RU"/>
        </w:rPr>
      </w:pPr>
      <w:r w:rsidRPr="00A9136C">
        <w:rPr>
          <w:rFonts w:ascii="Times New Roman" w:eastAsia="Times New Roman" w:hAnsi="Times New Roman" w:cs="Times New Roman"/>
          <w:b/>
          <w:bCs/>
          <w:color w:val="000000"/>
          <w:sz w:val="28"/>
          <w:szCs w:val="28"/>
          <w:lang w:eastAsia="ru-RU"/>
        </w:rPr>
        <w:t xml:space="preserve">Ситуационная задача № </w:t>
      </w:r>
      <w:r w:rsidR="00865838">
        <w:rPr>
          <w:rFonts w:ascii="Times New Roman" w:eastAsia="Times New Roman" w:hAnsi="Times New Roman" w:cs="Times New Roman"/>
          <w:b/>
          <w:bCs/>
          <w:color w:val="000000"/>
          <w:sz w:val="28"/>
          <w:szCs w:val="28"/>
          <w:lang w:eastAsia="ru-RU"/>
        </w:rPr>
        <w:t>4</w:t>
      </w:r>
      <w:r w:rsidRPr="00A9136C">
        <w:rPr>
          <w:rFonts w:ascii="Times New Roman" w:eastAsia="Times New Roman" w:hAnsi="Times New Roman" w:cs="Times New Roman"/>
          <w:b/>
          <w:bCs/>
          <w:color w:val="000000"/>
          <w:sz w:val="28"/>
          <w:szCs w:val="28"/>
          <w:lang w:eastAsia="ru-RU"/>
        </w:rPr>
        <w:t>.</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Психологический анализ материалов гражданского дела и медицинской документации позволяет заключить, что Г.И. с июня 2006 года неоднократно проходил лечение в ГКБ №4 (хоспис №1) в связи с онкологическим заболеванием, при этом отмечались колебания динамики психического состояния от активности до астенических проявлений, в виде повышенной слабости. При осмотре от </w:t>
      </w:r>
      <w:r w:rsidRPr="00865838">
        <w:rPr>
          <w:rFonts w:ascii="Times New Roman" w:eastAsia="Times New Roman" w:hAnsi="Times New Roman" w:cs="Times New Roman"/>
          <w:bCs/>
          <w:sz w:val="28"/>
          <w:szCs w:val="28"/>
          <w:lang w:eastAsia="ru-RU"/>
        </w:rPr>
        <w:t xml:space="preserve">27.06.06., после перенесенной травмы головы от </w:t>
      </w:r>
      <w:r w:rsidRPr="00865838">
        <w:rPr>
          <w:rFonts w:ascii="Times New Roman" w:eastAsia="Times New Roman" w:hAnsi="Times New Roman" w:cs="Times New Roman"/>
          <w:sz w:val="28"/>
          <w:szCs w:val="28"/>
          <w:lang w:eastAsia="ru-RU"/>
        </w:rPr>
        <w:t xml:space="preserve">19.06.06., было отмечено, что у </w:t>
      </w:r>
      <w:r w:rsidRPr="00865838">
        <w:rPr>
          <w:rFonts w:ascii="Times New Roman" w:eastAsia="Times New Roman" w:hAnsi="Times New Roman" w:cs="Times New Roman"/>
          <w:bCs/>
          <w:sz w:val="28"/>
          <w:szCs w:val="28"/>
          <w:lang w:eastAsia="ru-RU"/>
        </w:rPr>
        <w:t xml:space="preserve">Г.И. «плохая память» - требовал от врача все выписки, </w:t>
      </w:r>
      <w:proofErr w:type="spellStart"/>
      <w:r w:rsidRPr="00865838">
        <w:rPr>
          <w:rFonts w:ascii="Times New Roman" w:eastAsia="Times New Roman" w:hAnsi="Times New Roman" w:cs="Times New Roman"/>
          <w:bCs/>
          <w:sz w:val="28"/>
          <w:szCs w:val="28"/>
          <w:lang w:eastAsia="ru-RU"/>
        </w:rPr>
        <w:t>онкокарту</w:t>
      </w:r>
      <w:proofErr w:type="spellEnd"/>
      <w:r w:rsidRPr="00865838">
        <w:rPr>
          <w:rFonts w:ascii="Times New Roman" w:eastAsia="Times New Roman" w:hAnsi="Times New Roman" w:cs="Times New Roman"/>
          <w:bCs/>
          <w:sz w:val="28"/>
          <w:szCs w:val="28"/>
          <w:lang w:eastAsia="ru-RU"/>
        </w:rPr>
        <w:t xml:space="preserve"> и др., однако, при разбирательстве было выявлено, что все медицинские документы на руках у больного. В дальнейшем (</w:t>
      </w:r>
      <w:r w:rsidRPr="00865838">
        <w:rPr>
          <w:rFonts w:ascii="Times New Roman" w:eastAsia="Times New Roman" w:hAnsi="Times New Roman" w:cs="Times New Roman"/>
          <w:sz w:val="28"/>
          <w:szCs w:val="28"/>
          <w:lang w:eastAsia="ru-RU"/>
        </w:rPr>
        <w:t>25.09.06.</w:t>
      </w:r>
      <w:r w:rsidRPr="00865838">
        <w:rPr>
          <w:rFonts w:ascii="Times New Roman" w:eastAsia="Times New Roman" w:hAnsi="Times New Roman" w:cs="Times New Roman"/>
          <w:bCs/>
          <w:sz w:val="28"/>
          <w:szCs w:val="28"/>
          <w:lang w:eastAsia="ru-RU"/>
        </w:rPr>
        <w:t xml:space="preserve">), на фоне психотравмирующего воздействия – смерть матери </w:t>
      </w:r>
      <w:r w:rsidRPr="00865838">
        <w:rPr>
          <w:rFonts w:ascii="Times New Roman" w:eastAsia="Times New Roman" w:hAnsi="Times New Roman" w:cs="Times New Roman"/>
          <w:sz w:val="28"/>
          <w:szCs w:val="28"/>
          <w:lang w:eastAsia="ru-RU"/>
        </w:rPr>
        <w:t xml:space="preserve">А.Д. от 22.09.06., было отмечено, что Г.И. «на фоне нервного расстройства» вел себя неадекватно. После похорон (26.09.06.), по возвращению в отделение, был несколько возбужден, от контакта отказывался (медицинская карта №569/781/859/955 МУЗ «ГКБ №4, Хоспис №1»). 27.09.06. Г.И. был осмотрен психиатром в хосписе №1 «для нотариуса </w:t>
      </w:r>
      <w:proofErr w:type="gramStart"/>
      <w:r w:rsidRPr="00865838">
        <w:rPr>
          <w:rFonts w:ascii="Times New Roman" w:eastAsia="Times New Roman" w:hAnsi="Times New Roman" w:cs="Times New Roman"/>
          <w:sz w:val="28"/>
          <w:szCs w:val="28"/>
          <w:lang w:eastAsia="ru-RU"/>
        </w:rPr>
        <w:t>о</w:t>
      </w:r>
      <w:proofErr w:type="gramEnd"/>
      <w:r w:rsidRPr="00865838">
        <w:rPr>
          <w:rFonts w:ascii="Times New Roman" w:eastAsia="Times New Roman" w:hAnsi="Times New Roman" w:cs="Times New Roman"/>
          <w:sz w:val="28"/>
          <w:szCs w:val="28"/>
          <w:lang w:eastAsia="ru-RU"/>
        </w:rPr>
        <w:t xml:space="preserve"> имущественной сделке» было отмечено, что контакту доступен, ориентирован в месте, времени, знает свой диагноз – «что ему осталось немного жить», цель имущественной сделки понимает, хочет написать завещание на квартиру своей гражданской жене. Грубых расстройств памяти и </w:t>
      </w:r>
      <w:proofErr w:type="spellStart"/>
      <w:r w:rsidRPr="00865838">
        <w:rPr>
          <w:rFonts w:ascii="Times New Roman" w:eastAsia="Times New Roman" w:hAnsi="Times New Roman" w:cs="Times New Roman"/>
          <w:sz w:val="28"/>
          <w:szCs w:val="28"/>
          <w:lang w:eastAsia="ru-RU"/>
        </w:rPr>
        <w:t>психотических</w:t>
      </w:r>
      <w:proofErr w:type="spellEnd"/>
      <w:r w:rsidRPr="00865838">
        <w:rPr>
          <w:rFonts w:ascii="Times New Roman" w:eastAsia="Times New Roman" w:hAnsi="Times New Roman" w:cs="Times New Roman"/>
          <w:sz w:val="28"/>
          <w:szCs w:val="28"/>
          <w:lang w:eastAsia="ru-RU"/>
        </w:rPr>
        <w:t xml:space="preserve"> расстройств выявлено не было. Вместе с тем, со слов А.Г. (гражданская жена Г.И.) было отмечено, что «муж пьянствовал» (медицинская карта амбулаторного больного ГУЗ «КОКПБ»). В дальнейшем, согласно представленной медицинской карте стационарного больного, при осмотре врачом от 28.09.06. было указано, что Г.И. стал менее раздражен, возбуждение уменьшилось. Однако, согласно последующей записи от </w:t>
      </w:r>
      <w:r w:rsidRPr="00865838">
        <w:rPr>
          <w:rFonts w:ascii="Times New Roman" w:eastAsia="Times New Roman" w:hAnsi="Times New Roman" w:cs="Times New Roman"/>
          <w:sz w:val="28"/>
          <w:szCs w:val="28"/>
          <w:lang w:eastAsia="ru-RU"/>
        </w:rPr>
        <w:lastRenderedPageBreak/>
        <w:t xml:space="preserve">30.09.06., на фоне выраженного болевого синдрома было отмечено, что Г.И. </w:t>
      </w:r>
      <w:proofErr w:type="gramStart"/>
      <w:r w:rsidRPr="00865838">
        <w:rPr>
          <w:rFonts w:ascii="Times New Roman" w:eastAsia="Times New Roman" w:hAnsi="Times New Roman" w:cs="Times New Roman"/>
          <w:sz w:val="28"/>
          <w:szCs w:val="28"/>
          <w:lang w:eastAsia="ru-RU"/>
        </w:rPr>
        <w:t>беспокоен</w:t>
      </w:r>
      <w:proofErr w:type="gramEnd"/>
      <w:r w:rsidRPr="00865838">
        <w:rPr>
          <w:rFonts w:ascii="Times New Roman" w:eastAsia="Times New Roman" w:hAnsi="Times New Roman" w:cs="Times New Roman"/>
          <w:sz w:val="28"/>
          <w:szCs w:val="28"/>
          <w:lang w:eastAsia="ru-RU"/>
        </w:rPr>
        <w:t>, агрессивен, контакту доступен с трудом. 01.10.06.  Г.И. скончался.</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proofErr w:type="gramStart"/>
      <w:r w:rsidRPr="00865838">
        <w:rPr>
          <w:rFonts w:ascii="Times New Roman" w:eastAsia="Times New Roman" w:hAnsi="Times New Roman" w:cs="Times New Roman"/>
          <w:sz w:val="28"/>
          <w:szCs w:val="28"/>
          <w:lang w:eastAsia="ru-RU"/>
        </w:rPr>
        <w:t>Наряду с этим, согласно свидетельским показаниям Л.В. и Л.Т. проблемы со здоровьем у Г.И. были всегда, а в последние дни (с лета 2006г.) его психическое состояние ухудшилось, «от онкологического заболевания» Г.И. выглядел недееспособным, имел совершенно отсутствующий вид, как будто вообще не осознавал, что происходит с матерью и с ним самим, не узнавал родственников, переспрашивал вопросы и</w:t>
      </w:r>
      <w:proofErr w:type="gramEnd"/>
      <w:r w:rsidRPr="00865838">
        <w:rPr>
          <w:rFonts w:ascii="Times New Roman" w:eastAsia="Times New Roman" w:hAnsi="Times New Roman" w:cs="Times New Roman"/>
          <w:sz w:val="28"/>
          <w:szCs w:val="28"/>
          <w:lang w:eastAsia="ru-RU"/>
        </w:rPr>
        <w:t xml:space="preserve"> не хотел общаться, состояние его было апатичное и безразличное ко всему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 xml:space="preserve">.д. 4, 127, 149). Также Л.В., Л.Т., </w:t>
      </w:r>
      <w:r w:rsidRPr="00865838">
        <w:rPr>
          <w:rFonts w:ascii="Times New Roman" w:eastAsia="Times New Roman" w:hAnsi="Times New Roman" w:cs="Times New Roman"/>
          <w:bCs/>
          <w:sz w:val="28"/>
          <w:szCs w:val="28"/>
          <w:lang w:eastAsia="ru-RU"/>
        </w:rPr>
        <w:t>Н.А</w:t>
      </w:r>
      <w:r w:rsidRPr="00865838">
        <w:rPr>
          <w:rFonts w:ascii="Times New Roman" w:eastAsia="Times New Roman" w:hAnsi="Times New Roman" w:cs="Times New Roman"/>
          <w:sz w:val="28"/>
          <w:szCs w:val="28"/>
          <w:lang w:eastAsia="ru-RU"/>
        </w:rPr>
        <w:t xml:space="preserve">., </w:t>
      </w:r>
      <w:r w:rsidRPr="00865838">
        <w:rPr>
          <w:rFonts w:ascii="Times New Roman" w:eastAsia="Times New Roman" w:hAnsi="Times New Roman" w:cs="Times New Roman"/>
          <w:bCs/>
          <w:sz w:val="28"/>
          <w:szCs w:val="28"/>
          <w:lang w:eastAsia="ru-RU"/>
        </w:rPr>
        <w:t>Е.В</w:t>
      </w:r>
      <w:r w:rsidRPr="00865838">
        <w:rPr>
          <w:rFonts w:ascii="Times New Roman" w:eastAsia="Times New Roman" w:hAnsi="Times New Roman" w:cs="Times New Roman"/>
          <w:sz w:val="28"/>
          <w:szCs w:val="28"/>
          <w:lang w:eastAsia="ru-RU"/>
        </w:rPr>
        <w:t>., Л.А. и В.В. отметили, что Г.И. злоупотреблял спиртными напитками, пил почти каждый день, из-за этого был агрессивным, вспыльчивым, при этом вспышки агрессии сменялись апатией и безразличием ко всему. На похоронах матери был в гнетущем, тяжелом состоянии, не узнавал соседей, вид был отрешенный, был «абсолютно понурый, убитый болью», при этом не осознавал, что произошло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.д. 127, 135, 140, 143, 148).</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В то же время, по мнению А.Г., Г.И. сам принял решение о составлении завещания в ее пользу, при этом состояние здоровья Г.И. было нормальным, пил часто, но с головой у него все было нормально, он все понимал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.д. 131). Свидетель Н.Ф. отметила, что на похоронах своей матери Г.И. вел себя адекватно, со всеми общался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.д.155). Нотариус Л.Н. также указала, что в момент подписания завещания Г.И. находился «при памяти», в адекватном состоянии, сам прочитал завещание в двух экземплярах, расписался, она разъяснила ему все правовые последствия, он все понял, сомнений в его дееспособности не возникло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.д.178).</w:t>
      </w:r>
      <w:r w:rsidRPr="00865838">
        <w:rPr>
          <w:rFonts w:ascii="Times New Roman" w:eastAsia="Times New Roman" w:hAnsi="Times New Roman" w:cs="Times New Roman"/>
          <w:bCs/>
          <w:sz w:val="28"/>
          <w:szCs w:val="28"/>
          <w:lang w:eastAsia="ru-RU"/>
        </w:rPr>
        <w:t xml:space="preserve"> Свидетель А.В.</w:t>
      </w:r>
      <w:r w:rsidRPr="00865838">
        <w:rPr>
          <w:rFonts w:ascii="Times New Roman" w:eastAsia="Times New Roman" w:hAnsi="Times New Roman" w:cs="Times New Roman"/>
          <w:b/>
          <w:bCs/>
          <w:sz w:val="28"/>
          <w:szCs w:val="28"/>
          <w:lang w:eastAsia="ru-RU"/>
        </w:rPr>
        <w:t xml:space="preserve"> (в</w:t>
      </w:r>
      <w:r w:rsidRPr="00865838">
        <w:rPr>
          <w:rFonts w:ascii="Times New Roman" w:eastAsia="Times New Roman" w:hAnsi="Times New Roman" w:cs="Times New Roman"/>
          <w:sz w:val="28"/>
          <w:szCs w:val="28"/>
          <w:lang w:eastAsia="ru-RU"/>
        </w:rPr>
        <w:t>рач-терапевт ГКБ №4) суду пояснила, что нейролептики 26.09.06. Г.И. были назначены, чтобы успокоить, т.к. он пришел из дома, где употреблял спиртное и был возбужден, неадекватен, 29.09.06г. нейролептиков он не получал, его раздражительность и неадекватность перед смертью были вызваны тем, что он много выпил после смерти матери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.д.182).</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Также в материалах гражданского дела представлена письменная продукция Г.И. (письмо, датированное </w:t>
      </w:r>
      <w:r w:rsidRPr="00865838">
        <w:rPr>
          <w:rFonts w:ascii="Times New Roman" w:eastAsia="Times New Roman" w:hAnsi="Times New Roman" w:cs="Times New Roman"/>
          <w:bCs/>
          <w:sz w:val="28"/>
          <w:szCs w:val="28"/>
          <w:lang w:eastAsia="ru-RU"/>
        </w:rPr>
        <w:t xml:space="preserve">15.06.03.), при этом текст письма не содержит  </w:t>
      </w:r>
      <w:r w:rsidRPr="00865838">
        <w:rPr>
          <w:rFonts w:ascii="Times New Roman" w:eastAsia="Times New Roman" w:hAnsi="Times New Roman" w:cs="Times New Roman"/>
          <w:sz w:val="28"/>
          <w:szCs w:val="28"/>
          <w:lang w:eastAsia="ru-RU"/>
        </w:rPr>
        <w:t>стилистических и логических искажений (</w:t>
      </w:r>
      <w:proofErr w:type="gramStart"/>
      <w:r w:rsidRPr="00865838">
        <w:rPr>
          <w:rFonts w:ascii="Times New Roman" w:eastAsia="Times New Roman" w:hAnsi="Times New Roman" w:cs="Times New Roman"/>
          <w:sz w:val="28"/>
          <w:szCs w:val="28"/>
          <w:lang w:eastAsia="ru-RU"/>
        </w:rPr>
        <w:t>л</w:t>
      </w:r>
      <w:proofErr w:type="gramEnd"/>
      <w:r w:rsidRPr="00865838">
        <w:rPr>
          <w:rFonts w:ascii="Times New Roman" w:eastAsia="Times New Roman" w:hAnsi="Times New Roman" w:cs="Times New Roman"/>
          <w:sz w:val="28"/>
          <w:szCs w:val="28"/>
          <w:lang w:eastAsia="ru-RU"/>
        </w:rPr>
        <w:t>.д.122).</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Вопросы: обладал ли Г.И. индивидуально-психологическими особенностями, которые могли повлиять на его поведения в юридически значимый период? Индивидуально-психологические особенности Г.И. влияли ли на его способность к осознано-волевой регуляции своего поведения в юридически значимый период?</w:t>
      </w:r>
    </w:p>
    <w:p w:rsidR="00865838" w:rsidRPr="00865838" w:rsidRDefault="00865838" w:rsidP="00865838">
      <w:pPr>
        <w:spacing w:after="0" w:line="240" w:lineRule="auto"/>
        <w:ind w:firstLine="720"/>
        <w:jc w:val="both"/>
        <w:rPr>
          <w:rFonts w:ascii="Times New Roman" w:eastAsia="Times New Roman" w:hAnsi="Times New Roman" w:cs="Times New Roman"/>
          <w:b/>
          <w:sz w:val="28"/>
          <w:szCs w:val="28"/>
          <w:lang w:eastAsia="ru-RU"/>
        </w:rPr>
      </w:pPr>
    </w:p>
    <w:p w:rsidR="00A9136C" w:rsidRPr="00A9136C" w:rsidRDefault="00A9136C" w:rsidP="00A9136C">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устного опроса:</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1. Судебно-психологическая экспертиза способности свидетеля или потерпевшего правильно воспринимать обстоятельства, имеющие значение для дела, и давать о них правильные показания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1.1.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lastRenderedPageBreak/>
        <w:t xml:space="preserve">1.2. Вопросы судебно-следственных органов и особенности проведения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1.3. Типичные ошибки при формулировке вопросов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2. Судебно-психологическая экспертиза способности потерпевшей по делу об изнасиловании понимать характер и значение совершаемых с нею действий или оказывать сопротивление.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2.1.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2.2. Вопросы судебно-следственных органов и особенности проведения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2.3. Типичные ошибки при формулировке вопросов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3. Судебно-психологическая экспертиза психического состояния лица, окончившего жизнь самоубийством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3.1.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3.2. Вопросы судебно-следственных органов и особенности проведения комплексной судебной психолого-психиатрической экспертизы </w:t>
      </w:r>
    </w:p>
    <w:p w:rsidR="00865838" w:rsidRPr="00865838" w:rsidRDefault="00865838" w:rsidP="00865838">
      <w:pPr>
        <w:spacing w:after="0" w:line="240" w:lineRule="auto"/>
        <w:jc w:val="both"/>
        <w:rPr>
          <w:rFonts w:ascii="Times New Roman" w:eastAsia="Times New Roman" w:hAnsi="Times New Roman" w:cs="Times New Roman"/>
          <w:b/>
          <w:sz w:val="28"/>
          <w:szCs w:val="28"/>
          <w:lang w:eastAsia="ru-RU"/>
        </w:rPr>
      </w:pPr>
      <w:r w:rsidRPr="00865838">
        <w:rPr>
          <w:rFonts w:ascii="Times New Roman" w:eastAsia="Times New Roman" w:hAnsi="Times New Roman" w:cs="Times New Roman"/>
          <w:sz w:val="28"/>
          <w:szCs w:val="28"/>
          <w:lang w:eastAsia="ru-RU"/>
        </w:rPr>
        <w:t xml:space="preserve">  3.3. Типичные ошибки при формулировке вопросов.</w:t>
      </w:r>
    </w:p>
    <w:p w:rsidR="00A9136C" w:rsidRPr="00A9136C" w:rsidRDefault="00A9136C" w:rsidP="00A9136C">
      <w:pPr>
        <w:spacing w:after="0" w:line="240" w:lineRule="auto"/>
        <w:jc w:val="both"/>
        <w:rPr>
          <w:rFonts w:ascii="Times New Roman" w:eastAsia="Times New Roman" w:hAnsi="Times New Roman" w:cs="Times New Roman"/>
          <w:b/>
          <w:i/>
          <w:color w:val="000000"/>
          <w:sz w:val="28"/>
          <w:szCs w:val="28"/>
          <w:lang w:eastAsia="ru-RU"/>
        </w:rPr>
      </w:pPr>
      <w:r w:rsidRPr="00A9136C">
        <w:rPr>
          <w:rFonts w:ascii="Times New Roman" w:eastAsia="Times New Roman" w:hAnsi="Times New Roman" w:cs="Times New Roman"/>
          <w:b/>
          <w:sz w:val="28"/>
          <w:szCs w:val="28"/>
          <w:lang w:eastAsia="ru-RU"/>
        </w:rPr>
        <w:t xml:space="preserve">Тема 5. </w:t>
      </w:r>
      <w:r w:rsidR="00865838" w:rsidRPr="00865838">
        <w:rPr>
          <w:rFonts w:ascii="Times New Roman" w:eastAsia="Times New Roman" w:hAnsi="Times New Roman" w:cs="Times New Roman"/>
          <w:b/>
          <w:sz w:val="28"/>
          <w:szCs w:val="28"/>
          <w:lang w:eastAsia="ru-RU"/>
        </w:rPr>
        <w:t>Предметные виды судебно-психологической экспертизы в гражданском процессе</w:t>
      </w:r>
      <w:r w:rsidRPr="00A9136C">
        <w:rPr>
          <w:rFonts w:ascii="Times New Roman" w:eastAsia="Times New Roman" w:hAnsi="Times New Roman" w:cs="Times New Roman"/>
          <w:b/>
          <w:sz w:val="28"/>
          <w:szCs w:val="28"/>
          <w:lang w:eastAsia="ru-RU"/>
        </w:rPr>
        <w:t>.</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A9136C" w:rsidRPr="00A9136C" w:rsidRDefault="00A9136C" w:rsidP="00A9136C">
      <w:pPr>
        <w:spacing w:after="0" w:line="240" w:lineRule="auto"/>
        <w:jc w:val="both"/>
        <w:rPr>
          <w:rFonts w:ascii="Times New Roman" w:eastAsia="Times New Roman" w:hAnsi="Times New Roman" w:cs="Times New Roman"/>
          <w:b/>
          <w:sz w:val="28"/>
          <w:szCs w:val="24"/>
          <w:lang w:eastAsia="ru-RU"/>
        </w:rPr>
      </w:pPr>
      <w:r w:rsidRPr="00A9136C">
        <w:rPr>
          <w:rFonts w:ascii="Times New Roman" w:eastAsia="Times New Roman" w:hAnsi="Times New Roman" w:cs="Times New Roman"/>
          <w:b/>
          <w:sz w:val="28"/>
          <w:szCs w:val="24"/>
          <w:lang w:eastAsia="ru-RU"/>
        </w:rPr>
        <w:t xml:space="preserve">Ситуационная задача № </w:t>
      </w:r>
      <w:r w:rsidR="00865838">
        <w:rPr>
          <w:rFonts w:ascii="Times New Roman" w:eastAsia="Times New Roman" w:hAnsi="Times New Roman" w:cs="Times New Roman"/>
          <w:b/>
          <w:sz w:val="28"/>
          <w:szCs w:val="24"/>
          <w:lang w:eastAsia="ru-RU"/>
        </w:rPr>
        <w:t>5</w:t>
      </w:r>
      <w:r w:rsidRPr="00A9136C">
        <w:rPr>
          <w:rFonts w:ascii="Times New Roman" w:eastAsia="Times New Roman" w:hAnsi="Times New Roman" w:cs="Times New Roman"/>
          <w:b/>
          <w:sz w:val="28"/>
          <w:szCs w:val="24"/>
          <w:lang w:eastAsia="ru-RU"/>
        </w:rPr>
        <w:t>.</w:t>
      </w:r>
    </w:p>
    <w:p w:rsidR="00865838" w:rsidRPr="00865838" w:rsidRDefault="00865838" w:rsidP="00865838">
      <w:pPr>
        <w:spacing w:after="0" w:line="240" w:lineRule="auto"/>
        <w:jc w:val="center"/>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ЭКСПЕРИМЕНТАЛЬНО-ПСИХОЛОГИЧЕСКОЕ ИССЛЕДОВАНИЕ</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2008                                                                                        М.В.</w:t>
      </w:r>
    </w:p>
    <w:p w:rsidR="00865838" w:rsidRPr="00865838" w:rsidRDefault="00865838" w:rsidP="00865838">
      <w:pPr>
        <w:spacing w:after="0" w:line="240" w:lineRule="auto"/>
        <w:jc w:val="both"/>
        <w:rPr>
          <w:rFonts w:ascii="Times New Roman" w:eastAsia="Times New Roman" w:hAnsi="Times New Roman" w:cs="Times New Roman"/>
          <w:i/>
          <w:sz w:val="28"/>
          <w:szCs w:val="28"/>
          <w:lang w:eastAsia="ru-RU"/>
        </w:rPr>
      </w:pPr>
      <w:r w:rsidRPr="00865838">
        <w:rPr>
          <w:rFonts w:ascii="Times New Roman" w:eastAsia="Times New Roman" w:hAnsi="Times New Roman" w:cs="Times New Roman"/>
          <w:i/>
          <w:sz w:val="28"/>
          <w:szCs w:val="28"/>
          <w:lang w:eastAsia="ru-RU"/>
        </w:rPr>
        <w:t>Используемые методики: исследование памяти – «10 слов», «Пиктограмма»; исследование внимания – «Отсчитывание от 200 по 13»; исследование мышления – «Исключение предметов», «Сравнение понятий», «Последовательность событий», «Понимание переносного смысла пословиц и поговорок»; исследование личности – «</w:t>
      </w:r>
      <w:r w:rsidRPr="00865838">
        <w:rPr>
          <w:rFonts w:ascii="Times New Roman" w:eastAsia="Times New Roman" w:hAnsi="Times New Roman" w:cs="Times New Roman"/>
          <w:i/>
          <w:sz w:val="28"/>
          <w:szCs w:val="28"/>
          <w:lang w:val="en-US" w:eastAsia="ru-RU"/>
        </w:rPr>
        <w:t>MMPI</w:t>
      </w:r>
      <w:r w:rsidRPr="00865838">
        <w:rPr>
          <w:rFonts w:ascii="Times New Roman" w:eastAsia="Times New Roman" w:hAnsi="Times New Roman" w:cs="Times New Roman"/>
          <w:i/>
          <w:sz w:val="28"/>
          <w:szCs w:val="28"/>
          <w:lang w:eastAsia="ru-RU"/>
        </w:rPr>
        <w:t>».</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охотно вступает в беседу, на вопросы психолога отвечает в плане заданного и по существу. Вместе с тем, не всегда </w:t>
      </w:r>
      <w:proofErr w:type="gramStart"/>
      <w:r w:rsidRPr="00865838">
        <w:rPr>
          <w:rFonts w:ascii="Times New Roman" w:eastAsia="Times New Roman" w:hAnsi="Times New Roman" w:cs="Times New Roman"/>
          <w:sz w:val="28"/>
          <w:szCs w:val="28"/>
          <w:lang w:eastAsia="ru-RU"/>
        </w:rPr>
        <w:t>откровенен</w:t>
      </w:r>
      <w:proofErr w:type="gramEnd"/>
      <w:r w:rsidRPr="00865838">
        <w:rPr>
          <w:rFonts w:ascii="Times New Roman" w:eastAsia="Times New Roman" w:hAnsi="Times New Roman" w:cs="Times New Roman"/>
          <w:sz w:val="28"/>
          <w:szCs w:val="28"/>
          <w:lang w:eastAsia="ru-RU"/>
        </w:rPr>
        <w:t xml:space="preserve">, так уклоняется от разговоров о перенесенных </w:t>
      </w:r>
      <w:proofErr w:type="spellStart"/>
      <w:r w:rsidRPr="00865838">
        <w:rPr>
          <w:rFonts w:ascii="Times New Roman" w:eastAsia="Times New Roman" w:hAnsi="Times New Roman" w:cs="Times New Roman"/>
          <w:sz w:val="28"/>
          <w:szCs w:val="28"/>
          <w:lang w:eastAsia="ru-RU"/>
        </w:rPr>
        <w:t>психотических</w:t>
      </w:r>
      <w:proofErr w:type="spellEnd"/>
      <w:r w:rsidRPr="00865838">
        <w:rPr>
          <w:rFonts w:ascii="Times New Roman" w:eastAsia="Times New Roman" w:hAnsi="Times New Roman" w:cs="Times New Roman"/>
          <w:sz w:val="28"/>
          <w:szCs w:val="28"/>
          <w:lang w:eastAsia="ru-RU"/>
        </w:rPr>
        <w:t xml:space="preserve"> переживаниях – «это было давно…», преуменьшает степень наркотизации. Цель и задачи обследования понимает правильно. Себя характеризует человеком доверчивым, спокойным и неразговорчивым, но не замкнутым, с адекватной эмоциональной сферой («не буду смеяться </w:t>
      </w:r>
      <w:proofErr w:type="gramStart"/>
      <w:r w:rsidRPr="00865838">
        <w:rPr>
          <w:rFonts w:ascii="Times New Roman" w:eastAsia="Times New Roman" w:hAnsi="Times New Roman" w:cs="Times New Roman"/>
          <w:sz w:val="28"/>
          <w:szCs w:val="28"/>
          <w:lang w:eastAsia="ru-RU"/>
        </w:rPr>
        <w:t>над</w:t>
      </w:r>
      <w:proofErr w:type="gramEnd"/>
      <w:r w:rsidRPr="00865838">
        <w:rPr>
          <w:rFonts w:ascii="Times New Roman" w:eastAsia="Times New Roman" w:hAnsi="Times New Roman" w:cs="Times New Roman"/>
          <w:sz w:val="28"/>
          <w:szCs w:val="28"/>
          <w:lang w:eastAsia="ru-RU"/>
        </w:rPr>
        <w:t xml:space="preserve"> печальным или горевать над радостным…»). При этом добавляет, что имеет широкий, но не стойкий круг интересов («интересует многое, а достичь чего-то не удалось»). Также отмечает, что после суицидальной попытки изменил отношение к жизни, стал более рассудительным и внимательным к своему здоровью («отказался от наркотиков»), появилась жизненная перспектива («завтра, продолжение сегодня, а раньше не заботился ни о чем…»), стал «больше видеть причинно-следственную связь». Вместе с тем, в суждениях </w:t>
      </w:r>
      <w:proofErr w:type="spellStart"/>
      <w:r w:rsidRPr="00865838">
        <w:rPr>
          <w:rFonts w:ascii="Times New Roman" w:eastAsia="Times New Roman" w:hAnsi="Times New Roman" w:cs="Times New Roman"/>
          <w:sz w:val="28"/>
          <w:szCs w:val="28"/>
          <w:lang w:eastAsia="ru-RU"/>
        </w:rPr>
        <w:lastRenderedPageBreak/>
        <w:t>подэкспертного</w:t>
      </w:r>
      <w:proofErr w:type="spellEnd"/>
      <w:r w:rsidRPr="00865838">
        <w:rPr>
          <w:rFonts w:ascii="Times New Roman" w:eastAsia="Times New Roman" w:hAnsi="Times New Roman" w:cs="Times New Roman"/>
          <w:sz w:val="28"/>
          <w:szCs w:val="28"/>
          <w:lang w:eastAsia="ru-RU"/>
        </w:rPr>
        <w:t>, в ряде случаев, отмечается склонность к символизму («не пью с 2000 года… такая дата… цифра красивая…») и смысловые соскальзывания («…</w:t>
      </w:r>
      <w:proofErr w:type="gramStart"/>
      <w:r w:rsidRPr="00865838">
        <w:rPr>
          <w:rFonts w:ascii="Times New Roman" w:eastAsia="Times New Roman" w:hAnsi="Times New Roman" w:cs="Times New Roman"/>
          <w:sz w:val="28"/>
          <w:szCs w:val="28"/>
          <w:lang w:eastAsia="ru-RU"/>
        </w:rPr>
        <w:t>с</w:t>
      </w:r>
      <w:proofErr w:type="gramEnd"/>
      <w:r w:rsidRPr="00865838">
        <w:rPr>
          <w:rFonts w:ascii="Times New Roman" w:eastAsia="Times New Roman" w:hAnsi="Times New Roman" w:cs="Times New Roman"/>
          <w:sz w:val="28"/>
          <w:szCs w:val="28"/>
          <w:lang w:eastAsia="ru-RU"/>
        </w:rPr>
        <w:t xml:space="preserve"> вниманием у меня все нормально… умею управлять своим вниманием… но иногда срываюсь… наверно влюбчивый очень, нравиться все, что красиво… по музеям люблю ходить, кино, там внимание тоже нужно… иногда смотришь кино второй раз и находишь новые штуки – это радует»). Также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отмечается склонность к </w:t>
      </w:r>
      <w:proofErr w:type="spellStart"/>
      <w:r w:rsidRPr="00865838">
        <w:rPr>
          <w:rFonts w:ascii="Times New Roman" w:eastAsia="Times New Roman" w:hAnsi="Times New Roman" w:cs="Times New Roman"/>
          <w:sz w:val="28"/>
          <w:szCs w:val="28"/>
          <w:lang w:eastAsia="ru-RU"/>
        </w:rPr>
        <w:t>рассуждательству</w:t>
      </w:r>
      <w:proofErr w:type="spellEnd"/>
      <w:r w:rsidRPr="00865838">
        <w:rPr>
          <w:rFonts w:ascii="Times New Roman" w:eastAsia="Times New Roman" w:hAnsi="Times New Roman" w:cs="Times New Roman"/>
          <w:sz w:val="28"/>
          <w:szCs w:val="28"/>
          <w:lang w:eastAsia="ru-RU"/>
        </w:rPr>
        <w:t xml:space="preserve">. Жалоб в ходе обследования не высказывает, держится с должной дистанцией, старается обдумывать ответы. Фон настроения </w:t>
      </w:r>
      <w:proofErr w:type="spellStart"/>
      <w:r w:rsidRPr="00865838">
        <w:rPr>
          <w:rFonts w:ascii="Times New Roman" w:eastAsia="Times New Roman" w:hAnsi="Times New Roman" w:cs="Times New Roman"/>
          <w:sz w:val="28"/>
          <w:szCs w:val="28"/>
          <w:lang w:eastAsia="ru-RU"/>
        </w:rPr>
        <w:t>ситуативно</w:t>
      </w:r>
      <w:proofErr w:type="spellEnd"/>
      <w:r w:rsidRPr="00865838">
        <w:rPr>
          <w:rFonts w:ascii="Times New Roman" w:eastAsia="Times New Roman" w:hAnsi="Times New Roman" w:cs="Times New Roman"/>
          <w:sz w:val="28"/>
          <w:szCs w:val="28"/>
          <w:lang w:eastAsia="ru-RU"/>
        </w:rPr>
        <w:t xml:space="preserve"> незначительно снижен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обеспокоен своей дальнейшей судьбой), эмоциональные реакции не выразительны и тусклы.</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без труда усваивает инструкции к методическому материалу и руководствуется ими при выполнении экспериментальных заданий. В ходе обследования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преобладает мотивация достижения (к выполнению заданий относится старательно, стремиться продемонстрировать наилучший результат), при этом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ориентирован на мнение психолога и легко поддается коррекции. Темп психической активности высокий. Наряду с этим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отмечаются нарушения концентрации внимания.</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Нарушений памяти, при настоящем обследовании, выявлено не было. Так, при выполнении методики «10 слов»,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смог запомнить весь </w:t>
      </w:r>
      <w:proofErr w:type="spellStart"/>
      <w:r w:rsidRPr="00865838">
        <w:rPr>
          <w:rFonts w:ascii="Times New Roman" w:eastAsia="Times New Roman" w:hAnsi="Times New Roman" w:cs="Times New Roman"/>
          <w:sz w:val="28"/>
          <w:szCs w:val="28"/>
          <w:lang w:eastAsia="ru-RU"/>
        </w:rPr>
        <w:t>стимульный</w:t>
      </w:r>
      <w:proofErr w:type="spellEnd"/>
      <w:r w:rsidRPr="00865838">
        <w:rPr>
          <w:rFonts w:ascii="Times New Roman" w:eastAsia="Times New Roman" w:hAnsi="Times New Roman" w:cs="Times New Roman"/>
          <w:sz w:val="28"/>
          <w:szCs w:val="28"/>
          <w:lang w:eastAsia="ru-RU"/>
        </w:rPr>
        <w:t xml:space="preserve"> ряд уже после второго предъявления, а также правильно его воспроизвести через 65 минут. Также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отмечается высокая продуктивность </w:t>
      </w:r>
      <w:proofErr w:type="spellStart"/>
      <w:r w:rsidRPr="00865838">
        <w:rPr>
          <w:rFonts w:ascii="Times New Roman" w:eastAsia="Times New Roman" w:hAnsi="Times New Roman" w:cs="Times New Roman"/>
          <w:sz w:val="28"/>
          <w:szCs w:val="28"/>
          <w:lang w:eastAsia="ru-RU"/>
        </w:rPr>
        <w:t>мнестической</w:t>
      </w:r>
      <w:proofErr w:type="spellEnd"/>
      <w:r w:rsidRPr="00865838">
        <w:rPr>
          <w:rFonts w:ascii="Times New Roman" w:eastAsia="Times New Roman" w:hAnsi="Times New Roman" w:cs="Times New Roman"/>
          <w:sz w:val="28"/>
          <w:szCs w:val="28"/>
          <w:lang w:eastAsia="ru-RU"/>
        </w:rPr>
        <w:t xml:space="preserve"> деятельности и при опосредованном запоминании. При выполнении методики «пиктограмма»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смог запомнить все понятия и правильно воспроизвести их, после интерферирующей паузы, При этом используемые в качестве опосредующего звена образы адекватны </w:t>
      </w:r>
      <w:proofErr w:type="spellStart"/>
      <w:r w:rsidRPr="00865838">
        <w:rPr>
          <w:rFonts w:ascii="Times New Roman" w:eastAsia="Times New Roman" w:hAnsi="Times New Roman" w:cs="Times New Roman"/>
          <w:sz w:val="28"/>
          <w:szCs w:val="28"/>
          <w:lang w:eastAsia="ru-RU"/>
        </w:rPr>
        <w:t>стимульным</w:t>
      </w:r>
      <w:proofErr w:type="spellEnd"/>
      <w:r w:rsidRPr="00865838">
        <w:rPr>
          <w:rFonts w:ascii="Times New Roman" w:eastAsia="Times New Roman" w:hAnsi="Times New Roman" w:cs="Times New Roman"/>
          <w:sz w:val="28"/>
          <w:szCs w:val="28"/>
          <w:lang w:eastAsia="ru-RU"/>
        </w:rPr>
        <w:t xml:space="preserve"> понятиями и, в основном, носят конкретный и атрибутивный характер. Вместе с тем, в ряде случаев, отмечается привнесение внутренних переживаний в </w:t>
      </w:r>
      <w:proofErr w:type="spellStart"/>
      <w:r w:rsidRPr="00865838">
        <w:rPr>
          <w:rFonts w:ascii="Times New Roman" w:eastAsia="Times New Roman" w:hAnsi="Times New Roman" w:cs="Times New Roman"/>
          <w:sz w:val="28"/>
          <w:szCs w:val="28"/>
          <w:lang w:eastAsia="ru-RU"/>
        </w:rPr>
        <w:t>стимульный</w:t>
      </w:r>
      <w:proofErr w:type="spellEnd"/>
      <w:r w:rsidRPr="00865838">
        <w:rPr>
          <w:rFonts w:ascii="Times New Roman" w:eastAsia="Times New Roman" w:hAnsi="Times New Roman" w:cs="Times New Roman"/>
          <w:sz w:val="28"/>
          <w:szCs w:val="28"/>
          <w:lang w:eastAsia="ru-RU"/>
        </w:rPr>
        <w:t xml:space="preserve"> материал. Так, на понятие «печаль»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рисует дерево с опадающими листьями, при этом поясняет: «Лето прошло… осень… а я здесь сижу… время </w:t>
      </w:r>
      <w:proofErr w:type="gramStart"/>
      <w:r w:rsidRPr="00865838">
        <w:rPr>
          <w:rFonts w:ascii="Times New Roman" w:eastAsia="Times New Roman" w:hAnsi="Times New Roman" w:cs="Times New Roman"/>
          <w:sz w:val="28"/>
          <w:szCs w:val="28"/>
          <w:lang w:eastAsia="ru-RU"/>
        </w:rPr>
        <w:t>проходит</w:t>
      </w:r>
      <w:proofErr w:type="gramEnd"/>
      <w:r w:rsidRPr="00865838">
        <w:rPr>
          <w:rFonts w:ascii="Times New Roman" w:eastAsia="Times New Roman" w:hAnsi="Times New Roman" w:cs="Times New Roman"/>
          <w:sz w:val="28"/>
          <w:szCs w:val="28"/>
          <w:lang w:eastAsia="ru-RU"/>
        </w:rPr>
        <w:t>… увядает все… пора увяданья».</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При исследовании мышления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на фоне незначительного снижения уровня обобщения (при переходе от наглядно-образного материала к </w:t>
      </w:r>
      <w:proofErr w:type="spellStart"/>
      <w:r w:rsidRPr="00865838">
        <w:rPr>
          <w:rFonts w:ascii="Times New Roman" w:eastAsia="Times New Roman" w:hAnsi="Times New Roman" w:cs="Times New Roman"/>
          <w:sz w:val="28"/>
          <w:szCs w:val="28"/>
          <w:lang w:eastAsia="ru-RU"/>
        </w:rPr>
        <w:t>вербально-логическому</w:t>
      </w:r>
      <w:proofErr w:type="spellEnd"/>
      <w:r w:rsidRPr="00865838">
        <w:rPr>
          <w:rFonts w:ascii="Times New Roman" w:eastAsia="Times New Roman" w:hAnsi="Times New Roman" w:cs="Times New Roman"/>
          <w:sz w:val="28"/>
          <w:szCs w:val="28"/>
          <w:lang w:eastAsia="ru-RU"/>
        </w:rPr>
        <w:t xml:space="preserve"> появляются конкретно-ситуативные решения) на первый план выходит искажение процесса обобщения, в виде своеобразия мышления опоры на латентные признаки предметов и </w:t>
      </w:r>
      <w:proofErr w:type="spellStart"/>
      <w:r w:rsidRPr="00865838">
        <w:rPr>
          <w:rFonts w:ascii="Times New Roman" w:eastAsia="Times New Roman" w:hAnsi="Times New Roman" w:cs="Times New Roman"/>
          <w:sz w:val="28"/>
          <w:szCs w:val="28"/>
          <w:lang w:eastAsia="ru-RU"/>
        </w:rPr>
        <w:t>разноплановости</w:t>
      </w:r>
      <w:proofErr w:type="spellEnd"/>
      <w:r w:rsidRPr="00865838">
        <w:rPr>
          <w:rFonts w:ascii="Times New Roman" w:eastAsia="Times New Roman" w:hAnsi="Times New Roman" w:cs="Times New Roman"/>
          <w:sz w:val="28"/>
          <w:szCs w:val="28"/>
          <w:lang w:eastAsia="ru-RU"/>
        </w:rPr>
        <w:t xml:space="preserve">. Так, при выполнении методики «исключение предметов»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исключает птицу, объединяя молоток, стол и очки в группу «</w:t>
      </w:r>
      <w:proofErr w:type="spellStart"/>
      <w:r w:rsidRPr="00865838">
        <w:rPr>
          <w:rFonts w:ascii="Times New Roman" w:eastAsia="Times New Roman" w:hAnsi="Times New Roman" w:cs="Times New Roman"/>
          <w:sz w:val="28"/>
          <w:szCs w:val="28"/>
          <w:lang w:eastAsia="ru-RU"/>
        </w:rPr>
        <w:t>неодухотворенное</w:t>
      </w:r>
      <w:proofErr w:type="spellEnd"/>
      <w:r w:rsidRPr="00865838">
        <w:rPr>
          <w:rFonts w:ascii="Times New Roman" w:eastAsia="Times New Roman" w:hAnsi="Times New Roman" w:cs="Times New Roman"/>
          <w:sz w:val="28"/>
          <w:szCs w:val="28"/>
          <w:lang w:eastAsia="ru-RU"/>
        </w:rPr>
        <w:t xml:space="preserve">». При выполнении методики «классификация» создает группы «корешки, в виде съедобных корнеплодов», «люди и их производные», а также группу «емкости», куда включает посуду и чернильницу. Также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отмечаются нарушения процесса избирательности прошлого опыта, что в ходе обследования проявляется в </w:t>
      </w:r>
      <w:r w:rsidRPr="00865838">
        <w:rPr>
          <w:rFonts w:ascii="Times New Roman" w:eastAsia="Times New Roman" w:hAnsi="Times New Roman" w:cs="Times New Roman"/>
          <w:sz w:val="28"/>
          <w:szCs w:val="28"/>
          <w:lang w:eastAsia="ru-RU"/>
        </w:rPr>
        <w:lastRenderedPageBreak/>
        <w:t xml:space="preserve">виде большой вариабельности ответов (повышенной ассоциативной деятельности). Так, при выполнении методики «сравнение понятий»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находит отличие между озером и рекой в том, что «река имеет русло, устье и исток, а озеро нет… озеро круглое или продолговатое, а в реке вода течет… в озере стоячая…».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w:t>
      </w:r>
      <w:proofErr w:type="gramStart"/>
      <w:r w:rsidRPr="00865838">
        <w:rPr>
          <w:rFonts w:ascii="Times New Roman" w:eastAsia="Times New Roman" w:hAnsi="Times New Roman" w:cs="Times New Roman"/>
          <w:sz w:val="28"/>
          <w:szCs w:val="28"/>
          <w:lang w:eastAsia="ru-RU"/>
        </w:rPr>
        <w:t>способен</w:t>
      </w:r>
      <w:proofErr w:type="gramEnd"/>
      <w:r w:rsidRPr="00865838">
        <w:rPr>
          <w:rFonts w:ascii="Times New Roman" w:eastAsia="Times New Roman" w:hAnsi="Times New Roman" w:cs="Times New Roman"/>
          <w:sz w:val="28"/>
          <w:szCs w:val="28"/>
          <w:lang w:eastAsia="ru-RU"/>
        </w:rPr>
        <w:t xml:space="preserve"> к установлению причинно-следственных взаимосвязей (методика «последовательность событий»), при этом адекватно выделяет ключевые детали сюжета. Переносный смысл пословиц и поговорок, в целом, </w:t>
      </w:r>
      <w:proofErr w:type="spellStart"/>
      <w:r w:rsidRPr="00865838">
        <w:rPr>
          <w:rFonts w:ascii="Times New Roman" w:eastAsia="Times New Roman" w:hAnsi="Times New Roman" w:cs="Times New Roman"/>
          <w:sz w:val="28"/>
          <w:szCs w:val="28"/>
          <w:lang w:eastAsia="ru-RU"/>
        </w:rPr>
        <w:t>подэкспертному</w:t>
      </w:r>
      <w:proofErr w:type="spellEnd"/>
      <w:r w:rsidRPr="00865838">
        <w:rPr>
          <w:rFonts w:ascii="Times New Roman" w:eastAsia="Times New Roman" w:hAnsi="Times New Roman" w:cs="Times New Roman"/>
          <w:sz w:val="28"/>
          <w:szCs w:val="28"/>
          <w:lang w:eastAsia="ru-RU"/>
        </w:rPr>
        <w:t xml:space="preserve"> доступен, однако, интерпретации, в ряде случаев, носят усложненный характер. Так, пословицу «не красна изба углами, а красна пирогами»,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проинтерпретировал следующим образом: «Не видимость определяет ценность предмета, а его полезность… доброе дерево определишь по плоду». Также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отмечается высокий интеллектуальный уровень (зрелые когнитивные стратегии, большой словарный запас, широкий кругозор).</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По результатам </w:t>
      </w:r>
      <w:proofErr w:type="spellStart"/>
      <w:r w:rsidRPr="00865838">
        <w:rPr>
          <w:rFonts w:ascii="Times New Roman" w:eastAsia="Times New Roman" w:hAnsi="Times New Roman" w:cs="Times New Roman"/>
          <w:sz w:val="28"/>
          <w:szCs w:val="28"/>
          <w:lang w:eastAsia="ru-RU"/>
        </w:rPr>
        <w:t>опросника</w:t>
      </w:r>
      <w:proofErr w:type="spellEnd"/>
      <w:r w:rsidRPr="00865838">
        <w:rPr>
          <w:rFonts w:ascii="Times New Roman" w:eastAsia="Times New Roman" w:hAnsi="Times New Roman" w:cs="Times New Roman"/>
          <w:sz w:val="28"/>
          <w:szCs w:val="28"/>
          <w:lang w:eastAsia="ru-RU"/>
        </w:rPr>
        <w:t xml:space="preserve"> </w:t>
      </w:r>
      <w:r w:rsidRPr="00865838">
        <w:rPr>
          <w:rFonts w:ascii="Times New Roman" w:eastAsia="Times New Roman" w:hAnsi="Times New Roman" w:cs="Times New Roman"/>
          <w:sz w:val="28"/>
          <w:szCs w:val="28"/>
          <w:lang w:val="en-US" w:eastAsia="ru-RU"/>
        </w:rPr>
        <w:t>MMPI</w:t>
      </w:r>
      <w:r w:rsidRPr="00865838">
        <w:rPr>
          <w:rFonts w:ascii="Times New Roman" w:eastAsia="Times New Roman" w:hAnsi="Times New Roman" w:cs="Times New Roman"/>
          <w:sz w:val="28"/>
          <w:szCs w:val="28"/>
          <w:lang w:eastAsia="ru-RU"/>
        </w:rPr>
        <w:t xml:space="preserve">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на первый план выходит эмоциональная и личностная незрелость, дефицит критических и прогностических функций, а также недостаточный контроль над эмоциями и поведением, что </w:t>
      </w:r>
      <w:proofErr w:type="gramStart"/>
      <w:r w:rsidRPr="00865838">
        <w:rPr>
          <w:rFonts w:ascii="Times New Roman" w:eastAsia="Times New Roman" w:hAnsi="Times New Roman" w:cs="Times New Roman"/>
          <w:sz w:val="28"/>
          <w:szCs w:val="28"/>
          <w:lang w:eastAsia="ru-RU"/>
        </w:rPr>
        <w:t>в</w:t>
      </w:r>
      <w:proofErr w:type="gramEnd"/>
      <w:r w:rsidRPr="00865838">
        <w:rPr>
          <w:rFonts w:ascii="Times New Roman" w:eastAsia="Times New Roman" w:hAnsi="Times New Roman" w:cs="Times New Roman"/>
          <w:sz w:val="28"/>
          <w:szCs w:val="28"/>
          <w:lang w:eastAsia="ru-RU"/>
        </w:rPr>
        <w:t xml:space="preserve"> субъективно сложных ситуация может приводить к импульсивным поступкам. При этом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зависим от мнения значимого окружения и внутригрупповых </w:t>
      </w:r>
      <w:proofErr w:type="gramStart"/>
      <w:r w:rsidRPr="00865838">
        <w:rPr>
          <w:rFonts w:ascii="Times New Roman" w:eastAsia="Times New Roman" w:hAnsi="Times New Roman" w:cs="Times New Roman"/>
          <w:sz w:val="28"/>
          <w:szCs w:val="28"/>
          <w:lang w:eastAsia="ru-RU"/>
        </w:rPr>
        <w:t>норм</w:t>
      </w:r>
      <w:proofErr w:type="gramEnd"/>
      <w:r w:rsidRPr="00865838">
        <w:rPr>
          <w:rFonts w:ascii="Times New Roman" w:eastAsia="Times New Roman" w:hAnsi="Times New Roman" w:cs="Times New Roman"/>
          <w:sz w:val="28"/>
          <w:szCs w:val="28"/>
          <w:lang w:eastAsia="ru-RU"/>
        </w:rPr>
        <w:t xml:space="preserve"> и нуждается в поддержке и одобрении со стороны </w:t>
      </w:r>
      <w:proofErr w:type="spellStart"/>
      <w:r w:rsidRPr="00865838">
        <w:rPr>
          <w:rFonts w:ascii="Times New Roman" w:eastAsia="Times New Roman" w:hAnsi="Times New Roman" w:cs="Times New Roman"/>
          <w:sz w:val="28"/>
          <w:szCs w:val="28"/>
          <w:lang w:eastAsia="ru-RU"/>
        </w:rPr>
        <w:t>референтной</w:t>
      </w:r>
      <w:proofErr w:type="spellEnd"/>
      <w:r w:rsidRPr="00865838">
        <w:rPr>
          <w:rFonts w:ascii="Times New Roman" w:eastAsia="Times New Roman" w:hAnsi="Times New Roman" w:cs="Times New Roman"/>
          <w:sz w:val="28"/>
          <w:szCs w:val="28"/>
          <w:lang w:eastAsia="ru-RU"/>
        </w:rPr>
        <w:t xml:space="preserve"> группы. Кроме того,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отмечается повышенная чувствительность к внешним негативным воздействиям, даже незначительным по своей выраженности, что приводит к формированию чувства внутреннего напряжения и беспокойства, которые вытесняются по механизму конверсии. Вместе с тем,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w:t>
      </w:r>
      <w:proofErr w:type="gramStart"/>
      <w:r w:rsidRPr="00865838">
        <w:rPr>
          <w:rFonts w:ascii="Times New Roman" w:eastAsia="Times New Roman" w:hAnsi="Times New Roman" w:cs="Times New Roman"/>
          <w:sz w:val="28"/>
          <w:szCs w:val="28"/>
          <w:lang w:eastAsia="ru-RU"/>
        </w:rPr>
        <w:t>склонен</w:t>
      </w:r>
      <w:proofErr w:type="gramEnd"/>
      <w:r w:rsidRPr="00865838">
        <w:rPr>
          <w:rFonts w:ascii="Times New Roman" w:eastAsia="Times New Roman" w:hAnsi="Times New Roman" w:cs="Times New Roman"/>
          <w:sz w:val="28"/>
          <w:szCs w:val="28"/>
          <w:lang w:eastAsia="ru-RU"/>
        </w:rPr>
        <w:t xml:space="preserve"> к широким, но формальным межличностным контактам, при этом эгоцентричен, доминантен и стремиться быть в центре внимания. В поведении </w:t>
      </w:r>
      <w:proofErr w:type="gramStart"/>
      <w:r w:rsidRPr="00865838">
        <w:rPr>
          <w:rFonts w:ascii="Times New Roman" w:eastAsia="Times New Roman" w:hAnsi="Times New Roman" w:cs="Times New Roman"/>
          <w:sz w:val="28"/>
          <w:szCs w:val="28"/>
          <w:lang w:eastAsia="ru-RU"/>
        </w:rPr>
        <w:t>беспечен</w:t>
      </w:r>
      <w:proofErr w:type="gramEnd"/>
      <w:r w:rsidRPr="00865838">
        <w:rPr>
          <w:rFonts w:ascii="Times New Roman" w:eastAsia="Times New Roman" w:hAnsi="Times New Roman" w:cs="Times New Roman"/>
          <w:sz w:val="28"/>
          <w:szCs w:val="28"/>
          <w:lang w:eastAsia="ru-RU"/>
        </w:rPr>
        <w:t xml:space="preserve"> и склонен к </w:t>
      </w:r>
      <w:proofErr w:type="spellStart"/>
      <w:r w:rsidRPr="00865838">
        <w:rPr>
          <w:rFonts w:ascii="Times New Roman" w:eastAsia="Times New Roman" w:hAnsi="Times New Roman" w:cs="Times New Roman"/>
          <w:sz w:val="28"/>
          <w:szCs w:val="28"/>
          <w:lang w:eastAsia="ru-RU"/>
        </w:rPr>
        <w:t>внешнеобвиняющим</w:t>
      </w:r>
      <w:proofErr w:type="spellEnd"/>
      <w:r w:rsidRPr="00865838">
        <w:rPr>
          <w:rFonts w:ascii="Times New Roman" w:eastAsia="Times New Roman" w:hAnsi="Times New Roman" w:cs="Times New Roman"/>
          <w:sz w:val="28"/>
          <w:szCs w:val="28"/>
          <w:lang w:eastAsia="ru-RU"/>
        </w:rPr>
        <w:t xml:space="preserve"> реакциям.</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Вопросы: опишите выявленные у МВ особенности личности с эмоционально-волевой сферой.</w:t>
      </w:r>
    </w:p>
    <w:p w:rsidR="00A9136C" w:rsidRPr="00A9136C" w:rsidRDefault="00A9136C" w:rsidP="00A9136C">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 xml:space="preserve">Вопросы для устного опроса: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1.Судебно-психологическая экспертиза способности гражданина понимать значение своих действий или руководить ими при совершении сделки</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1.1. Юридическое значение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1.2. Вопросы судебно-следственных органов и особенности проведения судебно-психологической экспертизы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1.3. Типичные ошибки при формулировке вопросов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2. Судебно-психологическая экспертиза по делам о спорах между </w:t>
      </w:r>
      <w:proofErr w:type="gramStart"/>
      <w:r w:rsidRPr="00594592">
        <w:rPr>
          <w:rFonts w:ascii="Times New Roman" w:eastAsia="Times New Roman" w:hAnsi="Times New Roman" w:cs="Times New Roman"/>
          <w:sz w:val="28"/>
          <w:szCs w:val="24"/>
          <w:lang w:eastAsia="ru-RU"/>
        </w:rPr>
        <w:t>родителями</w:t>
      </w:r>
      <w:proofErr w:type="gramEnd"/>
      <w:r w:rsidRPr="00594592">
        <w:rPr>
          <w:rFonts w:ascii="Times New Roman" w:eastAsia="Times New Roman" w:hAnsi="Times New Roman" w:cs="Times New Roman"/>
          <w:sz w:val="28"/>
          <w:szCs w:val="24"/>
          <w:lang w:eastAsia="ru-RU"/>
        </w:rPr>
        <w:t xml:space="preserve"> о воспитании и месте жительства ребенка</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2.1. Юридическое значение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2.2. Вопросы судебно-следственных органов и особенности проведения судебно-психологической экспертизы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2.3. Типичные ошибки при формулировке вопросов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lastRenderedPageBreak/>
        <w:t>3. Судебно-психологическая экспертиза по делам о компенсации морального вреда</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3.1. Юридическое значение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3.2. Вопросы судебно-следственных органов и особенности проведения комплексной судебной психолого-психиатрической экспертизы </w:t>
      </w:r>
    </w:p>
    <w:p w:rsidR="00594592" w:rsidRPr="00594592" w:rsidRDefault="00594592" w:rsidP="00594592">
      <w:pPr>
        <w:spacing w:after="0" w:line="240" w:lineRule="auto"/>
        <w:jc w:val="both"/>
        <w:rPr>
          <w:rFonts w:ascii="Times New Roman" w:eastAsia="Times New Roman" w:hAnsi="Times New Roman" w:cs="Times New Roman"/>
          <w:b/>
          <w:sz w:val="28"/>
          <w:szCs w:val="24"/>
          <w:lang w:eastAsia="ru-RU"/>
        </w:rPr>
      </w:pPr>
      <w:r w:rsidRPr="00594592">
        <w:rPr>
          <w:rFonts w:ascii="Times New Roman" w:eastAsia="Times New Roman" w:hAnsi="Times New Roman" w:cs="Times New Roman"/>
          <w:sz w:val="28"/>
          <w:szCs w:val="24"/>
          <w:lang w:eastAsia="ru-RU"/>
        </w:rPr>
        <w:t xml:space="preserve">  3.3. Типичные ошибки при формулировке вопросов.</w:t>
      </w:r>
    </w:p>
    <w:p w:rsidR="00865838" w:rsidRPr="00865838" w:rsidRDefault="00A9136C" w:rsidP="00865838">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Тема 6. </w:t>
      </w:r>
      <w:r w:rsidR="00865838" w:rsidRPr="00865838">
        <w:rPr>
          <w:rFonts w:ascii="Times New Roman" w:eastAsia="Times New Roman" w:hAnsi="Times New Roman" w:cs="Times New Roman"/>
          <w:b/>
          <w:color w:val="000000"/>
          <w:sz w:val="28"/>
          <w:szCs w:val="28"/>
          <w:lang w:eastAsia="ru-RU"/>
        </w:rPr>
        <w:t>Теоретические, процессуально-правовые, организационно-правовые проблемы комплексной судебной психолого-психиатрической экспертизы (КСППЭ). Экспертные оценки при производстве КСППЭ экспертизы обвиняемых.</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решение проблемно-с</w:t>
      </w:r>
      <w:r w:rsidR="00865838">
        <w:rPr>
          <w:rFonts w:ascii="Times New Roman" w:eastAsia="Times New Roman" w:hAnsi="Times New Roman" w:cs="Times New Roman"/>
          <w:color w:val="000000"/>
          <w:sz w:val="28"/>
          <w:szCs w:val="28"/>
          <w:lang w:eastAsia="ru-RU"/>
        </w:rPr>
        <w:t>итуационных задач, устный опрос</w:t>
      </w:r>
      <w:r w:rsidRPr="00A9136C">
        <w:rPr>
          <w:rFonts w:ascii="Times New Roman" w:eastAsia="Times New Roman" w:hAnsi="Times New Roman" w:cs="Times New Roman"/>
          <w:color w:val="000000"/>
          <w:sz w:val="28"/>
          <w:szCs w:val="28"/>
          <w:lang w:eastAsia="ru-RU"/>
        </w:rPr>
        <w:t xml:space="preserve">.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 практические задания:</w:t>
      </w: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Ситуационная задача № </w:t>
      </w:r>
      <w:r w:rsidR="00594592">
        <w:rPr>
          <w:rFonts w:ascii="Times New Roman" w:eastAsia="Times New Roman" w:hAnsi="Times New Roman" w:cs="Times New Roman"/>
          <w:b/>
          <w:color w:val="000000"/>
          <w:sz w:val="28"/>
          <w:szCs w:val="28"/>
          <w:lang w:eastAsia="ru-RU"/>
        </w:rPr>
        <w:t>6</w:t>
      </w:r>
      <w:r w:rsidRPr="00A9136C">
        <w:rPr>
          <w:rFonts w:ascii="Times New Roman" w:eastAsia="Times New Roman" w:hAnsi="Times New Roman" w:cs="Times New Roman"/>
          <w:b/>
          <w:color w:val="000000"/>
          <w:sz w:val="28"/>
          <w:szCs w:val="28"/>
          <w:lang w:eastAsia="ru-RU"/>
        </w:rPr>
        <w:t>.</w:t>
      </w:r>
    </w:p>
    <w:p w:rsidR="00594592" w:rsidRPr="00594592" w:rsidRDefault="00594592" w:rsidP="00594592">
      <w:pPr>
        <w:spacing w:after="0" w:line="240" w:lineRule="auto"/>
        <w:jc w:val="center"/>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ЭКСПЕРИМЕНТАЛЬНО-ПСИХОЛОГИЧЕСКОЕ ИССЛЕДОВАНИЕ</w:t>
      </w:r>
    </w:p>
    <w:p w:rsidR="00594592" w:rsidRPr="00594592" w:rsidRDefault="00594592" w:rsidP="00594592">
      <w:pPr>
        <w:spacing w:after="0" w:line="240" w:lineRule="auto"/>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2008                                                                                                      А.Г.</w:t>
      </w:r>
    </w:p>
    <w:p w:rsidR="00594592" w:rsidRPr="00594592" w:rsidRDefault="00594592" w:rsidP="00594592">
      <w:pPr>
        <w:spacing w:after="0" w:line="240" w:lineRule="auto"/>
        <w:ind w:firstLine="720"/>
        <w:jc w:val="both"/>
        <w:rPr>
          <w:rFonts w:ascii="Times New Roman" w:eastAsia="Times New Roman" w:hAnsi="Times New Roman" w:cs="Times New Roman"/>
          <w:i/>
          <w:sz w:val="28"/>
          <w:szCs w:val="28"/>
          <w:lang w:eastAsia="ru-RU"/>
        </w:rPr>
      </w:pPr>
      <w:r w:rsidRPr="00594592">
        <w:rPr>
          <w:rFonts w:ascii="Times New Roman" w:eastAsia="Times New Roman" w:hAnsi="Times New Roman" w:cs="Times New Roman"/>
          <w:i/>
          <w:sz w:val="28"/>
          <w:szCs w:val="28"/>
          <w:lang w:eastAsia="ru-RU"/>
        </w:rPr>
        <w:t>Используемые методики: исследование памяти – «10 слов», «Пиктограмма»; исследование внимания – «Отсчитывание от 100 по 7»; исследование мышления – «Исключение предметов», «Сравнение понятий», «Классификация», «Понимание переносного смысла пословиц и поговорок»; исследование личности – «</w:t>
      </w:r>
      <w:r w:rsidRPr="00594592">
        <w:rPr>
          <w:rFonts w:ascii="Times New Roman" w:eastAsia="Times New Roman" w:hAnsi="Times New Roman" w:cs="Times New Roman"/>
          <w:i/>
          <w:sz w:val="28"/>
          <w:szCs w:val="28"/>
          <w:lang w:val="en-US" w:eastAsia="ru-RU"/>
        </w:rPr>
        <w:t>MMPI</w:t>
      </w:r>
      <w:r w:rsidRPr="00594592">
        <w:rPr>
          <w:rFonts w:ascii="Times New Roman" w:eastAsia="Times New Roman" w:hAnsi="Times New Roman" w:cs="Times New Roman"/>
          <w:i/>
          <w:sz w:val="28"/>
          <w:szCs w:val="28"/>
          <w:lang w:eastAsia="ru-RU"/>
        </w:rPr>
        <w:t>».</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контакту </w:t>
      </w:r>
      <w:proofErr w:type="gramStart"/>
      <w:r w:rsidRPr="00594592">
        <w:rPr>
          <w:rFonts w:ascii="Times New Roman" w:eastAsia="Times New Roman" w:hAnsi="Times New Roman" w:cs="Times New Roman"/>
          <w:sz w:val="28"/>
          <w:szCs w:val="28"/>
          <w:lang w:eastAsia="ru-RU"/>
        </w:rPr>
        <w:t>доступен</w:t>
      </w:r>
      <w:proofErr w:type="gramEnd"/>
      <w:r w:rsidRPr="00594592">
        <w:rPr>
          <w:rFonts w:ascii="Times New Roman" w:eastAsia="Times New Roman" w:hAnsi="Times New Roman" w:cs="Times New Roman"/>
          <w:sz w:val="28"/>
          <w:szCs w:val="28"/>
          <w:lang w:eastAsia="ru-RU"/>
        </w:rPr>
        <w:t xml:space="preserve">, однако, при ответах на вопросы, в силу бедного словарного запаса и низкого образовательного уровня, не всегда способен четко сформулировать и выразить собственные мысли. При этом суждения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зачастую легковесны и примитивны. Во время обследования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держится напряженно, заметно волнуется. Наряду с этим, стремиться избегать обсуждения тем, связанных с его прошлыми госпитализациями и старается не раскрывать внутренних переживаний. Цель и задачи обследования, в целом, понимает правильно, так, отмечает, что находится на экспертизе, с целью определить, был ли он вменяем в момент совершения преступления или нет. При этом уточняет, что себя считает психически здоровым человеком. Фон настроения преимущественно ровный, вместе с тем, эмоциональные реакции скудны и маловыразительны (отмечается малая подвижность лицевой мускулатуры).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дефицит критических функций, при относительно сохранном прогнозе результатов своей деятельности. </w:t>
      </w:r>
      <w:proofErr w:type="gramStart"/>
      <w:r w:rsidRPr="00594592">
        <w:rPr>
          <w:rFonts w:ascii="Times New Roman" w:eastAsia="Times New Roman" w:hAnsi="Times New Roman" w:cs="Times New Roman"/>
          <w:sz w:val="28"/>
          <w:szCs w:val="28"/>
          <w:lang w:eastAsia="ru-RU"/>
        </w:rPr>
        <w:t xml:space="preserve">Себя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характеризует общительным, вспыльчивым, но в то же время контролирующим («в плохом настроении стараюсь ни с кем не ругаться…»).</w:t>
      </w:r>
      <w:proofErr w:type="gramEnd"/>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в ряде случаев, испытывает трудности при усвоении инструкций к методическому материалу и не всегда руководствуется ими при выполнении экспериментальных заданий. При этом мотивации достижения, в ходе обследования,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не формируется.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слабость побудительной силы мотивов, что в </w:t>
      </w:r>
      <w:r w:rsidRPr="00594592">
        <w:rPr>
          <w:rFonts w:ascii="Times New Roman" w:eastAsia="Times New Roman" w:hAnsi="Times New Roman" w:cs="Times New Roman"/>
          <w:sz w:val="28"/>
          <w:szCs w:val="28"/>
          <w:lang w:eastAsia="ru-RU"/>
        </w:rPr>
        <w:lastRenderedPageBreak/>
        <w:t xml:space="preserve">обследовании проявляется в виде безынициативности и отсутствии заинтересованности при выполнении патопсихологических методик, а также ситуативных отказах при столкновении даже с незначительными трудностями. Наряду с этим,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практически не поддается коррекции из-за выраженной ригидности установок, однако, зависим от оценок экспериментатора (легко </w:t>
      </w:r>
      <w:proofErr w:type="spellStart"/>
      <w:r w:rsidRPr="00594592">
        <w:rPr>
          <w:rFonts w:ascii="Times New Roman" w:eastAsia="Times New Roman" w:hAnsi="Times New Roman" w:cs="Times New Roman"/>
          <w:sz w:val="28"/>
          <w:szCs w:val="28"/>
          <w:lang w:eastAsia="ru-RU"/>
        </w:rPr>
        <w:t>фрустрируется</w:t>
      </w:r>
      <w:proofErr w:type="spellEnd"/>
      <w:r w:rsidRPr="00594592">
        <w:rPr>
          <w:rFonts w:ascii="Times New Roman" w:eastAsia="Times New Roman" w:hAnsi="Times New Roman" w:cs="Times New Roman"/>
          <w:sz w:val="28"/>
          <w:szCs w:val="28"/>
          <w:lang w:eastAsia="ru-RU"/>
        </w:rPr>
        <w:t xml:space="preserve"> при негативной оценке результатов его деятельности).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нарушения работоспособности, в виде неравномерности темпа психической активности, а также, выраженные колебания и нарушения концентрации внимания.</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Нарушений памяти, в ходе настоящего обследования,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выявлено не было, как при опосредованном, так и при непосредственном запоминании. Так, при выполнении методики «10 слов», на фоне низкой мотивации достижения, кривая запоминания составила: 6, 7, 6, 9, 6 слов, и 8 слов при отдаленном (75 минут) воспроизведении. При опосредованном запоминании (методика «пиктограмма»)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смог запомнить и правильно воспроизвести 10 понятий из 12 и 2 понятия близко по смыслу. Используемые в качестве опосредующего звена образы адекватны по своему содержанию </w:t>
      </w:r>
      <w:proofErr w:type="spellStart"/>
      <w:r w:rsidRPr="00594592">
        <w:rPr>
          <w:rFonts w:ascii="Times New Roman" w:eastAsia="Times New Roman" w:hAnsi="Times New Roman" w:cs="Times New Roman"/>
          <w:sz w:val="28"/>
          <w:szCs w:val="28"/>
          <w:lang w:eastAsia="ru-RU"/>
        </w:rPr>
        <w:t>стимульным</w:t>
      </w:r>
      <w:proofErr w:type="spellEnd"/>
      <w:r w:rsidRPr="00594592">
        <w:rPr>
          <w:rFonts w:ascii="Times New Roman" w:eastAsia="Times New Roman" w:hAnsi="Times New Roman" w:cs="Times New Roman"/>
          <w:sz w:val="28"/>
          <w:szCs w:val="28"/>
          <w:lang w:eastAsia="ru-RU"/>
        </w:rPr>
        <w:t xml:space="preserve"> понятиям и носят, преимущественно конкретный характер. При этом,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испытывает трудности при нахождении опосредующих образов на сложные понятия, такие как: обман, сомнение, вражда. Вместе с тем, в ряде случаев, встречаются символические и атрибутивные образы.</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При исследовании мышления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на первый план выходит снижение уровня обобщения, что в ходе обследования проявляется в увеличении конкретно-ситуативных решений при переходе от наглядно-образного материала к </w:t>
      </w:r>
      <w:proofErr w:type="spellStart"/>
      <w:r w:rsidRPr="00594592">
        <w:rPr>
          <w:rFonts w:ascii="Times New Roman" w:eastAsia="Times New Roman" w:hAnsi="Times New Roman" w:cs="Times New Roman"/>
          <w:sz w:val="28"/>
          <w:szCs w:val="28"/>
          <w:lang w:eastAsia="ru-RU"/>
        </w:rPr>
        <w:t>вербально-логическому</w:t>
      </w:r>
      <w:proofErr w:type="spellEnd"/>
      <w:r w:rsidRPr="00594592">
        <w:rPr>
          <w:rFonts w:ascii="Times New Roman" w:eastAsia="Times New Roman" w:hAnsi="Times New Roman" w:cs="Times New Roman"/>
          <w:sz w:val="28"/>
          <w:szCs w:val="28"/>
          <w:lang w:eastAsia="ru-RU"/>
        </w:rPr>
        <w:t xml:space="preserve">. Так, при выполнении методики «сравнение понятий»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находит сходство между картиной и портретом в том, что и то и другое «нарисовано», а отличие между тыквой и виноградом, в том, что «тыква большая, а виноград маленький». Переносный смысл пословиц и поговорок </w:t>
      </w:r>
      <w:proofErr w:type="spellStart"/>
      <w:r w:rsidRPr="00594592">
        <w:rPr>
          <w:rFonts w:ascii="Times New Roman" w:eastAsia="Times New Roman" w:hAnsi="Times New Roman" w:cs="Times New Roman"/>
          <w:sz w:val="28"/>
          <w:szCs w:val="28"/>
          <w:lang w:eastAsia="ru-RU"/>
        </w:rPr>
        <w:t>подэкспертному</w:t>
      </w:r>
      <w:proofErr w:type="spellEnd"/>
      <w:r w:rsidRPr="00594592">
        <w:rPr>
          <w:rFonts w:ascii="Times New Roman" w:eastAsia="Times New Roman" w:hAnsi="Times New Roman" w:cs="Times New Roman"/>
          <w:sz w:val="28"/>
          <w:szCs w:val="28"/>
          <w:lang w:eastAsia="ru-RU"/>
        </w:rPr>
        <w:t xml:space="preserve">, в целом, доступен, однако, при интерпретации сложных или малоизвестных пословиц интерпретации носят примитивный наглядно-образный характер.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низкий уровень интеллектуального развития (бедный словарный запас, примитивные когнитивные стратегии, недостаточный запас общеобразовательных знаний, узкий кругозор), но адекватный полученному образованию и образу жизни.</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По результатам </w:t>
      </w:r>
      <w:proofErr w:type="spellStart"/>
      <w:r w:rsidRPr="00594592">
        <w:rPr>
          <w:rFonts w:ascii="Times New Roman" w:eastAsia="Times New Roman" w:hAnsi="Times New Roman" w:cs="Times New Roman"/>
          <w:sz w:val="28"/>
          <w:szCs w:val="28"/>
          <w:lang w:eastAsia="ru-RU"/>
        </w:rPr>
        <w:t>опросника</w:t>
      </w:r>
      <w:proofErr w:type="spellEnd"/>
      <w:r w:rsidRPr="00594592">
        <w:rPr>
          <w:rFonts w:ascii="Times New Roman" w:eastAsia="Times New Roman" w:hAnsi="Times New Roman" w:cs="Times New Roman"/>
          <w:sz w:val="28"/>
          <w:szCs w:val="28"/>
          <w:lang w:eastAsia="ru-RU"/>
        </w:rPr>
        <w:t xml:space="preserve"> «</w:t>
      </w:r>
      <w:r w:rsidRPr="00594592">
        <w:rPr>
          <w:rFonts w:ascii="Times New Roman" w:eastAsia="Times New Roman" w:hAnsi="Times New Roman" w:cs="Times New Roman"/>
          <w:sz w:val="28"/>
          <w:szCs w:val="28"/>
          <w:lang w:val="en-US" w:eastAsia="ru-RU"/>
        </w:rPr>
        <w:t>MMPI</w:t>
      </w:r>
      <w:r w:rsidRPr="00594592">
        <w:rPr>
          <w:rFonts w:ascii="Times New Roman" w:eastAsia="Times New Roman" w:hAnsi="Times New Roman" w:cs="Times New Roman"/>
          <w:sz w:val="28"/>
          <w:szCs w:val="28"/>
          <w:lang w:eastAsia="ru-RU"/>
        </w:rPr>
        <w:t xml:space="preserve">»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на фоне личностной и эмоциональной незрелости, на первый план выходят тревожно-мнительные черты личности.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повышенную </w:t>
      </w:r>
      <w:proofErr w:type="gramStart"/>
      <w:r w:rsidRPr="00594592">
        <w:rPr>
          <w:rFonts w:ascii="Times New Roman" w:eastAsia="Times New Roman" w:hAnsi="Times New Roman" w:cs="Times New Roman"/>
          <w:sz w:val="28"/>
          <w:szCs w:val="28"/>
          <w:lang w:eastAsia="ru-RU"/>
        </w:rPr>
        <w:t>чувствительность</w:t>
      </w:r>
      <w:proofErr w:type="gramEnd"/>
      <w:r w:rsidRPr="00594592">
        <w:rPr>
          <w:rFonts w:ascii="Times New Roman" w:eastAsia="Times New Roman" w:hAnsi="Times New Roman" w:cs="Times New Roman"/>
          <w:sz w:val="28"/>
          <w:szCs w:val="28"/>
          <w:lang w:eastAsia="ru-RU"/>
        </w:rPr>
        <w:t xml:space="preserve"> как к реальным, так и мнимым обидам и незначительным негативным воздействиям, а также, постоянно высокий уровень тревоги, обусловленный ожиданием негативных последствий относительно результатов своей деятельности, что приводит к легкости возникновения фрустраций, накоплению отрицательных переживаний и росту внутренней </w:t>
      </w:r>
      <w:r w:rsidRPr="00594592">
        <w:rPr>
          <w:rFonts w:ascii="Times New Roman" w:eastAsia="Times New Roman" w:hAnsi="Times New Roman" w:cs="Times New Roman"/>
          <w:sz w:val="28"/>
          <w:szCs w:val="28"/>
          <w:lang w:eastAsia="ru-RU"/>
        </w:rPr>
        <w:lastRenderedPageBreak/>
        <w:t xml:space="preserve">напряженности. Наряду с этим,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зависим от внешних оценок и внутригрупповых норм, а также, нуждается в поддержке и одобрении со стороны значимого окружения, что в ситуации выбора приводит к сомнениям и колебаниям при принятии решений. Однако</w:t>
      </w:r>
      <w:proofErr w:type="gramStart"/>
      <w:r w:rsidRPr="00594592">
        <w:rPr>
          <w:rFonts w:ascii="Times New Roman" w:eastAsia="Times New Roman" w:hAnsi="Times New Roman" w:cs="Times New Roman"/>
          <w:sz w:val="28"/>
          <w:szCs w:val="28"/>
          <w:lang w:eastAsia="ru-RU"/>
        </w:rPr>
        <w:t>,</w:t>
      </w:r>
      <w:proofErr w:type="gramEnd"/>
      <w:r w:rsidRPr="00594592">
        <w:rPr>
          <w:rFonts w:ascii="Times New Roman" w:eastAsia="Times New Roman" w:hAnsi="Times New Roman" w:cs="Times New Roman"/>
          <w:sz w:val="28"/>
          <w:szCs w:val="28"/>
          <w:lang w:eastAsia="ru-RU"/>
        </w:rPr>
        <w:t xml:space="preserve"> при принятии индивидуально-значимых решений превалируют эгоцентрические установки.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достаточно высокий уровень внутреннего контроля над эмоциями и поведением, что в ситуации экспертизы проявляется в виде сдержанности и отстраненности. Вместе с тем,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стремиться к межличностным контактам, при этом, в общении </w:t>
      </w:r>
      <w:proofErr w:type="gramStart"/>
      <w:r w:rsidRPr="00594592">
        <w:rPr>
          <w:rFonts w:ascii="Times New Roman" w:eastAsia="Times New Roman" w:hAnsi="Times New Roman" w:cs="Times New Roman"/>
          <w:sz w:val="28"/>
          <w:szCs w:val="28"/>
          <w:lang w:eastAsia="ru-RU"/>
        </w:rPr>
        <w:t>обидчив</w:t>
      </w:r>
      <w:proofErr w:type="gramEnd"/>
      <w:r w:rsidRPr="00594592">
        <w:rPr>
          <w:rFonts w:ascii="Times New Roman" w:eastAsia="Times New Roman" w:hAnsi="Times New Roman" w:cs="Times New Roman"/>
          <w:sz w:val="28"/>
          <w:szCs w:val="28"/>
          <w:lang w:eastAsia="ru-RU"/>
        </w:rPr>
        <w:t xml:space="preserve">, прямолинеен и требователен к окружающим, что также приводит к усилению внутреннего напряжения. В поведении </w:t>
      </w:r>
      <w:proofErr w:type="gramStart"/>
      <w:r w:rsidRPr="00594592">
        <w:rPr>
          <w:rFonts w:ascii="Times New Roman" w:eastAsia="Times New Roman" w:hAnsi="Times New Roman" w:cs="Times New Roman"/>
          <w:sz w:val="28"/>
          <w:szCs w:val="28"/>
          <w:lang w:eastAsia="ru-RU"/>
        </w:rPr>
        <w:t>активен</w:t>
      </w:r>
      <w:proofErr w:type="gramEnd"/>
      <w:r w:rsidRPr="00594592">
        <w:rPr>
          <w:rFonts w:ascii="Times New Roman" w:eastAsia="Times New Roman" w:hAnsi="Times New Roman" w:cs="Times New Roman"/>
          <w:sz w:val="28"/>
          <w:szCs w:val="28"/>
          <w:lang w:eastAsia="ru-RU"/>
        </w:rPr>
        <w:t xml:space="preserve">, упорен при достижении поставленных целей и аккуратен при выполнении поручений. В конфликтных и затруднительных ситуациях </w:t>
      </w:r>
      <w:proofErr w:type="gramStart"/>
      <w:r w:rsidRPr="00594592">
        <w:rPr>
          <w:rFonts w:ascii="Times New Roman" w:eastAsia="Times New Roman" w:hAnsi="Times New Roman" w:cs="Times New Roman"/>
          <w:sz w:val="28"/>
          <w:szCs w:val="28"/>
          <w:lang w:eastAsia="ru-RU"/>
        </w:rPr>
        <w:t>склонен</w:t>
      </w:r>
      <w:proofErr w:type="gramEnd"/>
      <w:r w:rsidRPr="00594592">
        <w:rPr>
          <w:rFonts w:ascii="Times New Roman" w:eastAsia="Times New Roman" w:hAnsi="Times New Roman" w:cs="Times New Roman"/>
          <w:sz w:val="28"/>
          <w:szCs w:val="28"/>
          <w:lang w:eastAsia="ru-RU"/>
        </w:rPr>
        <w:t xml:space="preserve"> к реакциям раздражения и стремиться переложить ответственность за случившееся на внешнее окружение. </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Таким образом,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на фоне низкого образовательного уровня на первый план выходит снижение уровня обобщения и трудности вербализации речевого замысла.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нарушения работоспособности, в виде неравномерности темпа психической активности, а также, выраженные колебания и нарушения концентрации внимания. Нарушений памяти, в ходе настоящего обследования,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выявлено не было. Наряду с этим,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эмоционально-волевые особенности, в виде уплощения эмоциональных реакций и ослабления побудительной силы мотивов с преобладанием мотивации избегания.</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Личность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характеризуется следующими индивидуально-психологическими особенностями: на фоне личностной и эмоциональной незрелости, на первый план выходят тревожно-мнительные черты личности.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повышенную </w:t>
      </w:r>
      <w:proofErr w:type="gramStart"/>
      <w:r w:rsidRPr="00594592">
        <w:rPr>
          <w:rFonts w:ascii="Times New Roman" w:eastAsia="Times New Roman" w:hAnsi="Times New Roman" w:cs="Times New Roman"/>
          <w:sz w:val="28"/>
          <w:szCs w:val="28"/>
          <w:lang w:eastAsia="ru-RU"/>
        </w:rPr>
        <w:t>чувствительность</w:t>
      </w:r>
      <w:proofErr w:type="gramEnd"/>
      <w:r w:rsidRPr="00594592">
        <w:rPr>
          <w:rFonts w:ascii="Times New Roman" w:eastAsia="Times New Roman" w:hAnsi="Times New Roman" w:cs="Times New Roman"/>
          <w:sz w:val="28"/>
          <w:szCs w:val="28"/>
          <w:lang w:eastAsia="ru-RU"/>
        </w:rPr>
        <w:t xml:space="preserve"> как к реальным, так и мнимым обидам и незначительным негативным воздействиям, а также, постоянно высокий уровень тревоги, обусловленный ожиданием негативных последствий относительно результатов своей деятельности, что приводит к легкости возникновения фрустраций, накоплению отрицательных переживаний и росту внутренней напряженности. Наряду с этим,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зависим от внешних оценок и внутригрупповых норм, а также, нуждается в поддержке и одобрении со стороны значимого окружения, что в ситуации выбора приводит к сомнениям и колебаниям при принятии решений. Однако</w:t>
      </w:r>
      <w:proofErr w:type="gramStart"/>
      <w:r w:rsidRPr="00594592">
        <w:rPr>
          <w:rFonts w:ascii="Times New Roman" w:eastAsia="Times New Roman" w:hAnsi="Times New Roman" w:cs="Times New Roman"/>
          <w:sz w:val="28"/>
          <w:szCs w:val="28"/>
          <w:lang w:eastAsia="ru-RU"/>
        </w:rPr>
        <w:t>,</w:t>
      </w:r>
      <w:proofErr w:type="gramEnd"/>
      <w:r w:rsidRPr="00594592">
        <w:rPr>
          <w:rFonts w:ascii="Times New Roman" w:eastAsia="Times New Roman" w:hAnsi="Times New Roman" w:cs="Times New Roman"/>
          <w:sz w:val="28"/>
          <w:szCs w:val="28"/>
          <w:lang w:eastAsia="ru-RU"/>
        </w:rPr>
        <w:t xml:space="preserve"> при принятии индивидуально-значимых решений превалируют эгоцентрические установки.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достаточно высокий уровень внутреннего контроля над эмоциями и поведением, что в ситуации экспертизы проявляется в виде сдержанности и отстраненности. Вместе с тем,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стремиться к межличностным контактам, при этом, в общении </w:t>
      </w:r>
      <w:proofErr w:type="gramStart"/>
      <w:r w:rsidRPr="00594592">
        <w:rPr>
          <w:rFonts w:ascii="Times New Roman" w:eastAsia="Times New Roman" w:hAnsi="Times New Roman" w:cs="Times New Roman"/>
          <w:sz w:val="28"/>
          <w:szCs w:val="28"/>
          <w:lang w:eastAsia="ru-RU"/>
        </w:rPr>
        <w:t>обидчив</w:t>
      </w:r>
      <w:proofErr w:type="gramEnd"/>
      <w:r w:rsidRPr="00594592">
        <w:rPr>
          <w:rFonts w:ascii="Times New Roman" w:eastAsia="Times New Roman" w:hAnsi="Times New Roman" w:cs="Times New Roman"/>
          <w:sz w:val="28"/>
          <w:szCs w:val="28"/>
          <w:lang w:eastAsia="ru-RU"/>
        </w:rPr>
        <w:t xml:space="preserve">, прямолинеен и требователен к окружающим, что также приводит к усилению внутреннего напряжения. В поведении </w:t>
      </w:r>
      <w:proofErr w:type="gramStart"/>
      <w:r w:rsidRPr="00594592">
        <w:rPr>
          <w:rFonts w:ascii="Times New Roman" w:eastAsia="Times New Roman" w:hAnsi="Times New Roman" w:cs="Times New Roman"/>
          <w:sz w:val="28"/>
          <w:szCs w:val="28"/>
          <w:lang w:eastAsia="ru-RU"/>
        </w:rPr>
        <w:t>активен</w:t>
      </w:r>
      <w:proofErr w:type="gramEnd"/>
      <w:r w:rsidRPr="00594592">
        <w:rPr>
          <w:rFonts w:ascii="Times New Roman" w:eastAsia="Times New Roman" w:hAnsi="Times New Roman" w:cs="Times New Roman"/>
          <w:sz w:val="28"/>
          <w:szCs w:val="28"/>
          <w:lang w:eastAsia="ru-RU"/>
        </w:rPr>
        <w:t xml:space="preserve">, упорен </w:t>
      </w:r>
      <w:r w:rsidRPr="00594592">
        <w:rPr>
          <w:rFonts w:ascii="Times New Roman" w:eastAsia="Times New Roman" w:hAnsi="Times New Roman" w:cs="Times New Roman"/>
          <w:sz w:val="28"/>
          <w:szCs w:val="28"/>
          <w:lang w:eastAsia="ru-RU"/>
        </w:rPr>
        <w:lastRenderedPageBreak/>
        <w:t xml:space="preserve">при достижении поставленных целей и аккуратен при выполнении поручений. В конфликтных и затруднительных ситуациях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w:t>
      </w:r>
      <w:proofErr w:type="gramStart"/>
      <w:r w:rsidRPr="00594592">
        <w:rPr>
          <w:rFonts w:ascii="Times New Roman" w:eastAsia="Times New Roman" w:hAnsi="Times New Roman" w:cs="Times New Roman"/>
          <w:sz w:val="28"/>
          <w:szCs w:val="28"/>
          <w:lang w:eastAsia="ru-RU"/>
        </w:rPr>
        <w:t>склонен</w:t>
      </w:r>
      <w:proofErr w:type="gramEnd"/>
      <w:r w:rsidRPr="00594592">
        <w:rPr>
          <w:rFonts w:ascii="Times New Roman" w:eastAsia="Times New Roman" w:hAnsi="Times New Roman" w:cs="Times New Roman"/>
          <w:sz w:val="28"/>
          <w:szCs w:val="28"/>
          <w:lang w:eastAsia="ru-RU"/>
        </w:rPr>
        <w:t xml:space="preserve"> к реакциям раздражения и стремиться переложить ответственность за случившееся на внешнее окружение. </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Вопросы: имел ли АГ нарушения восприятия, памяти и склонности к повышенному фантазированию? Находился </w:t>
      </w:r>
      <w:proofErr w:type="gramStart"/>
      <w:r w:rsidRPr="00594592">
        <w:rPr>
          <w:rFonts w:ascii="Times New Roman" w:eastAsia="Times New Roman" w:hAnsi="Times New Roman" w:cs="Times New Roman"/>
          <w:sz w:val="28"/>
          <w:szCs w:val="28"/>
          <w:lang w:eastAsia="ru-RU"/>
        </w:rPr>
        <w:t>л</w:t>
      </w:r>
      <w:proofErr w:type="gramEnd"/>
      <w:r w:rsidRPr="00594592">
        <w:rPr>
          <w:rFonts w:ascii="Times New Roman" w:eastAsia="Times New Roman" w:hAnsi="Times New Roman" w:cs="Times New Roman"/>
          <w:sz w:val="28"/>
          <w:szCs w:val="28"/>
          <w:lang w:eastAsia="ru-RU"/>
        </w:rPr>
        <w:t xml:space="preserve"> АГ в состоянии аффекта в момент совершения инкриминируемых ему деяний?</w:t>
      </w:r>
    </w:p>
    <w:p w:rsidR="00A9136C" w:rsidRPr="00A9136C" w:rsidRDefault="00A9136C" w:rsidP="00A9136C">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устного опроса:</w:t>
      </w:r>
    </w:p>
    <w:p w:rsidR="00594592" w:rsidRPr="00594592" w:rsidRDefault="00594592" w:rsidP="00594592">
      <w:pPr>
        <w:spacing w:after="0" w:line="240" w:lineRule="auto"/>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1. Теоретические и процессуально-правовые проблемы комплексной судебной психолого-психиатрической экспертизы</w:t>
      </w:r>
    </w:p>
    <w:p w:rsidR="00594592" w:rsidRPr="00594592" w:rsidRDefault="00594592" w:rsidP="00594592">
      <w:pPr>
        <w:spacing w:after="0" w:line="240" w:lineRule="auto"/>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2. Организационно-правовые проблемы комплексной судебной психолого-психиатрической экспертизы</w:t>
      </w:r>
    </w:p>
    <w:p w:rsidR="00594592" w:rsidRPr="00594592" w:rsidRDefault="00594592" w:rsidP="00594592">
      <w:pPr>
        <w:spacing w:after="0" w:line="240" w:lineRule="auto"/>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3. Экспертные оценки при производстве комплексной судебной психолого-психиатрической экспертизы обвиняемых.</w:t>
      </w:r>
    </w:p>
    <w:p w:rsidR="00A9136C" w:rsidRPr="00A9136C" w:rsidRDefault="00A9136C" w:rsidP="00A9136C">
      <w:pPr>
        <w:spacing w:after="0" w:line="240" w:lineRule="auto"/>
        <w:jc w:val="both"/>
        <w:rPr>
          <w:rFonts w:ascii="Times New Roman" w:eastAsia="Times New Roman" w:hAnsi="Times New Roman" w:cs="Times New Roman"/>
          <w:sz w:val="28"/>
          <w:szCs w:val="28"/>
          <w:lang w:eastAsia="ru-RU"/>
        </w:rPr>
      </w:pP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Критерии оценивания, применяемые при текущем контроле успеваемости, </w:t>
      </w: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в том числе, при контроле самостоятельной работы </w:t>
      </w:r>
      <w:proofErr w:type="gramStart"/>
      <w:r w:rsidRPr="00A9136C">
        <w:rPr>
          <w:rFonts w:ascii="Times New Roman" w:eastAsia="Times New Roman" w:hAnsi="Times New Roman" w:cs="Times New Roman"/>
          <w:b/>
          <w:color w:val="000000"/>
          <w:sz w:val="28"/>
          <w:szCs w:val="28"/>
          <w:lang w:eastAsia="ru-RU"/>
        </w:rPr>
        <w:t>обучающихся</w:t>
      </w:r>
      <w:proofErr w:type="gramEnd"/>
      <w:r w:rsidRPr="00A9136C">
        <w:rPr>
          <w:rFonts w:ascii="Times New Roman" w:eastAsia="Times New Roman" w:hAnsi="Times New Roman" w:cs="Times New Roman"/>
          <w:b/>
          <w:color w:val="000000"/>
          <w:sz w:val="28"/>
          <w:szCs w:val="28"/>
          <w:lang w:eastAsia="ru-RU"/>
        </w:rPr>
        <w:t>.</w:t>
      </w:r>
    </w:p>
    <w:p w:rsidR="00A9136C" w:rsidRPr="00A9136C" w:rsidRDefault="00A9136C" w:rsidP="00A9136C">
      <w:pPr>
        <w:spacing w:after="0" w:line="240" w:lineRule="auto"/>
        <w:jc w:val="center"/>
        <w:rPr>
          <w:rFonts w:ascii="Times New Roman" w:eastAsia="Times New Roman" w:hAnsi="Times New Roman" w:cs="Times New Roman"/>
          <w:b/>
          <w:color w:val="000000"/>
          <w:sz w:val="8"/>
          <w:szCs w:val="8"/>
          <w:lang w:eastAsia="ru-RU"/>
        </w:rPr>
      </w:pPr>
    </w:p>
    <w:tbl>
      <w:tblPr>
        <w:tblStyle w:val="10"/>
        <w:tblW w:w="9493" w:type="dxa"/>
        <w:tblLook w:val="04A0"/>
      </w:tblPr>
      <w:tblGrid>
        <w:gridCol w:w="3256"/>
        <w:gridCol w:w="6237"/>
      </w:tblGrid>
      <w:tr w:rsidR="00A9136C" w:rsidRPr="00594592" w:rsidTr="00A9136C">
        <w:tc>
          <w:tcPr>
            <w:tcW w:w="3256"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center"/>
              <w:rPr>
                <w:b/>
                <w:color w:val="000000"/>
                <w:sz w:val="28"/>
                <w:szCs w:val="28"/>
                <w:lang w:eastAsia="ru-RU"/>
              </w:rPr>
            </w:pPr>
            <w:r w:rsidRPr="00594592">
              <w:rPr>
                <w:rFonts w:eastAsia="Calibri"/>
                <w:b/>
                <w:color w:val="000000"/>
                <w:sz w:val="28"/>
                <w:szCs w:val="28"/>
                <w:lang w:eastAsia="ru-RU"/>
              </w:rPr>
              <w:t xml:space="preserve">Форма контроля </w:t>
            </w: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center"/>
              <w:rPr>
                <w:rFonts w:eastAsia="Calibri"/>
                <w:b/>
                <w:color w:val="000000"/>
                <w:sz w:val="28"/>
                <w:szCs w:val="28"/>
                <w:lang w:eastAsia="ru-RU"/>
              </w:rPr>
            </w:pPr>
            <w:r w:rsidRPr="00594592">
              <w:rPr>
                <w:rFonts w:eastAsia="Calibri"/>
                <w:b/>
                <w:color w:val="000000"/>
                <w:sz w:val="28"/>
                <w:szCs w:val="28"/>
                <w:lang w:eastAsia="ru-RU"/>
              </w:rPr>
              <w:t>Критерии оценивания</w:t>
            </w:r>
          </w:p>
        </w:tc>
      </w:tr>
      <w:tr w:rsidR="00A9136C" w:rsidRPr="00594592" w:rsidTr="00A9136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rFonts w:eastAsia="Calibri"/>
                <w:b/>
                <w:color w:val="000000"/>
                <w:sz w:val="28"/>
                <w:szCs w:val="28"/>
                <w:lang w:eastAsia="ru-RU"/>
              </w:rPr>
            </w:pPr>
            <w:r w:rsidRPr="00594592">
              <w:rPr>
                <w:rFonts w:eastAsia="Calibri"/>
                <w:b/>
                <w:color w:val="000000"/>
                <w:sz w:val="28"/>
                <w:szCs w:val="28"/>
                <w:lang w:eastAsia="ru-RU"/>
              </w:rPr>
              <w:t>Устный опрос</w:t>
            </w: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b/>
                <w:color w:val="000000"/>
                <w:sz w:val="28"/>
                <w:szCs w:val="28"/>
                <w:lang w:eastAsia="ru-RU"/>
              </w:rPr>
            </w:pPr>
            <w:r w:rsidRPr="00594592">
              <w:rPr>
                <w:rFonts w:eastAsia="Calibri"/>
                <w:color w:val="000000"/>
                <w:sz w:val="28"/>
                <w:szCs w:val="28"/>
                <w:lang w:eastAsia="ru-RU"/>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 xml:space="preserve">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w:t>
            </w:r>
            <w:r w:rsidRPr="00594592">
              <w:rPr>
                <w:rFonts w:eastAsia="Calibri"/>
                <w:color w:val="000000"/>
                <w:sz w:val="28"/>
                <w:szCs w:val="28"/>
                <w:lang w:eastAsia="ru-RU"/>
              </w:rPr>
              <w:lastRenderedPageBreak/>
              <w:t>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proofErr w:type="gramStart"/>
            <w:r w:rsidRPr="00594592">
              <w:rPr>
                <w:rFonts w:eastAsia="Calibri"/>
                <w:color w:val="000000"/>
                <w:sz w:val="28"/>
                <w:szCs w:val="28"/>
                <w:lang w:eastAsia="ru-RU"/>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w:t>
            </w:r>
            <w:proofErr w:type="gramEnd"/>
            <w:r w:rsidRPr="00594592">
              <w:rPr>
                <w:rFonts w:eastAsia="Calibri"/>
                <w:color w:val="000000"/>
                <w:sz w:val="28"/>
                <w:szCs w:val="28"/>
                <w:lang w:eastAsia="ru-RU"/>
              </w:rPr>
              <w:t xml:space="preserve"> Допускаются серьезные ошибки в содержании ответа.</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proofErr w:type="gramStart"/>
            <w:r w:rsidRPr="00594592">
              <w:rPr>
                <w:rFonts w:eastAsia="Calibri"/>
                <w:color w:val="000000"/>
                <w:sz w:val="28"/>
                <w:szCs w:val="28"/>
                <w:lang w:eastAsia="ru-RU"/>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w:t>
            </w:r>
            <w:proofErr w:type="gramEnd"/>
            <w:r w:rsidRPr="00594592">
              <w:rPr>
                <w:rFonts w:eastAsia="Calibri"/>
                <w:color w:val="000000"/>
                <w:sz w:val="28"/>
                <w:szCs w:val="28"/>
                <w:lang w:eastAsia="ru-RU"/>
              </w:rPr>
              <w:t xml:space="preserve"> В ответе содержится единичные (случайные) верные высказывания и суждения.</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4"/>
                <w:szCs w:val="24"/>
                <w:lang w:eastAsia="ru-RU"/>
              </w:rPr>
            </w:pPr>
            <w:r w:rsidRPr="00594592">
              <w:rPr>
                <w:rFonts w:eastAsia="Calibri"/>
                <w:sz w:val="28"/>
                <w:szCs w:val="28"/>
                <w:lang w:eastAsia="ru-RU"/>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A9136C" w:rsidRPr="00594592" w:rsidTr="00A9136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rFonts w:eastAsia="Calibri"/>
                <w:b/>
                <w:color w:val="000000"/>
                <w:sz w:val="28"/>
                <w:szCs w:val="28"/>
                <w:lang w:eastAsia="ru-RU"/>
              </w:rPr>
            </w:pPr>
            <w:r w:rsidRPr="00594592">
              <w:rPr>
                <w:rFonts w:eastAsia="Calibri"/>
                <w:b/>
                <w:color w:val="000000"/>
                <w:sz w:val="28"/>
                <w:szCs w:val="28"/>
                <w:lang w:eastAsia="ru-RU"/>
              </w:rPr>
              <w:t xml:space="preserve">   Тестирование </w:t>
            </w: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b/>
                <w:color w:val="000000"/>
                <w:sz w:val="28"/>
                <w:szCs w:val="28"/>
                <w:lang w:eastAsia="ru-RU"/>
              </w:rPr>
            </w:pPr>
            <w:r w:rsidRPr="00594592">
              <w:rPr>
                <w:rFonts w:eastAsia="Calibri"/>
                <w:color w:val="000000"/>
                <w:sz w:val="28"/>
                <w:szCs w:val="28"/>
                <w:lang w:eastAsia="ru-RU"/>
              </w:rPr>
              <w:t>Оценка «5 БАЛЛОВ» выставляется при условии 91-100% правильных ответов</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b/>
                <w:color w:val="000000"/>
                <w:sz w:val="28"/>
                <w:szCs w:val="28"/>
                <w:lang w:eastAsia="ru-RU"/>
              </w:rPr>
            </w:pPr>
            <w:r w:rsidRPr="00594592">
              <w:rPr>
                <w:rFonts w:eastAsia="Calibri"/>
                <w:color w:val="000000"/>
                <w:sz w:val="28"/>
                <w:szCs w:val="28"/>
                <w:lang w:eastAsia="ru-RU"/>
              </w:rPr>
              <w:t>Оценка «4 БАЛЛА» выставляется при условии 81-90% правильных ответов</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b/>
                <w:color w:val="000000"/>
                <w:sz w:val="28"/>
                <w:szCs w:val="28"/>
                <w:lang w:eastAsia="ru-RU"/>
              </w:rPr>
            </w:pPr>
            <w:r w:rsidRPr="00594592">
              <w:rPr>
                <w:rFonts w:eastAsia="Calibri"/>
                <w:color w:val="000000"/>
                <w:sz w:val="28"/>
                <w:szCs w:val="28"/>
                <w:lang w:eastAsia="ru-RU"/>
              </w:rPr>
              <w:t>Оценка «3 БАЛЛА» выставляется при условии 71-80% правильных ответов</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b/>
                <w:color w:val="000000"/>
                <w:sz w:val="28"/>
                <w:szCs w:val="28"/>
                <w:lang w:eastAsia="ru-RU"/>
              </w:rPr>
            </w:pPr>
            <w:r w:rsidRPr="00594592">
              <w:rPr>
                <w:rFonts w:eastAsia="Calibri"/>
                <w:color w:val="000000"/>
                <w:sz w:val="28"/>
                <w:szCs w:val="28"/>
                <w:lang w:eastAsia="ru-RU"/>
              </w:rPr>
              <w:t>Оценка «2 БАЛЛА» выставляется при условии 61-70% правильных ответов.</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«1 БАЛЛ» выставляется при условии 51-60% правильных ответов.</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«0 БАЛЛОВ» выставляется при условии 50% и меньше правильных ответов.</w:t>
            </w:r>
          </w:p>
        </w:tc>
      </w:tr>
      <w:tr w:rsidR="00A9136C" w:rsidRPr="00594592" w:rsidTr="00A9136C">
        <w:tc>
          <w:tcPr>
            <w:tcW w:w="3256" w:type="dxa"/>
            <w:vMerge w:val="restart"/>
            <w:tcBorders>
              <w:top w:val="single" w:sz="4" w:space="0" w:color="auto"/>
              <w:left w:val="single" w:sz="4" w:space="0" w:color="auto"/>
              <w:bottom w:val="single" w:sz="4" w:space="0" w:color="auto"/>
              <w:right w:val="single" w:sz="4" w:space="0" w:color="auto"/>
            </w:tcBorders>
          </w:tcPr>
          <w:p w:rsidR="00A9136C" w:rsidRPr="00594592" w:rsidRDefault="00A9136C" w:rsidP="00A9136C">
            <w:pPr>
              <w:jc w:val="center"/>
              <w:rPr>
                <w:rFonts w:eastAsia="Calibri"/>
                <w:b/>
                <w:color w:val="000000"/>
                <w:sz w:val="28"/>
                <w:szCs w:val="28"/>
                <w:lang w:eastAsia="ru-RU"/>
              </w:rPr>
            </w:pPr>
            <w:r w:rsidRPr="00594592">
              <w:rPr>
                <w:rFonts w:eastAsia="Calibri"/>
                <w:b/>
                <w:color w:val="000000"/>
                <w:sz w:val="28"/>
                <w:szCs w:val="28"/>
                <w:lang w:eastAsia="ru-RU"/>
              </w:rPr>
              <w:t xml:space="preserve">Решение </w:t>
            </w:r>
            <w:proofErr w:type="gramStart"/>
            <w:r w:rsidRPr="00594592">
              <w:rPr>
                <w:rFonts w:eastAsia="Calibri"/>
                <w:b/>
                <w:color w:val="000000"/>
                <w:sz w:val="28"/>
                <w:szCs w:val="28"/>
                <w:lang w:eastAsia="ru-RU"/>
              </w:rPr>
              <w:t>ситуационных</w:t>
            </w:r>
            <w:proofErr w:type="gramEnd"/>
            <w:r w:rsidRPr="00594592">
              <w:rPr>
                <w:rFonts w:eastAsia="Calibri"/>
                <w:b/>
                <w:color w:val="000000"/>
                <w:sz w:val="28"/>
                <w:szCs w:val="28"/>
                <w:lang w:eastAsia="ru-RU"/>
              </w:rPr>
              <w:t xml:space="preserve"> </w:t>
            </w:r>
          </w:p>
          <w:p w:rsidR="00A9136C" w:rsidRPr="00594592" w:rsidRDefault="00A9136C" w:rsidP="00A9136C">
            <w:pPr>
              <w:jc w:val="center"/>
              <w:rPr>
                <w:rFonts w:eastAsia="Calibri"/>
                <w:b/>
                <w:color w:val="000000"/>
                <w:sz w:val="28"/>
                <w:szCs w:val="28"/>
                <w:lang w:eastAsia="ru-RU"/>
              </w:rPr>
            </w:pPr>
            <w:r w:rsidRPr="00594592">
              <w:rPr>
                <w:rFonts w:eastAsia="Calibri"/>
                <w:b/>
                <w:color w:val="000000"/>
                <w:sz w:val="28"/>
                <w:szCs w:val="28"/>
                <w:lang w:eastAsia="ru-RU"/>
              </w:rPr>
              <w:t>задач</w:t>
            </w:r>
          </w:p>
          <w:p w:rsidR="00A9136C" w:rsidRPr="00594592" w:rsidRDefault="00A9136C" w:rsidP="00A9136C">
            <w:pPr>
              <w:jc w:val="center"/>
              <w:rPr>
                <w:rFonts w:eastAsia="Calibri"/>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b/>
                <w:sz w:val="28"/>
                <w:szCs w:val="28"/>
                <w:lang w:eastAsia="ru-RU"/>
              </w:rPr>
            </w:pPr>
            <w:r w:rsidRPr="00594592">
              <w:rPr>
                <w:rFonts w:eastAsia="Calibri"/>
                <w:sz w:val="28"/>
                <w:szCs w:val="28"/>
                <w:lang w:eastAsia="ru-RU"/>
              </w:rPr>
              <w:t xml:space="preserve"> Оценка «5 БАЛЛОВ» </w:t>
            </w:r>
            <w:proofErr w:type="gramStart"/>
            <w:r w:rsidRPr="00594592">
              <w:rPr>
                <w:rFonts w:eastAsia="Calibri"/>
                <w:sz w:val="28"/>
                <w:szCs w:val="28"/>
                <w:lang w:eastAsia="ru-RU"/>
              </w:rPr>
              <w:t>выставляется</w:t>
            </w:r>
            <w:proofErr w:type="gramEnd"/>
            <w:r w:rsidRPr="00594592">
              <w:rPr>
                <w:rFonts w:eastAsia="Calibri"/>
                <w:sz w:val="28"/>
                <w:szCs w:val="28"/>
                <w:lang w:eastAsia="ru-RU"/>
              </w:rPr>
              <w:t xml:space="preserve"> если обучающимся дан правильный ответ на вопрос задачи. </w:t>
            </w:r>
            <w:proofErr w:type="gramStart"/>
            <w:r w:rsidRPr="00594592">
              <w:rPr>
                <w:rFonts w:eastAsia="Calibri"/>
                <w:sz w:val="28"/>
                <w:szCs w:val="28"/>
                <w:lang w:eastAsia="ru-RU"/>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 xml:space="preserve">Оценка «4 БАЛЛА» </w:t>
            </w:r>
            <w:proofErr w:type="gramStart"/>
            <w:r w:rsidRPr="00594592">
              <w:rPr>
                <w:rFonts w:eastAsia="Calibri"/>
                <w:sz w:val="28"/>
                <w:szCs w:val="28"/>
                <w:lang w:eastAsia="ru-RU"/>
              </w:rPr>
              <w:t>выставляется</w:t>
            </w:r>
            <w:proofErr w:type="gramEnd"/>
            <w:r w:rsidRPr="00594592">
              <w:rPr>
                <w:rFonts w:eastAsia="Calibri"/>
                <w:sz w:val="28"/>
                <w:szCs w:val="28"/>
                <w:lang w:eastAsia="ru-RU"/>
              </w:rPr>
              <w:t xml:space="preserve"> если обучающимся дан правильный ответ на вопрос задачи.</w:t>
            </w:r>
            <w:r w:rsidRPr="00594592">
              <w:rPr>
                <w:rFonts w:eastAsia="Calibri"/>
                <w:sz w:val="28"/>
                <w:szCs w:val="28"/>
                <w:shd w:val="clear" w:color="auto" w:fill="FFFFFF"/>
                <w:lang w:eastAsia="ru-RU"/>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 xml:space="preserve">Оценка «3 БАЛЛА» </w:t>
            </w:r>
            <w:proofErr w:type="gramStart"/>
            <w:r w:rsidRPr="00594592">
              <w:rPr>
                <w:rFonts w:eastAsia="Calibri"/>
                <w:sz w:val="28"/>
                <w:szCs w:val="28"/>
                <w:lang w:eastAsia="ru-RU"/>
              </w:rPr>
              <w:t>выставляется</w:t>
            </w:r>
            <w:proofErr w:type="gramEnd"/>
            <w:r w:rsidRPr="00594592">
              <w:rPr>
                <w:rFonts w:eastAsia="Calibri"/>
                <w:sz w:val="28"/>
                <w:szCs w:val="28"/>
                <w:lang w:eastAsia="ru-RU"/>
              </w:rPr>
              <w:t xml:space="preserve"> если обучающимся дан правильный ответ на вопрос задачи.</w:t>
            </w:r>
            <w:r w:rsidRPr="00594592">
              <w:rPr>
                <w:rFonts w:eastAsia="Calibri"/>
                <w:sz w:val="28"/>
                <w:szCs w:val="28"/>
                <w:shd w:val="clear" w:color="auto" w:fill="FFFFFF"/>
                <w:lang w:eastAsia="ru-RU"/>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 xml:space="preserve">Оценка «2 БАЛЛА» </w:t>
            </w:r>
            <w:proofErr w:type="gramStart"/>
            <w:r w:rsidRPr="00594592">
              <w:rPr>
                <w:rFonts w:eastAsia="Calibri"/>
                <w:sz w:val="28"/>
                <w:szCs w:val="28"/>
                <w:lang w:eastAsia="ru-RU"/>
              </w:rPr>
              <w:t>выставляется</w:t>
            </w:r>
            <w:proofErr w:type="gramEnd"/>
            <w:r w:rsidRPr="00594592">
              <w:rPr>
                <w:rFonts w:eastAsia="Calibri"/>
                <w:sz w:val="28"/>
                <w:szCs w:val="28"/>
                <w:lang w:eastAsia="ru-RU"/>
              </w:rPr>
              <w:t xml:space="preserve"> если обучающимся дан правильный ответ на вопрос задачи</w:t>
            </w:r>
            <w:r w:rsidRPr="00594592">
              <w:rPr>
                <w:rFonts w:eastAsia="Calibri"/>
                <w:sz w:val="28"/>
                <w:szCs w:val="28"/>
                <w:shd w:val="clear" w:color="auto" w:fill="FFFFFF"/>
                <w:lang w:eastAsia="ru-RU"/>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 xml:space="preserve">Оценка «1 БАЛЛ» </w:t>
            </w:r>
            <w:proofErr w:type="gramStart"/>
            <w:r w:rsidRPr="00594592">
              <w:rPr>
                <w:rFonts w:eastAsia="Calibri"/>
                <w:sz w:val="28"/>
                <w:szCs w:val="28"/>
                <w:lang w:eastAsia="ru-RU"/>
              </w:rPr>
              <w:t>выставляется</w:t>
            </w:r>
            <w:proofErr w:type="gramEnd"/>
            <w:r w:rsidRPr="00594592">
              <w:rPr>
                <w:rFonts w:eastAsia="Calibri"/>
                <w:sz w:val="28"/>
                <w:szCs w:val="28"/>
                <w:lang w:eastAsia="ru-RU"/>
              </w:rPr>
              <w:t xml:space="preserve"> если обучающимся дан не правильный ответ на вопрос задачи</w:t>
            </w:r>
            <w:r w:rsidRPr="00594592">
              <w:rPr>
                <w:rFonts w:eastAsia="Calibri"/>
                <w:sz w:val="28"/>
                <w:szCs w:val="28"/>
                <w:shd w:val="clear" w:color="auto" w:fill="FFFFFF"/>
                <w:lang w:eastAsia="ru-RU"/>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A9136C" w:rsidRPr="00594592" w:rsidTr="00A9136C">
        <w:tc>
          <w:tcPr>
            <w:tcW w:w="3256" w:type="dxa"/>
            <w:tcBorders>
              <w:top w:val="single" w:sz="4" w:space="0" w:color="auto"/>
              <w:left w:val="single" w:sz="4" w:space="0" w:color="auto"/>
              <w:bottom w:val="single" w:sz="4" w:space="0" w:color="auto"/>
              <w:right w:val="single" w:sz="4" w:space="0" w:color="auto"/>
            </w:tcBorders>
          </w:tcPr>
          <w:p w:rsidR="00A9136C" w:rsidRPr="00594592" w:rsidRDefault="00A9136C" w:rsidP="00A9136C">
            <w:pPr>
              <w:jc w:val="center"/>
              <w:rPr>
                <w:rFonts w:eastAsia="Calibri"/>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задачи.</w:t>
            </w:r>
          </w:p>
        </w:tc>
      </w:tr>
      <w:tr w:rsidR="00A9136C" w:rsidRPr="00594592" w:rsidTr="00A9136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jc w:val="center"/>
              <w:rPr>
                <w:rFonts w:eastAsia="Calibri"/>
                <w:b/>
                <w:color w:val="000000"/>
                <w:sz w:val="28"/>
                <w:szCs w:val="28"/>
                <w:lang w:eastAsia="ru-RU"/>
              </w:rPr>
            </w:pPr>
            <w:r w:rsidRPr="00594592">
              <w:rPr>
                <w:rFonts w:eastAsia="Calibri"/>
                <w:b/>
                <w:color w:val="000000"/>
                <w:sz w:val="28"/>
                <w:szCs w:val="28"/>
                <w:lang w:eastAsia="ru-RU"/>
              </w:rPr>
              <w:t xml:space="preserve">Предоставление </w:t>
            </w:r>
          </w:p>
          <w:p w:rsidR="00A9136C" w:rsidRPr="00594592" w:rsidRDefault="00A9136C" w:rsidP="00A9136C">
            <w:pPr>
              <w:jc w:val="center"/>
              <w:rPr>
                <w:rFonts w:eastAsia="Calibri"/>
                <w:b/>
                <w:color w:val="000000"/>
                <w:sz w:val="28"/>
                <w:szCs w:val="28"/>
                <w:lang w:eastAsia="ru-RU"/>
              </w:rPr>
            </w:pPr>
            <w:r w:rsidRPr="00594592">
              <w:rPr>
                <w:rFonts w:eastAsia="Calibri"/>
                <w:b/>
                <w:color w:val="000000"/>
                <w:sz w:val="28"/>
                <w:szCs w:val="28"/>
                <w:lang w:eastAsia="ru-RU"/>
              </w:rPr>
              <w:t xml:space="preserve">презентации </w:t>
            </w: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proofErr w:type="gramStart"/>
            <w:r w:rsidRPr="00594592">
              <w:rPr>
                <w:rFonts w:eastAsia="Calibri"/>
                <w:sz w:val="28"/>
                <w:szCs w:val="28"/>
                <w:lang w:eastAsia="ru-RU"/>
              </w:rPr>
              <w:t>ОЦЕНКОЙ 5 БАЛЛОВ оценивается презентация, в которой: цвет фона гармонирует с цветом текста, всё отлично читается; использовано 3 цвета шрифта; все страницы выдержаны в едином стиле; гиперссылки выделены и имеют разное оформление до и после посещения кадра; анимация присутствует только в тех местах, где она уместна и усиливает эффект восприятия текстовой части информации;</w:t>
            </w:r>
            <w:proofErr w:type="gramEnd"/>
            <w:r w:rsidRPr="00594592">
              <w:rPr>
                <w:rFonts w:eastAsia="Calibri"/>
                <w:sz w:val="28"/>
                <w:szCs w:val="28"/>
                <w:lang w:eastAsia="ru-RU"/>
              </w:rPr>
              <w:t xml:space="preserve"> </w:t>
            </w:r>
            <w:proofErr w:type="gramStart"/>
            <w:r w:rsidRPr="00594592">
              <w:rPr>
                <w:rFonts w:eastAsia="Calibri"/>
                <w:sz w:val="28"/>
                <w:szCs w:val="28"/>
                <w:lang w:eastAsia="ru-RU"/>
              </w:rPr>
              <w:t>звуковой фон соответствует единой концепции и усиливает эффект восприятия текстовой части информации; размер шрифта оптимальный; все ссылки работают; содержание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соответствует теме презентации, является актуальной и современной;</w:t>
            </w:r>
            <w:proofErr w:type="gramEnd"/>
            <w:r w:rsidRPr="00594592">
              <w:rPr>
                <w:rFonts w:eastAsia="Calibri"/>
                <w:sz w:val="28"/>
                <w:szCs w:val="28"/>
                <w:lang w:eastAsia="ru-RU"/>
              </w:rPr>
              <w:t xml:space="preserve"> ключевые слова в тексте выделены.</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 xml:space="preserve">ОЦЕНКОЙ 4 БАЛЛА оценивается презентация, в которой: цвет фона хорошо соответствует цвету текста, всё можно прочесть; использовано 3 цвета шрифта; 1-2 страницы имеют свой стиль оформления, отличный от общего; гиперссылки выделены и имеют разное оформление до и после посещения кадра; анимация присутствует только в тех местах, где она уместна; </w:t>
            </w:r>
            <w:proofErr w:type="gramStart"/>
            <w:r w:rsidRPr="00594592">
              <w:rPr>
                <w:rFonts w:eastAsia="Calibri"/>
                <w:sz w:val="28"/>
                <w:szCs w:val="28"/>
                <w:lang w:eastAsia="ru-RU"/>
              </w:rPr>
              <w:t xml:space="preserve">звуковой фон соответствует единой концепции и привлекает внимание зрителей в нужных местах именно к информации; размер шрифта оптимальный; все ссылки работают; содержание в целом является </w:t>
            </w:r>
            <w:r w:rsidRPr="00594592">
              <w:rPr>
                <w:rFonts w:eastAsia="Calibri"/>
                <w:sz w:val="28"/>
                <w:szCs w:val="28"/>
                <w:lang w:eastAsia="ru-RU"/>
              </w:rPr>
              <w:lastRenderedPageBreak/>
              <w:t>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в целом соответствует теме презентации, является актуальной и современной;</w:t>
            </w:r>
            <w:proofErr w:type="gramEnd"/>
            <w:r w:rsidRPr="00594592">
              <w:rPr>
                <w:rFonts w:eastAsia="Calibri"/>
                <w:sz w:val="28"/>
                <w:szCs w:val="28"/>
                <w:lang w:eastAsia="ru-RU"/>
              </w:rPr>
              <w:t xml:space="preserve"> ключевые слова в тексте выделены.</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proofErr w:type="gramStart"/>
            <w:r w:rsidRPr="00594592">
              <w:rPr>
                <w:rFonts w:eastAsia="Calibri"/>
                <w:sz w:val="28"/>
                <w:szCs w:val="28"/>
                <w:lang w:eastAsia="ru-RU"/>
              </w:rPr>
              <w:t>ОЦЕНКОЙ 3 БАЛЛА оценивается презентация, в которой: цвет фона плохо соответствует цвету текста; использовано более 4 цветов шрифта; некоторые страницы имеют свой стиль оформления; гиперссылки выделены, анимация дозирована; звуковой фон не соответствует единой концепции, но не носит отвлекающий характер; размер шрифта средний (соответственно, объём информации слишком большой — кадр несколько перегружен) информацией;</w:t>
            </w:r>
            <w:proofErr w:type="gramEnd"/>
            <w:r w:rsidRPr="00594592">
              <w:rPr>
                <w:rFonts w:eastAsia="Calibri"/>
                <w:sz w:val="28"/>
                <w:szCs w:val="28"/>
                <w:lang w:eastAsia="ru-RU"/>
              </w:rPr>
              <w:t xml:space="preserve"> ссылки работают;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не всегда соответствует теме презентации, является актуальной, но представлена устаревшей литературой; ключевые слова в тексте чаще всего выделены.</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proofErr w:type="gramStart"/>
            <w:r w:rsidRPr="00594592">
              <w:rPr>
                <w:rFonts w:eastAsia="Calibri"/>
                <w:sz w:val="28"/>
                <w:szCs w:val="28"/>
                <w:lang w:eastAsia="ru-RU"/>
              </w:rPr>
              <w:t>ОЦЕНКОЙ 2 БАЛЛА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не выделены, анимация отсутствует (или же презентация перегружена анимацией); звуковой фон не соответствует единой концепции, носит отвлекающий характер; слишком мелкий шрифт (соответственно, объём информации слишком велик — кадр перегружен);</w:t>
            </w:r>
            <w:proofErr w:type="gramEnd"/>
            <w:r w:rsidRPr="00594592">
              <w:rPr>
                <w:rFonts w:eastAsia="Calibri"/>
                <w:sz w:val="28"/>
                <w:szCs w:val="28"/>
                <w:lang w:eastAsia="ru-RU"/>
              </w:rPr>
              <w:t xml:space="preserve"> не работают отдельные ссылки; содержание не является научным; иллюстрации (графические, музыкальные, видео) не соответствуют тексту; много орфографических, </w:t>
            </w:r>
            <w:r w:rsidRPr="00594592">
              <w:rPr>
                <w:rFonts w:eastAsia="Calibri"/>
                <w:sz w:val="28"/>
                <w:szCs w:val="28"/>
                <w:lang w:eastAsia="ru-RU"/>
              </w:rPr>
              <w:lastRenderedPageBreak/>
              <w:t>пунктуационных, стилистических ошибок; наборы числовых данных не проиллюстрированы графиками и диаграммами; информация отдаленно соответствует теме презентации, слабо подчеркнута актуальность, научные источники устаревшие; ключевые слова в тексте не выделены.</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A9136C" w:rsidRPr="00594592" w:rsidRDefault="00A9136C" w:rsidP="00A9136C">
            <w:pPr>
              <w:jc w:val="both"/>
              <w:rPr>
                <w:rFonts w:eastAsia="Calibri"/>
                <w:sz w:val="28"/>
                <w:szCs w:val="28"/>
                <w:lang w:eastAsia="ru-RU"/>
              </w:rPr>
            </w:pPr>
            <w:proofErr w:type="gramStart"/>
            <w:r w:rsidRPr="00594592">
              <w:rPr>
                <w:rFonts w:eastAsia="Calibri"/>
                <w:sz w:val="28"/>
                <w:szCs w:val="28"/>
                <w:lang w:eastAsia="ru-RU"/>
              </w:rPr>
              <w:t>ОЦЕНКОЙ 1 БАЛЛ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и анимация отсутствуют; звуковой фон отсутствует; слишком мелкий шрифт (соответственно, объём информации слишком велик — кадр перегружен); содержание не является научным; иллюстрации (графические, музыкальные, видео) отсутствуют;</w:t>
            </w:r>
            <w:proofErr w:type="gramEnd"/>
            <w:r w:rsidRPr="00594592">
              <w:rPr>
                <w:rFonts w:eastAsia="Calibri"/>
                <w:sz w:val="28"/>
                <w:szCs w:val="28"/>
                <w:lang w:eastAsia="ru-RU"/>
              </w:rPr>
              <w:t xml:space="preserve"> много орфографических, пунктуационных, стилистических ошибок; наборы числовых данных не проиллюстрированы графиками и диаграммами; информация не соответствует теме презентации, отсутствует актуальность, научные источники устаревшие; ключевые слова в тексте не выделены.</w:t>
            </w:r>
          </w:p>
          <w:p w:rsidR="00A9136C" w:rsidRPr="00594592" w:rsidRDefault="00A9136C" w:rsidP="00A9136C">
            <w:pPr>
              <w:jc w:val="both"/>
              <w:rPr>
                <w:rFonts w:eastAsia="Calibri"/>
                <w:sz w:val="28"/>
                <w:szCs w:val="28"/>
                <w:lang w:eastAsia="ru-RU"/>
              </w:rPr>
            </w:pP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ОЦЕНКОЙ 0 БАЛЛОВ оценивается отсутствие выполненного задания (презентации) в установленный срок.</w:t>
            </w:r>
          </w:p>
        </w:tc>
      </w:tr>
      <w:tr w:rsidR="00594592" w:rsidRPr="00594592" w:rsidTr="00983F12">
        <w:tc>
          <w:tcPr>
            <w:tcW w:w="0" w:type="auto"/>
            <w:vMerge w:val="restart"/>
          </w:tcPr>
          <w:p w:rsidR="00594592" w:rsidRPr="00982DA8" w:rsidRDefault="00594592" w:rsidP="00594592">
            <w:pPr>
              <w:jc w:val="center"/>
              <w:rPr>
                <w:b/>
                <w:color w:val="000000"/>
                <w:sz w:val="28"/>
                <w:szCs w:val="28"/>
              </w:rPr>
            </w:pPr>
            <w:r w:rsidRPr="00982DA8">
              <w:rPr>
                <w:b/>
                <w:color w:val="000000"/>
                <w:sz w:val="28"/>
                <w:szCs w:val="28"/>
              </w:rPr>
              <w:t>собеседование</w:t>
            </w:r>
          </w:p>
        </w:tc>
        <w:tc>
          <w:tcPr>
            <w:tcW w:w="6237" w:type="dxa"/>
          </w:tcPr>
          <w:p w:rsidR="00594592" w:rsidRPr="00982DA8" w:rsidRDefault="00594592" w:rsidP="00594592">
            <w:pPr>
              <w:spacing w:before="100" w:beforeAutospacing="1" w:after="100" w:afterAutospacing="1"/>
              <w:ind w:firstLine="709"/>
              <w:jc w:val="both"/>
              <w:rPr>
                <w:b/>
                <w:color w:val="000000"/>
                <w:sz w:val="28"/>
                <w:szCs w:val="28"/>
              </w:rPr>
            </w:pPr>
            <w:r w:rsidRPr="00982DA8">
              <w:rPr>
                <w:color w:val="000000"/>
                <w:sz w:val="28"/>
                <w:szCs w:val="28"/>
              </w:rPr>
              <w:t>Оценка «</w:t>
            </w:r>
            <w:r>
              <w:rPr>
                <w:color w:val="000000"/>
                <w:sz w:val="28"/>
                <w:szCs w:val="28"/>
              </w:rPr>
              <w:t>5 БАЛЛОВ</w:t>
            </w:r>
            <w:r w:rsidRPr="00982DA8">
              <w:rPr>
                <w:color w:val="000000"/>
                <w:sz w:val="28"/>
                <w:szCs w:val="28"/>
              </w:rPr>
              <w:t>»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r>
              <w:rPr>
                <w:color w:val="000000"/>
                <w:sz w:val="28"/>
                <w:szCs w:val="28"/>
              </w:rPr>
              <w:t xml:space="preserve">, </w:t>
            </w:r>
            <w:proofErr w:type="gramStart"/>
            <w:r>
              <w:rPr>
                <w:color w:val="000000"/>
                <w:sz w:val="28"/>
                <w:szCs w:val="28"/>
              </w:rPr>
              <w:t>верно</w:t>
            </w:r>
            <w:proofErr w:type="gramEnd"/>
            <w:r>
              <w:rPr>
                <w:color w:val="000000"/>
                <w:sz w:val="28"/>
                <w:szCs w:val="28"/>
              </w:rPr>
              <w:t xml:space="preserve"> составил заключения, соблюдая его </w:t>
            </w:r>
            <w:r w:rsidR="00BF47A9">
              <w:rPr>
                <w:color w:val="000000"/>
                <w:sz w:val="28"/>
                <w:szCs w:val="28"/>
              </w:rPr>
              <w:t>структуру, верно определены</w:t>
            </w:r>
            <w:r w:rsidR="00BF47A9" w:rsidRPr="00594592">
              <w:rPr>
                <w:iCs/>
                <w:sz w:val="28"/>
                <w:szCs w:val="28"/>
                <w:lang w:eastAsia="ru-RU"/>
              </w:rPr>
              <w:t xml:space="preserve"> ППС (патопсихологический </w:t>
            </w:r>
            <w:proofErr w:type="spellStart"/>
            <w:r w:rsidR="00BF47A9" w:rsidRPr="00594592">
              <w:rPr>
                <w:iCs/>
                <w:sz w:val="28"/>
                <w:szCs w:val="28"/>
                <w:lang w:eastAsia="ru-RU"/>
              </w:rPr>
              <w:t>симптомокомплекс</w:t>
            </w:r>
            <w:proofErr w:type="spellEnd"/>
            <w:r w:rsidR="00BF47A9" w:rsidRPr="00594592">
              <w:rPr>
                <w:iCs/>
                <w:sz w:val="28"/>
                <w:szCs w:val="28"/>
                <w:lang w:eastAsia="ru-RU"/>
              </w:rPr>
              <w:t>)</w:t>
            </w:r>
            <w:r w:rsidR="00BF47A9">
              <w:rPr>
                <w:iCs/>
                <w:sz w:val="28"/>
                <w:szCs w:val="28"/>
                <w:lang w:eastAsia="ru-RU"/>
              </w:rPr>
              <w:t xml:space="preserve">, </w:t>
            </w:r>
            <w:r w:rsidR="00BF47A9" w:rsidRPr="00594592">
              <w:rPr>
                <w:iCs/>
                <w:sz w:val="28"/>
                <w:szCs w:val="28"/>
                <w:lang w:eastAsia="ru-RU"/>
              </w:rPr>
              <w:t xml:space="preserve">тип акцентуации </w:t>
            </w:r>
            <w:r w:rsidR="00BF47A9">
              <w:rPr>
                <w:iCs/>
                <w:sz w:val="28"/>
                <w:szCs w:val="28"/>
                <w:lang w:eastAsia="ru-RU"/>
              </w:rPr>
              <w:t>(с какой личностью имеем дело), криминальный тип личности пациента с обоснованием, возможные вопросы следственных органов и ответы на них, виды СПЭ (судебно-психологической экспертизы)</w:t>
            </w:r>
            <w:r w:rsidR="00BF47A9">
              <w:rPr>
                <w:color w:val="000000"/>
                <w:sz w:val="28"/>
                <w:szCs w:val="28"/>
              </w:rPr>
              <w:t>.</w:t>
            </w:r>
          </w:p>
        </w:tc>
      </w:tr>
      <w:tr w:rsidR="00594592" w:rsidRPr="00594592" w:rsidTr="00983F12">
        <w:tc>
          <w:tcPr>
            <w:tcW w:w="0" w:type="auto"/>
            <w:vMerge/>
          </w:tcPr>
          <w:p w:rsidR="00594592" w:rsidRPr="00312B58" w:rsidRDefault="00594592" w:rsidP="00594592">
            <w:pPr>
              <w:jc w:val="center"/>
              <w:rPr>
                <w:b/>
                <w:color w:val="000000"/>
                <w:sz w:val="28"/>
                <w:szCs w:val="28"/>
              </w:rPr>
            </w:pPr>
          </w:p>
        </w:tc>
        <w:tc>
          <w:tcPr>
            <w:tcW w:w="6237" w:type="dxa"/>
          </w:tcPr>
          <w:p w:rsidR="00594592" w:rsidRPr="00982DA8" w:rsidRDefault="00594592" w:rsidP="00594592">
            <w:pPr>
              <w:ind w:firstLine="709"/>
              <w:jc w:val="both"/>
              <w:rPr>
                <w:sz w:val="28"/>
                <w:szCs w:val="28"/>
              </w:rPr>
            </w:pPr>
            <w:r w:rsidRPr="00982DA8">
              <w:rPr>
                <w:color w:val="000000"/>
                <w:sz w:val="28"/>
                <w:szCs w:val="28"/>
              </w:rPr>
              <w:t xml:space="preserve"> Оценка «</w:t>
            </w:r>
            <w:r>
              <w:rPr>
                <w:color w:val="000000"/>
                <w:sz w:val="28"/>
                <w:szCs w:val="28"/>
              </w:rPr>
              <w:t>4 БАЛЛА</w:t>
            </w:r>
            <w:r w:rsidRPr="00982DA8">
              <w:rPr>
                <w:color w:val="000000"/>
                <w:sz w:val="28"/>
                <w:szCs w:val="28"/>
              </w:rPr>
              <w:t xml:space="preserve">»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w:t>
            </w:r>
            <w:r w:rsidRPr="00982DA8">
              <w:rPr>
                <w:color w:val="000000"/>
                <w:sz w:val="28"/>
                <w:szCs w:val="28"/>
              </w:rPr>
              <w:lastRenderedPageBreak/>
              <w:t>в</w:t>
            </w:r>
            <w:r w:rsidR="00BF47A9">
              <w:rPr>
                <w:color w:val="000000"/>
                <w:sz w:val="28"/>
                <w:szCs w:val="28"/>
              </w:rPr>
              <w:t xml:space="preserve">опросы участников собеседования, </w:t>
            </w:r>
            <w:proofErr w:type="gramStart"/>
            <w:r w:rsidR="00BF47A9">
              <w:rPr>
                <w:color w:val="000000"/>
                <w:sz w:val="28"/>
                <w:szCs w:val="28"/>
              </w:rPr>
              <w:t>верно</w:t>
            </w:r>
            <w:proofErr w:type="gramEnd"/>
            <w:r w:rsidR="00BF47A9">
              <w:rPr>
                <w:color w:val="000000"/>
                <w:sz w:val="28"/>
                <w:szCs w:val="28"/>
              </w:rPr>
              <w:t xml:space="preserve"> составил заключения, соблюдая его структуру, верно определены</w:t>
            </w:r>
            <w:r w:rsidR="00BF47A9" w:rsidRPr="00594592">
              <w:rPr>
                <w:iCs/>
                <w:sz w:val="28"/>
                <w:szCs w:val="28"/>
                <w:lang w:eastAsia="ru-RU"/>
              </w:rPr>
              <w:t xml:space="preserve"> ППС (патопсихологический </w:t>
            </w:r>
            <w:proofErr w:type="spellStart"/>
            <w:r w:rsidR="00BF47A9" w:rsidRPr="00594592">
              <w:rPr>
                <w:iCs/>
                <w:sz w:val="28"/>
                <w:szCs w:val="28"/>
                <w:lang w:eastAsia="ru-RU"/>
              </w:rPr>
              <w:t>симптомокомплекс</w:t>
            </w:r>
            <w:proofErr w:type="spellEnd"/>
            <w:r w:rsidR="00BF47A9" w:rsidRPr="00594592">
              <w:rPr>
                <w:iCs/>
                <w:sz w:val="28"/>
                <w:szCs w:val="28"/>
                <w:lang w:eastAsia="ru-RU"/>
              </w:rPr>
              <w:t>)</w:t>
            </w:r>
            <w:r w:rsidR="00BF47A9">
              <w:rPr>
                <w:iCs/>
                <w:sz w:val="28"/>
                <w:szCs w:val="28"/>
                <w:lang w:eastAsia="ru-RU"/>
              </w:rPr>
              <w:t xml:space="preserve">, </w:t>
            </w:r>
            <w:r w:rsidR="00BF47A9" w:rsidRPr="00594592">
              <w:rPr>
                <w:iCs/>
                <w:sz w:val="28"/>
                <w:szCs w:val="28"/>
                <w:lang w:eastAsia="ru-RU"/>
              </w:rPr>
              <w:t xml:space="preserve">тип акцентуации </w:t>
            </w:r>
            <w:r w:rsidR="00BF47A9">
              <w:rPr>
                <w:iCs/>
                <w:sz w:val="28"/>
                <w:szCs w:val="28"/>
                <w:lang w:eastAsia="ru-RU"/>
              </w:rPr>
              <w:t>(с какой личностью имеем дело), криминальный тип личности пациента с обоснованием, возможные вопросы следственных органов и ответы на них, виды СПЭ (судебно-психологической экспертизы)</w:t>
            </w:r>
            <w:r w:rsidR="00BF47A9">
              <w:rPr>
                <w:color w:val="000000"/>
                <w:sz w:val="28"/>
                <w:szCs w:val="28"/>
              </w:rPr>
              <w:t>.</w:t>
            </w:r>
          </w:p>
        </w:tc>
      </w:tr>
      <w:tr w:rsidR="00594592" w:rsidRPr="00594592" w:rsidTr="00983F12">
        <w:tc>
          <w:tcPr>
            <w:tcW w:w="0" w:type="auto"/>
            <w:vMerge/>
          </w:tcPr>
          <w:p w:rsidR="00594592" w:rsidRPr="00312B58" w:rsidRDefault="00594592" w:rsidP="00594592">
            <w:pPr>
              <w:jc w:val="center"/>
              <w:rPr>
                <w:b/>
                <w:color w:val="000000"/>
                <w:sz w:val="28"/>
                <w:szCs w:val="28"/>
              </w:rPr>
            </w:pPr>
          </w:p>
        </w:tc>
        <w:tc>
          <w:tcPr>
            <w:tcW w:w="6237" w:type="dxa"/>
          </w:tcPr>
          <w:p w:rsidR="00594592" w:rsidRPr="00982DA8" w:rsidRDefault="00594592" w:rsidP="00BF47A9">
            <w:pPr>
              <w:ind w:firstLine="709"/>
              <w:jc w:val="both"/>
              <w:rPr>
                <w:sz w:val="28"/>
                <w:szCs w:val="28"/>
              </w:rPr>
            </w:pPr>
            <w:r w:rsidRPr="00982DA8">
              <w:rPr>
                <w:color w:val="000000"/>
                <w:sz w:val="28"/>
                <w:szCs w:val="28"/>
              </w:rPr>
              <w:t>Оце</w:t>
            </w:r>
            <w:r>
              <w:rPr>
                <w:color w:val="000000"/>
                <w:sz w:val="28"/>
                <w:szCs w:val="28"/>
              </w:rPr>
              <w:t>нка «3 БАЛЛА»</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w:t>
            </w:r>
            <w:r w:rsidR="00BF47A9">
              <w:rPr>
                <w:color w:val="000000"/>
                <w:sz w:val="28"/>
                <w:szCs w:val="28"/>
              </w:rPr>
              <w:t>опросы участников собеседования, неверно составил заключение, не соблюдая его структуру, неверно определены</w:t>
            </w:r>
            <w:r w:rsidR="00BF47A9" w:rsidRPr="00594592">
              <w:rPr>
                <w:iCs/>
                <w:sz w:val="28"/>
                <w:szCs w:val="28"/>
                <w:lang w:eastAsia="ru-RU"/>
              </w:rPr>
              <w:t xml:space="preserve"> </w:t>
            </w:r>
            <w:r w:rsidR="00BF47A9">
              <w:rPr>
                <w:iCs/>
                <w:sz w:val="28"/>
                <w:szCs w:val="28"/>
                <w:lang w:eastAsia="ru-RU"/>
              </w:rPr>
              <w:t xml:space="preserve">что-либо из перечисленного: </w:t>
            </w:r>
            <w:r w:rsidR="00BF47A9" w:rsidRPr="00594592">
              <w:rPr>
                <w:iCs/>
                <w:sz w:val="28"/>
                <w:szCs w:val="28"/>
                <w:lang w:eastAsia="ru-RU"/>
              </w:rPr>
              <w:t xml:space="preserve">ППС (патопсихологический </w:t>
            </w:r>
            <w:proofErr w:type="spellStart"/>
            <w:r w:rsidR="00BF47A9" w:rsidRPr="00594592">
              <w:rPr>
                <w:iCs/>
                <w:sz w:val="28"/>
                <w:szCs w:val="28"/>
                <w:lang w:eastAsia="ru-RU"/>
              </w:rPr>
              <w:t>симптомокомплекс</w:t>
            </w:r>
            <w:proofErr w:type="spellEnd"/>
            <w:r w:rsidR="00BF47A9" w:rsidRPr="00594592">
              <w:rPr>
                <w:iCs/>
                <w:sz w:val="28"/>
                <w:szCs w:val="28"/>
                <w:lang w:eastAsia="ru-RU"/>
              </w:rPr>
              <w:t>)</w:t>
            </w:r>
            <w:r w:rsidR="00BF47A9">
              <w:rPr>
                <w:iCs/>
                <w:sz w:val="28"/>
                <w:szCs w:val="28"/>
                <w:lang w:eastAsia="ru-RU"/>
              </w:rPr>
              <w:t xml:space="preserve">, </w:t>
            </w:r>
            <w:r w:rsidR="00BF47A9" w:rsidRPr="00594592">
              <w:rPr>
                <w:iCs/>
                <w:sz w:val="28"/>
                <w:szCs w:val="28"/>
                <w:lang w:eastAsia="ru-RU"/>
              </w:rPr>
              <w:t xml:space="preserve">тип акцентуации </w:t>
            </w:r>
            <w:r w:rsidR="00BF47A9">
              <w:rPr>
                <w:iCs/>
                <w:sz w:val="28"/>
                <w:szCs w:val="28"/>
                <w:lang w:eastAsia="ru-RU"/>
              </w:rPr>
              <w:t>(с какой личностью имеем дело), криминальный тип личности пациента с обоснованием, возможные вопросы следственных органов и ответы на них, виды СПЭ (судебно-психологической экспертизы)</w:t>
            </w:r>
            <w:r w:rsidR="00BF47A9">
              <w:rPr>
                <w:color w:val="000000"/>
                <w:sz w:val="28"/>
                <w:szCs w:val="28"/>
              </w:rPr>
              <w:t>.</w:t>
            </w:r>
          </w:p>
        </w:tc>
      </w:tr>
      <w:tr w:rsidR="00594592" w:rsidRPr="00594592" w:rsidTr="00983F12">
        <w:tc>
          <w:tcPr>
            <w:tcW w:w="0" w:type="auto"/>
            <w:vMerge/>
          </w:tcPr>
          <w:p w:rsidR="00594592" w:rsidRPr="00312B58" w:rsidRDefault="00594592" w:rsidP="00594592">
            <w:pPr>
              <w:jc w:val="center"/>
              <w:rPr>
                <w:b/>
                <w:color w:val="000000"/>
                <w:sz w:val="28"/>
                <w:szCs w:val="28"/>
              </w:rPr>
            </w:pPr>
          </w:p>
        </w:tc>
        <w:tc>
          <w:tcPr>
            <w:tcW w:w="6237" w:type="dxa"/>
          </w:tcPr>
          <w:p w:rsidR="00594592" w:rsidRPr="00982DA8" w:rsidRDefault="00594592" w:rsidP="00BF47A9">
            <w:pPr>
              <w:ind w:firstLine="709"/>
              <w:jc w:val="both"/>
              <w:rPr>
                <w:sz w:val="28"/>
                <w:szCs w:val="28"/>
              </w:rPr>
            </w:pPr>
            <w:r w:rsidRPr="00982DA8">
              <w:rPr>
                <w:color w:val="000000"/>
                <w:sz w:val="28"/>
                <w:szCs w:val="28"/>
              </w:rPr>
              <w:t>Оценка «</w:t>
            </w:r>
            <w:r>
              <w:rPr>
                <w:color w:val="000000"/>
                <w:sz w:val="28"/>
                <w:szCs w:val="28"/>
              </w:rPr>
              <w:t>2 БАЛЛА</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 обучающийся плохо понимает суть обсуждаемой темы, </w:t>
            </w:r>
            <w:r>
              <w:rPr>
                <w:color w:val="000000"/>
                <w:sz w:val="28"/>
                <w:szCs w:val="28"/>
              </w:rPr>
              <w:t>затруднен</w:t>
            </w:r>
            <w:r w:rsidRPr="00982DA8">
              <w:rPr>
                <w:color w:val="000000"/>
                <w:sz w:val="28"/>
                <w:szCs w:val="28"/>
              </w:rPr>
              <w:t xml:space="preserve"> логично и аргументи</w:t>
            </w:r>
            <w:r w:rsidR="00BF47A9">
              <w:rPr>
                <w:color w:val="000000"/>
                <w:sz w:val="28"/>
                <w:szCs w:val="28"/>
              </w:rPr>
              <w:t>ровано участвовать в обсуждении, неверно составил заключения, не соблюдал его структуру, неверно определены</w:t>
            </w:r>
            <w:r w:rsidR="00BF47A9" w:rsidRPr="00594592">
              <w:rPr>
                <w:iCs/>
                <w:sz w:val="28"/>
                <w:szCs w:val="28"/>
                <w:lang w:eastAsia="ru-RU"/>
              </w:rPr>
              <w:t xml:space="preserve"> ППС (патопсихологический </w:t>
            </w:r>
            <w:proofErr w:type="spellStart"/>
            <w:r w:rsidR="00BF47A9" w:rsidRPr="00594592">
              <w:rPr>
                <w:iCs/>
                <w:sz w:val="28"/>
                <w:szCs w:val="28"/>
                <w:lang w:eastAsia="ru-RU"/>
              </w:rPr>
              <w:t>симптомокомплекс</w:t>
            </w:r>
            <w:proofErr w:type="spellEnd"/>
            <w:r w:rsidR="00BF47A9" w:rsidRPr="00594592">
              <w:rPr>
                <w:iCs/>
                <w:sz w:val="28"/>
                <w:szCs w:val="28"/>
                <w:lang w:eastAsia="ru-RU"/>
              </w:rPr>
              <w:t>)</w:t>
            </w:r>
            <w:r w:rsidR="00BF47A9">
              <w:rPr>
                <w:iCs/>
                <w:sz w:val="28"/>
                <w:szCs w:val="28"/>
                <w:lang w:eastAsia="ru-RU"/>
              </w:rPr>
              <w:t xml:space="preserve">, </w:t>
            </w:r>
            <w:r w:rsidR="00BF47A9" w:rsidRPr="00594592">
              <w:rPr>
                <w:iCs/>
                <w:sz w:val="28"/>
                <w:szCs w:val="28"/>
                <w:lang w:eastAsia="ru-RU"/>
              </w:rPr>
              <w:t xml:space="preserve">тип акцентуации </w:t>
            </w:r>
            <w:r w:rsidR="00BF47A9">
              <w:rPr>
                <w:iCs/>
                <w:sz w:val="28"/>
                <w:szCs w:val="28"/>
                <w:lang w:eastAsia="ru-RU"/>
              </w:rPr>
              <w:t>(с какой личностью имеем дело), криминальный тип личности пациента с обоснованием, возможные вопросы следственных органов и ответы на них, виды СПЭ (судебно-психологической экспертизы)</w:t>
            </w:r>
            <w:r w:rsidR="00BF47A9">
              <w:rPr>
                <w:color w:val="000000"/>
                <w:sz w:val="28"/>
                <w:szCs w:val="28"/>
              </w:rPr>
              <w:t>.</w:t>
            </w:r>
          </w:p>
        </w:tc>
      </w:tr>
      <w:tr w:rsidR="00594592" w:rsidRPr="00594592" w:rsidTr="00983F12">
        <w:tc>
          <w:tcPr>
            <w:tcW w:w="0" w:type="auto"/>
            <w:vMerge/>
          </w:tcPr>
          <w:p w:rsidR="00594592" w:rsidRPr="00312B58" w:rsidRDefault="00594592" w:rsidP="00594592">
            <w:pPr>
              <w:jc w:val="center"/>
              <w:rPr>
                <w:b/>
                <w:color w:val="000000"/>
                <w:sz w:val="28"/>
                <w:szCs w:val="28"/>
              </w:rPr>
            </w:pPr>
          </w:p>
        </w:tc>
        <w:tc>
          <w:tcPr>
            <w:tcW w:w="6237" w:type="dxa"/>
          </w:tcPr>
          <w:p w:rsidR="00594592" w:rsidRPr="00982DA8" w:rsidRDefault="00594592" w:rsidP="00594592">
            <w:pPr>
              <w:ind w:firstLine="709"/>
              <w:jc w:val="both"/>
              <w:rPr>
                <w:sz w:val="28"/>
                <w:szCs w:val="28"/>
              </w:rPr>
            </w:pPr>
            <w:r w:rsidRPr="00982DA8">
              <w:rPr>
                <w:color w:val="000000"/>
                <w:sz w:val="28"/>
                <w:szCs w:val="28"/>
              </w:rPr>
              <w:t>Оценка «</w:t>
            </w:r>
            <w:r>
              <w:rPr>
                <w:color w:val="000000"/>
                <w:sz w:val="28"/>
                <w:szCs w:val="28"/>
              </w:rPr>
              <w:t>1 БАЛЛ</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 обучающийся </w:t>
            </w:r>
            <w:r>
              <w:rPr>
                <w:color w:val="000000"/>
                <w:sz w:val="28"/>
                <w:szCs w:val="28"/>
              </w:rPr>
              <w:t>не</w:t>
            </w:r>
            <w:r w:rsidRPr="00982DA8">
              <w:rPr>
                <w:color w:val="000000"/>
                <w:sz w:val="28"/>
                <w:szCs w:val="28"/>
              </w:rPr>
              <w:t xml:space="preserve"> понимает суть обсуждаемой темы, не способен логично и аргументи</w:t>
            </w:r>
            <w:r w:rsidR="00BF47A9">
              <w:rPr>
                <w:color w:val="000000"/>
                <w:sz w:val="28"/>
                <w:szCs w:val="28"/>
              </w:rPr>
              <w:t>ровано участвовать в обсуждении, не написал заключение.</w:t>
            </w:r>
          </w:p>
        </w:tc>
      </w:tr>
      <w:tr w:rsidR="00594592" w:rsidRPr="00594592" w:rsidTr="00983F12">
        <w:tc>
          <w:tcPr>
            <w:tcW w:w="0" w:type="auto"/>
            <w:vMerge/>
          </w:tcPr>
          <w:p w:rsidR="00594592" w:rsidRPr="00312B58" w:rsidRDefault="00594592" w:rsidP="00594592">
            <w:pPr>
              <w:jc w:val="center"/>
              <w:rPr>
                <w:b/>
                <w:color w:val="000000"/>
                <w:sz w:val="28"/>
                <w:szCs w:val="28"/>
              </w:rPr>
            </w:pPr>
          </w:p>
        </w:tc>
        <w:tc>
          <w:tcPr>
            <w:tcW w:w="6237" w:type="dxa"/>
          </w:tcPr>
          <w:p w:rsidR="00594592" w:rsidRPr="00982DA8" w:rsidRDefault="00594592" w:rsidP="00594592">
            <w:pPr>
              <w:ind w:firstLine="709"/>
              <w:jc w:val="both"/>
              <w:rPr>
                <w:sz w:val="28"/>
                <w:szCs w:val="28"/>
              </w:rPr>
            </w:pPr>
            <w:proofErr w:type="gramStart"/>
            <w:r w:rsidRPr="00982DA8">
              <w:rPr>
                <w:sz w:val="28"/>
                <w:szCs w:val="28"/>
              </w:rPr>
              <w:t>Оценка «0 БАЛЛОВ» выставляется по следующим критериям:</w:t>
            </w:r>
            <w:r>
              <w:rPr>
                <w:sz w:val="28"/>
                <w:szCs w:val="28"/>
              </w:rPr>
              <w:t xml:space="preserve"> пропуск семинарского (практического) занятия</w:t>
            </w:r>
            <w:r w:rsidRPr="00982DA8">
              <w:rPr>
                <w:sz w:val="28"/>
                <w:szCs w:val="28"/>
              </w:rPr>
              <w:t>;</w:t>
            </w:r>
            <w:r>
              <w:rPr>
                <w:sz w:val="28"/>
                <w:szCs w:val="28"/>
              </w:rPr>
              <w:t xml:space="preserve"> </w:t>
            </w:r>
            <w:r w:rsidRPr="00982DA8">
              <w:rPr>
                <w:sz w:val="28"/>
                <w:szCs w:val="28"/>
              </w:rPr>
              <w:t>отказ студента отвечать на вопросы, предусмотренные планом для проведения семинарских</w:t>
            </w:r>
            <w:r>
              <w:rPr>
                <w:sz w:val="28"/>
                <w:szCs w:val="28"/>
              </w:rPr>
              <w:t xml:space="preserve"> (практических)</w:t>
            </w:r>
            <w:r w:rsidRPr="00982DA8">
              <w:rPr>
                <w:sz w:val="28"/>
                <w:szCs w:val="28"/>
              </w:rPr>
              <w:t xml:space="preserve"> занятий; </w:t>
            </w:r>
            <w:r w:rsidRPr="00982DA8">
              <w:rPr>
                <w:sz w:val="28"/>
                <w:szCs w:val="28"/>
              </w:rPr>
              <w:lastRenderedPageBreak/>
              <w:t>невыполнение домашнего задания и аудиторных заданий</w:t>
            </w:r>
            <w:r w:rsidR="00BF47A9">
              <w:rPr>
                <w:sz w:val="28"/>
                <w:szCs w:val="28"/>
              </w:rPr>
              <w:t>, отсутствие заключения.</w:t>
            </w:r>
            <w:proofErr w:type="gramEnd"/>
          </w:p>
        </w:tc>
      </w:tr>
    </w:tbl>
    <w:p w:rsidR="009831C5" w:rsidRDefault="009831C5" w:rsidP="00A9136C">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2" w:name="_Toc535164691"/>
    </w:p>
    <w:p w:rsidR="00992F1E" w:rsidRDefault="00992F1E" w:rsidP="00992F1E">
      <w:pPr>
        <w:pStyle w:val="a4"/>
        <w:jc w:val="both"/>
        <w:outlineLvl w:val="0"/>
        <w:rPr>
          <w:rFonts w:ascii="Times New Roman" w:hAnsi="Times New Roman"/>
          <w:b/>
          <w:color w:val="000000"/>
          <w:sz w:val="28"/>
          <w:szCs w:val="28"/>
        </w:rPr>
      </w:pPr>
      <w:r>
        <w:rPr>
          <w:rFonts w:ascii="Times New Roman" w:hAnsi="Times New Roman"/>
          <w:b/>
          <w:color w:val="000000"/>
          <w:sz w:val="28"/>
          <w:szCs w:val="28"/>
        </w:rPr>
        <w:t xml:space="preserve">3. Оценочные материалы промежуточной аттестации </w:t>
      </w:r>
      <w:proofErr w:type="gramStart"/>
      <w:r>
        <w:rPr>
          <w:rFonts w:ascii="Times New Roman" w:hAnsi="Times New Roman"/>
          <w:b/>
          <w:color w:val="000000"/>
          <w:sz w:val="28"/>
          <w:szCs w:val="28"/>
        </w:rPr>
        <w:t>обучающихся</w:t>
      </w:r>
      <w:proofErr w:type="gramEnd"/>
      <w:r>
        <w:rPr>
          <w:rFonts w:ascii="Times New Roman" w:hAnsi="Times New Roman"/>
          <w:b/>
          <w:color w:val="000000"/>
          <w:sz w:val="28"/>
          <w:szCs w:val="28"/>
        </w:rPr>
        <w:t>.</w:t>
      </w:r>
    </w:p>
    <w:p w:rsidR="00992F1E" w:rsidRDefault="00992F1E" w:rsidP="00992F1E">
      <w:pPr>
        <w:pStyle w:val="a4"/>
        <w:tabs>
          <w:tab w:val="left" w:pos="1935"/>
        </w:tabs>
        <w:jc w:val="both"/>
        <w:outlineLvl w:val="0"/>
        <w:rPr>
          <w:rFonts w:ascii="Times New Roman" w:hAnsi="Times New Roman"/>
          <w:color w:val="000000"/>
          <w:sz w:val="8"/>
          <w:szCs w:val="8"/>
        </w:rPr>
      </w:pPr>
    </w:p>
    <w:p w:rsidR="00992F1E" w:rsidRDefault="00992F1E" w:rsidP="00992F1E">
      <w:pPr>
        <w:pStyle w:val="a4"/>
        <w:ind w:left="0" w:firstLine="709"/>
        <w:jc w:val="both"/>
        <w:rPr>
          <w:rFonts w:ascii="Times New Roman" w:hAnsi="Times New Roman"/>
          <w:b/>
          <w:color w:val="000000"/>
          <w:sz w:val="28"/>
          <w:szCs w:val="28"/>
        </w:rPr>
      </w:pPr>
      <w:r>
        <w:rPr>
          <w:rFonts w:ascii="Times New Roman" w:hAnsi="Times New Roman"/>
          <w:color w:val="000000"/>
          <w:sz w:val="28"/>
          <w:szCs w:val="28"/>
        </w:rPr>
        <w:t xml:space="preserve">Промежуточная аттестация по дисциплине в форме зачета проводится в форме тестирования. </w:t>
      </w:r>
      <w:r>
        <w:rPr>
          <w:rFonts w:ascii="Times New Roman" w:hAnsi="Times New Roman"/>
          <w:b/>
          <w:color w:val="000000"/>
          <w:sz w:val="28"/>
          <w:szCs w:val="28"/>
        </w:rPr>
        <w:t xml:space="preserve">Тестовые задания </w:t>
      </w:r>
      <w:r>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Тестирование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проводится в информационной системе Университета. Варианты тестовых заданий формируются ИС Университета автоматически. </w:t>
      </w:r>
    </w:p>
    <w:p w:rsidR="00992F1E" w:rsidRDefault="00992F1E" w:rsidP="00992F1E">
      <w:pPr>
        <w:pStyle w:val="a4"/>
        <w:ind w:left="0" w:firstLine="709"/>
        <w:jc w:val="both"/>
        <w:rPr>
          <w:rFonts w:ascii="Times New Roman" w:hAnsi="Times New Roman"/>
          <w:color w:val="000000"/>
          <w:sz w:val="28"/>
          <w:szCs w:val="28"/>
        </w:rPr>
      </w:pPr>
    </w:p>
    <w:p w:rsidR="00992F1E" w:rsidRDefault="00992F1E" w:rsidP="00992F1E">
      <w:pPr>
        <w:pStyle w:val="a4"/>
        <w:ind w:left="0" w:firstLine="709"/>
        <w:jc w:val="both"/>
        <w:rPr>
          <w:rFonts w:ascii="Times New Roman" w:hAnsi="Times New Roman"/>
          <w:b/>
          <w:color w:val="000000"/>
          <w:sz w:val="28"/>
          <w:szCs w:val="28"/>
        </w:rPr>
      </w:pPr>
      <w:r>
        <w:rPr>
          <w:rFonts w:ascii="Times New Roman" w:hAnsi="Times New Roman"/>
          <w:b/>
          <w:color w:val="000000"/>
          <w:sz w:val="28"/>
          <w:szCs w:val="28"/>
        </w:rPr>
        <w:t xml:space="preserve">Критерии, применяемые для оценивания </w:t>
      </w:r>
      <w:proofErr w:type="gramStart"/>
      <w:r>
        <w:rPr>
          <w:rFonts w:ascii="Times New Roman" w:hAnsi="Times New Roman"/>
          <w:b/>
          <w:color w:val="000000"/>
          <w:sz w:val="28"/>
          <w:szCs w:val="28"/>
        </w:rPr>
        <w:t>обучающихся</w:t>
      </w:r>
      <w:proofErr w:type="gramEnd"/>
      <w:r>
        <w:rPr>
          <w:rFonts w:ascii="Times New Roman" w:hAnsi="Times New Roman"/>
          <w:b/>
          <w:color w:val="000000"/>
          <w:sz w:val="28"/>
          <w:szCs w:val="28"/>
        </w:rPr>
        <w:t xml:space="preserve"> на промежуточной аттестации: </w:t>
      </w:r>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Дисциплинарный рейтинг по дисциплине (модулю) обучающегося (</w:t>
      </w:r>
      <w:proofErr w:type="spellStart"/>
      <w:r>
        <w:rPr>
          <w:rFonts w:ascii="Times New Roman" w:hAnsi="Times New Roman"/>
          <w:sz w:val="28"/>
          <w:szCs w:val="28"/>
        </w:rPr>
        <w:t>Рд</w:t>
      </w:r>
      <w:proofErr w:type="spellEnd"/>
      <w:r>
        <w:rPr>
          <w:rFonts w:ascii="Times New Roman" w:hAnsi="Times New Roman"/>
          <w:sz w:val="28"/>
          <w:szCs w:val="28"/>
        </w:rPr>
        <w:t>) рассчитывается как сумма текущего стандартизированного рейтинга (</w:t>
      </w:r>
      <w:proofErr w:type="spellStart"/>
      <w:r>
        <w:rPr>
          <w:rFonts w:ascii="Times New Roman" w:hAnsi="Times New Roman"/>
          <w:sz w:val="28"/>
          <w:szCs w:val="28"/>
        </w:rPr>
        <w:t>Ртс</w:t>
      </w:r>
      <w:proofErr w:type="spellEnd"/>
      <w:r>
        <w:rPr>
          <w:rFonts w:ascii="Times New Roman" w:hAnsi="Times New Roman"/>
          <w:sz w:val="28"/>
          <w:szCs w:val="28"/>
        </w:rPr>
        <w:t>) и экзаменационного (зачетного) рейтинга (</w:t>
      </w:r>
      <w:proofErr w:type="spellStart"/>
      <w:r>
        <w:rPr>
          <w:rFonts w:ascii="Times New Roman" w:hAnsi="Times New Roman"/>
          <w:sz w:val="28"/>
          <w:szCs w:val="28"/>
        </w:rPr>
        <w:t>Рэ</w:t>
      </w:r>
      <w:proofErr w:type="spellEnd"/>
      <w:r>
        <w:rPr>
          <w:rFonts w:ascii="Times New Roman" w:hAnsi="Times New Roman"/>
          <w:sz w:val="28"/>
          <w:szCs w:val="28"/>
        </w:rPr>
        <w:t>/</w:t>
      </w:r>
      <w:proofErr w:type="spellStart"/>
      <w:r>
        <w:rPr>
          <w:rFonts w:ascii="Times New Roman" w:hAnsi="Times New Roman"/>
          <w:sz w:val="28"/>
          <w:szCs w:val="28"/>
        </w:rPr>
        <w:t>Рз</w:t>
      </w:r>
      <w:proofErr w:type="spellEnd"/>
      <w:r>
        <w:rPr>
          <w:rFonts w:ascii="Times New Roman" w:hAnsi="Times New Roman"/>
          <w:sz w:val="28"/>
          <w:szCs w:val="28"/>
        </w:rPr>
        <w:t>) по формуле:</w:t>
      </w:r>
    </w:p>
    <w:p w:rsidR="00992F1E" w:rsidRDefault="00992F1E" w:rsidP="00992F1E">
      <w:pPr>
        <w:pStyle w:val="a4"/>
        <w:ind w:left="0" w:firstLine="709"/>
        <w:jc w:val="both"/>
        <w:rPr>
          <w:rFonts w:ascii="Times New Roman" w:hAnsi="Times New Roman"/>
          <w:b/>
          <w:sz w:val="28"/>
          <w:szCs w:val="28"/>
        </w:rPr>
      </w:pPr>
      <w:proofErr w:type="spellStart"/>
      <w:r>
        <w:rPr>
          <w:rFonts w:ascii="Times New Roman" w:hAnsi="Times New Roman"/>
          <w:b/>
          <w:sz w:val="28"/>
          <w:szCs w:val="28"/>
        </w:rPr>
        <w:t>Рд</w:t>
      </w:r>
      <w:proofErr w:type="spellEnd"/>
      <w:r>
        <w:rPr>
          <w:rFonts w:ascii="Times New Roman" w:hAnsi="Times New Roman"/>
          <w:b/>
          <w:sz w:val="28"/>
          <w:szCs w:val="28"/>
        </w:rPr>
        <w:t xml:space="preserve"> = </w:t>
      </w:r>
      <w:proofErr w:type="spellStart"/>
      <w:r>
        <w:rPr>
          <w:rFonts w:ascii="Times New Roman" w:hAnsi="Times New Roman"/>
          <w:b/>
          <w:sz w:val="28"/>
          <w:szCs w:val="28"/>
        </w:rPr>
        <w:t>Ртс</w:t>
      </w:r>
      <w:proofErr w:type="spellEnd"/>
      <w:r>
        <w:rPr>
          <w:rFonts w:ascii="Times New Roman" w:hAnsi="Times New Roman"/>
          <w:b/>
          <w:sz w:val="28"/>
          <w:szCs w:val="28"/>
        </w:rPr>
        <w:t xml:space="preserve"> + </w:t>
      </w:r>
      <w:proofErr w:type="spellStart"/>
      <w:r>
        <w:rPr>
          <w:rFonts w:ascii="Times New Roman" w:hAnsi="Times New Roman"/>
          <w:b/>
          <w:sz w:val="28"/>
          <w:szCs w:val="28"/>
        </w:rPr>
        <w:t>Рэ</w:t>
      </w:r>
      <w:proofErr w:type="spellEnd"/>
      <w:r>
        <w:rPr>
          <w:rFonts w:ascii="Times New Roman" w:hAnsi="Times New Roman"/>
          <w:b/>
          <w:sz w:val="28"/>
          <w:szCs w:val="28"/>
        </w:rPr>
        <w:t>/</w:t>
      </w:r>
      <w:proofErr w:type="spellStart"/>
      <w:r>
        <w:rPr>
          <w:rFonts w:ascii="Times New Roman" w:hAnsi="Times New Roman"/>
          <w:b/>
          <w:sz w:val="28"/>
          <w:szCs w:val="28"/>
        </w:rPr>
        <w:t>Рз</w:t>
      </w:r>
      <w:proofErr w:type="spellEnd"/>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 xml:space="preserve">где: </w:t>
      </w:r>
    </w:p>
    <w:p w:rsidR="00992F1E" w:rsidRDefault="00992F1E" w:rsidP="00992F1E">
      <w:pPr>
        <w:pStyle w:val="a4"/>
        <w:ind w:left="0" w:firstLine="709"/>
        <w:jc w:val="both"/>
        <w:rPr>
          <w:rFonts w:ascii="Times New Roman" w:hAnsi="Times New Roman"/>
          <w:sz w:val="28"/>
          <w:szCs w:val="28"/>
        </w:rPr>
      </w:pPr>
      <w:proofErr w:type="spellStart"/>
      <w:r>
        <w:rPr>
          <w:rFonts w:ascii="Times New Roman" w:hAnsi="Times New Roman"/>
          <w:sz w:val="28"/>
          <w:szCs w:val="28"/>
        </w:rPr>
        <w:t>Ртс</w:t>
      </w:r>
      <w:proofErr w:type="spellEnd"/>
      <w:r>
        <w:rPr>
          <w:rFonts w:ascii="Times New Roman" w:hAnsi="Times New Roman"/>
          <w:sz w:val="28"/>
          <w:szCs w:val="28"/>
        </w:rPr>
        <w:t xml:space="preserve"> – текущий стандартизированный рейтинг;</w:t>
      </w:r>
    </w:p>
    <w:p w:rsidR="00992F1E" w:rsidRDefault="00992F1E" w:rsidP="00992F1E">
      <w:pPr>
        <w:pStyle w:val="a4"/>
        <w:ind w:left="0" w:firstLine="709"/>
        <w:jc w:val="both"/>
        <w:rPr>
          <w:rFonts w:ascii="Times New Roman" w:hAnsi="Times New Roman"/>
          <w:sz w:val="28"/>
          <w:szCs w:val="28"/>
        </w:rPr>
      </w:pPr>
      <w:proofErr w:type="spellStart"/>
      <w:r>
        <w:rPr>
          <w:rFonts w:ascii="Times New Roman" w:hAnsi="Times New Roman"/>
          <w:sz w:val="28"/>
          <w:szCs w:val="28"/>
        </w:rPr>
        <w:t>Рэ</w:t>
      </w:r>
      <w:proofErr w:type="spellEnd"/>
      <w:r>
        <w:rPr>
          <w:rFonts w:ascii="Times New Roman" w:hAnsi="Times New Roman"/>
          <w:sz w:val="28"/>
          <w:szCs w:val="28"/>
        </w:rPr>
        <w:t>/</w:t>
      </w:r>
      <w:proofErr w:type="spellStart"/>
      <w:r>
        <w:rPr>
          <w:rFonts w:ascii="Times New Roman" w:hAnsi="Times New Roman"/>
          <w:sz w:val="28"/>
          <w:szCs w:val="28"/>
        </w:rPr>
        <w:t>Рз</w:t>
      </w:r>
      <w:proofErr w:type="spellEnd"/>
      <w:r>
        <w:rPr>
          <w:rFonts w:ascii="Times New Roman" w:hAnsi="Times New Roman"/>
          <w:sz w:val="28"/>
          <w:szCs w:val="28"/>
        </w:rPr>
        <w:t xml:space="preserve"> – экзаменационный (зачетный) рейтинг.</w:t>
      </w:r>
    </w:p>
    <w:p w:rsidR="00992F1E" w:rsidRDefault="00992F1E" w:rsidP="00992F1E">
      <w:pPr>
        <w:pStyle w:val="a4"/>
        <w:ind w:left="0" w:firstLine="709"/>
        <w:jc w:val="both"/>
        <w:rPr>
          <w:rFonts w:ascii="Times New Roman" w:hAnsi="Times New Roman"/>
          <w:color w:val="000000"/>
          <w:sz w:val="8"/>
          <w:szCs w:val="8"/>
        </w:rPr>
      </w:pPr>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 xml:space="preserve">Дисциплинарный рейтинг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выражается в баллах по 100-бальной шкале и может быть увеличен на величину бонусных баллов (при их наличии).</w:t>
      </w:r>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 xml:space="preserve">Зачетный рейтинг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формируется при проведении промежуточной аттестации и выражается в баллах по шкале от 0 до 30. В случае получения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 </w:t>
      </w:r>
    </w:p>
    <w:p w:rsidR="00992F1E" w:rsidRDefault="00992F1E" w:rsidP="00992F1E">
      <w:pPr>
        <w:pStyle w:val="a4"/>
        <w:ind w:left="0" w:firstLine="709"/>
        <w:jc w:val="center"/>
        <w:rPr>
          <w:rFonts w:ascii="Times New Roman" w:hAnsi="Times New Roman"/>
          <w:color w:val="000000"/>
          <w:sz w:val="8"/>
          <w:szCs w:val="8"/>
        </w:rPr>
      </w:pPr>
    </w:p>
    <w:p w:rsidR="00992F1E" w:rsidRDefault="00992F1E" w:rsidP="00992F1E">
      <w:pPr>
        <w:pStyle w:val="a4"/>
        <w:ind w:left="0" w:firstLine="709"/>
        <w:jc w:val="center"/>
        <w:rPr>
          <w:rFonts w:ascii="Times New Roman" w:hAnsi="Times New Roman"/>
          <w:b/>
          <w:color w:val="000000"/>
          <w:sz w:val="28"/>
          <w:szCs w:val="28"/>
        </w:rPr>
      </w:pPr>
      <w:r>
        <w:rPr>
          <w:rFonts w:ascii="Times New Roman" w:hAnsi="Times New Roman"/>
          <w:i/>
          <w:color w:val="000000"/>
          <w:sz w:val="28"/>
          <w:szCs w:val="28"/>
        </w:rPr>
        <w:t xml:space="preserve">Критерии, применяемые для оценивания </w:t>
      </w:r>
      <w:proofErr w:type="gramStart"/>
      <w:r>
        <w:rPr>
          <w:rFonts w:ascii="Times New Roman" w:hAnsi="Times New Roman"/>
          <w:i/>
          <w:color w:val="000000"/>
          <w:sz w:val="28"/>
          <w:szCs w:val="28"/>
        </w:rPr>
        <w:t>обучающихся</w:t>
      </w:r>
      <w:proofErr w:type="gramEnd"/>
      <w:r>
        <w:rPr>
          <w:rFonts w:ascii="Times New Roman" w:hAnsi="Times New Roman"/>
          <w:i/>
          <w:color w:val="000000"/>
          <w:sz w:val="28"/>
          <w:szCs w:val="28"/>
        </w:rPr>
        <w:t xml:space="preserve"> на промежуточной аттестации для определения зачетного рейтинга</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- 14 баллов: количество правильных ответов ≤50%; </w:t>
      </w:r>
    </w:p>
    <w:p w:rsidR="00992F1E" w:rsidRDefault="00992F1E" w:rsidP="00992F1E">
      <w:pPr>
        <w:pStyle w:val="a7"/>
        <w:spacing w:before="0" w:beforeAutospacing="0" w:after="0" w:afterAutospacing="0"/>
        <w:ind w:firstLine="1701"/>
        <w:rPr>
          <w:rFonts w:ascii="Times New Roman" w:hAnsi="Times New Roman"/>
          <w:color w:val="000000"/>
          <w:sz w:val="28"/>
          <w:szCs w:val="28"/>
          <w:u w:val="single"/>
        </w:rPr>
      </w:pPr>
      <w:r>
        <w:rPr>
          <w:rFonts w:ascii="Times New Roman" w:hAnsi="Times New Roman"/>
          <w:color w:val="000000"/>
          <w:sz w:val="28"/>
          <w:szCs w:val="28"/>
          <w:u w:val="single"/>
        </w:rPr>
        <w:t xml:space="preserve">- 15 баллов: количество правильных ответов =51-53%;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- 16 баллов: количество правильных ответов =54-56%;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- 17 баллов: количество правильных ответов =57-59%;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- 18 баллов: количество правильных ответов =60-62%;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- 19 баллов: количество правильных ответов =63-65%;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- 20 баллов: количество правильных ответов =66-68%;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- 21 балл: количество правильных ответов =69-71%;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- 22 балла: количество правильных ответов =72-74%;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- 23 балла: количество правильных ответов =75-77%;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lastRenderedPageBreak/>
        <w:t xml:space="preserve">- 24 балла: количество правильных ответов =78-80%;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- 25 баллов: количество правильных ответов =81-83%;</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- 26 баллов: количество правильных ответов =84-86%;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- 27 баллов: количество правильных ответов =87-89%;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- 28 баллов: количество правильных ответов =90-92%;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- 29 баллов: количество правильных ответов =93-96%;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- 30 баллов: количество правильных ответов =97-100%.</w:t>
      </w:r>
    </w:p>
    <w:p w:rsidR="00992F1E" w:rsidRDefault="00992F1E" w:rsidP="009831C5">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p>
    <w:p w:rsidR="009831C5" w:rsidRPr="00A9136C" w:rsidRDefault="009831C5" w:rsidP="009831C5">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проверки теоретических знани</w:t>
      </w:r>
      <w:proofErr w:type="gramStart"/>
      <w:r w:rsidRPr="00A9136C">
        <w:rPr>
          <w:rFonts w:ascii="Times New Roman" w:eastAsia="Times New Roman" w:hAnsi="Times New Roman" w:cs="Times New Roman"/>
          <w:i/>
          <w:color w:val="000000"/>
          <w:sz w:val="28"/>
          <w:szCs w:val="28"/>
          <w:lang w:eastAsia="ru-RU"/>
        </w:rPr>
        <w:t>й</w:t>
      </w:r>
      <w:r w:rsidR="00E30B42">
        <w:rPr>
          <w:rFonts w:ascii="Times New Roman" w:eastAsia="Times New Roman" w:hAnsi="Times New Roman" w:cs="Times New Roman"/>
          <w:i/>
          <w:color w:val="000000"/>
          <w:sz w:val="28"/>
          <w:szCs w:val="28"/>
          <w:lang w:eastAsia="ru-RU"/>
        </w:rPr>
        <w:t>(</w:t>
      </w:r>
      <w:proofErr w:type="gramEnd"/>
      <w:r w:rsidR="00E30B42">
        <w:rPr>
          <w:rFonts w:ascii="Times New Roman" w:eastAsia="Times New Roman" w:hAnsi="Times New Roman" w:cs="Times New Roman"/>
          <w:i/>
          <w:color w:val="000000"/>
          <w:sz w:val="28"/>
          <w:szCs w:val="28"/>
          <w:lang w:eastAsia="ru-RU"/>
        </w:rPr>
        <w:t>общие вопросы для подготовки к тестированию)</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Понятие эксперт и экспертиза. Права и обязанности эксперта. </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Судебно-психологическая экспертиза индивидуальных психологических особенностей личности обвиняемого и их влияние на поведение в момент совершения инкриминируемых ему действий.</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Критерии выбора специалиста в качестве эксперта.</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способности несовершеннолетних осознавать фактический характер и общественную опасность своих действий и руководить ими.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Виды экспертиз по месту и условиям их проведения.</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состояния лиц, покончивших жизнь самоубийством.</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Виды экспертиз по процессуальному положению </w:t>
      </w:r>
      <w:proofErr w:type="spellStart"/>
      <w:r w:rsidRPr="00BF47A9">
        <w:rPr>
          <w:rFonts w:ascii="Times New Roman" w:eastAsia="Times New Roman" w:hAnsi="Times New Roman" w:cs="Times New Roman"/>
          <w:sz w:val="28"/>
          <w:szCs w:val="24"/>
          <w:lang w:eastAsia="ru-RU"/>
        </w:rPr>
        <w:t>подэкспертного</w:t>
      </w:r>
      <w:proofErr w:type="spellEnd"/>
      <w:r w:rsidRPr="00BF47A9">
        <w:rPr>
          <w:rFonts w:ascii="Times New Roman" w:eastAsia="Times New Roman" w:hAnsi="Times New Roman" w:cs="Times New Roman"/>
          <w:sz w:val="28"/>
          <w:szCs w:val="24"/>
          <w:lang w:eastAsia="ru-RU"/>
        </w:rPr>
        <w:t>.</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Экспертиза способности свидетеля или потерпевшего правильно воспринимать обстоятельства, имеющие значение для дела, и давать о них объективные показания.</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Судебная психиатрия. Определение. Три ее направления.</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Экспертиза способности потерпевшего по делу об изнасиловании понимать характер и значение совершаемых с ним действий или оказать сопротивлению обвиняемому.</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Формула невменяемости.  </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Судебная сексология. Понятие сексуального здоровья и сексуального статуса.  Виды сексуального статуса и его критерии.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Медицинские критерии невменяемости или недееспособности.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Виды отклонений в сексуальном поведении.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Юридические критерии невменяемости или недееспособности.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Виды сексуальных расстройств (дисфункции по МКБ – 10).</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Сущность судебно-психиатрической экспертизы. Ее задачи в уголовном и гражданском процессах.</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Понятия правоспособности, дееспособности - недееспособности, вменяемости – невменяемости, ограниченной вменяемости.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свидетелей.</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Судебно – психологическая экспертиза ее история.</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Требования к составлению акта экспертизы и заключения.</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Роль клинического психолога в проведении судебно-психиатрических экспертиз.</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Экспертиза психического состояния матери, обвиняемой в убийстве новорожденного. </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lastRenderedPageBreak/>
        <w:t>Судебно-психологическая экспертиза аффекта.</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в гражданских процессах, регулируемых Семейным кодексом.</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История развития судебно-психологической экспертизы.</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по делам о сделках с «пороком воли».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bCs/>
          <w:sz w:val="28"/>
          <w:szCs w:val="24"/>
          <w:lang w:eastAsia="ru-RU"/>
        </w:rPr>
        <w:t>Организационно-правовые основы комплексной судебной психолого-психиатрической экспертизы. Теоретические и методологические проблемы.</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по делам о компенсации морального вреда.</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Принципы и задачи психодиагностической деятельности эксперта-психолога. </w:t>
      </w:r>
      <w:r w:rsidRPr="00BF47A9">
        <w:rPr>
          <w:rFonts w:ascii="Times New Roman" w:eastAsia="Times New Roman" w:hAnsi="Times New Roman" w:cs="Times New Roman"/>
          <w:bCs/>
          <w:sz w:val="28"/>
          <w:szCs w:val="24"/>
          <w:lang w:eastAsia="ru-RU"/>
        </w:rPr>
        <w:t>Экспериментально-психологическое исследование в практике судебной психиатрии</w:t>
      </w:r>
      <w:r w:rsidRPr="00BF47A9">
        <w:rPr>
          <w:rFonts w:ascii="Times New Roman" w:eastAsia="Times New Roman" w:hAnsi="Times New Roman" w:cs="Times New Roman"/>
          <w:sz w:val="28"/>
          <w:szCs w:val="24"/>
          <w:lang w:eastAsia="ru-RU"/>
        </w:rPr>
        <w:t>.</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по делам о спорах, связанных с правом на воспитание ребенка при раздельном проживании родителей.</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bCs/>
          <w:sz w:val="28"/>
          <w:szCs w:val="24"/>
          <w:lang w:eastAsia="ru-RU"/>
        </w:rPr>
        <w:t>Деятельность психолога в гражданском процессе. Процессуальные основания производства СПЭ в гражданском процессе</w:t>
      </w:r>
      <w:r w:rsidRPr="00BF47A9">
        <w:rPr>
          <w:rFonts w:ascii="Times New Roman" w:eastAsia="Times New Roman" w:hAnsi="Times New Roman" w:cs="Times New Roman"/>
          <w:sz w:val="28"/>
          <w:szCs w:val="24"/>
          <w:lang w:eastAsia="ru-RU"/>
        </w:rPr>
        <w:t xml:space="preserve">. </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Права и обязанности судебного эксперта.</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Психодиагностическая и </w:t>
      </w:r>
      <w:proofErr w:type="spellStart"/>
      <w:r w:rsidRPr="00BF47A9">
        <w:rPr>
          <w:rFonts w:ascii="Times New Roman" w:eastAsia="Times New Roman" w:hAnsi="Times New Roman" w:cs="Times New Roman"/>
          <w:sz w:val="28"/>
          <w:szCs w:val="24"/>
          <w:lang w:eastAsia="ru-RU"/>
        </w:rPr>
        <w:t>психокоррекционная</w:t>
      </w:r>
      <w:proofErr w:type="spellEnd"/>
      <w:r w:rsidRPr="00BF47A9">
        <w:rPr>
          <w:rFonts w:ascii="Times New Roman" w:eastAsia="Times New Roman" w:hAnsi="Times New Roman" w:cs="Times New Roman"/>
          <w:sz w:val="28"/>
          <w:szCs w:val="24"/>
          <w:lang w:eastAsia="ru-RU"/>
        </w:rPr>
        <w:t xml:space="preserve"> работа в практике принудительного лечения психически больных.</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Классификация КСППЭ в уголовном процессе.</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Основания назначения СПЭ и КСППЭ. Ошибки при назначении КСППЭ.</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Классификация КСППЭ в уголовном процессе.</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bCs/>
          <w:sz w:val="28"/>
          <w:szCs w:val="24"/>
          <w:lang w:eastAsia="ru-RU"/>
        </w:rPr>
        <w:t>Формы использования психологических знаний в следственной и судебной деятельности</w:t>
      </w:r>
      <w:r w:rsidRPr="00BF47A9">
        <w:rPr>
          <w:rFonts w:ascii="Times New Roman" w:eastAsia="Times New Roman" w:hAnsi="Times New Roman" w:cs="Times New Roman"/>
          <w:sz w:val="28"/>
          <w:szCs w:val="24"/>
          <w:lang w:eastAsia="ru-RU"/>
        </w:rPr>
        <w:t>. Виды использования психолога как специалиста.</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Определение, объект и предмет КСППЭ.</w:t>
      </w:r>
    </w:p>
    <w:p w:rsidR="009831C5" w:rsidRPr="00BF47A9" w:rsidRDefault="009831C5" w:rsidP="009831C5">
      <w:pPr>
        <w:spacing w:after="0" w:line="240" w:lineRule="auto"/>
        <w:jc w:val="both"/>
        <w:rPr>
          <w:rFonts w:ascii="Times New Roman" w:eastAsia="Times New Roman" w:hAnsi="Times New Roman" w:cs="Times New Roman"/>
          <w:sz w:val="28"/>
          <w:szCs w:val="24"/>
          <w:lang w:eastAsia="ru-RU"/>
        </w:rPr>
      </w:pPr>
    </w:p>
    <w:bookmarkEnd w:id="2"/>
    <w:p w:rsidR="00A9136C" w:rsidRPr="00A9136C" w:rsidRDefault="00A9136C" w:rsidP="00A9136C">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8"/>
          <w:szCs w:val="8"/>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Таблица соответствия результатов </w:t>
      </w:r>
      <w:proofErr w:type="gramStart"/>
      <w:r w:rsidRPr="00A9136C">
        <w:rPr>
          <w:rFonts w:ascii="Times New Roman" w:eastAsia="Times New Roman" w:hAnsi="Times New Roman" w:cs="Times New Roman"/>
          <w:b/>
          <w:color w:val="000000"/>
          <w:sz w:val="28"/>
          <w:szCs w:val="28"/>
          <w:lang w:eastAsia="ru-RU"/>
        </w:rPr>
        <w:t>обучения по дисциплине</w:t>
      </w:r>
      <w:proofErr w:type="gramEnd"/>
      <w:r w:rsidRPr="00A9136C">
        <w:rPr>
          <w:rFonts w:ascii="Times New Roman" w:eastAsia="Times New Roman" w:hAnsi="Times New Roman" w:cs="Times New Roman"/>
          <w:b/>
          <w:color w:val="000000"/>
          <w:sz w:val="28"/>
          <w:szCs w:val="28"/>
          <w:lang w:eastAsia="ru-RU"/>
        </w:rPr>
        <w:t xml:space="preserve"> оценочным материалам, используемым на промежуточной аттестации.</w:t>
      </w:r>
    </w:p>
    <w:p w:rsidR="00A9136C" w:rsidRPr="00A9136C" w:rsidRDefault="00A9136C" w:rsidP="00A9136C">
      <w:pPr>
        <w:spacing w:after="0" w:line="240" w:lineRule="auto"/>
        <w:jc w:val="both"/>
        <w:rPr>
          <w:rFonts w:ascii="Times New Roman" w:eastAsia="Times New Roman" w:hAnsi="Times New Roman" w:cs="Times New Roman"/>
          <w:color w:val="000000"/>
          <w:sz w:val="28"/>
          <w:szCs w:val="28"/>
          <w:lang w:eastAsia="ru-RU"/>
        </w:rPr>
      </w:pPr>
    </w:p>
    <w:tbl>
      <w:tblPr>
        <w:tblStyle w:val="10"/>
        <w:tblW w:w="10005" w:type="dxa"/>
        <w:jc w:val="center"/>
        <w:tblLayout w:type="fixed"/>
        <w:tblLook w:val="04A0"/>
      </w:tblPr>
      <w:tblGrid>
        <w:gridCol w:w="606"/>
        <w:gridCol w:w="2837"/>
        <w:gridCol w:w="4921"/>
        <w:gridCol w:w="1641"/>
      </w:tblGrid>
      <w:tr w:rsidR="00A9136C" w:rsidRPr="00BF47A9" w:rsidTr="00A740AD">
        <w:trPr>
          <w:jc w:val="center"/>
        </w:trPr>
        <w:tc>
          <w:tcPr>
            <w:tcW w:w="606"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center"/>
              <w:rPr>
                <w:color w:val="000000"/>
                <w:sz w:val="28"/>
                <w:szCs w:val="28"/>
                <w:lang w:eastAsia="ru-RU"/>
              </w:rPr>
            </w:pPr>
            <w:r w:rsidRPr="00BF47A9">
              <w:rPr>
                <w:rFonts w:eastAsia="Calibri"/>
                <w:color w:val="000000"/>
                <w:sz w:val="28"/>
                <w:szCs w:val="28"/>
                <w:lang w:eastAsia="ru-RU"/>
              </w:rPr>
              <w:t>№</w:t>
            </w:r>
          </w:p>
        </w:tc>
        <w:tc>
          <w:tcPr>
            <w:tcW w:w="2837"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center"/>
              <w:rPr>
                <w:rFonts w:eastAsia="Calibri"/>
                <w:color w:val="000000"/>
                <w:sz w:val="28"/>
                <w:szCs w:val="28"/>
                <w:lang w:eastAsia="ru-RU"/>
              </w:rPr>
            </w:pPr>
            <w:r w:rsidRPr="00BF47A9">
              <w:rPr>
                <w:rFonts w:eastAsia="Calibri"/>
                <w:color w:val="000000"/>
                <w:sz w:val="28"/>
                <w:szCs w:val="28"/>
                <w:lang w:eastAsia="ru-RU"/>
              </w:rPr>
              <w:t xml:space="preserve">Проверяемая </w:t>
            </w:r>
          </w:p>
          <w:p w:rsidR="00A9136C" w:rsidRPr="00BF47A9" w:rsidRDefault="00A9136C" w:rsidP="00A9136C">
            <w:pPr>
              <w:jc w:val="center"/>
              <w:rPr>
                <w:rFonts w:eastAsia="Calibri"/>
                <w:color w:val="000000"/>
                <w:sz w:val="28"/>
                <w:szCs w:val="28"/>
                <w:lang w:eastAsia="ru-RU"/>
              </w:rPr>
            </w:pPr>
            <w:r w:rsidRPr="00BF47A9">
              <w:rPr>
                <w:rFonts w:eastAsia="Calibri"/>
                <w:color w:val="000000"/>
                <w:sz w:val="28"/>
                <w:szCs w:val="28"/>
                <w:lang w:eastAsia="ru-RU"/>
              </w:rPr>
              <w:t>компетенция</w:t>
            </w: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center"/>
              <w:rPr>
                <w:rFonts w:eastAsia="Calibri"/>
                <w:color w:val="000000"/>
                <w:sz w:val="28"/>
                <w:szCs w:val="28"/>
                <w:lang w:eastAsia="ru-RU"/>
              </w:rPr>
            </w:pPr>
            <w:r w:rsidRPr="00BF47A9">
              <w:rPr>
                <w:rFonts w:eastAsia="Calibri"/>
                <w:color w:val="000000"/>
                <w:sz w:val="28"/>
                <w:szCs w:val="28"/>
                <w:lang w:eastAsia="ru-RU"/>
              </w:rPr>
              <w:t>Дескриптор</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center"/>
              <w:rPr>
                <w:rFonts w:eastAsia="Calibri"/>
                <w:color w:val="000000"/>
                <w:sz w:val="28"/>
                <w:szCs w:val="28"/>
                <w:lang w:eastAsia="ru-RU"/>
              </w:rPr>
            </w:pPr>
            <w:r w:rsidRPr="00BF47A9">
              <w:rPr>
                <w:rFonts w:eastAsia="Calibri"/>
                <w:color w:val="000000"/>
                <w:sz w:val="28"/>
                <w:szCs w:val="28"/>
                <w:lang w:eastAsia="ru-RU"/>
              </w:rPr>
              <w:t>Контрольно-оценочное</w:t>
            </w:r>
          </w:p>
          <w:p w:rsidR="00A9136C" w:rsidRPr="00BF47A9" w:rsidRDefault="00A9136C" w:rsidP="00A9136C">
            <w:pPr>
              <w:jc w:val="center"/>
              <w:rPr>
                <w:rFonts w:eastAsia="Calibri"/>
                <w:color w:val="000000"/>
                <w:sz w:val="28"/>
                <w:szCs w:val="28"/>
                <w:lang w:eastAsia="ru-RU"/>
              </w:rPr>
            </w:pPr>
            <w:r w:rsidRPr="00BF47A9">
              <w:rPr>
                <w:rFonts w:eastAsia="Calibri"/>
                <w:color w:val="000000"/>
                <w:sz w:val="28"/>
                <w:szCs w:val="28"/>
                <w:lang w:eastAsia="ru-RU"/>
              </w:rPr>
              <w:t>средство</w:t>
            </w:r>
          </w:p>
        </w:tc>
      </w:tr>
      <w:tr w:rsidR="00A9136C" w:rsidRPr="00BF47A9" w:rsidTr="00A740AD">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rFonts w:eastAsia="Calibri"/>
                <w:color w:val="000000"/>
                <w:sz w:val="28"/>
                <w:szCs w:val="28"/>
                <w:lang w:eastAsia="ru-RU"/>
              </w:rPr>
            </w:pPr>
            <w:r w:rsidRPr="00BF47A9">
              <w:rPr>
                <w:rFonts w:eastAsia="Calibri"/>
                <w:color w:val="000000"/>
                <w:sz w:val="28"/>
                <w:szCs w:val="28"/>
                <w:lang w:eastAsia="ru-RU"/>
              </w:rPr>
              <w:t>1</w:t>
            </w:r>
          </w:p>
        </w:tc>
        <w:tc>
          <w:tcPr>
            <w:tcW w:w="2837" w:type="dxa"/>
            <w:vMerge w:val="restart"/>
            <w:tcBorders>
              <w:top w:val="single" w:sz="4" w:space="0" w:color="auto"/>
              <w:left w:val="single" w:sz="4" w:space="0" w:color="auto"/>
              <w:bottom w:val="single" w:sz="4" w:space="0" w:color="auto"/>
              <w:right w:val="single" w:sz="4" w:space="0" w:color="auto"/>
            </w:tcBorders>
            <w:hideMark/>
          </w:tcPr>
          <w:p w:rsidR="00A9136C" w:rsidRPr="00BF47A9" w:rsidRDefault="00A9136C" w:rsidP="00BF47A9">
            <w:pPr>
              <w:rPr>
                <w:rFonts w:eastAsia="Calibri"/>
                <w:color w:val="000000"/>
                <w:sz w:val="28"/>
                <w:szCs w:val="28"/>
                <w:lang w:eastAsia="ru-RU"/>
              </w:rPr>
            </w:pPr>
            <w:r w:rsidRPr="00BF47A9">
              <w:rPr>
                <w:rFonts w:eastAsia="Calibri"/>
                <w:color w:val="000000"/>
                <w:sz w:val="28"/>
                <w:szCs w:val="28"/>
                <w:lang w:eastAsia="ru-RU"/>
              </w:rPr>
              <w:t xml:space="preserve">ОК-№ </w:t>
            </w:r>
            <w:r w:rsidR="00BF47A9">
              <w:rPr>
                <w:rFonts w:eastAsia="Calibri"/>
                <w:color w:val="000000"/>
                <w:sz w:val="28"/>
                <w:szCs w:val="28"/>
                <w:lang w:eastAsia="ru-RU"/>
              </w:rPr>
              <w:t>5</w:t>
            </w:r>
            <w:r w:rsidRPr="00BF47A9">
              <w:rPr>
                <w:rFonts w:eastAsia="Calibri"/>
                <w:color w:val="000000"/>
                <w:sz w:val="28"/>
                <w:szCs w:val="28"/>
                <w:lang w:eastAsia="ru-RU"/>
              </w:rPr>
              <w:t xml:space="preserve"> </w:t>
            </w:r>
            <w:r w:rsidR="00BF47A9">
              <w:rPr>
                <w:rFonts w:eastAsia="Calibri"/>
                <w:color w:val="000000"/>
                <w:sz w:val="28"/>
                <w:szCs w:val="28"/>
                <w:lang w:eastAsia="ru-RU"/>
              </w:rPr>
              <w:t xml:space="preserve">способность </w:t>
            </w:r>
            <w:r w:rsidR="00BF47A9" w:rsidRPr="00BF47A9">
              <w:rPr>
                <w:rFonts w:eastAsia="Calibri"/>
                <w:color w:val="000000"/>
                <w:sz w:val="28"/>
                <w:szCs w:val="28"/>
                <w:lang w:eastAsia="ru-RU"/>
              </w:rPr>
              <w:t>использовать основы правовых знаний в различных сферах жизнедеятельности</w:t>
            </w: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both"/>
              <w:rPr>
                <w:rFonts w:eastAsia="Calibri"/>
                <w:color w:val="000000"/>
                <w:sz w:val="28"/>
                <w:szCs w:val="28"/>
                <w:lang w:eastAsia="ru-RU"/>
              </w:rPr>
            </w:pPr>
            <w:r w:rsidRPr="00BF47A9">
              <w:rPr>
                <w:rFonts w:eastAsia="Calibri"/>
                <w:color w:val="000000"/>
                <w:sz w:val="28"/>
                <w:szCs w:val="28"/>
                <w:lang w:eastAsia="ru-RU"/>
              </w:rPr>
              <w:t xml:space="preserve">Знать: </w:t>
            </w:r>
            <w:r w:rsidR="00BF47A9" w:rsidRPr="00BF47A9">
              <w:rPr>
                <w:rFonts w:eastAsia="Calibri"/>
                <w:sz w:val="28"/>
                <w:szCs w:val="28"/>
                <w:lang w:eastAsia="ru-RU"/>
              </w:rPr>
              <w:t>теоретические основы правовых знаний в области СПЭ (судебно-психологическая экспертиза)</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740AD">
            <w:pPr>
              <w:rPr>
                <w:rFonts w:eastAsia="Calibri"/>
                <w:color w:val="000000"/>
                <w:sz w:val="28"/>
                <w:szCs w:val="28"/>
                <w:lang w:eastAsia="ru-RU"/>
              </w:rPr>
            </w:pPr>
            <w:r w:rsidRPr="00BF47A9">
              <w:rPr>
                <w:rFonts w:eastAsia="Calibri"/>
                <w:color w:val="000000"/>
                <w:sz w:val="28"/>
                <w:szCs w:val="28"/>
                <w:lang w:eastAsia="ru-RU"/>
              </w:rPr>
              <w:t>Вопрос</w:t>
            </w:r>
            <w:r w:rsidR="00BF47A9">
              <w:rPr>
                <w:rFonts w:eastAsia="Calibri"/>
                <w:color w:val="000000"/>
                <w:sz w:val="28"/>
                <w:szCs w:val="28"/>
                <w:lang w:eastAsia="ru-RU"/>
              </w:rPr>
              <w:t>ы №: 1,2,3,</w:t>
            </w:r>
            <w:r w:rsidR="00A740AD" w:rsidRPr="00BF47A9">
              <w:rPr>
                <w:rFonts w:eastAsia="Calibri"/>
                <w:color w:val="000000"/>
                <w:sz w:val="28"/>
                <w:szCs w:val="28"/>
                <w:lang w:eastAsia="ru-RU"/>
              </w:rPr>
              <w:t xml:space="preserve"> 15,16,17,18,19,</w:t>
            </w:r>
            <w:r w:rsidR="00A740AD">
              <w:rPr>
                <w:rFonts w:eastAsia="Calibri"/>
                <w:color w:val="000000"/>
                <w:sz w:val="28"/>
                <w:szCs w:val="28"/>
                <w:lang w:eastAsia="ru-RU"/>
              </w:rPr>
              <w:t xml:space="preserve"> </w:t>
            </w:r>
            <w:r w:rsidR="00BF47A9">
              <w:rPr>
                <w:rFonts w:eastAsia="Calibri"/>
                <w:color w:val="000000"/>
                <w:sz w:val="28"/>
                <w:szCs w:val="28"/>
                <w:lang w:eastAsia="ru-RU"/>
              </w:rPr>
              <w:t>21,22,</w:t>
            </w:r>
            <w:r w:rsidR="00A740AD" w:rsidRPr="00BF47A9">
              <w:rPr>
                <w:rFonts w:eastAsia="Calibri"/>
                <w:color w:val="000000"/>
                <w:sz w:val="28"/>
                <w:szCs w:val="28"/>
                <w:lang w:eastAsia="ru-RU"/>
              </w:rPr>
              <w:t xml:space="preserve"> 28,29</w:t>
            </w:r>
            <w:r w:rsidR="00A740AD">
              <w:rPr>
                <w:rFonts w:eastAsia="Calibri"/>
                <w:color w:val="000000"/>
                <w:sz w:val="28"/>
                <w:szCs w:val="28"/>
                <w:lang w:eastAsia="ru-RU"/>
              </w:rPr>
              <w:t>, 3</w:t>
            </w:r>
            <w:r w:rsidR="00BF47A9">
              <w:rPr>
                <w:rFonts w:eastAsia="Calibri"/>
                <w:color w:val="000000"/>
                <w:sz w:val="28"/>
                <w:szCs w:val="28"/>
                <w:lang w:eastAsia="ru-RU"/>
              </w:rPr>
              <w:t>0,31,32,33,34</w:t>
            </w:r>
          </w:p>
        </w:tc>
      </w:tr>
      <w:tr w:rsidR="00A9136C" w:rsidRPr="00BF47A9" w:rsidTr="00A740AD">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contextualSpacing/>
              <w:jc w:val="both"/>
              <w:rPr>
                <w:rFonts w:eastAsia="Lucida Sans Unicode"/>
                <w:sz w:val="28"/>
                <w:szCs w:val="28"/>
                <w:lang w:eastAsia="ru-RU"/>
              </w:rPr>
            </w:pPr>
            <w:r w:rsidRPr="00BF47A9">
              <w:rPr>
                <w:rFonts w:eastAsia="Lucida Sans Unicode"/>
                <w:sz w:val="28"/>
                <w:szCs w:val="28"/>
                <w:lang w:eastAsia="ru-RU"/>
              </w:rPr>
              <w:t xml:space="preserve">Уметь: </w:t>
            </w:r>
            <w:r w:rsidR="00BF47A9" w:rsidRPr="00BF47A9">
              <w:rPr>
                <w:rFonts w:eastAsia="Lucida Sans Unicode"/>
                <w:sz w:val="28"/>
                <w:szCs w:val="28"/>
                <w:lang w:eastAsia="ru-RU"/>
              </w:rPr>
              <w:t>использовать теоретические основы правовых знаний в СПЭ</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color w:val="000000"/>
                <w:sz w:val="28"/>
                <w:szCs w:val="28"/>
                <w:lang w:eastAsia="ru-RU"/>
              </w:rPr>
            </w:pPr>
            <w:r w:rsidRPr="00BF47A9">
              <w:rPr>
                <w:rFonts w:eastAsia="Calibri"/>
                <w:color w:val="000000"/>
                <w:sz w:val="28"/>
                <w:szCs w:val="28"/>
                <w:lang w:eastAsia="ru-RU"/>
              </w:rPr>
              <w:t xml:space="preserve">Практические задания </w:t>
            </w:r>
            <w:r w:rsidRPr="00BF47A9">
              <w:rPr>
                <w:rFonts w:eastAsia="Calibri"/>
                <w:color w:val="000000"/>
                <w:sz w:val="28"/>
                <w:szCs w:val="28"/>
                <w:lang w:eastAsia="ru-RU"/>
              </w:rPr>
              <w:lastRenderedPageBreak/>
              <w:t>№: 4,5,6</w:t>
            </w:r>
          </w:p>
        </w:tc>
      </w:tr>
      <w:tr w:rsidR="00A9136C" w:rsidRPr="00BF47A9" w:rsidTr="00A740AD">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contextualSpacing/>
              <w:jc w:val="both"/>
              <w:rPr>
                <w:rFonts w:eastAsia="Calibri"/>
                <w:b/>
                <w:sz w:val="28"/>
                <w:szCs w:val="28"/>
                <w:lang w:eastAsia="ru-RU"/>
              </w:rPr>
            </w:pPr>
            <w:r w:rsidRPr="00BF47A9">
              <w:rPr>
                <w:rFonts w:eastAsia="Lucida Sans Unicode"/>
                <w:sz w:val="28"/>
                <w:szCs w:val="28"/>
                <w:lang w:eastAsia="ru-RU"/>
              </w:rPr>
              <w:t xml:space="preserve">Владеть: </w:t>
            </w:r>
            <w:r w:rsidR="00A740AD" w:rsidRPr="00A740AD">
              <w:rPr>
                <w:rFonts w:eastAsia="Lucida Sans Unicode"/>
                <w:sz w:val="28"/>
                <w:szCs w:val="28"/>
                <w:lang w:eastAsia="ru-RU"/>
              </w:rPr>
              <w:t>навыками использования правовых знаний в сфере СПЭ</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rFonts w:eastAsia="Calibri"/>
                <w:color w:val="000000"/>
                <w:sz w:val="28"/>
                <w:szCs w:val="28"/>
                <w:lang w:eastAsia="ru-RU"/>
              </w:rPr>
            </w:pPr>
            <w:r w:rsidRPr="00BF47A9">
              <w:rPr>
                <w:rFonts w:eastAsia="Calibri"/>
                <w:color w:val="000000"/>
                <w:sz w:val="28"/>
                <w:szCs w:val="28"/>
                <w:lang w:eastAsia="ru-RU"/>
              </w:rPr>
              <w:t>Практические задания №: 4,5,6,7</w:t>
            </w:r>
          </w:p>
        </w:tc>
      </w:tr>
      <w:tr w:rsidR="00A9136C" w:rsidRPr="00BF47A9" w:rsidTr="00A740AD">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rFonts w:eastAsia="Calibri"/>
                <w:color w:val="000000"/>
                <w:sz w:val="28"/>
                <w:szCs w:val="28"/>
                <w:lang w:eastAsia="ru-RU"/>
              </w:rPr>
            </w:pPr>
            <w:r w:rsidRPr="00BF47A9">
              <w:rPr>
                <w:rFonts w:eastAsia="Calibri"/>
                <w:color w:val="000000"/>
                <w:sz w:val="28"/>
                <w:szCs w:val="28"/>
                <w:lang w:eastAsia="ru-RU"/>
              </w:rPr>
              <w:t>2</w:t>
            </w:r>
          </w:p>
        </w:tc>
        <w:tc>
          <w:tcPr>
            <w:tcW w:w="2837" w:type="dxa"/>
            <w:vMerge w:val="restart"/>
            <w:tcBorders>
              <w:top w:val="single" w:sz="4" w:space="0" w:color="auto"/>
              <w:left w:val="single" w:sz="4" w:space="0" w:color="auto"/>
              <w:bottom w:val="single" w:sz="4" w:space="0" w:color="auto"/>
              <w:right w:val="single" w:sz="4" w:space="0" w:color="auto"/>
            </w:tcBorders>
            <w:hideMark/>
          </w:tcPr>
          <w:p w:rsidR="00A9136C" w:rsidRPr="00BF47A9" w:rsidRDefault="00A9136C" w:rsidP="00A740AD">
            <w:pPr>
              <w:rPr>
                <w:rFonts w:eastAsia="Calibri"/>
                <w:color w:val="000000"/>
                <w:sz w:val="28"/>
                <w:szCs w:val="28"/>
                <w:lang w:eastAsia="ru-RU"/>
              </w:rPr>
            </w:pPr>
            <w:r w:rsidRPr="00BF47A9">
              <w:rPr>
                <w:rFonts w:eastAsia="Calibri"/>
                <w:sz w:val="28"/>
                <w:szCs w:val="28"/>
                <w:lang w:eastAsia="ru-RU"/>
              </w:rPr>
              <w:t xml:space="preserve">ПК-№ </w:t>
            </w:r>
            <w:r w:rsidR="00A740AD">
              <w:rPr>
                <w:rFonts w:eastAsia="Calibri"/>
                <w:sz w:val="28"/>
                <w:szCs w:val="28"/>
                <w:lang w:eastAsia="ru-RU"/>
              </w:rPr>
              <w:t>8</w:t>
            </w:r>
            <w:r w:rsidRPr="00BF47A9">
              <w:rPr>
                <w:rFonts w:eastAsia="Calibri"/>
                <w:sz w:val="28"/>
                <w:szCs w:val="28"/>
                <w:lang w:eastAsia="ru-RU"/>
              </w:rPr>
              <w:t xml:space="preserve"> </w:t>
            </w:r>
            <w:r w:rsidR="00A740AD">
              <w:rPr>
                <w:rFonts w:eastAsia="Calibri"/>
                <w:sz w:val="28"/>
                <w:szCs w:val="28"/>
                <w:lang w:eastAsia="ru-RU"/>
              </w:rPr>
              <w:t>готовность</w:t>
            </w:r>
            <w:r w:rsidR="00A740AD" w:rsidRPr="00A740AD">
              <w:rPr>
                <w:rFonts w:eastAsia="Calibri"/>
                <w:sz w:val="28"/>
                <w:szCs w:val="28"/>
                <w:lang w:eastAsia="ru-RU"/>
              </w:rPr>
              <w:t xml:space="preserve">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p>
        </w:tc>
        <w:tc>
          <w:tcPr>
            <w:tcW w:w="4921" w:type="dxa"/>
            <w:tcBorders>
              <w:top w:val="single" w:sz="4" w:space="0" w:color="auto"/>
              <w:left w:val="single" w:sz="4" w:space="0" w:color="auto"/>
              <w:bottom w:val="single" w:sz="4" w:space="0" w:color="auto"/>
              <w:right w:val="single" w:sz="4" w:space="0" w:color="auto"/>
            </w:tcBorders>
          </w:tcPr>
          <w:p w:rsidR="00A9136C" w:rsidRPr="00BF47A9" w:rsidRDefault="00A9136C" w:rsidP="00A9136C">
            <w:pPr>
              <w:jc w:val="both"/>
              <w:rPr>
                <w:rFonts w:eastAsia="Calibri"/>
                <w:color w:val="000000"/>
                <w:sz w:val="28"/>
                <w:szCs w:val="28"/>
                <w:lang w:eastAsia="ru-RU"/>
              </w:rPr>
            </w:pPr>
            <w:r w:rsidRPr="00BF47A9">
              <w:rPr>
                <w:rFonts w:eastAsia="Calibri"/>
                <w:color w:val="000000"/>
                <w:sz w:val="28"/>
                <w:szCs w:val="28"/>
                <w:lang w:eastAsia="ru-RU"/>
              </w:rPr>
              <w:t xml:space="preserve">Знать: </w:t>
            </w:r>
            <w:r w:rsidR="00A740AD" w:rsidRPr="00A740AD">
              <w:rPr>
                <w:rFonts w:eastAsia="Calibri"/>
                <w:color w:val="000000"/>
                <w:sz w:val="28"/>
                <w:szCs w:val="28"/>
                <w:lang w:eastAsia="ru-RU"/>
              </w:rPr>
              <w:t>теоретические основы проведения психологического исследования при судебно-психологической экспертизе</w:t>
            </w:r>
            <w:r w:rsidR="00A740AD">
              <w:rPr>
                <w:rFonts w:eastAsia="Calibri"/>
                <w:color w:val="000000"/>
                <w:sz w:val="28"/>
                <w:szCs w:val="28"/>
                <w:lang w:eastAsia="ru-RU"/>
              </w:rPr>
              <w:t xml:space="preserve">, </w:t>
            </w:r>
            <w:r w:rsidRPr="00BF47A9">
              <w:rPr>
                <w:rFonts w:eastAsia="Calibri"/>
                <w:color w:val="000000"/>
                <w:sz w:val="28"/>
                <w:szCs w:val="28"/>
                <w:lang w:eastAsia="ru-RU"/>
              </w:rPr>
              <w:t xml:space="preserve">методы и методики, применяемые в </w:t>
            </w:r>
            <w:r w:rsidR="00A740AD">
              <w:rPr>
                <w:rFonts w:eastAsia="Calibri"/>
                <w:color w:val="000000"/>
                <w:sz w:val="28"/>
                <w:szCs w:val="28"/>
                <w:lang w:eastAsia="ru-RU"/>
              </w:rPr>
              <w:t>СПЭ</w:t>
            </w:r>
            <w:r w:rsidRPr="00BF47A9">
              <w:rPr>
                <w:rFonts w:eastAsia="Calibri"/>
                <w:color w:val="000000"/>
                <w:sz w:val="28"/>
                <w:szCs w:val="28"/>
                <w:lang w:eastAsia="ru-RU"/>
              </w:rPr>
              <w:t xml:space="preserve">; порядок и способы получения данных психодиагностического обследования в </w:t>
            </w:r>
            <w:r w:rsidR="00A740AD">
              <w:rPr>
                <w:rFonts w:eastAsia="Calibri"/>
                <w:color w:val="000000"/>
                <w:sz w:val="28"/>
                <w:szCs w:val="28"/>
                <w:lang w:eastAsia="ru-RU"/>
              </w:rPr>
              <w:t>СПЭ</w:t>
            </w:r>
            <w:r w:rsidRPr="00BF47A9">
              <w:rPr>
                <w:rFonts w:eastAsia="Calibri"/>
                <w:color w:val="000000"/>
                <w:sz w:val="28"/>
                <w:szCs w:val="28"/>
                <w:lang w:eastAsia="ru-RU"/>
              </w:rPr>
              <w:t>.</w:t>
            </w:r>
          </w:p>
          <w:p w:rsidR="00A9136C" w:rsidRPr="00BF47A9" w:rsidRDefault="00A9136C" w:rsidP="00A9136C">
            <w:pPr>
              <w:jc w:val="both"/>
              <w:rPr>
                <w:rFonts w:eastAsia="Calibri"/>
                <w:color w:val="000000"/>
                <w:sz w:val="28"/>
                <w:szCs w:val="28"/>
                <w:lang w:eastAsia="ru-RU"/>
              </w:rPr>
            </w:pP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740AD">
            <w:pPr>
              <w:rPr>
                <w:rFonts w:eastAsia="Calibri"/>
                <w:color w:val="000000"/>
                <w:sz w:val="28"/>
                <w:szCs w:val="28"/>
                <w:lang w:eastAsia="ru-RU"/>
              </w:rPr>
            </w:pPr>
            <w:r w:rsidRPr="00BF47A9">
              <w:rPr>
                <w:rFonts w:eastAsia="Calibri"/>
                <w:color w:val="000000"/>
                <w:sz w:val="28"/>
                <w:szCs w:val="28"/>
                <w:lang w:eastAsia="ru-RU"/>
              </w:rPr>
              <w:t>Вопросы №: 6,7,8,9,10,</w:t>
            </w:r>
            <w:r w:rsidR="00A740AD" w:rsidRPr="00BF47A9">
              <w:rPr>
                <w:rFonts w:eastAsia="Calibri"/>
                <w:color w:val="000000"/>
                <w:sz w:val="28"/>
                <w:szCs w:val="28"/>
                <w:lang w:eastAsia="ru-RU"/>
              </w:rPr>
              <w:t xml:space="preserve"> 11,12,13,14,15,</w:t>
            </w:r>
            <w:r w:rsidR="00A740AD">
              <w:rPr>
                <w:rFonts w:eastAsia="Calibri"/>
                <w:color w:val="000000"/>
                <w:sz w:val="28"/>
                <w:szCs w:val="28"/>
                <w:lang w:eastAsia="ru-RU"/>
              </w:rPr>
              <w:t xml:space="preserve"> </w:t>
            </w:r>
            <w:r w:rsidRPr="00BF47A9">
              <w:rPr>
                <w:rFonts w:eastAsia="Calibri"/>
                <w:color w:val="000000"/>
                <w:sz w:val="28"/>
                <w:szCs w:val="28"/>
                <w:lang w:eastAsia="ru-RU"/>
              </w:rPr>
              <w:t>23,24,25,</w:t>
            </w:r>
            <w:r w:rsidR="00A740AD" w:rsidRPr="00BF47A9">
              <w:rPr>
                <w:rFonts w:eastAsia="Calibri"/>
                <w:color w:val="000000"/>
                <w:sz w:val="28"/>
                <w:szCs w:val="28"/>
                <w:lang w:eastAsia="ru-RU"/>
              </w:rPr>
              <w:t xml:space="preserve"> 26,27</w:t>
            </w:r>
            <w:r w:rsidR="00A740AD">
              <w:rPr>
                <w:rFonts w:eastAsia="Calibri"/>
                <w:color w:val="000000"/>
                <w:sz w:val="28"/>
                <w:szCs w:val="28"/>
                <w:lang w:eastAsia="ru-RU"/>
              </w:rPr>
              <w:t xml:space="preserve">, </w:t>
            </w:r>
            <w:r w:rsidRPr="00BF47A9">
              <w:rPr>
                <w:rFonts w:eastAsia="Calibri"/>
                <w:color w:val="000000"/>
                <w:sz w:val="28"/>
                <w:szCs w:val="28"/>
                <w:lang w:eastAsia="ru-RU"/>
              </w:rPr>
              <w:t>35,36,37,38,39</w:t>
            </w:r>
          </w:p>
        </w:tc>
      </w:tr>
      <w:tr w:rsidR="00A9136C" w:rsidRPr="00BF47A9" w:rsidTr="00A740AD">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both"/>
              <w:rPr>
                <w:rFonts w:eastAsia="Calibri"/>
                <w:sz w:val="28"/>
                <w:szCs w:val="28"/>
                <w:lang w:eastAsia="ru-RU"/>
              </w:rPr>
            </w:pPr>
            <w:r w:rsidRPr="00BF47A9">
              <w:rPr>
                <w:rFonts w:eastAsia="Calibri"/>
                <w:sz w:val="28"/>
                <w:szCs w:val="28"/>
                <w:lang w:eastAsia="ru-RU"/>
              </w:rPr>
              <w:t xml:space="preserve">Уметь: </w:t>
            </w:r>
            <w:r w:rsidR="00A740AD" w:rsidRPr="00A740AD">
              <w:rPr>
                <w:rFonts w:eastAsia="Calibri"/>
                <w:sz w:val="28"/>
                <w:szCs w:val="28"/>
                <w:lang w:eastAsia="ru-RU"/>
              </w:rPr>
              <w:t>проводить психологическое исследование в рамках СПЭ</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p>
        </w:tc>
      </w:tr>
      <w:tr w:rsidR="00A9136C" w:rsidRPr="00BF47A9" w:rsidTr="00A740AD">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autoSpaceDE w:val="0"/>
              <w:autoSpaceDN w:val="0"/>
              <w:adjustRightInd w:val="0"/>
              <w:jc w:val="both"/>
              <w:rPr>
                <w:rFonts w:eastAsia="Calibri"/>
                <w:sz w:val="28"/>
                <w:szCs w:val="28"/>
                <w:lang w:eastAsia="ru-RU"/>
              </w:rPr>
            </w:pPr>
            <w:r w:rsidRPr="00BF47A9">
              <w:rPr>
                <w:rFonts w:eastAsia="Calibri"/>
                <w:sz w:val="28"/>
                <w:szCs w:val="28"/>
                <w:lang w:eastAsia="ru-RU"/>
              </w:rPr>
              <w:t xml:space="preserve">Владеть: </w:t>
            </w:r>
            <w:r w:rsidR="00A740AD" w:rsidRPr="00A740AD">
              <w:rPr>
                <w:rFonts w:eastAsia="Calibri"/>
                <w:sz w:val="28"/>
                <w:szCs w:val="28"/>
                <w:lang w:eastAsia="ru-RU"/>
              </w:rPr>
              <w:t>навыками проведения психологического исследования в СПЭ, навыками анализа его результатов, навыками формулирования экспертного заключения, адекватного задачам экспертизы и запросам пользователя.</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p>
        </w:tc>
      </w:tr>
    </w:tbl>
    <w:p w:rsidR="00A9136C" w:rsidRPr="00992F1E" w:rsidRDefault="00A9136C" w:rsidP="000930FD">
      <w:pPr>
        <w:spacing w:after="0" w:line="240" w:lineRule="auto"/>
        <w:jc w:val="both"/>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sz w:val="28"/>
          <w:szCs w:val="28"/>
          <w:lang w:eastAsia="ru-RU"/>
        </w:rPr>
        <w:t xml:space="preserve">4. Методические рекомендации </w:t>
      </w:r>
      <w:r w:rsidRPr="00A9136C">
        <w:rPr>
          <w:rFonts w:ascii="Times New Roman" w:eastAsia="Times New Roman" w:hAnsi="Times New Roman" w:cs="Times New Roman"/>
          <w:b/>
          <w:bCs/>
          <w:sz w:val="28"/>
          <w:szCs w:val="28"/>
          <w:lang w:eastAsia="ru-RU"/>
        </w:rPr>
        <w:t xml:space="preserve">по </w:t>
      </w:r>
      <w:r w:rsidR="000930FD">
        <w:rPr>
          <w:rFonts w:ascii="Times New Roman" w:eastAsia="Times New Roman" w:hAnsi="Times New Roman" w:cs="Times New Roman"/>
          <w:b/>
          <w:bCs/>
          <w:sz w:val="28"/>
          <w:szCs w:val="28"/>
          <w:lang w:eastAsia="ru-RU"/>
        </w:rPr>
        <w:t xml:space="preserve">применению </w:t>
      </w:r>
      <w:proofErr w:type="spellStart"/>
      <w:r w:rsidR="000930FD">
        <w:rPr>
          <w:rFonts w:ascii="Times New Roman" w:eastAsia="Times New Roman" w:hAnsi="Times New Roman" w:cs="Times New Roman"/>
          <w:b/>
          <w:bCs/>
          <w:sz w:val="28"/>
          <w:szCs w:val="28"/>
          <w:lang w:eastAsia="ru-RU"/>
        </w:rPr>
        <w:t>балльно-рейтинговой</w:t>
      </w:r>
      <w:proofErr w:type="spellEnd"/>
      <w:r w:rsidR="000930FD">
        <w:rPr>
          <w:rFonts w:ascii="Times New Roman" w:eastAsia="Times New Roman" w:hAnsi="Times New Roman" w:cs="Times New Roman"/>
          <w:b/>
          <w:bCs/>
          <w:sz w:val="28"/>
          <w:szCs w:val="28"/>
          <w:lang w:eastAsia="ru-RU"/>
        </w:rPr>
        <w:t xml:space="preserve"> </w:t>
      </w:r>
      <w:r w:rsidRPr="00A9136C">
        <w:rPr>
          <w:rFonts w:ascii="Times New Roman" w:eastAsia="Times New Roman" w:hAnsi="Times New Roman" w:cs="Times New Roman"/>
          <w:b/>
          <w:bCs/>
          <w:sz w:val="28"/>
          <w:szCs w:val="28"/>
          <w:lang w:eastAsia="ru-RU"/>
        </w:rPr>
        <w:t>системы</w:t>
      </w:r>
      <w:r w:rsidRPr="00A9136C">
        <w:rPr>
          <w:rFonts w:ascii="Times New Roman" w:eastAsia="Times New Roman" w:hAnsi="Times New Roman" w:cs="Times New Roman"/>
          <w:b/>
          <w:sz w:val="28"/>
          <w:szCs w:val="28"/>
          <w:lang w:eastAsia="ru-RU"/>
        </w:rPr>
        <w:t xml:space="preserve"> оценивания учебных достижений обучающихся </w:t>
      </w:r>
      <w:r w:rsidR="000930FD">
        <w:rPr>
          <w:rFonts w:ascii="Times New Roman" w:eastAsia="Times New Roman" w:hAnsi="Times New Roman" w:cs="Times New Roman"/>
          <w:b/>
          <w:bCs/>
          <w:sz w:val="28"/>
          <w:szCs w:val="28"/>
          <w:lang w:eastAsia="ru-RU"/>
        </w:rPr>
        <w:t xml:space="preserve">в рамках </w:t>
      </w:r>
      <w:r w:rsidRPr="00A9136C">
        <w:rPr>
          <w:rFonts w:ascii="Times New Roman" w:eastAsia="Times New Roman" w:hAnsi="Times New Roman" w:cs="Times New Roman"/>
          <w:b/>
          <w:bCs/>
          <w:sz w:val="28"/>
          <w:szCs w:val="28"/>
          <w:lang w:eastAsia="ru-RU"/>
        </w:rPr>
        <w:t xml:space="preserve">изучения дисциплины: </w:t>
      </w:r>
      <w:r w:rsidR="00BF47A9" w:rsidRPr="00BF47A9">
        <w:rPr>
          <w:rFonts w:ascii="Times New Roman" w:eastAsia="Times New Roman" w:hAnsi="Times New Roman" w:cs="Times New Roman"/>
          <w:b/>
          <w:sz w:val="28"/>
          <w:szCs w:val="28"/>
          <w:lang w:eastAsia="ru-RU"/>
        </w:rPr>
        <w:t xml:space="preserve">СУДЕБНО-ПСИХОЛОГИЧЕСКАЯ </w:t>
      </w:r>
      <w:r w:rsidR="00BF47A9" w:rsidRPr="00992F1E">
        <w:rPr>
          <w:rFonts w:ascii="Times New Roman" w:eastAsia="Times New Roman" w:hAnsi="Times New Roman" w:cs="Times New Roman"/>
          <w:b/>
          <w:sz w:val="28"/>
          <w:szCs w:val="28"/>
          <w:lang w:eastAsia="ru-RU"/>
        </w:rPr>
        <w:t>ЭКСПЕРТИЗА</w:t>
      </w:r>
    </w:p>
    <w:p w:rsidR="00992F1E" w:rsidRPr="00992F1E" w:rsidRDefault="00992F1E" w:rsidP="00992F1E">
      <w:pPr>
        <w:ind w:firstLine="709"/>
        <w:jc w:val="both"/>
        <w:rPr>
          <w:rFonts w:ascii="Times New Roman" w:hAnsi="Times New Roman" w:cs="Times New Roman"/>
          <w:sz w:val="28"/>
          <w:szCs w:val="28"/>
        </w:rPr>
      </w:pPr>
      <w:r w:rsidRPr="00992F1E">
        <w:rPr>
          <w:rFonts w:ascii="Times New Roman" w:hAnsi="Times New Roman" w:cs="Times New Roman"/>
          <w:sz w:val="28"/>
          <w:szCs w:val="28"/>
        </w:rPr>
        <w:t xml:space="preserve">В рамках реализации </w:t>
      </w:r>
      <w:proofErr w:type="spellStart"/>
      <w:r w:rsidRPr="00992F1E">
        <w:rPr>
          <w:rFonts w:ascii="Times New Roman" w:hAnsi="Times New Roman" w:cs="Times New Roman"/>
          <w:sz w:val="28"/>
          <w:szCs w:val="28"/>
        </w:rPr>
        <w:t>балльно-рейтинговой</w:t>
      </w:r>
      <w:proofErr w:type="spellEnd"/>
      <w:r w:rsidRPr="00992F1E">
        <w:rPr>
          <w:rFonts w:ascii="Times New Roman" w:hAnsi="Times New Roman" w:cs="Times New Roman"/>
          <w:sz w:val="28"/>
          <w:szCs w:val="28"/>
        </w:rPr>
        <w:t xml:space="preserve"> системы оценивания учебных достижений обучающихся по дисциплине (модулю) в соответствии с положением «О </w:t>
      </w:r>
      <w:proofErr w:type="spellStart"/>
      <w:r w:rsidRPr="00992F1E">
        <w:rPr>
          <w:rFonts w:ascii="Times New Roman" w:hAnsi="Times New Roman" w:cs="Times New Roman"/>
          <w:sz w:val="28"/>
          <w:szCs w:val="28"/>
        </w:rPr>
        <w:t>балльно-рейтинговой</w:t>
      </w:r>
      <w:proofErr w:type="spellEnd"/>
      <w:r w:rsidRPr="00992F1E">
        <w:rPr>
          <w:rFonts w:ascii="Times New Roman" w:hAnsi="Times New Roman" w:cs="Times New Roman"/>
          <w:sz w:val="28"/>
          <w:szCs w:val="28"/>
        </w:rPr>
        <w:t xml:space="preserve"> системе оценивания учебных достижений обучающихся» определены следующие правила формирования текущего фактического рейтинга обучающегося и бонусных баллов.</w:t>
      </w:r>
    </w:p>
    <w:p w:rsidR="00992F1E" w:rsidRPr="00992F1E" w:rsidRDefault="00992F1E" w:rsidP="000C415C">
      <w:pPr>
        <w:spacing w:after="0"/>
        <w:ind w:firstLine="709"/>
        <w:jc w:val="both"/>
        <w:rPr>
          <w:rFonts w:ascii="Times New Roman" w:hAnsi="Times New Roman" w:cs="Times New Roman"/>
          <w:sz w:val="28"/>
          <w:szCs w:val="28"/>
        </w:rPr>
      </w:pPr>
      <w:r w:rsidRPr="00992F1E">
        <w:rPr>
          <w:rFonts w:ascii="Times New Roman" w:hAnsi="Times New Roman" w:cs="Times New Roman"/>
          <w:sz w:val="28"/>
          <w:szCs w:val="28"/>
        </w:rPr>
        <w:t>Текущий фактический рейтинг (</w:t>
      </w:r>
      <w:proofErr w:type="spellStart"/>
      <w:r w:rsidRPr="00992F1E">
        <w:rPr>
          <w:rFonts w:ascii="Times New Roman" w:hAnsi="Times New Roman" w:cs="Times New Roman"/>
          <w:sz w:val="28"/>
          <w:szCs w:val="28"/>
        </w:rPr>
        <w:t>Ртф</w:t>
      </w:r>
      <w:proofErr w:type="spellEnd"/>
      <w:r w:rsidRPr="00992F1E">
        <w:rPr>
          <w:rFonts w:ascii="Times New Roman" w:hAnsi="Times New Roman" w:cs="Times New Roman"/>
          <w:sz w:val="28"/>
          <w:szCs w:val="28"/>
        </w:rPr>
        <w:t>) по дисциплине (</w:t>
      </w:r>
      <w:r w:rsidRPr="00992F1E">
        <w:rPr>
          <w:rFonts w:ascii="Times New Roman" w:hAnsi="Times New Roman" w:cs="Times New Roman"/>
          <w:b/>
          <w:sz w:val="28"/>
          <w:szCs w:val="28"/>
        </w:rPr>
        <w:t>максимально 5 баллов</w:t>
      </w:r>
      <w:r w:rsidRPr="00992F1E">
        <w:rPr>
          <w:rFonts w:ascii="Times New Roman" w:hAnsi="Times New Roman" w:cs="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992F1E" w:rsidRPr="00992F1E" w:rsidRDefault="00992F1E" w:rsidP="000C415C">
      <w:pPr>
        <w:spacing w:after="0"/>
        <w:ind w:firstLine="709"/>
        <w:jc w:val="both"/>
        <w:rPr>
          <w:rFonts w:ascii="Times New Roman" w:hAnsi="Times New Roman" w:cs="Times New Roman"/>
          <w:sz w:val="28"/>
          <w:szCs w:val="28"/>
        </w:rPr>
      </w:pPr>
      <w:r w:rsidRPr="00992F1E">
        <w:rPr>
          <w:rFonts w:ascii="Times New Roman" w:hAnsi="Times New Roman" w:cs="Times New Roman"/>
          <w:sz w:val="28"/>
          <w:szCs w:val="28"/>
        </w:rPr>
        <w:t xml:space="preserve">- текущего контроля успеваемости </w:t>
      </w:r>
      <w:proofErr w:type="gramStart"/>
      <w:r w:rsidRPr="00992F1E">
        <w:rPr>
          <w:rFonts w:ascii="Times New Roman" w:hAnsi="Times New Roman" w:cs="Times New Roman"/>
          <w:sz w:val="28"/>
          <w:szCs w:val="28"/>
        </w:rPr>
        <w:t>обучающихся</w:t>
      </w:r>
      <w:proofErr w:type="gramEnd"/>
      <w:r w:rsidRPr="00992F1E">
        <w:rPr>
          <w:rFonts w:ascii="Times New Roman" w:hAnsi="Times New Roman" w:cs="Times New Roman"/>
          <w:sz w:val="28"/>
          <w:szCs w:val="28"/>
        </w:rPr>
        <w:t xml:space="preserve"> на каждом практическом занятии по дисциплине (</w:t>
      </w:r>
      <w:proofErr w:type="spellStart"/>
      <w:r w:rsidRPr="00992F1E">
        <w:rPr>
          <w:rFonts w:ascii="Times New Roman" w:hAnsi="Times New Roman" w:cs="Times New Roman"/>
          <w:sz w:val="28"/>
          <w:szCs w:val="28"/>
        </w:rPr>
        <w:t>Тк</w:t>
      </w:r>
      <w:proofErr w:type="spellEnd"/>
      <w:r w:rsidRPr="00992F1E">
        <w:rPr>
          <w:rFonts w:ascii="Times New Roman" w:hAnsi="Times New Roman" w:cs="Times New Roman"/>
          <w:sz w:val="28"/>
          <w:szCs w:val="28"/>
        </w:rPr>
        <w:t xml:space="preserve">); </w:t>
      </w:r>
    </w:p>
    <w:p w:rsidR="000C415C" w:rsidRDefault="000C415C" w:rsidP="000C41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рубежного контроля успеваемости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дисциплине (</w:t>
      </w:r>
      <w:proofErr w:type="spellStart"/>
      <w:r>
        <w:rPr>
          <w:rFonts w:ascii="Times New Roman" w:hAnsi="Times New Roman"/>
          <w:sz w:val="28"/>
          <w:szCs w:val="28"/>
        </w:rPr>
        <w:t>Рк</w:t>
      </w:r>
      <w:proofErr w:type="spellEnd"/>
      <w:r>
        <w:rPr>
          <w:rFonts w:ascii="Times New Roman" w:hAnsi="Times New Roman"/>
          <w:sz w:val="28"/>
          <w:szCs w:val="28"/>
        </w:rPr>
        <w:t>).</w:t>
      </w:r>
    </w:p>
    <w:p w:rsidR="000C415C" w:rsidRDefault="000C415C" w:rsidP="000C415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 каждому семинару (практическому занятию) предусмотрено </w:t>
      </w:r>
      <w:r>
        <w:rPr>
          <w:rFonts w:ascii="Times New Roman" w:hAnsi="Times New Roman"/>
          <w:sz w:val="28"/>
          <w:szCs w:val="28"/>
          <w:u w:val="single"/>
        </w:rPr>
        <w:t>от 1 до 3х контрольных точек</w:t>
      </w:r>
      <w:r>
        <w:rPr>
          <w:rFonts w:ascii="Times New Roman" w:hAnsi="Times New Roman"/>
          <w:sz w:val="28"/>
          <w:szCs w:val="28"/>
        </w:rPr>
        <w:t xml:space="preserve"> (входной/выходной контроль, устный ответ (доклад /с презентацией); выполнение практических заданий), за которые обучающийся получает от 0 до 5 баллов включительно. Устный ответ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занятия. </w:t>
      </w:r>
    </w:p>
    <w:p w:rsidR="000C415C" w:rsidRDefault="000C415C" w:rsidP="000C415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0C415C" w:rsidRDefault="000C415C" w:rsidP="000C415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пропуске практического занятия за обязательные контрольные точки выставляется «0» баллов. </w:t>
      </w:r>
      <w:proofErr w:type="gramStart"/>
      <w:r>
        <w:rPr>
          <w:rFonts w:ascii="Times New Roman" w:hAnsi="Times New Roman"/>
          <w:sz w:val="28"/>
          <w:szCs w:val="28"/>
        </w:rPr>
        <w:t>Обучающему</w:t>
      </w:r>
      <w:proofErr w:type="gramEnd"/>
      <w:r>
        <w:rPr>
          <w:rFonts w:ascii="Times New Roman" w:hAnsi="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992F1E" w:rsidRDefault="00992F1E" w:rsidP="00992F1E">
      <w:pPr>
        <w:pStyle w:val="a4"/>
        <w:ind w:left="0" w:firstLine="709"/>
        <w:jc w:val="both"/>
        <w:rPr>
          <w:rFonts w:ascii="Times New Roman" w:hAnsi="Times New Roman"/>
          <w:sz w:val="28"/>
          <w:szCs w:val="28"/>
        </w:rPr>
      </w:pPr>
      <w:bookmarkStart w:id="3" w:name="_GoBack"/>
      <w:bookmarkEnd w:id="3"/>
      <w:r>
        <w:rPr>
          <w:rFonts w:ascii="Times New Roman" w:hAnsi="Times New Roman"/>
          <w:b/>
          <w:sz w:val="28"/>
          <w:szCs w:val="28"/>
        </w:rPr>
        <w:t>Бонусные баллы</w:t>
      </w:r>
      <w:r>
        <w:rPr>
          <w:rFonts w:ascii="Times New Roman" w:hAnsi="Times New Roman"/>
          <w:sz w:val="28"/>
          <w:szCs w:val="28"/>
        </w:rPr>
        <w:t xml:space="preserve"> определяются в диапазоне </w:t>
      </w:r>
      <w:r>
        <w:rPr>
          <w:rFonts w:ascii="Times New Roman" w:hAnsi="Times New Roman"/>
          <w:b/>
          <w:sz w:val="28"/>
          <w:szCs w:val="28"/>
        </w:rPr>
        <w:t>от 0 до 5 баллов</w:t>
      </w:r>
      <w:r>
        <w:rPr>
          <w:rFonts w:ascii="Times New Roman" w:hAnsi="Times New Roman"/>
          <w:sz w:val="28"/>
          <w:szCs w:val="28"/>
        </w:rPr>
        <w:t xml:space="preserve">. Критериями получения </w:t>
      </w:r>
      <w:proofErr w:type="gramStart"/>
      <w:r>
        <w:rPr>
          <w:rFonts w:ascii="Times New Roman" w:hAnsi="Times New Roman"/>
          <w:sz w:val="28"/>
          <w:szCs w:val="28"/>
        </w:rPr>
        <w:t>бонусных</w:t>
      </w:r>
      <w:proofErr w:type="gramEnd"/>
      <w:r>
        <w:rPr>
          <w:rFonts w:ascii="Times New Roman" w:hAnsi="Times New Roman"/>
          <w:sz w:val="28"/>
          <w:szCs w:val="28"/>
        </w:rPr>
        <w:t xml:space="preserve"> являются: </w:t>
      </w:r>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 xml:space="preserve">- посещение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Pr>
          <w:rFonts w:ascii="Times New Roman" w:hAnsi="Times New Roman"/>
          <w:sz w:val="28"/>
          <w:szCs w:val="28"/>
        </w:rPr>
        <w:t>ОрГМУ</w:t>
      </w:r>
      <w:proofErr w:type="spellEnd"/>
      <w:r>
        <w:rPr>
          <w:rFonts w:ascii="Times New Roman" w:hAnsi="Times New Roman"/>
          <w:sz w:val="28"/>
          <w:szCs w:val="28"/>
        </w:rPr>
        <w:t xml:space="preserve"> в спортивных, научных, учебных мероприятиях различного уровня); </w:t>
      </w:r>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 xml:space="preserve">- 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 </w:t>
      </w:r>
    </w:p>
    <w:p w:rsidR="00A9136C" w:rsidRPr="00A9136C" w:rsidRDefault="00A9136C" w:rsidP="00992F1E">
      <w:pPr>
        <w:spacing w:after="0" w:line="240" w:lineRule="auto"/>
        <w:ind w:firstLine="709"/>
        <w:jc w:val="both"/>
        <w:rPr>
          <w:rFonts w:ascii="Times New Roman" w:eastAsia="Times New Roman" w:hAnsi="Times New Roman" w:cs="Times New Roman"/>
          <w:sz w:val="28"/>
          <w:szCs w:val="28"/>
          <w:lang w:eastAsia="ru-RU"/>
        </w:rPr>
      </w:pPr>
    </w:p>
    <w:p w:rsidR="004F1F4C" w:rsidRDefault="004F1F4C" w:rsidP="004C7D94">
      <w:pPr>
        <w:jc w:val="both"/>
      </w:pPr>
    </w:p>
    <w:sectPr w:rsidR="004F1F4C" w:rsidSect="00A15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44E"/>
    <w:multiLevelType w:val="hybridMultilevel"/>
    <w:tmpl w:val="F3A6F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5C84268"/>
    <w:multiLevelType w:val="hybridMultilevel"/>
    <w:tmpl w:val="FD6CE6D8"/>
    <w:lvl w:ilvl="0" w:tplc="7B40D9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9136C"/>
    <w:rsid w:val="000930FD"/>
    <w:rsid w:val="000C415C"/>
    <w:rsid w:val="00190B53"/>
    <w:rsid w:val="00464C50"/>
    <w:rsid w:val="004973F2"/>
    <w:rsid w:val="004C7D94"/>
    <w:rsid w:val="004F1F4C"/>
    <w:rsid w:val="00594592"/>
    <w:rsid w:val="006A1190"/>
    <w:rsid w:val="00865838"/>
    <w:rsid w:val="008704EC"/>
    <w:rsid w:val="009831C5"/>
    <w:rsid w:val="00983F12"/>
    <w:rsid w:val="00992F1E"/>
    <w:rsid w:val="00A1503E"/>
    <w:rsid w:val="00A740AD"/>
    <w:rsid w:val="00A9136C"/>
    <w:rsid w:val="00BF47A9"/>
    <w:rsid w:val="00E30B42"/>
    <w:rsid w:val="00F03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136C"/>
  </w:style>
  <w:style w:type="paragraph" w:styleId="a3">
    <w:name w:val="No Spacing"/>
    <w:uiPriority w:val="1"/>
    <w:qFormat/>
    <w:rsid w:val="00A9136C"/>
    <w:pPr>
      <w:spacing w:after="0" w:line="240" w:lineRule="auto"/>
    </w:pPr>
    <w:rPr>
      <w:rFonts w:ascii="Calibri" w:eastAsia="Calibri" w:hAnsi="Calibri" w:cs="Times New Roman"/>
    </w:rPr>
  </w:style>
  <w:style w:type="paragraph" w:styleId="a4">
    <w:name w:val="List Paragraph"/>
    <w:basedOn w:val="a"/>
    <w:uiPriority w:val="99"/>
    <w:qFormat/>
    <w:rsid w:val="00A9136C"/>
    <w:pPr>
      <w:spacing w:line="256" w:lineRule="auto"/>
      <w:ind w:left="720"/>
      <w:contextualSpacing/>
    </w:pPr>
    <w:rPr>
      <w:rFonts w:ascii="Calibri" w:eastAsia="Calibri" w:hAnsi="Calibri" w:cs="Times New Roman"/>
    </w:rPr>
  </w:style>
  <w:style w:type="table" w:styleId="a5">
    <w:name w:val="Table Grid"/>
    <w:basedOn w:val="a1"/>
    <w:uiPriority w:val="39"/>
    <w:rsid w:val="00A91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rsid w:val="00A913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A91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6A1190"/>
  </w:style>
  <w:style w:type="character" w:customStyle="1" w:styleId="apple-converted-space">
    <w:name w:val="apple-converted-space"/>
    <w:basedOn w:val="a0"/>
    <w:rsid w:val="006A1190"/>
  </w:style>
  <w:style w:type="character" w:styleId="a6">
    <w:name w:val="Strong"/>
    <w:basedOn w:val="a0"/>
    <w:uiPriority w:val="22"/>
    <w:qFormat/>
    <w:rsid w:val="00865838"/>
    <w:rPr>
      <w:b/>
      <w:bCs/>
    </w:rPr>
  </w:style>
  <w:style w:type="paragraph" w:styleId="a7">
    <w:name w:val="Normal (Web)"/>
    <w:basedOn w:val="a"/>
    <w:uiPriority w:val="99"/>
    <w:semiHidden/>
    <w:unhideWhenUsed/>
    <w:rsid w:val="00992F1E"/>
    <w:pPr>
      <w:spacing w:before="100" w:beforeAutospacing="1" w:after="100" w:afterAutospacing="1" w:line="240" w:lineRule="auto"/>
      <w:jc w:val="both"/>
    </w:pPr>
    <w:rPr>
      <w:rFonts w:ascii="Verdana" w:eastAsia="Times New Roman" w:hAnsi="Verdana" w:cs="Times New Roman"/>
      <w:sz w:val="17"/>
      <w:szCs w:val="17"/>
      <w:lang w:eastAsia="ru-RU"/>
    </w:rPr>
  </w:style>
</w:styles>
</file>

<file path=word/webSettings.xml><?xml version="1.0" encoding="utf-8"?>
<w:webSettings xmlns:r="http://schemas.openxmlformats.org/officeDocument/2006/relationships" xmlns:w="http://schemas.openxmlformats.org/wordprocessingml/2006/main">
  <w:divs>
    <w:div w:id="392236148">
      <w:bodyDiv w:val="1"/>
      <w:marLeft w:val="0"/>
      <w:marRight w:val="0"/>
      <w:marTop w:val="0"/>
      <w:marBottom w:val="0"/>
      <w:divBdr>
        <w:top w:val="none" w:sz="0" w:space="0" w:color="auto"/>
        <w:left w:val="none" w:sz="0" w:space="0" w:color="auto"/>
        <w:bottom w:val="none" w:sz="0" w:space="0" w:color="auto"/>
        <w:right w:val="none" w:sz="0" w:space="0" w:color="auto"/>
      </w:divBdr>
    </w:div>
    <w:div w:id="689794013">
      <w:bodyDiv w:val="1"/>
      <w:marLeft w:val="0"/>
      <w:marRight w:val="0"/>
      <w:marTop w:val="0"/>
      <w:marBottom w:val="0"/>
      <w:divBdr>
        <w:top w:val="none" w:sz="0" w:space="0" w:color="auto"/>
        <w:left w:val="none" w:sz="0" w:space="0" w:color="auto"/>
        <w:bottom w:val="none" w:sz="0" w:space="0" w:color="auto"/>
        <w:right w:val="none" w:sz="0" w:space="0" w:color="auto"/>
      </w:divBdr>
    </w:div>
    <w:div w:id="1100027719">
      <w:bodyDiv w:val="1"/>
      <w:marLeft w:val="0"/>
      <w:marRight w:val="0"/>
      <w:marTop w:val="0"/>
      <w:marBottom w:val="0"/>
      <w:divBdr>
        <w:top w:val="none" w:sz="0" w:space="0" w:color="auto"/>
        <w:left w:val="none" w:sz="0" w:space="0" w:color="auto"/>
        <w:bottom w:val="none" w:sz="0" w:space="0" w:color="auto"/>
        <w:right w:val="none" w:sz="0" w:space="0" w:color="auto"/>
      </w:divBdr>
    </w:div>
    <w:div w:id="1593127775">
      <w:bodyDiv w:val="1"/>
      <w:marLeft w:val="0"/>
      <w:marRight w:val="0"/>
      <w:marTop w:val="0"/>
      <w:marBottom w:val="0"/>
      <w:divBdr>
        <w:top w:val="none" w:sz="0" w:space="0" w:color="auto"/>
        <w:left w:val="none" w:sz="0" w:space="0" w:color="auto"/>
        <w:bottom w:val="none" w:sz="0" w:space="0" w:color="auto"/>
        <w:right w:val="none" w:sz="0" w:space="0" w:color="auto"/>
      </w:divBdr>
    </w:div>
    <w:div w:id="1965429044">
      <w:bodyDiv w:val="1"/>
      <w:marLeft w:val="0"/>
      <w:marRight w:val="0"/>
      <w:marTop w:val="0"/>
      <w:marBottom w:val="0"/>
      <w:divBdr>
        <w:top w:val="none" w:sz="0" w:space="0" w:color="auto"/>
        <w:left w:val="none" w:sz="0" w:space="0" w:color="auto"/>
        <w:bottom w:val="none" w:sz="0" w:space="0" w:color="auto"/>
        <w:right w:val="none" w:sz="0" w:space="0" w:color="auto"/>
      </w:divBdr>
    </w:div>
    <w:div w:id="2054579950">
      <w:bodyDiv w:val="1"/>
      <w:marLeft w:val="0"/>
      <w:marRight w:val="0"/>
      <w:marTop w:val="0"/>
      <w:marBottom w:val="0"/>
      <w:divBdr>
        <w:top w:val="none" w:sz="0" w:space="0" w:color="auto"/>
        <w:left w:val="none" w:sz="0" w:space="0" w:color="auto"/>
        <w:bottom w:val="none" w:sz="0" w:space="0" w:color="auto"/>
        <w:right w:val="none" w:sz="0" w:space="0" w:color="auto"/>
      </w:divBdr>
    </w:div>
    <w:div w:id="20640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14703</Words>
  <Characters>83813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dcterms:created xsi:type="dcterms:W3CDTF">2022-05-03T12:55:00Z</dcterms:created>
  <dcterms:modified xsi:type="dcterms:W3CDTF">2022-05-05T08:34:00Z</dcterms:modified>
</cp:coreProperties>
</file>