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образовательное учреждение</w:t>
      </w:r>
      <w:r>
        <w:rPr>
          <w:sz w:val="28"/>
          <w:szCs w:val="28"/>
        </w:rPr>
      </w:r>
    </w:p>
    <w:p>
      <w:pPr>
        <w:jc w:val="center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высшего образования</w:t>
      </w:r>
      <w:r>
        <w:rPr>
          <w:sz w:val="28"/>
          <w:szCs w:val="28"/>
        </w:rPr>
      </w:r>
    </w:p>
    <w:p>
      <w:pPr>
        <w:jc w:val="center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«Оренбургский государственный медицинский университет»</w:t>
      </w:r>
      <w:r>
        <w:rPr>
          <w:sz w:val="28"/>
          <w:szCs w:val="28"/>
        </w:rPr>
      </w:r>
    </w:p>
    <w:p>
      <w:pPr>
        <w:jc w:val="center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Министерства здравоохранения Российской Федерации</w:t>
      </w:r>
      <w:r>
        <w:rPr>
          <w:sz w:val="28"/>
          <w:szCs w:val="28"/>
        </w:rPr>
      </w:r>
    </w:p>
    <w:p>
      <w:pPr>
        <w:jc w:val="center"/>
        <w:tabs>
          <w:tab w:val="left" w:pos="0" w:leader="none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jc w:val="center"/>
        <w:tabs>
          <w:tab w:val="left" w:pos="0" w:leader="none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jc w:val="center"/>
        <w:tabs>
          <w:tab w:val="left" w:pos="0" w:leader="none"/>
        </w:tabs>
        <w:rPr>
          <w:b/>
          <w:color w:val="000000"/>
          <w:sz w:val="28"/>
          <w:szCs w:val="28"/>
          <w:highlight w:val="yellow"/>
        </w:rPr>
      </w:pPr>
      <w:r>
        <w:rPr>
          <w:b/>
          <w:color w:val="000000"/>
          <w:sz w:val="28"/>
          <w:szCs w:val="28"/>
          <w:highlight w:val="yellow"/>
        </w:rPr>
      </w:r>
      <w:r>
        <w:rPr>
          <w:b/>
          <w:color w:val="000000"/>
          <w:sz w:val="28"/>
          <w:szCs w:val="28"/>
          <w:highlight w:val="yellow"/>
        </w:rPr>
      </w:r>
    </w:p>
    <w:p>
      <w:pPr>
        <w:tabs>
          <w:tab w:val="left" w:pos="0" w:leader="none"/>
        </w:tabs>
        <w:rPr>
          <w:b/>
          <w:color w:val="000000"/>
          <w:sz w:val="28"/>
          <w:szCs w:val="28"/>
          <w:highlight w:val="yellow"/>
        </w:rPr>
      </w:pPr>
      <w:r>
        <w:rPr>
          <w:b/>
          <w:color w:val="000000"/>
          <w:sz w:val="28"/>
          <w:szCs w:val="28"/>
          <w:highlight w:val="yellow"/>
        </w:rPr>
      </w:r>
      <w:r>
        <w:rPr>
          <w:b/>
          <w:color w:val="000000"/>
          <w:sz w:val="28"/>
          <w:szCs w:val="28"/>
          <w:highlight w:val="yellow"/>
        </w:rPr>
      </w:r>
    </w:p>
    <w:p>
      <w:pPr>
        <w:jc w:val="center"/>
        <w:tabs>
          <w:tab w:val="left" w:pos="0" w:leader="none"/>
        </w:tabs>
        <w:rPr>
          <w:b/>
          <w:color w:val="000000"/>
          <w:sz w:val="28"/>
          <w:szCs w:val="28"/>
          <w:highlight w:val="yellow"/>
        </w:rPr>
      </w:pPr>
      <w:r>
        <w:rPr>
          <w:b/>
          <w:color w:val="000000"/>
          <w:sz w:val="28"/>
          <w:szCs w:val="28"/>
          <w:highlight w:val="yellow"/>
        </w:rPr>
      </w:r>
      <w:r>
        <w:rPr>
          <w:b/>
          <w:color w:val="000000"/>
          <w:sz w:val="28"/>
          <w:szCs w:val="28"/>
          <w:highlight w:val="yellow"/>
        </w:rPr>
      </w:r>
    </w:p>
    <w:p>
      <w:pPr>
        <w:jc w:val="center"/>
        <w:tabs>
          <w:tab w:val="left" w:pos="0" w:leader="none"/>
        </w:tabs>
        <w:rPr>
          <w:b/>
          <w:color w:val="000000"/>
          <w:sz w:val="28"/>
          <w:szCs w:val="28"/>
          <w:highlight w:val="yellow"/>
        </w:rPr>
      </w:pPr>
      <w:r>
        <w:rPr>
          <w:b/>
          <w:color w:val="000000"/>
          <w:sz w:val="28"/>
          <w:szCs w:val="28"/>
          <w:highlight w:val="yellow"/>
        </w:rPr>
      </w:r>
      <w:r>
        <w:rPr>
          <w:b/>
          <w:color w:val="000000"/>
          <w:sz w:val="28"/>
          <w:szCs w:val="28"/>
          <w:highlight w:val="yellow"/>
        </w:rPr>
      </w:r>
    </w:p>
    <w:p>
      <w:pPr>
        <w:jc w:val="center"/>
        <w:tabs>
          <w:tab w:val="left" w:pos="0" w:leader="none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jc w:val="center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ФОНД ОЦЕНОЧНЫХ СРЕДСТВ </w:t>
      </w:r>
      <w:r>
        <w:rPr>
          <w:sz w:val="28"/>
          <w:szCs w:val="28"/>
        </w:rPr>
      </w:r>
    </w:p>
    <w:p>
      <w:pPr>
        <w:jc w:val="center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ДЛЯ ПРОВЕДЕНИЯ ТЕКУЩЕГО </w:t>
      </w:r>
      <w:r>
        <w:rPr>
          <w:sz w:val="28"/>
          <w:szCs w:val="28"/>
        </w:rPr>
      </w:r>
    </w:p>
    <w:p>
      <w:pPr>
        <w:jc w:val="center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КОНТРОЛЯ УСПЕВАЕМОСТИ И ПРОМЕЖУТОЧНОЙ АТТЕСТАЦИИ </w:t>
      </w:r>
      <w:r>
        <w:rPr>
          <w:sz w:val="28"/>
          <w:szCs w:val="28"/>
        </w:rPr>
      </w:r>
    </w:p>
    <w:p>
      <w:pPr>
        <w:jc w:val="center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ОБУЧАЮЩИХСЯ ПО ДИСЦИПЛИНЕ</w:t>
      </w:r>
      <w:r>
        <w:rPr>
          <w:sz w:val="28"/>
          <w:szCs w:val="28"/>
        </w:rPr>
      </w:r>
    </w:p>
    <w:p>
      <w:pPr>
        <w:jc w:val="center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Судебно-медицинская экспертиза вещественных доказательств-генетическая»</w:t>
      </w:r>
      <w:r>
        <w:rPr>
          <w:sz w:val="28"/>
          <w:szCs w:val="28"/>
        </w:rPr>
      </w:r>
    </w:p>
    <w:p>
      <w:pPr>
        <w:jc w:val="center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 направлению подготовки (специальности)</w:t>
      </w:r>
      <w:r>
        <w:rPr>
          <w:sz w:val="28"/>
          <w:szCs w:val="28"/>
        </w:rPr>
      </w:r>
    </w:p>
    <w:p>
      <w:pPr>
        <w:jc w:val="center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Судебно-медицинская экспертиза</w:t>
      </w:r>
      <w:r>
        <w:rPr>
          <w:sz w:val="28"/>
          <w:szCs w:val="28"/>
        </w:rPr>
      </w:r>
    </w:p>
    <w:p>
      <w:pPr>
        <w:jc w:val="center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31.08.10</w:t>
      </w:r>
      <w:r>
        <w:rPr>
          <w:sz w:val="28"/>
          <w:szCs w:val="28"/>
        </w:rPr>
      </w:r>
    </w:p>
    <w:p>
      <w:pPr>
        <w:jc w:val="center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судебно-медицинская экспертиза,</w:t>
      </w:r>
      <w:r>
        <w:rPr>
          <w:sz w:val="28"/>
          <w:szCs w:val="28"/>
        </w:rPr>
      </w:r>
    </w:p>
    <w:p>
      <w:pPr>
        <w:jc w:val="center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утвержденной ученым советом ФГБОУ ВО </w:t>
      </w:r>
      <w:r>
        <w:rPr>
          <w:sz w:val="28"/>
          <w:szCs w:val="28"/>
        </w:rPr>
        <w:t xml:space="preserve">ОрГМУ</w:t>
      </w:r>
      <w:r>
        <w:rPr>
          <w:sz w:val="28"/>
          <w:szCs w:val="28"/>
        </w:rPr>
        <w:t xml:space="preserve"> Минздрава России</w:t>
      </w:r>
      <w:r>
        <w:rPr>
          <w:sz w:val="28"/>
          <w:szCs w:val="28"/>
        </w:rPr>
      </w:r>
    </w:p>
    <w:p>
      <w:pPr>
        <w:jc w:val="center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протокол № 13 от «28» июня 2022</w:t>
      </w:r>
      <w:r>
        <w:rPr>
          <w:sz w:val="28"/>
          <w:szCs w:val="28"/>
        </w:rPr>
      </w:r>
    </w:p>
    <w:p>
      <w:pPr>
        <w:jc w:val="center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0" w:leader="none"/>
        </w:tabs>
        <w:rPr>
          <w:sz w:val="28"/>
          <w:szCs w:val="28"/>
        </w:rPr>
      </w:pPr>
      <w:r/>
      <w:bookmarkStart w:id="0" w:name="_Toc535164689"/>
      <w:r>
        <w:rPr>
          <w:sz w:val="28"/>
          <w:szCs w:val="28"/>
        </w:rPr>
        <w:t xml:space="preserve">Оренбург</w:t>
      </w:r>
      <w:r>
        <w:rPr>
          <w:sz w:val="28"/>
          <w:szCs w:val="28"/>
        </w:rPr>
      </w:r>
    </w:p>
    <w:p>
      <w:pPr>
        <w:jc w:val="center"/>
        <w:tabs>
          <w:tab w:val="left" w:pos="0" w:leader="none"/>
        </w:tabs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Паспорт фонда оценочных средств</w:t>
      </w:r>
      <w:bookmarkEnd w:id="0"/>
      <w:r/>
      <w:r>
        <w:rPr>
          <w:sz w:val="28"/>
          <w:szCs w:val="28"/>
        </w:rPr>
      </w:r>
    </w:p>
    <w:p>
      <w:pPr>
        <w:pStyle w:val="696"/>
        <w:ind w:left="0" w:firstLine="709"/>
        <w:jc w:val="left"/>
        <w:tabs>
          <w:tab w:val="left" w:pos="0" w:leader="none"/>
        </w:tabs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  <w:r>
        <w:rPr>
          <w:rFonts w:ascii="Times New Roman" w:hAnsi="Times New Roman"/>
          <w:b/>
          <w:color w:val="000000"/>
          <w:sz w:val="28"/>
          <w:szCs w:val="28"/>
          <w:highlight w:val="yellow"/>
        </w:rPr>
      </w:r>
      <w:r>
        <w:rPr>
          <w:rFonts w:ascii="Times New Roman" w:hAnsi="Times New Roman"/>
          <w:b/>
          <w:color w:val="000000"/>
          <w:sz w:val="28"/>
          <w:szCs w:val="28"/>
          <w:highlight w:val="yellow"/>
        </w:rPr>
      </w:r>
    </w:p>
    <w:p>
      <w:pPr>
        <w:pStyle w:val="696"/>
        <w:ind w:left="0" w:firstLine="709"/>
        <w:jc w:val="left"/>
        <w:tabs>
          <w:tab w:val="left" w:pos="0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Фонд оценочных средств по дисциплине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для текущего контроля успеваемости обучающихся, в том числе контроля самос</w:t>
      </w:r>
      <w:r>
        <w:rPr>
          <w:rFonts w:ascii="Times New Roman" w:hAnsi="Times New Roman"/>
          <w:color w:val="000000"/>
          <w:sz w:val="28"/>
          <w:szCs w:val="28"/>
        </w:rPr>
        <w:t xml:space="preserve">тоятельной работы обучающихся, а также</w:t>
      </w:r>
      <w:r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>
        <w:rPr>
          <w:rFonts w:ascii="Times New Roman" w:hAnsi="Times New Roman"/>
          <w:color w:val="000000"/>
          <w:sz w:val="28"/>
          <w:szCs w:val="28"/>
        </w:rPr>
        <w:t xml:space="preserve">зачета.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96"/>
        <w:ind w:left="0" w:firstLine="709"/>
        <w:jc w:val="left"/>
        <w:tabs>
          <w:tab w:val="left" w:pos="0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r>
        <w:rPr>
          <w:rFonts w:ascii="Times New Roman" w:hAnsi="Times New Roman"/>
          <w:color w:val="000000"/>
          <w:sz w:val="28"/>
          <w:szCs w:val="28"/>
        </w:rPr>
        <w:t xml:space="preserve">Контрольно</w:t>
      </w:r>
      <w:r>
        <w:rPr>
          <w:rFonts w:ascii="Times New Roman" w:hAnsi="Times New Roman"/>
          <w:color w:val="000000"/>
          <w:sz w:val="28"/>
          <w:szCs w:val="28"/>
        </w:rPr>
        <w:t xml:space="preserve">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>
        <w:rPr>
          <w:rFonts w:ascii="Times New Roman" w:hAnsi="Times New Roman"/>
          <w:color w:val="000000"/>
          <w:sz w:val="28"/>
          <w:szCs w:val="28"/>
        </w:rPr>
        <w:t xml:space="preserve">П</w:t>
      </w:r>
      <w:r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96"/>
        <w:ind w:left="0" w:firstLine="709"/>
        <w:jc w:val="left"/>
        <w:tabs>
          <w:tab w:val="left" w:pos="0" w:leader="none"/>
        </w:tabs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следующие компетенции:</w:t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pStyle w:val="696"/>
        <w:ind w:left="0" w:firstLine="709"/>
        <w:jc w:val="left"/>
        <w:tabs>
          <w:tab w:val="left" w:pos="0" w:leader="none"/>
        </w:tabs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ind w:right="34" w:firstLine="34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ПК-1</w:t>
      </w: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ind w:right="34" w:firstLine="34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Способен  проводить</w:t>
      </w:r>
      <w:r>
        <w:rPr>
          <w:rFonts w:eastAsia="Calibri"/>
          <w:b/>
          <w:bCs/>
          <w:sz w:val="28"/>
          <w:szCs w:val="28"/>
          <w:lang w:eastAsia="en-US"/>
        </w:rPr>
        <w:t xml:space="preserve"> судебно-медицинскую экспертизу</w:t>
      </w: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ind w:right="34" w:firstLine="34"/>
        <w:jc w:val="both"/>
        <w:rPr>
          <w:rFonts w:eastAsia="Calibri"/>
          <w:b/>
          <w:bCs/>
          <w:i/>
          <w:iCs/>
          <w:sz w:val="28"/>
          <w:szCs w:val="28"/>
          <w:lang w:eastAsia="en-US"/>
        </w:rPr>
      </w:pPr>
      <w:r>
        <w:rPr>
          <w:rFonts w:eastAsia="Calibri"/>
          <w:b/>
          <w:bCs/>
          <w:i/>
          <w:iCs/>
          <w:sz w:val="28"/>
          <w:szCs w:val="28"/>
          <w:lang w:eastAsia="en-US"/>
        </w:rPr>
        <w:t xml:space="preserve">Инд.ПК1.1.</w:t>
      </w:r>
      <w:r>
        <w:rPr>
          <w:rFonts w:eastAsia="Calibri"/>
          <w:b/>
          <w:bCs/>
          <w:i/>
          <w:iCs/>
          <w:sz w:val="28"/>
          <w:szCs w:val="28"/>
          <w:lang w:eastAsia="en-US"/>
        </w:rPr>
      </w:r>
    </w:p>
    <w:p>
      <w:pPr>
        <w:ind w:right="34" w:firstLine="3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Способен проводить судебно-медицинскую экспертизу трупа </w:t>
      </w:r>
      <w:r>
        <w:rPr>
          <w:rFonts w:eastAsia="Calibri"/>
          <w:sz w:val="28"/>
          <w:szCs w:val="28"/>
          <w:lang w:eastAsia="en-US"/>
        </w:rPr>
      </w:r>
    </w:p>
    <w:p>
      <w:pPr>
        <w:ind w:right="34" w:firstLine="34"/>
        <w:jc w:val="both"/>
        <w:rPr>
          <w:rFonts w:eastAsia="Calibri"/>
          <w:b/>
          <w:bCs/>
          <w:i/>
          <w:iCs/>
          <w:sz w:val="28"/>
          <w:szCs w:val="28"/>
          <w:lang w:eastAsia="en-US"/>
        </w:rPr>
      </w:pPr>
      <w:r>
        <w:rPr>
          <w:rFonts w:eastAsia="Calibri"/>
          <w:b/>
          <w:bCs/>
          <w:i/>
          <w:iCs/>
          <w:sz w:val="28"/>
          <w:szCs w:val="28"/>
          <w:lang w:eastAsia="en-US"/>
        </w:rPr>
        <w:t xml:space="preserve">Инд.ПК1.2.</w:t>
      </w:r>
      <w:r>
        <w:rPr>
          <w:rFonts w:eastAsia="Calibri"/>
          <w:b/>
          <w:bCs/>
          <w:i/>
          <w:iCs/>
          <w:sz w:val="28"/>
          <w:szCs w:val="28"/>
          <w:lang w:eastAsia="en-US"/>
        </w:rPr>
      </w:r>
    </w:p>
    <w:p>
      <w:pPr>
        <w:ind w:right="34" w:firstLine="3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Способен проводить судебно-медицинскую экспертизу (исследование) в отношении живого лица</w:t>
      </w:r>
      <w:r>
        <w:rPr>
          <w:rFonts w:eastAsia="Calibri"/>
          <w:sz w:val="28"/>
          <w:szCs w:val="28"/>
          <w:lang w:eastAsia="en-US"/>
        </w:rPr>
      </w:r>
    </w:p>
    <w:p>
      <w:pPr>
        <w:ind w:right="34" w:firstLine="34"/>
        <w:jc w:val="both"/>
        <w:rPr>
          <w:rFonts w:eastAsia="Calibri"/>
          <w:b/>
          <w:bCs/>
          <w:i/>
          <w:iCs/>
          <w:sz w:val="28"/>
          <w:szCs w:val="28"/>
          <w:lang w:eastAsia="en-US"/>
        </w:rPr>
      </w:pPr>
      <w:r>
        <w:rPr>
          <w:rFonts w:eastAsia="Calibri"/>
          <w:b/>
          <w:bCs/>
          <w:i/>
          <w:iCs/>
          <w:sz w:val="28"/>
          <w:szCs w:val="28"/>
          <w:lang w:eastAsia="en-US"/>
        </w:rPr>
        <w:t xml:space="preserve">Инд. ПК1.3.</w:t>
      </w:r>
      <w:r>
        <w:rPr>
          <w:rFonts w:eastAsia="Calibri"/>
          <w:b/>
          <w:bCs/>
          <w:i/>
          <w:iCs/>
          <w:sz w:val="28"/>
          <w:szCs w:val="28"/>
          <w:lang w:eastAsia="en-US"/>
        </w:rPr>
      </w:r>
    </w:p>
    <w:p>
      <w:pPr>
        <w:ind w:right="34" w:firstLine="3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Способен проводить судебно-медицинскую экспертизу (исследование) вещественных доказательств и объектов биологического или иного характера </w:t>
      </w:r>
      <w:r>
        <w:rPr>
          <w:rFonts w:eastAsia="Calibri"/>
          <w:sz w:val="28"/>
          <w:szCs w:val="28"/>
          <w:lang w:eastAsia="en-US"/>
        </w:rPr>
      </w:r>
    </w:p>
    <w:p>
      <w:pPr>
        <w:ind w:right="34" w:firstLine="3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right="34" w:firstLine="3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right="34" w:firstLine="3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ОПК-4</w:t>
      </w:r>
      <w:r>
        <w:rPr>
          <w:rFonts w:eastAsia="Calibri"/>
          <w:sz w:val="28"/>
          <w:szCs w:val="28"/>
          <w:lang w:eastAsia="en-US"/>
        </w:rPr>
      </w:r>
    </w:p>
    <w:p>
      <w:pPr>
        <w:ind w:right="34" w:firstLine="34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Способен проводить клиническую диагностику и обследование пациентов</w:t>
      </w:r>
      <w:r>
        <w:rPr>
          <w:rFonts w:eastAsia="Calibri"/>
          <w:b/>
          <w:sz w:val="28"/>
          <w:szCs w:val="28"/>
          <w:lang w:eastAsia="en-US"/>
        </w:rPr>
      </w:r>
    </w:p>
    <w:p>
      <w:pPr>
        <w:ind w:right="34" w:firstLine="3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bCs/>
          <w:i/>
          <w:sz w:val="28"/>
          <w:szCs w:val="28"/>
          <w:lang w:eastAsia="en-US"/>
        </w:rPr>
        <w:t xml:space="preserve">И</w:t>
      </w:r>
      <w:r>
        <w:rPr>
          <w:rFonts w:eastAsia="Calibri"/>
          <w:b/>
          <w:bCs/>
          <w:sz w:val="28"/>
          <w:szCs w:val="28"/>
          <w:lang w:eastAsia="en-US"/>
        </w:rPr>
        <w:t xml:space="preserve">Д </w:t>
      </w:r>
      <w:r>
        <w:rPr>
          <w:rFonts w:eastAsia="Calibri"/>
          <w:b/>
          <w:bCs/>
          <w:sz w:val="28"/>
          <w:szCs w:val="28"/>
          <w:vertAlign w:val="subscript"/>
          <w:lang w:eastAsia="en-US"/>
        </w:rPr>
        <w:t xml:space="preserve">ОПК4.1 </w:t>
      </w:r>
      <w:r>
        <w:rPr>
          <w:rFonts w:eastAsia="Calibri"/>
          <w:sz w:val="28"/>
          <w:szCs w:val="28"/>
          <w:lang w:eastAsia="en-US"/>
        </w:rPr>
        <w:t xml:space="preserve">– проводит сбор жалоб и анамнестических данных </w:t>
      </w:r>
      <w:r>
        <w:rPr>
          <w:rFonts w:eastAsia="Calibri"/>
          <w:sz w:val="28"/>
          <w:szCs w:val="28"/>
          <w:lang w:eastAsia="en-US"/>
        </w:rPr>
        <w:t xml:space="preserve">пострадавшего(</w:t>
      </w:r>
      <w:r>
        <w:rPr>
          <w:rFonts w:eastAsia="Calibri"/>
          <w:sz w:val="28"/>
          <w:szCs w:val="28"/>
          <w:lang w:eastAsia="en-US"/>
        </w:rPr>
        <w:t xml:space="preserve">его законного представителя), интерпретирует и анализирует полученную информацию</w:t>
      </w:r>
      <w:r>
        <w:rPr>
          <w:rFonts w:eastAsia="Calibri"/>
          <w:sz w:val="28"/>
          <w:szCs w:val="28"/>
          <w:lang w:eastAsia="en-US"/>
        </w:rPr>
      </w:r>
    </w:p>
    <w:p>
      <w:pPr>
        <w:ind w:right="34" w:firstLine="3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bCs/>
          <w:i/>
          <w:sz w:val="28"/>
          <w:szCs w:val="28"/>
          <w:lang w:eastAsia="en-US"/>
        </w:rPr>
        <w:t xml:space="preserve">ИД </w:t>
      </w:r>
      <w:r>
        <w:rPr>
          <w:rFonts w:eastAsia="Calibri"/>
          <w:b/>
          <w:bCs/>
          <w:i/>
          <w:sz w:val="28"/>
          <w:szCs w:val="28"/>
          <w:vertAlign w:val="subscript"/>
          <w:lang w:eastAsia="en-US"/>
        </w:rPr>
        <w:t xml:space="preserve">ОПК4.2 </w:t>
      </w:r>
      <w:r>
        <w:rPr>
          <w:rFonts w:eastAsia="Calibri"/>
          <w:i/>
          <w:sz w:val="28"/>
          <w:szCs w:val="28"/>
          <w:lang w:eastAsia="en-US"/>
        </w:rPr>
        <w:t xml:space="preserve">– </w:t>
      </w:r>
      <w:r>
        <w:rPr>
          <w:rFonts w:eastAsia="Calibri"/>
          <w:sz w:val="28"/>
          <w:szCs w:val="28"/>
          <w:lang w:eastAsia="en-US"/>
        </w:rPr>
        <w:t xml:space="preserve">осуществляет осмотр пациента и интерпретирует полученные результаты.</w:t>
      </w:r>
      <w:r>
        <w:rPr>
          <w:rFonts w:eastAsia="Calibri"/>
          <w:sz w:val="28"/>
          <w:szCs w:val="28"/>
          <w:lang w:eastAsia="en-US"/>
        </w:rPr>
      </w:r>
    </w:p>
    <w:p>
      <w:pPr>
        <w:ind w:right="34" w:firstLine="3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bCs/>
          <w:i/>
          <w:sz w:val="28"/>
          <w:szCs w:val="28"/>
          <w:lang w:eastAsia="en-US"/>
        </w:rPr>
        <w:t xml:space="preserve">ИД </w:t>
      </w:r>
      <w:r>
        <w:rPr>
          <w:rFonts w:eastAsia="Calibri"/>
          <w:b/>
          <w:bCs/>
          <w:sz w:val="28"/>
          <w:szCs w:val="28"/>
          <w:vertAlign w:val="subscript"/>
          <w:lang w:eastAsia="en-US"/>
        </w:rPr>
        <w:t xml:space="preserve">ОПК4.3 </w:t>
      </w:r>
      <w:r>
        <w:rPr>
          <w:rFonts w:eastAsia="Calibri"/>
          <w:sz w:val="28"/>
          <w:szCs w:val="28"/>
          <w:lang w:eastAsia="en-US"/>
        </w:rPr>
        <w:t xml:space="preserve">– определяет показания для проведения лабораторного и инструментального обследования пострадавших и интерпретирует полученные данные</w:t>
      </w:r>
      <w:r>
        <w:rPr>
          <w:rFonts w:eastAsia="Calibri"/>
          <w:sz w:val="28"/>
          <w:szCs w:val="28"/>
          <w:lang w:eastAsia="en-US"/>
        </w:rPr>
      </w:r>
    </w:p>
    <w:p>
      <w:pPr>
        <w:ind w:right="34" w:firstLine="3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ИД ОПК4.4</w:t>
      </w:r>
      <w:r>
        <w:rPr>
          <w:rFonts w:eastAsia="Calibri"/>
          <w:sz w:val="28"/>
          <w:szCs w:val="28"/>
          <w:lang w:eastAsia="en-US"/>
        </w:rPr>
        <w:t xml:space="preserve"> – формулирует </w:t>
      </w:r>
      <w:r>
        <w:rPr>
          <w:rFonts w:eastAsia="Calibri"/>
          <w:sz w:val="28"/>
          <w:szCs w:val="28"/>
          <w:lang w:eastAsia="en-US"/>
        </w:rPr>
        <w:t xml:space="preserve">обосновывает  экспертные</w:t>
      </w:r>
      <w:r>
        <w:rPr>
          <w:rFonts w:eastAsia="Calibri"/>
          <w:sz w:val="28"/>
          <w:szCs w:val="28"/>
          <w:lang w:eastAsia="en-US"/>
        </w:rPr>
        <w:t xml:space="preserve"> выводы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696"/>
        <w:ind w:left="0" w:firstLine="709"/>
        <w:jc w:val="left"/>
        <w:tabs>
          <w:tab w:val="left" w:pos="0" w:leader="none"/>
        </w:tabs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pStyle w:val="696"/>
        <w:numPr>
          <w:ilvl w:val="0"/>
          <w:numId w:val="2"/>
        </w:numPr>
        <w:ind w:left="0" w:firstLine="709"/>
        <w:jc w:val="left"/>
        <w:tabs>
          <w:tab w:val="left" w:pos="0" w:leader="none"/>
        </w:tabs>
        <w:rPr>
          <w:rFonts w:ascii="Times New Roman" w:hAnsi="Times New Roman"/>
          <w:b/>
          <w:color w:val="000000"/>
          <w:sz w:val="28"/>
          <w:szCs w:val="28"/>
        </w:rPr>
        <w:outlineLvl w:val="0"/>
      </w:pPr>
      <w:r/>
      <w:bookmarkStart w:id="1" w:name="_Toc535164690"/>
      <w:r>
        <w:rPr>
          <w:b/>
          <w:color w:val="000000"/>
          <w:sz w:val="28"/>
          <w:szCs w:val="28"/>
        </w:rPr>
        <w:t xml:space="preserve">Оценочные материалы текущего контроля успеваемости обучающихся</w:t>
      </w:r>
      <w:bookmarkEnd w:id="1"/>
      <w:r>
        <w:rPr>
          <w:b/>
          <w:color w:val="000000"/>
          <w:sz w:val="28"/>
          <w:szCs w:val="28"/>
        </w:rPr>
        <w:t xml:space="preserve">.</w:t>
      </w:r>
      <w:r>
        <w:rPr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pStyle w:val="696"/>
        <w:ind w:left="0" w:firstLine="709"/>
        <w:jc w:val="left"/>
        <w:tabs>
          <w:tab w:val="left" w:pos="0" w:leader="none"/>
        </w:tabs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по каждой теме дисциплины </w:t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pStyle w:val="696"/>
        <w:ind w:left="0" w:firstLine="709"/>
        <w:jc w:val="left"/>
        <w:tabs>
          <w:tab w:val="left" w:pos="0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firstLine="709"/>
        <w:tabs>
          <w:tab w:val="left" w:pos="0" w:leader="none"/>
        </w:tabs>
        <w:rPr>
          <w:i/>
          <w:color w:val="000000" w:themeColor="text1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Модуль 1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shd w:val="clear" w:color="auto" w:fill="fff0f7"/>
        </w:rPr>
        <w:t xml:space="preserve">Судебно-медицинская экспертиза вещественных доказательств - генетическая</w:t>
      </w:r>
      <w:r>
        <w:rPr>
          <w:i/>
          <w:color w:val="000000" w:themeColor="text1"/>
          <w:sz w:val="28"/>
          <w:szCs w:val="28"/>
        </w:rPr>
      </w:r>
    </w:p>
    <w:p>
      <w:pPr>
        <w:ind w:firstLine="709"/>
        <w:tabs>
          <w:tab w:val="left" w:pos="0" w:leader="none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1</w:t>
      </w:r>
      <w:r>
        <w:rPr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  <w:lang w:eastAsia="ar-SA"/>
        </w:rPr>
        <w:t xml:space="preserve">Судебно-медицинская экспертиза вещественных доказательств. Общие понятия</w:t>
      </w:r>
      <w:r>
        <w:rPr>
          <w:b/>
          <w:color w:val="000000"/>
          <w:sz w:val="28"/>
          <w:szCs w:val="28"/>
        </w:rPr>
        <w:t xml:space="preserve">.</w:t>
      </w:r>
      <w:r>
        <w:rPr>
          <w:b/>
          <w:color w:val="000000"/>
          <w:sz w:val="28"/>
          <w:szCs w:val="28"/>
        </w:rPr>
        <w:t xml:space="preserve">           </w:t>
      </w:r>
      <w:r>
        <w:rPr>
          <w:b/>
          <w:color w:val="000000"/>
          <w:sz w:val="28"/>
          <w:szCs w:val="28"/>
        </w:rPr>
      </w:r>
    </w:p>
    <w:p>
      <w:pPr>
        <w:tabs>
          <w:tab w:val="left" w:pos="0" w:leader="none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</w:r>
    </w:p>
    <w:p>
      <w:pPr>
        <w:ind w:firstLine="709"/>
        <w:tabs>
          <w:tab w:val="left" w:pos="0" w:leader="none"/>
        </w:tabs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Форма(ы)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вопросы для устного опроса, тестирование</w:t>
      </w:r>
      <w:r>
        <w:rPr>
          <w:color w:val="000000"/>
          <w:sz w:val="28"/>
          <w:szCs w:val="28"/>
        </w:rPr>
        <w:t xml:space="preserve">, решение ситуационных задач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ind w:firstLine="709"/>
        <w:tabs>
          <w:tab w:val="left" w:pos="0" w:leader="none"/>
        </w:tabs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Оценочные материалы текущего контроля успеваемости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</w:r>
    </w:p>
    <w:p>
      <w:pPr>
        <w:ind w:firstLine="709"/>
        <w:tabs>
          <w:tab w:val="left" w:pos="0" w:leader="none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ind w:firstLine="709"/>
        <w:tabs>
          <w:tab w:val="left" w:pos="0" w:leader="none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Вопросы для устного опроса</w:t>
      </w:r>
      <w:r>
        <w:rPr>
          <w:b/>
          <w:color w:val="000000"/>
          <w:sz w:val="28"/>
          <w:szCs w:val="28"/>
        </w:rPr>
      </w:r>
    </w:p>
    <w:p>
      <w:pPr>
        <w:contextualSpacing/>
        <w:tabs>
          <w:tab w:val="left" w:pos="0" w:leader="none"/>
        </w:tabs>
        <w:rPr>
          <w:color w:val="000000"/>
          <w:sz w:val="28"/>
          <w:szCs w:val="28"/>
          <w:lang w:bidi="en-US"/>
        </w:rPr>
      </w:pPr>
      <w:r>
        <w:rPr>
          <w:color w:val="000000"/>
          <w:sz w:val="28"/>
          <w:szCs w:val="28"/>
          <w:lang w:bidi="en-US"/>
        </w:rPr>
        <w:t xml:space="preserve">1.Основные представления о биологии ДНК. Менделевская генетика. Независимое комбинирование наследственных признаков. </w:t>
      </w:r>
      <w:r>
        <w:rPr>
          <w:color w:val="000000"/>
          <w:sz w:val="28"/>
          <w:szCs w:val="28"/>
          <w:lang w:bidi="en-US"/>
        </w:rPr>
      </w:r>
    </w:p>
    <w:p>
      <w:pPr>
        <w:contextualSpacing/>
        <w:tabs>
          <w:tab w:val="left" w:pos="0" w:leader="none"/>
        </w:tabs>
        <w:rPr>
          <w:color w:val="000000"/>
          <w:sz w:val="28"/>
          <w:szCs w:val="28"/>
          <w:lang w:bidi="en-US"/>
        </w:rPr>
      </w:pPr>
      <w:r>
        <w:rPr>
          <w:color w:val="000000"/>
          <w:sz w:val="28"/>
          <w:szCs w:val="28"/>
          <w:lang w:bidi="en-US"/>
        </w:rPr>
        <w:t xml:space="preserve">2.Полимеразная цепная реакция (ПЦР) – основной метод исследования ДНК в судебной медицине. Модификации классической ПЦР. </w:t>
      </w:r>
      <w:r>
        <w:rPr>
          <w:color w:val="000000"/>
          <w:sz w:val="28"/>
          <w:szCs w:val="28"/>
          <w:lang w:bidi="en-US"/>
        </w:rPr>
      </w:r>
    </w:p>
    <w:p>
      <w:pPr>
        <w:contextualSpacing/>
        <w:ind w:firstLine="708"/>
        <w:tabs>
          <w:tab w:val="left" w:pos="0" w:leader="none"/>
        </w:tabs>
        <w:rPr>
          <w:color w:val="000000"/>
          <w:sz w:val="28"/>
          <w:szCs w:val="28"/>
          <w:lang w:bidi="en-US"/>
        </w:rPr>
      </w:pPr>
      <w:r>
        <w:rPr>
          <w:color w:val="000000"/>
          <w:sz w:val="28"/>
          <w:szCs w:val="28"/>
          <w:lang w:bidi="en-US"/>
        </w:rPr>
        <w:t xml:space="preserve">3.Секвенирование ДНК. </w:t>
      </w:r>
      <w:r>
        <w:rPr>
          <w:color w:val="000000"/>
          <w:sz w:val="28"/>
          <w:szCs w:val="28"/>
          <w:lang w:bidi="en-US"/>
        </w:rPr>
      </w:r>
    </w:p>
    <w:p>
      <w:pPr>
        <w:ind w:firstLine="1"/>
        <w:tabs>
          <w:tab w:val="left" w:pos="0" w:leader="none"/>
        </w:tabs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  <w:lang w:bidi="en-US"/>
        </w:rPr>
        <w:t xml:space="preserve">4.Полиморфизм аутосомной ядерной ДНК. ДНК-маркеры половых хромосом. 5.Митохондриальная ДНК как объект молекулярно-генетических исследований. Комплексный анализ маркеров ядерной и митохондриальной ДНК при идентификации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</w:r>
    </w:p>
    <w:p>
      <w:pPr>
        <w:ind w:firstLine="1"/>
        <w:tabs>
          <w:tab w:val="left" w:pos="0" w:leader="none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Тестирование</w:t>
      </w:r>
      <w:r>
        <w:rPr>
          <w:b/>
          <w:color w:val="000000"/>
          <w:sz w:val="28"/>
          <w:szCs w:val="28"/>
        </w:rPr>
      </w:r>
    </w:p>
    <w:p>
      <w:pPr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Перенос информации с ДНК на РНК –это:</w:t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А)транскрипция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 трансляция </w:t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В)трансмиссия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Г)элонгация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Термин «геном» предложил:</w:t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</w:t>
      </w:r>
      <w:r>
        <w:rPr>
          <w:rFonts w:eastAsia="Calibri"/>
          <w:sz w:val="28"/>
          <w:szCs w:val="28"/>
          <w:lang w:eastAsia="en-US"/>
        </w:rPr>
        <w:t xml:space="preserve">Винкер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</w:t>
      </w:r>
      <w:r>
        <w:rPr>
          <w:rFonts w:eastAsia="Calibri"/>
          <w:sz w:val="28"/>
          <w:szCs w:val="28"/>
          <w:lang w:eastAsia="en-US"/>
        </w:rPr>
        <w:t xml:space="preserve">Ковалье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В)Эрнст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Г)Сеченов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</w:t>
      </w:r>
      <w:r>
        <w:rPr>
          <w:color w:val="444444"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В каком году была описана ДНК-полимераза?</w:t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ind w:firstLine="1"/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А)1977</w:t>
      </w:r>
      <w:r>
        <w:rPr>
          <w:rFonts w:eastAsia="Calibri"/>
          <w:sz w:val="28"/>
          <w:szCs w:val="28"/>
          <w:lang w:eastAsia="en-US"/>
        </w:rPr>
        <w:br/>
        <w:t xml:space="preserve">Б)1898</w:t>
      </w:r>
      <w:r>
        <w:rPr>
          <w:rFonts w:eastAsia="Calibri"/>
          <w:sz w:val="28"/>
          <w:szCs w:val="28"/>
          <w:lang w:eastAsia="en-US"/>
        </w:rPr>
        <w:br/>
        <w:t xml:space="preserve">В) 1959 </w:t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Г) 1967 </w:t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</w:t>
      </w:r>
      <w:r>
        <w:rPr>
          <w:color w:val="444444"/>
          <w:sz w:val="28"/>
          <w:szCs w:val="28"/>
        </w:rPr>
        <w:t xml:space="preserve"> </w:t>
      </w:r>
      <w:r>
        <w:rPr>
          <w:rFonts w:eastAsia="Calibri"/>
          <w:b/>
          <w:bCs/>
          <w:sz w:val="28"/>
          <w:szCs w:val="28"/>
          <w:lang w:eastAsia="en-US"/>
        </w:rPr>
        <w:t xml:space="preserve"> </w:t>
      </w:r>
      <w:r>
        <w:rPr>
          <w:rFonts w:eastAsia="Calibri"/>
          <w:bCs/>
          <w:sz w:val="28"/>
          <w:szCs w:val="28"/>
          <w:lang w:eastAsia="en-US"/>
        </w:rPr>
        <w:t xml:space="preserve">Кариотип </w:t>
      </w:r>
      <w:r>
        <w:rPr>
          <w:rFonts w:eastAsia="Calibri"/>
          <w:bCs/>
          <w:sz w:val="28"/>
          <w:szCs w:val="28"/>
          <w:lang w:eastAsia="en-US"/>
        </w:rPr>
        <w:t xml:space="preserve">- это</w:t>
      </w:r>
      <w:r>
        <w:rPr>
          <w:rFonts w:eastAsia="Calibri"/>
          <w:bCs/>
          <w:sz w:val="28"/>
          <w:szCs w:val="28"/>
          <w:lang w:eastAsia="en-US"/>
        </w:rPr>
        <w:t xml:space="preserve"> …</w:t>
      </w: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ind w:firstLine="1"/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 совокупность признаков полного набора хромосом, присущая клеткам данного биологического вида, данного организ</w:t>
      </w:r>
      <w:r>
        <w:rPr>
          <w:rFonts w:eastAsia="Calibri"/>
          <w:sz w:val="28"/>
          <w:szCs w:val="28"/>
          <w:lang w:eastAsia="en-US"/>
        </w:rPr>
        <w:t xml:space="preserve">ма или линии клеток. </w:t>
      </w:r>
      <w:r>
        <w:rPr>
          <w:rFonts w:eastAsia="Calibri"/>
          <w:sz w:val="28"/>
          <w:szCs w:val="28"/>
          <w:lang w:eastAsia="en-US"/>
        </w:rPr>
        <w:br/>
        <w:t xml:space="preserve">Б) совокупность признаков полного набора хромосом, присущая клет</w:t>
      </w:r>
      <w:r>
        <w:rPr>
          <w:rFonts w:eastAsia="Calibri"/>
          <w:sz w:val="28"/>
          <w:szCs w:val="28"/>
          <w:lang w:eastAsia="en-US"/>
        </w:rPr>
        <w:t xml:space="preserve">кам любого биологического вида. </w:t>
      </w:r>
      <w:r>
        <w:rPr>
          <w:rFonts w:eastAsia="Calibri"/>
          <w:sz w:val="28"/>
          <w:szCs w:val="28"/>
          <w:lang w:eastAsia="en-US"/>
        </w:rPr>
        <w:br/>
        <w:t xml:space="preserve">В) совокупность свойств полного набора хромосом. </w:t>
      </w:r>
      <w:r>
        <w:rPr>
          <w:rFonts w:eastAsia="Calibri"/>
          <w:sz w:val="28"/>
          <w:szCs w:val="28"/>
          <w:lang w:eastAsia="en-US"/>
        </w:rPr>
        <w:br/>
        <w:t xml:space="preserve">Г) совокупность числа хромосом клет</w:t>
      </w:r>
      <w:r>
        <w:rPr>
          <w:rFonts w:eastAsia="Calibri"/>
          <w:sz w:val="28"/>
          <w:szCs w:val="28"/>
          <w:lang w:eastAsia="en-US"/>
        </w:rPr>
        <w:t xml:space="preserve">ок данного биологического вида.</w:t>
      </w:r>
      <w:r>
        <w:rPr>
          <w:rFonts w:eastAsia="Calibri"/>
          <w:sz w:val="28"/>
          <w:szCs w:val="28"/>
          <w:lang w:eastAsia="en-US"/>
        </w:rPr>
      </w:r>
    </w:p>
    <w:p>
      <w:pPr>
        <w:ind w:firstLine="1"/>
        <w:tabs>
          <w:tab w:val="left" w:pos="0" w:leader="none"/>
        </w:tabs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</w:t>
      </w:r>
      <w:r>
        <w:rPr>
          <w:color w:val="444444"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Самой первой ДНК-полимеразой, которая в полной мере соответствовала потребностям нагревания является:</w:t>
      </w: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ind w:firstLine="1"/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А)ДНК</w:t>
      </w:r>
      <w:r>
        <w:rPr>
          <w:rFonts w:eastAsia="Calibri"/>
          <w:sz w:val="28"/>
          <w:szCs w:val="28"/>
          <w:lang w:eastAsia="en-US"/>
        </w:rPr>
        <w:t xml:space="preserve">-полимераза</w:t>
      </w:r>
      <w:r>
        <w:rPr>
          <w:rFonts w:eastAsia="Calibri"/>
          <w:sz w:val="28"/>
          <w:szCs w:val="28"/>
          <w:lang w:eastAsia="en-US"/>
        </w:rPr>
        <w:br/>
        <w:t xml:space="preserve">Б)ТАМ-полимераза</w:t>
      </w:r>
      <w:r>
        <w:rPr>
          <w:rFonts w:eastAsia="Calibri"/>
          <w:sz w:val="28"/>
          <w:szCs w:val="28"/>
          <w:lang w:eastAsia="en-US"/>
        </w:rPr>
        <w:br/>
        <w:t xml:space="preserve">В)N-</w:t>
      </w:r>
      <w:r>
        <w:rPr>
          <w:rFonts w:eastAsia="Calibri"/>
          <w:sz w:val="28"/>
          <w:szCs w:val="28"/>
          <w:lang w:eastAsia="en-US"/>
        </w:rPr>
        <w:t xml:space="preserve">урацилгликолаза</w:t>
      </w:r>
      <w:r>
        <w:rPr>
          <w:rFonts w:eastAsia="Calibri"/>
          <w:sz w:val="28"/>
          <w:szCs w:val="28"/>
          <w:lang w:eastAsia="en-US"/>
        </w:rPr>
        <w:br/>
        <w:t xml:space="preserve">Г) ТАГ</w:t>
      </w:r>
      <w:r>
        <w:rPr>
          <w:rFonts w:eastAsia="Calibri"/>
          <w:sz w:val="28"/>
          <w:szCs w:val="28"/>
          <w:lang w:eastAsia="en-US"/>
        </w:rPr>
        <w:t xml:space="preserve">-полимераза </w:t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6.</w:t>
      </w:r>
      <w:r>
        <w:rPr>
          <w:color w:val="444444"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Размер генома человека составляет:</w:t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ind w:firstLine="1"/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 23 пары хромосом: 22 пары аутосомных хромосом, а также пара половых хромосом X и Y </w:t>
      </w:r>
      <w:r>
        <w:rPr>
          <w:rFonts w:eastAsia="Calibri"/>
          <w:sz w:val="28"/>
          <w:szCs w:val="28"/>
          <w:lang w:eastAsia="en-US"/>
        </w:rPr>
      </w:r>
    </w:p>
    <w:p>
      <w:pPr>
        <w:ind w:firstLine="1"/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 24 пары хромосом: 22 пары аутосомных хромосом, а также двух пар половых хромосом X и Y </w:t>
      </w:r>
      <w:r>
        <w:rPr>
          <w:rFonts w:eastAsia="Calibri"/>
          <w:sz w:val="28"/>
          <w:szCs w:val="28"/>
          <w:lang w:eastAsia="en-US"/>
        </w:rPr>
        <w:br/>
        <w:t xml:space="preserve">В) 22 пары хромосом: 21 пары аутосомных хромосом, а также пара половых хромосом X и Y </w:t>
      </w:r>
      <w:r>
        <w:rPr>
          <w:rFonts w:eastAsia="Calibri"/>
          <w:sz w:val="28"/>
          <w:szCs w:val="28"/>
          <w:lang w:eastAsia="en-US"/>
        </w:rPr>
        <w:br/>
        <w:t xml:space="preserve">Г) 21 пары хромосом: 20 пары аутосомных хромосом, а также пара половых хромосом X и Y </w:t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7. Сколько стадий включает автономное секвенирование ДНК?</w:t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</w:t>
      </w:r>
      <w:r>
        <w:rPr>
          <w:rFonts w:eastAsia="Calibri"/>
          <w:sz w:val="28"/>
          <w:szCs w:val="28"/>
          <w:lang w:eastAsia="en-US"/>
        </w:rPr>
        <w:t xml:space="preserve">)3 </w:t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Б)2 </w:t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В)6 </w:t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Г)8 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8.</w:t>
      </w:r>
      <w:r>
        <w:rPr>
          <w:color w:val="444444"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Что такое </w:t>
      </w:r>
      <w:r>
        <w:rPr>
          <w:rFonts w:eastAsia="Calibri"/>
          <w:bCs/>
          <w:sz w:val="28"/>
          <w:szCs w:val="28"/>
          <w:lang w:eastAsia="en-US"/>
        </w:rPr>
        <w:t xml:space="preserve">микросателлиты</w:t>
      </w:r>
      <w:r>
        <w:rPr>
          <w:rFonts w:eastAsia="Calibri"/>
          <w:bCs/>
          <w:sz w:val="28"/>
          <w:szCs w:val="28"/>
          <w:lang w:eastAsia="en-US"/>
        </w:rPr>
        <w:t xml:space="preserve">?</w:t>
      </w: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ind w:firstLine="1"/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 варьирующие участки (локусы) в ядерной ДНК и ДНК органелл (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митохондрий и пластид), состоящие из повторяющихся фрагментов длиной от 1 до 6 пар оснований </w:t>
      </w:r>
      <w:r>
        <w:rPr>
          <w:rFonts w:eastAsia="Calibri"/>
          <w:sz w:val="28"/>
          <w:szCs w:val="28"/>
          <w:lang w:eastAsia="en-US"/>
        </w:rPr>
      </w:r>
    </w:p>
    <w:p>
      <w:pPr>
        <w:ind w:firstLine="1"/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 варьирующие участки (локусы) в ядерной ДНК и ДНК органелл (митохондрий и пластид), состоящие из не повторяющихся фрагментов </w:t>
      </w:r>
      <w:r>
        <w:rPr>
          <w:rFonts w:eastAsia="Calibri"/>
          <w:sz w:val="28"/>
          <w:szCs w:val="28"/>
          <w:lang w:eastAsia="en-US"/>
        </w:rPr>
        <w:t xml:space="preserve">длиной от 1 до 6 пар оснований </w:t>
      </w:r>
      <w:r>
        <w:rPr>
          <w:rFonts w:eastAsia="Calibri"/>
          <w:sz w:val="28"/>
          <w:szCs w:val="28"/>
          <w:lang w:eastAsia="en-US"/>
        </w:rPr>
        <w:br/>
        <w:t xml:space="preserve">В) варьирующие участки (локусы) в РНК, состоящие из повторяющихся фрагментов длиной от 1 </w:t>
      </w:r>
      <w:r>
        <w:rPr>
          <w:rFonts w:eastAsia="Calibri"/>
          <w:sz w:val="28"/>
          <w:szCs w:val="28"/>
          <w:lang w:eastAsia="en-US"/>
        </w:rPr>
        <w:t xml:space="preserve">до 6 пар оснований 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9. Сколько хромосом у человека?</w:t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 46 </w:t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 23 </w:t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45</w:t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Г) 10 </w:t>
      </w:r>
      <w:r>
        <w:rPr>
          <w:rFonts w:eastAsia="Calibri"/>
          <w:sz w:val="28"/>
          <w:szCs w:val="28"/>
          <w:lang w:eastAsia="en-US"/>
        </w:rPr>
      </w:r>
    </w:p>
    <w:p>
      <w:pPr>
        <w:ind w:firstLine="1"/>
        <w:tabs>
          <w:tab w:val="left" w:pos="0" w:leader="none"/>
        </w:tabs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10.</w:t>
      </w:r>
      <w:r>
        <w:rPr>
          <w:color w:val="444444"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Как называется ферментативная реакция </w:t>
      </w:r>
      <w:r>
        <w:rPr>
          <w:rFonts w:eastAsia="Calibri"/>
          <w:bCs/>
          <w:sz w:val="28"/>
          <w:szCs w:val="28"/>
          <w:lang w:eastAsia="en-US"/>
        </w:rPr>
        <w:t xml:space="preserve">in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vitro</w:t>
      </w:r>
      <w:r>
        <w:rPr>
          <w:rFonts w:eastAsia="Calibri"/>
          <w:bCs/>
          <w:sz w:val="28"/>
          <w:szCs w:val="28"/>
          <w:lang w:eastAsia="en-US"/>
        </w:rPr>
        <w:t xml:space="preserve">, которая контролируется ДНК-полимеразой?</w:t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А)ПЦР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Б)электрофорез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В)энергетическая</w:t>
      </w:r>
      <w:r>
        <w:rPr>
          <w:rFonts w:eastAsia="Calibri"/>
          <w:bCs/>
          <w:sz w:val="28"/>
          <w:szCs w:val="28"/>
          <w:lang w:eastAsia="en-US"/>
        </w:rPr>
        <w:t xml:space="preserve"> реакция </w:t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Г) секвенирование </w:t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11.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Что такое «эгоистичная ДНК»?</w:t>
      </w: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ind w:firstLine="1"/>
        <w:tabs>
          <w:tab w:val="left" w:pos="0" w:leader="none"/>
        </w:tabs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А) это большая часть эукариотического генома с неизвестными функциями или не вы</w:t>
      </w:r>
      <w:r>
        <w:rPr>
          <w:rFonts w:eastAsia="Calibri"/>
          <w:bCs/>
          <w:sz w:val="28"/>
          <w:szCs w:val="28"/>
          <w:lang w:eastAsia="en-US"/>
        </w:rPr>
        <w:t xml:space="preserve">полняющая определённые функции </w:t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ind w:firstLine="1"/>
        <w:tabs>
          <w:tab w:val="left" w:pos="0" w:leader="none"/>
        </w:tabs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Б) это большая часть прокариотического генома с неизвестными функциями или не выполняющая определённые функции</w:t>
      </w:r>
      <w:r>
        <w:rPr>
          <w:rFonts w:eastAsia="Calibri"/>
          <w:bCs/>
          <w:sz w:val="28"/>
          <w:szCs w:val="28"/>
          <w:lang w:eastAsia="en-US"/>
        </w:rPr>
        <w:br/>
        <w:t xml:space="preserve">В) это большая часть эукариотического генома с известными функциями или выполняющая определённые функции</w:t>
      </w:r>
      <w:r>
        <w:rPr>
          <w:rFonts w:eastAsia="Calibri"/>
          <w:bCs/>
          <w:sz w:val="28"/>
          <w:szCs w:val="28"/>
          <w:lang w:eastAsia="en-US"/>
        </w:rPr>
        <w:br/>
        <w:t xml:space="preserve">Г) это большая часть эукариотического генома с известными функциями или выполняющая определённые функции</w:t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ind w:firstLine="1"/>
        <w:tabs>
          <w:tab w:val="left" w:pos="0" w:leader="none"/>
        </w:tabs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12.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Процесс образования дополнительных копий участков хромосомной ДНК – это:</w:t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А) дифференциация </w:t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Б) амплификация </w:t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В) транскрипция </w:t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Г) трансдукция </w:t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bCs/>
          <w:i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13. </w:t>
      </w:r>
      <w:r>
        <w:rPr>
          <w:sz w:val="28"/>
          <w:szCs w:val="28"/>
          <w:shd w:val="clear" w:color="auto" w:fill="ffffff"/>
        </w:rPr>
        <w:t xml:space="preserve">Ген – это</w:t>
      </w:r>
      <w:r>
        <w:rPr>
          <w:bCs/>
          <w:iCs/>
          <w:sz w:val="28"/>
          <w:szCs w:val="28"/>
        </w:rPr>
      </w:r>
    </w:p>
    <w:p>
      <w:pPr>
        <w:tabs>
          <w:tab w:val="left" w:pos="0" w:leader="none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А)</w:t>
      </w:r>
      <w:r>
        <w:rPr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Участок ДНК</w:t>
      </w:r>
      <w:r>
        <w:rPr>
          <w:bCs/>
          <w:iCs/>
          <w:sz w:val="28"/>
          <w:szCs w:val="28"/>
        </w:rPr>
      </w:r>
    </w:p>
    <w:p>
      <w:pPr>
        <w:tabs>
          <w:tab w:val="left" w:pos="0" w:leader="none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Б) Участок РНК</w:t>
      </w:r>
      <w:r>
        <w:rPr>
          <w:bCs/>
          <w:iCs/>
          <w:sz w:val="28"/>
          <w:szCs w:val="28"/>
        </w:rPr>
      </w:r>
    </w:p>
    <w:p>
      <w:pPr>
        <w:tabs>
          <w:tab w:val="left" w:pos="0" w:leader="none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 )Молекула</w:t>
      </w:r>
      <w:r>
        <w:rPr>
          <w:bCs/>
          <w:iCs/>
          <w:sz w:val="28"/>
          <w:szCs w:val="28"/>
        </w:rPr>
        <w:t xml:space="preserve"> белка </w:t>
      </w:r>
      <w:r>
        <w:rPr>
          <w:bCs/>
          <w:iCs/>
          <w:sz w:val="28"/>
          <w:szCs w:val="28"/>
        </w:rPr>
      </w:r>
    </w:p>
    <w:p>
      <w:pPr>
        <w:tabs>
          <w:tab w:val="left" w:pos="0" w:leader="none"/>
        </w:tabs>
        <w:rPr>
          <w:rFonts w:eastAsia="Calibri"/>
          <w:bCs/>
          <w:sz w:val="28"/>
          <w:szCs w:val="28"/>
          <w:lang w:eastAsia="en-US"/>
        </w:rPr>
      </w:pPr>
      <w:r>
        <w:rPr>
          <w:bCs/>
          <w:iCs/>
          <w:sz w:val="28"/>
          <w:szCs w:val="28"/>
        </w:rPr>
        <w:t xml:space="preserve">Г) Признак </w:t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14. </w:t>
      </w:r>
      <w:r>
        <w:rPr>
          <w:bCs/>
          <w:iCs/>
          <w:sz w:val="28"/>
          <w:szCs w:val="28"/>
        </w:rPr>
        <w:t xml:space="preserve">Основными структурными частями клетки являются:</w:t>
      </w:r>
      <w:r>
        <w:rPr>
          <w:bCs/>
          <w:iCs/>
          <w:sz w:val="28"/>
          <w:szCs w:val="28"/>
        </w:rPr>
      </w:r>
    </w:p>
    <w:p>
      <w:pPr>
        <w:tabs>
          <w:tab w:val="left" w:pos="0" w:leader="none"/>
        </w:tabs>
        <w:rPr>
          <w:bCs/>
          <w:i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А)</w:t>
      </w:r>
      <w:r>
        <w:rPr>
          <w:bCs/>
          <w:iCs/>
          <w:sz w:val="28"/>
          <w:szCs w:val="28"/>
        </w:rPr>
        <w:t xml:space="preserve">. Белки</w:t>
      </w:r>
      <w:r>
        <w:rPr>
          <w:bCs/>
          <w:iCs/>
          <w:sz w:val="28"/>
          <w:szCs w:val="28"/>
        </w:rPr>
      </w:r>
    </w:p>
    <w:p>
      <w:pPr>
        <w:tabs>
          <w:tab w:val="left" w:pos="0" w:leader="none"/>
        </w:tabs>
        <w:rPr>
          <w:bCs/>
          <w:i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Б)</w:t>
      </w:r>
      <w:r>
        <w:rPr>
          <w:bCs/>
          <w:iCs/>
          <w:sz w:val="28"/>
          <w:szCs w:val="28"/>
        </w:rPr>
        <w:t xml:space="preserve">. Ядро</w:t>
      </w:r>
      <w:r>
        <w:rPr>
          <w:bCs/>
          <w:iCs/>
          <w:sz w:val="28"/>
          <w:szCs w:val="28"/>
        </w:rPr>
      </w:r>
    </w:p>
    <w:p>
      <w:pPr>
        <w:tabs>
          <w:tab w:val="left" w:pos="0" w:leader="none"/>
        </w:tabs>
        <w:rPr>
          <w:bCs/>
          <w:i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В)</w:t>
      </w:r>
      <w:r>
        <w:rPr>
          <w:bCs/>
          <w:iCs/>
          <w:sz w:val="28"/>
          <w:szCs w:val="28"/>
        </w:rPr>
        <w:t xml:space="preserve">. Цитоплазма</w:t>
      </w:r>
      <w:r>
        <w:rPr>
          <w:bCs/>
          <w:iCs/>
          <w:sz w:val="28"/>
          <w:szCs w:val="28"/>
        </w:rPr>
      </w:r>
    </w:p>
    <w:p>
      <w:pPr>
        <w:tabs>
          <w:tab w:val="left" w:pos="0" w:leader="none"/>
        </w:tabs>
        <w:rPr>
          <w:bCs/>
          <w:i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Г)</w:t>
      </w:r>
      <w:r>
        <w:rPr>
          <w:bCs/>
          <w:iCs/>
          <w:sz w:val="28"/>
          <w:szCs w:val="28"/>
        </w:rPr>
        <w:t xml:space="preserve"> Жиры</w:t>
      </w:r>
      <w:r>
        <w:rPr>
          <w:bCs/>
          <w:iCs/>
          <w:sz w:val="28"/>
          <w:szCs w:val="28"/>
        </w:rPr>
      </w:r>
    </w:p>
    <w:p>
      <w:pPr>
        <w:tabs>
          <w:tab w:val="left" w:pos="0" w:leader="none"/>
        </w:tabs>
        <w:rPr>
          <w:bCs/>
          <w:i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Д)</w:t>
      </w:r>
      <w:r>
        <w:rPr>
          <w:bCs/>
          <w:iCs/>
          <w:sz w:val="28"/>
          <w:szCs w:val="28"/>
        </w:rPr>
        <w:t xml:space="preserve">. Клеточная оболочка</w:t>
      </w:r>
      <w:r>
        <w:rPr>
          <w:bCs/>
          <w:iCs/>
          <w:sz w:val="28"/>
          <w:szCs w:val="28"/>
        </w:rPr>
      </w:r>
    </w:p>
    <w:p>
      <w:pPr>
        <w:tabs>
          <w:tab w:val="left" w:pos="0" w:leader="none"/>
        </w:tabs>
        <w:rPr>
          <w:bCs/>
          <w:i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Е)</w:t>
      </w:r>
      <w:r>
        <w:rPr>
          <w:bCs/>
          <w:iCs/>
          <w:sz w:val="28"/>
          <w:szCs w:val="28"/>
        </w:rPr>
        <w:t xml:space="preserve"> Верно </w:t>
      </w:r>
      <w:r>
        <w:rPr>
          <w:bCs/>
          <w:iCs/>
          <w:sz w:val="28"/>
          <w:szCs w:val="28"/>
        </w:rPr>
        <w:t xml:space="preserve">А,Б</w:t>
      </w:r>
      <w:r>
        <w:rPr>
          <w:bCs/>
          <w:iCs/>
          <w:sz w:val="28"/>
          <w:szCs w:val="28"/>
        </w:rPr>
        <w:t xml:space="preserve">,В,Г,Д</w:t>
      </w:r>
      <w:r>
        <w:rPr>
          <w:bCs/>
          <w:iCs/>
          <w:sz w:val="28"/>
          <w:szCs w:val="28"/>
        </w:rPr>
      </w:r>
    </w:p>
    <w:p>
      <w:pPr>
        <w:tabs>
          <w:tab w:val="left" w:pos="0" w:leader="none"/>
        </w:tabs>
        <w:rPr>
          <w:bCs/>
          <w:i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Ж)</w:t>
      </w:r>
      <w:r>
        <w:rPr>
          <w:bCs/>
          <w:iCs/>
          <w:sz w:val="28"/>
          <w:szCs w:val="28"/>
        </w:rPr>
        <w:t xml:space="preserve">. Верно </w:t>
      </w:r>
      <w:r>
        <w:rPr>
          <w:bCs/>
          <w:iCs/>
          <w:sz w:val="28"/>
          <w:szCs w:val="28"/>
        </w:rPr>
        <w:t xml:space="preserve">Б,В</w:t>
      </w:r>
      <w:r>
        <w:rPr>
          <w:bCs/>
          <w:iCs/>
          <w:sz w:val="28"/>
          <w:szCs w:val="28"/>
        </w:rPr>
        <w:t xml:space="preserve">,Д. </w:t>
      </w:r>
      <w:r>
        <w:rPr>
          <w:bCs/>
          <w:iCs/>
          <w:sz w:val="28"/>
          <w:szCs w:val="28"/>
        </w:rPr>
      </w:r>
    </w:p>
    <w:p>
      <w:pPr>
        <w:tabs>
          <w:tab w:val="left" w:pos="0" w:leader="none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15.Хромосомная ДНК может быть выделена из:</w:t>
      </w:r>
      <w:r>
        <w:rPr>
          <w:bCs/>
          <w:iCs/>
          <w:sz w:val="28"/>
          <w:szCs w:val="28"/>
        </w:rPr>
      </w:r>
    </w:p>
    <w:p>
      <w:pPr>
        <w:tabs>
          <w:tab w:val="left" w:pos="0" w:leader="none"/>
        </w:tabs>
        <w:rPr>
          <w:bCs/>
          <w:i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А)</w:t>
      </w:r>
      <w:r>
        <w:rPr>
          <w:bCs/>
          <w:iCs/>
          <w:sz w:val="28"/>
          <w:szCs w:val="28"/>
        </w:rPr>
        <w:t xml:space="preserve">. Лимфоцитов</w:t>
      </w:r>
      <w:r>
        <w:rPr>
          <w:bCs/>
          <w:iCs/>
          <w:sz w:val="28"/>
          <w:szCs w:val="28"/>
        </w:rPr>
      </w:r>
    </w:p>
    <w:p>
      <w:pPr>
        <w:tabs>
          <w:tab w:val="left" w:pos="0" w:leader="none"/>
        </w:tabs>
        <w:rPr>
          <w:bCs/>
          <w:i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Б)</w:t>
      </w:r>
      <w:r>
        <w:rPr>
          <w:bCs/>
          <w:iCs/>
          <w:sz w:val="28"/>
          <w:szCs w:val="28"/>
        </w:rPr>
        <w:t xml:space="preserve">. Эритроцитов</w:t>
      </w:r>
      <w:r>
        <w:rPr>
          <w:bCs/>
          <w:iCs/>
          <w:sz w:val="28"/>
          <w:szCs w:val="28"/>
        </w:rPr>
      </w:r>
    </w:p>
    <w:p>
      <w:pPr>
        <w:tabs>
          <w:tab w:val="left" w:pos="0" w:leader="none"/>
        </w:tabs>
        <w:rPr>
          <w:bCs/>
          <w:i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В)</w:t>
      </w:r>
      <w:r>
        <w:rPr>
          <w:bCs/>
          <w:iCs/>
          <w:sz w:val="28"/>
          <w:szCs w:val="28"/>
        </w:rPr>
        <w:t xml:space="preserve">. Любых ядросодержащих клеток</w:t>
      </w:r>
      <w:r>
        <w:rPr>
          <w:bCs/>
          <w:iCs/>
          <w:sz w:val="28"/>
          <w:szCs w:val="28"/>
        </w:rPr>
      </w:r>
    </w:p>
    <w:p>
      <w:pPr>
        <w:tabs>
          <w:tab w:val="left" w:pos="0" w:leader="none"/>
        </w:tabs>
        <w:rPr>
          <w:bCs/>
          <w:i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Г)</w:t>
      </w:r>
      <w:r>
        <w:rPr>
          <w:bCs/>
          <w:iCs/>
          <w:sz w:val="28"/>
          <w:szCs w:val="28"/>
        </w:rPr>
        <w:t xml:space="preserve">. Верно 1,3</w:t>
      </w:r>
      <w:r>
        <w:rPr>
          <w:bCs/>
          <w:iCs/>
          <w:sz w:val="28"/>
          <w:szCs w:val="28"/>
        </w:rPr>
      </w:r>
    </w:p>
    <w:p>
      <w:pPr>
        <w:tabs>
          <w:tab w:val="left" w:pos="0" w:leader="none"/>
        </w:tabs>
        <w:rPr>
          <w:bCs/>
          <w:i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Д)</w:t>
      </w:r>
      <w:r>
        <w:rPr>
          <w:bCs/>
          <w:iCs/>
          <w:sz w:val="28"/>
          <w:szCs w:val="28"/>
        </w:rPr>
        <w:t xml:space="preserve">. Верно 1,2,3</w:t>
      </w:r>
      <w:r>
        <w:rPr>
          <w:bCs/>
          <w:iCs/>
          <w:sz w:val="28"/>
          <w:szCs w:val="28"/>
        </w:rPr>
      </w:r>
    </w:p>
    <w:p>
      <w:pPr>
        <w:tabs>
          <w:tab w:val="left" w:pos="0" w:leader="none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16.Первый этап получения препарата ДНК методом органической экстракции:</w:t>
      </w:r>
      <w:r>
        <w:rPr>
          <w:bCs/>
          <w:iCs/>
          <w:sz w:val="28"/>
          <w:szCs w:val="28"/>
        </w:rPr>
      </w:r>
    </w:p>
    <w:p>
      <w:pPr>
        <w:tabs>
          <w:tab w:val="left" w:pos="0" w:leader="none"/>
        </w:tabs>
        <w:rPr>
          <w:bCs/>
          <w:i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А)</w:t>
      </w:r>
      <w:r>
        <w:rPr>
          <w:bCs/>
          <w:iCs/>
          <w:sz w:val="28"/>
          <w:szCs w:val="28"/>
        </w:rPr>
        <w:t xml:space="preserve">. Лизис</w:t>
      </w:r>
      <w:r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</w:r>
    </w:p>
    <w:p>
      <w:pPr>
        <w:tabs>
          <w:tab w:val="left" w:pos="0" w:leader="none"/>
        </w:tabs>
        <w:rPr>
          <w:bCs/>
          <w:i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Б)</w:t>
      </w:r>
      <w:r>
        <w:rPr>
          <w:bCs/>
          <w:iCs/>
          <w:sz w:val="28"/>
          <w:szCs w:val="28"/>
        </w:rPr>
        <w:t xml:space="preserve">. Кипячение</w:t>
      </w:r>
      <w:r>
        <w:rPr>
          <w:bCs/>
          <w:iCs/>
          <w:sz w:val="28"/>
          <w:szCs w:val="28"/>
        </w:rPr>
      </w:r>
    </w:p>
    <w:p>
      <w:pPr>
        <w:tabs>
          <w:tab w:val="left" w:pos="0" w:leader="none"/>
        </w:tabs>
        <w:rPr>
          <w:bCs/>
          <w:i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В)</w:t>
      </w:r>
      <w:r>
        <w:rPr>
          <w:bCs/>
          <w:iCs/>
          <w:sz w:val="28"/>
          <w:szCs w:val="28"/>
        </w:rPr>
        <w:t xml:space="preserve">. Экстракция</w:t>
      </w:r>
      <w:r>
        <w:rPr>
          <w:bCs/>
          <w:iCs/>
          <w:sz w:val="28"/>
          <w:szCs w:val="28"/>
        </w:rPr>
      </w:r>
    </w:p>
    <w:p>
      <w:pPr>
        <w:tabs>
          <w:tab w:val="left" w:pos="0" w:leader="none"/>
        </w:tabs>
        <w:rPr>
          <w:bCs/>
          <w:i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Г)</w:t>
      </w:r>
      <w:r>
        <w:rPr>
          <w:bCs/>
          <w:iCs/>
          <w:sz w:val="28"/>
          <w:szCs w:val="28"/>
        </w:rPr>
        <w:t xml:space="preserve">. Осаждение ДНК</w:t>
      </w:r>
      <w:r>
        <w:rPr>
          <w:bCs/>
          <w:iCs/>
          <w:sz w:val="28"/>
          <w:szCs w:val="28"/>
        </w:rPr>
      </w:r>
    </w:p>
    <w:p>
      <w:pPr>
        <w:tabs>
          <w:tab w:val="left" w:pos="0" w:leader="none"/>
        </w:tabs>
        <w:rPr>
          <w:bCs/>
          <w:i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Д)</w:t>
      </w:r>
      <w:r>
        <w:rPr>
          <w:bCs/>
          <w:iCs/>
          <w:sz w:val="28"/>
          <w:szCs w:val="28"/>
        </w:rPr>
        <w:t xml:space="preserve"> Связывание ДНК</w:t>
      </w:r>
      <w:r>
        <w:rPr>
          <w:bCs/>
          <w:iCs/>
          <w:sz w:val="28"/>
          <w:szCs w:val="28"/>
        </w:rPr>
      </w:r>
    </w:p>
    <w:p>
      <w:pPr>
        <w:tabs>
          <w:tab w:val="left" w:pos="0" w:leader="none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17.Денатурация ДНК происходит при температуре:</w:t>
      </w:r>
      <w:r>
        <w:rPr>
          <w:bCs/>
          <w:iCs/>
          <w:sz w:val="28"/>
          <w:szCs w:val="28"/>
        </w:rPr>
      </w:r>
    </w:p>
    <w:p>
      <w:pPr>
        <w:tabs>
          <w:tab w:val="left" w:pos="0" w:leader="none"/>
        </w:tabs>
        <w:rPr>
          <w:bCs/>
          <w:i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А)</w:t>
      </w:r>
      <w:r>
        <w:rPr>
          <w:bCs/>
          <w:iCs/>
          <w:sz w:val="28"/>
          <w:szCs w:val="28"/>
        </w:rPr>
        <w:t xml:space="preserve">. 72°С</w:t>
      </w:r>
      <w:r>
        <w:rPr>
          <w:bCs/>
          <w:iCs/>
          <w:sz w:val="28"/>
          <w:szCs w:val="28"/>
        </w:rPr>
      </w:r>
    </w:p>
    <w:p>
      <w:pPr>
        <w:tabs>
          <w:tab w:val="left" w:pos="0" w:leader="none"/>
        </w:tabs>
        <w:rPr>
          <w:bCs/>
          <w:i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Б)</w:t>
      </w:r>
      <w:r>
        <w:rPr>
          <w:bCs/>
          <w:iCs/>
          <w:sz w:val="28"/>
          <w:szCs w:val="28"/>
        </w:rPr>
        <w:t xml:space="preserve">. 55°С</w:t>
      </w:r>
      <w:r>
        <w:rPr>
          <w:bCs/>
          <w:iCs/>
          <w:sz w:val="28"/>
          <w:szCs w:val="28"/>
        </w:rPr>
      </w:r>
    </w:p>
    <w:p>
      <w:pPr>
        <w:tabs>
          <w:tab w:val="left" w:pos="0" w:leader="none"/>
        </w:tabs>
        <w:rPr>
          <w:bCs/>
          <w:i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В)</w:t>
      </w:r>
      <w:r>
        <w:rPr>
          <w:bCs/>
          <w:iCs/>
          <w:sz w:val="28"/>
          <w:szCs w:val="28"/>
        </w:rPr>
        <w:t xml:space="preserve">. 95°С</w:t>
      </w:r>
      <w:r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</w:r>
    </w:p>
    <w:p>
      <w:pPr>
        <w:tabs>
          <w:tab w:val="left" w:pos="0" w:leader="none"/>
        </w:tabs>
        <w:rPr>
          <w:bCs/>
          <w:i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Г)</w:t>
      </w:r>
      <w:r>
        <w:rPr>
          <w:bCs/>
          <w:iCs/>
          <w:sz w:val="28"/>
          <w:szCs w:val="28"/>
        </w:rPr>
        <w:t xml:space="preserve">. 75°С</w:t>
      </w:r>
      <w:r>
        <w:rPr>
          <w:bCs/>
          <w:iCs/>
          <w:sz w:val="28"/>
          <w:szCs w:val="28"/>
        </w:rPr>
      </w:r>
    </w:p>
    <w:p>
      <w:pPr>
        <w:tabs>
          <w:tab w:val="left" w:pos="0" w:leader="none"/>
        </w:tabs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Д)</w:t>
      </w:r>
      <w:r>
        <w:rPr>
          <w:bCs/>
          <w:iCs/>
          <w:sz w:val="28"/>
          <w:szCs w:val="28"/>
        </w:rPr>
        <w:t xml:space="preserve">. 80°С</w:t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18. Какое из утверждений является верным:</w:t>
      </w:r>
      <w:r>
        <w:rPr>
          <w:bCs/>
          <w:iCs/>
          <w:sz w:val="28"/>
          <w:szCs w:val="28"/>
        </w:rPr>
      </w:r>
    </w:p>
    <w:p>
      <w:pPr>
        <w:tabs>
          <w:tab w:val="left" w:pos="0" w:leader="none"/>
        </w:tabs>
        <w:rPr>
          <w:bCs/>
          <w:i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А</w:t>
      </w:r>
      <w:r>
        <w:rPr>
          <w:rFonts w:eastAsia="Calibri"/>
          <w:bCs/>
          <w:sz w:val="28"/>
          <w:szCs w:val="28"/>
          <w:lang w:eastAsia="en-US"/>
        </w:rPr>
        <w:t xml:space="preserve">)</w:t>
      </w:r>
      <w:r>
        <w:rPr>
          <w:bCs/>
          <w:iCs/>
          <w:sz w:val="28"/>
          <w:szCs w:val="28"/>
        </w:rPr>
        <w:t xml:space="preserve">.ДНК</w:t>
      </w:r>
      <w:r>
        <w:rPr>
          <w:bCs/>
          <w:iCs/>
          <w:sz w:val="28"/>
          <w:szCs w:val="28"/>
        </w:rPr>
        <w:t xml:space="preserve"> одинакова во всех клетках одного организма</w:t>
      </w:r>
      <w:r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</w:r>
    </w:p>
    <w:p>
      <w:pPr>
        <w:tabs>
          <w:tab w:val="left" w:pos="0" w:leader="none"/>
        </w:tabs>
        <w:rPr>
          <w:bCs/>
          <w:i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Б)</w:t>
      </w:r>
      <w:r>
        <w:rPr>
          <w:bCs/>
          <w:iCs/>
          <w:sz w:val="28"/>
          <w:szCs w:val="28"/>
        </w:rPr>
        <w:t xml:space="preserve">. ДНК отличается в разных тканях одного организма</w:t>
      </w:r>
      <w:r>
        <w:rPr>
          <w:bCs/>
          <w:iCs/>
          <w:sz w:val="28"/>
          <w:szCs w:val="28"/>
        </w:rPr>
      </w:r>
    </w:p>
    <w:p>
      <w:pPr>
        <w:tabs>
          <w:tab w:val="left" w:pos="0" w:leader="none"/>
        </w:tabs>
        <w:rPr>
          <w:bCs/>
          <w:i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В)</w:t>
      </w:r>
      <w:r>
        <w:rPr>
          <w:bCs/>
          <w:iCs/>
          <w:sz w:val="28"/>
          <w:szCs w:val="28"/>
        </w:rPr>
        <w:t xml:space="preserve">. ДНК отличается </w:t>
      </w:r>
      <w:r>
        <w:rPr>
          <w:bCs/>
          <w:iCs/>
          <w:sz w:val="28"/>
          <w:szCs w:val="28"/>
        </w:rPr>
        <w:t xml:space="preserve">вразных</w:t>
      </w:r>
      <w:r>
        <w:rPr>
          <w:bCs/>
          <w:iCs/>
          <w:sz w:val="28"/>
          <w:szCs w:val="28"/>
        </w:rPr>
        <w:t xml:space="preserve"> клетках одного организма</w:t>
      </w:r>
      <w:r>
        <w:rPr>
          <w:bCs/>
          <w:iCs/>
          <w:sz w:val="28"/>
          <w:szCs w:val="28"/>
        </w:rPr>
      </w:r>
    </w:p>
    <w:p>
      <w:pPr>
        <w:tabs>
          <w:tab w:val="left" w:pos="0" w:leader="none"/>
        </w:tabs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19. Предметом генетической экспертизы являются:</w:t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А). Следы и иные объекты биологического происхождения от живых лиц</w:t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и трупов</w:t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Б). Материалы уголовных и гражданских дел</w:t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В). Все вышеперечисленное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20. Допустимо ли проведение сравнительного анализа препаратов ДНК,</w:t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полученных из биологических образцов разного тканевого происхождения:</w:t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А). Допустимо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Б). Не допустимо</w:t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ind w:firstLine="1"/>
        <w:tabs>
          <w:tab w:val="left" w:pos="0" w:leader="none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ind w:firstLine="1"/>
        <w:tabs>
          <w:tab w:val="left" w:pos="0" w:leader="none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ind w:firstLine="1"/>
        <w:tabs>
          <w:tab w:val="left" w:pos="0" w:leader="none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contextualSpacing/>
        <w:ind w:firstLine="708"/>
        <w:tabs>
          <w:tab w:val="left" w:pos="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Ситуационные задачи </w:t>
      </w:r>
      <w:r>
        <w:rPr>
          <w:b/>
          <w:sz w:val="28"/>
          <w:szCs w:val="28"/>
        </w:rPr>
      </w:r>
    </w:p>
    <w:p>
      <w:pPr>
        <w:contextualSpacing/>
        <w:ind w:firstLine="708"/>
        <w:tabs>
          <w:tab w:val="left" w:pos="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Задача № 1.</w:t>
      </w:r>
      <w:r>
        <w:rPr>
          <w:b/>
          <w:sz w:val="28"/>
          <w:szCs w:val="28"/>
        </w:rPr>
      </w:r>
    </w:p>
    <w:p>
      <w:pPr>
        <w:ind w:firstLine="75"/>
        <w:tabs>
          <w:tab w:val="left" w:pos="0" w:leader="none"/>
        </w:tabs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1. На представленной таблице   №1 представлен результат электрофореза 2 образцов (папа, ребенок</w:t>
      </w:r>
      <w:r>
        <w:rPr>
          <w:rFonts w:eastAsia="Calibri"/>
          <w:bCs/>
          <w:sz w:val="28"/>
          <w:szCs w:val="28"/>
          <w:lang w:eastAsia="en-US"/>
        </w:rPr>
        <w:t xml:space="preserve">) .</w:t>
      </w:r>
      <w:r>
        <w:rPr>
          <w:rFonts w:eastAsia="Calibri"/>
          <w:bCs/>
          <w:sz w:val="28"/>
          <w:szCs w:val="28"/>
          <w:lang w:eastAsia="en-US"/>
        </w:rPr>
        <w:t xml:space="preserve"> Исследование проводилось с целью установления отцовства. Необходимо подтвердить или исключить биологическое родство. Дать мотивированный ответ со ссылкой на пункты приказа №346н.</w:t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Полученные после генетического анализа результаты суммированы в следующей таблице:</w:t>
      </w:r>
      <w:r>
        <w:rPr>
          <w:rFonts w:eastAsia="Calibri"/>
          <w:bCs/>
          <w:sz w:val="28"/>
          <w:szCs w:val="28"/>
          <w:lang w:eastAsia="en-US"/>
        </w:rPr>
      </w:r>
    </w:p>
    <w:tbl>
      <w:tblPr>
        <w:tblW w:w="9245" w:type="dxa"/>
        <w:tblInd w:w="2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7"/>
        <w:gridCol w:w="1185"/>
        <w:gridCol w:w="2713"/>
        <w:gridCol w:w="2268"/>
        <w:gridCol w:w="2552"/>
      </w:tblGrid>
      <w:tr>
        <w:trPr>
          <w:trHeight w:val="582"/>
        </w:trPr>
        <w:tc>
          <w:tcPr>
            <w:shd w:val="clear" w:color="auto" w:fill="auto"/>
            <w:tcW w:w="527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№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</w:p>
        </w:tc>
        <w:tc>
          <w:tcPr>
            <w:shd w:val="clear" w:color="auto" w:fill="auto"/>
            <w:tcW w:w="1185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Локус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</w:p>
        </w:tc>
        <w:tc>
          <w:tcPr>
            <w:shd w:val="clear" w:color="auto" w:fill="auto"/>
            <w:tcW w:w="2713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Генотип предполагаемого отца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Генотип ребенка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</w:p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Генотип матери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</w:p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</w:p>
        </w:tc>
      </w:tr>
      <w:tr>
        <w:trPr>
          <w:trHeight w:val="258"/>
        </w:trPr>
        <w:tc>
          <w:tcPr>
            <w:shd w:val="clear" w:color="auto" w:fill="auto"/>
            <w:tcW w:w="527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1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</w:p>
        </w:tc>
        <w:tc>
          <w:tcPr>
            <w:shd w:val="clear" w:color="auto" w:fill="auto"/>
            <w:tcW w:w="1185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Amelogenin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</w:p>
        </w:tc>
        <w:tc>
          <w:tcPr>
            <w:shd w:val="clear" w:color="auto" w:fill="auto"/>
            <w:tcW w:w="2713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X/Y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</w:p>
        </w:tc>
        <w:tc>
          <w:tcPr>
            <w:shd w:val="clear" w:color="auto" w:fill="auto"/>
            <w:tcBorders>
              <w:bottom w:val="single" w:color="auto" w:sz="2" w:space="0"/>
            </w:tcBorders>
            <w:tcW w:w="2268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X/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Y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  <w:tc>
          <w:tcPr>
            <w:tcBorders>
              <w:bottom w:val="single" w:color="auto" w:sz="2" w:space="0"/>
            </w:tcBorders>
            <w:tcW w:w="2552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X/X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</w:tr>
      <w:tr>
        <w:trPr>
          <w:trHeight w:val="258"/>
        </w:trPr>
        <w:tc>
          <w:tcPr>
            <w:shd w:val="clear" w:color="auto" w:fill="auto"/>
            <w:tcW w:w="527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2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</w:p>
        </w:tc>
        <w:tc>
          <w:tcPr>
            <w:shd w:val="clear" w:color="auto" w:fill="auto"/>
            <w:tcBorders>
              <w:bottom w:val="single" w:color="auto" w:sz="6" w:space="0"/>
            </w:tcBorders>
            <w:tcW w:w="1185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D3S1358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</w:p>
        </w:tc>
        <w:tc>
          <w:tcPr>
            <w:shd w:val="clear" w:color="auto" w:fill="auto"/>
            <w:tcBorders>
              <w:right w:val="single" w:color="auto" w:sz="2" w:space="0"/>
            </w:tcBorders>
            <w:tcW w:w="2713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15/18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  <w:tc>
          <w:tcPr>
            <w:shd w:val="clear" w:color="auto" w:fill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2268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14/15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  <w:tc>
          <w:tcPr>
            <w:shd w:val="clear" w:color="auto" w:fill="auto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tcW w:w="2552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14/16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</w:tr>
      <w:tr>
        <w:trPr>
          <w:trHeight w:val="258"/>
        </w:trPr>
        <w:tc>
          <w:tcPr>
            <w:shd w:val="clear" w:color="auto" w:fill="auto"/>
            <w:tcW w:w="527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3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</w:p>
        </w:tc>
        <w:tc>
          <w:tcPr>
            <w:shd w:val="clear" w:color="auto" w:fill="ffffff" w:themeFill="background1"/>
            <w:tcBorders>
              <w:bottom w:val="single" w:color="auto" w:sz="6" w:space="0"/>
            </w:tcBorders>
            <w:tcW w:w="1185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D1S1656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  <w:tc>
          <w:tcPr>
            <w:shd w:val="clear" w:color="auto" w:fill="ffffff" w:themeFill="background1"/>
            <w:tcBorders>
              <w:right w:val="single" w:color="auto" w:sz="2" w:space="0"/>
            </w:tcBorders>
            <w:tcW w:w="2713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16/17.3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2268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12/13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2552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13/14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</w:tr>
      <w:tr>
        <w:trPr>
          <w:trHeight w:val="258"/>
        </w:trPr>
        <w:tc>
          <w:tcPr>
            <w:shd w:val="clear" w:color="auto" w:fill="auto"/>
            <w:tcW w:w="527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4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</w:p>
        </w:tc>
        <w:tc>
          <w:tcPr>
            <w:shd w:val="clear" w:color="auto" w:fill="ffffff" w:themeFill="background1"/>
            <w:tcBorders>
              <w:bottom w:val="single" w:color="auto" w:sz="6" w:space="0"/>
            </w:tcBorders>
            <w:tcW w:w="1185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D2S441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  <w:tc>
          <w:tcPr>
            <w:shd w:val="clear" w:color="auto" w:fill="ffffff" w:themeFill="background1"/>
            <w:tcBorders>
              <w:right w:val="single" w:color="auto" w:sz="2" w:space="0"/>
            </w:tcBorders>
            <w:tcW w:w="2713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11/11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2268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10/14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tcW w:w="2552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11/14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</w:tr>
      <w:tr>
        <w:trPr>
          <w:trHeight w:val="258"/>
        </w:trPr>
        <w:tc>
          <w:tcPr>
            <w:shd w:val="clear" w:color="auto" w:fill="auto"/>
            <w:tcW w:w="527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5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</w:p>
        </w:tc>
        <w:tc>
          <w:tcPr>
            <w:shd w:val="clear" w:color="auto" w:fill="ffffff" w:themeFill="background1"/>
            <w:tcBorders>
              <w:bottom w:val="single" w:color="auto" w:sz="6" w:space="0"/>
            </w:tcBorders>
            <w:tcW w:w="1185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D10S1248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  <w:tc>
          <w:tcPr>
            <w:shd w:val="clear" w:color="auto" w:fill="ffffff" w:themeFill="background1"/>
            <w:tcBorders>
              <w:right w:val="single" w:color="auto" w:sz="2" w:space="0"/>
            </w:tcBorders>
            <w:tcW w:w="2713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14/15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2268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14/14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2552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13/14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</w:tr>
      <w:tr>
        <w:trPr>
          <w:trHeight w:val="442"/>
        </w:trPr>
        <w:tc>
          <w:tcPr>
            <w:shd w:val="clear" w:color="auto" w:fill="auto"/>
            <w:tcW w:w="527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6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</w:p>
        </w:tc>
        <w:tc>
          <w:tcPr>
            <w:shd w:val="clear" w:color="auto" w:fill="ffffff" w:themeFill="background1"/>
            <w:tcW w:w="1185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D13S317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  <w:tc>
          <w:tcPr>
            <w:shd w:val="clear" w:color="auto" w:fill="ffffff" w:themeFill="background1"/>
            <w:tcBorders>
              <w:right w:val="single" w:color="auto" w:sz="2" w:space="0"/>
            </w:tcBorders>
            <w:tcW w:w="2713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8/10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2268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8/12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tcW w:w="2552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10/12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</w:tr>
      <w:tr>
        <w:trPr>
          <w:trHeight w:val="258"/>
        </w:trPr>
        <w:tc>
          <w:tcPr>
            <w:shd w:val="clear" w:color="auto" w:fill="auto"/>
            <w:tcW w:w="527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7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</w:p>
        </w:tc>
        <w:tc>
          <w:tcPr>
            <w:shd w:val="clear" w:color="auto" w:fill="ffffff" w:themeFill="background1"/>
            <w:tcBorders>
              <w:bottom w:val="single" w:color="auto" w:sz="6" w:space="0"/>
            </w:tcBorders>
            <w:tcW w:w="1185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Penta E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  <w:tc>
          <w:tcPr>
            <w:shd w:val="clear" w:color="auto" w:fill="ffffff" w:themeFill="background1"/>
            <w:tcBorders>
              <w:right w:val="single" w:color="auto" w:sz="2" w:space="0"/>
            </w:tcBorders>
            <w:tcW w:w="2713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10/16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2268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7/20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6" w:space="0"/>
              <w:left w:val="single" w:color="auto" w:sz="2" w:space="0"/>
              <w:bottom w:val="single" w:color="auto" w:sz="2" w:space="0"/>
            </w:tcBorders>
            <w:tcW w:w="2552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10/19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</w:tr>
      <w:tr>
        <w:trPr>
          <w:trHeight w:val="258"/>
        </w:trPr>
        <w:tc>
          <w:tcPr>
            <w:shd w:val="clear" w:color="auto" w:fill="auto"/>
            <w:tcW w:w="527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8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</w:p>
        </w:tc>
        <w:tc>
          <w:tcPr>
            <w:shd w:val="clear" w:color="auto" w:fill="auto"/>
            <w:tcW w:w="1185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D16S539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  <w:tc>
          <w:tcPr>
            <w:shd w:val="clear" w:color="auto" w:fill="auto"/>
            <w:tcBorders>
              <w:right w:val="single" w:color="auto" w:sz="2" w:space="0"/>
            </w:tcBorders>
            <w:tcW w:w="2713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9/12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  <w:tc>
          <w:tcPr>
            <w:shd w:val="clear" w:color="auto" w:fill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2268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12/12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  <w:tc>
          <w:tcPr>
            <w:shd w:val="clear" w:color="auto" w:fill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2552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12/13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</w:tr>
      <w:tr>
        <w:trPr>
          <w:trHeight w:val="258"/>
        </w:trPr>
        <w:tc>
          <w:tcPr>
            <w:shd w:val="clear" w:color="auto" w:fill="auto"/>
            <w:tcW w:w="527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9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</w:p>
        </w:tc>
        <w:tc>
          <w:tcPr>
            <w:shd w:val="clear" w:color="auto" w:fill="auto"/>
            <w:tcBorders>
              <w:bottom w:val="single" w:color="auto" w:sz="6" w:space="0"/>
            </w:tcBorders>
            <w:tcW w:w="1185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D18S51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  <w:tc>
          <w:tcPr>
            <w:shd w:val="clear" w:color="auto" w:fill="auto"/>
            <w:tcBorders>
              <w:right w:val="single" w:color="auto" w:sz="2" w:space="0"/>
            </w:tcBorders>
            <w:tcW w:w="2713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15/19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  <w:tc>
          <w:tcPr>
            <w:shd w:val="clear" w:color="auto" w:fill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2268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14/15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  <w:tc>
          <w:tcPr>
            <w:shd w:val="clear" w:color="auto" w:fill="auto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tcW w:w="2552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14/16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</w:tr>
      <w:tr>
        <w:trPr>
          <w:trHeight w:val="258"/>
        </w:trPr>
        <w:tc>
          <w:tcPr>
            <w:shd w:val="clear" w:color="auto" w:fill="ffffff" w:themeFill="background1"/>
            <w:tcW w:w="527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10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</w:p>
        </w:tc>
        <w:tc>
          <w:tcPr>
            <w:shd w:val="clear" w:color="auto" w:fill="ffffff" w:themeFill="background1"/>
            <w:tcBorders>
              <w:bottom w:val="single" w:color="auto" w:sz="6" w:space="0"/>
            </w:tcBorders>
            <w:tcW w:w="1185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D2S1338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  <w:tc>
          <w:tcPr>
            <w:shd w:val="clear" w:color="auto" w:fill="ffffff" w:themeFill="background1"/>
            <w:tcW w:w="2713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23/24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tcW w:w="2268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16/25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6" w:space="0"/>
              <w:left w:val="single" w:color="auto" w:sz="2" w:space="0"/>
              <w:bottom w:val="single" w:color="auto" w:sz="2" w:space="0"/>
            </w:tcBorders>
            <w:tcW w:w="2552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16/25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</w:tr>
      <w:tr>
        <w:trPr>
          <w:trHeight w:val="258"/>
        </w:trPr>
        <w:tc>
          <w:tcPr>
            <w:shd w:val="clear" w:color="auto" w:fill="ffffff" w:themeFill="background1"/>
            <w:tcW w:w="527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11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6" w:space="0"/>
            </w:tcBorders>
            <w:tcW w:w="1185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CSF1PO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  <w:tc>
          <w:tcPr>
            <w:shd w:val="clear" w:color="auto" w:fill="ffffff" w:themeFill="background1"/>
            <w:tcBorders>
              <w:right w:val="single" w:color="auto" w:sz="2" w:space="0"/>
            </w:tcBorders>
            <w:tcW w:w="2713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10/13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2268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11/12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2" w:space="0"/>
              <w:left w:val="single" w:color="auto" w:sz="2" w:space="0"/>
            </w:tcBorders>
            <w:tcW w:w="2552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9/11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</w:tr>
      <w:tr>
        <w:trPr>
          <w:trHeight w:val="258"/>
        </w:trPr>
        <w:tc>
          <w:tcPr>
            <w:shd w:val="clear" w:color="auto" w:fill="ffffff" w:themeFill="background1"/>
            <w:tcW w:w="527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12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</w:p>
        </w:tc>
        <w:tc>
          <w:tcPr>
            <w:shd w:val="clear" w:color="auto" w:fill="ffffff" w:themeFill="background1"/>
            <w:tcBorders>
              <w:bottom w:val="single" w:color="auto" w:sz="6" w:space="0"/>
            </w:tcBorders>
            <w:tcW w:w="1185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Penta D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  <w:tc>
          <w:tcPr>
            <w:shd w:val="clear" w:color="auto" w:fill="ffffff" w:themeFill="background1"/>
            <w:tcW w:w="2713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9/9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2" w:space="0"/>
              <w:bottom w:val="single" w:color="auto" w:sz="2" w:space="0"/>
            </w:tcBorders>
            <w:tcW w:w="2268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9/13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  <w:tc>
          <w:tcPr>
            <w:shd w:val="clear" w:color="auto" w:fill="ffffff" w:themeFill="background1"/>
            <w:tcW w:w="2552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11/13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</w:tr>
      <w:tr>
        <w:trPr>
          <w:trHeight w:val="258"/>
        </w:trPr>
        <w:tc>
          <w:tcPr>
            <w:shd w:val="clear" w:color="auto" w:fill="ffffff" w:themeFill="background1"/>
            <w:tcW w:w="527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13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</w:p>
        </w:tc>
        <w:tc>
          <w:tcPr>
            <w:shd w:val="clear" w:color="auto" w:fill="ffffff" w:themeFill="background1"/>
            <w:tcBorders>
              <w:bottom w:val="single" w:color="auto" w:sz="6" w:space="0"/>
            </w:tcBorders>
            <w:tcW w:w="1185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TH01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  <w:tc>
          <w:tcPr>
            <w:shd w:val="clear" w:color="auto" w:fill="ffffff" w:themeFill="background1"/>
            <w:tcBorders>
              <w:right w:val="single" w:color="auto" w:sz="2" w:space="0"/>
            </w:tcBorders>
            <w:tcW w:w="2713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8/9.3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2268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6/10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  <w:tc>
          <w:tcPr>
            <w:shd w:val="clear" w:color="auto" w:fill="ffffff" w:themeFill="background1"/>
            <w:tcBorders>
              <w:left w:val="single" w:color="auto" w:sz="2" w:space="0"/>
              <w:bottom w:val="single" w:color="auto" w:sz="6" w:space="0"/>
            </w:tcBorders>
            <w:tcW w:w="2552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6/9.3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</w:tr>
      <w:tr>
        <w:trPr>
          <w:trHeight w:val="258"/>
        </w:trPr>
        <w:tc>
          <w:tcPr>
            <w:shd w:val="clear" w:color="auto" w:fill="ffffff" w:themeFill="background1"/>
            <w:tcW w:w="527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14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6" w:space="0"/>
            </w:tcBorders>
            <w:tcW w:w="1185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VWA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  <w:tc>
          <w:tcPr>
            <w:shd w:val="clear" w:color="auto" w:fill="ffffff" w:themeFill="background1"/>
            <w:tcBorders>
              <w:right w:val="single" w:color="auto" w:sz="2" w:space="0"/>
            </w:tcBorders>
            <w:tcW w:w="2713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15/16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2268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16/19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2552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16/19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</w:tr>
      <w:tr>
        <w:trPr>
          <w:trHeight w:val="258"/>
        </w:trPr>
        <w:tc>
          <w:tcPr>
            <w:shd w:val="clear" w:color="auto" w:fill="ffffff" w:themeFill="background1"/>
            <w:tcW w:w="527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15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</w:p>
        </w:tc>
        <w:tc>
          <w:tcPr>
            <w:shd w:val="clear" w:color="auto" w:fill="ffffff" w:themeFill="background1"/>
            <w:tcW w:w="1185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D21S11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  <w:tc>
          <w:tcPr>
            <w:shd w:val="clear" w:color="auto" w:fill="ffffff" w:themeFill="background1"/>
            <w:tcBorders>
              <w:right w:val="single" w:color="auto" w:sz="2" w:space="0"/>
            </w:tcBorders>
            <w:tcW w:w="2713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28/31.2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2268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30/33.2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2552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30/33.2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</w:tr>
      <w:tr>
        <w:trPr>
          <w:trHeight w:val="258"/>
        </w:trPr>
        <w:tc>
          <w:tcPr>
            <w:shd w:val="clear" w:color="auto" w:fill="ffffff" w:themeFill="background1"/>
            <w:tcW w:w="527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16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</w:p>
        </w:tc>
        <w:tc>
          <w:tcPr>
            <w:shd w:val="clear" w:color="auto" w:fill="ffffff" w:themeFill="background1"/>
            <w:tcW w:w="1185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D7S820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  <w:tc>
          <w:tcPr>
            <w:shd w:val="clear" w:color="auto" w:fill="ffffff" w:themeFill="background1"/>
            <w:tcBorders>
              <w:right w:val="single" w:color="auto" w:sz="2" w:space="0"/>
            </w:tcBorders>
            <w:tcW w:w="2713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11/11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2268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8/9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2" w:space="0"/>
              <w:left w:val="single" w:color="auto" w:sz="2" w:space="0"/>
            </w:tcBorders>
            <w:tcW w:w="2552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8/11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</w:tr>
      <w:tr>
        <w:trPr>
          <w:trHeight w:val="258"/>
        </w:trPr>
        <w:tc>
          <w:tcPr>
            <w:shd w:val="clear" w:color="auto" w:fill="ffffff" w:themeFill="background1"/>
            <w:tcW w:w="527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17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</w:p>
        </w:tc>
        <w:tc>
          <w:tcPr>
            <w:shd w:val="clear" w:color="auto" w:fill="ffffff" w:themeFill="background1"/>
            <w:tcBorders>
              <w:bottom w:val="single" w:color="auto" w:sz="6" w:space="0"/>
            </w:tcBorders>
            <w:tcW w:w="1185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D5S818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  <w:tc>
          <w:tcPr>
            <w:shd w:val="clear" w:color="auto" w:fill="ffffff" w:themeFill="background1"/>
            <w:tcBorders>
              <w:right w:val="single" w:color="auto" w:sz="2" w:space="0"/>
            </w:tcBorders>
            <w:tcW w:w="2713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11/11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2268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10/13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  <w:tc>
          <w:tcPr>
            <w:shd w:val="clear" w:color="auto" w:fill="ffffff" w:themeFill="background1"/>
            <w:tcBorders>
              <w:left w:val="single" w:color="auto" w:sz="2" w:space="0"/>
              <w:bottom w:val="single" w:color="auto" w:sz="2" w:space="0"/>
            </w:tcBorders>
            <w:tcW w:w="2552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10/11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</w:tr>
      <w:tr>
        <w:trPr>
          <w:trHeight w:val="258"/>
        </w:trPr>
        <w:tc>
          <w:tcPr>
            <w:shd w:val="clear" w:color="auto" w:fill="ffffff" w:themeFill="background1"/>
            <w:tcW w:w="527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18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</w:p>
        </w:tc>
        <w:tc>
          <w:tcPr>
            <w:shd w:val="clear" w:color="auto" w:fill="ffffff" w:themeFill="background1"/>
            <w:tcW w:w="1185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TPOX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  <w:tc>
          <w:tcPr>
            <w:shd w:val="clear" w:color="auto" w:fill="ffffff" w:themeFill="background1"/>
            <w:tcBorders>
              <w:right w:val="single" w:color="auto" w:sz="2" w:space="0"/>
            </w:tcBorders>
            <w:tcW w:w="2713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8/8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2268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8/8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2552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8/11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</w:tr>
      <w:tr>
        <w:trPr>
          <w:trHeight w:val="258"/>
        </w:trPr>
        <w:tc>
          <w:tcPr>
            <w:shd w:val="clear" w:color="auto" w:fill="ffffff" w:themeFill="background1"/>
            <w:tcW w:w="527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19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</w:p>
        </w:tc>
        <w:tc>
          <w:tcPr>
            <w:shd w:val="clear" w:color="auto" w:fill="ffffff" w:themeFill="background1"/>
            <w:tcBorders>
              <w:bottom w:val="single" w:color="auto" w:sz="6" w:space="0"/>
            </w:tcBorders>
            <w:tcW w:w="1185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DYS391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  <w:tc>
          <w:tcPr>
            <w:shd w:val="clear" w:color="auto" w:fill="ffffff" w:themeFill="background1"/>
            <w:tcW w:w="2713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11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2" w:space="0"/>
              <w:bottom w:val="single" w:color="auto" w:sz="2" w:space="0"/>
            </w:tcBorders>
            <w:tcW w:w="2268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11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2" w:space="0"/>
              <w:bottom w:val="single" w:color="auto" w:sz="6" w:space="0"/>
            </w:tcBorders>
            <w:tcW w:w="2552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-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</w:tr>
      <w:tr>
        <w:trPr>
          <w:trHeight w:val="258"/>
        </w:trPr>
        <w:tc>
          <w:tcPr>
            <w:shd w:val="clear" w:color="auto" w:fill="ffffff" w:themeFill="background1"/>
            <w:tcW w:w="527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20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</w:p>
        </w:tc>
        <w:tc>
          <w:tcPr>
            <w:shd w:val="clear" w:color="auto" w:fill="ffffff" w:themeFill="background1"/>
            <w:tcW w:w="1185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D8S1179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  <w:tc>
          <w:tcPr>
            <w:shd w:val="clear" w:color="auto" w:fill="ffffff" w:themeFill="background1"/>
            <w:tcBorders>
              <w:right w:val="single" w:color="auto" w:sz="2" w:space="0"/>
            </w:tcBorders>
            <w:tcW w:w="2713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10/10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2268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15/15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  <w:tc>
          <w:tcPr>
            <w:shd w:val="clear" w:color="auto" w:fill="ffffff" w:themeFill="background1"/>
            <w:tcBorders>
              <w:left w:val="single" w:color="auto" w:sz="2" w:space="0"/>
            </w:tcBorders>
            <w:tcW w:w="2552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14/15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</w:tr>
      <w:tr>
        <w:trPr>
          <w:trHeight w:val="258"/>
        </w:trPr>
        <w:tc>
          <w:tcPr>
            <w:shd w:val="clear" w:color="auto" w:fill="ffffff" w:themeFill="background1"/>
            <w:tcW w:w="527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21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</w:p>
        </w:tc>
        <w:tc>
          <w:tcPr>
            <w:shd w:val="clear" w:color="auto" w:fill="ffffff" w:themeFill="background1"/>
            <w:tcW w:w="1185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D12S391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  <w:tc>
          <w:tcPr>
            <w:shd w:val="clear" w:color="auto" w:fill="ffffff" w:themeFill="background1"/>
            <w:tcW w:w="2713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20/23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2" w:space="0"/>
              <w:bottom w:val="single" w:color="auto" w:sz="6" w:space="0"/>
            </w:tcBorders>
            <w:tcW w:w="2268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20/23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  <w:tc>
          <w:tcPr>
            <w:shd w:val="clear" w:color="auto" w:fill="ffffff" w:themeFill="background1"/>
            <w:tcW w:w="2552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21/23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</w:tr>
      <w:tr>
        <w:trPr>
          <w:trHeight w:val="258"/>
        </w:trPr>
        <w:tc>
          <w:tcPr>
            <w:shd w:val="clear" w:color="auto" w:fill="ffffff" w:themeFill="background1"/>
            <w:tcW w:w="527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22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</w:p>
        </w:tc>
        <w:tc>
          <w:tcPr>
            <w:shd w:val="clear" w:color="auto" w:fill="ffffff" w:themeFill="background1"/>
            <w:tcW w:w="1185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D19S433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  <w:tc>
          <w:tcPr>
            <w:shd w:val="clear" w:color="auto" w:fill="ffffff" w:themeFill="background1"/>
            <w:tcW w:w="2713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15/15.2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  <w:tc>
          <w:tcPr>
            <w:shd w:val="clear" w:color="auto" w:fill="ffffff" w:themeFill="background1"/>
            <w:tcBorders>
              <w:bottom w:val="single" w:color="auto" w:sz="2" w:space="0"/>
            </w:tcBorders>
            <w:tcW w:w="2268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14/14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  <w:tc>
          <w:tcPr>
            <w:shd w:val="clear" w:color="auto" w:fill="ffffff" w:themeFill="background1"/>
            <w:tcBorders>
              <w:bottom w:val="single" w:color="auto" w:sz="2" w:space="0"/>
            </w:tcBorders>
            <w:tcW w:w="2552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13/14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</w:tr>
      <w:tr>
        <w:trPr>
          <w:trHeight w:val="258"/>
        </w:trPr>
        <w:tc>
          <w:tcPr>
            <w:shd w:val="clear" w:color="auto" w:fill="ffffff" w:themeFill="background1"/>
            <w:tcW w:w="527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23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</w:p>
        </w:tc>
        <w:tc>
          <w:tcPr>
            <w:shd w:val="clear" w:color="auto" w:fill="ffffff" w:themeFill="background1"/>
            <w:tcW w:w="1185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FGA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  <w:tc>
          <w:tcPr>
            <w:shd w:val="clear" w:color="auto" w:fill="ffffff" w:themeFill="background1"/>
            <w:tcBorders>
              <w:right w:val="single" w:color="auto" w:sz="2" w:space="0"/>
            </w:tcBorders>
            <w:tcW w:w="2713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19/20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2268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24/25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2552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20/25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</w:tr>
      <w:tr>
        <w:trPr>
          <w:trHeight w:val="258"/>
        </w:trPr>
        <w:tc>
          <w:tcPr>
            <w:shd w:val="clear" w:color="auto" w:fill="ffffff" w:themeFill="background1"/>
            <w:tcW w:w="527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24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</w:p>
        </w:tc>
        <w:tc>
          <w:tcPr>
            <w:shd w:val="clear" w:color="auto" w:fill="ffffff" w:themeFill="background1"/>
            <w:tcW w:w="1185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D22S1045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  <w:tc>
          <w:tcPr>
            <w:shd w:val="clear" w:color="auto" w:fill="ffffff" w:themeFill="background1"/>
            <w:tcBorders>
              <w:right w:val="single" w:color="auto" w:sz="2" w:space="0"/>
            </w:tcBorders>
            <w:tcW w:w="2713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16/16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2268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11/16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2552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11/11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</w:tr>
    </w:tbl>
    <w:p>
      <w:pPr>
        <w:tabs>
          <w:tab w:val="left" w:pos="0" w:leader="none"/>
        </w:tabs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Ответ: Из таблицы видно, что по 11 локусам (</w:t>
      </w:r>
      <w:r>
        <w:rPr>
          <w:rFonts w:eastAsia="Calibri"/>
          <w:bCs/>
          <w:sz w:val="28"/>
          <w:szCs w:val="28"/>
          <w:lang w:val="en-US" w:eastAsia="en-US"/>
        </w:rPr>
        <w:t xml:space="preserve">D</w:t>
      </w:r>
      <w:r>
        <w:rPr>
          <w:rFonts w:eastAsia="Calibri"/>
          <w:bCs/>
          <w:sz w:val="28"/>
          <w:szCs w:val="28"/>
          <w:lang w:eastAsia="en-US"/>
        </w:rPr>
        <w:t xml:space="preserve">1</w:t>
      </w:r>
      <w:r>
        <w:rPr>
          <w:rFonts w:eastAsia="Calibri"/>
          <w:bCs/>
          <w:sz w:val="28"/>
          <w:szCs w:val="28"/>
          <w:lang w:val="en-US" w:eastAsia="en-US"/>
        </w:rPr>
        <w:t xml:space="preserve">S</w:t>
      </w:r>
      <w:r>
        <w:rPr>
          <w:rFonts w:eastAsia="Calibri"/>
          <w:bCs/>
          <w:sz w:val="28"/>
          <w:szCs w:val="28"/>
          <w:lang w:eastAsia="en-US"/>
        </w:rPr>
        <w:t xml:space="preserve">1656, </w:t>
      </w:r>
      <w:r>
        <w:rPr>
          <w:rFonts w:eastAsia="Calibri"/>
          <w:bCs/>
          <w:sz w:val="28"/>
          <w:szCs w:val="28"/>
          <w:lang w:val="en-US" w:eastAsia="en-US"/>
        </w:rPr>
        <w:t xml:space="preserve">D</w:t>
      </w:r>
      <w:r>
        <w:rPr>
          <w:rFonts w:eastAsia="Calibri"/>
          <w:bCs/>
          <w:sz w:val="28"/>
          <w:szCs w:val="28"/>
          <w:lang w:eastAsia="en-US"/>
        </w:rPr>
        <w:t xml:space="preserve">2</w:t>
      </w:r>
      <w:r>
        <w:rPr>
          <w:rFonts w:eastAsia="Calibri"/>
          <w:bCs/>
          <w:sz w:val="28"/>
          <w:szCs w:val="28"/>
          <w:lang w:val="en-US" w:eastAsia="en-US"/>
        </w:rPr>
        <w:t xml:space="preserve">S</w:t>
      </w:r>
      <w:r>
        <w:rPr>
          <w:rFonts w:eastAsia="Calibri"/>
          <w:bCs/>
          <w:sz w:val="28"/>
          <w:szCs w:val="28"/>
          <w:lang w:eastAsia="en-US"/>
        </w:rPr>
        <w:t xml:space="preserve">441, </w:t>
      </w:r>
      <w:r>
        <w:rPr>
          <w:rFonts w:eastAsia="Calibri"/>
          <w:bCs/>
          <w:sz w:val="28"/>
          <w:szCs w:val="28"/>
          <w:lang w:val="en-US" w:eastAsia="en-US"/>
        </w:rPr>
        <w:t xml:space="preserve">PentaE</w:t>
      </w:r>
      <w:r>
        <w:rPr>
          <w:rFonts w:eastAsia="Calibri"/>
          <w:bCs/>
          <w:sz w:val="28"/>
          <w:szCs w:val="28"/>
          <w:lang w:eastAsia="en-US"/>
        </w:rPr>
        <w:t xml:space="preserve">, </w:t>
      </w:r>
      <w:r>
        <w:rPr>
          <w:rFonts w:eastAsia="Calibri"/>
          <w:bCs/>
          <w:sz w:val="28"/>
          <w:szCs w:val="28"/>
          <w:lang w:val="en-US" w:eastAsia="en-US"/>
        </w:rPr>
        <w:t xml:space="preserve">D</w:t>
      </w:r>
      <w:r>
        <w:rPr>
          <w:rFonts w:eastAsia="Calibri"/>
          <w:bCs/>
          <w:sz w:val="28"/>
          <w:szCs w:val="28"/>
          <w:lang w:eastAsia="en-US"/>
        </w:rPr>
        <w:t xml:space="preserve">2</w:t>
      </w:r>
      <w:r>
        <w:rPr>
          <w:rFonts w:eastAsia="Calibri"/>
          <w:bCs/>
          <w:sz w:val="28"/>
          <w:szCs w:val="28"/>
          <w:lang w:val="en-US" w:eastAsia="en-US"/>
        </w:rPr>
        <w:t xml:space="preserve">S</w:t>
      </w:r>
      <w:r>
        <w:rPr>
          <w:rFonts w:eastAsia="Calibri"/>
          <w:bCs/>
          <w:sz w:val="28"/>
          <w:szCs w:val="28"/>
          <w:lang w:eastAsia="en-US"/>
        </w:rPr>
        <w:t xml:space="preserve">1338, </w:t>
      </w:r>
      <w:r>
        <w:rPr>
          <w:rFonts w:eastAsia="Calibri"/>
          <w:bCs/>
          <w:sz w:val="28"/>
          <w:szCs w:val="28"/>
          <w:lang w:val="en-US" w:eastAsia="en-US"/>
        </w:rPr>
        <w:t xml:space="preserve">CSF</w:t>
      </w:r>
      <w:r>
        <w:rPr>
          <w:rFonts w:eastAsia="Calibri"/>
          <w:bCs/>
          <w:sz w:val="28"/>
          <w:szCs w:val="28"/>
          <w:lang w:eastAsia="en-US"/>
        </w:rPr>
        <w:t xml:space="preserve">1</w:t>
      </w:r>
      <w:r>
        <w:rPr>
          <w:rFonts w:eastAsia="Calibri"/>
          <w:bCs/>
          <w:sz w:val="28"/>
          <w:szCs w:val="28"/>
          <w:lang w:val="en-US" w:eastAsia="en-US"/>
        </w:rPr>
        <w:t xml:space="preserve">PO</w:t>
      </w:r>
      <w:r>
        <w:rPr>
          <w:rFonts w:eastAsia="Calibri"/>
          <w:bCs/>
          <w:sz w:val="28"/>
          <w:szCs w:val="28"/>
          <w:lang w:eastAsia="en-US"/>
        </w:rPr>
        <w:t xml:space="preserve">, </w:t>
      </w:r>
      <w:r>
        <w:rPr>
          <w:rFonts w:eastAsia="Calibri"/>
          <w:bCs/>
          <w:sz w:val="28"/>
          <w:szCs w:val="28"/>
          <w:lang w:val="en-US" w:eastAsia="en-US"/>
        </w:rPr>
        <w:t xml:space="preserve">TH</w:t>
      </w:r>
      <w:r>
        <w:rPr>
          <w:rFonts w:eastAsia="Calibri"/>
          <w:bCs/>
          <w:sz w:val="28"/>
          <w:szCs w:val="28"/>
          <w:lang w:eastAsia="en-US"/>
        </w:rPr>
        <w:t xml:space="preserve">01, </w:t>
      </w:r>
      <w:r>
        <w:rPr>
          <w:rFonts w:eastAsia="Calibri"/>
          <w:bCs/>
          <w:sz w:val="28"/>
          <w:szCs w:val="28"/>
          <w:lang w:val="en-US" w:eastAsia="en-US"/>
        </w:rPr>
        <w:t xml:space="preserve">D</w:t>
      </w:r>
      <w:r>
        <w:rPr>
          <w:rFonts w:eastAsia="Calibri"/>
          <w:bCs/>
          <w:sz w:val="28"/>
          <w:szCs w:val="28"/>
          <w:lang w:eastAsia="en-US"/>
        </w:rPr>
        <w:t xml:space="preserve">21</w:t>
      </w:r>
      <w:r>
        <w:rPr>
          <w:rFonts w:eastAsia="Calibri"/>
          <w:bCs/>
          <w:sz w:val="28"/>
          <w:szCs w:val="28"/>
          <w:lang w:val="en-US" w:eastAsia="en-US"/>
        </w:rPr>
        <w:t xml:space="preserve">S</w:t>
      </w:r>
      <w:r>
        <w:rPr>
          <w:rFonts w:eastAsia="Calibri"/>
          <w:bCs/>
          <w:sz w:val="28"/>
          <w:szCs w:val="28"/>
          <w:lang w:eastAsia="en-US"/>
        </w:rPr>
        <w:t xml:space="preserve">11, </w:t>
      </w:r>
      <w:r>
        <w:rPr>
          <w:rFonts w:eastAsia="Calibri"/>
          <w:bCs/>
          <w:sz w:val="28"/>
          <w:szCs w:val="28"/>
          <w:lang w:val="en-US" w:eastAsia="en-US"/>
        </w:rPr>
        <w:t xml:space="preserve">D</w:t>
      </w:r>
      <w:r>
        <w:rPr>
          <w:rFonts w:eastAsia="Calibri"/>
          <w:bCs/>
          <w:sz w:val="28"/>
          <w:szCs w:val="28"/>
          <w:lang w:eastAsia="en-US"/>
        </w:rPr>
        <w:t xml:space="preserve">7</w:t>
      </w:r>
      <w:r>
        <w:rPr>
          <w:rFonts w:eastAsia="Calibri"/>
          <w:bCs/>
          <w:sz w:val="28"/>
          <w:szCs w:val="28"/>
          <w:lang w:val="en-US" w:eastAsia="en-US"/>
        </w:rPr>
        <w:t xml:space="preserve">S</w:t>
      </w:r>
      <w:r>
        <w:rPr>
          <w:rFonts w:eastAsia="Calibri"/>
          <w:bCs/>
          <w:sz w:val="28"/>
          <w:szCs w:val="28"/>
          <w:lang w:eastAsia="en-US"/>
        </w:rPr>
        <w:t xml:space="preserve">820, </w:t>
      </w:r>
      <w:r>
        <w:rPr>
          <w:rFonts w:eastAsia="Calibri"/>
          <w:bCs/>
          <w:sz w:val="28"/>
          <w:szCs w:val="28"/>
          <w:lang w:val="en-US" w:eastAsia="en-US"/>
        </w:rPr>
        <w:t xml:space="preserve">D</w:t>
      </w:r>
      <w:r>
        <w:rPr>
          <w:rFonts w:eastAsia="Calibri"/>
          <w:bCs/>
          <w:sz w:val="28"/>
          <w:szCs w:val="28"/>
          <w:lang w:eastAsia="en-US"/>
        </w:rPr>
        <w:t xml:space="preserve">5</w:t>
      </w:r>
      <w:r>
        <w:rPr>
          <w:rFonts w:eastAsia="Calibri"/>
          <w:bCs/>
          <w:sz w:val="28"/>
          <w:szCs w:val="28"/>
          <w:lang w:val="en-US" w:eastAsia="en-US"/>
        </w:rPr>
        <w:t xml:space="preserve">S</w:t>
      </w:r>
      <w:r>
        <w:rPr>
          <w:rFonts w:eastAsia="Calibri"/>
          <w:bCs/>
          <w:sz w:val="28"/>
          <w:szCs w:val="28"/>
          <w:lang w:eastAsia="en-US"/>
        </w:rPr>
        <w:t xml:space="preserve">818, </w:t>
      </w:r>
      <w:r>
        <w:rPr>
          <w:rFonts w:eastAsia="Calibri"/>
          <w:bCs/>
          <w:sz w:val="28"/>
          <w:szCs w:val="28"/>
          <w:lang w:val="en-US" w:eastAsia="en-US"/>
        </w:rPr>
        <w:t xml:space="preserve">D</w:t>
      </w:r>
      <w:r>
        <w:rPr>
          <w:rFonts w:eastAsia="Calibri"/>
          <w:bCs/>
          <w:sz w:val="28"/>
          <w:szCs w:val="28"/>
          <w:lang w:eastAsia="en-US"/>
        </w:rPr>
        <w:t xml:space="preserve">8</w:t>
      </w:r>
      <w:r>
        <w:rPr>
          <w:rFonts w:eastAsia="Calibri"/>
          <w:bCs/>
          <w:sz w:val="28"/>
          <w:szCs w:val="28"/>
          <w:lang w:val="en-US" w:eastAsia="en-US"/>
        </w:rPr>
        <w:t xml:space="preserve">S</w:t>
      </w:r>
      <w:r>
        <w:rPr>
          <w:rFonts w:eastAsia="Calibri"/>
          <w:bCs/>
          <w:sz w:val="28"/>
          <w:szCs w:val="28"/>
          <w:lang w:eastAsia="en-US"/>
        </w:rPr>
        <w:t xml:space="preserve">1179, </w:t>
      </w:r>
      <w:r>
        <w:rPr>
          <w:rFonts w:eastAsia="Calibri"/>
          <w:bCs/>
          <w:sz w:val="28"/>
          <w:szCs w:val="28"/>
          <w:lang w:val="en-US" w:eastAsia="en-US"/>
        </w:rPr>
        <w:t xml:space="preserve">FGA</w:t>
      </w:r>
      <w:r>
        <w:rPr>
          <w:rFonts w:eastAsia="Calibri"/>
          <w:bCs/>
          <w:sz w:val="28"/>
          <w:szCs w:val="28"/>
          <w:lang w:eastAsia="en-US"/>
        </w:rPr>
        <w:t xml:space="preserve">) из 24 тестированных, у ребенка не имеется аллелей, общих с предполагаемым биологическим отцом, </w:t>
      </w:r>
      <w:r>
        <w:rPr>
          <w:rFonts w:eastAsia="Calibri"/>
          <w:bCs/>
          <w:sz w:val="28"/>
          <w:szCs w:val="28"/>
          <w:lang w:eastAsia="en-US"/>
        </w:rPr>
        <w:t xml:space="preserve">следовательно, биоло</w:t>
      </w:r>
      <w:r>
        <w:rPr>
          <w:rFonts w:eastAsia="Calibri"/>
          <w:bCs/>
          <w:sz w:val="28"/>
          <w:szCs w:val="28"/>
          <w:lang w:eastAsia="en-US"/>
        </w:rPr>
        <w:t xml:space="preserve">гическое отцовство в отношении исключается (см. п.84.12.4 приказа МЗ и СР РФ № 346н от 12 мая 2010 года «Об утверждении Порядка организации и производства судебно-медицинских экспертиз в государственных судебно-экспертных учреждениях РФ»). Также по локусу </w:t>
      </w:r>
      <w:r>
        <w:rPr>
          <w:rFonts w:eastAsia="Calibri"/>
          <w:bCs/>
          <w:sz w:val="28"/>
          <w:szCs w:val="28"/>
          <w:lang w:val="en-US" w:eastAsia="en-US"/>
        </w:rPr>
        <w:t xml:space="preserve">PentaE</w:t>
      </w:r>
      <w:r>
        <w:rPr>
          <w:rFonts w:eastAsia="Calibri"/>
          <w:bCs/>
          <w:sz w:val="28"/>
          <w:szCs w:val="28"/>
          <w:lang w:eastAsia="en-US"/>
        </w:rPr>
        <w:t xml:space="preserve"> в генотипе ребенка обнаружена «материнская» мутация (19&gt;20).</w:t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contextualSpacing/>
        <w:tabs>
          <w:tab w:val="left" w:pos="0" w:leader="none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contextualSpacing/>
        <w:tabs>
          <w:tab w:val="left" w:pos="0" w:leader="none"/>
        </w:tabs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2</w:t>
      </w:r>
      <w:r>
        <w:rPr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  <w:lang w:eastAsia="ar-SA"/>
        </w:rPr>
        <w:t xml:space="preserve">Обработка и интерпретация результатов ДНК анализа.</w:t>
      </w:r>
      <w:r>
        <w:rPr>
          <w:color w:val="000000"/>
          <w:sz w:val="28"/>
          <w:szCs w:val="28"/>
        </w:rPr>
      </w:r>
    </w:p>
    <w:p>
      <w:pPr>
        <w:tabs>
          <w:tab w:val="left" w:pos="0" w:leader="none"/>
        </w:tabs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Форма(ы)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</w:t>
      </w:r>
      <w:r>
        <w:rPr>
          <w:color w:val="000000"/>
          <w:sz w:val="28"/>
          <w:szCs w:val="28"/>
        </w:rPr>
        <w:t xml:space="preserve"> устный опрос, тестирование, ситуационные задачи.</w:t>
      </w:r>
      <w:r>
        <w:rPr>
          <w:color w:val="000000"/>
          <w:sz w:val="28"/>
          <w:szCs w:val="28"/>
        </w:rPr>
      </w:r>
    </w:p>
    <w:p>
      <w:pPr>
        <w:tabs>
          <w:tab w:val="left" w:pos="0" w:leader="none"/>
        </w:tabs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Оценочные материалы текущего контроля успеваемости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</w:r>
    </w:p>
    <w:p>
      <w:pPr>
        <w:tabs>
          <w:tab w:val="left" w:pos="0" w:leader="none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Вопросы для устного опроса </w:t>
      </w:r>
      <w:r>
        <w:rPr>
          <w:b/>
          <w:color w:val="000000"/>
          <w:sz w:val="28"/>
          <w:szCs w:val="28"/>
        </w:rPr>
      </w:r>
    </w:p>
    <w:p>
      <w:pPr>
        <w:contextualSpacing/>
        <w:tabs>
          <w:tab w:val="left" w:pos="0" w:leader="none"/>
        </w:tabs>
        <w:rPr>
          <w:color w:val="000000"/>
          <w:sz w:val="28"/>
          <w:szCs w:val="28"/>
          <w:lang w:bidi="en-US"/>
        </w:rPr>
      </w:pPr>
      <w:r>
        <w:rPr>
          <w:color w:val="000000"/>
          <w:sz w:val="28"/>
          <w:szCs w:val="28"/>
          <w:lang w:bidi="en-US"/>
        </w:rPr>
        <w:t xml:space="preserve">1.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bidi="en-US"/>
        </w:rPr>
        <w:t xml:space="preserve">Элементы теории вероятностей и статист</w:t>
      </w:r>
      <w:r>
        <w:rPr>
          <w:color w:val="000000"/>
          <w:sz w:val="28"/>
          <w:szCs w:val="28"/>
          <w:lang w:bidi="en-US"/>
        </w:rPr>
        <w:t xml:space="preserve">ики. Введение в популяционный анализ статистического распределения идентификационных признаков. 2.Аллели и генотипы, ДНК-профили. Статистическое распределение аллелей и генотипов в популяциях. Статистические информационные показатели популяционных выборок.</w:t>
      </w:r>
      <w:r>
        <w:rPr>
          <w:color w:val="000000"/>
          <w:sz w:val="28"/>
          <w:szCs w:val="28"/>
          <w:lang w:bidi="en-US"/>
        </w:rPr>
      </w:r>
    </w:p>
    <w:p>
      <w:pPr>
        <w:contextualSpacing/>
        <w:tabs>
          <w:tab w:val="left" w:pos="0" w:leader="none"/>
        </w:tabs>
        <w:rPr>
          <w:color w:val="000000"/>
          <w:sz w:val="28"/>
          <w:szCs w:val="28"/>
          <w:lang w:bidi="en-US"/>
        </w:rPr>
      </w:pPr>
      <w:r>
        <w:rPr>
          <w:color w:val="000000"/>
          <w:sz w:val="28"/>
          <w:szCs w:val="28"/>
          <w:lang w:bidi="en-US"/>
        </w:rPr>
        <w:t xml:space="preserve">3.Прямой и опосредованный методы ДНК-идентификации на основе генетических профилей лиц (анализ STR-локусов). </w:t>
      </w:r>
      <w:r>
        <w:rPr>
          <w:color w:val="000000"/>
          <w:sz w:val="28"/>
          <w:szCs w:val="28"/>
          <w:lang w:bidi="en-US"/>
        </w:rPr>
      </w:r>
    </w:p>
    <w:p>
      <w:pPr>
        <w:contextualSpacing/>
        <w:tabs>
          <w:tab w:val="left" w:pos="0" w:leader="none"/>
        </w:tabs>
        <w:rPr>
          <w:color w:val="000000"/>
          <w:sz w:val="28"/>
          <w:szCs w:val="28"/>
          <w:lang w:bidi="en-US"/>
        </w:rPr>
      </w:pPr>
      <w:r>
        <w:rPr>
          <w:color w:val="000000"/>
          <w:sz w:val="28"/>
          <w:szCs w:val="28"/>
          <w:lang w:bidi="en-US"/>
        </w:rPr>
        <w:t xml:space="preserve">4.Формулировка модели принятия экспертного решения и статистическая интерпретация достоверности результата. </w:t>
      </w:r>
      <w:r>
        <w:rPr>
          <w:color w:val="000000"/>
          <w:sz w:val="28"/>
          <w:szCs w:val="28"/>
          <w:lang w:bidi="en-US"/>
        </w:rPr>
      </w:r>
    </w:p>
    <w:p>
      <w:pPr>
        <w:contextualSpacing/>
        <w:tabs>
          <w:tab w:val="left" w:pos="0" w:leader="none"/>
        </w:tabs>
        <w:rPr>
          <w:color w:val="000000"/>
          <w:sz w:val="28"/>
          <w:szCs w:val="28"/>
          <w:lang w:bidi="en-US"/>
        </w:rPr>
      </w:pPr>
      <w:r>
        <w:rPr>
          <w:color w:val="000000"/>
          <w:sz w:val="28"/>
          <w:szCs w:val="28"/>
          <w:lang w:bidi="en-US"/>
        </w:rPr>
        <w:t xml:space="preserve">5.Байесовский метод принятия решений. Вероятностный анализ достоверности решения (прямой метод). </w:t>
      </w:r>
      <w:r>
        <w:rPr>
          <w:color w:val="000000"/>
          <w:sz w:val="28"/>
          <w:szCs w:val="28"/>
          <w:lang w:bidi="en-US"/>
        </w:rPr>
      </w:r>
    </w:p>
    <w:p>
      <w:pPr>
        <w:contextualSpacing/>
        <w:tabs>
          <w:tab w:val="left" w:pos="0" w:leader="none"/>
        </w:tabs>
        <w:rPr>
          <w:color w:val="000000"/>
          <w:sz w:val="28"/>
          <w:szCs w:val="28"/>
          <w:lang w:bidi="en-US"/>
        </w:rPr>
      </w:pPr>
      <w:r>
        <w:rPr>
          <w:color w:val="000000"/>
          <w:sz w:val="28"/>
          <w:szCs w:val="28"/>
          <w:lang w:bidi="en-US"/>
        </w:rPr>
        <w:t xml:space="preserve">6.Основной алгоритм непрямого метода анализа ДНК профилей. Расчетные формулы и оценка индекса отцовства (</w:t>
      </w:r>
      <w:r>
        <w:rPr>
          <w:color w:val="000000"/>
          <w:sz w:val="28"/>
          <w:szCs w:val="28"/>
          <w:lang w:bidi="en-US"/>
        </w:rPr>
        <w:t xml:space="preserve">Paternity</w:t>
      </w:r>
      <w:r>
        <w:rPr>
          <w:color w:val="000000"/>
          <w:sz w:val="28"/>
          <w:szCs w:val="28"/>
          <w:lang w:bidi="en-US"/>
        </w:rPr>
        <w:t xml:space="preserve"> Index). Пороговые критерии для верификации результатов интерпретации. Коррекция индекса отцовства с учетом выбора референтной популяционной выборки. </w:t>
      </w:r>
      <w:r>
        <w:rPr>
          <w:color w:val="000000"/>
          <w:sz w:val="28"/>
          <w:szCs w:val="28"/>
          <w:lang w:bidi="en-US"/>
        </w:rPr>
      </w:r>
    </w:p>
    <w:p>
      <w:pPr>
        <w:tabs>
          <w:tab w:val="left" w:pos="0" w:leader="none"/>
        </w:tabs>
        <w:rPr>
          <w:color w:val="000000"/>
          <w:sz w:val="28"/>
          <w:szCs w:val="28"/>
          <w:lang w:bidi="en-US"/>
        </w:rPr>
      </w:pPr>
      <w:r>
        <w:rPr>
          <w:color w:val="000000"/>
          <w:sz w:val="28"/>
          <w:szCs w:val="28"/>
          <w:lang w:bidi="en-US"/>
        </w:rPr>
        <w:t xml:space="preserve">7.Метод анализа родственных отношений (</w:t>
      </w:r>
      <w:r>
        <w:rPr>
          <w:color w:val="000000"/>
          <w:sz w:val="28"/>
          <w:szCs w:val="28"/>
          <w:lang w:bidi="en-US"/>
        </w:rPr>
        <w:t xml:space="preserve">Kinship</w:t>
      </w:r>
      <w:r>
        <w:rPr>
          <w:color w:val="000000"/>
          <w:sz w:val="28"/>
          <w:szCs w:val="28"/>
          <w:lang w:bidi="en-US"/>
        </w:rPr>
        <w:t xml:space="preserve"> </w:t>
      </w:r>
      <w:r>
        <w:rPr>
          <w:color w:val="000000"/>
          <w:sz w:val="28"/>
          <w:szCs w:val="28"/>
          <w:lang w:bidi="en-US"/>
        </w:rPr>
        <w:t xml:space="preserve">analysis</w:t>
      </w:r>
      <w:r>
        <w:rPr>
          <w:color w:val="000000"/>
          <w:sz w:val="28"/>
          <w:szCs w:val="28"/>
          <w:lang w:bidi="en-US"/>
        </w:rPr>
        <w:t xml:space="preserve">). Классификация сценариев расчета индекса родства. Оценка коэффициента родства (</w:t>
      </w:r>
      <w:r>
        <w:rPr>
          <w:color w:val="000000"/>
          <w:sz w:val="28"/>
          <w:szCs w:val="28"/>
          <w:lang w:bidi="en-US"/>
        </w:rPr>
        <w:t xml:space="preserve">Kinship</w:t>
      </w:r>
      <w:r>
        <w:rPr>
          <w:color w:val="000000"/>
          <w:sz w:val="28"/>
          <w:szCs w:val="28"/>
          <w:lang w:bidi="en-US"/>
        </w:rPr>
        <w:t xml:space="preserve"> Index).</w:t>
      </w:r>
      <w:r>
        <w:rPr>
          <w:color w:val="000000"/>
          <w:sz w:val="28"/>
          <w:szCs w:val="28"/>
          <w:lang w:bidi="en-US"/>
        </w:rPr>
      </w:r>
    </w:p>
    <w:p>
      <w:pPr>
        <w:tabs>
          <w:tab w:val="left" w:pos="0" w:leader="none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Тестирование</w:t>
      </w:r>
      <w:r>
        <w:rPr>
          <w:b/>
          <w:color w:val="000000"/>
          <w:sz w:val="28"/>
          <w:szCs w:val="28"/>
        </w:rPr>
      </w:r>
    </w:p>
    <w:p>
      <w:pPr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Перенос информации с ДНК на РНК –это:</w:t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А)транскрипция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 трансляция </w:t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В)трансмиссия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Г)элонгация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Термин «геном» предложил:</w:t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</w:t>
      </w:r>
      <w:r>
        <w:rPr>
          <w:rFonts w:eastAsia="Calibri"/>
          <w:sz w:val="28"/>
          <w:szCs w:val="28"/>
          <w:lang w:eastAsia="en-US"/>
        </w:rPr>
        <w:t xml:space="preserve">Винкер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</w:t>
      </w:r>
      <w:r>
        <w:rPr>
          <w:rFonts w:eastAsia="Calibri"/>
          <w:sz w:val="28"/>
          <w:szCs w:val="28"/>
          <w:lang w:eastAsia="en-US"/>
        </w:rPr>
        <w:t xml:space="preserve">Ковалье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В)Эрнст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Г)Сеченов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</w:t>
      </w:r>
      <w:r>
        <w:rPr>
          <w:color w:val="444444"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В каком году была описана ДНК-полимераза?</w:t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А)1977</w:t>
      </w:r>
      <w:r>
        <w:rPr>
          <w:rFonts w:eastAsia="Calibri"/>
          <w:sz w:val="28"/>
          <w:szCs w:val="28"/>
          <w:lang w:eastAsia="en-US"/>
        </w:rPr>
        <w:br/>
        <w:t xml:space="preserve">Б)1898</w:t>
      </w:r>
      <w:r>
        <w:rPr>
          <w:rFonts w:eastAsia="Calibri"/>
          <w:sz w:val="28"/>
          <w:szCs w:val="28"/>
          <w:lang w:eastAsia="en-US"/>
        </w:rPr>
        <w:br/>
        <w:t xml:space="preserve">В) 1959 </w:t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Г) 1967 </w:t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</w:t>
      </w:r>
      <w:r>
        <w:rPr>
          <w:color w:val="444444"/>
          <w:sz w:val="28"/>
          <w:szCs w:val="28"/>
        </w:rPr>
        <w:t xml:space="preserve"> </w:t>
      </w:r>
      <w:r>
        <w:rPr>
          <w:rFonts w:eastAsia="Calibri"/>
          <w:b/>
          <w:bCs/>
          <w:sz w:val="28"/>
          <w:szCs w:val="28"/>
          <w:lang w:eastAsia="en-US"/>
        </w:rPr>
        <w:t xml:space="preserve"> </w:t>
      </w:r>
      <w:r>
        <w:rPr>
          <w:rFonts w:eastAsia="Calibri"/>
          <w:bCs/>
          <w:sz w:val="28"/>
          <w:szCs w:val="28"/>
          <w:lang w:eastAsia="en-US"/>
        </w:rPr>
        <w:t xml:space="preserve">Кариотип </w:t>
      </w:r>
      <w:r>
        <w:rPr>
          <w:rFonts w:eastAsia="Calibri"/>
          <w:bCs/>
          <w:sz w:val="28"/>
          <w:szCs w:val="28"/>
          <w:lang w:eastAsia="en-US"/>
        </w:rPr>
        <w:t xml:space="preserve">- это</w:t>
      </w:r>
      <w:r>
        <w:rPr>
          <w:rFonts w:eastAsia="Calibri"/>
          <w:bCs/>
          <w:sz w:val="28"/>
          <w:szCs w:val="28"/>
          <w:lang w:eastAsia="en-US"/>
        </w:rPr>
        <w:t xml:space="preserve"> …</w:t>
      </w: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 совокупность признаков полного набора хромосом, присущая клеткам данного биологического вида, данного организма или линии клеток. </w:t>
      </w:r>
      <w:r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 xml:space="preserve">Б) совокупность признаков полного набора хромосом, присущая клеткам любого биологического вида. </w:t>
      </w:r>
      <w:r>
        <w:rPr>
          <w:rFonts w:eastAsia="Calibri"/>
          <w:sz w:val="28"/>
          <w:szCs w:val="28"/>
          <w:lang w:eastAsia="en-US"/>
        </w:rPr>
        <w:br/>
        <w:t xml:space="preserve">В) совокупность свойств полного набора хромосом. </w:t>
      </w:r>
      <w:r>
        <w:rPr>
          <w:rFonts w:eastAsia="Calibri"/>
          <w:sz w:val="28"/>
          <w:szCs w:val="28"/>
          <w:lang w:eastAsia="en-US"/>
        </w:rPr>
        <w:br/>
        <w:t xml:space="preserve">Г) совокупность числа хромосом клеток данного биологического вида.</w:t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</w:t>
      </w:r>
      <w:r>
        <w:rPr>
          <w:color w:val="444444"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Самой первой ДНК-полимеразой, которая в полной мере соответствовала потребностям нагревания является:</w:t>
      </w: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А)ДНК</w:t>
      </w:r>
      <w:r>
        <w:rPr>
          <w:rFonts w:eastAsia="Calibri"/>
          <w:sz w:val="28"/>
          <w:szCs w:val="28"/>
          <w:lang w:eastAsia="en-US"/>
        </w:rPr>
        <w:t xml:space="preserve">-полимераза</w:t>
      </w:r>
      <w:r>
        <w:rPr>
          <w:rFonts w:eastAsia="Calibri"/>
          <w:sz w:val="28"/>
          <w:szCs w:val="28"/>
          <w:lang w:eastAsia="en-US"/>
        </w:rPr>
        <w:br/>
        <w:t xml:space="preserve">Б)ТАМ-полимераза</w:t>
      </w:r>
      <w:r>
        <w:rPr>
          <w:rFonts w:eastAsia="Calibri"/>
          <w:sz w:val="28"/>
          <w:szCs w:val="28"/>
          <w:lang w:eastAsia="en-US"/>
        </w:rPr>
        <w:br/>
        <w:t xml:space="preserve">В)N-</w:t>
      </w:r>
      <w:r>
        <w:rPr>
          <w:rFonts w:eastAsia="Calibri"/>
          <w:sz w:val="28"/>
          <w:szCs w:val="28"/>
          <w:lang w:eastAsia="en-US"/>
        </w:rPr>
        <w:t xml:space="preserve">урацилгликолаза</w:t>
      </w:r>
      <w:r>
        <w:rPr>
          <w:rFonts w:eastAsia="Calibri"/>
          <w:sz w:val="28"/>
          <w:szCs w:val="28"/>
          <w:lang w:eastAsia="en-US"/>
        </w:rPr>
        <w:br/>
        <w:t xml:space="preserve">Г) ТАГ-полимераза </w:t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6.</w:t>
      </w:r>
      <w:r>
        <w:rPr>
          <w:color w:val="444444"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Размер генома человека составляет:</w:t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 23 пары хромосом: 22 пары аутосомных хромосом, а также пара половых хромосом X и Y </w:t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 24 пары хромосом: 22 пары аутосомных хромосом, а также двух пар половых хромосом X и Y </w:t>
      </w:r>
      <w:r>
        <w:rPr>
          <w:rFonts w:eastAsia="Calibri"/>
          <w:sz w:val="28"/>
          <w:szCs w:val="28"/>
          <w:lang w:eastAsia="en-US"/>
        </w:rPr>
        <w:br/>
        <w:t xml:space="preserve">В) 22 пары хромосом: 21 пары аутосомных хромосом, а также пара половых хромосом X и Y </w:t>
      </w:r>
      <w:r>
        <w:rPr>
          <w:rFonts w:eastAsia="Calibri"/>
          <w:sz w:val="28"/>
          <w:szCs w:val="28"/>
          <w:lang w:eastAsia="en-US"/>
        </w:rPr>
        <w:br/>
        <w:t xml:space="preserve">Г) 21 пары хромосом: 20 пары аутосомных хромосом, а также пара половых хромосом X и Y </w:t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7. Сколько стадий включает автономное секвенирование ДНК?</w:t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А)3 </w:t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Б)2 </w:t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В)6 </w:t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Г)8  </w:t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8.</w:t>
      </w:r>
      <w:r>
        <w:rPr>
          <w:color w:val="444444"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Что такое </w:t>
      </w:r>
      <w:r>
        <w:rPr>
          <w:rFonts w:eastAsia="Calibri"/>
          <w:bCs/>
          <w:sz w:val="28"/>
          <w:szCs w:val="28"/>
          <w:lang w:eastAsia="en-US"/>
        </w:rPr>
        <w:t xml:space="preserve">микросателлиты</w:t>
      </w:r>
      <w:r>
        <w:rPr>
          <w:rFonts w:eastAsia="Calibri"/>
          <w:bCs/>
          <w:sz w:val="28"/>
          <w:szCs w:val="28"/>
          <w:lang w:eastAsia="en-US"/>
        </w:rPr>
        <w:t xml:space="preserve">?</w:t>
      </w: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 варьирующие участки (локусы) в ядерной ДНК и ДНК органелл (митохондрий и пластид), состоящие из повторяющихся фрагментов длиной от 1 до 6 пар оснований </w:t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 варьирующие участки (локусы) в ядерной ДНК и ДНК органелл (митохондрий и пластид), состоящие из не повторяющихся фрагментов длиной от 1 до 6 пар оснований </w:t>
      </w:r>
      <w:r>
        <w:rPr>
          <w:rFonts w:eastAsia="Calibri"/>
          <w:sz w:val="28"/>
          <w:szCs w:val="28"/>
          <w:lang w:eastAsia="en-US"/>
        </w:rPr>
        <w:br/>
        <w:t xml:space="preserve">В) варьирующие участки (локусы) в РНК, состоящие из повторяющихся фрагментов длиной от 1 до 6 пар оснований  </w:t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9. Сколько хромосом у человека?</w:t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 46 </w:t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 23 </w:t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45</w:t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Г) 10 </w:t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10.</w:t>
      </w:r>
      <w:r>
        <w:rPr>
          <w:color w:val="444444"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Как называется ферментативная реакция </w:t>
      </w:r>
      <w:r>
        <w:rPr>
          <w:rFonts w:eastAsia="Calibri"/>
          <w:bCs/>
          <w:sz w:val="28"/>
          <w:szCs w:val="28"/>
          <w:lang w:eastAsia="en-US"/>
        </w:rPr>
        <w:t xml:space="preserve">in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vitro</w:t>
      </w:r>
      <w:r>
        <w:rPr>
          <w:rFonts w:eastAsia="Calibri"/>
          <w:bCs/>
          <w:sz w:val="28"/>
          <w:szCs w:val="28"/>
          <w:lang w:eastAsia="en-US"/>
        </w:rPr>
        <w:t xml:space="preserve">, которая контролируется ДНК-полимеразой?</w:t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А)ПЦР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Б)электрофорез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В)энергетическая</w:t>
      </w:r>
      <w:r>
        <w:rPr>
          <w:rFonts w:eastAsia="Calibri"/>
          <w:bCs/>
          <w:sz w:val="28"/>
          <w:szCs w:val="28"/>
          <w:lang w:eastAsia="en-US"/>
        </w:rPr>
        <w:t xml:space="preserve"> реакция </w:t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Г) секвенирование </w:t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11.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Что такое «эгоистичная ДНК»?</w:t>
      </w: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А) это большая часть эукариотического генома с неизвестными функциями или не выполняющая определённые функции </w:t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Б) это большая часть прокариотического генома с неизвестными функциями или не выполняющая определённые функции</w:t>
      </w:r>
      <w:r>
        <w:rPr>
          <w:rFonts w:eastAsia="Calibri"/>
          <w:bCs/>
          <w:sz w:val="28"/>
          <w:szCs w:val="28"/>
          <w:lang w:eastAsia="en-US"/>
        </w:rPr>
        <w:br/>
        <w:t xml:space="preserve">В) это большая часть эукариотического генома с известными функциями или выполняющая определённые функции</w:t>
      </w:r>
      <w:r>
        <w:rPr>
          <w:rFonts w:eastAsia="Calibri"/>
          <w:bCs/>
          <w:sz w:val="28"/>
          <w:szCs w:val="28"/>
          <w:lang w:eastAsia="en-US"/>
        </w:rPr>
        <w:br/>
        <w:t xml:space="preserve">Г) это большая часть эукариотического генома с известными функциями или выполняющая определённые функции</w:t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12.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Процесс образования дополнительных копий у</w:t>
      </w:r>
      <w:r>
        <w:rPr>
          <w:rFonts w:eastAsia="Calibri"/>
          <w:bCs/>
          <w:sz w:val="28"/>
          <w:szCs w:val="28"/>
          <w:lang w:eastAsia="en-US"/>
        </w:rPr>
        <w:t xml:space="preserve">частков хромосомной ДНК – </w:t>
      </w:r>
      <w:r>
        <w:rPr>
          <w:rFonts w:eastAsia="Calibri"/>
          <w:bCs/>
          <w:sz w:val="28"/>
          <w:szCs w:val="28"/>
          <w:lang w:eastAsia="en-US"/>
        </w:rPr>
        <w:t xml:space="preserve">это </w:t>
      </w:r>
      <w:r>
        <w:rPr>
          <w:rFonts w:eastAsia="Calibri"/>
          <w:bCs/>
          <w:sz w:val="28"/>
          <w:szCs w:val="28"/>
          <w:lang w:eastAsia="en-US"/>
        </w:rPr>
        <w:t xml:space="preserve">:</w:t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А) дифференциация </w:t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Б) амплификация </w:t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В) транскрипция </w:t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Г) трансдукция </w:t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bCs/>
          <w:i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13. </w:t>
      </w:r>
      <w:r>
        <w:rPr>
          <w:sz w:val="28"/>
          <w:szCs w:val="28"/>
          <w:shd w:val="clear" w:color="auto" w:fill="ffffff"/>
        </w:rPr>
        <w:t xml:space="preserve">Ген – это</w:t>
      </w:r>
      <w:r>
        <w:rPr>
          <w:bCs/>
          <w:iCs/>
          <w:sz w:val="28"/>
          <w:szCs w:val="28"/>
        </w:rPr>
      </w:r>
    </w:p>
    <w:p>
      <w:pPr>
        <w:tabs>
          <w:tab w:val="left" w:pos="0" w:leader="none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А)</w:t>
      </w:r>
      <w:r>
        <w:rPr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Участок ДНК</w:t>
      </w:r>
      <w:r>
        <w:rPr>
          <w:bCs/>
          <w:iCs/>
          <w:sz w:val="28"/>
          <w:szCs w:val="28"/>
        </w:rPr>
      </w:r>
    </w:p>
    <w:p>
      <w:pPr>
        <w:tabs>
          <w:tab w:val="left" w:pos="0" w:leader="none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Б) Участок РНК</w:t>
      </w:r>
      <w:r>
        <w:rPr>
          <w:bCs/>
          <w:iCs/>
          <w:sz w:val="28"/>
          <w:szCs w:val="28"/>
        </w:rPr>
      </w:r>
    </w:p>
    <w:p>
      <w:pPr>
        <w:tabs>
          <w:tab w:val="left" w:pos="0" w:leader="none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 )Молекула</w:t>
      </w:r>
      <w:r>
        <w:rPr>
          <w:bCs/>
          <w:iCs/>
          <w:sz w:val="28"/>
          <w:szCs w:val="28"/>
        </w:rPr>
        <w:t xml:space="preserve"> белка </w:t>
      </w:r>
      <w:r>
        <w:rPr>
          <w:bCs/>
          <w:iCs/>
          <w:sz w:val="28"/>
          <w:szCs w:val="28"/>
        </w:rPr>
      </w:r>
    </w:p>
    <w:p>
      <w:pPr>
        <w:tabs>
          <w:tab w:val="left" w:pos="0" w:leader="none"/>
        </w:tabs>
        <w:rPr>
          <w:rFonts w:eastAsia="Calibri"/>
          <w:bCs/>
          <w:sz w:val="28"/>
          <w:szCs w:val="28"/>
          <w:lang w:eastAsia="en-US"/>
        </w:rPr>
      </w:pPr>
      <w:r>
        <w:rPr>
          <w:bCs/>
          <w:iCs/>
          <w:sz w:val="28"/>
          <w:szCs w:val="28"/>
        </w:rPr>
        <w:t xml:space="preserve">Г) Признак </w:t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14. Основными структурными частями клетки являются:</w:t>
      </w:r>
      <w:r>
        <w:rPr>
          <w:bCs/>
          <w:iCs/>
          <w:sz w:val="28"/>
          <w:szCs w:val="28"/>
        </w:rPr>
      </w:r>
    </w:p>
    <w:p>
      <w:pPr>
        <w:tabs>
          <w:tab w:val="left" w:pos="0" w:leader="none"/>
        </w:tabs>
        <w:rPr>
          <w:bCs/>
          <w:i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А)</w:t>
      </w:r>
      <w:r>
        <w:rPr>
          <w:bCs/>
          <w:iCs/>
          <w:sz w:val="28"/>
          <w:szCs w:val="28"/>
        </w:rPr>
        <w:t xml:space="preserve">. Белки</w:t>
      </w:r>
      <w:r>
        <w:rPr>
          <w:bCs/>
          <w:iCs/>
          <w:sz w:val="28"/>
          <w:szCs w:val="28"/>
        </w:rPr>
      </w:r>
    </w:p>
    <w:p>
      <w:pPr>
        <w:tabs>
          <w:tab w:val="left" w:pos="0" w:leader="none"/>
        </w:tabs>
        <w:rPr>
          <w:bCs/>
          <w:i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Б)</w:t>
      </w:r>
      <w:r>
        <w:rPr>
          <w:bCs/>
          <w:iCs/>
          <w:sz w:val="28"/>
          <w:szCs w:val="28"/>
        </w:rPr>
        <w:t xml:space="preserve">. Ядро</w:t>
      </w:r>
      <w:r>
        <w:rPr>
          <w:bCs/>
          <w:iCs/>
          <w:sz w:val="28"/>
          <w:szCs w:val="28"/>
        </w:rPr>
      </w:r>
    </w:p>
    <w:p>
      <w:pPr>
        <w:tabs>
          <w:tab w:val="left" w:pos="0" w:leader="none"/>
        </w:tabs>
        <w:rPr>
          <w:bCs/>
          <w:i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В)</w:t>
      </w:r>
      <w:r>
        <w:rPr>
          <w:bCs/>
          <w:iCs/>
          <w:sz w:val="28"/>
          <w:szCs w:val="28"/>
        </w:rPr>
        <w:t xml:space="preserve">. Цитоплазма</w:t>
      </w:r>
      <w:r>
        <w:rPr>
          <w:bCs/>
          <w:iCs/>
          <w:sz w:val="28"/>
          <w:szCs w:val="28"/>
        </w:rPr>
      </w:r>
    </w:p>
    <w:p>
      <w:pPr>
        <w:tabs>
          <w:tab w:val="left" w:pos="0" w:leader="none"/>
        </w:tabs>
        <w:rPr>
          <w:bCs/>
          <w:i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Г)</w:t>
      </w:r>
      <w:r>
        <w:rPr>
          <w:bCs/>
          <w:iCs/>
          <w:sz w:val="28"/>
          <w:szCs w:val="28"/>
        </w:rPr>
        <w:t xml:space="preserve"> Жиры</w:t>
      </w:r>
      <w:r>
        <w:rPr>
          <w:bCs/>
          <w:iCs/>
          <w:sz w:val="28"/>
          <w:szCs w:val="28"/>
        </w:rPr>
      </w:r>
    </w:p>
    <w:p>
      <w:pPr>
        <w:tabs>
          <w:tab w:val="left" w:pos="0" w:leader="none"/>
        </w:tabs>
        <w:rPr>
          <w:bCs/>
          <w:i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Д)</w:t>
      </w:r>
      <w:r>
        <w:rPr>
          <w:bCs/>
          <w:iCs/>
          <w:sz w:val="28"/>
          <w:szCs w:val="28"/>
        </w:rPr>
        <w:t xml:space="preserve">. Клеточная оболочка</w:t>
      </w:r>
      <w:r>
        <w:rPr>
          <w:bCs/>
          <w:iCs/>
          <w:sz w:val="28"/>
          <w:szCs w:val="28"/>
        </w:rPr>
      </w:r>
    </w:p>
    <w:p>
      <w:pPr>
        <w:tabs>
          <w:tab w:val="left" w:pos="0" w:leader="none"/>
        </w:tabs>
        <w:rPr>
          <w:bCs/>
          <w:i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Е)</w:t>
      </w:r>
      <w:r>
        <w:rPr>
          <w:bCs/>
          <w:iCs/>
          <w:sz w:val="28"/>
          <w:szCs w:val="28"/>
        </w:rPr>
        <w:t xml:space="preserve"> Верно </w:t>
      </w:r>
      <w:r>
        <w:rPr>
          <w:bCs/>
          <w:iCs/>
          <w:sz w:val="28"/>
          <w:szCs w:val="28"/>
        </w:rPr>
        <w:t xml:space="preserve">А,Б</w:t>
      </w:r>
      <w:r>
        <w:rPr>
          <w:bCs/>
          <w:iCs/>
          <w:sz w:val="28"/>
          <w:szCs w:val="28"/>
        </w:rPr>
        <w:t xml:space="preserve">,В,Г,Д</w:t>
      </w:r>
      <w:r>
        <w:rPr>
          <w:bCs/>
          <w:iCs/>
          <w:sz w:val="28"/>
          <w:szCs w:val="28"/>
        </w:rPr>
      </w:r>
    </w:p>
    <w:p>
      <w:pPr>
        <w:tabs>
          <w:tab w:val="left" w:pos="0" w:leader="none"/>
        </w:tabs>
        <w:rPr>
          <w:bCs/>
          <w:i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Ж)</w:t>
      </w:r>
      <w:r>
        <w:rPr>
          <w:bCs/>
          <w:iCs/>
          <w:sz w:val="28"/>
          <w:szCs w:val="28"/>
        </w:rPr>
        <w:t xml:space="preserve">. Верно </w:t>
      </w:r>
      <w:r>
        <w:rPr>
          <w:bCs/>
          <w:iCs/>
          <w:sz w:val="28"/>
          <w:szCs w:val="28"/>
        </w:rPr>
        <w:t xml:space="preserve">Б,В</w:t>
      </w:r>
      <w:r>
        <w:rPr>
          <w:bCs/>
          <w:iCs/>
          <w:sz w:val="28"/>
          <w:szCs w:val="28"/>
        </w:rPr>
        <w:t xml:space="preserve">,Д. </w:t>
      </w:r>
      <w:r>
        <w:rPr>
          <w:bCs/>
          <w:iCs/>
          <w:sz w:val="28"/>
          <w:szCs w:val="28"/>
        </w:rPr>
      </w:r>
    </w:p>
    <w:p>
      <w:pPr>
        <w:tabs>
          <w:tab w:val="left" w:pos="0" w:leader="none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15.Хромосомная ДНК может быть выделена из:</w:t>
      </w:r>
      <w:r>
        <w:rPr>
          <w:bCs/>
          <w:iCs/>
          <w:sz w:val="28"/>
          <w:szCs w:val="28"/>
        </w:rPr>
      </w:r>
    </w:p>
    <w:p>
      <w:pPr>
        <w:tabs>
          <w:tab w:val="left" w:pos="0" w:leader="none"/>
        </w:tabs>
        <w:rPr>
          <w:bCs/>
          <w:i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А)</w:t>
      </w:r>
      <w:r>
        <w:rPr>
          <w:bCs/>
          <w:iCs/>
          <w:sz w:val="28"/>
          <w:szCs w:val="28"/>
        </w:rPr>
        <w:t xml:space="preserve">. Лимфоцитов</w:t>
      </w:r>
      <w:r>
        <w:rPr>
          <w:bCs/>
          <w:iCs/>
          <w:sz w:val="28"/>
          <w:szCs w:val="28"/>
        </w:rPr>
      </w:r>
    </w:p>
    <w:p>
      <w:pPr>
        <w:tabs>
          <w:tab w:val="left" w:pos="0" w:leader="none"/>
        </w:tabs>
        <w:rPr>
          <w:bCs/>
          <w:i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Б)</w:t>
      </w:r>
      <w:r>
        <w:rPr>
          <w:bCs/>
          <w:iCs/>
          <w:sz w:val="28"/>
          <w:szCs w:val="28"/>
        </w:rPr>
        <w:t xml:space="preserve">. Эритроцитов</w:t>
      </w:r>
      <w:r>
        <w:rPr>
          <w:bCs/>
          <w:iCs/>
          <w:sz w:val="28"/>
          <w:szCs w:val="28"/>
        </w:rPr>
      </w:r>
    </w:p>
    <w:p>
      <w:pPr>
        <w:tabs>
          <w:tab w:val="left" w:pos="0" w:leader="none"/>
        </w:tabs>
        <w:rPr>
          <w:bCs/>
          <w:i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В)</w:t>
      </w:r>
      <w:r>
        <w:rPr>
          <w:bCs/>
          <w:iCs/>
          <w:sz w:val="28"/>
          <w:szCs w:val="28"/>
        </w:rPr>
        <w:t xml:space="preserve">. Любых ядросодержащих клеток</w:t>
      </w:r>
      <w:r>
        <w:rPr>
          <w:bCs/>
          <w:iCs/>
          <w:sz w:val="28"/>
          <w:szCs w:val="28"/>
        </w:rPr>
      </w:r>
    </w:p>
    <w:p>
      <w:pPr>
        <w:tabs>
          <w:tab w:val="left" w:pos="0" w:leader="none"/>
        </w:tabs>
        <w:rPr>
          <w:bCs/>
          <w:i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Г)</w:t>
      </w:r>
      <w:r>
        <w:rPr>
          <w:bCs/>
          <w:iCs/>
          <w:sz w:val="28"/>
          <w:szCs w:val="28"/>
        </w:rPr>
        <w:t xml:space="preserve">. Верно 1,3</w:t>
      </w:r>
      <w:r>
        <w:rPr>
          <w:bCs/>
          <w:iCs/>
          <w:sz w:val="28"/>
          <w:szCs w:val="28"/>
        </w:rPr>
      </w:r>
    </w:p>
    <w:p>
      <w:pPr>
        <w:tabs>
          <w:tab w:val="left" w:pos="0" w:leader="none"/>
        </w:tabs>
        <w:rPr>
          <w:bCs/>
          <w:i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Д)</w:t>
      </w:r>
      <w:r>
        <w:rPr>
          <w:bCs/>
          <w:iCs/>
          <w:sz w:val="28"/>
          <w:szCs w:val="28"/>
        </w:rPr>
        <w:t xml:space="preserve">. Верно 1,2,3</w:t>
      </w:r>
      <w:r>
        <w:rPr>
          <w:bCs/>
          <w:iCs/>
          <w:sz w:val="28"/>
          <w:szCs w:val="28"/>
        </w:rPr>
      </w:r>
    </w:p>
    <w:p>
      <w:pPr>
        <w:tabs>
          <w:tab w:val="left" w:pos="0" w:leader="none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16.Первый этап получения препарата ДНК методом органической экстракции:</w:t>
      </w:r>
      <w:r>
        <w:rPr>
          <w:bCs/>
          <w:iCs/>
          <w:sz w:val="28"/>
          <w:szCs w:val="28"/>
        </w:rPr>
      </w:r>
    </w:p>
    <w:p>
      <w:pPr>
        <w:tabs>
          <w:tab w:val="left" w:pos="0" w:leader="none"/>
        </w:tabs>
        <w:rPr>
          <w:bCs/>
          <w:i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А)</w:t>
      </w:r>
      <w:r>
        <w:rPr>
          <w:bCs/>
          <w:iCs/>
          <w:sz w:val="28"/>
          <w:szCs w:val="28"/>
        </w:rPr>
        <w:t xml:space="preserve">. Лизис </w:t>
      </w:r>
      <w:r>
        <w:rPr>
          <w:bCs/>
          <w:iCs/>
          <w:sz w:val="28"/>
          <w:szCs w:val="28"/>
        </w:rPr>
      </w:r>
    </w:p>
    <w:p>
      <w:pPr>
        <w:tabs>
          <w:tab w:val="left" w:pos="0" w:leader="none"/>
        </w:tabs>
        <w:rPr>
          <w:bCs/>
          <w:i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Б)</w:t>
      </w:r>
      <w:r>
        <w:rPr>
          <w:bCs/>
          <w:iCs/>
          <w:sz w:val="28"/>
          <w:szCs w:val="28"/>
        </w:rPr>
        <w:t xml:space="preserve">. Кипячение</w:t>
      </w:r>
      <w:r>
        <w:rPr>
          <w:bCs/>
          <w:iCs/>
          <w:sz w:val="28"/>
          <w:szCs w:val="28"/>
        </w:rPr>
      </w:r>
    </w:p>
    <w:p>
      <w:pPr>
        <w:tabs>
          <w:tab w:val="left" w:pos="0" w:leader="none"/>
        </w:tabs>
        <w:rPr>
          <w:bCs/>
          <w:i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В)</w:t>
      </w:r>
      <w:r>
        <w:rPr>
          <w:bCs/>
          <w:iCs/>
          <w:sz w:val="28"/>
          <w:szCs w:val="28"/>
        </w:rPr>
        <w:t xml:space="preserve">. Экстракция</w:t>
      </w:r>
      <w:r>
        <w:rPr>
          <w:bCs/>
          <w:iCs/>
          <w:sz w:val="28"/>
          <w:szCs w:val="28"/>
        </w:rPr>
      </w:r>
    </w:p>
    <w:p>
      <w:pPr>
        <w:tabs>
          <w:tab w:val="left" w:pos="0" w:leader="none"/>
        </w:tabs>
        <w:rPr>
          <w:bCs/>
          <w:i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Г)</w:t>
      </w:r>
      <w:r>
        <w:rPr>
          <w:bCs/>
          <w:iCs/>
          <w:sz w:val="28"/>
          <w:szCs w:val="28"/>
        </w:rPr>
        <w:t xml:space="preserve">. Осаждение ДНК</w:t>
      </w:r>
      <w:r>
        <w:rPr>
          <w:bCs/>
          <w:iCs/>
          <w:sz w:val="28"/>
          <w:szCs w:val="28"/>
        </w:rPr>
      </w:r>
    </w:p>
    <w:p>
      <w:pPr>
        <w:tabs>
          <w:tab w:val="left" w:pos="0" w:leader="none"/>
        </w:tabs>
        <w:rPr>
          <w:bCs/>
          <w:i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Д)</w:t>
      </w:r>
      <w:r>
        <w:rPr>
          <w:bCs/>
          <w:iCs/>
          <w:sz w:val="28"/>
          <w:szCs w:val="28"/>
        </w:rPr>
        <w:t xml:space="preserve"> Связывание ДНК</w:t>
      </w:r>
      <w:r>
        <w:rPr>
          <w:bCs/>
          <w:iCs/>
          <w:sz w:val="28"/>
          <w:szCs w:val="28"/>
        </w:rPr>
      </w:r>
    </w:p>
    <w:p>
      <w:pPr>
        <w:tabs>
          <w:tab w:val="left" w:pos="0" w:leader="none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17.Денатурация ДНК происходит при температуре:</w:t>
      </w:r>
      <w:r>
        <w:rPr>
          <w:bCs/>
          <w:iCs/>
          <w:sz w:val="28"/>
          <w:szCs w:val="28"/>
        </w:rPr>
      </w:r>
    </w:p>
    <w:p>
      <w:pPr>
        <w:tabs>
          <w:tab w:val="left" w:pos="0" w:leader="none"/>
        </w:tabs>
        <w:rPr>
          <w:bCs/>
          <w:i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А)</w:t>
      </w:r>
      <w:r>
        <w:rPr>
          <w:bCs/>
          <w:iCs/>
          <w:sz w:val="28"/>
          <w:szCs w:val="28"/>
        </w:rPr>
        <w:t xml:space="preserve">. 72°С</w:t>
      </w:r>
      <w:r>
        <w:rPr>
          <w:bCs/>
          <w:iCs/>
          <w:sz w:val="28"/>
          <w:szCs w:val="28"/>
        </w:rPr>
      </w:r>
    </w:p>
    <w:p>
      <w:pPr>
        <w:tabs>
          <w:tab w:val="left" w:pos="0" w:leader="none"/>
        </w:tabs>
        <w:rPr>
          <w:bCs/>
          <w:i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Б)</w:t>
      </w:r>
      <w:r>
        <w:rPr>
          <w:bCs/>
          <w:iCs/>
          <w:sz w:val="28"/>
          <w:szCs w:val="28"/>
        </w:rPr>
        <w:t xml:space="preserve">. 55°С</w:t>
      </w:r>
      <w:r>
        <w:rPr>
          <w:bCs/>
          <w:iCs/>
          <w:sz w:val="28"/>
          <w:szCs w:val="28"/>
        </w:rPr>
      </w:r>
    </w:p>
    <w:p>
      <w:pPr>
        <w:tabs>
          <w:tab w:val="left" w:pos="0" w:leader="none"/>
        </w:tabs>
        <w:rPr>
          <w:bCs/>
          <w:i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В)</w:t>
      </w:r>
      <w:r>
        <w:rPr>
          <w:bCs/>
          <w:iCs/>
          <w:sz w:val="28"/>
          <w:szCs w:val="28"/>
        </w:rPr>
        <w:t xml:space="preserve">. 95°С </w:t>
      </w:r>
      <w:r>
        <w:rPr>
          <w:bCs/>
          <w:iCs/>
          <w:sz w:val="28"/>
          <w:szCs w:val="28"/>
        </w:rPr>
      </w:r>
    </w:p>
    <w:p>
      <w:pPr>
        <w:tabs>
          <w:tab w:val="left" w:pos="0" w:leader="none"/>
        </w:tabs>
        <w:rPr>
          <w:bCs/>
          <w:i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Г)</w:t>
      </w:r>
      <w:r>
        <w:rPr>
          <w:bCs/>
          <w:iCs/>
          <w:sz w:val="28"/>
          <w:szCs w:val="28"/>
        </w:rPr>
        <w:t xml:space="preserve">. 75°С</w:t>
      </w:r>
      <w:r>
        <w:rPr>
          <w:bCs/>
          <w:iCs/>
          <w:sz w:val="28"/>
          <w:szCs w:val="28"/>
        </w:rPr>
      </w:r>
    </w:p>
    <w:p>
      <w:pPr>
        <w:tabs>
          <w:tab w:val="left" w:pos="0" w:leader="none"/>
        </w:tabs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Д)</w:t>
      </w:r>
      <w:r>
        <w:rPr>
          <w:bCs/>
          <w:iCs/>
          <w:sz w:val="28"/>
          <w:szCs w:val="28"/>
        </w:rPr>
        <w:t xml:space="preserve">. 80°С</w:t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18. Какое из утверждений является верным:</w:t>
      </w:r>
      <w:r>
        <w:rPr>
          <w:bCs/>
          <w:iCs/>
          <w:sz w:val="28"/>
          <w:szCs w:val="28"/>
        </w:rPr>
      </w:r>
    </w:p>
    <w:p>
      <w:pPr>
        <w:tabs>
          <w:tab w:val="left" w:pos="0" w:leader="none"/>
        </w:tabs>
        <w:rPr>
          <w:bCs/>
          <w:i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А</w:t>
      </w:r>
      <w:r>
        <w:rPr>
          <w:rFonts w:eastAsia="Calibri"/>
          <w:bCs/>
          <w:sz w:val="28"/>
          <w:szCs w:val="28"/>
          <w:lang w:eastAsia="en-US"/>
        </w:rPr>
        <w:t xml:space="preserve">)</w:t>
      </w:r>
      <w:r>
        <w:rPr>
          <w:bCs/>
          <w:iCs/>
          <w:sz w:val="28"/>
          <w:szCs w:val="28"/>
        </w:rPr>
        <w:t xml:space="preserve">.ДНК</w:t>
      </w:r>
      <w:r>
        <w:rPr>
          <w:bCs/>
          <w:iCs/>
          <w:sz w:val="28"/>
          <w:szCs w:val="28"/>
        </w:rPr>
        <w:t xml:space="preserve"> одинакова во всех клетках одного организма </w:t>
      </w:r>
      <w:r>
        <w:rPr>
          <w:bCs/>
          <w:iCs/>
          <w:sz w:val="28"/>
          <w:szCs w:val="28"/>
        </w:rPr>
      </w:r>
    </w:p>
    <w:p>
      <w:pPr>
        <w:tabs>
          <w:tab w:val="left" w:pos="0" w:leader="none"/>
        </w:tabs>
        <w:rPr>
          <w:bCs/>
          <w:i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Б)</w:t>
      </w:r>
      <w:r>
        <w:rPr>
          <w:bCs/>
          <w:iCs/>
          <w:sz w:val="28"/>
          <w:szCs w:val="28"/>
        </w:rPr>
        <w:t xml:space="preserve">. ДНК отличается в разных тканях одного организма</w:t>
      </w:r>
      <w:r>
        <w:rPr>
          <w:bCs/>
          <w:iCs/>
          <w:sz w:val="28"/>
          <w:szCs w:val="28"/>
        </w:rPr>
      </w:r>
    </w:p>
    <w:p>
      <w:pPr>
        <w:tabs>
          <w:tab w:val="left" w:pos="0" w:leader="none"/>
        </w:tabs>
        <w:rPr>
          <w:bCs/>
          <w:i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В)</w:t>
      </w:r>
      <w:r>
        <w:rPr>
          <w:bCs/>
          <w:iCs/>
          <w:sz w:val="28"/>
          <w:szCs w:val="28"/>
        </w:rPr>
        <w:t xml:space="preserve">. ДНК отличается </w:t>
      </w:r>
      <w:r>
        <w:rPr>
          <w:bCs/>
          <w:iCs/>
          <w:sz w:val="28"/>
          <w:szCs w:val="28"/>
        </w:rPr>
        <w:t xml:space="preserve">вразных</w:t>
      </w:r>
      <w:r>
        <w:rPr>
          <w:bCs/>
          <w:iCs/>
          <w:sz w:val="28"/>
          <w:szCs w:val="28"/>
        </w:rPr>
        <w:t xml:space="preserve"> клетках одного организма</w:t>
      </w:r>
      <w:r>
        <w:rPr>
          <w:bCs/>
          <w:iCs/>
          <w:sz w:val="28"/>
          <w:szCs w:val="28"/>
        </w:rPr>
      </w:r>
    </w:p>
    <w:p>
      <w:pPr>
        <w:tabs>
          <w:tab w:val="left" w:pos="0" w:leader="none"/>
        </w:tabs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19. Предметом генетической экспертизы являются:</w:t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А). Следы и иные объекты биологического происхождения от живых лиц</w:t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и трупов</w:t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Б). Материалы уголовных и гражданских дел</w:t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В). Все вышеперечисленное </w:t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20. Допустимо ли проведение сравнительного анализа препаратов ДНК,</w:t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полученных из биологических образцов разного тканевого происхождения:</w:t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А). Допустимо </w:t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Б). Не допустимо</w:t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ind w:firstLine="709"/>
        <w:tabs>
          <w:tab w:val="left" w:pos="0" w:leader="none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ind w:firstLine="709"/>
        <w:tabs>
          <w:tab w:val="left" w:pos="0" w:leader="none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ind w:firstLine="709"/>
        <w:tabs>
          <w:tab w:val="left" w:pos="0" w:leader="none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Ситуационные задачи</w:t>
      </w:r>
      <w:r>
        <w:rPr>
          <w:b/>
          <w:color w:val="000000"/>
          <w:sz w:val="28"/>
          <w:szCs w:val="28"/>
        </w:rPr>
      </w:r>
    </w:p>
    <w:p>
      <w:pPr>
        <w:tabs>
          <w:tab w:val="left" w:pos="0" w:leader="none"/>
        </w:tabs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1. Представлено 2 образца биологического материала (</w:t>
      </w:r>
      <w:r>
        <w:rPr>
          <w:rFonts w:eastAsia="Calibri"/>
          <w:bCs/>
          <w:sz w:val="28"/>
          <w:szCs w:val="28"/>
          <w:lang w:eastAsia="en-US"/>
        </w:rPr>
        <w:t xml:space="preserve">буккальный</w:t>
      </w:r>
      <w:r>
        <w:rPr>
          <w:rFonts w:eastAsia="Calibri"/>
          <w:bCs/>
          <w:sz w:val="28"/>
          <w:szCs w:val="28"/>
          <w:lang w:eastAsia="en-US"/>
        </w:rPr>
        <w:t xml:space="preserve"> соскоб и образец высушенной крови на марле). Определить принадлежат ли образцы одному и тому же человеку. </w:t>
      </w:r>
      <w:r>
        <w:rPr>
          <w:rFonts w:eastAsia="Calibri"/>
          <w:bCs/>
          <w:sz w:val="28"/>
          <w:szCs w:val="28"/>
          <w:lang w:eastAsia="en-US"/>
        </w:rPr>
      </w:r>
    </w:p>
    <w:tbl>
      <w:tblPr>
        <w:tblpPr w:horzAnchor="margin" w:tblpXSpec="left" w:vertAnchor="text" w:tblpY="160" w:leftFromText="180" w:topFromText="0" w:rightFromText="180" w:bottomFromText="0"/>
        <w:tblW w:w="79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693"/>
        <w:gridCol w:w="2693"/>
      </w:tblGrid>
      <w:tr>
        <w:trPr>
          <w:cantSplit/>
          <w:trHeight w:val="841"/>
        </w:trPr>
        <w:tc>
          <w:tcPr>
            <w:tcBorders>
              <w:bottom w:val="single" w:color="auto" w:sz="4" w:space="0"/>
            </w:tcBorders>
            <w:tcW w:w="2518" w:type="dxa"/>
            <w:textDirection w:val="lrTb"/>
            <w:noWrap w:val="false"/>
          </w:tcPr>
          <w:p>
            <w:pPr>
              <w:tabs>
                <w:tab w:val="left" w:pos="0" w:leader="none"/>
                <w:tab w:val="center" w:pos="4536" w:leader="none"/>
                <w:tab w:val="right" w:pos="9072" w:leader="non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Объект</w:t>
            </w:r>
            <w:r>
              <w:rPr>
                <w:b/>
                <w:sz w:val="28"/>
                <w:szCs w:val="28"/>
              </w:rPr>
            </w:r>
          </w:p>
          <w:p>
            <w:pPr>
              <w:tabs>
                <w:tab w:val="left" w:pos="0" w:leader="none"/>
                <w:tab w:val="center" w:pos="4536" w:leader="none"/>
                <w:tab w:val="right" w:pos="907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0" w:leader="none"/>
                <w:tab w:val="center" w:pos="4536" w:leader="none"/>
                <w:tab w:val="right" w:pos="907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Локус</w:t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0" w:leader="none"/>
                <w:tab w:val="center" w:pos="4536" w:leader="none"/>
                <w:tab w:val="right" w:pos="907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(набор реагентов </w:t>
            </w:r>
            <w:r>
              <w:rPr>
                <w:sz w:val="28"/>
                <w:szCs w:val="28"/>
                <w:lang w:val="en-US"/>
              </w:rPr>
              <w:t xml:space="preserve">Promega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PowerPlex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Fusion</w:t>
            </w:r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Мазок из ротовой полости </w:t>
            </w:r>
            <w:r>
              <w:rPr>
                <w:b/>
                <w:sz w:val="28"/>
                <w:szCs w:val="28"/>
              </w:rPr>
            </w:r>
          </w:p>
          <w:p>
            <w:pPr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Обр.№1</w:t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Образец крови</w:t>
            </w:r>
            <w:r>
              <w:rPr>
                <w:b/>
                <w:sz w:val="28"/>
                <w:szCs w:val="28"/>
              </w:rPr>
            </w:r>
          </w:p>
          <w:p>
            <w:pPr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Обр.№2</w:t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Borders>
              <w:bottom w:val="single" w:color="auto" w:sz="4" w:space="0"/>
            </w:tcBorders>
            <w:tcW w:w="2518" w:type="dxa"/>
            <w:vAlign w:val="bottom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Amelogenin</w:t>
            </w:r>
            <w:r>
              <w:rPr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X/Y</w:t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shd w:val="clear" w:color="auto" w:fill="ffffff" w:themeFill="background1"/>
            <w:tcBorders>
              <w:left w:val="single" w:color="auto" w:sz="4" w:space="0"/>
              <w:bottom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X/Y</w:t>
            </w:r>
            <w:r>
              <w:rPr>
                <w:sz w:val="28"/>
                <w:szCs w:val="28"/>
                <w:lang w:val="en-US"/>
              </w:rPr>
            </w:r>
          </w:p>
        </w:tc>
      </w:tr>
      <w:tr>
        <w:trPr/>
        <w:tc>
          <w:tcPr>
            <w:shd w:val="clear" w:color="auto" w:fill="auto"/>
            <w:tcBorders>
              <w:bottom w:val="single" w:color="auto" w:sz="4" w:space="0"/>
            </w:tcBorders>
            <w:tcW w:w="2518" w:type="dxa"/>
            <w:vAlign w:val="bottom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D3S1358</w:t>
            </w:r>
            <w:r>
              <w:rPr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16/16</w:t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shd w:val="clear" w:color="auto" w:fill="ffffff" w:themeFill="background1"/>
            <w:tcBorders>
              <w:left w:val="single" w:color="auto" w:sz="4" w:space="0"/>
              <w:bottom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16/16</w:t>
            </w:r>
            <w:r>
              <w:rPr>
                <w:sz w:val="28"/>
                <w:szCs w:val="28"/>
                <w:lang w:val="en-US"/>
              </w:rPr>
            </w:r>
          </w:p>
        </w:tc>
      </w:tr>
      <w:tr>
        <w:trPr/>
        <w:tc>
          <w:tcPr>
            <w:shd w:val="clear" w:color="auto" w:fill="auto"/>
            <w:tcBorders>
              <w:bottom w:val="single" w:color="auto" w:sz="4" w:space="0"/>
            </w:tcBorders>
            <w:tcW w:w="2518" w:type="dxa"/>
            <w:vAlign w:val="bottom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D1S1656</w:t>
            </w:r>
            <w:r>
              <w:rPr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15/16</w:t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shd w:val="clear" w:color="auto" w:fill="ffffff" w:themeFill="background1"/>
            <w:tcBorders>
              <w:left w:val="single" w:color="auto" w:sz="4" w:space="0"/>
              <w:bottom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12/15</w:t>
            </w:r>
            <w:r>
              <w:rPr>
                <w:sz w:val="28"/>
                <w:szCs w:val="28"/>
                <w:lang w:val="en-US"/>
              </w:rPr>
            </w:r>
          </w:p>
        </w:tc>
      </w:tr>
      <w:tr>
        <w:trPr/>
        <w:tc>
          <w:tcPr>
            <w:shd w:val="clear" w:color="auto" w:fill="auto"/>
            <w:tcBorders>
              <w:bottom w:val="single" w:color="auto" w:sz="4" w:space="0"/>
            </w:tcBorders>
            <w:tcW w:w="2518" w:type="dxa"/>
            <w:vAlign w:val="bottom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D2S441</w:t>
            </w:r>
            <w:r>
              <w:rPr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10/10</w:t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shd w:val="clear" w:color="auto" w:fill="ffffff" w:themeFill="background1"/>
            <w:tcBorders>
              <w:left w:val="single" w:color="auto" w:sz="4" w:space="0"/>
              <w:bottom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6/9</w:t>
            </w:r>
            <w:r>
              <w:rPr>
                <w:sz w:val="28"/>
                <w:szCs w:val="28"/>
                <w:lang w:val="en-US"/>
              </w:rPr>
            </w:r>
          </w:p>
        </w:tc>
      </w:tr>
      <w:tr>
        <w:trPr/>
        <w:tc>
          <w:tcPr>
            <w:shd w:val="clear" w:color="auto" w:fill="auto"/>
            <w:tcW w:w="2518" w:type="dxa"/>
            <w:vAlign w:val="bottom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D10S1248</w:t>
            </w:r>
            <w:r>
              <w:rPr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14/16</w:t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shd w:val="clear" w:color="auto" w:fill="ffffff" w:themeFill="background1"/>
            <w:tcBorders>
              <w:left w:val="single" w:color="auto" w:sz="4" w:space="0"/>
              <w:bottom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11/11</w:t>
            </w:r>
            <w:r>
              <w:rPr>
                <w:sz w:val="28"/>
                <w:szCs w:val="28"/>
                <w:lang w:val="en-US"/>
              </w:rPr>
            </w:r>
          </w:p>
        </w:tc>
      </w:tr>
      <w:tr>
        <w:trPr/>
        <w:tc>
          <w:tcPr>
            <w:shd w:val="clear" w:color="auto" w:fill="auto"/>
            <w:tcW w:w="2518" w:type="dxa"/>
            <w:vAlign w:val="bottom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D13S317</w:t>
            </w:r>
            <w:r>
              <w:rPr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8/11</w:t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shd w:val="clear" w:color="auto" w:fill="ffffff" w:themeFill="background1"/>
            <w:tcBorders>
              <w:lef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8/11</w:t>
            </w:r>
            <w:r>
              <w:rPr>
                <w:sz w:val="28"/>
                <w:szCs w:val="28"/>
                <w:lang w:val="en-US"/>
              </w:rPr>
            </w:r>
          </w:p>
        </w:tc>
      </w:tr>
      <w:tr>
        <w:trPr/>
        <w:tc>
          <w:tcPr>
            <w:shd w:val="clear" w:color="auto" w:fill="auto"/>
            <w:tcBorders>
              <w:bottom w:val="single" w:color="auto" w:sz="4" w:space="0"/>
            </w:tcBorders>
            <w:tcW w:w="2518" w:type="dxa"/>
            <w:vAlign w:val="bottom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PentaE</w:t>
            </w:r>
            <w:r>
              <w:rPr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5/14</w:t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shd w:val="clear" w:color="auto" w:fill="ffffff" w:themeFill="background1"/>
            <w:tcBorders>
              <w:left w:val="single" w:color="auto" w:sz="4" w:space="0"/>
              <w:bottom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5/14</w:t>
            </w:r>
            <w:r>
              <w:rPr>
                <w:sz w:val="28"/>
                <w:szCs w:val="28"/>
                <w:lang w:val="en-US"/>
              </w:rPr>
            </w:r>
          </w:p>
        </w:tc>
      </w:tr>
      <w:tr>
        <w:trPr/>
        <w:tc>
          <w:tcPr>
            <w:shd w:val="clear" w:color="auto" w:fill="auto"/>
            <w:tcW w:w="2518" w:type="dxa"/>
            <w:vAlign w:val="bottom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D16S539</w:t>
            </w:r>
            <w:r>
              <w:rPr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11/12</w:t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shd w:val="clear" w:color="auto" w:fill="ffffff" w:themeFill="background1"/>
            <w:tcBorders>
              <w:lef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11/12</w:t>
            </w:r>
            <w:r>
              <w:rPr>
                <w:sz w:val="28"/>
                <w:szCs w:val="28"/>
                <w:lang w:val="en-US"/>
              </w:rPr>
            </w:r>
          </w:p>
        </w:tc>
      </w:tr>
      <w:tr>
        <w:trPr/>
        <w:tc>
          <w:tcPr>
            <w:shd w:val="clear" w:color="auto" w:fill="auto"/>
            <w:tcW w:w="2518" w:type="dxa"/>
            <w:vAlign w:val="bottom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D18S51</w:t>
            </w:r>
            <w:r>
              <w:rPr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14/15</w:t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shd w:val="clear" w:color="auto" w:fill="ffffff" w:themeFill="background1"/>
            <w:tcBorders>
              <w:lef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14/15</w:t>
            </w:r>
            <w:r>
              <w:rPr>
                <w:sz w:val="28"/>
                <w:szCs w:val="28"/>
                <w:lang w:val="en-US"/>
              </w:rPr>
            </w:r>
          </w:p>
        </w:tc>
      </w:tr>
      <w:tr>
        <w:trPr/>
        <w:tc>
          <w:tcPr>
            <w:shd w:val="clear" w:color="auto" w:fill="auto"/>
            <w:tcW w:w="2518" w:type="dxa"/>
            <w:vAlign w:val="bottom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D2S1338</w:t>
            </w:r>
            <w:r>
              <w:rPr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17/23</w:t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shd w:val="clear" w:color="auto" w:fill="ffffff" w:themeFill="background1"/>
            <w:tcBorders>
              <w:lef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17/23</w:t>
            </w:r>
            <w:r>
              <w:rPr>
                <w:sz w:val="28"/>
                <w:szCs w:val="28"/>
                <w:lang w:val="en-US"/>
              </w:rPr>
            </w:r>
          </w:p>
        </w:tc>
      </w:tr>
      <w:tr>
        <w:trPr/>
        <w:tc>
          <w:tcPr>
            <w:shd w:val="clear" w:color="auto" w:fill="auto"/>
            <w:tcW w:w="2518" w:type="dxa"/>
            <w:vAlign w:val="bottom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CSF1PO</w:t>
            </w:r>
            <w:r>
              <w:rPr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11/12</w:t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shd w:val="clear" w:color="auto" w:fill="ffffff" w:themeFill="background1"/>
            <w:tcBorders>
              <w:lef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11/12</w:t>
            </w:r>
            <w:r>
              <w:rPr>
                <w:sz w:val="28"/>
                <w:szCs w:val="28"/>
                <w:lang w:val="en-US"/>
              </w:rPr>
            </w:r>
          </w:p>
        </w:tc>
      </w:tr>
      <w:tr>
        <w:trPr/>
        <w:tc>
          <w:tcPr>
            <w:shd w:val="clear" w:color="auto" w:fill="auto"/>
            <w:tcW w:w="2518" w:type="dxa"/>
            <w:vAlign w:val="bottom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PentaD</w:t>
            </w:r>
            <w:r>
              <w:rPr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9/9</w:t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shd w:val="clear" w:color="auto" w:fill="ffffff" w:themeFill="background1"/>
            <w:tcBorders>
              <w:lef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9/9</w:t>
            </w:r>
            <w:r>
              <w:rPr>
                <w:sz w:val="28"/>
                <w:szCs w:val="28"/>
                <w:lang w:val="en-US"/>
              </w:rPr>
            </w:r>
          </w:p>
        </w:tc>
      </w:tr>
      <w:tr>
        <w:trPr/>
        <w:tc>
          <w:tcPr>
            <w:shd w:val="clear" w:color="auto" w:fill="auto"/>
            <w:tcW w:w="2518" w:type="dxa"/>
            <w:vAlign w:val="bottom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TH01</w:t>
            </w:r>
            <w:r>
              <w:rPr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6/7</w:t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shd w:val="clear" w:color="auto" w:fill="ffffff" w:themeFill="background1"/>
            <w:tcBorders>
              <w:lef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6/7</w:t>
            </w:r>
            <w:r>
              <w:rPr>
                <w:sz w:val="28"/>
                <w:szCs w:val="28"/>
                <w:lang w:val="en-US"/>
              </w:rPr>
            </w:r>
          </w:p>
        </w:tc>
      </w:tr>
      <w:tr>
        <w:trPr/>
        <w:tc>
          <w:tcPr>
            <w:shd w:val="clear" w:color="auto" w:fill="auto"/>
            <w:tcW w:w="2518" w:type="dxa"/>
            <w:vAlign w:val="bottom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VWA</w:t>
            </w:r>
            <w:r>
              <w:rPr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15/19</w:t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shd w:val="clear" w:color="auto" w:fill="ffffff" w:themeFill="background1"/>
            <w:tcBorders>
              <w:lef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15/19</w:t>
            </w:r>
            <w:r>
              <w:rPr>
                <w:sz w:val="28"/>
                <w:szCs w:val="28"/>
                <w:lang w:val="en-US"/>
              </w:rPr>
            </w:r>
          </w:p>
        </w:tc>
      </w:tr>
      <w:tr>
        <w:trPr/>
        <w:tc>
          <w:tcPr>
            <w:shd w:val="clear" w:color="auto" w:fill="auto"/>
            <w:tcW w:w="2518" w:type="dxa"/>
            <w:vAlign w:val="bottom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D21S11</w:t>
            </w:r>
            <w:r>
              <w:rPr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28/32.2</w:t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shd w:val="clear" w:color="auto" w:fill="ffffff" w:themeFill="background1"/>
            <w:tcBorders>
              <w:lef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28/32.2</w:t>
            </w:r>
            <w:r>
              <w:rPr>
                <w:sz w:val="28"/>
                <w:szCs w:val="28"/>
                <w:lang w:val="en-US"/>
              </w:rPr>
            </w:r>
          </w:p>
        </w:tc>
      </w:tr>
      <w:tr>
        <w:trPr/>
        <w:tc>
          <w:tcPr>
            <w:shd w:val="clear" w:color="auto" w:fill="auto"/>
            <w:tcW w:w="2518" w:type="dxa"/>
            <w:vAlign w:val="bottom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D7S820</w:t>
            </w:r>
            <w:r>
              <w:rPr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12/12</w:t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shd w:val="clear" w:color="auto" w:fill="ffffff" w:themeFill="background1"/>
            <w:tcBorders>
              <w:lef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12/12</w:t>
            </w:r>
            <w:r>
              <w:rPr>
                <w:sz w:val="28"/>
                <w:szCs w:val="28"/>
                <w:lang w:val="en-US"/>
              </w:rPr>
            </w:r>
          </w:p>
        </w:tc>
      </w:tr>
      <w:tr>
        <w:trPr/>
        <w:tc>
          <w:tcPr>
            <w:shd w:val="clear" w:color="auto" w:fill="auto"/>
            <w:tcW w:w="2518" w:type="dxa"/>
            <w:vAlign w:val="bottom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D5S818</w:t>
            </w:r>
            <w:r>
              <w:rPr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11/11</w:t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shd w:val="clear" w:color="auto" w:fill="ffffff" w:themeFill="background1"/>
            <w:tcBorders>
              <w:lef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11/11</w:t>
            </w:r>
            <w:r>
              <w:rPr>
                <w:sz w:val="28"/>
                <w:szCs w:val="28"/>
                <w:lang w:val="en-US"/>
              </w:rPr>
            </w:r>
          </w:p>
        </w:tc>
      </w:tr>
      <w:tr>
        <w:trPr/>
        <w:tc>
          <w:tcPr>
            <w:shd w:val="clear" w:color="auto" w:fill="auto"/>
            <w:tcW w:w="2518" w:type="dxa"/>
            <w:vAlign w:val="bottom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TPOX</w:t>
            </w:r>
            <w:r>
              <w:rPr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10/12</w:t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shd w:val="clear" w:color="auto" w:fill="ffffff" w:themeFill="background1"/>
            <w:tcBorders>
              <w:lef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10/12</w:t>
            </w:r>
            <w:r>
              <w:rPr>
                <w:sz w:val="28"/>
                <w:szCs w:val="28"/>
                <w:lang w:val="en-US"/>
              </w:rPr>
            </w:r>
          </w:p>
        </w:tc>
      </w:tr>
      <w:tr>
        <w:trPr/>
        <w:tc>
          <w:tcPr>
            <w:shd w:val="clear" w:color="auto" w:fill="auto"/>
            <w:tcW w:w="2518" w:type="dxa"/>
            <w:vAlign w:val="bottom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548dd4"/>
                <w:sz w:val="28"/>
                <w:szCs w:val="28"/>
                <w:lang w:val="en-US"/>
              </w:rPr>
              <w:t xml:space="preserve">DYS391</w:t>
            </w:r>
            <w:r>
              <w:rPr>
                <w:b/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color w:val="4f81bd"/>
                <w:sz w:val="28"/>
                <w:szCs w:val="28"/>
                <w:lang w:val="en-US"/>
              </w:rPr>
            </w:pPr>
            <w:r>
              <w:rPr>
                <w:color w:val="4f81bd"/>
                <w:sz w:val="28"/>
                <w:szCs w:val="28"/>
                <w:lang w:val="en-US"/>
              </w:rPr>
              <w:t xml:space="preserve">11</w:t>
            </w:r>
            <w:r>
              <w:rPr>
                <w:color w:val="4f81bd"/>
                <w:sz w:val="28"/>
                <w:szCs w:val="28"/>
                <w:lang w:val="en-US"/>
              </w:rPr>
            </w:r>
          </w:p>
        </w:tc>
        <w:tc>
          <w:tcPr>
            <w:shd w:val="clear" w:color="auto" w:fill="ffffff" w:themeFill="background1"/>
            <w:tcBorders>
              <w:left w:val="single" w:color="auto" w:sz="4" w:space="0"/>
              <w:bottom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contextualSpacing/>
              <w:tabs>
                <w:tab w:val="left" w:pos="0" w:leader="none"/>
              </w:tabs>
              <w:rPr>
                <w:color w:val="4f81bd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5/7</w:t>
            </w:r>
            <w:r>
              <w:rPr>
                <w:color w:val="4f81bd"/>
                <w:sz w:val="28"/>
                <w:szCs w:val="28"/>
                <w:lang w:val="en-US"/>
              </w:rPr>
            </w:r>
          </w:p>
        </w:tc>
      </w:tr>
      <w:tr>
        <w:trPr/>
        <w:tc>
          <w:tcPr>
            <w:shd w:val="clear" w:color="auto" w:fill="auto"/>
            <w:tcW w:w="2518" w:type="dxa"/>
            <w:vAlign w:val="bottom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D8S1179</w:t>
            </w:r>
            <w:r>
              <w:rPr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12/12</w:t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shd w:val="clear" w:color="auto" w:fill="ffffff" w:themeFill="background1"/>
            <w:tcBorders>
              <w:lef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12/12</w:t>
            </w:r>
            <w:r>
              <w:rPr>
                <w:sz w:val="28"/>
                <w:szCs w:val="28"/>
                <w:lang w:val="en-US"/>
              </w:rPr>
            </w:r>
          </w:p>
        </w:tc>
      </w:tr>
      <w:tr>
        <w:trPr/>
        <w:tc>
          <w:tcPr>
            <w:shd w:val="clear" w:color="auto" w:fill="auto"/>
            <w:tcW w:w="2518" w:type="dxa"/>
            <w:vAlign w:val="bottom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D12S391</w:t>
            </w:r>
            <w:r>
              <w:rPr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17/17</w:t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shd w:val="clear" w:color="auto" w:fill="ffffff" w:themeFill="background1"/>
            <w:tcBorders>
              <w:left w:val="single" w:color="auto" w:sz="4" w:space="0"/>
              <w:bottom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9/12</w:t>
            </w:r>
            <w:r>
              <w:rPr>
                <w:sz w:val="28"/>
                <w:szCs w:val="28"/>
                <w:lang w:val="en-US"/>
              </w:rPr>
            </w:r>
          </w:p>
        </w:tc>
      </w:tr>
      <w:tr>
        <w:trPr/>
        <w:tc>
          <w:tcPr>
            <w:shd w:val="clear" w:color="auto" w:fill="auto"/>
            <w:tcW w:w="2518" w:type="dxa"/>
            <w:vAlign w:val="bottom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D19S433</w:t>
            </w:r>
            <w:r>
              <w:rPr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13/14</w:t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shd w:val="clear" w:color="auto" w:fill="ffffff" w:themeFill="background1"/>
            <w:tcBorders>
              <w:lef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13/14</w:t>
            </w:r>
            <w:r>
              <w:rPr>
                <w:sz w:val="28"/>
                <w:szCs w:val="28"/>
                <w:lang w:val="en-US"/>
              </w:rPr>
            </w:r>
          </w:p>
        </w:tc>
      </w:tr>
      <w:tr>
        <w:trPr/>
        <w:tc>
          <w:tcPr>
            <w:shd w:val="clear" w:color="auto" w:fill="auto"/>
            <w:tcW w:w="2518" w:type="dxa"/>
            <w:vAlign w:val="bottom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FGA</w:t>
            </w:r>
            <w:r>
              <w:rPr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22/23</w:t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shd w:val="clear" w:color="auto" w:fill="ffffff" w:themeFill="background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22/23</w:t>
            </w:r>
            <w:r>
              <w:rPr>
                <w:sz w:val="28"/>
                <w:szCs w:val="28"/>
                <w:lang w:val="en-US"/>
              </w:rPr>
            </w:r>
          </w:p>
        </w:tc>
      </w:tr>
      <w:tr>
        <w:trPr>
          <w:gridAfter w:val="1"/>
        </w:trPr>
        <w:tc>
          <w:tcPr>
            <w:shd w:val="clear" w:color="auto" w:fill="auto"/>
            <w:tcW w:w="2518" w:type="dxa"/>
            <w:vAlign w:val="bottom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D22S1045</w:t>
            </w:r>
            <w:r>
              <w:rPr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shd w:val="clear" w:color="auto" w:fill="auto"/>
            <w:tcW w:w="2693" w:type="dxa"/>
            <w:vAlign w:val="center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11/19</w:t>
            </w:r>
            <w:r>
              <w:rPr>
                <w:sz w:val="28"/>
                <w:szCs w:val="28"/>
                <w:lang w:val="en-US"/>
              </w:rPr>
            </w:r>
          </w:p>
        </w:tc>
      </w:tr>
    </w:tbl>
    <w:p>
      <w:pPr>
        <w:tabs>
          <w:tab w:val="left" w:pos="0" w:leader="none"/>
        </w:tabs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Ответ: На основании данного исследования установлено, что по всем этим 18 локусам имеются совпа</w:t>
      </w:r>
      <w:r>
        <w:rPr>
          <w:rFonts w:eastAsia="Calibri"/>
          <w:sz w:val="28"/>
          <w:szCs w:val="28"/>
          <w:lang w:eastAsia="en-US"/>
        </w:rPr>
        <w:t xml:space="preserve">дающие аллели между аллелями, составляющими генотип  образца 1 и аллелями, входящими в состав генотипа образца 2  из предоставленной копии заключения эксперта, что с большой долей вероятности говорит о принадлежности обоих выявленных генотипов одному лицу.</w:t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tabs>
          <w:tab w:val="left" w:pos="0" w:leader="none"/>
        </w:tabs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 xml:space="preserve">3:</w:t>
      </w:r>
      <w:r>
        <w:rPr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  <w:lang w:eastAsia="ar-SA"/>
        </w:rPr>
        <w:t xml:space="preserve">Практические аспекты ДНК-идентификации личности.</w:t>
      </w:r>
      <w:r>
        <w:rPr>
          <w:b/>
          <w:sz w:val="28"/>
          <w:szCs w:val="28"/>
          <w:lang w:eastAsia="ar-SA"/>
        </w:rPr>
        <w:br/>
      </w:r>
      <w:r>
        <w:rPr>
          <w:b/>
          <w:color w:val="000000"/>
          <w:sz w:val="28"/>
          <w:szCs w:val="28"/>
        </w:rPr>
        <w:t xml:space="preserve">Форма(ы)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</w:t>
      </w:r>
      <w:r>
        <w:rPr>
          <w:color w:val="000000"/>
          <w:sz w:val="28"/>
          <w:szCs w:val="28"/>
        </w:rPr>
        <w:t xml:space="preserve"> устный опрос, тестирование, ситуационные задачи.</w:t>
      </w:r>
      <w:r>
        <w:rPr>
          <w:color w:val="000000"/>
          <w:sz w:val="28"/>
          <w:szCs w:val="28"/>
        </w:rPr>
      </w:r>
    </w:p>
    <w:p>
      <w:pPr>
        <w:ind w:firstLine="709"/>
        <w:tabs>
          <w:tab w:val="left" w:pos="0" w:leader="none"/>
        </w:tabs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Оценочные материалы текущего контроля успеваемости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</w:r>
    </w:p>
    <w:p>
      <w:pPr>
        <w:ind w:firstLine="709"/>
        <w:tabs>
          <w:tab w:val="left" w:pos="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Вопросы для устного опроса </w:t>
      </w:r>
      <w:r>
        <w:rPr>
          <w:color w:val="000000"/>
          <w:sz w:val="28"/>
          <w:szCs w:val="28"/>
        </w:rPr>
      </w:r>
    </w:p>
    <w:p>
      <w:pPr>
        <w:shd w:val="clear" w:color="auto" w:fill="ffffff"/>
        <w:widowControl w:val="off"/>
        <w:tabs>
          <w:tab w:val="left" w:pos="0" w:leader="none"/>
          <w:tab w:val="left" w:pos="28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Организация сбора, транспортировки и хранения образцов, предназначенных для ДНК – идентификации личности;</w:t>
      </w:r>
      <w:r>
        <w:rPr>
          <w:color w:val="000000"/>
          <w:sz w:val="28"/>
          <w:szCs w:val="28"/>
        </w:rPr>
        <w:br/>
        <w:t xml:space="preserve">2. Меры по предотвращению контаминации при отборе биологических образцов;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3.Организация</w:t>
      </w:r>
      <w:r>
        <w:rPr>
          <w:color w:val="000000"/>
          <w:sz w:val="28"/>
          <w:szCs w:val="28"/>
        </w:rPr>
        <w:t xml:space="preserve">  ПЦР лаборатории;</w:t>
      </w:r>
      <w:r>
        <w:rPr>
          <w:color w:val="000000"/>
          <w:sz w:val="28"/>
          <w:szCs w:val="28"/>
        </w:rPr>
      </w:r>
    </w:p>
    <w:p>
      <w:pPr>
        <w:shd w:val="clear" w:color="auto" w:fill="ffffff"/>
        <w:widowControl w:val="off"/>
        <w:tabs>
          <w:tab w:val="left" w:pos="0" w:leader="none"/>
          <w:tab w:val="left" w:pos="28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 xml:space="preserve">4. Методы работы с </w:t>
      </w:r>
      <w:r>
        <w:rPr>
          <w:color w:val="000000"/>
          <w:sz w:val="28"/>
          <w:szCs w:val="28"/>
        </w:rPr>
        <w:t xml:space="preserve">кровью ;</w:t>
      </w:r>
      <w:r>
        <w:rPr>
          <w:color w:val="000000"/>
          <w:sz w:val="28"/>
          <w:szCs w:val="28"/>
        </w:rPr>
      </w:r>
    </w:p>
    <w:p>
      <w:pPr>
        <w:shd w:val="clear" w:color="auto" w:fill="ffffff"/>
        <w:widowControl w:val="off"/>
        <w:tabs>
          <w:tab w:val="left" w:pos="0" w:leader="none"/>
          <w:tab w:val="left" w:pos="28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Оценка препаратов ДНК;</w:t>
      </w:r>
      <w:r>
        <w:rPr>
          <w:color w:val="000000"/>
          <w:sz w:val="28"/>
          <w:szCs w:val="28"/>
        </w:rPr>
      </w:r>
    </w:p>
    <w:p>
      <w:pPr>
        <w:ind w:firstLine="425"/>
        <w:tabs>
          <w:tab w:val="left" w:pos="0" w:leader="none"/>
        </w:tabs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6.Костные фрагменты – как объект ДНК-идентификации;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7.Мультилокусные</w:t>
      </w:r>
      <w:r>
        <w:rPr>
          <w:color w:val="000000"/>
          <w:sz w:val="28"/>
          <w:szCs w:val="28"/>
        </w:rPr>
        <w:t xml:space="preserve"> тест-системы для анализа ДНК-человека;</w:t>
      </w:r>
      <w:r>
        <w:rPr>
          <w:color w:val="000000"/>
          <w:sz w:val="28"/>
          <w:szCs w:val="28"/>
        </w:rPr>
        <w:br/>
        <w:t xml:space="preserve">8. Секвенирование </w:t>
      </w:r>
      <w:r>
        <w:rPr>
          <w:color w:val="000000"/>
          <w:sz w:val="28"/>
          <w:szCs w:val="28"/>
        </w:rPr>
        <w:t xml:space="preserve">гипервариабельных</w:t>
      </w:r>
      <w:r>
        <w:rPr>
          <w:color w:val="000000"/>
          <w:sz w:val="28"/>
          <w:szCs w:val="28"/>
        </w:rPr>
        <w:t xml:space="preserve"> участков митохондриальной ДНК.</w:t>
      </w: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 xml:space="preserve">Тестирование.</w:t>
      </w:r>
      <w:r>
        <w:rPr>
          <w:b/>
          <w:color w:val="000000"/>
          <w:sz w:val="28"/>
          <w:szCs w:val="28"/>
        </w:rPr>
      </w:r>
    </w:p>
    <w:p>
      <w:pPr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Перенос информации с ДНК на РНК –это:</w:t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А)транскрипция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 трансляция </w:t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В)трансмиссия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Г)элонгация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Термин «геном» предложил:</w:t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</w:t>
      </w:r>
      <w:r>
        <w:rPr>
          <w:rFonts w:eastAsia="Calibri"/>
          <w:sz w:val="28"/>
          <w:szCs w:val="28"/>
          <w:lang w:eastAsia="en-US"/>
        </w:rPr>
        <w:t xml:space="preserve">Винкер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</w:t>
      </w:r>
      <w:r>
        <w:rPr>
          <w:rFonts w:eastAsia="Calibri"/>
          <w:sz w:val="28"/>
          <w:szCs w:val="28"/>
          <w:lang w:eastAsia="en-US"/>
        </w:rPr>
        <w:t xml:space="preserve">Ковалье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В)Эрнст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Г)Сеченов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</w:t>
      </w:r>
      <w:r>
        <w:rPr>
          <w:color w:val="444444"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В каком году была описана ДНК-полимераза?</w:t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А)1977</w:t>
      </w:r>
      <w:r>
        <w:rPr>
          <w:rFonts w:eastAsia="Calibri"/>
          <w:sz w:val="28"/>
          <w:szCs w:val="28"/>
          <w:lang w:eastAsia="en-US"/>
        </w:rPr>
        <w:br/>
        <w:t xml:space="preserve">Б)1898</w:t>
      </w:r>
      <w:r>
        <w:rPr>
          <w:rFonts w:eastAsia="Calibri"/>
          <w:sz w:val="28"/>
          <w:szCs w:val="28"/>
          <w:lang w:eastAsia="en-US"/>
        </w:rPr>
        <w:br/>
        <w:t xml:space="preserve">В) 1959 </w:t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Г) 1967 </w:t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</w:t>
      </w:r>
      <w:r>
        <w:rPr>
          <w:color w:val="444444"/>
          <w:sz w:val="28"/>
          <w:szCs w:val="28"/>
        </w:rPr>
        <w:t xml:space="preserve"> </w:t>
      </w:r>
      <w:r>
        <w:rPr>
          <w:rFonts w:eastAsia="Calibri"/>
          <w:b/>
          <w:bCs/>
          <w:sz w:val="28"/>
          <w:szCs w:val="28"/>
          <w:lang w:eastAsia="en-US"/>
        </w:rPr>
        <w:t xml:space="preserve"> </w:t>
      </w:r>
      <w:r>
        <w:rPr>
          <w:rFonts w:eastAsia="Calibri"/>
          <w:bCs/>
          <w:sz w:val="28"/>
          <w:szCs w:val="28"/>
          <w:lang w:eastAsia="en-US"/>
        </w:rPr>
        <w:t xml:space="preserve">Кариотип </w:t>
      </w:r>
      <w:r>
        <w:rPr>
          <w:rFonts w:eastAsia="Calibri"/>
          <w:bCs/>
          <w:sz w:val="28"/>
          <w:szCs w:val="28"/>
          <w:lang w:eastAsia="en-US"/>
        </w:rPr>
        <w:t xml:space="preserve">- это</w:t>
      </w:r>
      <w:r>
        <w:rPr>
          <w:rFonts w:eastAsia="Calibri"/>
          <w:bCs/>
          <w:sz w:val="28"/>
          <w:szCs w:val="28"/>
          <w:lang w:eastAsia="en-US"/>
        </w:rPr>
        <w:t xml:space="preserve"> …</w:t>
      </w: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 совокупность признаков полного набора хромосом, присущая клеткам данного биологического вида, данного организма или линии клеток. </w:t>
      </w:r>
      <w:r>
        <w:rPr>
          <w:rFonts w:eastAsia="Calibri"/>
          <w:sz w:val="28"/>
          <w:szCs w:val="28"/>
          <w:lang w:eastAsia="en-US"/>
        </w:rPr>
        <w:br/>
        <w:t xml:space="preserve">Б) совокупность признаков полного набора хромосом, присущая клеткам любого биологического вида. </w:t>
      </w:r>
      <w:r>
        <w:rPr>
          <w:rFonts w:eastAsia="Calibri"/>
          <w:sz w:val="28"/>
          <w:szCs w:val="28"/>
          <w:lang w:eastAsia="en-US"/>
        </w:rPr>
        <w:br/>
        <w:t xml:space="preserve">В) совокупность свойств полного набора хромосом. </w:t>
      </w:r>
      <w:r>
        <w:rPr>
          <w:rFonts w:eastAsia="Calibri"/>
          <w:sz w:val="28"/>
          <w:szCs w:val="28"/>
          <w:lang w:eastAsia="en-US"/>
        </w:rPr>
        <w:br/>
        <w:t xml:space="preserve">Г) совокупность числа хромосом клеток данного биологического вида.</w:t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</w:t>
      </w:r>
      <w:r>
        <w:rPr>
          <w:color w:val="444444"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Самой первой ДНК-полимеразой, которая в полной мере соответствовала потребностям нагревания является:</w:t>
      </w: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А)ДНК</w:t>
      </w:r>
      <w:r>
        <w:rPr>
          <w:rFonts w:eastAsia="Calibri"/>
          <w:sz w:val="28"/>
          <w:szCs w:val="28"/>
          <w:lang w:eastAsia="en-US"/>
        </w:rPr>
        <w:t xml:space="preserve">-полимераза</w:t>
      </w:r>
      <w:r>
        <w:rPr>
          <w:rFonts w:eastAsia="Calibri"/>
          <w:sz w:val="28"/>
          <w:szCs w:val="28"/>
          <w:lang w:eastAsia="en-US"/>
        </w:rPr>
        <w:br/>
        <w:t xml:space="preserve">Б)ТАМ-полимераза</w:t>
      </w:r>
      <w:r>
        <w:rPr>
          <w:rFonts w:eastAsia="Calibri"/>
          <w:sz w:val="28"/>
          <w:szCs w:val="28"/>
          <w:lang w:eastAsia="en-US"/>
        </w:rPr>
        <w:br/>
        <w:t xml:space="preserve">В)N-</w:t>
      </w:r>
      <w:r>
        <w:rPr>
          <w:rFonts w:eastAsia="Calibri"/>
          <w:sz w:val="28"/>
          <w:szCs w:val="28"/>
          <w:lang w:eastAsia="en-US"/>
        </w:rPr>
        <w:t xml:space="preserve">урацилгликолаза</w:t>
      </w:r>
      <w:r>
        <w:rPr>
          <w:rFonts w:eastAsia="Calibri"/>
          <w:sz w:val="28"/>
          <w:szCs w:val="28"/>
          <w:lang w:eastAsia="en-US"/>
        </w:rPr>
        <w:br/>
        <w:t xml:space="preserve">Г) ТАГ-полимераза </w:t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6.</w:t>
      </w:r>
      <w:r>
        <w:rPr>
          <w:color w:val="444444"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Размер генома человека составляет:</w:t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 23 пары хромосом: 22 пары аутосомных хромосом, а также пара половых хромосом X и Y </w:t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 24 пары хромосом: 22 пары аутосомных хромосом, а также двух пар половых хромосом X и Y </w:t>
      </w:r>
      <w:r>
        <w:rPr>
          <w:rFonts w:eastAsia="Calibri"/>
          <w:sz w:val="28"/>
          <w:szCs w:val="28"/>
          <w:lang w:eastAsia="en-US"/>
        </w:rPr>
        <w:br/>
        <w:t xml:space="preserve">В) 22 пары хромосом: 21 пары аутосомных хромосом, а также пара половых хромосом X и Y </w:t>
      </w:r>
      <w:r>
        <w:rPr>
          <w:rFonts w:eastAsia="Calibri"/>
          <w:sz w:val="28"/>
          <w:szCs w:val="28"/>
          <w:lang w:eastAsia="en-US"/>
        </w:rPr>
        <w:br/>
        <w:t xml:space="preserve">Г) 21 пары хромосом: 20 пары аутосомных хромосом, а также пара половых хромосом X и Y </w:t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7. Сколько стадий включает автономное секвенирование ДНК?</w:t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А)3 </w:t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Б)2 </w:t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В)6 </w:t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Г)8  </w:t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8.</w:t>
      </w:r>
      <w:r>
        <w:rPr>
          <w:color w:val="444444"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Что такое </w:t>
      </w:r>
      <w:r>
        <w:rPr>
          <w:rFonts w:eastAsia="Calibri"/>
          <w:bCs/>
          <w:sz w:val="28"/>
          <w:szCs w:val="28"/>
          <w:lang w:eastAsia="en-US"/>
        </w:rPr>
        <w:t xml:space="preserve">микросателлиты</w:t>
      </w:r>
      <w:r>
        <w:rPr>
          <w:rFonts w:eastAsia="Calibri"/>
          <w:bCs/>
          <w:sz w:val="28"/>
          <w:szCs w:val="28"/>
          <w:lang w:eastAsia="en-US"/>
        </w:rPr>
        <w:t xml:space="preserve">?</w:t>
      </w: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 варьирующие участки (локусы) в ядерной ДНК и ДНК органелл (митохондрий и пластид), состоящие из повторяющихся фрагментов длиной от 1 до 6 пар оснований </w:t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 варьирующие участки (локусы) в ядерной ДНК и ДНК органелл (митохондрий и пластид), состоящие из не повторяющихся фрагментов длиной от 1 до 6 пар оснований </w:t>
      </w:r>
      <w:r>
        <w:rPr>
          <w:rFonts w:eastAsia="Calibri"/>
          <w:sz w:val="28"/>
          <w:szCs w:val="28"/>
          <w:lang w:eastAsia="en-US"/>
        </w:rPr>
        <w:br/>
        <w:t xml:space="preserve">В) варьирующие участки (локусы) в РНК, состоящие из повторяющихся фрагментов длиной от 1 до 6 пар оснований  </w:t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9. Сколько хромосом у человека?</w:t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 46 </w:t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 23 </w:t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45</w:t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Г) 10 </w:t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10.</w:t>
      </w:r>
      <w:r>
        <w:rPr>
          <w:color w:val="444444"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Как называется ферментативная реакция </w:t>
      </w:r>
      <w:r>
        <w:rPr>
          <w:rFonts w:eastAsia="Calibri"/>
          <w:bCs/>
          <w:sz w:val="28"/>
          <w:szCs w:val="28"/>
          <w:lang w:eastAsia="en-US"/>
        </w:rPr>
        <w:t xml:space="preserve">in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vitro</w:t>
      </w:r>
      <w:r>
        <w:rPr>
          <w:rFonts w:eastAsia="Calibri"/>
          <w:bCs/>
          <w:sz w:val="28"/>
          <w:szCs w:val="28"/>
          <w:lang w:eastAsia="en-US"/>
        </w:rPr>
        <w:t xml:space="preserve">, которая контролируется ДНК-полимеразой?</w:t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А)ПЦР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Б)электрофорез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В)энергетическая</w:t>
      </w:r>
      <w:r>
        <w:rPr>
          <w:rFonts w:eastAsia="Calibri"/>
          <w:bCs/>
          <w:sz w:val="28"/>
          <w:szCs w:val="28"/>
          <w:lang w:eastAsia="en-US"/>
        </w:rPr>
        <w:t xml:space="preserve"> реакция </w:t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Г) секвенирование </w:t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11.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Что такое «эгоистичная ДНК»?</w:t>
      </w: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А) это большая часть эукариотического генома с неизвестными функциями или не выполняющая определённые функции </w:t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Б) это большая часть прокариотического генома с неизвестными функциями или не выполняющая определённые функции</w:t>
      </w:r>
      <w:r>
        <w:rPr>
          <w:rFonts w:eastAsia="Calibri"/>
          <w:bCs/>
          <w:sz w:val="28"/>
          <w:szCs w:val="28"/>
          <w:lang w:eastAsia="en-US"/>
        </w:rPr>
        <w:br/>
        <w:t xml:space="preserve">В) это большая часть эукариотического генома с известными функциями или выполняющая определённые функции</w:t>
      </w:r>
      <w:r>
        <w:rPr>
          <w:rFonts w:eastAsia="Calibri"/>
          <w:bCs/>
          <w:sz w:val="28"/>
          <w:szCs w:val="28"/>
          <w:lang w:eastAsia="en-US"/>
        </w:rPr>
        <w:br/>
      </w:r>
      <w:r>
        <w:rPr>
          <w:rFonts w:eastAsia="Calibri"/>
          <w:bCs/>
          <w:sz w:val="28"/>
          <w:szCs w:val="28"/>
          <w:lang w:eastAsia="en-US"/>
        </w:rPr>
        <w:t xml:space="preserve">Г) это большая часть эукариотического генома с известными функциями или выполняющая определённые функции</w:t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12.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Процесс образования дополнительных копий участков хромосомной ДНК – это </w:t>
      </w:r>
      <w:r>
        <w:rPr>
          <w:rFonts w:eastAsia="Calibri"/>
          <w:bCs/>
          <w:sz w:val="28"/>
          <w:szCs w:val="28"/>
          <w:lang w:eastAsia="en-US"/>
        </w:rPr>
        <w:t xml:space="preserve">… :</w:t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А) дифференциация </w:t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Б) амплификация </w:t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В) транскрипция </w:t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Г) трансдукция </w:t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bCs/>
          <w:i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13. </w:t>
      </w:r>
      <w:r>
        <w:rPr>
          <w:sz w:val="28"/>
          <w:szCs w:val="28"/>
          <w:shd w:val="clear" w:color="auto" w:fill="ffffff"/>
        </w:rPr>
        <w:t xml:space="preserve">Ген – это</w:t>
      </w:r>
      <w:r>
        <w:rPr>
          <w:bCs/>
          <w:iCs/>
          <w:sz w:val="28"/>
          <w:szCs w:val="28"/>
        </w:rPr>
      </w:r>
    </w:p>
    <w:p>
      <w:pPr>
        <w:tabs>
          <w:tab w:val="left" w:pos="0" w:leader="none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А)</w:t>
      </w:r>
      <w:r>
        <w:rPr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Участок ДНК</w:t>
      </w:r>
      <w:r>
        <w:rPr>
          <w:bCs/>
          <w:iCs/>
          <w:sz w:val="28"/>
          <w:szCs w:val="28"/>
        </w:rPr>
      </w:r>
    </w:p>
    <w:p>
      <w:pPr>
        <w:tabs>
          <w:tab w:val="left" w:pos="0" w:leader="none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Б) Участок РНК</w:t>
      </w:r>
      <w:r>
        <w:rPr>
          <w:bCs/>
          <w:iCs/>
          <w:sz w:val="28"/>
          <w:szCs w:val="28"/>
        </w:rPr>
      </w:r>
    </w:p>
    <w:p>
      <w:pPr>
        <w:tabs>
          <w:tab w:val="left" w:pos="0" w:leader="none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 )Молекула</w:t>
      </w:r>
      <w:r>
        <w:rPr>
          <w:bCs/>
          <w:iCs/>
          <w:sz w:val="28"/>
          <w:szCs w:val="28"/>
        </w:rPr>
        <w:t xml:space="preserve"> белка </w:t>
      </w:r>
      <w:r>
        <w:rPr>
          <w:bCs/>
          <w:iCs/>
          <w:sz w:val="28"/>
          <w:szCs w:val="28"/>
        </w:rPr>
      </w:r>
    </w:p>
    <w:p>
      <w:pPr>
        <w:tabs>
          <w:tab w:val="left" w:pos="0" w:leader="none"/>
        </w:tabs>
        <w:rPr>
          <w:rFonts w:eastAsia="Calibri"/>
          <w:bCs/>
          <w:sz w:val="28"/>
          <w:szCs w:val="28"/>
          <w:lang w:eastAsia="en-US"/>
        </w:rPr>
      </w:pPr>
      <w:r>
        <w:rPr>
          <w:bCs/>
          <w:iCs/>
          <w:sz w:val="28"/>
          <w:szCs w:val="28"/>
        </w:rPr>
        <w:t xml:space="preserve">Г) Признак </w:t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14. Основными структурными частями клетки являются:</w:t>
      </w:r>
      <w:r>
        <w:rPr>
          <w:bCs/>
          <w:iCs/>
          <w:sz w:val="28"/>
          <w:szCs w:val="28"/>
        </w:rPr>
      </w:r>
    </w:p>
    <w:p>
      <w:pPr>
        <w:tabs>
          <w:tab w:val="left" w:pos="0" w:leader="none"/>
        </w:tabs>
        <w:rPr>
          <w:bCs/>
          <w:i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А)</w:t>
      </w:r>
      <w:r>
        <w:rPr>
          <w:bCs/>
          <w:iCs/>
          <w:sz w:val="28"/>
          <w:szCs w:val="28"/>
        </w:rPr>
        <w:t xml:space="preserve">. Белки</w:t>
      </w:r>
      <w:r>
        <w:rPr>
          <w:bCs/>
          <w:iCs/>
          <w:sz w:val="28"/>
          <w:szCs w:val="28"/>
        </w:rPr>
      </w:r>
    </w:p>
    <w:p>
      <w:pPr>
        <w:tabs>
          <w:tab w:val="left" w:pos="0" w:leader="none"/>
        </w:tabs>
        <w:rPr>
          <w:bCs/>
          <w:i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Б)</w:t>
      </w:r>
      <w:r>
        <w:rPr>
          <w:bCs/>
          <w:iCs/>
          <w:sz w:val="28"/>
          <w:szCs w:val="28"/>
        </w:rPr>
        <w:t xml:space="preserve">. Ядро</w:t>
      </w:r>
      <w:r>
        <w:rPr>
          <w:bCs/>
          <w:iCs/>
          <w:sz w:val="28"/>
          <w:szCs w:val="28"/>
        </w:rPr>
      </w:r>
    </w:p>
    <w:p>
      <w:pPr>
        <w:tabs>
          <w:tab w:val="left" w:pos="0" w:leader="none"/>
        </w:tabs>
        <w:rPr>
          <w:bCs/>
          <w:i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В)</w:t>
      </w:r>
      <w:r>
        <w:rPr>
          <w:bCs/>
          <w:iCs/>
          <w:sz w:val="28"/>
          <w:szCs w:val="28"/>
        </w:rPr>
        <w:t xml:space="preserve">. Цитоплазма</w:t>
      </w:r>
      <w:r>
        <w:rPr>
          <w:bCs/>
          <w:iCs/>
          <w:sz w:val="28"/>
          <w:szCs w:val="28"/>
        </w:rPr>
      </w:r>
    </w:p>
    <w:p>
      <w:pPr>
        <w:tabs>
          <w:tab w:val="left" w:pos="0" w:leader="none"/>
        </w:tabs>
        <w:rPr>
          <w:bCs/>
          <w:i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Г)</w:t>
      </w:r>
      <w:r>
        <w:rPr>
          <w:bCs/>
          <w:iCs/>
          <w:sz w:val="28"/>
          <w:szCs w:val="28"/>
        </w:rPr>
        <w:t xml:space="preserve"> Жиры</w:t>
      </w:r>
      <w:r>
        <w:rPr>
          <w:bCs/>
          <w:iCs/>
          <w:sz w:val="28"/>
          <w:szCs w:val="28"/>
        </w:rPr>
      </w:r>
    </w:p>
    <w:p>
      <w:pPr>
        <w:tabs>
          <w:tab w:val="left" w:pos="0" w:leader="none"/>
        </w:tabs>
        <w:rPr>
          <w:bCs/>
          <w:i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Д)</w:t>
      </w:r>
      <w:r>
        <w:rPr>
          <w:bCs/>
          <w:iCs/>
          <w:sz w:val="28"/>
          <w:szCs w:val="28"/>
        </w:rPr>
        <w:t xml:space="preserve">. Клеточная оболочка</w:t>
      </w:r>
      <w:r>
        <w:rPr>
          <w:bCs/>
          <w:iCs/>
          <w:sz w:val="28"/>
          <w:szCs w:val="28"/>
        </w:rPr>
      </w:r>
    </w:p>
    <w:p>
      <w:pPr>
        <w:tabs>
          <w:tab w:val="left" w:pos="0" w:leader="none"/>
        </w:tabs>
        <w:rPr>
          <w:bCs/>
          <w:i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Е)</w:t>
      </w:r>
      <w:r>
        <w:rPr>
          <w:bCs/>
          <w:iCs/>
          <w:sz w:val="28"/>
          <w:szCs w:val="28"/>
        </w:rPr>
        <w:t xml:space="preserve"> Верно </w:t>
      </w:r>
      <w:r>
        <w:rPr>
          <w:bCs/>
          <w:iCs/>
          <w:sz w:val="28"/>
          <w:szCs w:val="28"/>
        </w:rPr>
        <w:t xml:space="preserve">А,Б</w:t>
      </w:r>
      <w:r>
        <w:rPr>
          <w:bCs/>
          <w:iCs/>
          <w:sz w:val="28"/>
          <w:szCs w:val="28"/>
        </w:rPr>
        <w:t xml:space="preserve">,В,Г,Д</w:t>
      </w:r>
      <w:r>
        <w:rPr>
          <w:bCs/>
          <w:iCs/>
          <w:sz w:val="28"/>
          <w:szCs w:val="28"/>
        </w:rPr>
      </w:r>
    </w:p>
    <w:p>
      <w:pPr>
        <w:tabs>
          <w:tab w:val="left" w:pos="0" w:leader="none"/>
        </w:tabs>
        <w:rPr>
          <w:bCs/>
          <w:i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Ж)</w:t>
      </w:r>
      <w:r>
        <w:rPr>
          <w:bCs/>
          <w:iCs/>
          <w:sz w:val="28"/>
          <w:szCs w:val="28"/>
        </w:rPr>
        <w:t xml:space="preserve">. Верно </w:t>
      </w:r>
      <w:r>
        <w:rPr>
          <w:bCs/>
          <w:iCs/>
          <w:sz w:val="28"/>
          <w:szCs w:val="28"/>
        </w:rPr>
        <w:t xml:space="preserve">Б,В</w:t>
      </w:r>
      <w:r>
        <w:rPr>
          <w:bCs/>
          <w:iCs/>
          <w:sz w:val="28"/>
          <w:szCs w:val="28"/>
        </w:rPr>
        <w:t xml:space="preserve">,Д. </w:t>
      </w:r>
      <w:r>
        <w:rPr>
          <w:bCs/>
          <w:iCs/>
          <w:sz w:val="28"/>
          <w:szCs w:val="28"/>
        </w:rPr>
      </w:r>
    </w:p>
    <w:p>
      <w:pPr>
        <w:tabs>
          <w:tab w:val="left" w:pos="0" w:leader="none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15.Хромосомная ДНК может быть выделена из:</w:t>
      </w:r>
      <w:r>
        <w:rPr>
          <w:bCs/>
          <w:iCs/>
          <w:sz w:val="28"/>
          <w:szCs w:val="28"/>
        </w:rPr>
      </w:r>
    </w:p>
    <w:p>
      <w:pPr>
        <w:tabs>
          <w:tab w:val="left" w:pos="0" w:leader="none"/>
        </w:tabs>
        <w:rPr>
          <w:bCs/>
          <w:i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А)</w:t>
      </w:r>
      <w:r>
        <w:rPr>
          <w:bCs/>
          <w:iCs/>
          <w:sz w:val="28"/>
          <w:szCs w:val="28"/>
        </w:rPr>
        <w:t xml:space="preserve">. Лимфоцитов</w:t>
      </w:r>
      <w:r>
        <w:rPr>
          <w:bCs/>
          <w:iCs/>
          <w:sz w:val="28"/>
          <w:szCs w:val="28"/>
        </w:rPr>
      </w:r>
    </w:p>
    <w:p>
      <w:pPr>
        <w:tabs>
          <w:tab w:val="left" w:pos="0" w:leader="none"/>
        </w:tabs>
        <w:rPr>
          <w:bCs/>
          <w:i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Б)</w:t>
      </w:r>
      <w:r>
        <w:rPr>
          <w:bCs/>
          <w:iCs/>
          <w:sz w:val="28"/>
          <w:szCs w:val="28"/>
        </w:rPr>
        <w:t xml:space="preserve">. Эритроцитов</w:t>
      </w:r>
      <w:r>
        <w:rPr>
          <w:bCs/>
          <w:iCs/>
          <w:sz w:val="28"/>
          <w:szCs w:val="28"/>
        </w:rPr>
      </w:r>
    </w:p>
    <w:p>
      <w:pPr>
        <w:tabs>
          <w:tab w:val="left" w:pos="0" w:leader="none"/>
        </w:tabs>
        <w:rPr>
          <w:bCs/>
          <w:i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В)</w:t>
      </w:r>
      <w:r>
        <w:rPr>
          <w:bCs/>
          <w:iCs/>
          <w:sz w:val="28"/>
          <w:szCs w:val="28"/>
        </w:rPr>
        <w:t xml:space="preserve">. Любых ядросодержащих клеток</w:t>
      </w:r>
      <w:r>
        <w:rPr>
          <w:bCs/>
          <w:iCs/>
          <w:sz w:val="28"/>
          <w:szCs w:val="28"/>
        </w:rPr>
      </w:r>
    </w:p>
    <w:p>
      <w:pPr>
        <w:tabs>
          <w:tab w:val="left" w:pos="0" w:leader="none"/>
        </w:tabs>
        <w:rPr>
          <w:bCs/>
          <w:i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Г)</w:t>
      </w:r>
      <w:r>
        <w:rPr>
          <w:bCs/>
          <w:iCs/>
          <w:sz w:val="28"/>
          <w:szCs w:val="28"/>
        </w:rPr>
        <w:t xml:space="preserve">. Верно 1,3</w:t>
      </w:r>
      <w:r>
        <w:rPr>
          <w:bCs/>
          <w:iCs/>
          <w:sz w:val="28"/>
          <w:szCs w:val="28"/>
        </w:rPr>
      </w:r>
    </w:p>
    <w:p>
      <w:pPr>
        <w:tabs>
          <w:tab w:val="left" w:pos="0" w:leader="none"/>
        </w:tabs>
        <w:rPr>
          <w:bCs/>
          <w:i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Д)</w:t>
      </w:r>
      <w:r>
        <w:rPr>
          <w:bCs/>
          <w:iCs/>
          <w:sz w:val="28"/>
          <w:szCs w:val="28"/>
        </w:rPr>
        <w:t xml:space="preserve">. Верно 1,2,3</w:t>
      </w:r>
      <w:r>
        <w:rPr>
          <w:bCs/>
          <w:iCs/>
          <w:sz w:val="28"/>
          <w:szCs w:val="28"/>
        </w:rPr>
      </w:r>
    </w:p>
    <w:p>
      <w:pPr>
        <w:tabs>
          <w:tab w:val="left" w:pos="0" w:leader="none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16.Первый этап получения препарата ДНК методом органической экстракции:</w:t>
      </w:r>
      <w:r>
        <w:rPr>
          <w:bCs/>
          <w:iCs/>
          <w:sz w:val="28"/>
          <w:szCs w:val="28"/>
        </w:rPr>
      </w:r>
    </w:p>
    <w:p>
      <w:pPr>
        <w:tabs>
          <w:tab w:val="left" w:pos="0" w:leader="none"/>
        </w:tabs>
        <w:rPr>
          <w:bCs/>
          <w:i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А)</w:t>
      </w:r>
      <w:r>
        <w:rPr>
          <w:bCs/>
          <w:iCs/>
          <w:sz w:val="28"/>
          <w:szCs w:val="28"/>
        </w:rPr>
        <w:t xml:space="preserve">. Лизис </w:t>
      </w:r>
      <w:r>
        <w:rPr>
          <w:bCs/>
          <w:iCs/>
          <w:sz w:val="28"/>
          <w:szCs w:val="28"/>
        </w:rPr>
      </w:r>
    </w:p>
    <w:p>
      <w:pPr>
        <w:tabs>
          <w:tab w:val="left" w:pos="0" w:leader="none"/>
        </w:tabs>
        <w:rPr>
          <w:bCs/>
          <w:i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Б)</w:t>
      </w:r>
      <w:r>
        <w:rPr>
          <w:bCs/>
          <w:iCs/>
          <w:sz w:val="28"/>
          <w:szCs w:val="28"/>
        </w:rPr>
        <w:t xml:space="preserve">. Кипячение</w:t>
      </w:r>
      <w:r>
        <w:rPr>
          <w:bCs/>
          <w:iCs/>
          <w:sz w:val="28"/>
          <w:szCs w:val="28"/>
        </w:rPr>
      </w:r>
    </w:p>
    <w:p>
      <w:pPr>
        <w:tabs>
          <w:tab w:val="left" w:pos="0" w:leader="none"/>
        </w:tabs>
        <w:rPr>
          <w:bCs/>
          <w:i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В)</w:t>
      </w:r>
      <w:r>
        <w:rPr>
          <w:bCs/>
          <w:iCs/>
          <w:sz w:val="28"/>
          <w:szCs w:val="28"/>
        </w:rPr>
        <w:t xml:space="preserve">. Экстракция</w:t>
      </w:r>
      <w:r>
        <w:rPr>
          <w:bCs/>
          <w:iCs/>
          <w:sz w:val="28"/>
          <w:szCs w:val="28"/>
        </w:rPr>
      </w:r>
    </w:p>
    <w:p>
      <w:pPr>
        <w:tabs>
          <w:tab w:val="left" w:pos="0" w:leader="none"/>
        </w:tabs>
        <w:rPr>
          <w:bCs/>
          <w:i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Г)</w:t>
      </w:r>
      <w:r>
        <w:rPr>
          <w:bCs/>
          <w:iCs/>
          <w:sz w:val="28"/>
          <w:szCs w:val="28"/>
        </w:rPr>
        <w:t xml:space="preserve">. Осаждение ДНК</w:t>
      </w:r>
      <w:r>
        <w:rPr>
          <w:bCs/>
          <w:iCs/>
          <w:sz w:val="28"/>
          <w:szCs w:val="28"/>
        </w:rPr>
      </w:r>
    </w:p>
    <w:p>
      <w:pPr>
        <w:tabs>
          <w:tab w:val="left" w:pos="0" w:leader="none"/>
        </w:tabs>
        <w:rPr>
          <w:bCs/>
          <w:i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Д)</w:t>
      </w:r>
      <w:r>
        <w:rPr>
          <w:bCs/>
          <w:iCs/>
          <w:sz w:val="28"/>
          <w:szCs w:val="28"/>
        </w:rPr>
        <w:t xml:space="preserve"> Связывание ДНК</w:t>
      </w:r>
      <w:r>
        <w:rPr>
          <w:bCs/>
          <w:iCs/>
          <w:sz w:val="28"/>
          <w:szCs w:val="28"/>
        </w:rPr>
      </w:r>
    </w:p>
    <w:p>
      <w:pPr>
        <w:tabs>
          <w:tab w:val="left" w:pos="0" w:leader="none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17.Денатурация ДНК происходит при температуре:</w:t>
      </w:r>
      <w:r>
        <w:rPr>
          <w:bCs/>
          <w:iCs/>
          <w:sz w:val="28"/>
          <w:szCs w:val="28"/>
        </w:rPr>
      </w:r>
    </w:p>
    <w:p>
      <w:pPr>
        <w:tabs>
          <w:tab w:val="left" w:pos="0" w:leader="none"/>
        </w:tabs>
        <w:rPr>
          <w:bCs/>
          <w:i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А)</w:t>
      </w:r>
      <w:r>
        <w:rPr>
          <w:bCs/>
          <w:iCs/>
          <w:sz w:val="28"/>
          <w:szCs w:val="28"/>
        </w:rPr>
        <w:t xml:space="preserve">. 72°С</w:t>
      </w:r>
      <w:r>
        <w:rPr>
          <w:bCs/>
          <w:iCs/>
          <w:sz w:val="28"/>
          <w:szCs w:val="28"/>
        </w:rPr>
      </w:r>
    </w:p>
    <w:p>
      <w:pPr>
        <w:tabs>
          <w:tab w:val="left" w:pos="0" w:leader="none"/>
        </w:tabs>
        <w:rPr>
          <w:bCs/>
          <w:i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Б)</w:t>
      </w:r>
      <w:r>
        <w:rPr>
          <w:bCs/>
          <w:iCs/>
          <w:sz w:val="28"/>
          <w:szCs w:val="28"/>
        </w:rPr>
        <w:t xml:space="preserve">. 55°С</w:t>
      </w:r>
      <w:r>
        <w:rPr>
          <w:bCs/>
          <w:iCs/>
          <w:sz w:val="28"/>
          <w:szCs w:val="28"/>
        </w:rPr>
      </w:r>
    </w:p>
    <w:p>
      <w:pPr>
        <w:tabs>
          <w:tab w:val="left" w:pos="0" w:leader="none"/>
        </w:tabs>
        <w:rPr>
          <w:bCs/>
          <w:i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В)</w:t>
      </w:r>
      <w:r>
        <w:rPr>
          <w:bCs/>
          <w:iCs/>
          <w:sz w:val="28"/>
          <w:szCs w:val="28"/>
        </w:rPr>
        <w:t xml:space="preserve">. 95°С </w:t>
      </w:r>
      <w:r>
        <w:rPr>
          <w:bCs/>
          <w:iCs/>
          <w:sz w:val="28"/>
          <w:szCs w:val="28"/>
        </w:rPr>
      </w:r>
    </w:p>
    <w:p>
      <w:pPr>
        <w:tabs>
          <w:tab w:val="left" w:pos="0" w:leader="none"/>
        </w:tabs>
        <w:rPr>
          <w:bCs/>
          <w:i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Г)</w:t>
      </w:r>
      <w:r>
        <w:rPr>
          <w:bCs/>
          <w:iCs/>
          <w:sz w:val="28"/>
          <w:szCs w:val="28"/>
        </w:rPr>
        <w:t xml:space="preserve">. 75°С</w:t>
      </w:r>
      <w:r>
        <w:rPr>
          <w:bCs/>
          <w:iCs/>
          <w:sz w:val="28"/>
          <w:szCs w:val="28"/>
        </w:rPr>
      </w:r>
    </w:p>
    <w:p>
      <w:pPr>
        <w:tabs>
          <w:tab w:val="left" w:pos="0" w:leader="none"/>
        </w:tabs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Д)</w:t>
      </w:r>
      <w:r>
        <w:rPr>
          <w:bCs/>
          <w:iCs/>
          <w:sz w:val="28"/>
          <w:szCs w:val="28"/>
        </w:rPr>
        <w:t xml:space="preserve">. 80°С</w:t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18. Какое из утверждений является верным:</w:t>
      </w:r>
      <w:r>
        <w:rPr>
          <w:bCs/>
          <w:iCs/>
          <w:sz w:val="28"/>
          <w:szCs w:val="28"/>
        </w:rPr>
      </w:r>
    </w:p>
    <w:p>
      <w:pPr>
        <w:tabs>
          <w:tab w:val="left" w:pos="0" w:leader="none"/>
        </w:tabs>
        <w:rPr>
          <w:bCs/>
          <w:i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А</w:t>
      </w:r>
      <w:r>
        <w:rPr>
          <w:rFonts w:eastAsia="Calibri"/>
          <w:bCs/>
          <w:sz w:val="28"/>
          <w:szCs w:val="28"/>
          <w:lang w:eastAsia="en-US"/>
        </w:rPr>
        <w:t xml:space="preserve">)</w:t>
      </w:r>
      <w:r>
        <w:rPr>
          <w:bCs/>
          <w:iCs/>
          <w:sz w:val="28"/>
          <w:szCs w:val="28"/>
        </w:rPr>
        <w:t xml:space="preserve">.ДНК</w:t>
      </w:r>
      <w:r>
        <w:rPr>
          <w:bCs/>
          <w:iCs/>
          <w:sz w:val="28"/>
          <w:szCs w:val="28"/>
        </w:rPr>
        <w:t xml:space="preserve"> одинакова во всех клетках одного организма </w:t>
      </w:r>
      <w:r>
        <w:rPr>
          <w:bCs/>
          <w:iCs/>
          <w:sz w:val="28"/>
          <w:szCs w:val="28"/>
        </w:rPr>
      </w:r>
    </w:p>
    <w:p>
      <w:pPr>
        <w:tabs>
          <w:tab w:val="left" w:pos="0" w:leader="none"/>
        </w:tabs>
        <w:rPr>
          <w:bCs/>
          <w:i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Б)</w:t>
      </w:r>
      <w:r>
        <w:rPr>
          <w:bCs/>
          <w:iCs/>
          <w:sz w:val="28"/>
          <w:szCs w:val="28"/>
        </w:rPr>
        <w:t xml:space="preserve">. ДНК отличается в разных тканях одного организма</w:t>
      </w:r>
      <w:r>
        <w:rPr>
          <w:bCs/>
          <w:iCs/>
          <w:sz w:val="28"/>
          <w:szCs w:val="28"/>
        </w:rPr>
      </w:r>
    </w:p>
    <w:p>
      <w:pPr>
        <w:tabs>
          <w:tab w:val="left" w:pos="0" w:leader="none"/>
        </w:tabs>
        <w:rPr>
          <w:bCs/>
          <w:i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В)</w:t>
      </w:r>
      <w:r>
        <w:rPr>
          <w:bCs/>
          <w:iCs/>
          <w:sz w:val="28"/>
          <w:szCs w:val="28"/>
        </w:rPr>
        <w:t xml:space="preserve">. ДНК отличается </w:t>
      </w:r>
      <w:r>
        <w:rPr>
          <w:bCs/>
          <w:iCs/>
          <w:sz w:val="28"/>
          <w:szCs w:val="28"/>
        </w:rPr>
        <w:t xml:space="preserve">вразных</w:t>
      </w:r>
      <w:r>
        <w:rPr>
          <w:bCs/>
          <w:iCs/>
          <w:sz w:val="28"/>
          <w:szCs w:val="28"/>
        </w:rPr>
        <w:t xml:space="preserve"> клетках одного организма</w:t>
      </w:r>
      <w:r>
        <w:rPr>
          <w:bCs/>
          <w:iCs/>
          <w:sz w:val="28"/>
          <w:szCs w:val="28"/>
        </w:rPr>
      </w:r>
    </w:p>
    <w:p>
      <w:pPr>
        <w:tabs>
          <w:tab w:val="left" w:pos="0" w:leader="none"/>
        </w:tabs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19. Предметом генетической экспертизы являются:</w:t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А). Следы и иные объекты биологического происхождения от живых лиц</w:t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и трупов</w:t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Б). Материалы уголовных и гражданских дел</w:t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В). Все вышеперечисленное </w:t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20. Допустимо ли проведение сравнительного анализа препаратов ДНК,</w:t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полученных из биологических образцов разного тканевого происхождения:</w:t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А). Допустимо </w:t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Б). Не допустимо</w:t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ind w:firstLine="709"/>
        <w:tabs>
          <w:tab w:val="left" w:pos="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tabs>
          <w:tab w:val="left" w:pos="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Ситуационные задачи</w:t>
      </w:r>
      <w:r>
        <w:rPr>
          <w:color w:val="000000"/>
          <w:sz w:val="28"/>
          <w:szCs w:val="28"/>
        </w:rPr>
      </w:r>
    </w:p>
    <w:p>
      <w:pPr>
        <w:tabs>
          <w:tab w:val="left" w:pos="0" w:leader="none"/>
        </w:tabs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1. На представленной таблице   №2 представлен результат электрофореза 2 образцов (папа, ребенок</w:t>
      </w:r>
      <w:r>
        <w:rPr>
          <w:rFonts w:eastAsia="Calibri"/>
          <w:bCs/>
          <w:sz w:val="28"/>
          <w:szCs w:val="28"/>
          <w:lang w:eastAsia="en-US"/>
        </w:rPr>
        <w:t xml:space="preserve">) .</w:t>
      </w:r>
      <w:r>
        <w:rPr>
          <w:rFonts w:eastAsia="Calibri"/>
          <w:bCs/>
          <w:sz w:val="28"/>
          <w:szCs w:val="28"/>
          <w:lang w:eastAsia="en-US"/>
        </w:rPr>
        <w:t xml:space="preserve"> Исследование проводилось с целью установления отцовства. Необходимо подтвердить или исключить биологическое родство. Дать мотивированный ответ со ссылкой на пункты приказа №346н.</w:t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Полученные после генетического анализа результаты суммированы в следующей таблице:</w:t>
      </w:r>
      <w:r>
        <w:rPr>
          <w:rFonts w:eastAsia="Calibri"/>
          <w:bCs/>
          <w:sz w:val="28"/>
          <w:szCs w:val="28"/>
          <w:lang w:eastAsia="en-US"/>
        </w:rPr>
      </w:r>
    </w:p>
    <w:tbl>
      <w:tblPr>
        <w:tblW w:w="5622" w:type="dxa"/>
        <w:tblInd w:w="93" w:type="dxa"/>
        <w:tblLook w:val="04A0" w:firstRow="1" w:lastRow="0" w:firstColumn="1" w:lastColumn="0" w:noHBand="0" w:noVBand="1"/>
      </w:tblPr>
      <w:tblGrid>
        <w:gridCol w:w="1601"/>
        <w:gridCol w:w="1840"/>
        <w:gridCol w:w="1360"/>
        <w:gridCol w:w="1300"/>
      </w:tblGrid>
      <w:tr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2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Amelogenin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X/Y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X/X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0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X/X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2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D3S1358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16/17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16/17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0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14/17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2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D1S1656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11/14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14/15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0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15/16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2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D2S441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10/14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10/14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0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10/11.3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2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D10S1248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14/14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14/14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0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14/14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2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D13S317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11/13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11/13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0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9/11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2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PentaE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14/17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10/14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0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10/12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2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D16S539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8/11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11/13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0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13/13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2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D18S51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16/19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14/19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0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14/15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2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D2S1338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24/24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18/24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0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18/18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2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CSF1PO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10/12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9/10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0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9/11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2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PentaD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12/12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9/12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0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9/9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2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TH01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6/8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8/9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0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6/9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2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vWA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14/18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17/18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0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17/17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2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D21S11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30.2/31.2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30.2/31.2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0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28/30.2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2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D7S820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9/10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10/10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0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9/10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2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D5S818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11/14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13/14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0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13/13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2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TPOX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8/9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9/11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0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11/11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2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5b9bd5"/>
                <w:sz w:val="28"/>
                <w:szCs w:val="28"/>
              </w:rPr>
            </w:pPr>
            <w:r>
              <w:rPr>
                <w:color w:val="5b9bd5"/>
                <w:sz w:val="28"/>
                <w:szCs w:val="28"/>
              </w:rPr>
              <w:t xml:space="preserve">DYS391</w:t>
            </w:r>
            <w:r>
              <w:rPr>
                <w:color w:val="5b9bd5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5b9bd5"/>
                <w:sz w:val="28"/>
                <w:szCs w:val="28"/>
              </w:rPr>
            </w:pPr>
            <w:r>
              <w:rPr>
                <w:color w:val="5b9bd5"/>
                <w:sz w:val="28"/>
                <w:szCs w:val="28"/>
              </w:rPr>
              <w:t xml:space="preserve">10</w:t>
            </w:r>
            <w:r>
              <w:rPr>
                <w:color w:val="5b9bd5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5b9bd5"/>
                <w:sz w:val="28"/>
                <w:szCs w:val="28"/>
              </w:rPr>
            </w:pPr>
            <w:r>
              <w:rPr>
                <w:color w:val="5b9bd5"/>
                <w:sz w:val="28"/>
                <w:szCs w:val="28"/>
              </w:rPr>
              <w:t xml:space="preserve">Нет</w:t>
            </w:r>
            <w:r>
              <w:rPr>
                <w:color w:val="5b9bd5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0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5b9bd5"/>
                <w:sz w:val="28"/>
                <w:szCs w:val="28"/>
              </w:rPr>
            </w:pPr>
            <w:r>
              <w:rPr>
                <w:color w:val="5b9bd5"/>
                <w:sz w:val="28"/>
                <w:szCs w:val="28"/>
              </w:rPr>
              <w:t xml:space="preserve">Нет</w:t>
            </w:r>
            <w:r>
              <w:rPr>
                <w:color w:val="5b9bd5"/>
                <w:sz w:val="28"/>
                <w:szCs w:val="28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2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D8S1179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12/18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10/12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0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10/14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2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D12S391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15/19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17/19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0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16/17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2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D19S433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13/14.2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13/13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0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13/13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2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FGA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21/22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22/22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0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19/22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2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D22S1045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11/17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16/17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0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16/16</w:t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tabs>
          <w:tab w:val="left" w:pos="0" w:leader="none"/>
        </w:tabs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Ответ: Из таблицы видно, что по 23</w:t>
      </w:r>
      <w:r>
        <w:rPr>
          <w:rFonts w:eastAsia="Calibri"/>
          <w:bCs/>
          <w:sz w:val="28"/>
          <w:szCs w:val="28"/>
          <w:lang w:eastAsia="en-US"/>
        </w:rPr>
        <w:fldChar w:fldCharType="begin"/>
      </w:r>
      <w:r>
        <w:rPr>
          <w:rFonts w:eastAsia="Calibri"/>
          <w:bCs/>
          <w:sz w:val="28"/>
          <w:szCs w:val="28"/>
          <w:lang w:eastAsia="en-US"/>
        </w:rPr>
        <w:instrText xml:space="preserve"> QUOTE  \* Arabic  \* MERGEFORMAT </w:instrText>
      </w:r>
      <w:r>
        <w:rPr>
          <w:rFonts w:eastAsia="Calibri"/>
          <w:bCs/>
          <w:sz w:val="28"/>
          <w:szCs w:val="28"/>
          <w:lang w:eastAsia="en-US"/>
        </w:rPr>
        <w:fldChar w:fldCharType="end"/>
      </w:r>
      <w:r>
        <w:rPr>
          <w:rFonts w:eastAsia="Calibri"/>
          <w:bCs/>
          <w:sz w:val="28"/>
          <w:szCs w:val="28"/>
          <w:lang w:eastAsia="en-US"/>
        </w:rPr>
        <w:fldChar w:fldCharType="begin"/>
      </w:r>
      <w:r>
        <w:rPr>
          <w:rFonts w:eastAsia="Calibri"/>
          <w:bCs/>
          <w:sz w:val="28"/>
          <w:szCs w:val="28"/>
          <w:lang w:eastAsia="en-US"/>
        </w:rPr>
        <w:instrText xml:space="preserve"> ASK   \* MERGEFORMAT </w:instrText>
      </w:r>
      <w:r>
        <w:rPr>
          <w:rFonts w:eastAsia="Calibri"/>
          <w:bCs/>
          <w:sz w:val="28"/>
          <w:szCs w:val="28"/>
          <w:lang w:eastAsia="en-US"/>
        </w:rPr>
        <w:fldChar w:fldCharType="end"/>
      </w:r>
      <w:r>
        <w:rPr>
          <w:rFonts w:eastAsia="Calibri"/>
          <w:bCs/>
          <w:sz w:val="28"/>
          <w:szCs w:val="28"/>
          <w:lang w:eastAsia="en-US"/>
        </w:rPr>
        <w:t xml:space="preserve"> тестированным локусам имеются совпадающие аллели между аллелями, составляющими генотип ребенка и аллелями, входящими в состав генотипа предполагаемого отца. Типирование проводили по </w:t>
      </w:r>
      <w:r>
        <w:rPr>
          <w:rFonts w:eastAsia="Calibri"/>
          <w:bCs/>
          <w:sz w:val="28"/>
          <w:szCs w:val="28"/>
          <w:lang w:eastAsia="en-US"/>
        </w:rPr>
        <w:t xml:space="preserve">гипервариабельным</w:t>
      </w:r>
      <w:r>
        <w:rPr>
          <w:rFonts w:eastAsia="Calibri"/>
          <w:bCs/>
          <w:sz w:val="28"/>
          <w:szCs w:val="28"/>
          <w:lang w:eastAsia="en-US"/>
        </w:rPr>
        <w:t xml:space="preserve"> районам геномной ДНК, расположенным на разных хромосомах. Каждый из этих районов наследуется практически независимо друг от друга. На основании генетической экспертизы данного спорного отцовства </w:t>
      </w:r>
      <w:r>
        <w:rPr>
          <w:rFonts w:eastAsia="Calibri"/>
          <w:bCs/>
          <w:sz w:val="28"/>
          <w:szCs w:val="28"/>
          <w:lang w:eastAsia="en-US"/>
        </w:rPr>
        <w:t xml:space="preserve">установлено, что по 23 тестированным локусам име</w:t>
      </w:r>
      <w:r>
        <w:rPr>
          <w:rFonts w:eastAsia="Calibri"/>
          <w:bCs/>
          <w:sz w:val="28"/>
          <w:szCs w:val="28"/>
          <w:lang w:eastAsia="en-US"/>
        </w:rPr>
        <w:t xml:space="preserve">ются совпадающие аллели между аллелями, составляющими генотип ребенка аллелями, входящими в состав генотипов матери и предполагаемого отца поэтому биологическое отцовство в отношении не исключается. Вероятность биологического отцовства составляет 99,999999</w:t>
      </w:r>
      <w:r>
        <w:rPr>
          <w:rFonts w:eastAsia="Calibri"/>
          <w:bCs/>
          <w:sz w:val="28"/>
          <w:szCs w:val="28"/>
          <w:lang w:eastAsia="en-US"/>
        </w:rPr>
        <w:t xml:space="preserve">999997%, что соответствует уровню доказательности, указанному в п. 84.12.6 приказа МЗ и СР РФ № 346н от 12 мая 2010 года «Об утверждении Порядка организации и производства судебно-медицинских экспертиз в государственных судебно-экспертных учреждениях РФ»).</w:t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highlight w:val="none"/>
          <w:lang w:eastAsia="en-US"/>
        </w:rPr>
      </w:r>
      <w:r>
        <w:rPr>
          <w:rFonts w:eastAsia="Calibri"/>
          <w:bCs/>
          <w:sz w:val="28"/>
          <w:szCs w:val="28"/>
          <w:highlight w:val="none"/>
          <w:lang w:eastAsia="en-US"/>
        </w:rPr>
      </w:r>
    </w:p>
    <w:p>
      <w:pPr>
        <w:ind w:firstLine="709"/>
        <w:tabs>
          <w:tab w:val="left" w:pos="0" w:leader="none"/>
        </w:tabs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3.  Оценочные материалы промежуточной аттестации обучающихся.</w:t>
      </w:r>
      <w:r>
        <w:rPr>
          <w:b/>
          <w:bCs/>
          <w:color w:val="000000"/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Дисциплина завершается сдачей зачета в форме </w:t>
      </w:r>
      <w:r>
        <w:rPr>
          <w:sz w:val="28"/>
          <w:szCs w:val="28"/>
        </w:rPr>
        <w:t xml:space="preserve">тестирования, </w:t>
      </w:r>
      <w:r>
        <w:rPr>
          <w:sz w:val="28"/>
          <w:szCs w:val="28"/>
        </w:rPr>
        <w:t xml:space="preserve">устного опроса по билетам, включающим ответ на два теоретических вопроса, а также решение проблемно-ситуационной задачи, указано в таблице № 3.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Экзаменацион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ая </w:t>
      </w:r>
      <w:r>
        <w:rPr>
          <w:sz w:val="28"/>
          <w:szCs w:val="28"/>
        </w:rPr>
        <w:t xml:space="preserve">оценка </w:t>
      </w:r>
      <w:r>
        <w:rPr>
          <w:sz w:val="28"/>
          <w:szCs w:val="28"/>
        </w:rPr>
        <w:t xml:space="preserve"> формируется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устных ответов на 2 вопроса билета и решения проблемно-ситуационной задачи по </w:t>
      </w:r>
      <w:r>
        <w:rPr>
          <w:sz w:val="28"/>
          <w:szCs w:val="28"/>
        </w:rPr>
        <w:t xml:space="preserve">дисциплине</w:t>
      </w:r>
      <w:r>
        <w:rPr>
          <w:sz w:val="28"/>
          <w:szCs w:val="28"/>
        </w:rPr>
      </w:r>
    </w:p>
    <w:p>
      <w:pPr>
        <w:pStyle w:val="696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</w:t>
      </w:r>
      <w:r>
        <w:rPr>
          <w:rFonts w:ascii="Times New Roman" w:hAnsi="Times New Roman"/>
          <w:sz w:val="28"/>
          <w:szCs w:val="28"/>
        </w:rPr>
        <w:t xml:space="preserve">собеседования по вопросам </w:t>
      </w:r>
      <w:r>
        <w:rPr>
          <w:rFonts w:ascii="Times New Roman" w:hAnsi="Times New Roman"/>
          <w:sz w:val="28"/>
          <w:szCs w:val="28"/>
        </w:rPr>
        <w:t xml:space="preserve">зачетного </w:t>
      </w:r>
      <w:r>
        <w:rPr>
          <w:rFonts w:ascii="Times New Roman" w:hAnsi="Times New Roman"/>
          <w:sz w:val="28"/>
          <w:szCs w:val="28"/>
        </w:rPr>
        <w:t xml:space="preserve">билета и решения проблемно-ситуационной задачи выставляется </w:t>
      </w:r>
      <w:r>
        <w:rPr>
          <w:rFonts w:ascii="Times New Roman" w:hAnsi="Times New Roman"/>
          <w:sz w:val="28"/>
          <w:szCs w:val="28"/>
        </w:rPr>
        <w:t xml:space="preserve">суммарн</w:t>
      </w:r>
      <w:r>
        <w:rPr>
          <w:rFonts w:ascii="Times New Roman" w:hAnsi="Times New Roman"/>
          <w:sz w:val="28"/>
          <w:szCs w:val="28"/>
        </w:rPr>
        <w:t xml:space="preserve">ая </w:t>
      </w:r>
      <w:r>
        <w:rPr>
          <w:rFonts w:ascii="Times New Roman" w:hAnsi="Times New Roman"/>
          <w:sz w:val="28"/>
          <w:szCs w:val="28"/>
        </w:rPr>
        <w:t xml:space="preserve"> итогов</w:t>
      </w:r>
      <w:r>
        <w:rPr>
          <w:rFonts w:ascii="Times New Roman" w:hAnsi="Times New Roman"/>
          <w:sz w:val="28"/>
          <w:szCs w:val="28"/>
        </w:rPr>
        <w:t xml:space="preserve">ая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оценка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96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Style w:val="694"/>
        <w:tblW w:w="0" w:type="auto"/>
        <w:tblLook w:val="04A0" w:firstRow="1" w:lastRow="0" w:firstColumn="1" w:lastColumn="0" w:noHBand="0" w:noVBand="1"/>
      </w:tblPr>
      <w:tblGrid>
        <w:gridCol w:w="2220"/>
        <w:gridCol w:w="7985"/>
      </w:tblGrid>
      <w:tr>
        <w:trPr/>
        <w:tc>
          <w:tcPr>
            <w:tcW w:w="0" w:type="auto"/>
            <w:textDirection w:val="lrTb"/>
            <w:noWrap w:val="false"/>
          </w:tcPr>
          <w:p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Форма контроля </w:t>
            </w:r>
            <w:r>
              <w:rPr>
                <w:b/>
                <w:color w:val="000000"/>
                <w:sz w:val="26"/>
                <w:szCs w:val="26"/>
              </w:rPr>
            </w:r>
            <w:r>
              <w:rPr>
                <w:b/>
                <w:color w:val="000000"/>
                <w:sz w:val="26"/>
                <w:szCs w:val="26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contextualSpacing/>
              <w:ind w:firstLine="709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Критерии оценивания</w:t>
            </w:r>
            <w:r>
              <w:rPr>
                <w:b/>
                <w:color w:val="000000"/>
                <w:sz w:val="26"/>
                <w:szCs w:val="26"/>
              </w:rPr>
            </w:r>
            <w:r>
              <w:rPr>
                <w:b/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Устный опрос</w:t>
            </w:r>
            <w:r>
              <w:rPr>
                <w:b/>
                <w:color w:val="000000"/>
                <w:sz w:val="26"/>
                <w:szCs w:val="26"/>
              </w:rPr>
            </w:r>
            <w:r>
              <w:rPr>
                <w:b/>
                <w:color w:val="000000"/>
                <w:sz w:val="26"/>
                <w:szCs w:val="26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contextualSpacing/>
              <w:jc w:val="both"/>
              <w:rPr>
                <w:color w:val="000000"/>
                <w:sz w:val="26"/>
                <w:szCs w:val="26"/>
                <w:highlight w:val="none"/>
              </w:rPr>
            </w:pPr>
            <w:r>
              <w:rPr>
                <w:color w:val="000000"/>
                <w:sz w:val="26"/>
                <w:szCs w:val="26"/>
              </w:rPr>
              <w:t xml:space="preserve">Оценкой "ЗАЧТЕНО" оценивается ответ, который показывает прочные знания основных вопросов изучаемого материала, отличается глубиной и полнотой раскрытия те</w:t>
            </w:r>
            <w:r>
              <w:rPr>
                <w:color w:val="000000"/>
                <w:sz w:val="26"/>
                <w:szCs w:val="26"/>
              </w:rPr>
              <w:t xml:space="preserve">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ответа;</w:t>
            </w:r>
            <w:r>
              <w:rPr>
                <w:b/>
                <w:color w:val="000000"/>
                <w:sz w:val="26"/>
                <w:szCs w:val="26"/>
              </w:rPr>
            </w:r>
            <w:r>
              <w:rPr>
                <w:b/>
                <w:color w:val="000000"/>
                <w:sz w:val="26"/>
                <w:szCs w:val="26"/>
              </w:rPr>
            </w:r>
          </w:p>
          <w:p>
            <w:pPr>
              <w:contextualSpacing/>
              <w:jc w:val="both"/>
              <w:rPr>
                <w:color w:val="000000"/>
                <w:sz w:val="26"/>
                <w:szCs w:val="26"/>
                <w:highlight w:val="none"/>
              </w:rPr>
            </w:pPr>
            <w:r>
              <w:rPr>
                <w:color w:val="000000"/>
                <w:sz w:val="26"/>
                <w:szCs w:val="26"/>
                <w:highlight w:val="none"/>
              </w:rPr>
              <w:t xml:space="preserve">ИЛИ ответ, </w:t>
            </w:r>
            <w:r>
              <w:rPr>
                <w:color w:val="000000"/>
                <w:sz w:val="26"/>
                <w:szCs w:val="26"/>
              </w:rPr>
              <w:t xml:space="preserve">обнаруживающий прочные знания основных вопросов </w:t>
            </w:r>
            <w:r>
              <w:rPr>
                <w:color w:val="000000"/>
                <w:sz w:val="26"/>
                <w:szCs w:val="26"/>
              </w:rPr>
              <w:t xml:space="preserve">изучаемого</w:t>
            </w:r>
            <w:r>
              <w:rPr>
                <w:color w:val="000000"/>
                <w:sz w:val="26"/>
                <w:szCs w:val="26"/>
              </w:rPr>
              <w:t xml:space="preserve"> материла, отличается глубиной и полнотой раскрытия темы; владение терминологическим аппаратом; умение об</w:t>
            </w:r>
            <w:r>
              <w:rPr>
                <w:color w:val="000000"/>
                <w:sz w:val="26"/>
                <w:szCs w:val="26"/>
              </w:rPr>
              <w:t xml:space="preserve">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ответа; однако допускается одна - две неточности в ответе;</w:t>
            </w:r>
            <w:r>
              <w:rPr>
                <w:color w:val="000000"/>
                <w:sz w:val="26"/>
                <w:szCs w:val="26"/>
                <w:highlight w:val="none"/>
              </w:rPr>
            </w:r>
            <w:r>
              <w:rPr>
                <w:color w:val="000000"/>
                <w:sz w:val="26"/>
                <w:szCs w:val="26"/>
                <w:highlight w:val="none"/>
              </w:rPr>
            </w:r>
          </w:p>
          <w:p>
            <w:pPr>
              <w:contextualSpacing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highlight w:val="none"/>
              </w:rPr>
              <w:t xml:space="preserve">ИЛИ </w:t>
            </w:r>
            <w:r>
              <w:rPr>
                <w:color w:val="000000"/>
                <w:sz w:val="26"/>
                <w:szCs w:val="26"/>
              </w:rPr>
              <w:t xml:space="preserve">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</w:t>
            </w:r>
            <w:r>
              <w:rPr>
                <w:color w:val="000000"/>
                <w:sz w:val="26"/>
                <w:szCs w:val="26"/>
              </w:rPr>
              <w:t xml:space="preserve">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ответа; допускается несколько ошибок в содержании ответа.</w:t>
            </w:r>
            <w:r>
              <w:rPr>
                <w:color w:val="000000"/>
                <w:sz w:val="26"/>
                <w:szCs w:val="26"/>
                <w:highlight w:val="none"/>
              </w:rPr>
            </w:r>
            <w:r>
              <w:rPr>
                <w:color w:val="000000"/>
                <w:sz w:val="26"/>
                <w:szCs w:val="26"/>
                <w:highlight w:val="none"/>
              </w:rPr>
            </w:r>
          </w:p>
        </w:tc>
      </w:tr>
      <w:tr>
        <w:trPr/>
        <w:tc>
          <w:tcPr>
            <w:tcW w:w="0" w:type="auto"/>
            <w:vMerge w:val="continue"/>
            <w:textDirection w:val="lrTb"/>
            <w:noWrap w:val="false"/>
          </w:tcPr>
          <w:p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</w:r>
            <w:r>
              <w:rPr>
                <w:b/>
                <w:color w:val="000000"/>
                <w:sz w:val="26"/>
                <w:szCs w:val="26"/>
              </w:rPr>
            </w:r>
            <w:r>
              <w:rPr>
                <w:b/>
                <w:color w:val="000000"/>
                <w:sz w:val="26"/>
                <w:szCs w:val="26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Оценкой "НЕЗАЧТЕНО" оценивается ответ, обнаруживающий незнание </w:t>
            </w:r>
            <w:r>
              <w:rPr>
                <w:color w:val="000000"/>
                <w:sz w:val="26"/>
                <w:szCs w:val="26"/>
              </w:rPr>
              <w:t xml:space="preserve">изучаемого</w:t>
            </w:r>
            <w:r>
              <w:rPr>
                <w:color w:val="000000"/>
                <w:sz w:val="26"/>
                <w:szCs w:val="26"/>
              </w:rPr>
              <w:t xml:space="preserve"> материла, отличающийся неглубоким раскрытием темы; незнанием о</w:t>
            </w:r>
            <w:r>
              <w:rPr>
                <w:color w:val="000000"/>
                <w:sz w:val="26"/>
                <w:szCs w:val="26"/>
              </w:rPr>
              <w:t xml:space="preserve">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Решение ситуационных задач</w:t>
            </w:r>
            <w:r>
              <w:rPr>
                <w:b/>
                <w:color w:val="000000"/>
                <w:sz w:val="26"/>
                <w:szCs w:val="26"/>
              </w:rPr>
            </w:r>
            <w:r>
              <w:rPr>
                <w:b/>
                <w:color w:val="000000"/>
                <w:sz w:val="26"/>
                <w:szCs w:val="26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</w:rPr>
              <w:t xml:space="preserve">Оценка «ЗАЧТЕНО» выставляется если обучающимся дал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</w:t>
            </w:r>
            <w:r>
              <w:rPr>
                <w:sz w:val="26"/>
                <w:szCs w:val="26"/>
              </w:rPr>
              <w:t xml:space="preserve">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четкие;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  <w:p>
            <w:pPr>
              <w:contextualSpacing/>
              <w:jc w:val="both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ИЛИ </w:t>
            </w:r>
            <w:r>
              <w:rPr>
                <w:sz w:val="26"/>
                <w:szCs w:val="26"/>
              </w:rPr>
              <w:t xml:space="preserve">если обучающимся дан правильный ответ на вопрос задачи.</w:t>
            </w:r>
            <w:r>
              <w:rPr>
                <w:sz w:val="26"/>
                <w:szCs w:val="26"/>
                <w:shd w:val="clear" w:color="auto" w:fill="ffffff"/>
              </w:rPr>
              <w:t xml:space="preserve"> Объяснение хода ее решения подробное, но недостаточно логично</w:t>
            </w:r>
            <w:r>
              <w:rPr>
                <w:sz w:val="26"/>
                <w:szCs w:val="26"/>
                <w:shd w:val="clear" w:color="auto" w:fill="ffffff"/>
              </w:rPr>
              <w:t xml:space="preserve">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четкие;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  <w:p>
            <w:pPr>
              <w:contextualSpacing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  <w:highlight w:val="none"/>
                <w:shd w:val="clear" w:color="auto" w:fill="ffffff"/>
              </w:rPr>
              <w:t xml:space="preserve">ИЛИ </w:t>
            </w:r>
            <w:r>
              <w:rPr>
                <w:sz w:val="26"/>
                <w:szCs w:val="26"/>
              </w:rPr>
              <w:t xml:space="preserve">если обучающимся дан правильный ответ на вопрос задачи.</w:t>
            </w:r>
            <w:r>
              <w:rPr>
                <w:sz w:val="26"/>
                <w:szCs w:val="26"/>
                <w:shd w:val="clear" w:color="auto" w:fill="ffffff"/>
              </w:rPr>
              <w:t xml:space="preserve"> Объяснение хода ее решения недостаточно полное, непоследовательное, с оши</w:t>
            </w:r>
            <w:r>
              <w:rPr>
                <w:sz w:val="26"/>
                <w:szCs w:val="26"/>
                <w:shd w:val="clear" w:color="auto" w:fill="ffffff"/>
              </w:rPr>
              <w:t xml:space="preserve">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  <w:r/>
            <w:r>
              <w:rPr>
                <w:sz w:val="26"/>
                <w:szCs w:val="26"/>
                <w:highlight w:val="none"/>
                <w:shd w:val="clear" w:color="auto" w:fill="ffffff"/>
              </w:rPr>
            </w:r>
            <w:r>
              <w:rPr>
                <w:sz w:val="26"/>
                <w:szCs w:val="26"/>
                <w:highlight w:val="none"/>
                <w:shd w:val="clear" w:color="auto" w:fill="ffffff"/>
              </w:rPr>
            </w:r>
          </w:p>
        </w:tc>
      </w:tr>
      <w:tr>
        <w:trPr/>
        <w:tc>
          <w:tcPr>
            <w:tcW w:w="0" w:type="auto"/>
            <w:vMerge w:val="continue"/>
            <w:textDirection w:val="lrTb"/>
            <w:noWrap w:val="false"/>
          </w:tcPr>
          <w:p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</w:r>
            <w:r>
              <w:rPr>
                <w:b/>
                <w:color w:val="000000"/>
                <w:sz w:val="26"/>
                <w:szCs w:val="26"/>
              </w:rPr>
            </w:r>
            <w:r>
              <w:rPr>
                <w:b/>
                <w:color w:val="000000"/>
                <w:sz w:val="26"/>
                <w:szCs w:val="26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Оценка «НЕЗАЧТЕНО» выставляется если обучающимся дан правильный ответ на вопрос задачи</w:t>
            </w:r>
            <w:r>
              <w:rPr>
                <w:sz w:val="26"/>
                <w:szCs w:val="26"/>
                <w:shd w:val="clear" w:color="auto" w:fill="ffffff"/>
              </w:rPr>
              <w:t xml:space="preserve">. Объяснение хода ее решения дано неполное, непоследователь</w:t>
            </w:r>
            <w:r>
              <w:rPr>
                <w:sz w:val="26"/>
                <w:szCs w:val="26"/>
                <w:shd w:val="clear" w:color="auto" w:fill="ffffff"/>
              </w:rPr>
              <w:t xml:space="preserve">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p>
      <w:pPr>
        <w:pStyle w:val="696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tabs>
          <w:tab w:val="left" w:pos="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tabs>
          <w:tab w:val="left" w:pos="0" w:leader="none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Вопросы для проверки теоретических знаний по дисциплине</w:t>
      </w:r>
      <w:r>
        <w:rPr>
          <w:b/>
          <w:color w:val="000000"/>
          <w:sz w:val="28"/>
          <w:szCs w:val="28"/>
        </w:rPr>
      </w:r>
    </w:p>
    <w:p>
      <w:pPr>
        <w:contextualSpacing/>
        <w:tabs>
          <w:tab w:val="left" w:pos="0" w:leader="none"/>
        </w:tabs>
        <w:rPr>
          <w:color w:val="000000"/>
          <w:sz w:val="28"/>
          <w:szCs w:val="28"/>
          <w:lang w:bidi="en-US"/>
        </w:rPr>
      </w:pPr>
      <w:r>
        <w:rPr>
          <w:color w:val="000000"/>
          <w:sz w:val="28"/>
          <w:szCs w:val="28"/>
          <w:lang w:bidi="en-US"/>
        </w:rPr>
        <w:t xml:space="preserve">1.Основные представления о биологии ДНК. Менделевская генетика. Независимое комбинирование наследственных признаков. </w:t>
      </w:r>
      <w:r>
        <w:rPr>
          <w:color w:val="000000"/>
          <w:sz w:val="28"/>
          <w:szCs w:val="28"/>
          <w:lang w:bidi="en-US"/>
        </w:rPr>
      </w:r>
    </w:p>
    <w:p>
      <w:pPr>
        <w:contextualSpacing/>
        <w:tabs>
          <w:tab w:val="left" w:pos="0" w:leader="none"/>
        </w:tabs>
        <w:rPr>
          <w:color w:val="000000"/>
          <w:sz w:val="28"/>
          <w:szCs w:val="28"/>
          <w:lang w:bidi="en-US"/>
        </w:rPr>
      </w:pPr>
      <w:r>
        <w:rPr>
          <w:color w:val="000000"/>
          <w:sz w:val="28"/>
          <w:szCs w:val="28"/>
          <w:lang w:bidi="en-US"/>
        </w:rPr>
        <w:t xml:space="preserve">2.Полимеразная цепная реакция (ПЦР) – основной метод исследования ДНК в судебной медицине. Модификации классической ПЦР. </w:t>
      </w:r>
      <w:r>
        <w:rPr>
          <w:color w:val="000000"/>
          <w:sz w:val="28"/>
          <w:szCs w:val="28"/>
          <w:lang w:bidi="en-US"/>
        </w:rPr>
      </w:r>
    </w:p>
    <w:p>
      <w:pPr>
        <w:contextualSpacing/>
        <w:tabs>
          <w:tab w:val="left" w:pos="0" w:leader="none"/>
        </w:tabs>
        <w:rPr>
          <w:color w:val="000000"/>
          <w:sz w:val="28"/>
          <w:szCs w:val="28"/>
          <w:lang w:bidi="en-US"/>
        </w:rPr>
      </w:pPr>
      <w:r>
        <w:rPr>
          <w:color w:val="000000"/>
          <w:sz w:val="28"/>
          <w:szCs w:val="28"/>
          <w:lang w:bidi="en-US"/>
        </w:rPr>
        <w:t xml:space="preserve">3.Секвенирование ДНК. </w:t>
      </w:r>
      <w:r>
        <w:rPr>
          <w:color w:val="000000"/>
          <w:sz w:val="28"/>
          <w:szCs w:val="28"/>
          <w:lang w:bidi="en-US"/>
        </w:rPr>
      </w:r>
    </w:p>
    <w:p>
      <w:pPr>
        <w:contextualSpacing/>
        <w:tabs>
          <w:tab w:val="left" w:pos="0" w:leader="none"/>
        </w:tabs>
        <w:rPr>
          <w:color w:val="000000"/>
          <w:sz w:val="28"/>
          <w:szCs w:val="28"/>
          <w:lang w:bidi="en-US"/>
        </w:rPr>
      </w:pPr>
      <w:r>
        <w:rPr>
          <w:color w:val="000000"/>
          <w:sz w:val="28"/>
          <w:szCs w:val="28"/>
          <w:lang w:bidi="en-US"/>
        </w:rPr>
        <w:t xml:space="preserve">4.Полиморфизм аутосомной ядерной ДНК. ДНК-маркеры половых хромосом. Митохондриальная ДНК как объект молекулярно-генетических исследований. 5Комплексный анализ маркеров ядерной и митохондриальной ДНК при идентификации</w:t>
      </w:r>
      <w:r>
        <w:rPr>
          <w:color w:val="000000"/>
          <w:sz w:val="28"/>
          <w:szCs w:val="28"/>
          <w:lang w:bidi="en-US"/>
        </w:rPr>
      </w:r>
    </w:p>
    <w:p>
      <w:pPr>
        <w:contextualSpacing/>
        <w:tabs>
          <w:tab w:val="left" w:pos="0" w:leader="none"/>
        </w:tabs>
        <w:rPr>
          <w:color w:val="000000"/>
          <w:sz w:val="28"/>
          <w:szCs w:val="28"/>
          <w:lang w:bidi="en-US"/>
        </w:rPr>
      </w:pPr>
      <w:r>
        <w:rPr>
          <w:color w:val="000000"/>
          <w:sz w:val="28"/>
          <w:szCs w:val="28"/>
          <w:lang w:bidi="en-US"/>
        </w:rPr>
        <w:t xml:space="preserve">6.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bidi="en-US"/>
        </w:rPr>
        <w:t xml:space="preserve">Элементы теории вероятностей и статистики. Введение в популяционный анализ статистического распределения идентификационных признаков. </w:t>
      </w:r>
      <w:r>
        <w:rPr>
          <w:color w:val="000000"/>
          <w:sz w:val="28"/>
          <w:szCs w:val="28"/>
          <w:lang w:bidi="en-US"/>
        </w:rPr>
      </w:r>
    </w:p>
    <w:p>
      <w:pPr>
        <w:contextualSpacing/>
        <w:tabs>
          <w:tab w:val="left" w:pos="0" w:leader="none"/>
        </w:tabs>
        <w:rPr>
          <w:color w:val="000000"/>
          <w:sz w:val="28"/>
          <w:szCs w:val="28"/>
          <w:lang w:bidi="en-US"/>
        </w:rPr>
      </w:pPr>
      <w:r>
        <w:rPr>
          <w:color w:val="000000"/>
          <w:sz w:val="28"/>
          <w:szCs w:val="28"/>
          <w:lang w:bidi="en-US"/>
        </w:rPr>
        <w:t xml:space="preserve">7.Аллели и генотипы, ДНК-профили. Статистическое распределение аллелей и генотипов в популяциях. Статистические информационные показатели популяционных выборок.</w:t>
      </w:r>
      <w:r>
        <w:rPr>
          <w:color w:val="000000"/>
          <w:sz w:val="28"/>
          <w:szCs w:val="28"/>
          <w:lang w:bidi="en-US"/>
        </w:rPr>
      </w:r>
    </w:p>
    <w:p>
      <w:pPr>
        <w:contextualSpacing/>
        <w:tabs>
          <w:tab w:val="left" w:pos="0" w:leader="none"/>
        </w:tabs>
        <w:rPr>
          <w:color w:val="000000"/>
          <w:sz w:val="28"/>
          <w:szCs w:val="28"/>
          <w:lang w:bidi="en-US"/>
        </w:rPr>
      </w:pPr>
      <w:r>
        <w:rPr>
          <w:color w:val="000000"/>
          <w:sz w:val="28"/>
          <w:szCs w:val="28"/>
          <w:lang w:bidi="en-US"/>
        </w:rPr>
        <w:t xml:space="preserve">8.Прямой и опосредованный методы ДНК-идентификации на основе генетических профилей лиц (анализ STR-локусов). </w:t>
      </w:r>
      <w:r>
        <w:rPr>
          <w:color w:val="000000"/>
          <w:sz w:val="28"/>
          <w:szCs w:val="28"/>
          <w:lang w:bidi="en-US"/>
        </w:rPr>
      </w:r>
    </w:p>
    <w:p>
      <w:pPr>
        <w:contextualSpacing/>
        <w:tabs>
          <w:tab w:val="left" w:pos="0" w:leader="none"/>
        </w:tabs>
        <w:rPr>
          <w:color w:val="000000"/>
          <w:sz w:val="28"/>
          <w:szCs w:val="28"/>
          <w:lang w:bidi="en-US"/>
        </w:rPr>
      </w:pPr>
      <w:r>
        <w:rPr>
          <w:color w:val="000000"/>
          <w:sz w:val="28"/>
          <w:szCs w:val="28"/>
          <w:lang w:bidi="en-US"/>
        </w:rPr>
        <w:t xml:space="preserve">9.Формулировка модели принятия экспертного решения и статистическая интерпретация достоверности результата. </w:t>
      </w:r>
      <w:r>
        <w:rPr>
          <w:color w:val="000000"/>
          <w:sz w:val="28"/>
          <w:szCs w:val="28"/>
          <w:lang w:bidi="en-US"/>
        </w:rPr>
      </w:r>
    </w:p>
    <w:p>
      <w:pPr>
        <w:contextualSpacing/>
        <w:tabs>
          <w:tab w:val="left" w:pos="0" w:leader="none"/>
        </w:tabs>
        <w:rPr>
          <w:color w:val="000000"/>
          <w:sz w:val="28"/>
          <w:szCs w:val="28"/>
          <w:lang w:bidi="en-US"/>
        </w:rPr>
      </w:pPr>
      <w:r>
        <w:rPr>
          <w:color w:val="000000"/>
          <w:sz w:val="28"/>
          <w:szCs w:val="28"/>
          <w:lang w:bidi="en-US"/>
        </w:rPr>
        <w:t xml:space="preserve">10.Байесовский метод принятия решений. Вероятностный анализ достоверности решения (прямой метод). </w:t>
      </w:r>
      <w:r>
        <w:rPr>
          <w:color w:val="000000"/>
          <w:sz w:val="28"/>
          <w:szCs w:val="28"/>
          <w:lang w:bidi="en-US"/>
        </w:rPr>
      </w:r>
    </w:p>
    <w:p>
      <w:pPr>
        <w:contextualSpacing/>
        <w:tabs>
          <w:tab w:val="left" w:pos="0" w:leader="none"/>
        </w:tabs>
        <w:rPr>
          <w:color w:val="000000"/>
          <w:sz w:val="28"/>
          <w:szCs w:val="28"/>
          <w:lang w:bidi="en-US"/>
        </w:rPr>
      </w:pPr>
      <w:r>
        <w:rPr>
          <w:color w:val="000000"/>
          <w:sz w:val="28"/>
          <w:szCs w:val="28"/>
          <w:lang w:bidi="en-US"/>
        </w:rPr>
        <w:t xml:space="preserve">11.Основной алгоритм непрямого метода анализа ДНК профилей. Расчетные формулы и оценка индекса отцовства (</w:t>
      </w:r>
      <w:r>
        <w:rPr>
          <w:color w:val="000000"/>
          <w:sz w:val="28"/>
          <w:szCs w:val="28"/>
          <w:lang w:bidi="en-US"/>
        </w:rPr>
        <w:t xml:space="preserve">Paternity</w:t>
      </w:r>
      <w:r>
        <w:rPr>
          <w:color w:val="000000"/>
          <w:sz w:val="28"/>
          <w:szCs w:val="28"/>
          <w:lang w:bidi="en-US"/>
        </w:rPr>
        <w:t xml:space="preserve"> Index).</w:t>
      </w:r>
      <w:r>
        <w:rPr>
          <w:color w:val="000000"/>
          <w:sz w:val="28"/>
          <w:szCs w:val="28"/>
          <w:lang w:bidi="en-US"/>
        </w:rPr>
      </w:r>
    </w:p>
    <w:p>
      <w:pPr>
        <w:contextualSpacing/>
        <w:tabs>
          <w:tab w:val="left" w:pos="0" w:leader="none"/>
        </w:tabs>
        <w:rPr>
          <w:color w:val="000000"/>
          <w:sz w:val="28"/>
          <w:szCs w:val="28"/>
          <w:lang w:bidi="en-US"/>
        </w:rPr>
      </w:pPr>
      <w:r>
        <w:rPr>
          <w:color w:val="000000"/>
          <w:sz w:val="28"/>
          <w:szCs w:val="28"/>
          <w:lang w:bidi="en-US"/>
        </w:rPr>
        <w:t xml:space="preserve">12.Пороговые критерии для верификации результатов интерпретации. Коррекция индекса отцовства с учетом выбора референтной популяционной выборки. </w:t>
      </w:r>
      <w:r>
        <w:rPr>
          <w:color w:val="000000"/>
          <w:sz w:val="28"/>
          <w:szCs w:val="28"/>
          <w:lang w:bidi="en-US"/>
        </w:rPr>
      </w:r>
    </w:p>
    <w:p>
      <w:pPr>
        <w:shd w:val="clear" w:color="auto" w:fill="ffffff"/>
        <w:widowControl w:val="off"/>
        <w:tabs>
          <w:tab w:val="left" w:pos="0" w:leader="none"/>
          <w:tab w:val="left" w:pos="28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bidi="en-US"/>
        </w:rPr>
        <w:t xml:space="preserve">13.Метод анализа родственных отношений (</w:t>
      </w:r>
      <w:r>
        <w:rPr>
          <w:color w:val="000000"/>
          <w:sz w:val="28"/>
          <w:szCs w:val="28"/>
          <w:lang w:bidi="en-US"/>
        </w:rPr>
        <w:t xml:space="preserve">Kinship</w:t>
      </w:r>
      <w:r>
        <w:rPr>
          <w:color w:val="000000"/>
          <w:sz w:val="28"/>
          <w:szCs w:val="28"/>
          <w:lang w:bidi="en-US"/>
        </w:rPr>
        <w:t xml:space="preserve"> </w:t>
      </w:r>
      <w:r>
        <w:rPr>
          <w:color w:val="000000"/>
          <w:sz w:val="28"/>
          <w:szCs w:val="28"/>
          <w:lang w:bidi="en-US"/>
        </w:rPr>
        <w:t xml:space="preserve">analysis</w:t>
      </w:r>
      <w:r>
        <w:rPr>
          <w:color w:val="000000"/>
          <w:sz w:val="28"/>
          <w:szCs w:val="28"/>
          <w:lang w:bidi="en-US"/>
        </w:rPr>
        <w:t xml:space="preserve">). Классификация сценариев расчета индекса родства. Оценка коэффициента родства (</w:t>
      </w:r>
      <w:r>
        <w:rPr>
          <w:color w:val="000000"/>
          <w:sz w:val="28"/>
          <w:szCs w:val="28"/>
          <w:lang w:bidi="en-US"/>
        </w:rPr>
        <w:t xml:space="preserve">Kinship</w:t>
      </w:r>
      <w:r>
        <w:rPr>
          <w:color w:val="000000"/>
          <w:sz w:val="28"/>
          <w:szCs w:val="28"/>
          <w:lang w:bidi="en-US"/>
        </w:rPr>
        <w:t xml:space="preserve"> Index).</w:t>
      </w:r>
      <w:r>
        <w:rPr>
          <w:color w:val="000000"/>
          <w:sz w:val="28"/>
          <w:szCs w:val="28"/>
        </w:rPr>
        <w:t xml:space="preserve"> 14. Организация сбора, транспортировки и хранения образцов, предназначенных для ДНК – идентификации личности;</w:t>
      </w:r>
      <w:r>
        <w:rPr>
          <w:color w:val="000000"/>
          <w:sz w:val="28"/>
          <w:szCs w:val="28"/>
        </w:rPr>
        <w:br/>
        <w:t xml:space="preserve">15. Меры по предотвращению контаминации при отборе биологических образцов;</w:t>
      </w:r>
      <w:r>
        <w:rPr>
          <w:color w:val="000000"/>
          <w:sz w:val="28"/>
          <w:szCs w:val="28"/>
        </w:rPr>
        <w:br/>
        <w:t xml:space="preserve">16.Организация  ПЦР лаборатории;</w:t>
      </w:r>
      <w:r>
        <w:rPr>
          <w:color w:val="000000"/>
          <w:sz w:val="28"/>
          <w:szCs w:val="28"/>
        </w:rPr>
        <w:br/>
        <w:t xml:space="preserve">17. Методы работы с </w:t>
      </w:r>
      <w:r>
        <w:rPr>
          <w:color w:val="000000"/>
          <w:sz w:val="28"/>
          <w:szCs w:val="28"/>
        </w:rPr>
        <w:t xml:space="preserve">кровью ;</w:t>
      </w:r>
      <w:r>
        <w:rPr>
          <w:color w:val="000000"/>
          <w:sz w:val="28"/>
          <w:szCs w:val="28"/>
        </w:rPr>
      </w:r>
    </w:p>
    <w:p>
      <w:pPr>
        <w:shd w:val="clear" w:color="auto" w:fill="ffffff"/>
        <w:widowControl w:val="off"/>
        <w:tabs>
          <w:tab w:val="left" w:pos="0" w:leader="none"/>
          <w:tab w:val="left" w:pos="28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18. Оценка препаратов ДНК;</w:t>
      </w:r>
      <w:r>
        <w:rPr>
          <w:color w:val="000000"/>
          <w:sz w:val="28"/>
          <w:szCs w:val="28"/>
        </w:rPr>
      </w:r>
    </w:p>
    <w:p>
      <w:pPr>
        <w:shd w:val="clear" w:color="auto" w:fill="ffffff"/>
        <w:widowControl w:val="off"/>
        <w:tabs>
          <w:tab w:val="left" w:pos="0" w:leader="none"/>
          <w:tab w:val="left" w:pos="28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19.Костные фрагменты – как объект ДНК-идентификации;</w:t>
      </w:r>
      <w:r>
        <w:rPr>
          <w:color w:val="000000"/>
          <w:sz w:val="28"/>
          <w:szCs w:val="28"/>
        </w:rPr>
        <w:br/>
        <w:t xml:space="preserve">20.Мультилокусные тест-системы для анализа ДНК-человека;</w:t>
      </w:r>
      <w:r>
        <w:rPr>
          <w:color w:val="000000"/>
          <w:sz w:val="28"/>
          <w:szCs w:val="28"/>
        </w:rPr>
        <w:br/>
        <w:t xml:space="preserve">21. Секвенирование </w:t>
      </w:r>
      <w:r>
        <w:rPr>
          <w:color w:val="000000"/>
          <w:sz w:val="28"/>
          <w:szCs w:val="28"/>
        </w:rPr>
        <w:t xml:space="preserve">гипервариабельных</w:t>
      </w:r>
      <w:r>
        <w:rPr>
          <w:color w:val="000000"/>
          <w:sz w:val="28"/>
          <w:szCs w:val="28"/>
        </w:rPr>
        <w:t xml:space="preserve"> участков митохондриальной ДНК.</w:t>
      </w:r>
      <w:r>
        <w:rPr>
          <w:color w:val="000000"/>
          <w:sz w:val="28"/>
          <w:szCs w:val="28"/>
        </w:rPr>
      </w:r>
    </w:p>
    <w:p>
      <w:pPr>
        <w:shd w:val="clear" w:color="auto" w:fill="ffffff"/>
        <w:widowControl w:val="off"/>
        <w:tabs>
          <w:tab w:val="left" w:pos="0" w:leader="none"/>
          <w:tab w:val="left" w:pos="284" w:leader="none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shd w:val="clear" w:color="auto" w:fill="ffffff"/>
        <w:widowControl w:val="off"/>
        <w:tabs>
          <w:tab w:val="left" w:pos="0" w:leader="none"/>
          <w:tab w:val="left" w:pos="284" w:leader="none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shd w:val="clear" w:color="auto" w:fill="ffffff"/>
        <w:widowControl w:val="off"/>
        <w:tabs>
          <w:tab w:val="left" w:pos="0" w:leader="none"/>
          <w:tab w:val="left" w:pos="284" w:leader="none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Практические задания для проверки умений и навыков</w:t>
      </w:r>
      <w:r>
        <w:rPr>
          <w:b/>
          <w:color w:val="000000"/>
          <w:sz w:val="28"/>
          <w:szCs w:val="28"/>
        </w:rPr>
      </w:r>
    </w:p>
    <w:p>
      <w:pPr>
        <w:contextualSpacing/>
        <w:ind w:firstLine="708"/>
        <w:tabs>
          <w:tab w:val="left" w:pos="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Ситуационные задачи </w:t>
      </w:r>
      <w:r>
        <w:rPr>
          <w:b/>
          <w:sz w:val="28"/>
          <w:szCs w:val="28"/>
        </w:rPr>
      </w:r>
    </w:p>
    <w:p>
      <w:pPr>
        <w:contextualSpacing/>
        <w:ind w:firstLine="708"/>
        <w:tabs>
          <w:tab w:val="left" w:pos="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Задача № 1.</w:t>
      </w:r>
      <w:r>
        <w:rPr>
          <w:b/>
          <w:sz w:val="28"/>
          <w:szCs w:val="28"/>
        </w:rPr>
      </w:r>
    </w:p>
    <w:p>
      <w:pPr>
        <w:ind w:firstLine="75"/>
        <w:tabs>
          <w:tab w:val="left" w:pos="0" w:leader="none"/>
        </w:tabs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1. На представленной таблице   №1 представлен результат электрофореза 2 образцов (папа, ребенок</w:t>
      </w:r>
      <w:r>
        <w:rPr>
          <w:rFonts w:eastAsia="Calibri"/>
          <w:bCs/>
          <w:sz w:val="28"/>
          <w:szCs w:val="28"/>
          <w:lang w:eastAsia="en-US"/>
        </w:rPr>
        <w:t xml:space="preserve">) .</w:t>
      </w:r>
      <w:r>
        <w:rPr>
          <w:rFonts w:eastAsia="Calibri"/>
          <w:bCs/>
          <w:sz w:val="28"/>
          <w:szCs w:val="28"/>
          <w:lang w:eastAsia="en-US"/>
        </w:rPr>
        <w:t xml:space="preserve"> Исследование проводилось с целью установления отцовства. Необходимо подтвердить или исключить биологическое родство. Дать мотивированный ответ со ссылкой на пункты приказа №346н.</w:t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Полученные после генетического анализа результаты суммированы в следующей таблице:</w:t>
      </w:r>
      <w:r>
        <w:rPr>
          <w:rFonts w:eastAsia="Calibri"/>
          <w:bCs/>
          <w:sz w:val="28"/>
          <w:szCs w:val="28"/>
          <w:lang w:eastAsia="en-US"/>
        </w:rPr>
      </w:r>
    </w:p>
    <w:tbl>
      <w:tblPr>
        <w:tblW w:w="9245" w:type="dxa"/>
        <w:tblInd w:w="979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7"/>
        <w:gridCol w:w="1185"/>
        <w:gridCol w:w="2713"/>
        <w:gridCol w:w="2268"/>
        <w:gridCol w:w="2552"/>
      </w:tblGrid>
      <w:tr>
        <w:trPr>
          <w:trHeight w:val="582"/>
        </w:trPr>
        <w:tc>
          <w:tcPr>
            <w:shd w:val="clear" w:color="auto" w:fill="auto"/>
            <w:tcW w:w="527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№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</w:p>
        </w:tc>
        <w:tc>
          <w:tcPr>
            <w:shd w:val="clear" w:color="auto" w:fill="auto"/>
            <w:tcW w:w="1185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Локус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</w:p>
        </w:tc>
        <w:tc>
          <w:tcPr>
            <w:shd w:val="clear" w:color="auto" w:fill="auto"/>
            <w:tcW w:w="2713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Генотип предполагаемого отца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Генотип ребенка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</w:p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Генотип матери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</w:p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</w:p>
        </w:tc>
      </w:tr>
      <w:tr>
        <w:trPr>
          <w:trHeight w:val="258"/>
        </w:trPr>
        <w:tc>
          <w:tcPr>
            <w:shd w:val="clear" w:color="auto" w:fill="auto"/>
            <w:tcW w:w="527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1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</w:p>
        </w:tc>
        <w:tc>
          <w:tcPr>
            <w:shd w:val="clear" w:color="auto" w:fill="auto"/>
            <w:tcW w:w="1185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Amelogenin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</w:p>
        </w:tc>
        <w:tc>
          <w:tcPr>
            <w:shd w:val="clear" w:color="auto" w:fill="auto"/>
            <w:tcW w:w="2713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X/Y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</w:p>
        </w:tc>
        <w:tc>
          <w:tcPr>
            <w:shd w:val="clear" w:color="auto" w:fill="auto"/>
            <w:tcBorders>
              <w:bottom w:val="single" w:color="auto" w:sz="2" w:space="0"/>
            </w:tcBorders>
            <w:tcW w:w="2268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X/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Y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  <w:tc>
          <w:tcPr>
            <w:tcBorders>
              <w:bottom w:val="single" w:color="auto" w:sz="2" w:space="0"/>
            </w:tcBorders>
            <w:tcW w:w="2552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X/X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</w:tr>
      <w:tr>
        <w:trPr>
          <w:trHeight w:val="258"/>
        </w:trPr>
        <w:tc>
          <w:tcPr>
            <w:shd w:val="clear" w:color="auto" w:fill="auto"/>
            <w:tcW w:w="527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2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</w:p>
        </w:tc>
        <w:tc>
          <w:tcPr>
            <w:shd w:val="clear" w:color="auto" w:fill="auto"/>
            <w:tcBorders>
              <w:bottom w:val="single" w:color="auto" w:sz="6" w:space="0"/>
            </w:tcBorders>
            <w:tcW w:w="1185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D3S1358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</w:p>
        </w:tc>
        <w:tc>
          <w:tcPr>
            <w:shd w:val="clear" w:color="auto" w:fill="auto"/>
            <w:tcBorders>
              <w:right w:val="single" w:color="auto" w:sz="2" w:space="0"/>
            </w:tcBorders>
            <w:tcW w:w="2713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15/18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  <w:tc>
          <w:tcPr>
            <w:shd w:val="clear" w:color="auto" w:fill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2268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14/15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  <w:tc>
          <w:tcPr>
            <w:shd w:val="clear" w:color="auto" w:fill="auto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tcW w:w="2552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14/16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</w:tr>
      <w:tr>
        <w:trPr>
          <w:trHeight w:val="258"/>
        </w:trPr>
        <w:tc>
          <w:tcPr>
            <w:shd w:val="clear" w:color="auto" w:fill="auto"/>
            <w:tcW w:w="527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3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</w:p>
        </w:tc>
        <w:tc>
          <w:tcPr>
            <w:shd w:val="clear" w:color="auto" w:fill="ffffff" w:themeFill="background1"/>
            <w:tcBorders>
              <w:bottom w:val="single" w:color="auto" w:sz="6" w:space="0"/>
            </w:tcBorders>
            <w:tcW w:w="1185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D1S1656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  <w:tc>
          <w:tcPr>
            <w:shd w:val="clear" w:color="auto" w:fill="ffffff" w:themeFill="background1"/>
            <w:tcBorders>
              <w:right w:val="single" w:color="auto" w:sz="2" w:space="0"/>
            </w:tcBorders>
            <w:tcW w:w="2713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16/17.3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2268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12/13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2552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13/14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</w:tr>
      <w:tr>
        <w:trPr>
          <w:trHeight w:val="258"/>
        </w:trPr>
        <w:tc>
          <w:tcPr>
            <w:shd w:val="clear" w:color="auto" w:fill="auto"/>
            <w:tcW w:w="527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4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</w:p>
        </w:tc>
        <w:tc>
          <w:tcPr>
            <w:shd w:val="clear" w:color="auto" w:fill="ffffff" w:themeFill="background1"/>
            <w:tcBorders>
              <w:bottom w:val="single" w:color="auto" w:sz="6" w:space="0"/>
            </w:tcBorders>
            <w:tcW w:w="1185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D2S441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  <w:tc>
          <w:tcPr>
            <w:shd w:val="clear" w:color="auto" w:fill="ffffff" w:themeFill="background1"/>
            <w:tcBorders>
              <w:right w:val="single" w:color="auto" w:sz="2" w:space="0"/>
            </w:tcBorders>
            <w:tcW w:w="2713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11/11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2268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10/14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tcW w:w="2552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11/14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</w:tr>
      <w:tr>
        <w:trPr>
          <w:trHeight w:val="258"/>
        </w:trPr>
        <w:tc>
          <w:tcPr>
            <w:shd w:val="clear" w:color="auto" w:fill="auto"/>
            <w:tcW w:w="527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5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</w:p>
        </w:tc>
        <w:tc>
          <w:tcPr>
            <w:shd w:val="clear" w:color="auto" w:fill="ffffff" w:themeFill="background1"/>
            <w:tcBorders>
              <w:bottom w:val="single" w:color="auto" w:sz="6" w:space="0"/>
            </w:tcBorders>
            <w:tcW w:w="1185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D10S1248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  <w:tc>
          <w:tcPr>
            <w:shd w:val="clear" w:color="auto" w:fill="ffffff" w:themeFill="background1"/>
            <w:tcBorders>
              <w:right w:val="single" w:color="auto" w:sz="2" w:space="0"/>
            </w:tcBorders>
            <w:tcW w:w="2713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14/15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2268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14/14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2552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13/14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</w:tr>
      <w:tr>
        <w:trPr>
          <w:trHeight w:val="442"/>
        </w:trPr>
        <w:tc>
          <w:tcPr>
            <w:shd w:val="clear" w:color="auto" w:fill="auto"/>
            <w:tcW w:w="527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6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</w:p>
        </w:tc>
        <w:tc>
          <w:tcPr>
            <w:shd w:val="clear" w:color="auto" w:fill="ffffff" w:themeFill="background1"/>
            <w:tcW w:w="1185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D13S317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  <w:tc>
          <w:tcPr>
            <w:shd w:val="clear" w:color="auto" w:fill="ffffff" w:themeFill="background1"/>
            <w:tcBorders>
              <w:right w:val="single" w:color="auto" w:sz="2" w:space="0"/>
            </w:tcBorders>
            <w:tcW w:w="2713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8/10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2268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8/12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tcW w:w="2552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10/12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</w:tr>
      <w:tr>
        <w:trPr>
          <w:trHeight w:val="258"/>
        </w:trPr>
        <w:tc>
          <w:tcPr>
            <w:shd w:val="clear" w:color="auto" w:fill="auto"/>
            <w:tcW w:w="527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7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</w:p>
        </w:tc>
        <w:tc>
          <w:tcPr>
            <w:shd w:val="clear" w:color="auto" w:fill="ffffff" w:themeFill="background1"/>
            <w:tcBorders>
              <w:bottom w:val="single" w:color="auto" w:sz="6" w:space="0"/>
            </w:tcBorders>
            <w:tcW w:w="1185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Penta E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  <w:tc>
          <w:tcPr>
            <w:shd w:val="clear" w:color="auto" w:fill="ffffff" w:themeFill="background1"/>
            <w:tcBorders>
              <w:right w:val="single" w:color="auto" w:sz="2" w:space="0"/>
            </w:tcBorders>
            <w:tcW w:w="2713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10/16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2268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7/20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6" w:space="0"/>
              <w:left w:val="single" w:color="auto" w:sz="2" w:space="0"/>
              <w:bottom w:val="single" w:color="auto" w:sz="2" w:space="0"/>
            </w:tcBorders>
            <w:tcW w:w="2552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10/19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</w:tr>
      <w:tr>
        <w:trPr>
          <w:trHeight w:val="258"/>
        </w:trPr>
        <w:tc>
          <w:tcPr>
            <w:shd w:val="clear" w:color="auto" w:fill="auto"/>
            <w:tcW w:w="527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8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</w:p>
        </w:tc>
        <w:tc>
          <w:tcPr>
            <w:shd w:val="clear" w:color="auto" w:fill="auto"/>
            <w:tcW w:w="1185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D16S539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  <w:tc>
          <w:tcPr>
            <w:shd w:val="clear" w:color="auto" w:fill="auto"/>
            <w:tcBorders>
              <w:right w:val="single" w:color="auto" w:sz="2" w:space="0"/>
            </w:tcBorders>
            <w:tcW w:w="2713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9/12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  <w:tc>
          <w:tcPr>
            <w:shd w:val="clear" w:color="auto" w:fill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2268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12/12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  <w:tc>
          <w:tcPr>
            <w:shd w:val="clear" w:color="auto" w:fill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2552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12/13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</w:tr>
      <w:tr>
        <w:trPr>
          <w:trHeight w:val="258"/>
        </w:trPr>
        <w:tc>
          <w:tcPr>
            <w:shd w:val="clear" w:color="auto" w:fill="auto"/>
            <w:tcW w:w="527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9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</w:p>
        </w:tc>
        <w:tc>
          <w:tcPr>
            <w:shd w:val="clear" w:color="auto" w:fill="auto"/>
            <w:tcBorders>
              <w:bottom w:val="single" w:color="auto" w:sz="6" w:space="0"/>
            </w:tcBorders>
            <w:tcW w:w="1185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D18S51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  <w:tc>
          <w:tcPr>
            <w:shd w:val="clear" w:color="auto" w:fill="auto"/>
            <w:tcBorders>
              <w:right w:val="single" w:color="auto" w:sz="2" w:space="0"/>
            </w:tcBorders>
            <w:tcW w:w="2713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15/19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  <w:tc>
          <w:tcPr>
            <w:shd w:val="clear" w:color="auto" w:fill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2268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14/15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  <w:tc>
          <w:tcPr>
            <w:shd w:val="clear" w:color="auto" w:fill="auto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tcW w:w="2552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14/16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</w:tr>
      <w:tr>
        <w:trPr>
          <w:trHeight w:val="258"/>
        </w:trPr>
        <w:tc>
          <w:tcPr>
            <w:shd w:val="clear" w:color="auto" w:fill="ffffff" w:themeFill="background1"/>
            <w:tcW w:w="527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10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</w:p>
        </w:tc>
        <w:tc>
          <w:tcPr>
            <w:shd w:val="clear" w:color="auto" w:fill="ffffff" w:themeFill="background1"/>
            <w:tcBorders>
              <w:bottom w:val="single" w:color="auto" w:sz="6" w:space="0"/>
            </w:tcBorders>
            <w:tcW w:w="1185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D2S1338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  <w:tc>
          <w:tcPr>
            <w:shd w:val="clear" w:color="auto" w:fill="ffffff" w:themeFill="background1"/>
            <w:tcW w:w="2713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23/24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tcW w:w="2268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16/25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6" w:space="0"/>
              <w:left w:val="single" w:color="auto" w:sz="2" w:space="0"/>
              <w:bottom w:val="single" w:color="auto" w:sz="2" w:space="0"/>
            </w:tcBorders>
            <w:tcW w:w="2552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16/25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</w:tr>
      <w:tr>
        <w:trPr>
          <w:trHeight w:val="258"/>
        </w:trPr>
        <w:tc>
          <w:tcPr>
            <w:shd w:val="clear" w:color="auto" w:fill="ffffff" w:themeFill="background1"/>
            <w:tcW w:w="527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11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6" w:space="0"/>
            </w:tcBorders>
            <w:tcW w:w="1185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CSF1PO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  <w:tc>
          <w:tcPr>
            <w:shd w:val="clear" w:color="auto" w:fill="ffffff" w:themeFill="background1"/>
            <w:tcBorders>
              <w:right w:val="single" w:color="auto" w:sz="2" w:space="0"/>
            </w:tcBorders>
            <w:tcW w:w="2713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10/13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2268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11/12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2" w:space="0"/>
              <w:left w:val="single" w:color="auto" w:sz="2" w:space="0"/>
            </w:tcBorders>
            <w:tcW w:w="2552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9/11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</w:tr>
      <w:tr>
        <w:trPr>
          <w:trHeight w:val="258"/>
        </w:trPr>
        <w:tc>
          <w:tcPr>
            <w:shd w:val="clear" w:color="auto" w:fill="ffffff" w:themeFill="background1"/>
            <w:tcW w:w="527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12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</w:p>
        </w:tc>
        <w:tc>
          <w:tcPr>
            <w:shd w:val="clear" w:color="auto" w:fill="ffffff" w:themeFill="background1"/>
            <w:tcBorders>
              <w:bottom w:val="single" w:color="auto" w:sz="6" w:space="0"/>
            </w:tcBorders>
            <w:tcW w:w="1185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Penta D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  <w:tc>
          <w:tcPr>
            <w:shd w:val="clear" w:color="auto" w:fill="ffffff" w:themeFill="background1"/>
            <w:tcW w:w="2713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9/9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2" w:space="0"/>
              <w:bottom w:val="single" w:color="auto" w:sz="2" w:space="0"/>
            </w:tcBorders>
            <w:tcW w:w="2268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9/13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  <w:tc>
          <w:tcPr>
            <w:shd w:val="clear" w:color="auto" w:fill="ffffff" w:themeFill="background1"/>
            <w:tcW w:w="2552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11/13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</w:tr>
      <w:tr>
        <w:trPr>
          <w:trHeight w:val="258"/>
        </w:trPr>
        <w:tc>
          <w:tcPr>
            <w:shd w:val="clear" w:color="auto" w:fill="ffffff" w:themeFill="background1"/>
            <w:tcW w:w="527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13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</w:p>
        </w:tc>
        <w:tc>
          <w:tcPr>
            <w:shd w:val="clear" w:color="auto" w:fill="ffffff" w:themeFill="background1"/>
            <w:tcBorders>
              <w:bottom w:val="single" w:color="auto" w:sz="6" w:space="0"/>
            </w:tcBorders>
            <w:tcW w:w="1185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TH01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  <w:tc>
          <w:tcPr>
            <w:shd w:val="clear" w:color="auto" w:fill="ffffff" w:themeFill="background1"/>
            <w:tcBorders>
              <w:right w:val="single" w:color="auto" w:sz="2" w:space="0"/>
            </w:tcBorders>
            <w:tcW w:w="2713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8/9.3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2268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6/10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  <w:tc>
          <w:tcPr>
            <w:shd w:val="clear" w:color="auto" w:fill="ffffff" w:themeFill="background1"/>
            <w:tcBorders>
              <w:left w:val="single" w:color="auto" w:sz="2" w:space="0"/>
              <w:bottom w:val="single" w:color="auto" w:sz="6" w:space="0"/>
            </w:tcBorders>
            <w:tcW w:w="2552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6/9.3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</w:tr>
      <w:tr>
        <w:trPr>
          <w:trHeight w:val="258"/>
        </w:trPr>
        <w:tc>
          <w:tcPr>
            <w:shd w:val="clear" w:color="auto" w:fill="ffffff" w:themeFill="background1"/>
            <w:tcW w:w="527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14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6" w:space="0"/>
            </w:tcBorders>
            <w:tcW w:w="1185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VWA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  <w:tc>
          <w:tcPr>
            <w:shd w:val="clear" w:color="auto" w:fill="ffffff" w:themeFill="background1"/>
            <w:tcBorders>
              <w:right w:val="single" w:color="auto" w:sz="2" w:space="0"/>
            </w:tcBorders>
            <w:tcW w:w="2713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15/16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2268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16/19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2552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16/19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</w:tr>
      <w:tr>
        <w:trPr>
          <w:trHeight w:val="258"/>
        </w:trPr>
        <w:tc>
          <w:tcPr>
            <w:shd w:val="clear" w:color="auto" w:fill="ffffff" w:themeFill="background1"/>
            <w:tcW w:w="527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15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</w:p>
        </w:tc>
        <w:tc>
          <w:tcPr>
            <w:shd w:val="clear" w:color="auto" w:fill="ffffff" w:themeFill="background1"/>
            <w:tcW w:w="1185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D21S11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  <w:tc>
          <w:tcPr>
            <w:shd w:val="clear" w:color="auto" w:fill="ffffff" w:themeFill="background1"/>
            <w:tcBorders>
              <w:right w:val="single" w:color="auto" w:sz="2" w:space="0"/>
            </w:tcBorders>
            <w:tcW w:w="2713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28/31.2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2268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30/33.2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2552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30/33.2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</w:tr>
      <w:tr>
        <w:trPr>
          <w:trHeight w:val="258"/>
        </w:trPr>
        <w:tc>
          <w:tcPr>
            <w:shd w:val="clear" w:color="auto" w:fill="ffffff" w:themeFill="background1"/>
            <w:tcW w:w="527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16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</w:p>
        </w:tc>
        <w:tc>
          <w:tcPr>
            <w:shd w:val="clear" w:color="auto" w:fill="ffffff" w:themeFill="background1"/>
            <w:tcW w:w="1185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D7S820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  <w:tc>
          <w:tcPr>
            <w:shd w:val="clear" w:color="auto" w:fill="ffffff" w:themeFill="background1"/>
            <w:tcBorders>
              <w:right w:val="single" w:color="auto" w:sz="2" w:space="0"/>
            </w:tcBorders>
            <w:tcW w:w="2713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11/11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2268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8/9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2" w:space="0"/>
              <w:left w:val="single" w:color="auto" w:sz="2" w:space="0"/>
            </w:tcBorders>
            <w:tcW w:w="2552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8/11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</w:tr>
      <w:tr>
        <w:trPr>
          <w:trHeight w:val="258"/>
        </w:trPr>
        <w:tc>
          <w:tcPr>
            <w:shd w:val="clear" w:color="auto" w:fill="ffffff" w:themeFill="background1"/>
            <w:tcW w:w="527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17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</w:p>
        </w:tc>
        <w:tc>
          <w:tcPr>
            <w:shd w:val="clear" w:color="auto" w:fill="ffffff" w:themeFill="background1"/>
            <w:tcBorders>
              <w:bottom w:val="single" w:color="auto" w:sz="6" w:space="0"/>
            </w:tcBorders>
            <w:tcW w:w="1185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D5S818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  <w:tc>
          <w:tcPr>
            <w:shd w:val="clear" w:color="auto" w:fill="ffffff" w:themeFill="background1"/>
            <w:tcBorders>
              <w:right w:val="single" w:color="auto" w:sz="2" w:space="0"/>
            </w:tcBorders>
            <w:tcW w:w="2713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11/11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2268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10/13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  <w:tc>
          <w:tcPr>
            <w:shd w:val="clear" w:color="auto" w:fill="ffffff" w:themeFill="background1"/>
            <w:tcBorders>
              <w:left w:val="single" w:color="auto" w:sz="2" w:space="0"/>
              <w:bottom w:val="single" w:color="auto" w:sz="2" w:space="0"/>
            </w:tcBorders>
            <w:tcW w:w="2552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10/11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</w:tr>
      <w:tr>
        <w:trPr>
          <w:trHeight w:val="258"/>
        </w:trPr>
        <w:tc>
          <w:tcPr>
            <w:shd w:val="clear" w:color="auto" w:fill="ffffff" w:themeFill="background1"/>
            <w:tcW w:w="527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18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</w:p>
        </w:tc>
        <w:tc>
          <w:tcPr>
            <w:shd w:val="clear" w:color="auto" w:fill="ffffff" w:themeFill="background1"/>
            <w:tcW w:w="1185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TPOX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  <w:tc>
          <w:tcPr>
            <w:shd w:val="clear" w:color="auto" w:fill="ffffff" w:themeFill="background1"/>
            <w:tcBorders>
              <w:right w:val="single" w:color="auto" w:sz="2" w:space="0"/>
            </w:tcBorders>
            <w:tcW w:w="2713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8/8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2268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8/8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2552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8/11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</w:tr>
      <w:tr>
        <w:trPr>
          <w:trHeight w:val="258"/>
        </w:trPr>
        <w:tc>
          <w:tcPr>
            <w:shd w:val="clear" w:color="auto" w:fill="ffffff" w:themeFill="background1"/>
            <w:tcW w:w="527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19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</w:p>
        </w:tc>
        <w:tc>
          <w:tcPr>
            <w:shd w:val="clear" w:color="auto" w:fill="ffffff" w:themeFill="background1"/>
            <w:tcBorders>
              <w:bottom w:val="single" w:color="auto" w:sz="6" w:space="0"/>
            </w:tcBorders>
            <w:tcW w:w="1185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DYS391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  <w:tc>
          <w:tcPr>
            <w:shd w:val="clear" w:color="auto" w:fill="ffffff" w:themeFill="background1"/>
            <w:tcW w:w="2713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11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2" w:space="0"/>
              <w:bottom w:val="single" w:color="auto" w:sz="2" w:space="0"/>
            </w:tcBorders>
            <w:tcW w:w="2268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11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2" w:space="0"/>
              <w:bottom w:val="single" w:color="auto" w:sz="6" w:space="0"/>
            </w:tcBorders>
            <w:tcW w:w="2552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-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</w:tr>
      <w:tr>
        <w:trPr>
          <w:trHeight w:val="258"/>
        </w:trPr>
        <w:tc>
          <w:tcPr>
            <w:shd w:val="clear" w:color="auto" w:fill="ffffff" w:themeFill="background1"/>
            <w:tcW w:w="527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20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</w:p>
        </w:tc>
        <w:tc>
          <w:tcPr>
            <w:shd w:val="clear" w:color="auto" w:fill="ffffff" w:themeFill="background1"/>
            <w:tcW w:w="1185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D8S1179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  <w:tc>
          <w:tcPr>
            <w:shd w:val="clear" w:color="auto" w:fill="ffffff" w:themeFill="background1"/>
            <w:tcBorders>
              <w:right w:val="single" w:color="auto" w:sz="2" w:space="0"/>
            </w:tcBorders>
            <w:tcW w:w="2713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10/10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2268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15/15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  <w:tc>
          <w:tcPr>
            <w:shd w:val="clear" w:color="auto" w:fill="ffffff" w:themeFill="background1"/>
            <w:tcBorders>
              <w:left w:val="single" w:color="auto" w:sz="2" w:space="0"/>
            </w:tcBorders>
            <w:tcW w:w="2552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14/15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</w:tr>
      <w:tr>
        <w:trPr>
          <w:trHeight w:val="258"/>
        </w:trPr>
        <w:tc>
          <w:tcPr>
            <w:shd w:val="clear" w:color="auto" w:fill="ffffff" w:themeFill="background1"/>
            <w:tcW w:w="527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21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</w:p>
        </w:tc>
        <w:tc>
          <w:tcPr>
            <w:shd w:val="clear" w:color="auto" w:fill="ffffff" w:themeFill="background1"/>
            <w:tcW w:w="1185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D12S391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  <w:tc>
          <w:tcPr>
            <w:shd w:val="clear" w:color="auto" w:fill="ffffff" w:themeFill="background1"/>
            <w:tcW w:w="2713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20/23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2" w:space="0"/>
              <w:bottom w:val="single" w:color="auto" w:sz="6" w:space="0"/>
            </w:tcBorders>
            <w:tcW w:w="2268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20/23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  <w:tc>
          <w:tcPr>
            <w:shd w:val="clear" w:color="auto" w:fill="ffffff" w:themeFill="background1"/>
            <w:tcW w:w="2552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21/23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</w:tr>
      <w:tr>
        <w:trPr>
          <w:trHeight w:val="258"/>
        </w:trPr>
        <w:tc>
          <w:tcPr>
            <w:shd w:val="clear" w:color="auto" w:fill="ffffff" w:themeFill="background1"/>
            <w:tcW w:w="527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22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</w:p>
        </w:tc>
        <w:tc>
          <w:tcPr>
            <w:shd w:val="clear" w:color="auto" w:fill="ffffff" w:themeFill="background1"/>
            <w:tcW w:w="1185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D19S433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  <w:tc>
          <w:tcPr>
            <w:shd w:val="clear" w:color="auto" w:fill="ffffff" w:themeFill="background1"/>
            <w:tcW w:w="2713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15/15.2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  <w:tc>
          <w:tcPr>
            <w:shd w:val="clear" w:color="auto" w:fill="ffffff" w:themeFill="background1"/>
            <w:tcBorders>
              <w:bottom w:val="single" w:color="auto" w:sz="2" w:space="0"/>
            </w:tcBorders>
            <w:tcW w:w="2268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14/14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  <w:tc>
          <w:tcPr>
            <w:shd w:val="clear" w:color="auto" w:fill="ffffff" w:themeFill="background1"/>
            <w:tcBorders>
              <w:bottom w:val="single" w:color="auto" w:sz="2" w:space="0"/>
            </w:tcBorders>
            <w:tcW w:w="2552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13/14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</w:tr>
      <w:tr>
        <w:trPr>
          <w:trHeight w:val="258"/>
        </w:trPr>
        <w:tc>
          <w:tcPr>
            <w:shd w:val="clear" w:color="auto" w:fill="ffffff" w:themeFill="background1"/>
            <w:tcW w:w="527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23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</w:p>
        </w:tc>
        <w:tc>
          <w:tcPr>
            <w:shd w:val="clear" w:color="auto" w:fill="ffffff" w:themeFill="background1"/>
            <w:tcW w:w="1185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FGA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  <w:tc>
          <w:tcPr>
            <w:shd w:val="clear" w:color="auto" w:fill="ffffff" w:themeFill="background1"/>
            <w:tcBorders>
              <w:right w:val="single" w:color="auto" w:sz="2" w:space="0"/>
            </w:tcBorders>
            <w:tcW w:w="2713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19/20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2268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24/25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2552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20/25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</w:tr>
      <w:tr>
        <w:trPr>
          <w:trHeight w:val="258"/>
        </w:trPr>
        <w:tc>
          <w:tcPr>
            <w:shd w:val="clear" w:color="auto" w:fill="ffffff" w:themeFill="background1"/>
            <w:tcW w:w="527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24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</w:p>
        </w:tc>
        <w:tc>
          <w:tcPr>
            <w:shd w:val="clear" w:color="auto" w:fill="ffffff" w:themeFill="background1"/>
            <w:tcW w:w="1185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D22S1045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  <w:tc>
          <w:tcPr>
            <w:shd w:val="clear" w:color="auto" w:fill="ffffff" w:themeFill="background1"/>
            <w:tcBorders>
              <w:right w:val="single" w:color="auto" w:sz="2" w:space="0"/>
            </w:tcBorders>
            <w:tcW w:w="2713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16/16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2268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11/16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2552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11/11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</w:r>
          </w:p>
        </w:tc>
      </w:tr>
    </w:tbl>
    <w:p>
      <w:pPr>
        <w:tabs>
          <w:tab w:val="left" w:pos="0" w:leader="none"/>
        </w:tabs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Ответ: Из таблицы видно, что по 11 локусам (</w:t>
      </w:r>
      <w:r>
        <w:rPr>
          <w:rFonts w:eastAsia="Calibri"/>
          <w:bCs/>
          <w:sz w:val="28"/>
          <w:szCs w:val="28"/>
          <w:lang w:val="en-US" w:eastAsia="en-US"/>
        </w:rPr>
        <w:t xml:space="preserve">D</w:t>
      </w:r>
      <w:r>
        <w:rPr>
          <w:rFonts w:eastAsia="Calibri"/>
          <w:bCs/>
          <w:sz w:val="28"/>
          <w:szCs w:val="28"/>
          <w:lang w:eastAsia="en-US"/>
        </w:rPr>
        <w:t xml:space="preserve">1</w:t>
      </w:r>
      <w:r>
        <w:rPr>
          <w:rFonts w:eastAsia="Calibri"/>
          <w:bCs/>
          <w:sz w:val="28"/>
          <w:szCs w:val="28"/>
          <w:lang w:val="en-US" w:eastAsia="en-US"/>
        </w:rPr>
        <w:t xml:space="preserve">S</w:t>
      </w:r>
      <w:r>
        <w:rPr>
          <w:rFonts w:eastAsia="Calibri"/>
          <w:bCs/>
          <w:sz w:val="28"/>
          <w:szCs w:val="28"/>
          <w:lang w:eastAsia="en-US"/>
        </w:rPr>
        <w:t xml:space="preserve">1656, </w:t>
      </w:r>
      <w:r>
        <w:rPr>
          <w:rFonts w:eastAsia="Calibri"/>
          <w:bCs/>
          <w:sz w:val="28"/>
          <w:szCs w:val="28"/>
          <w:lang w:val="en-US" w:eastAsia="en-US"/>
        </w:rPr>
        <w:t xml:space="preserve">D</w:t>
      </w:r>
      <w:r>
        <w:rPr>
          <w:rFonts w:eastAsia="Calibri"/>
          <w:bCs/>
          <w:sz w:val="28"/>
          <w:szCs w:val="28"/>
          <w:lang w:eastAsia="en-US"/>
        </w:rPr>
        <w:t xml:space="preserve">2</w:t>
      </w:r>
      <w:r>
        <w:rPr>
          <w:rFonts w:eastAsia="Calibri"/>
          <w:bCs/>
          <w:sz w:val="28"/>
          <w:szCs w:val="28"/>
          <w:lang w:val="en-US" w:eastAsia="en-US"/>
        </w:rPr>
        <w:t xml:space="preserve">S</w:t>
      </w:r>
      <w:r>
        <w:rPr>
          <w:rFonts w:eastAsia="Calibri"/>
          <w:bCs/>
          <w:sz w:val="28"/>
          <w:szCs w:val="28"/>
          <w:lang w:eastAsia="en-US"/>
        </w:rPr>
        <w:t xml:space="preserve">441, </w:t>
      </w:r>
      <w:r>
        <w:rPr>
          <w:rFonts w:eastAsia="Calibri"/>
          <w:bCs/>
          <w:sz w:val="28"/>
          <w:szCs w:val="28"/>
          <w:lang w:val="en-US" w:eastAsia="en-US"/>
        </w:rPr>
        <w:t xml:space="preserve">PentaE</w:t>
      </w:r>
      <w:r>
        <w:rPr>
          <w:rFonts w:eastAsia="Calibri"/>
          <w:bCs/>
          <w:sz w:val="28"/>
          <w:szCs w:val="28"/>
          <w:lang w:eastAsia="en-US"/>
        </w:rPr>
        <w:t xml:space="preserve">, </w:t>
      </w:r>
      <w:r>
        <w:rPr>
          <w:rFonts w:eastAsia="Calibri"/>
          <w:bCs/>
          <w:sz w:val="28"/>
          <w:szCs w:val="28"/>
          <w:lang w:val="en-US" w:eastAsia="en-US"/>
        </w:rPr>
        <w:t xml:space="preserve">D</w:t>
      </w:r>
      <w:r>
        <w:rPr>
          <w:rFonts w:eastAsia="Calibri"/>
          <w:bCs/>
          <w:sz w:val="28"/>
          <w:szCs w:val="28"/>
          <w:lang w:eastAsia="en-US"/>
        </w:rPr>
        <w:t xml:space="preserve">2</w:t>
      </w:r>
      <w:r>
        <w:rPr>
          <w:rFonts w:eastAsia="Calibri"/>
          <w:bCs/>
          <w:sz w:val="28"/>
          <w:szCs w:val="28"/>
          <w:lang w:val="en-US" w:eastAsia="en-US"/>
        </w:rPr>
        <w:t xml:space="preserve">S</w:t>
      </w:r>
      <w:r>
        <w:rPr>
          <w:rFonts w:eastAsia="Calibri"/>
          <w:bCs/>
          <w:sz w:val="28"/>
          <w:szCs w:val="28"/>
          <w:lang w:eastAsia="en-US"/>
        </w:rPr>
        <w:t xml:space="preserve">1338, </w:t>
      </w:r>
      <w:r>
        <w:rPr>
          <w:rFonts w:eastAsia="Calibri"/>
          <w:bCs/>
          <w:sz w:val="28"/>
          <w:szCs w:val="28"/>
          <w:lang w:val="en-US" w:eastAsia="en-US"/>
        </w:rPr>
        <w:t xml:space="preserve">CSF</w:t>
      </w:r>
      <w:r>
        <w:rPr>
          <w:rFonts w:eastAsia="Calibri"/>
          <w:bCs/>
          <w:sz w:val="28"/>
          <w:szCs w:val="28"/>
          <w:lang w:eastAsia="en-US"/>
        </w:rPr>
        <w:t xml:space="preserve">1</w:t>
      </w:r>
      <w:r>
        <w:rPr>
          <w:rFonts w:eastAsia="Calibri"/>
          <w:bCs/>
          <w:sz w:val="28"/>
          <w:szCs w:val="28"/>
          <w:lang w:val="en-US" w:eastAsia="en-US"/>
        </w:rPr>
        <w:t xml:space="preserve">PO</w:t>
      </w:r>
      <w:r>
        <w:rPr>
          <w:rFonts w:eastAsia="Calibri"/>
          <w:bCs/>
          <w:sz w:val="28"/>
          <w:szCs w:val="28"/>
          <w:lang w:eastAsia="en-US"/>
        </w:rPr>
        <w:t xml:space="preserve">, </w:t>
      </w:r>
      <w:r>
        <w:rPr>
          <w:rFonts w:eastAsia="Calibri"/>
          <w:bCs/>
          <w:sz w:val="28"/>
          <w:szCs w:val="28"/>
          <w:lang w:val="en-US" w:eastAsia="en-US"/>
        </w:rPr>
        <w:t xml:space="preserve">TH</w:t>
      </w:r>
      <w:r>
        <w:rPr>
          <w:rFonts w:eastAsia="Calibri"/>
          <w:bCs/>
          <w:sz w:val="28"/>
          <w:szCs w:val="28"/>
          <w:lang w:eastAsia="en-US"/>
        </w:rPr>
        <w:t xml:space="preserve">01, </w:t>
      </w:r>
      <w:r>
        <w:rPr>
          <w:rFonts w:eastAsia="Calibri"/>
          <w:bCs/>
          <w:sz w:val="28"/>
          <w:szCs w:val="28"/>
          <w:lang w:val="en-US" w:eastAsia="en-US"/>
        </w:rPr>
        <w:t xml:space="preserve">D</w:t>
      </w:r>
      <w:r>
        <w:rPr>
          <w:rFonts w:eastAsia="Calibri"/>
          <w:bCs/>
          <w:sz w:val="28"/>
          <w:szCs w:val="28"/>
          <w:lang w:eastAsia="en-US"/>
        </w:rPr>
        <w:t xml:space="preserve">21</w:t>
      </w:r>
      <w:r>
        <w:rPr>
          <w:rFonts w:eastAsia="Calibri"/>
          <w:bCs/>
          <w:sz w:val="28"/>
          <w:szCs w:val="28"/>
          <w:lang w:val="en-US" w:eastAsia="en-US"/>
        </w:rPr>
        <w:t xml:space="preserve">S</w:t>
      </w:r>
      <w:r>
        <w:rPr>
          <w:rFonts w:eastAsia="Calibri"/>
          <w:bCs/>
          <w:sz w:val="28"/>
          <w:szCs w:val="28"/>
          <w:lang w:eastAsia="en-US"/>
        </w:rPr>
        <w:t xml:space="preserve">11, </w:t>
      </w:r>
      <w:r>
        <w:rPr>
          <w:rFonts w:eastAsia="Calibri"/>
          <w:bCs/>
          <w:sz w:val="28"/>
          <w:szCs w:val="28"/>
          <w:lang w:val="en-US" w:eastAsia="en-US"/>
        </w:rPr>
        <w:t xml:space="preserve">D</w:t>
      </w:r>
      <w:r>
        <w:rPr>
          <w:rFonts w:eastAsia="Calibri"/>
          <w:bCs/>
          <w:sz w:val="28"/>
          <w:szCs w:val="28"/>
          <w:lang w:eastAsia="en-US"/>
        </w:rPr>
        <w:t xml:space="preserve">7</w:t>
      </w:r>
      <w:r>
        <w:rPr>
          <w:rFonts w:eastAsia="Calibri"/>
          <w:bCs/>
          <w:sz w:val="28"/>
          <w:szCs w:val="28"/>
          <w:lang w:val="en-US" w:eastAsia="en-US"/>
        </w:rPr>
        <w:t xml:space="preserve">S</w:t>
      </w:r>
      <w:r>
        <w:rPr>
          <w:rFonts w:eastAsia="Calibri"/>
          <w:bCs/>
          <w:sz w:val="28"/>
          <w:szCs w:val="28"/>
          <w:lang w:eastAsia="en-US"/>
        </w:rPr>
        <w:t xml:space="preserve">820, </w:t>
      </w:r>
      <w:r>
        <w:rPr>
          <w:rFonts w:eastAsia="Calibri"/>
          <w:bCs/>
          <w:sz w:val="28"/>
          <w:szCs w:val="28"/>
          <w:lang w:val="en-US" w:eastAsia="en-US"/>
        </w:rPr>
        <w:t xml:space="preserve">D</w:t>
      </w:r>
      <w:r>
        <w:rPr>
          <w:rFonts w:eastAsia="Calibri"/>
          <w:bCs/>
          <w:sz w:val="28"/>
          <w:szCs w:val="28"/>
          <w:lang w:eastAsia="en-US"/>
        </w:rPr>
        <w:t xml:space="preserve">5</w:t>
      </w:r>
      <w:r>
        <w:rPr>
          <w:rFonts w:eastAsia="Calibri"/>
          <w:bCs/>
          <w:sz w:val="28"/>
          <w:szCs w:val="28"/>
          <w:lang w:val="en-US" w:eastAsia="en-US"/>
        </w:rPr>
        <w:t xml:space="preserve">S</w:t>
      </w:r>
      <w:r>
        <w:rPr>
          <w:rFonts w:eastAsia="Calibri"/>
          <w:bCs/>
          <w:sz w:val="28"/>
          <w:szCs w:val="28"/>
          <w:lang w:eastAsia="en-US"/>
        </w:rPr>
        <w:t xml:space="preserve">818, </w:t>
      </w:r>
      <w:r>
        <w:rPr>
          <w:rFonts w:eastAsia="Calibri"/>
          <w:bCs/>
          <w:sz w:val="28"/>
          <w:szCs w:val="28"/>
          <w:lang w:val="en-US" w:eastAsia="en-US"/>
        </w:rPr>
        <w:t xml:space="preserve">D</w:t>
      </w:r>
      <w:r>
        <w:rPr>
          <w:rFonts w:eastAsia="Calibri"/>
          <w:bCs/>
          <w:sz w:val="28"/>
          <w:szCs w:val="28"/>
          <w:lang w:eastAsia="en-US"/>
        </w:rPr>
        <w:t xml:space="preserve">8</w:t>
      </w:r>
      <w:r>
        <w:rPr>
          <w:rFonts w:eastAsia="Calibri"/>
          <w:bCs/>
          <w:sz w:val="28"/>
          <w:szCs w:val="28"/>
          <w:lang w:val="en-US" w:eastAsia="en-US"/>
        </w:rPr>
        <w:t xml:space="preserve">S</w:t>
      </w:r>
      <w:r>
        <w:rPr>
          <w:rFonts w:eastAsia="Calibri"/>
          <w:bCs/>
          <w:sz w:val="28"/>
          <w:szCs w:val="28"/>
          <w:lang w:eastAsia="en-US"/>
        </w:rPr>
        <w:t xml:space="preserve">1179, </w:t>
      </w:r>
      <w:r>
        <w:rPr>
          <w:rFonts w:eastAsia="Calibri"/>
          <w:bCs/>
          <w:sz w:val="28"/>
          <w:szCs w:val="28"/>
          <w:lang w:val="en-US" w:eastAsia="en-US"/>
        </w:rPr>
        <w:t xml:space="preserve">FGA</w:t>
      </w:r>
      <w:r>
        <w:rPr>
          <w:rFonts w:eastAsia="Calibri"/>
          <w:bCs/>
          <w:sz w:val="28"/>
          <w:szCs w:val="28"/>
          <w:lang w:eastAsia="en-US"/>
        </w:rPr>
        <w:t xml:space="preserve">) из 24 тестированных, у ребенка не имеется аллелей, общих с предполагаемым биологическим отцом, следовательно, биологическое отцовство в отношении исключается (см. п.84.12.4 приказа МЗ и СР РФ № 346н от 12 мая 2010 года «Об утверждении Порядка </w:t>
      </w:r>
      <w:r>
        <w:rPr>
          <w:rFonts w:eastAsia="Calibri"/>
          <w:bCs/>
          <w:sz w:val="28"/>
          <w:szCs w:val="28"/>
          <w:lang w:eastAsia="en-US"/>
        </w:rPr>
        <w:t xml:space="preserve">организации и производства судебно-медицинских экспертиз в государственных судебно-экспертных учреждениях РФ»). Также по локусу </w:t>
      </w:r>
      <w:r>
        <w:rPr>
          <w:rFonts w:eastAsia="Calibri"/>
          <w:bCs/>
          <w:sz w:val="28"/>
          <w:szCs w:val="28"/>
          <w:lang w:val="en-US" w:eastAsia="en-US"/>
        </w:rPr>
        <w:t xml:space="preserve">PentaE</w:t>
      </w:r>
      <w:r>
        <w:rPr>
          <w:rFonts w:eastAsia="Calibri"/>
          <w:bCs/>
          <w:sz w:val="28"/>
          <w:szCs w:val="28"/>
          <w:lang w:eastAsia="en-US"/>
        </w:rPr>
        <w:t xml:space="preserve"> в генотипе ребенка обнаружена «материнская» мутация (19&gt;20).</w:t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ind w:firstLine="709"/>
        <w:tabs>
          <w:tab w:val="left" w:pos="0" w:leader="none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ind w:firstLine="709"/>
        <w:tabs>
          <w:tab w:val="left" w:pos="0" w:leader="none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Ситуационные задачи</w:t>
      </w:r>
      <w:r>
        <w:rPr>
          <w:b/>
          <w:color w:val="000000"/>
          <w:sz w:val="28"/>
          <w:szCs w:val="28"/>
        </w:rPr>
      </w:r>
    </w:p>
    <w:p>
      <w:pPr>
        <w:tabs>
          <w:tab w:val="left" w:pos="0" w:leader="none"/>
        </w:tabs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2. Представлено 2 образца биологического материала (</w:t>
      </w:r>
      <w:r>
        <w:rPr>
          <w:rFonts w:eastAsia="Calibri"/>
          <w:bCs/>
          <w:sz w:val="28"/>
          <w:szCs w:val="28"/>
          <w:lang w:eastAsia="en-US"/>
        </w:rPr>
        <w:t xml:space="preserve">буккальный</w:t>
      </w:r>
      <w:r>
        <w:rPr>
          <w:rFonts w:eastAsia="Calibri"/>
          <w:bCs/>
          <w:sz w:val="28"/>
          <w:szCs w:val="28"/>
          <w:lang w:eastAsia="en-US"/>
        </w:rPr>
        <w:t xml:space="preserve"> соскоб и образец высушенной крови на марле). Определить принадлежат ли образцы одному и тому же человеку. </w:t>
      </w:r>
      <w:r>
        <w:rPr>
          <w:rFonts w:eastAsia="Calibri"/>
          <w:bCs/>
          <w:sz w:val="28"/>
          <w:szCs w:val="28"/>
          <w:lang w:eastAsia="en-US"/>
        </w:rPr>
      </w:r>
    </w:p>
    <w:tbl>
      <w:tblPr>
        <w:tblpPr w:horzAnchor="page" w:tblpX="1849" w:vertAnchor="text" w:tblpY="56" w:leftFromText="180" w:topFromText="0" w:rightFromText="180" w:bottomFromText="0"/>
        <w:tblW w:w="79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693"/>
        <w:gridCol w:w="2693"/>
      </w:tblGrid>
      <w:tr>
        <w:trPr>
          <w:cantSplit/>
          <w:trHeight w:val="841"/>
        </w:trPr>
        <w:tc>
          <w:tcPr>
            <w:tcBorders>
              <w:bottom w:val="single" w:color="auto" w:sz="4" w:space="0"/>
            </w:tcBorders>
            <w:tcW w:w="2518" w:type="dxa"/>
            <w:textDirection w:val="lrTb"/>
            <w:noWrap w:val="false"/>
          </w:tcPr>
          <w:p>
            <w:pPr>
              <w:tabs>
                <w:tab w:val="left" w:pos="0" w:leader="none"/>
                <w:tab w:val="center" w:pos="4536" w:leader="none"/>
                <w:tab w:val="right" w:pos="9072" w:leader="non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Объект</w:t>
            </w:r>
            <w:r>
              <w:rPr>
                <w:b/>
                <w:sz w:val="28"/>
                <w:szCs w:val="28"/>
              </w:rPr>
            </w:r>
          </w:p>
          <w:p>
            <w:pPr>
              <w:tabs>
                <w:tab w:val="left" w:pos="0" w:leader="none"/>
                <w:tab w:val="center" w:pos="4536" w:leader="none"/>
                <w:tab w:val="right" w:pos="907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0" w:leader="none"/>
                <w:tab w:val="center" w:pos="4536" w:leader="none"/>
                <w:tab w:val="right" w:pos="907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Локус</w:t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0" w:leader="none"/>
                <w:tab w:val="center" w:pos="4536" w:leader="none"/>
                <w:tab w:val="right" w:pos="907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(набор реагентов </w:t>
            </w:r>
            <w:r>
              <w:rPr>
                <w:sz w:val="28"/>
                <w:szCs w:val="28"/>
                <w:lang w:val="en-US"/>
              </w:rPr>
              <w:t xml:space="preserve">Promega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PowerPlex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Fusion</w:t>
            </w:r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Мазок из ротовой полости </w:t>
            </w:r>
            <w:r>
              <w:rPr>
                <w:b/>
                <w:sz w:val="28"/>
                <w:szCs w:val="28"/>
              </w:rPr>
            </w:r>
          </w:p>
          <w:p>
            <w:pPr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Обр.№1</w:t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Образец крови</w:t>
            </w:r>
            <w:r>
              <w:rPr>
                <w:b/>
                <w:sz w:val="28"/>
                <w:szCs w:val="28"/>
              </w:rPr>
            </w:r>
          </w:p>
          <w:p>
            <w:pPr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Обр.№2</w:t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Borders>
              <w:bottom w:val="single" w:color="auto" w:sz="4" w:space="0"/>
            </w:tcBorders>
            <w:tcW w:w="2518" w:type="dxa"/>
            <w:vAlign w:val="bottom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Amelogenin</w:t>
            </w:r>
            <w:r>
              <w:rPr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X/Y</w:t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shd w:val="clear" w:color="auto" w:fill="ffffff" w:themeFill="background1"/>
            <w:tcBorders>
              <w:left w:val="single" w:color="auto" w:sz="4" w:space="0"/>
              <w:bottom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X/Y</w:t>
            </w:r>
            <w:r>
              <w:rPr>
                <w:sz w:val="28"/>
                <w:szCs w:val="28"/>
                <w:lang w:val="en-US"/>
              </w:rPr>
            </w:r>
          </w:p>
        </w:tc>
      </w:tr>
      <w:tr>
        <w:trPr/>
        <w:tc>
          <w:tcPr>
            <w:shd w:val="clear" w:color="auto" w:fill="auto"/>
            <w:tcBorders>
              <w:bottom w:val="single" w:color="auto" w:sz="4" w:space="0"/>
            </w:tcBorders>
            <w:tcW w:w="2518" w:type="dxa"/>
            <w:vAlign w:val="bottom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D3S1358</w:t>
            </w:r>
            <w:r>
              <w:rPr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16/16</w:t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shd w:val="clear" w:color="auto" w:fill="ffffff" w:themeFill="background1"/>
            <w:tcBorders>
              <w:left w:val="single" w:color="auto" w:sz="4" w:space="0"/>
              <w:bottom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16/16</w:t>
            </w:r>
            <w:r>
              <w:rPr>
                <w:sz w:val="28"/>
                <w:szCs w:val="28"/>
                <w:lang w:val="en-US"/>
              </w:rPr>
            </w:r>
          </w:p>
        </w:tc>
      </w:tr>
      <w:tr>
        <w:trPr/>
        <w:tc>
          <w:tcPr>
            <w:shd w:val="clear" w:color="auto" w:fill="auto"/>
            <w:tcBorders>
              <w:bottom w:val="single" w:color="auto" w:sz="4" w:space="0"/>
            </w:tcBorders>
            <w:tcW w:w="2518" w:type="dxa"/>
            <w:vAlign w:val="bottom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D1S1656</w:t>
            </w:r>
            <w:r>
              <w:rPr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15/16</w:t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shd w:val="clear" w:color="auto" w:fill="ffffff" w:themeFill="background1"/>
            <w:tcBorders>
              <w:left w:val="single" w:color="auto" w:sz="4" w:space="0"/>
              <w:bottom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12/15</w:t>
            </w:r>
            <w:r>
              <w:rPr>
                <w:sz w:val="28"/>
                <w:szCs w:val="28"/>
                <w:lang w:val="en-US"/>
              </w:rPr>
            </w:r>
          </w:p>
        </w:tc>
      </w:tr>
      <w:tr>
        <w:trPr/>
        <w:tc>
          <w:tcPr>
            <w:shd w:val="clear" w:color="auto" w:fill="auto"/>
            <w:tcBorders>
              <w:bottom w:val="single" w:color="auto" w:sz="4" w:space="0"/>
            </w:tcBorders>
            <w:tcW w:w="2518" w:type="dxa"/>
            <w:vAlign w:val="bottom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D2S441</w:t>
            </w:r>
            <w:r>
              <w:rPr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10/10</w:t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shd w:val="clear" w:color="auto" w:fill="ffffff" w:themeFill="background1"/>
            <w:tcBorders>
              <w:left w:val="single" w:color="auto" w:sz="4" w:space="0"/>
              <w:bottom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6/9</w:t>
            </w:r>
            <w:r>
              <w:rPr>
                <w:sz w:val="28"/>
                <w:szCs w:val="28"/>
                <w:lang w:val="en-US"/>
              </w:rPr>
            </w:r>
          </w:p>
        </w:tc>
      </w:tr>
      <w:tr>
        <w:trPr/>
        <w:tc>
          <w:tcPr>
            <w:shd w:val="clear" w:color="auto" w:fill="auto"/>
            <w:tcW w:w="2518" w:type="dxa"/>
            <w:vAlign w:val="bottom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D10S1248</w:t>
            </w:r>
            <w:r>
              <w:rPr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14/16</w:t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shd w:val="clear" w:color="auto" w:fill="ffffff" w:themeFill="background1"/>
            <w:tcBorders>
              <w:left w:val="single" w:color="auto" w:sz="4" w:space="0"/>
              <w:bottom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11/11</w:t>
            </w:r>
            <w:r>
              <w:rPr>
                <w:sz w:val="28"/>
                <w:szCs w:val="28"/>
                <w:lang w:val="en-US"/>
              </w:rPr>
            </w:r>
          </w:p>
        </w:tc>
      </w:tr>
      <w:tr>
        <w:trPr/>
        <w:tc>
          <w:tcPr>
            <w:shd w:val="clear" w:color="auto" w:fill="auto"/>
            <w:tcW w:w="2518" w:type="dxa"/>
            <w:vAlign w:val="bottom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D13S317</w:t>
            </w:r>
            <w:r>
              <w:rPr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8/11</w:t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shd w:val="clear" w:color="auto" w:fill="ffffff" w:themeFill="background1"/>
            <w:tcBorders>
              <w:lef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8/11</w:t>
            </w:r>
            <w:r>
              <w:rPr>
                <w:sz w:val="28"/>
                <w:szCs w:val="28"/>
                <w:lang w:val="en-US"/>
              </w:rPr>
            </w:r>
          </w:p>
        </w:tc>
      </w:tr>
      <w:tr>
        <w:trPr/>
        <w:tc>
          <w:tcPr>
            <w:shd w:val="clear" w:color="auto" w:fill="auto"/>
            <w:tcBorders>
              <w:bottom w:val="single" w:color="auto" w:sz="4" w:space="0"/>
            </w:tcBorders>
            <w:tcW w:w="2518" w:type="dxa"/>
            <w:vAlign w:val="bottom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PentaE</w:t>
            </w:r>
            <w:r>
              <w:rPr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5/14</w:t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shd w:val="clear" w:color="auto" w:fill="ffffff" w:themeFill="background1"/>
            <w:tcBorders>
              <w:left w:val="single" w:color="auto" w:sz="4" w:space="0"/>
              <w:bottom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5/14</w:t>
            </w:r>
            <w:r>
              <w:rPr>
                <w:sz w:val="28"/>
                <w:szCs w:val="28"/>
                <w:lang w:val="en-US"/>
              </w:rPr>
            </w:r>
          </w:p>
        </w:tc>
      </w:tr>
      <w:tr>
        <w:trPr/>
        <w:tc>
          <w:tcPr>
            <w:shd w:val="clear" w:color="auto" w:fill="auto"/>
            <w:tcW w:w="2518" w:type="dxa"/>
            <w:vAlign w:val="bottom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D16S539</w:t>
            </w:r>
            <w:r>
              <w:rPr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11/12</w:t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shd w:val="clear" w:color="auto" w:fill="ffffff" w:themeFill="background1"/>
            <w:tcBorders>
              <w:lef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11/12</w:t>
            </w:r>
            <w:r>
              <w:rPr>
                <w:sz w:val="28"/>
                <w:szCs w:val="28"/>
                <w:lang w:val="en-US"/>
              </w:rPr>
            </w:r>
          </w:p>
        </w:tc>
      </w:tr>
      <w:tr>
        <w:trPr/>
        <w:tc>
          <w:tcPr>
            <w:shd w:val="clear" w:color="auto" w:fill="auto"/>
            <w:tcW w:w="2518" w:type="dxa"/>
            <w:vAlign w:val="bottom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D18S51</w:t>
            </w:r>
            <w:r>
              <w:rPr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14/15</w:t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shd w:val="clear" w:color="auto" w:fill="ffffff" w:themeFill="background1"/>
            <w:tcBorders>
              <w:lef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14/15</w:t>
            </w:r>
            <w:r>
              <w:rPr>
                <w:sz w:val="28"/>
                <w:szCs w:val="28"/>
                <w:lang w:val="en-US"/>
              </w:rPr>
            </w:r>
          </w:p>
        </w:tc>
      </w:tr>
      <w:tr>
        <w:trPr/>
        <w:tc>
          <w:tcPr>
            <w:shd w:val="clear" w:color="auto" w:fill="auto"/>
            <w:tcW w:w="2518" w:type="dxa"/>
            <w:vAlign w:val="bottom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D2S1338</w:t>
            </w:r>
            <w:r>
              <w:rPr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17/23</w:t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shd w:val="clear" w:color="auto" w:fill="ffffff" w:themeFill="background1"/>
            <w:tcBorders>
              <w:lef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17/23</w:t>
            </w:r>
            <w:r>
              <w:rPr>
                <w:sz w:val="28"/>
                <w:szCs w:val="28"/>
                <w:lang w:val="en-US"/>
              </w:rPr>
            </w:r>
          </w:p>
        </w:tc>
      </w:tr>
      <w:tr>
        <w:trPr/>
        <w:tc>
          <w:tcPr>
            <w:shd w:val="clear" w:color="auto" w:fill="auto"/>
            <w:tcW w:w="2518" w:type="dxa"/>
            <w:vAlign w:val="bottom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CSF1PO</w:t>
            </w:r>
            <w:r>
              <w:rPr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11/12</w:t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shd w:val="clear" w:color="auto" w:fill="ffffff" w:themeFill="background1"/>
            <w:tcBorders>
              <w:lef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11/12</w:t>
            </w:r>
            <w:r>
              <w:rPr>
                <w:sz w:val="28"/>
                <w:szCs w:val="28"/>
                <w:lang w:val="en-US"/>
              </w:rPr>
            </w:r>
          </w:p>
        </w:tc>
      </w:tr>
      <w:tr>
        <w:trPr/>
        <w:tc>
          <w:tcPr>
            <w:shd w:val="clear" w:color="auto" w:fill="auto"/>
            <w:tcW w:w="2518" w:type="dxa"/>
            <w:vAlign w:val="bottom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PentaD</w:t>
            </w:r>
            <w:r>
              <w:rPr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9/9</w:t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shd w:val="clear" w:color="auto" w:fill="ffffff" w:themeFill="background1"/>
            <w:tcBorders>
              <w:lef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9/9</w:t>
            </w:r>
            <w:r>
              <w:rPr>
                <w:sz w:val="28"/>
                <w:szCs w:val="28"/>
                <w:lang w:val="en-US"/>
              </w:rPr>
            </w:r>
          </w:p>
        </w:tc>
      </w:tr>
      <w:tr>
        <w:trPr/>
        <w:tc>
          <w:tcPr>
            <w:shd w:val="clear" w:color="auto" w:fill="auto"/>
            <w:tcW w:w="2518" w:type="dxa"/>
            <w:vAlign w:val="bottom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TH01</w:t>
            </w:r>
            <w:r>
              <w:rPr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6/7</w:t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shd w:val="clear" w:color="auto" w:fill="ffffff" w:themeFill="background1"/>
            <w:tcBorders>
              <w:lef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6/7</w:t>
            </w:r>
            <w:r>
              <w:rPr>
                <w:sz w:val="28"/>
                <w:szCs w:val="28"/>
                <w:lang w:val="en-US"/>
              </w:rPr>
            </w:r>
          </w:p>
        </w:tc>
      </w:tr>
      <w:tr>
        <w:trPr/>
        <w:tc>
          <w:tcPr>
            <w:shd w:val="clear" w:color="auto" w:fill="auto"/>
            <w:tcW w:w="2518" w:type="dxa"/>
            <w:vAlign w:val="bottom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VWA</w:t>
            </w:r>
            <w:r>
              <w:rPr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15/19</w:t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shd w:val="clear" w:color="auto" w:fill="ffffff" w:themeFill="background1"/>
            <w:tcBorders>
              <w:lef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15/19</w:t>
            </w:r>
            <w:r>
              <w:rPr>
                <w:sz w:val="28"/>
                <w:szCs w:val="28"/>
                <w:lang w:val="en-US"/>
              </w:rPr>
            </w:r>
          </w:p>
        </w:tc>
      </w:tr>
      <w:tr>
        <w:trPr/>
        <w:tc>
          <w:tcPr>
            <w:shd w:val="clear" w:color="auto" w:fill="auto"/>
            <w:tcW w:w="2518" w:type="dxa"/>
            <w:vAlign w:val="bottom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D21S11</w:t>
            </w:r>
            <w:r>
              <w:rPr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28/32.2</w:t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shd w:val="clear" w:color="auto" w:fill="ffffff" w:themeFill="background1"/>
            <w:tcBorders>
              <w:lef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28/32.2</w:t>
            </w:r>
            <w:r>
              <w:rPr>
                <w:sz w:val="28"/>
                <w:szCs w:val="28"/>
                <w:lang w:val="en-US"/>
              </w:rPr>
            </w:r>
          </w:p>
        </w:tc>
      </w:tr>
      <w:tr>
        <w:trPr/>
        <w:tc>
          <w:tcPr>
            <w:shd w:val="clear" w:color="auto" w:fill="auto"/>
            <w:tcW w:w="2518" w:type="dxa"/>
            <w:vAlign w:val="bottom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D7S820</w:t>
            </w:r>
            <w:r>
              <w:rPr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12/12</w:t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shd w:val="clear" w:color="auto" w:fill="ffffff" w:themeFill="background1"/>
            <w:tcBorders>
              <w:lef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12/12</w:t>
            </w:r>
            <w:r>
              <w:rPr>
                <w:sz w:val="28"/>
                <w:szCs w:val="28"/>
                <w:lang w:val="en-US"/>
              </w:rPr>
            </w:r>
          </w:p>
        </w:tc>
      </w:tr>
      <w:tr>
        <w:trPr/>
        <w:tc>
          <w:tcPr>
            <w:shd w:val="clear" w:color="auto" w:fill="auto"/>
            <w:tcW w:w="2518" w:type="dxa"/>
            <w:vAlign w:val="bottom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D5S818</w:t>
            </w:r>
            <w:r>
              <w:rPr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11/11</w:t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shd w:val="clear" w:color="auto" w:fill="ffffff" w:themeFill="background1"/>
            <w:tcBorders>
              <w:lef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11/11</w:t>
            </w:r>
            <w:r>
              <w:rPr>
                <w:sz w:val="28"/>
                <w:szCs w:val="28"/>
                <w:lang w:val="en-US"/>
              </w:rPr>
            </w:r>
          </w:p>
        </w:tc>
      </w:tr>
      <w:tr>
        <w:trPr/>
        <w:tc>
          <w:tcPr>
            <w:shd w:val="clear" w:color="auto" w:fill="auto"/>
            <w:tcW w:w="2518" w:type="dxa"/>
            <w:vAlign w:val="bottom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TPOX</w:t>
            </w:r>
            <w:r>
              <w:rPr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10/12</w:t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shd w:val="clear" w:color="auto" w:fill="ffffff" w:themeFill="background1"/>
            <w:tcBorders>
              <w:lef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10/12</w:t>
            </w:r>
            <w:r>
              <w:rPr>
                <w:sz w:val="28"/>
                <w:szCs w:val="28"/>
                <w:lang w:val="en-US"/>
              </w:rPr>
            </w:r>
          </w:p>
        </w:tc>
      </w:tr>
      <w:tr>
        <w:trPr/>
        <w:tc>
          <w:tcPr>
            <w:shd w:val="clear" w:color="auto" w:fill="auto"/>
            <w:tcW w:w="2518" w:type="dxa"/>
            <w:vAlign w:val="bottom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548dd4"/>
                <w:sz w:val="28"/>
                <w:szCs w:val="28"/>
                <w:lang w:val="en-US"/>
              </w:rPr>
              <w:t xml:space="preserve">DYS391</w:t>
            </w:r>
            <w:r>
              <w:rPr>
                <w:b/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color w:val="4f81bd"/>
                <w:sz w:val="28"/>
                <w:szCs w:val="28"/>
                <w:lang w:val="en-US"/>
              </w:rPr>
            </w:pPr>
            <w:r>
              <w:rPr>
                <w:color w:val="4f81bd"/>
                <w:sz w:val="28"/>
                <w:szCs w:val="28"/>
                <w:lang w:val="en-US"/>
              </w:rPr>
              <w:t xml:space="preserve">11</w:t>
            </w:r>
            <w:r>
              <w:rPr>
                <w:color w:val="4f81bd"/>
                <w:sz w:val="28"/>
                <w:szCs w:val="28"/>
                <w:lang w:val="en-US"/>
              </w:rPr>
            </w:r>
          </w:p>
        </w:tc>
        <w:tc>
          <w:tcPr>
            <w:shd w:val="clear" w:color="auto" w:fill="ffffff" w:themeFill="background1"/>
            <w:tcBorders>
              <w:left w:val="single" w:color="auto" w:sz="4" w:space="0"/>
              <w:bottom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contextualSpacing/>
              <w:tabs>
                <w:tab w:val="left" w:pos="0" w:leader="none"/>
              </w:tabs>
              <w:rPr>
                <w:color w:val="4f81bd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5/7</w:t>
            </w:r>
            <w:r>
              <w:rPr>
                <w:color w:val="4f81bd"/>
                <w:sz w:val="28"/>
                <w:szCs w:val="28"/>
                <w:lang w:val="en-US"/>
              </w:rPr>
            </w:r>
          </w:p>
        </w:tc>
      </w:tr>
      <w:tr>
        <w:trPr/>
        <w:tc>
          <w:tcPr>
            <w:shd w:val="clear" w:color="auto" w:fill="auto"/>
            <w:tcW w:w="2518" w:type="dxa"/>
            <w:vAlign w:val="bottom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D8S1179</w:t>
            </w:r>
            <w:r>
              <w:rPr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12/12</w:t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shd w:val="clear" w:color="auto" w:fill="ffffff" w:themeFill="background1"/>
            <w:tcBorders>
              <w:lef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12/12</w:t>
            </w:r>
            <w:r>
              <w:rPr>
                <w:sz w:val="28"/>
                <w:szCs w:val="28"/>
                <w:lang w:val="en-US"/>
              </w:rPr>
            </w:r>
          </w:p>
        </w:tc>
      </w:tr>
      <w:tr>
        <w:trPr/>
        <w:tc>
          <w:tcPr>
            <w:shd w:val="clear" w:color="auto" w:fill="auto"/>
            <w:tcW w:w="2518" w:type="dxa"/>
            <w:vAlign w:val="bottom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D12S391</w:t>
            </w:r>
            <w:r>
              <w:rPr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17/17</w:t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shd w:val="clear" w:color="auto" w:fill="ffffff" w:themeFill="background1"/>
            <w:tcBorders>
              <w:left w:val="single" w:color="auto" w:sz="4" w:space="0"/>
              <w:bottom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9/12</w:t>
            </w:r>
            <w:r>
              <w:rPr>
                <w:sz w:val="28"/>
                <w:szCs w:val="28"/>
                <w:lang w:val="en-US"/>
              </w:rPr>
            </w:r>
          </w:p>
        </w:tc>
      </w:tr>
      <w:tr>
        <w:trPr/>
        <w:tc>
          <w:tcPr>
            <w:shd w:val="clear" w:color="auto" w:fill="auto"/>
            <w:tcW w:w="2518" w:type="dxa"/>
            <w:vAlign w:val="bottom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D19S433</w:t>
            </w:r>
            <w:r>
              <w:rPr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13/14</w:t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shd w:val="clear" w:color="auto" w:fill="ffffff" w:themeFill="background1"/>
            <w:tcBorders>
              <w:lef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13/14</w:t>
            </w:r>
            <w:r>
              <w:rPr>
                <w:sz w:val="28"/>
                <w:szCs w:val="28"/>
                <w:lang w:val="en-US"/>
              </w:rPr>
            </w:r>
          </w:p>
        </w:tc>
      </w:tr>
      <w:tr>
        <w:trPr/>
        <w:tc>
          <w:tcPr>
            <w:shd w:val="clear" w:color="auto" w:fill="auto"/>
            <w:tcW w:w="2518" w:type="dxa"/>
            <w:vAlign w:val="bottom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FGA</w:t>
            </w:r>
            <w:r>
              <w:rPr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22/23</w:t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shd w:val="clear" w:color="auto" w:fill="ffffff" w:themeFill="background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22/23</w:t>
            </w:r>
            <w:r>
              <w:rPr>
                <w:sz w:val="28"/>
                <w:szCs w:val="28"/>
                <w:lang w:val="en-US"/>
              </w:rPr>
            </w:r>
          </w:p>
        </w:tc>
      </w:tr>
      <w:tr>
        <w:trPr>
          <w:gridAfter w:val="1"/>
        </w:trPr>
        <w:tc>
          <w:tcPr>
            <w:shd w:val="clear" w:color="auto" w:fill="auto"/>
            <w:tcW w:w="2518" w:type="dxa"/>
            <w:vAlign w:val="bottom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D22S1045</w:t>
            </w:r>
            <w:r>
              <w:rPr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shd w:val="clear" w:color="auto" w:fill="auto"/>
            <w:tcW w:w="2693" w:type="dxa"/>
            <w:vAlign w:val="center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11/19</w:t>
            </w:r>
            <w:r>
              <w:rPr>
                <w:sz w:val="28"/>
                <w:szCs w:val="28"/>
                <w:lang w:val="en-US"/>
              </w:rPr>
            </w:r>
          </w:p>
        </w:tc>
      </w:tr>
    </w:tbl>
    <w:p>
      <w:pPr>
        <w:tabs>
          <w:tab w:val="left" w:pos="0" w:leader="none"/>
        </w:tabs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Ответ: На основании данного исследования установлено, что по всем этим 18 локусам имеются совпа</w:t>
      </w:r>
      <w:r>
        <w:rPr>
          <w:rFonts w:eastAsia="Calibri"/>
          <w:sz w:val="28"/>
          <w:szCs w:val="28"/>
          <w:lang w:eastAsia="en-US"/>
        </w:rPr>
        <w:t xml:space="preserve">дающие аллели между аллелями, составляющими генотип  образца 1 и аллелями, входящими в состав генотипа образца 2  из предоставленной копии заключения эксперта, что с большой долей вероятности говорит о принадлежности обоих выявленных генотипов одному лицу.</w:t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tabs>
          <w:tab w:val="left" w:pos="0" w:leader="none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Ситуационные задачи</w:t>
      </w:r>
      <w:r>
        <w:rPr>
          <w:b/>
          <w:color w:val="000000"/>
          <w:sz w:val="28"/>
          <w:szCs w:val="28"/>
        </w:rPr>
      </w:r>
    </w:p>
    <w:p>
      <w:pPr>
        <w:tabs>
          <w:tab w:val="left" w:pos="0" w:leader="none"/>
        </w:tabs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3. На представленной таблице   №2 представлен результат электрофореза 2 образцов (папа, ребенок</w:t>
      </w:r>
      <w:r>
        <w:rPr>
          <w:rFonts w:eastAsia="Calibri"/>
          <w:bCs/>
          <w:sz w:val="28"/>
          <w:szCs w:val="28"/>
          <w:lang w:eastAsia="en-US"/>
        </w:rPr>
        <w:t xml:space="preserve">) .</w:t>
      </w:r>
      <w:r>
        <w:rPr>
          <w:rFonts w:eastAsia="Calibri"/>
          <w:bCs/>
          <w:sz w:val="28"/>
          <w:szCs w:val="28"/>
          <w:lang w:eastAsia="en-US"/>
        </w:rPr>
        <w:t xml:space="preserve"> Исследование проводилось с целью установления отцовства. Необходимо подтвердить или исключить биологическое родство. Дать мотивированный ответ со ссылкой на пункты приказа №346н.</w:t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Полученные после генетического анализа результаты суммированы в следующей таблице:</w:t>
      </w:r>
      <w:r>
        <w:rPr>
          <w:rFonts w:eastAsia="Calibri"/>
          <w:bCs/>
          <w:sz w:val="28"/>
          <w:szCs w:val="28"/>
          <w:lang w:eastAsia="en-US"/>
        </w:rPr>
      </w:r>
    </w:p>
    <w:tbl>
      <w:tblPr>
        <w:tblW w:w="6101" w:type="dxa"/>
        <w:tblInd w:w="807" w:type="dxa"/>
        <w:tblLook w:val="04A0" w:firstRow="1" w:lastRow="0" w:firstColumn="1" w:lastColumn="0" w:noHBand="0" w:noVBand="1"/>
      </w:tblPr>
      <w:tblGrid>
        <w:gridCol w:w="1601"/>
        <w:gridCol w:w="1840"/>
        <w:gridCol w:w="1360"/>
        <w:gridCol w:w="1300"/>
      </w:tblGrid>
      <w:tr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01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Amelogenin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X/Y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X/X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0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X/X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01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D3S1358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16/17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16/17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0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14/17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01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D1S1656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11/14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14/15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0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15/16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01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D2S441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10/14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10/14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0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10/11.3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01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D10S1248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14/14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14/14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0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14/14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01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D13S317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11/13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11/13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0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9/11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01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PentaE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14/17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10/14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0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10/12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01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D16S539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8/11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11/13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0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13/13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01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D18S51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16/19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14/19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0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14/15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01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D2S1338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24/24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18/24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0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18/18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01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CSF1PO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10/12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9/10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0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9/11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01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PentaD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12/12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9/12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0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9/9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01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TH01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6/8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8/9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0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6/9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01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vWA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14/18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17/18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0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17/17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01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D21S11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30.2/31.2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30.2/31.2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0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28/30.2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01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D7S820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9/10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10/10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0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9/10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01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D5S818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11/14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13/14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0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13/13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01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TPOX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8/9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9/11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0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11/11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01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5b9bd5"/>
                <w:sz w:val="28"/>
                <w:szCs w:val="28"/>
              </w:rPr>
            </w:pPr>
            <w:r>
              <w:rPr>
                <w:color w:val="5b9bd5"/>
                <w:sz w:val="28"/>
                <w:szCs w:val="28"/>
              </w:rPr>
              <w:t xml:space="preserve">DYS391</w:t>
            </w:r>
            <w:r>
              <w:rPr>
                <w:color w:val="5b9bd5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5b9bd5"/>
                <w:sz w:val="28"/>
                <w:szCs w:val="28"/>
              </w:rPr>
            </w:pPr>
            <w:r>
              <w:rPr>
                <w:color w:val="5b9bd5"/>
                <w:sz w:val="28"/>
                <w:szCs w:val="28"/>
              </w:rPr>
              <w:t xml:space="preserve">10</w:t>
            </w:r>
            <w:r>
              <w:rPr>
                <w:color w:val="5b9bd5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5b9bd5"/>
                <w:sz w:val="28"/>
                <w:szCs w:val="28"/>
              </w:rPr>
            </w:pPr>
            <w:r>
              <w:rPr>
                <w:color w:val="5b9bd5"/>
                <w:sz w:val="28"/>
                <w:szCs w:val="28"/>
              </w:rPr>
              <w:t xml:space="preserve">Нет</w:t>
            </w:r>
            <w:r>
              <w:rPr>
                <w:color w:val="5b9bd5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0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5b9bd5"/>
                <w:sz w:val="28"/>
                <w:szCs w:val="28"/>
              </w:rPr>
            </w:pPr>
            <w:r>
              <w:rPr>
                <w:color w:val="5b9bd5"/>
                <w:sz w:val="28"/>
                <w:szCs w:val="28"/>
              </w:rPr>
              <w:t xml:space="preserve">Нет</w:t>
            </w:r>
            <w:r>
              <w:rPr>
                <w:color w:val="5b9bd5"/>
                <w:sz w:val="28"/>
                <w:szCs w:val="28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01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D8S1179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12/18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10/12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0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10/14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01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D12S391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15/19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17/19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0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16/17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01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D19S433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13/14.2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13/13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0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13/13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01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FGA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21/22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22/22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0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19/22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01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D22S1045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11/17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16/17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0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16/16</w:t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tabs>
          <w:tab w:val="left" w:pos="0" w:leader="none"/>
        </w:tabs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Ответ: Из таблицы видно, что по 23</w:t>
      </w:r>
      <w:r>
        <w:rPr>
          <w:rFonts w:eastAsia="Calibri"/>
          <w:bCs/>
          <w:sz w:val="28"/>
          <w:szCs w:val="28"/>
          <w:lang w:eastAsia="en-US"/>
        </w:rPr>
        <w:fldChar w:fldCharType="begin"/>
      </w:r>
      <w:r>
        <w:rPr>
          <w:rFonts w:eastAsia="Calibri"/>
          <w:bCs/>
          <w:sz w:val="28"/>
          <w:szCs w:val="28"/>
          <w:lang w:eastAsia="en-US"/>
        </w:rPr>
        <w:instrText xml:space="preserve"> QUOTE  \* Arabic  \* MERGEFORMAT </w:instrText>
      </w:r>
      <w:r>
        <w:rPr>
          <w:rFonts w:eastAsia="Calibri"/>
          <w:bCs/>
          <w:sz w:val="28"/>
          <w:szCs w:val="28"/>
          <w:lang w:eastAsia="en-US"/>
        </w:rPr>
        <w:fldChar w:fldCharType="end"/>
      </w:r>
      <w:r>
        <w:rPr>
          <w:rFonts w:eastAsia="Calibri"/>
          <w:bCs/>
          <w:sz w:val="28"/>
          <w:szCs w:val="28"/>
          <w:lang w:eastAsia="en-US"/>
        </w:rPr>
        <w:fldChar w:fldCharType="begin"/>
      </w:r>
      <w:r>
        <w:rPr>
          <w:rFonts w:eastAsia="Calibri"/>
          <w:bCs/>
          <w:sz w:val="28"/>
          <w:szCs w:val="28"/>
          <w:lang w:eastAsia="en-US"/>
        </w:rPr>
        <w:instrText xml:space="preserve"> ASK   \* MERGEFORMAT </w:instrText>
      </w:r>
      <w:r>
        <w:rPr>
          <w:rFonts w:eastAsia="Calibri"/>
          <w:bCs/>
          <w:sz w:val="28"/>
          <w:szCs w:val="28"/>
          <w:lang w:eastAsia="en-US"/>
        </w:rPr>
        <w:fldChar w:fldCharType="end"/>
      </w:r>
      <w:r>
        <w:rPr>
          <w:rFonts w:eastAsia="Calibri"/>
          <w:bCs/>
          <w:sz w:val="28"/>
          <w:szCs w:val="28"/>
          <w:lang w:eastAsia="en-US"/>
        </w:rPr>
        <w:t xml:space="preserve"> тестированным локусам имеются совпадающие аллели между аллелями, составляющими генотип ребенка и аллелями, входящими в состав генотипа предполагаемого отца. Типирование проводили по </w:t>
      </w:r>
      <w:r>
        <w:rPr>
          <w:rFonts w:eastAsia="Calibri"/>
          <w:bCs/>
          <w:sz w:val="28"/>
          <w:szCs w:val="28"/>
          <w:lang w:eastAsia="en-US"/>
        </w:rPr>
        <w:t xml:space="preserve">гипервариабельным</w:t>
      </w:r>
      <w:r>
        <w:rPr>
          <w:rFonts w:eastAsia="Calibri"/>
          <w:bCs/>
          <w:sz w:val="28"/>
          <w:szCs w:val="28"/>
          <w:lang w:eastAsia="en-US"/>
        </w:rPr>
        <w:t xml:space="preserve"> районам геномной ДНК, расположенным на разных хромосомах. Каждый из этих районов наследуется практически независимо друг от друга. Н</w:t>
      </w:r>
      <w:r>
        <w:rPr>
          <w:rFonts w:eastAsia="Calibri"/>
          <w:bCs/>
          <w:sz w:val="28"/>
          <w:szCs w:val="28"/>
          <w:lang w:eastAsia="en-US"/>
        </w:rPr>
        <w:t xml:space="preserve">а основании генетической экспертизы данного спорного отцовства установлено, что по 23 тестированным локусам имеются совпадающие аллели между аллелями, составляющими генотип ребенка аллелями, входящими в состав генотипов матери и предполагаемого отца поэтом</w:t>
      </w:r>
      <w:r>
        <w:rPr>
          <w:rFonts w:eastAsia="Calibri"/>
          <w:bCs/>
          <w:sz w:val="28"/>
          <w:szCs w:val="28"/>
          <w:lang w:eastAsia="en-US"/>
        </w:rPr>
        <w:t xml:space="preserve">у биологическое отцовство в отношении не исключается. Вероятность биологического отцовства составляет 99,999999999997%, что соответствует уровню доказательности, указанному в п. 84.12.6 приказа МЗ и СР РФ № 346н от 12 мая 2010 года «Об утверждении Порядка </w:t>
      </w:r>
      <w:r>
        <w:rPr>
          <w:rFonts w:eastAsia="Calibri"/>
          <w:bCs/>
          <w:sz w:val="28"/>
          <w:szCs w:val="28"/>
          <w:lang w:eastAsia="en-US"/>
        </w:rPr>
        <w:t xml:space="preserve">организации и производства судебно-медицинских экспертиз в государственных судебно-экспертных учреждениях РФ»).</w:t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jc w:val="center"/>
        <w:shd w:val="clear" w:color="auto" w:fill="ffffff"/>
        <w:widowControl w:val="off"/>
        <w:tabs>
          <w:tab w:val="left" w:pos="0" w:leader="none"/>
          <w:tab w:val="left" w:pos="284" w:leader="none"/>
        </w:tabs>
        <w:rPr>
          <w:b/>
          <w:color w:val="000000"/>
          <w:sz w:val="32"/>
          <w:szCs w:val="28"/>
        </w:rPr>
      </w:pPr>
      <w:r>
        <w:rPr>
          <w:b/>
          <w:color w:val="000000"/>
          <w:sz w:val="32"/>
          <w:szCs w:val="28"/>
        </w:rPr>
      </w:r>
      <w:r>
        <w:rPr>
          <w:b/>
          <w:color w:val="000000"/>
          <w:sz w:val="32"/>
          <w:szCs w:val="28"/>
        </w:rPr>
      </w:r>
    </w:p>
    <w:p>
      <w:pPr>
        <w:shd w:val="clear" w:color="auto" w:fill="ffffff"/>
        <w:widowControl w:val="off"/>
        <w:tabs>
          <w:tab w:val="left" w:pos="0" w:leader="none"/>
          <w:tab w:val="left" w:pos="284" w:leader="none"/>
        </w:tabs>
        <w:rPr>
          <w:b/>
          <w:color w:val="000000"/>
          <w:sz w:val="32"/>
          <w:szCs w:val="28"/>
        </w:rPr>
      </w:pPr>
      <w:r>
        <w:rPr>
          <w:b/>
          <w:color w:val="000000"/>
          <w:sz w:val="28"/>
          <w:szCs w:val="28"/>
        </w:rPr>
        <w:t xml:space="preserve">Список тем для рефератов:</w:t>
      </w:r>
      <w:r>
        <w:rPr>
          <w:b/>
          <w:color w:val="000000"/>
          <w:sz w:val="32"/>
          <w:szCs w:val="28"/>
        </w:rPr>
      </w:r>
    </w:p>
    <w:p>
      <w:pPr>
        <w:pStyle w:val="696"/>
        <w:numPr>
          <w:ilvl w:val="0"/>
          <w:numId w:val="5"/>
        </w:numPr>
        <w:ind w:left="0"/>
        <w:jc w:val="left"/>
        <w:shd w:val="clear" w:color="auto" w:fill="ffffff"/>
        <w:tabs>
          <w:tab w:val="left" w:pos="0" w:leader="none"/>
          <w:tab w:val="left" w:pos="284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Краткая история развития представлений о наследственности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96"/>
        <w:numPr>
          <w:ilvl w:val="0"/>
          <w:numId w:val="5"/>
        </w:numPr>
        <w:ind w:left="0"/>
        <w:jc w:val="left"/>
        <w:shd w:val="clear" w:color="auto" w:fill="ffffff"/>
        <w:tabs>
          <w:tab w:val="left" w:pos="0" w:leader="none"/>
          <w:tab w:val="left" w:pos="284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Генетический анализ при взаимодействии генов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96"/>
        <w:numPr>
          <w:ilvl w:val="0"/>
          <w:numId w:val="5"/>
        </w:numPr>
        <w:ind w:left="0"/>
        <w:jc w:val="left"/>
        <w:shd w:val="clear" w:color="auto" w:fill="ffffff"/>
        <w:tabs>
          <w:tab w:val="left" w:pos="0" w:leader="none"/>
          <w:tab w:val="left" w:pos="284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Роль ДНК в наследственности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96"/>
        <w:numPr>
          <w:ilvl w:val="0"/>
          <w:numId w:val="5"/>
        </w:numPr>
        <w:ind w:left="0"/>
        <w:jc w:val="left"/>
        <w:shd w:val="clear" w:color="auto" w:fill="ffffff"/>
        <w:tabs>
          <w:tab w:val="left" w:pos="0" w:leader="none"/>
          <w:tab w:val="left" w:pos="284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Генетический код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96"/>
        <w:numPr>
          <w:ilvl w:val="0"/>
          <w:numId w:val="5"/>
        </w:numPr>
        <w:ind w:left="0"/>
        <w:jc w:val="left"/>
        <w:shd w:val="clear" w:color="auto" w:fill="ffffff"/>
        <w:tabs>
          <w:tab w:val="left" w:pos="0" w:leader="none"/>
          <w:tab w:val="left" w:pos="284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Развитие представлений о гене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96"/>
        <w:numPr>
          <w:ilvl w:val="0"/>
          <w:numId w:val="5"/>
        </w:numPr>
        <w:ind w:left="0"/>
        <w:jc w:val="left"/>
        <w:shd w:val="clear" w:color="auto" w:fill="ffffff"/>
        <w:tabs>
          <w:tab w:val="left" w:pos="0" w:leader="none"/>
          <w:tab w:val="left" w:pos="284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Структура транскрипта: структурная и регуляторной части гена 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96"/>
        <w:numPr>
          <w:ilvl w:val="0"/>
          <w:numId w:val="5"/>
        </w:numPr>
        <w:ind w:left="0"/>
        <w:jc w:val="left"/>
        <w:shd w:val="clear" w:color="auto" w:fill="ffffff"/>
        <w:tabs>
          <w:tab w:val="left" w:pos="0" w:leader="none"/>
          <w:tab w:val="left" w:pos="284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Расположения генов в хромосомах эукариот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96"/>
        <w:numPr>
          <w:ilvl w:val="0"/>
          <w:numId w:val="5"/>
        </w:numPr>
        <w:ind w:left="0"/>
        <w:jc w:val="left"/>
        <w:shd w:val="clear" w:color="auto" w:fill="ffffff"/>
        <w:tabs>
          <w:tab w:val="left" w:pos="0" w:leader="none"/>
          <w:tab w:val="left" w:pos="284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Характеристики мутаций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96"/>
        <w:numPr>
          <w:ilvl w:val="0"/>
          <w:numId w:val="5"/>
        </w:numPr>
        <w:ind w:left="0"/>
        <w:jc w:val="left"/>
        <w:shd w:val="clear" w:color="auto" w:fill="ffffff"/>
        <w:tabs>
          <w:tab w:val="left" w:pos="0" w:leader="none"/>
          <w:tab w:val="left" w:pos="284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Изменения активности гена в результате перемещений его в системе генома 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96"/>
        <w:numPr>
          <w:ilvl w:val="0"/>
          <w:numId w:val="5"/>
        </w:numPr>
        <w:ind w:left="0"/>
        <w:jc w:val="left"/>
        <w:shd w:val="clear" w:color="auto" w:fill="ffffff"/>
        <w:tabs>
          <w:tab w:val="left" w:pos="0" w:leader="none"/>
          <w:tab w:val="left" w:pos="284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Многонитчатость</w:t>
      </w:r>
      <w:r>
        <w:rPr>
          <w:rFonts w:ascii="Times New Roman" w:hAnsi="Times New Roman"/>
          <w:color w:val="000000"/>
          <w:sz w:val="28"/>
          <w:szCs w:val="28"/>
        </w:rPr>
        <w:t xml:space="preserve"> политенных хромосом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96"/>
        <w:numPr>
          <w:ilvl w:val="0"/>
          <w:numId w:val="5"/>
        </w:numPr>
        <w:ind w:left="0"/>
        <w:jc w:val="left"/>
        <w:shd w:val="clear" w:color="auto" w:fill="ffffff"/>
        <w:tabs>
          <w:tab w:val="left" w:pos="0" w:leader="none"/>
          <w:tab w:val="left" w:pos="284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Диски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96"/>
        <w:numPr>
          <w:ilvl w:val="0"/>
          <w:numId w:val="5"/>
        </w:numPr>
        <w:ind w:left="0"/>
        <w:jc w:val="left"/>
        <w:shd w:val="clear" w:color="auto" w:fill="ffffff"/>
        <w:tabs>
          <w:tab w:val="left" w:pos="0" w:leader="none"/>
          <w:tab w:val="left" w:pos="284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Дифференциальная активность генов в ходе развития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96"/>
        <w:numPr>
          <w:ilvl w:val="0"/>
          <w:numId w:val="5"/>
        </w:numPr>
        <w:ind w:left="0"/>
        <w:jc w:val="left"/>
        <w:shd w:val="clear" w:color="auto" w:fill="ffffff"/>
        <w:tabs>
          <w:tab w:val="left" w:pos="0" w:leader="none"/>
          <w:tab w:val="left" w:pos="284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Гомология генов, контролирующих ранее развитие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96"/>
        <w:numPr>
          <w:ilvl w:val="0"/>
          <w:numId w:val="5"/>
        </w:numPr>
        <w:ind w:left="0"/>
        <w:jc w:val="left"/>
        <w:shd w:val="clear" w:color="auto" w:fill="ffffff"/>
        <w:tabs>
          <w:tab w:val="left" w:pos="0" w:leader="none"/>
          <w:tab w:val="left" w:pos="284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Апоптоз </w:t>
      </w:r>
      <w:r>
        <w:rPr>
          <w:rFonts w:ascii="Times New Roman" w:hAnsi="Times New Roman"/>
          <w:color w:val="000000"/>
          <w:sz w:val="28"/>
          <w:szCs w:val="28"/>
        </w:rPr>
        <w:t xml:space="preserve">( генетически</w:t>
      </w:r>
      <w:r>
        <w:rPr>
          <w:rFonts w:ascii="Times New Roman" w:hAnsi="Times New Roman"/>
          <w:color w:val="000000"/>
          <w:sz w:val="28"/>
          <w:szCs w:val="28"/>
        </w:rPr>
        <w:t xml:space="preserve"> запрограммированная смерть  клетки) 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96"/>
        <w:numPr>
          <w:ilvl w:val="0"/>
          <w:numId w:val="5"/>
        </w:numPr>
        <w:ind w:left="0"/>
        <w:jc w:val="left"/>
        <w:shd w:val="clear" w:color="auto" w:fill="ffffff"/>
        <w:tabs>
          <w:tab w:val="left" w:pos="0" w:leader="none"/>
          <w:tab w:val="left" w:pos="284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Интеллект и коэффициент умственного развития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shd w:val="clear" w:color="auto" w:fill="ffffff"/>
        <w:tabs>
          <w:tab w:val="left" w:pos="0" w:leader="none"/>
          <w:tab w:val="left" w:pos="28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shd w:val="clear" w:color="auto" w:fill="ffffff"/>
        <w:tabs>
          <w:tab w:val="left" w:pos="0" w:leader="none"/>
          <w:tab w:val="left" w:pos="284" w:leader="none"/>
        </w:tabs>
        <w:rPr>
          <w:b/>
          <w:color w:val="000000"/>
          <w:sz w:val="32"/>
          <w:szCs w:val="28"/>
        </w:rPr>
      </w:pPr>
      <w:r>
        <w:rPr>
          <w:b/>
          <w:color w:val="000000"/>
          <w:sz w:val="28"/>
          <w:szCs w:val="28"/>
        </w:rPr>
        <w:t xml:space="preserve">Список тем для презентаций</w:t>
      </w:r>
      <w:r>
        <w:rPr>
          <w:b/>
          <w:color w:val="000000"/>
          <w:sz w:val="32"/>
          <w:szCs w:val="28"/>
        </w:rPr>
        <w:t xml:space="preserve">: </w:t>
      </w:r>
      <w:r>
        <w:rPr>
          <w:b/>
          <w:color w:val="000000"/>
          <w:sz w:val="32"/>
          <w:szCs w:val="28"/>
        </w:rPr>
      </w:r>
    </w:p>
    <w:p>
      <w:pPr>
        <w:pStyle w:val="696"/>
        <w:numPr>
          <w:ilvl w:val="0"/>
          <w:numId w:val="6"/>
        </w:numPr>
        <w:ind w:left="0"/>
        <w:jc w:val="left"/>
        <w:shd w:val="clear" w:color="auto" w:fill="ffffff"/>
        <w:tabs>
          <w:tab w:val="left" w:pos="0" w:leader="none"/>
          <w:tab w:val="left" w:pos="284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Изучение митохондриальной ДНК у человека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96"/>
        <w:numPr>
          <w:ilvl w:val="0"/>
          <w:numId w:val="6"/>
        </w:numPr>
        <w:ind w:left="0"/>
        <w:jc w:val="left"/>
        <w:shd w:val="clear" w:color="auto" w:fill="ffffff"/>
        <w:tabs>
          <w:tab w:val="left" w:pos="0" w:leader="none"/>
          <w:tab w:val="left" w:pos="284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Болезни человека, связанные с дефектами </w:t>
      </w:r>
      <w:r>
        <w:rPr>
          <w:rFonts w:ascii="Times New Roman" w:hAnsi="Times New Roman"/>
          <w:color w:val="000000"/>
          <w:sz w:val="28"/>
          <w:szCs w:val="28"/>
        </w:rPr>
        <w:t xml:space="preserve">мтДНК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96"/>
        <w:numPr>
          <w:ilvl w:val="0"/>
          <w:numId w:val="6"/>
        </w:numPr>
        <w:ind w:left="0"/>
        <w:jc w:val="left"/>
        <w:shd w:val="clear" w:color="auto" w:fill="ffffff"/>
        <w:tabs>
          <w:tab w:val="left" w:pos="0" w:leader="none"/>
          <w:tab w:val="left" w:pos="284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Использование полиморфизма митохондриальных ДНК в качестве молекулярных маркеров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96"/>
        <w:numPr>
          <w:ilvl w:val="0"/>
          <w:numId w:val="6"/>
        </w:numPr>
        <w:ind w:left="0"/>
        <w:jc w:val="left"/>
        <w:shd w:val="clear" w:color="auto" w:fill="ffffff"/>
        <w:tabs>
          <w:tab w:val="left" w:pos="0" w:leader="none"/>
          <w:tab w:val="left" w:pos="284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Предрасположенность к алкоголизму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96"/>
        <w:numPr>
          <w:ilvl w:val="0"/>
          <w:numId w:val="6"/>
        </w:numPr>
        <w:ind w:left="0"/>
        <w:jc w:val="left"/>
        <w:shd w:val="clear" w:color="auto" w:fill="ffffff"/>
        <w:tabs>
          <w:tab w:val="left" w:pos="0" w:leader="none"/>
          <w:tab w:val="left" w:pos="284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Криминальное поведение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96"/>
        <w:numPr>
          <w:ilvl w:val="0"/>
          <w:numId w:val="6"/>
        </w:numPr>
        <w:ind w:left="0"/>
        <w:jc w:val="left"/>
        <w:shd w:val="clear" w:color="auto" w:fill="ffffff"/>
        <w:tabs>
          <w:tab w:val="left" w:pos="0" w:leader="none"/>
          <w:tab w:val="left" w:pos="284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Роль ДНК в наследственности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96"/>
        <w:numPr>
          <w:ilvl w:val="0"/>
          <w:numId w:val="6"/>
        </w:numPr>
        <w:ind w:left="0"/>
        <w:jc w:val="left"/>
        <w:shd w:val="clear" w:color="auto" w:fill="ffffff"/>
        <w:tabs>
          <w:tab w:val="left" w:pos="0" w:leader="none"/>
          <w:tab w:val="left" w:pos="284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Характеристики мутаций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96"/>
        <w:numPr>
          <w:ilvl w:val="0"/>
          <w:numId w:val="6"/>
        </w:numPr>
        <w:ind w:left="0"/>
        <w:jc w:val="left"/>
        <w:shd w:val="clear" w:color="auto" w:fill="ffffff"/>
        <w:tabs>
          <w:tab w:val="left" w:pos="0" w:leader="none"/>
          <w:tab w:val="left" w:pos="284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Апоптоз </w:t>
      </w:r>
      <w:r>
        <w:rPr>
          <w:rFonts w:ascii="Times New Roman" w:hAnsi="Times New Roman"/>
          <w:color w:val="000000"/>
          <w:sz w:val="28"/>
          <w:szCs w:val="28"/>
        </w:rPr>
        <w:t xml:space="preserve">( генетически</w:t>
      </w:r>
      <w:r>
        <w:rPr>
          <w:rFonts w:ascii="Times New Roman" w:hAnsi="Times New Roman"/>
          <w:color w:val="000000"/>
          <w:sz w:val="28"/>
          <w:szCs w:val="28"/>
        </w:rPr>
        <w:t xml:space="preserve"> запрограммированная смерть  клетки) 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96"/>
        <w:numPr>
          <w:ilvl w:val="0"/>
          <w:numId w:val="6"/>
        </w:numPr>
        <w:ind w:left="0"/>
        <w:jc w:val="left"/>
        <w:shd w:val="clear" w:color="auto" w:fill="ffffff"/>
        <w:tabs>
          <w:tab w:val="left" w:pos="0" w:leader="none"/>
          <w:tab w:val="left" w:pos="284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Краткая история развития представлений о наследственности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96"/>
        <w:numPr>
          <w:ilvl w:val="0"/>
          <w:numId w:val="6"/>
        </w:numPr>
        <w:ind w:left="0"/>
        <w:jc w:val="left"/>
        <w:shd w:val="clear" w:color="auto" w:fill="ffffff"/>
        <w:tabs>
          <w:tab w:val="left" w:pos="0" w:leader="none"/>
          <w:tab w:val="left" w:pos="284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Закон Харди – Вайнберга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96"/>
        <w:numPr>
          <w:ilvl w:val="0"/>
          <w:numId w:val="6"/>
        </w:numPr>
        <w:ind w:left="0"/>
        <w:jc w:val="left"/>
        <w:shd w:val="clear" w:color="auto" w:fill="ffffff"/>
        <w:tabs>
          <w:tab w:val="left" w:pos="0" w:leader="none"/>
          <w:tab w:val="left" w:pos="284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Психологические характеристики человека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96"/>
        <w:numPr>
          <w:ilvl w:val="0"/>
          <w:numId w:val="6"/>
        </w:numPr>
        <w:ind w:left="0"/>
        <w:jc w:val="left"/>
        <w:shd w:val="clear" w:color="auto" w:fill="ffffff"/>
        <w:tabs>
          <w:tab w:val="left" w:pos="0" w:leader="none"/>
          <w:tab w:val="left" w:pos="284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Эффекты положения гена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96"/>
        <w:numPr>
          <w:ilvl w:val="0"/>
          <w:numId w:val="6"/>
        </w:numPr>
        <w:ind w:left="0"/>
        <w:jc w:val="left"/>
        <w:shd w:val="clear" w:color="auto" w:fill="ffffff"/>
        <w:tabs>
          <w:tab w:val="left" w:pos="0" w:leader="none"/>
          <w:tab w:val="left" w:pos="284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Наследование признаков, сцепленных с полом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96"/>
        <w:numPr>
          <w:ilvl w:val="0"/>
          <w:numId w:val="6"/>
        </w:numPr>
        <w:ind w:left="0"/>
        <w:jc w:val="left"/>
        <w:shd w:val="clear" w:color="auto" w:fill="ffffff"/>
        <w:tabs>
          <w:tab w:val="left" w:pos="0" w:leader="none"/>
          <w:tab w:val="left" w:pos="284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Методы клеточной биологии 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96"/>
        <w:numPr>
          <w:ilvl w:val="0"/>
          <w:numId w:val="6"/>
        </w:numPr>
        <w:ind w:left="0"/>
        <w:jc w:val="left"/>
        <w:shd w:val="clear" w:color="auto" w:fill="ffffff"/>
        <w:tabs>
          <w:tab w:val="left" w:pos="0" w:leader="none"/>
          <w:tab w:val="left" w:pos="284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Хромосомы вирусов, прокариот и клеточных органелл эукариот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 w:clear="all"/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Образец зачетного билета</w:t>
      </w:r>
      <w:r>
        <w:rPr>
          <w:b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ОБРАЗОВАТЕЛЬНОЕ УЧРЕЖДЕНИЕ ВЫСШЕГО ОБРАЗОВАНИЯ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«ОРЕНБУРГСКИЙ ГОСУДАРСТВЕННЫЙ МЕДИЦИНСКИЙ УНИВЕРСИТЕТ» МИНИСТЕРСТВА ЗДРАВООХРАНЕНИЯ РОССИЙСКОЙ ФЕДЕРАЦИИ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</w:rPr>
      </w:pPr>
      <w:r>
        <w:rPr>
          <w:b/>
        </w:rPr>
        <w:t xml:space="preserve">Кафедра судебной медицины и правоведения</w:t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  <w:t xml:space="preserve">Подготовка кадров высшей квалификации в ординатуре</w:t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  <w:t xml:space="preserve">Специальность: </w:t>
      </w:r>
      <w:r>
        <w:rPr>
          <w:b/>
        </w:rPr>
        <w:t xml:space="preserve">31.08.10 </w:t>
      </w:r>
      <w:r>
        <w:rPr>
          <w:b/>
        </w:rPr>
        <w:t xml:space="preserve">Судебно-медицинская экспертиза</w:t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  <w:t xml:space="preserve">Дисциплина:</w:t>
      </w:r>
      <w:r>
        <w:rPr>
          <w:b/>
        </w:rPr>
        <w:t xml:space="preserve"> </w:t>
      </w:r>
      <w:r>
        <w:rPr>
          <w:b/>
        </w:rPr>
        <w:t xml:space="preserve">Судебно-медицинская экспертиза вещественных доказательств-г</w:t>
      </w:r>
      <w:r>
        <w:rPr>
          <w:b/>
        </w:rPr>
        <w:t xml:space="preserve">енет</w:t>
      </w:r>
      <w:r>
        <w:rPr>
          <w:b/>
        </w:rPr>
        <w:t xml:space="preserve">ическая</w:t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ind w:firstLine="709"/>
        <w:jc w:val="center"/>
        <w:tabs>
          <w:tab w:val="left" w:pos="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ЗАЧЕТНЫЙ  БИЛЕТ</w:t>
      </w:r>
      <w:r>
        <w:rPr>
          <w:b/>
          <w:sz w:val="28"/>
          <w:szCs w:val="28"/>
        </w:rPr>
        <w:t xml:space="preserve"> №1</w:t>
      </w:r>
      <w:r>
        <w:rPr>
          <w:b/>
          <w:sz w:val="28"/>
          <w:szCs w:val="28"/>
        </w:rPr>
      </w:r>
    </w:p>
    <w:p>
      <w:pPr>
        <w:ind w:firstLine="709"/>
        <w:jc w:val="center"/>
        <w:tabs>
          <w:tab w:val="left" w:pos="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БИЛЕТ 1</w:t>
      </w:r>
      <w:r>
        <w:rPr>
          <w:color w:val="000000"/>
          <w:sz w:val="28"/>
          <w:szCs w:val="28"/>
        </w:rPr>
      </w:r>
    </w:p>
    <w:p>
      <w:pPr>
        <w:ind w:firstLine="709"/>
        <w:jc w:val="center"/>
        <w:tabs>
          <w:tab w:val="left" w:pos="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1"/>
        <w:tabs>
          <w:tab w:val="left" w:pos="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Полиморфизм аутосомной ядерной ДНК. ДНК-маркеры половых хромосом</w:t>
      </w:r>
      <w:r>
        <w:rPr>
          <w:color w:val="000000"/>
          <w:sz w:val="28"/>
          <w:szCs w:val="28"/>
        </w:rPr>
      </w:r>
    </w:p>
    <w:p>
      <w:pPr>
        <w:tabs>
          <w:tab w:val="left" w:pos="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Организация  ПЦР</w:t>
      </w:r>
      <w:r>
        <w:rPr>
          <w:color w:val="000000"/>
          <w:sz w:val="28"/>
          <w:szCs w:val="28"/>
        </w:rPr>
        <w:t xml:space="preserve"> лаборатории;</w:t>
      </w:r>
      <w:r>
        <w:rPr>
          <w:color w:val="000000"/>
          <w:sz w:val="28"/>
          <w:szCs w:val="28"/>
        </w:rPr>
      </w:r>
    </w:p>
    <w:p>
      <w:pPr>
        <w:tabs>
          <w:tab w:val="left" w:pos="0" w:leader="none"/>
        </w:tabs>
        <w:rPr>
          <w:rFonts w:eastAsia="Calibri"/>
          <w:bCs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3.</w:t>
      </w:r>
      <w:r>
        <w:rPr>
          <w:rStyle w:val="710"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 На представленной таблице   №2 представлен результат электрофореза 2 образцов (папа, ребенок</w:t>
      </w:r>
      <w:r>
        <w:rPr>
          <w:rFonts w:eastAsia="Calibri"/>
          <w:bCs/>
          <w:sz w:val="28"/>
          <w:szCs w:val="28"/>
          <w:lang w:eastAsia="en-US"/>
        </w:rPr>
        <w:t xml:space="preserve">) .</w:t>
      </w:r>
      <w:r>
        <w:rPr>
          <w:rFonts w:eastAsia="Calibri"/>
          <w:bCs/>
          <w:sz w:val="28"/>
          <w:szCs w:val="28"/>
          <w:lang w:eastAsia="en-US"/>
        </w:rPr>
        <w:t xml:space="preserve"> Исследование проводилось с целью установления отцовства. Необходимо подтвердить или исключить биологическое родство. Дать мотивированный ответ со ссылкой на пункты приказа №346н.</w:t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Полученные после генетического анализа результаты суммированы в следующей таблице:</w:t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</w:r>
      <w:r>
        <w:rPr>
          <w:rFonts w:eastAsia="Calibri"/>
          <w:bCs/>
          <w:sz w:val="28"/>
          <w:szCs w:val="28"/>
          <w:lang w:eastAsia="en-US"/>
        </w:rPr>
      </w:r>
    </w:p>
    <w:tbl>
      <w:tblPr>
        <w:tblW w:w="6101" w:type="dxa"/>
        <w:tblInd w:w="891" w:type="dxa"/>
        <w:tblLook w:val="04A0" w:firstRow="1" w:lastRow="0" w:firstColumn="1" w:lastColumn="0" w:noHBand="0" w:noVBand="1"/>
      </w:tblPr>
      <w:tblGrid>
        <w:gridCol w:w="1601"/>
        <w:gridCol w:w="1840"/>
        <w:gridCol w:w="1360"/>
        <w:gridCol w:w="1300"/>
      </w:tblGrid>
      <w:tr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01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Amelogenin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X/Y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X/X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0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X/X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01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D3S1358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16/17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16/17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0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14/17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01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D1S1656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11/14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14/15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0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15/16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01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D2S441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10/14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10/14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0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10/11.3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01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D10S1248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14/14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14/14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0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14/14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01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D13S317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11/13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11/13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0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9/11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01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PentaE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14/17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10/14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0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10/12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01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D16S539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8/11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11/13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0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13/13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01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D18S51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16/19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14/19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0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14/15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01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D2S1338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24/24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18/24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0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18/18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01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CSF1PO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10/12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9/10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0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9/11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01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PentaD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12/12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9/12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0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9/9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01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TH01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6/8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8/9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0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6/9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01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vWA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14/18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17/18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0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17/17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01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D21S11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30.2/31.2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30.2/31.2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0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28/30.2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01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D7S820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9/10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10/10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0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9/10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01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D5S818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11/14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13/14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0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13/13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01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TPOX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8/9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9/11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0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11/11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01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5b9bd5"/>
                <w:sz w:val="28"/>
                <w:szCs w:val="28"/>
              </w:rPr>
            </w:pPr>
            <w:r>
              <w:rPr>
                <w:color w:val="5b9bd5"/>
                <w:sz w:val="28"/>
                <w:szCs w:val="28"/>
              </w:rPr>
              <w:t xml:space="preserve">DYS391</w:t>
            </w:r>
            <w:r>
              <w:rPr>
                <w:color w:val="5b9bd5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5b9bd5"/>
                <w:sz w:val="28"/>
                <w:szCs w:val="28"/>
              </w:rPr>
            </w:pPr>
            <w:r>
              <w:rPr>
                <w:color w:val="5b9bd5"/>
                <w:sz w:val="28"/>
                <w:szCs w:val="28"/>
              </w:rPr>
              <w:t xml:space="preserve">10</w:t>
            </w:r>
            <w:r>
              <w:rPr>
                <w:color w:val="5b9bd5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5b9bd5"/>
                <w:sz w:val="28"/>
                <w:szCs w:val="28"/>
              </w:rPr>
            </w:pPr>
            <w:r>
              <w:rPr>
                <w:color w:val="5b9bd5"/>
                <w:sz w:val="28"/>
                <w:szCs w:val="28"/>
              </w:rPr>
              <w:t xml:space="preserve">Нет</w:t>
            </w:r>
            <w:r>
              <w:rPr>
                <w:color w:val="5b9bd5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0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5b9bd5"/>
                <w:sz w:val="28"/>
                <w:szCs w:val="28"/>
              </w:rPr>
            </w:pPr>
            <w:r>
              <w:rPr>
                <w:color w:val="5b9bd5"/>
                <w:sz w:val="28"/>
                <w:szCs w:val="28"/>
              </w:rPr>
              <w:t xml:space="preserve">Нет</w:t>
            </w:r>
            <w:r>
              <w:rPr>
                <w:color w:val="5b9bd5"/>
                <w:sz w:val="28"/>
                <w:szCs w:val="28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01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D8S1179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12/18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10/12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0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10/14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01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D12S391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15/19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17/19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0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16/17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01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D19S433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13/14.2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13/13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0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13/13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01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FGA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21/22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22/22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0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19/22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01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D22S1045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11/17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16/17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00" w:type="dxa"/>
            <w:vAlign w:val="bottom"/>
            <w:textDirection w:val="lrTb"/>
            <w:noWrap/>
          </w:tcPr>
          <w:p>
            <w:pPr>
              <w:tabs>
                <w:tab w:val="left" w:pos="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16/16</w:t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tabs>
          <w:tab w:val="left" w:pos="0" w:leader="none"/>
        </w:tabs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ind w:firstLine="709"/>
        <w:tabs>
          <w:tab w:val="left" w:pos="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right"/>
        <w:tabs>
          <w:tab w:val="left" w:pos="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Зав. кафедрой д.м.н.                             Калинина Е.Ю.</w:t>
      </w:r>
      <w:r>
        <w:rPr>
          <w:color w:val="000000"/>
          <w:sz w:val="28"/>
          <w:szCs w:val="28"/>
        </w:rPr>
      </w:r>
    </w:p>
    <w:p>
      <w:pPr>
        <w:ind w:firstLine="709"/>
        <w:jc w:val="right"/>
        <w:tabs>
          <w:tab w:val="left" w:pos="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right"/>
        <w:tabs>
          <w:tab w:val="left" w:pos="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Декан д.м.н.            </w:t>
      </w:r>
      <w:r>
        <w:rPr>
          <w:color w:val="000000"/>
          <w:sz w:val="28"/>
          <w:szCs w:val="28"/>
        </w:rPr>
        <w:t xml:space="preserve">                </w:t>
      </w:r>
      <w:r>
        <w:rPr>
          <w:color w:val="000000"/>
          <w:sz w:val="28"/>
          <w:szCs w:val="28"/>
        </w:rPr>
        <w:t xml:space="preserve">                 </w:t>
      </w:r>
      <w:r>
        <w:rPr>
          <w:color w:val="000000"/>
          <w:sz w:val="28"/>
          <w:szCs w:val="28"/>
        </w:rPr>
        <w:t xml:space="preserve">Ткаченко </w:t>
      </w:r>
      <w:r>
        <w:rPr>
          <w:color w:val="000000"/>
          <w:sz w:val="28"/>
          <w:szCs w:val="28"/>
        </w:rPr>
        <w:t xml:space="preserve">И.В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</w:r>
    </w:p>
    <w:p>
      <w:pPr>
        <w:ind w:firstLine="709"/>
        <w:jc w:val="right"/>
        <w:tabs>
          <w:tab w:val="left" w:pos="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tabs>
          <w:tab w:val="left" w:pos="0" w:leader="none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Таблица соответствия результатов обучения по дисциплине и -оценочных материалов, используем</w:t>
      </w:r>
      <w:r>
        <w:rPr>
          <w:b/>
          <w:color w:val="000000"/>
          <w:sz w:val="28"/>
          <w:szCs w:val="28"/>
        </w:rPr>
        <w:t xml:space="preserve">ых на промежуточной аттестации.</w:t>
      </w:r>
      <w:r>
        <w:rPr>
          <w:b/>
          <w:color w:val="000000"/>
          <w:sz w:val="28"/>
          <w:szCs w:val="28"/>
        </w:rPr>
      </w:r>
    </w:p>
    <w:tbl>
      <w:tblPr>
        <w:tblStyle w:val="715"/>
        <w:tblW w:w="1094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523"/>
        <w:gridCol w:w="2424"/>
        <w:gridCol w:w="2962"/>
        <w:gridCol w:w="2327"/>
      </w:tblGrid>
      <w:tr>
        <w:trPr>
          <w:trHeight w:val="975"/>
        </w:trPr>
        <w:tc>
          <w:tcPr>
            <w:tcW w:w="709" w:type="dxa"/>
            <w:textDirection w:val="lrTb"/>
            <w:noWrap w:val="false"/>
          </w:tcPr>
          <w:p>
            <w:pPr>
              <w:ind w:right="-395" w:firstLine="2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№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W w:w="2523" w:type="dxa"/>
            <w:textDirection w:val="lrTb"/>
            <w:noWrap w:val="false"/>
          </w:tcPr>
          <w:p>
            <w:pPr>
              <w:ind w:left="-250" w:right="-395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Компетенция</w:t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ind w:right="-395" w:hanging="534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ind w:right="34" w:firstLine="34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Индикатор достижения компетенции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W w:w="2962" w:type="dxa"/>
            <w:textDirection w:val="lrTb"/>
            <w:noWrap w:val="false"/>
          </w:tcPr>
          <w:p>
            <w:pPr>
              <w:ind w:right="34" w:firstLine="34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Дескрипторы</w:t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W w:w="2327" w:type="dxa"/>
            <w:textDirection w:val="lrTb"/>
            <w:noWrap w:val="false"/>
          </w:tcPr>
          <w:p>
            <w:pPr>
              <w:ind w:right="34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Контрольно-оценочные средства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</w:tr>
      <w:tr>
        <w:trPr>
          <w:trHeight w:val="645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523" w:type="dxa"/>
            <w:vMerge w:val="restart"/>
            <w:textDirection w:val="lrTb"/>
            <w:noWrap w:val="false"/>
          </w:tcPr>
          <w:p>
            <w:pPr>
              <w:ind w:right="-395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ПК-1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Способен  проводить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судебно-медицинскую экспертизу 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  <w:p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24" w:type="dxa"/>
            <w:vMerge w:val="restart"/>
            <w:textDirection w:val="lrTb"/>
            <w:noWrap w:val="false"/>
          </w:tcPr>
          <w:p>
            <w:pPr>
              <w:ind w:right="34" w:firstLine="34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Инд.ПК1.1.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Способен проводить судебно-медицинскую экспертизу трупа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962" w:type="dxa"/>
            <w:textDirection w:val="lrTb"/>
            <w:noWrap w:val="false"/>
          </w:tcPr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Знать</w:t>
            </w:r>
            <w:r>
              <w:rPr>
                <w:color w:val="000000"/>
                <w:sz w:val="28"/>
                <w:szCs w:val="28"/>
              </w:rPr>
              <w:t xml:space="preserve">: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Танатология: определение, основные направления судебно-медицинской танатологии, умирание и смерть, новая конце</w:t>
            </w:r>
            <w:r>
              <w:rPr>
                <w:color w:val="000000"/>
                <w:sz w:val="28"/>
                <w:szCs w:val="28"/>
              </w:rPr>
              <w:t xml:space="preserve">пция смерти (смерть мозга); порядок констатации смерти; вероятные и достоверные признаки смерти; ранние трупные явления, поздние трупные изменения; установление давности наступления смерти; организацию, структуру, штаты и оснащение медицинских организаций,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осуществляющих производство судебно-медицинских экспертиз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порядок организации и производства </w:t>
            </w:r>
            <w:r>
              <w:rPr>
                <w:color w:val="000000"/>
                <w:sz w:val="28"/>
                <w:szCs w:val="28"/>
              </w:rPr>
              <w:t xml:space="preserve">судебно-медицинских экспертиз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разрушение трупа и его частей под воздействием внешних факторов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методику проведения наружного исследования трупа и его частей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методику исследования предметов, доставленных с трупом и его частями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правила судебной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фотографии, видеосъемки,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зарисовки повреждений на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контурных схемах частей тела человека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виды и объем инструментальных и (или) лабораторных исследований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объектов биологического и иного происхождения в зависимости от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выявленных повреждений, патологических изменений и вопросов, поставленных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органом или лицом, </w:t>
            </w:r>
            <w:r>
              <w:rPr>
                <w:color w:val="000000"/>
                <w:sz w:val="28"/>
                <w:szCs w:val="28"/>
              </w:rPr>
              <w:t xml:space="preserve">назначившим </w:t>
            </w:r>
            <w:r>
              <w:rPr>
                <w:color w:val="000000"/>
                <w:sz w:val="28"/>
                <w:szCs w:val="28"/>
              </w:rPr>
              <w:t xml:space="preserve"> генетическую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судебно-медицинскую экспертизу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методику и порядок проведения внутреннего исследования трупа и </w:t>
            </w:r>
            <w:r>
              <w:rPr>
                <w:color w:val="000000"/>
                <w:sz w:val="28"/>
                <w:szCs w:val="28"/>
              </w:rPr>
              <w:t xml:space="preserve">его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частей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методику производства судебно-медицинской экспертизы эксгумированного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трупа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методы определения вида внешнего воздействия, последовательности и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прижизненности</w:t>
            </w:r>
            <w:r>
              <w:rPr>
                <w:color w:val="000000"/>
                <w:sz w:val="28"/>
                <w:szCs w:val="28"/>
              </w:rPr>
              <w:t xml:space="preserve"> происхождения повреждений, давности их образования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дополнительные инструментальные и лабораторные методы исследования,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используемые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судебно-медицинской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экспертизе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механических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повреждений; причины смерти человека при механических повреждениях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повреждения острыми предметами: механизм образования и морфологические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особенности повреждений от действия предметов с режущими, колющими,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колюще-режущими, рубящими, комбинированными свойствами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повреждения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твердыми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тупыми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предметами: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морфогенез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повреждений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различных органов и тканей; клинические и патоморфологические проявления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черепно-мозговой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травмы;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вопросы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судебно-медицинской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экспертизы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автомобильной травмы, травмы от падения с высоты, железнодорожной травмы,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 также авиационной, мотоциклетной, тракторной травмы, травмы на водном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транспорте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огнестрельные повреждения: повреждающие факторы выстрела и механизм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327" w:type="dxa"/>
            <w:textDirection w:val="lrTb"/>
            <w:noWrap w:val="false"/>
          </w:tcPr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Вопросы № 1,2,3,4,5,6.7.8.9.10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646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523" w:type="dxa"/>
            <w:vMerge w:val="continue"/>
            <w:textDirection w:val="lrTb"/>
            <w:noWrap w:val="false"/>
          </w:tcPr>
          <w:p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24" w:type="dxa"/>
            <w:vMerge w:val="continue"/>
            <w:textDirection w:val="lrTb"/>
            <w:noWrap w:val="false"/>
          </w:tcPr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962" w:type="dxa"/>
            <w:textDirection w:val="lrTb"/>
            <w:noWrap w:val="false"/>
          </w:tcPr>
          <w:p>
            <w:pPr>
              <w:ind w:left="3577" w:right="34" w:hanging="3543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Уметь</w:t>
            </w:r>
            <w:r>
              <w:rPr>
                <w:color w:val="000000"/>
                <w:sz w:val="28"/>
                <w:szCs w:val="28"/>
              </w:rPr>
              <w:t xml:space="preserve">: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left="34" w:right="34"/>
              <w:jc w:val="both"/>
              <w:rPr>
                <w:color w:val="444444"/>
                <w:shd w:val="clear" w:color="auto" w:fill="ffffff"/>
              </w:rPr>
            </w:pPr>
            <w:r>
              <w:rPr>
                <w:color w:val="444444"/>
                <w:shd w:val="clear" w:color="auto" w:fill="ffffff"/>
              </w:rPr>
            </w:r>
            <w:r>
              <w:rPr>
                <w:color w:val="444444"/>
                <w:shd w:val="clear" w:color="auto" w:fill="ffffff"/>
              </w:rPr>
            </w:r>
          </w:p>
          <w:p>
            <w:pPr>
              <w:ind w:left="34" w:right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описывать состояние предметов одежды и обуви на трупе, их повреждения и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left="34" w:right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загрязнения; предметы, находящиеся на трупе, его частях и в непосредственной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left="34" w:right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близости от них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left="34" w:right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изучать, анализировать и интерпретировать информацию, </w:t>
            </w:r>
            <w:r>
              <w:rPr>
                <w:color w:val="000000"/>
                <w:sz w:val="28"/>
                <w:szCs w:val="28"/>
              </w:rPr>
              <w:t xml:space="preserve">полученную из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left="34" w:right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документов, представленных органом или лицом, назначившим судебно-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left="34" w:right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медицинскую экспертизу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left="34" w:right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производить судебно-медицинскую экспертизу (исследование) неопознанных,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left="34" w:right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скелетированных, эксгумированных, кремированных трупов, трупов в состоянии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left="34" w:right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поздних трупных изменений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left="34" w:right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 наружном исследовании трупа и его частей: устанавливать и исследовать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left="34" w:right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суправитальные</w:t>
            </w:r>
            <w:r>
              <w:rPr>
                <w:color w:val="000000"/>
                <w:sz w:val="28"/>
                <w:szCs w:val="28"/>
              </w:rPr>
              <w:t xml:space="preserve"> реакции, трупные изменения; применять инструментальные и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left="34" w:right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лабораторные методы определения давности наступления смерти; исследовать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left="34" w:right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антропологический тип, пол, возраст, рост, телосложение трупа и его частей;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left="34" w:right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описывать признаки внешности методом словесного портрета; фиксировать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left="34" w:right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морфологические признаки повреждений; </w:t>
            </w:r>
            <w:r>
              <w:rPr>
                <w:color w:val="000000"/>
                <w:sz w:val="28"/>
                <w:szCs w:val="28"/>
              </w:rPr>
              <w:t xml:space="preserve">исследовать, в том числе и с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left="34" w:right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оптическими средствами, измерять, описывать, фотографировать, зарисовывать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left="34" w:right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(схематически) повреждения на контурных схемах частей тела человека;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left="34" w:right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производить изъятие мазков, выделений, наложений, одежды, обуви и других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left="34" w:right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объектов, необходимых для проведения дополнительных инструментальных и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left="34" w:right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(или) лабораторных исследований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left="34" w:right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исследовать предметы, доставленные с трупом и его частями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left="34" w:right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изучать,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left="34" w:right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интерпретировать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left="34" w:right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left="34" w:right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анализировать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left="34" w:right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исследования трупа и его частей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left="34" w:right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планировать и определять объем дополнительных инструментальных и (или)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left="34" w:right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лабораторных исследований трупа и его частей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327" w:type="dxa"/>
            <w:textDirection w:val="lrTb"/>
            <w:noWrap w:val="false"/>
          </w:tcPr>
          <w:p>
            <w:pPr>
              <w:ind w:right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практические задания №</w:t>
            </w:r>
            <w:r>
              <w:rPr>
                <w:color w:val="000000"/>
                <w:sz w:val="28"/>
                <w:szCs w:val="28"/>
              </w:rPr>
              <w:t xml:space="preserve">1.2,3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646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523" w:type="dxa"/>
            <w:vMerge w:val="continue"/>
            <w:textDirection w:val="lrTb"/>
            <w:noWrap w:val="false"/>
          </w:tcPr>
          <w:p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96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Владеть</w:t>
            </w:r>
            <w:r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 xml:space="preserve">навыком изучения документов (постановления или определения о назначении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экспертизы, иных </w:t>
            </w:r>
            <w:r>
              <w:rPr>
                <w:sz w:val="28"/>
                <w:szCs w:val="28"/>
              </w:rPr>
              <w:t xml:space="preserve">материалов дела) представленных органом или лицом,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назначившим судебно-медицинскую экспертизу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навыком планирования, определения порядка, объема судебно- медицинской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экспертизы трупа и его частей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навыком использования и приобщения к материалам судебно- медицинской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экспертизы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результатов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дополнительных инструментальных и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(или) лабораторных исследований объектов от трупа и его частей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навыком формулировки и обоснования экспертных выводов в соответствии с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требованиями процессуального законодательства Российской Федерации и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нормативных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правовых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документов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сфере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государственной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судебно-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экспертной деятельности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-навыком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участия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уголовном,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гражданском,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административном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судопроизводстве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следственных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действиях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порядке, определенном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законодательством Российской Федерации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327" w:type="dxa"/>
            <w:textDirection w:val="lrTb"/>
            <w:noWrap w:val="false"/>
          </w:tcPr>
          <w:p>
            <w:pPr>
              <w:ind w:right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практические задания № </w:t>
            </w:r>
            <w:r>
              <w:rPr>
                <w:color w:val="000000"/>
                <w:sz w:val="28"/>
                <w:szCs w:val="28"/>
              </w:rPr>
              <w:t xml:space="preserve">1,2,3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646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523" w:type="dxa"/>
            <w:vMerge w:val="continue"/>
            <w:textDirection w:val="lrTb"/>
            <w:noWrap w:val="false"/>
          </w:tcPr>
          <w:p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24" w:type="dxa"/>
            <w:vMerge w:val="restart"/>
            <w:textDirection w:val="lrTb"/>
            <w:noWrap w:val="false"/>
          </w:tcPr>
          <w:p>
            <w:pPr>
              <w:ind w:right="34" w:firstLine="34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Инд.ПК1.2.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Способен проводить судебно-медицинскую </w:t>
            </w:r>
            <w:r>
              <w:rPr>
                <w:color w:val="000000"/>
                <w:sz w:val="28"/>
                <w:szCs w:val="28"/>
              </w:rPr>
              <w:t xml:space="preserve">экспертизу  (</w:t>
            </w:r>
            <w:r>
              <w:rPr>
                <w:color w:val="000000"/>
                <w:sz w:val="28"/>
                <w:szCs w:val="28"/>
              </w:rPr>
              <w:t xml:space="preserve">исследование) в отношении живого лица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962" w:type="dxa"/>
            <w:textDirection w:val="lrTb"/>
            <w:noWrap w:val="false"/>
          </w:tcPr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Знать</w:t>
            </w:r>
            <w:r>
              <w:rPr>
                <w:color w:val="000000"/>
                <w:sz w:val="28"/>
                <w:szCs w:val="28"/>
              </w:rPr>
              <w:t xml:space="preserve">:</w:t>
            </w:r>
            <w:r>
              <w:rPr>
                <w:rFonts w:ascii="Arial" w:hAnsi="Arial" w:cs="Arial"/>
                <w:color w:val="444444"/>
                <w:shd w:val="clear" w:color="auto" w:fill="ffffff"/>
              </w:rPr>
              <w:t xml:space="preserve"> </w:t>
            </w:r>
            <w:r>
              <w:rPr>
                <w:rFonts w:ascii="Symbol" w:hAnsi="Symbol" w:eastAsia="Symbol" w:cs="Symbol"/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  <w:t xml:space="preserve"> Особенности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производства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судебно-медицинской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экспертизы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тяжести вреда, причиненного здоровью; квалифицирующие признаки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тяжести вреда, причиненного здоровью; нормативные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правовые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документы,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регламентирующие определение степени тяжести вреда, причиненного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здоровью;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Symbol" w:hAnsi="Symbol" w:eastAsia="Symbol" w:cs="Symbol"/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  <w:t xml:space="preserve"> Особенности судебно-медицинской экспертизы (обследования) живого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лица при повреждениях тупыми, острыми предметами, стрелковым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оружием,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случаях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отравления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ядом,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кислородного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голодания,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поражения атмосферным и техническим электричеством, высокой и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низкой температурой, высоким и низким барометрическим давлением;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Symbol" w:hAnsi="Symbol" w:eastAsia="Symbol" w:cs="Symbol"/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;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Лабораторные, </w:t>
            </w:r>
            <w:r>
              <w:rPr>
                <w:color w:val="000000"/>
                <w:sz w:val="28"/>
                <w:szCs w:val="28"/>
              </w:rPr>
              <w:t xml:space="preserve">физикальные</w:t>
            </w:r>
            <w:r>
              <w:rPr>
                <w:color w:val="000000"/>
                <w:sz w:val="28"/>
                <w:szCs w:val="28"/>
              </w:rPr>
              <w:t xml:space="preserve"> и инструментальные методы,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используемые при судебно-медицинской экспертизе по поводу половых</w:t>
            </w:r>
            <w:r>
              <w:rPr>
                <w:color w:val="000000"/>
                <w:sz w:val="28"/>
                <w:szCs w:val="28"/>
              </w:rPr>
              <w:t xml:space="preserve"> Особенности производства судебно-медицинской экспертизы утраты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трудоспособности: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определение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понятий,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порядок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организации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производства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преступлений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327" w:type="dxa"/>
            <w:textDirection w:val="lrTb"/>
            <w:noWrap w:val="false"/>
          </w:tcPr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вопросы №1,2,3,4</w:t>
            </w:r>
            <w:r>
              <w:rPr>
                <w:color w:val="000000"/>
                <w:sz w:val="28"/>
                <w:szCs w:val="28"/>
              </w:rPr>
              <w:t xml:space="preserve">,516,19,20,21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646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523" w:type="dxa"/>
            <w:vMerge w:val="continue"/>
            <w:textDirection w:val="lrTb"/>
            <w:noWrap w:val="false"/>
          </w:tcPr>
          <w:p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24" w:type="dxa"/>
            <w:vMerge w:val="continue"/>
            <w:textDirection w:val="lrTb"/>
            <w:noWrap w:val="false"/>
          </w:tcPr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962" w:type="dxa"/>
            <w:textDirection w:val="lrTb"/>
            <w:noWrap w:val="false"/>
          </w:tcPr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Уметь</w:t>
            </w:r>
            <w:r>
              <w:rPr>
                <w:color w:val="000000"/>
                <w:sz w:val="28"/>
                <w:szCs w:val="28"/>
              </w:rPr>
              <w:t xml:space="preserve">: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Устанавливать характер и локализацию повреждений у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живых лиц, в отношении которых проводится судебно- медицинская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экспертиза (обследование);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 Устанавливать степень тяжести вреда, причиненного здоровью;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применять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медицинские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критерии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квалифицирующих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признаков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определения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степени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тяжести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вреда,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причиненного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здоровью,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отношении живых лиц;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 Устанавливать возраст лица, в отношении которого проводится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судебно-медицинская экспертиза (обследование);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 Использовать методику медицинского обследования живых лиц в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связи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совершением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преступлений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против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половой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неприкосновенности и половой свободы личности;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 Участвовать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производстве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следственных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действий,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предусмотренных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уголовно-процессуальным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законодательством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российской федерации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327" w:type="dxa"/>
            <w:textDirection w:val="lrTb"/>
            <w:noWrap w:val="false"/>
          </w:tcPr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практические задания №1,2,3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714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523" w:type="dxa"/>
            <w:vMerge w:val="continue"/>
            <w:textDirection w:val="lrTb"/>
            <w:noWrap w:val="false"/>
          </w:tcPr>
          <w:p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24" w:type="dxa"/>
            <w:vMerge w:val="continue"/>
            <w:textDirection w:val="lrTb"/>
            <w:noWrap w:val="false"/>
          </w:tcPr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962" w:type="dxa"/>
            <w:textDirection w:val="lrTb"/>
            <w:noWrap w:val="false"/>
          </w:tcPr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Владеть</w:t>
            </w:r>
            <w:r>
              <w:rPr>
                <w:color w:val="000000"/>
                <w:sz w:val="28"/>
                <w:szCs w:val="28"/>
              </w:rPr>
              <w:t xml:space="preserve">:</w:t>
            </w:r>
            <w:r>
              <w:rPr>
                <w:color w:val="000000"/>
                <w:sz w:val="28"/>
                <w:szCs w:val="28"/>
              </w:rPr>
              <w:t xml:space="preserve"> Навыком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исследования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представленных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органом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или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лицом,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назначившим судебно-медицинскую экспертизу в отношении живого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лица,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материалов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дела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оригиналов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(или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заверенных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копий)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медицинских и иных документов;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Symbol" w:hAnsi="Symbol" w:eastAsia="Symbol" w:cs="Symbol"/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  <w:t xml:space="preserve"> Методиками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медицинского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обследования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лица,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отношении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которого назначена судебно-медицинская экспертиза;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Symbol" w:hAnsi="Symbol" w:eastAsia="Symbol" w:cs="Symbol"/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  <w:t xml:space="preserve"> Основами формулировки и обоснования экспертных выводов в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соответствии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требованиями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процессуального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законодательства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российской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федерации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нормативных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правовых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документов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государственной судебно-экспертной деятельности;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Symbol" w:hAnsi="Symbol" w:eastAsia="Symbol" w:cs="Symbol"/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Навыком участия в уголовном, гражданском, административном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производстве и следственных действиях в порядке, определенном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законодательством российской федерации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327" w:type="dxa"/>
            <w:textDirection w:val="lrTb"/>
            <w:noWrap w:val="false"/>
          </w:tcPr>
          <w:p>
            <w:pPr>
              <w:ind w:right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практические задания №1,2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344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523" w:type="dxa"/>
            <w:vMerge w:val="continue"/>
            <w:textDirection w:val="lrTb"/>
            <w:noWrap w:val="false"/>
          </w:tcPr>
          <w:p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24" w:type="dxa"/>
            <w:vMerge w:val="restart"/>
            <w:textDirection w:val="lrTb"/>
            <w:noWrap w:val="false"/>
          </w:tcPr>
          <w:p>
            <w:pPr>
              <w:ind w:right="34" w:firstLine="34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Инд. ПК1.3.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Формулирует и обосновывает экспертные выводы, участие в качестве эксперта в судопроизводстве и следственных действиях.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962" w:type="dxa"/>
            <w:textDirection w:val="lrTb"/>
            <w:noWrap w:val="false"/>
          </w:tcPr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Знать</w:t>
            </w:r>
            <w:r>
              <w:rPr>
                <w:color w:val="000000"/>
                <w:sz w:val="28"/>
                <w:szCs w:val="28"/>
              </w:rPr>
              <w:t xml:space="preserve">: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порядок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взятия,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упаковки,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направления,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транспортировки,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хранения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вещественных доказательств и объектов биологического и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иного происхождения, предоставляемых на лабораторные и инструментальные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экспертные исследования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методы лабораторных и инструментальных экспертных исследований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вещественных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доказательств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объектов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биологического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иного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происхождения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организация работы медико-криминалистического отделения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порядок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производства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медико-криминалистической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экспертизы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(исследования)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судебно-медицинские </w:t>
            </w:r>
            <w:r>
              <w:rPr>
                <w:color w:val="000000"/>
                <w:sz w:val="28"/>
                <w:szCs w:val="28"/>
              </w:rPr>
              <w:t xml:space="preserve">трасологические</w:t>
            </w:r>
            <w:r>
              <w:rPr>
                <w:color w:val="000000"/>
                <w:sz w:val="28"/>
                <w:szCs w:val="28"/>
              </w:rPr>
              <w:t xml:space="preserve"> исследования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судебно-медицинские баллистические исследования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судебно-медицинские исследования по отождествлению личности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судебно-медицинские </w:t>
            </w:r>
            <w:r>
              <w:rPr>
                <w:color w:val="000000"/>
                <w:sz w:val="28"/>
                <w:szCs w:val="28"/>
              </w:rPr>
              <w:t xml:space="preserve">микрологические</w:t>
            </w:r>
            <w:r>
              <w:rPr>
                <w:color w:val="000000"/>
                <w:sz w:val="28"/>
                <w:szCs w:val="28"/>
              </w:rPr>
              <w:t xml:space="preserve"> исследования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судебно-медицинские исследования по реконструкции событий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методы и технические приемы медико-криминалистического исследования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вещественных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доказательств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объектов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биологического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иного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происхождения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для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решения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диагностических,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идентификационных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ситуационных экспертных задач: подготовительные; наблюдения и </w:t>
            </w:r>
            <w:r>
              <w:rPr>
                <w:color w:val="000000"/>
                <w:sz w:val="28"/>
                <w:szCs w:val="28"/>
              </w:rPr>
              <w:t xml:space="preserve">фиксациисвойств</w:t>
            </w:r>
            <w:r>
              <w:rPr>
                <w:color w:val="000000"/>
                <w:sz w:val="28"/>
                <w:szCs w:val="28"/>
              </w:rPr>
              <w:t xml:space="preserve"> объектов; моделирования; аналитические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порядок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производства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спектрографической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экспертизы;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спектрального анализа вещественных доказательств и объектов биологического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 иного происхождения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организацию работы молекулярно-генетического отделения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порядок производства генетической экспертизы (исследования) с целью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установления принадлежности следов и иных объектов биологического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происхождения, идентификации личности и установления биологического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родства, индивидуализации человека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методы молекулярно-генетической индивидуализации человека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предметы генетической экспертизы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этапы выполнения генетической экспертизы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генетическая экспертиза с целью идентификации личности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327" w:type="dxa"/>
            <w:textDirection w:val="lrTb"/>
            <w:noWrap w:val="false"/>
          </w:tcPr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вопросы №1,2,3,</w:t>
            </w:r>
            <w:r>
              <w:rPr>
                <w:color w:val="000000"/>
                <w:sz w:val="28"/>
                <w:szCs w:val="28"/>
              </w:rPr>
              <w:t xml:space="preserve">4,5,,</w:t>
            </w:r>
            <w:r>
              <w:rPr>
                <w:color w:val="000000"/>
                <w:sz w:val="28"/>
                <w:szCs w:val="28"/>
              </w:rPr>
              <w:t xml:space="preserve">6,7,8,9,10,11,12,13,14,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496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523" w:type="dxa"/>
            <w:vMerge w:val="continue"/>
            <w:textDirection w:val="lrTb"/>
            <w:noWrap w:val="false"/>
          </w:tcPr>
          <w:p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24" w:type="dxa"/>
            <w:vMerge w:val="continue"/>
            <w:textDirection w:val="lrTb"/>
            <w:noWrap w:val="false"/>
          </w:tcPr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962" w:type="dxa"/>
            <w:textDirection w:val="lrTb"/>
            <w:noWrap w:val="false"/>
          </w:tcPr>
          <w:p>
            <w:pPr>
              <w:ind w:right="34" w:firstLine="34"/>
              <w:jc w:val="both"/>
              <w:rPr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Уметь</w:t>
            </w:r>
            <w:r>
              <w:rPr>
                <w:color w:val="000000"/>
                <w:sz w:val="28"/>
                <w:szCs w:val="28"/>
              </w:rPr>
              <w:t xml:space="preserve">:</w:t>
            </w:r>
            <w:r>
              <w:rPr>
                <w:rFonts w:ascii="Arial" w:hAnsi="Arial" w:cs="Arial"/>
                <w:color w:val="444444"/>
                <w:shd w:val="clear" w:color="auto" w:fill="ffffff"/>
              </w:rPr>
              <w:t xml:space="preserve"> </w:t>
            </w:r>
            <w:r>
              <w:rPr>
                <w:color w:val="444444"/>
                <w:sz w:val="28"/>
                <w:szCs w:val="28"/>
                <w:shd w:val="clear" w:color="auto" w:fill="ffffff"/>
              </w:rPr>
              <w:t xml:space="preserve">изучать, анализировать, интерпретировать и приобщать</w:t>
            </w:r>
            <w:r>
              <w:rPr>
                <w:color w:val="444444"/>
                <w:sz w:val="28"/>
                <w:szCs w:val="28"/>
                <w:shd w:val="clear" w:color="auto" w:fill="ffffff"/>
              </w:rPr>
            </w:r>
          </w:p>
          <w:p>
            <w:pPr>
              <w:ind w:right="34" w:firstLine="34"/>
              <w:jc w:val="both"/>
              <w:rPr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color w:val="444444"/>
                <w:sz w:val="28"/>
                <w:szCs w:val="28"/>
                <w:shd w:val="clear" w:color="auto" w:fill="ffffff"/>
              </w:rPr>
              <w:t xml:space="preserve">информацию, полученную из документов, представленных</w:t>
            </w:r>
            <w:r>
              <w:rPr>
                <w:color w:val="444444"/>
                <w:sz w:val="28"/>
                <w:szCs w:val="28"/>
                <w:shd w:val="clear" w:color="auto" w:fill="ffffff"/>
              </w:rPr>
            </w:r>
          </w:p>
          <w:p>
            <w:pPr>
              <w:ind w:right="34" w:firstLine="34"/>
              <w:jc w:val="both"/>
              <w:rPr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color w:val="444444"/>
                <w:sz w:val="28"/>
                <w:szCs w:val="28"/>
                <w:shd w:val="clear" w:color="auto" w:fill="ffffff"/>
              </w:rPr>
              <w:t xml:space="preserve">органом или</w:t>
            </w:r>
            <w:r>
              <w:rPr>
                <w:color w:val="444444"/>
                <w:sz w:val="28"/>
                <w:szCs w:val="28"/>
                <w:shd w:val="clear" w:color="auto" w:fill="ffffff"/>
              </w:rPr>
            </w:r>
          </w:p>
          <w:p>
            <w:pPr>
              <w:ind w:right="34" w:firstLine="34"/>
              <w:jc w:val="both"/>
              <w:rPr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color w:val="444444"/>
                <w:sz w:val="28"/>
                <w:szCs w:val="28"/>
                <w:shd w:val="clear" w:color="auto" w:fill="ffffff"/>
              </w:rPr>
              <w:t xml:space="preserve">лицом, назначившим судебно-медицинскую </w:t>
            </w:r>
            <w:r>
              <w:rPr>
                <w:color w:val="444444"/>
                <w:sz w:val="28"/>
                <w:szCs w:val="28"/>
                <w:shd w:val="clear" w:color="auto" w:fill="ffffff"/>
              </w:rPr>
              <w:t xml:space="preserve">экспертизу( исследование</w:t>
            </w:r>
            <w:r>
              <w:rPr>
                <w:color w:val="444444"/>
                <w:sz w:val="28"/>
                <w:szCs w:val="28"/>
                <w:shd w:val="clear" w:color="auto" w:fill="ffffff"/>
              </w:rPr>
              <w:t xml:space="preserve">)</w:t>
            </w:r>
            <w:r>
              <w:rPr>
                <w:color w:val="444444"/>
                <w:sz w:val="28"/>
                <w:szCs w:val="28"/>
                <w:shd w:val="clear" w:color="auto" w:fill="ffffff"/>
              </w:rPr>
            </w:r>
          </w:p>
          <w:p>
            <w:pPr>
              <w:ind w:right="34" w:firstLine="34"/>
              <w:jc w:val="both"/>
              <w:rPr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color w:val="444444"/>
                <w:sz w:val="28"/>
                <w:szCs w:val="28"/>
                <w:shd w:val="clear" w:color="auto" w:fill="ffffff"/>
              </w:rPr>
              <w:t xml:space="preserve">-</w:t>
            </w:r>
            <w:r>
              <w:rPr>
                <w:color w:val="444444"/>
                <w:sz w:val="28"/>
                <w:szCs w:val="28"/>
                <w:shd w:val="clear" w:color="auto" w:fill="ffffff"/>
              </w:rPr>
            </w:r>
          </w:p>
          <w:p>
            <w:pPr>
              <w:ind w:right="34" w:firstLine="34"/>
              <w:jc w:val="both"/>
              <w:rPr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color w:val="444444"/>
                <w:sz w:val="28"/>
                <w:szCs w:val="28"/>
                <w:shd w:val="clear" w:color="auto" w:fill="ffffff"/>
              </w:rPr>
              <w:t xml:space="preserve">определять</w:t>
            </w:r>
            <w:r>
              <w:rPr>
                <w:color w:val="444444"/>
                <w:sz w:val="28"/>
                <w:szCs w:val="28"/>
                <w:shd w:val="clear" w:color="auto" w:fill="ffffff"/>
              </w:rPr>
            </w:r>
          </w:p>
          <w:p>
            <w:pPr>
              <w:ind w:right="34" w:firstLine="34"/>
              <w:jc w:val="both"/>
              <w:rPr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color w:val="444444"/>
                <w:sz w:val="28"/>
                <w:szCs w:val="28"/>
                <w:shd w:val="clear" w:color="auto" w:fill="ffffff"/>
              </w:rPr>
              <w:t xml:space="preserve">пригодность</w:t>
            </w:r>
            <w:r>
              <w:rPr>
                <w:color w:val="444444"/>
                <w:sz w:val="28"/>
                <w:szCs w:val="28"/>
                <w:shd w:val="clear" w:color="auto" w:fill="ffffff"/>
              </w:rPr>
            </w:r>
          </w:p>
          <w:p>
            <w:pPr>
              <w:ind w:right="34" w:firstLine="34"/>
              <w:jc w:val="both"/>
              <w:rPr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color w:val="444444"/>
                <w:sz w:val="28"/>
                <w:szCs w:val="28"/>
                <w:shd w:val="clear" w:color="auto" w:fill="ffffff"/>
              </w:rPr>
              <w:t xml:space="preserve">вещественных</w:t>
            </w:r>
            <w:r>
              <w:rPr>
                <w:color w:val="444444"/>
                <w:sz w:val="28"/>
                <w:szCs w:val="28"/>
                <w:shd w:val="clear" w:color="auto" w:fill="ffffff"/>
              </w:rPr>
            </w:r>
          </w:p>
          <w:p>
            <w:pPr>
              <w:ind w:right="34" w:firstLine="34"/>
              <w:jc w:val="both"/>
              <w:rPr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color w:val="444444"/>
                <w:sz w:val="28"/>
                <w:szCs w:val="28"/>
                <w:shd w:val="clear" w:color="auto" w:fill="ffffff"/>
              </w:rPr>
              <w:t xml:space="preserve">доказательств</w:t>
            </w:r>
            <w:r>
              <w:rPr>
                <w:color w:val="444444"/>
                <w:sz w:val="28"/>
                <w:szCs w:val="28"/>
                <w:shd w:val="clear" w:color="auto" w:fill="ffffff"/>
              </w:rPr>
            </w:r>
          </w:p>
          <w:p>
            <w:pPr>
              <w:ind w:right="34" w:firstLine="34"/>
              <w:jc w:val="both"/>
              <w:rPr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color w:val="444444"/>
                <w:sz w:val="28"/>
                <w:szCs w:val="28"/>
                <w:shd w:val="clear" w:color="auto" w:fill="ffffff"/>
              </w:rPr>
              <w:t xml:space="preserve">и</w:t>
            </w:r>
            <w:r>
              <w:rPr>
                <w:color w:val="444444"/>
                <w:sz w:val="28"/>
                <w:szCs w:val="28"/>
                <w:shd w:val="clear" w:color="auto" w:fill="ffffff"/>
              </w:rPr>
            </w:r>
          </w:p>
          <w:p>
            <w:pPr>
              <w:ind w:right="34" w:firstLine="34"/>
              <w:jc w:val="both"/>
              <w:rPr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color w:val="444444"/>
                <w:sz w:val="28"/>
                <w:szCs w:val="28"/>
                <w:shd w:val="clear" w:color="auto" w:fill="ffffff"/>
              </w:rPr>
              <w:t xml:space="preserve">объектов</w:t>
            </w:r>
            <w:r>
              <w:rPr>
                <w:color w:val="444444"/>
                <w:sz w:val="28"/>
                <w:szCs w:val="28"/>
                <w:shd w:val="clear" w:color="auto" w:fill="ffffff"/>
              </w:rPr>
            </w:r>
          </w:p>
          <w:p>
            <w:pPr>
              <w:ind w:right="34" w:firstLine="34"/>
              <w:jc w:val="both"/>
              <w:rPr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color w:val="444444"/>
                <w:sz w:val="28"/>
                <w:szCs w:val="28"/>
                <w:shd w:val="clear" w:color="auto" w:fill="ffffff"/>
              </w:rPr>
              <w:t xml:space="preserve">биологического и иного происхождения </w:t>
            </w:r>
            <w:r>
              <w:rPr>
                <w:color w:val="444444"/>
                <w:sz w:val="28"/>
                <w:szCs w:val="28"/>
                <w:shd w:val="clear" w:color="auto" w:fill="ffffff"/>
              </w:rPr>
              <w:t xml:space="preserve">для проведения лабораторного и</w:t>
            </w:r>
            <w:r>
              <w:rPr>
                <w:color w:val="444444"/>
                <w:sz w:val="28"/>
                <w:szCs w:val="28"/>
                <w:shd w:val="clear" w:color="auto" w:fill="ffffff"/>
              </w:rPr>
            </w:r>
          </w:p>
          <w:p>
            <w:pPr>
              <w:ind w:right="34" w:firstLine="34"/>
              <w:jc w:val="both"/>
              <w:rPr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color w:val="444444"/>
                <w:sz w:val="28"/>
                <w:szCs w:val="28"/>
                <w:shd w:val="clear" w:color="auto" w:fill="ffffff"/>
              </w:rPr>
              <w:t xml:space="preserve">инструментального экспертного исследования</w:t>
            </w:r>
            <w:r>
              <w:rPr>
                <w:color w:val="444444"/>
                <w:sz w:val="28"/>
                <w:szCs w:val="28"/>
                <w:shd w:val="clear" w:color="auto" w:fill="ffffff"/>
              </w:rPr>
            </w:r>
          </w:p>
          <w:p>
            <w:pPr>
              <w:ind w:right="34" w:firstLine="34"/>
              <w:jc w:val="both"/>
              <w:rPr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color w:val="444444"/>
                <w:sz w:val="28"/>
                <w:szCs w:val="28"/>
                <w:shd w:val="clear" w:color="auto" w:fill="ffffff"/>
              </w:rPr>
              <w:t xml:space="preserve">- планировать, определять порядок, объем и проводить лабораторные и</w:t>
            </w:r>
            <w:r>
              <w:rPr>
                <w:color w:val="444444"/>
                <w:sz w:val="28"/>
                <w:szCs w:val="28"/>
                <w:shd w:val="clear" w:color="auto" w:fill="ffffff"/>
              </w:rPr>
            </w:r>
          </w:p>
          <w:p>
            <w:pPr>
              <w:ind w:right="34" w:firstLine="34"/>
              <w:jc w:val="both"/>
              <w:rPr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color w:val="444444"/>
                <w:sz w:val="28"/>
                <w:szCs w:val="28"/>
                <w:shd w:val="clear" w:color="auto" w:fill="ffffff"/>
              </w:rPr>
              <w:t xml:space="preserve">инструментальные экспертные исследования</w:t>
            </w:r>
            <w:r>
              <w:rPr>
                <w:color w:val="444444"/>
                <w:sz w:val="28"/>
                <w:szCs w:val="28"/>
                <w:shd w:val="clear" w:color="auto" w:fill="ffffff"/>
              </w:rPr>
            </w:r>
          </w:p>
          <w:p>
            <w:pPr>
              <w:ind w:right="34" w:firstLine="34"/>
              <w:jc w:val="both"/>
              <w:rPr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color w:val="444444"/>
                <w:sz w:val="28"/>
                <w:szCs w:val="28"/>
                <w:shd w:val="clear" w:color="auto" w:fill="ffffff"/>
              </w:rPr>
              <w:t xml:space="preserve">- анализировать, интерпретировать полученные результаты</w:t>
            </w:r>
            <w:r>
              <w:rPr>
                <w:color w:val="444444"/>
                <w:sz w:val="28"/>
                <w:szCs w:val="28"/>
                <w:shd w:val="clear" w:color="auto" w:fill="ffffff"/>
              </w:rPr>
            </w:r>
          </w:p>
          <w:p>
            <w:pPr>
              <w:ind w:right="34" w:firstLine="34"/>
              <w:jc w:val="both"/>
              <w:rPr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color w:val="444444"/>
                <w:sz w:val="28"/>
                <w:szCs w:val="28"/>
                <w:shd w:val="clear" w:color="auto" w:fill="ffffff"/>
              </w:rPr>
              <w:t xml:space="preserve">лабораторного и инструментального экспертных исследований вещественных</w:t>
            </w:r>
            <w:r>
              <w:rPr>
                <w:color w:val="444444"/>
                <w:sz w:val="28"/>
                <w:szCs w:val="28"/>
                <w:shd w:val="clear" w:color="auto" w:fill="ffffff"/>
              </w:rPr>
            </w:r>
          </w:p>
          <w:p>
            <w:pPr>
              <w:ind w:right="34" w:firstLine="34"/>
              <w:jc w:val="both"/>
              <w:rPr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color w:val="444444"/>
                <w:sz w:val="28"/>
                <w:szCs w:val="28"/>
                <w:shd w:val="clear" w:color="auto" w:fill="ffffff"/>
              </w:rPr>
              <w:t xml:space="preserve">доказательств и объектов биологического и иного происхождения</w:t>
            </w:r>
            <w:r>
              <w:rPr>
                <w:color w:val="444444"/>
                <w:sz w:val="28"/>
                <w:szCs w:val="28"/>
                <w:shd w:val="clear" w:color="auto" w:fill="ffffff"/>
              </w:rPr>
            </w:r>
          </w:p>
          <w:p>
            <w:pPr>
              <w:ind w:right="34" w:firstLine="34"/>
              <w:jc w:val="both"/>
              <w:rPr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color w:val="444444"/>
                <w:sz w:val="28"/>
                <w:szCs w:val="28"/>
                <w:shd w:val="clear" w:color="auto" w:fill="ffffff"/>
              </w:rPr>
              <w:t xml:space="preserve">- формулировать и обосновывать экспертные выводы в соответствии с</w:t>
            </w:r>
            <w:r>
              <w:rPr>
                <w:color w:val="444444"/>
                <w:sz w:val="28"/>
                <w:szCs w:val="28"/>
                <w:shd w:val="clear" w:color="auto" w:fill="ffffff"/>
              </w:rPr>
            </w:r>
          </w:p>
          <w:p>
            <w:pPr>
              <w:ind w:right="34" w:firstLine="34"/>
              <w:jc w:val="both"/>
              <w:rPr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color w:val="444444"/>
                <w:sz w:val="28"/>
                <w:szCs w:val="28"/>
                <w:shd w:val="clear" w:color="auto" w:fill="ffffff"/>
              </w:rPr>
              <w:t xml:space="preserve">требованиями процессуального законодательства Российской Федерации и</w:t>
            </w:r>
            <w:r>
              <w:rPr>
                <w:color w:val="444444"/>
                <w:sz w:val="28"/>
                <w:szCs w:val="28"/>
                <w:shd w:val="clear" w:color="auto" w:fill="ffffff"/>
              </w:rPr>
            </w:r>
          </w:p>
          <w:p>
            <w:pPr>
              <w:ind w:right="34" w:firstLine="34"/>
              <w:jc w:val="both"/>
              <w:rPr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color w:val="444444"/>
                <w:sz w:val="28"/>
                <w:szCs w:val="28"/>
                <w:shd w:val="clear" w:color="auto" w:fill="ffffff"/>
              </w:rPr>
              <w:t xml:space="preserve">нормативных правовых документов о государственной судебно-экспертной</w:t>
            </w:r>
            <w:r>
              <w:rPr>
                <w:color w:val="444444"/>
                <w:sz w:val="28"/>
                <w:szCs w:val="28"/>
                <w:shd w:val="clear" w:color="auto" w:fill="ffffff"/>
              </w:rPr>
            </w:r>
          </w:p>
          <w:p>
            <w:pPr>
              <w:ind w:right="34" w:firstLine="34"/>
              <w:jc w:val="both"/>
              <w:rPr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color w:val="444444"/>
                <w:sz w:val="28"/>
                <w:szCs w:val="28"/>
                <w:shd w:val="clear" w:color="auto" w:fill="ffffff"/>
              </w:rPr>
              <w:t xml:space="preserve">деятельности</w:t>
            </w:r>
            <w:r>
              <w:rPr>
                <w:color w:val="444444"/>
                <w:sz w:val="28"/>
                <w:szCs w:val="28"/>
                <w:shd w:val="clear" w:color="auto" w:fill="ffffff"/>
              </w:rPr>
            </w:r>
          </w:p>
          <w:p>
            <w:pPr>
              <w:ind w:right="34" w:firstLine="34"/>
              <w:jc w:val="both"/>
              <w:rPr>
                <w:rFonts w:ascii="Arial" w:hAnsi="Arial" w:cs="Arial"/>
                <w:color w:val="444444"/>
                <w:shd w:val="clear" w:color="auto" w:fill="ffffff"/>
              </w:rPr>
            </w:pPr>
            <w:r>
              <w:rPr>
                <w:rFonts w:ascii="Arial" w:hAnsi="Arial" w:cs="Arial"/>
                <w:color w:val="444444"/>
                <w:shd w:val="clear" w:color="auto" w:fill="ffffff"/>
              </w:rPr>
            </w:r>
            <w:r>
              <w:rPr>
                <w:rFonts w:ascii="Arial" w:hAnsi="Arial" w:cs="Arial"/>
                <w:color w:val="444444"/>
                <w:shd w:val="clear" w:color="auto" w:fill="ffffff"/>
              </w:rPr>
            </w:r>
          </w:p>
          <w:p>
            <w:pPr>
              <w:ind w:right="34" w:firstLine="34"/>
              <w:jc w:val="both"/>
              <w:rPr>
                <w:rFonts w:ascii="Arial" w:hAnsi="Arial" w:cs="Arial"/>
                <w:color w:val="444444"/>
                <w:shd w:val="clear" w:color="auto" w:fill="ffffff"/>
              </w:rPr>
            </w:pPr>
            <w:r>
              <w:rPr>
                <w:rFonts w:ascii="Arial" w:hAnsi="Arial" w:cs="Arial"/>
                <w:color w:val="444444"/>
                <w:shd w:val="clear" w:color="auto" w:fill="ffffff"/>
              </w:rPr>
            </w:r>
            <w:r>
              <w:rPr>
                <w:rFonts w:ascii="Arial" w:hAnsi="Arial" w:cs="Arial"/>
                <w:color w:val="444444"/>
                <w:shd w:val="clear" w:color="auto" w:fill="ffffff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444444"/>
                <w:shd w:val="clear" w:color="auto" w:fill="ffffff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327" w:type="dxa"/>
            <w:textDirection w:val="lrTb"/>
            <w:noWrap w:val="false"/>
          </w:tcPr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практические задания № 1-3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642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523" w:type="dxa"/>
            <w:vMerge w:val="continue"/>
            <w:textDirection w:val="lrTb"/>
            <w:noWrap w:val="false"/>
          </w:tcPr>
          <w:p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24" w:type="dxa"/>
            <w:vMerge w:val="continue"/>
            <w:textDirection w:val="lrTb"/>
            <w:noWrap w:val="false"/>
          </w:tcPr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962" w:type="dxa"/>
            <w:textDirection w:val="lrTb"/>
            <w:noWrap w:val="false"/>
          </w:tcPr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Владеть</w:t>
            </w:r>
            <w:r>
              <w:rPr>
                <w:color w:val="000000"/>
                <w:sz w:val="28"/>
                <w:szCs w:val="28"/>
              </w:rPr>
              <w:t xml:space="preserve">: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навыком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производства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медико-</w:t>
            </w:r>
            <w:r>
              <w:rPr>
                <w:color w:val="000000"/>
                <w:sz w:val="28"/>
                <w:szCs w:val="28"/>
              </w:rPr>
              <w:t xml:space="preserve">криминалистической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экспертизы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(исследования) вещественных доказательств и объектов биологического и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иного происхождения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основами формулировки и обоснование экспертных выводов в соответствии с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требованиями процессуального законодательства Российской Федерации и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нормативных правовых документов о государственной судебно-экспертной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деятельности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навыком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консультативного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сопровождения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этапе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интерпретации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результатов судебно-медицинской экспертизы (исследования) вещественных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доказательств и объектов биологического и иного происхождения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навыком участия в уголовном, гражданском, административном производстве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 следственных действиях в порядке,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определенном законодательством Российской Федерации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327" w:type="dxa"/>
            <w:textDirection w:val="lrTb"/>
            <w:noWrap w:val="false"/>
          </w:tcPr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практические задания № 1-3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619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523" w:type="dxa"/>
            <w:vMerge w:val="restart"/>
            <w:textDirection w:val="lrTb"/>
            <w:noWrap w:val="false"/>
          </w:tcPr>
          <w:p>
            <w:pPr>
              <w:ind w:right="-395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ОПК-4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Способен проводить клиническую диагностику и обследование пациентов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24" w:type="dxa"/>
            <w:vMerge w:val="restart"/>
            <w:textDirection w:val="lrTb"/>
            <w:noWrap w:val="false"/>
          </w:tcPr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ИД </w:t>
            </w:r>
            <w:r>
              <w:rPr>
                <w:rFonts w:eastAsia="Calibri"/>
                <w:b/>
                <w:bCs/>
                <w:sz w:val="28"/>
                <w:szCs w:val="28"/>
                <w:vertAlign w:val="subscript"/>
                <w:lang w:eastAsia="en-US"/>
              </w:rPr>
              <w:t xml:space="preserve">ОПК4.1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– проводит сбор жалоб и анамнестических данных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пострадавшего(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его законного представителя), интерпретирует и анализирует полученную информацию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962" w:type="dxa"/>
            <w:textDirection w:val="lrTb"/>
            <w:noWrap w:val="false"/>
          </w:tcPr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Знать</w:t>
            </w:r>
            <w:r>
              <w:rPr>
                <w:color w:val="000000"/>
                <w:sz w:val="28"/>
                <w:szCs w:val="28"/>
              </w:rPr>
              <w:t xml:space="preserve">: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методику сбора жалоб, анамнеза жизни, анамнеза болезни у пострадавшего (его законного представителя) с повреждениями от различных видов внешнего воздействия  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327" w:type="dxa"/>
            <w:textDirection w:val="lrTb"/>
            <w:noWrap w:val="false"/>
          </w:tcPr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Вопросы №2,</w:t>
            </w:r>
            <w:r>
              <w:rPr>
                <w:color w:val="000000"/>
                <w:sz w:val="28"/>
                <w:szCs w:val="28"/>
              </w:rPr>
              <w:t xml:space="preserve">3 4 5 6 7 8 9 10 11 12 13 14 15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674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523" w:type="dxa"/>
            <w:vMerge w:val="continue"/>
            <w:textDirection w:val="lrTb"/>
            <w:noWrap w:val="false"/>
          </w:tcPr>
          <w:p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24" w:type="dxa"/>
            <w:vMerge w:val="continue"/>
            <w:textDirection w:val="lrTb"/>
            <w:noWrap w:val="false"/>
          </w:tcPr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962" w:type="dxa"/>
            <w:textDirection w:val="lrTb"/>
            <w:noWrap w:val="false"/>
          </w:tcPr>
          <w:p>
            <w:pPr>
              <w:ind w:right="34"/>
              <w:jc w:val="both"/>
              <w:rPr>
                <w:rFonts w:eastAsia="Calibri"/>
                <w:b/>
                <w:szCs w:val="22"/>
                <w:lang w:eastAsia="en-US"/>
              </w:rPr>
            </w:pPr>
            <w:r>
              <w:rPr>
                <w:rFonts w:eastAsia="Calibri"/>
                <w:b/>
                <w:szCs w:val="22"/>
                <w:lang w:eastAsia="en-US"/>
              </w:rPr>
              <w:t xml:space="preserve">Уметь:</w:t>
            </w:r>
            <w:r>
              <w:rPr>
                <w:rFonts w:eastAsia="Calibri"/>
                <w:b/>
                <w:szCs w:val="22"/>
                <w:lang w:eastAsia="en-US"/>
              </w:rPr>
            </w:r>
          </w:p>
          <w:p>
            <w:pPr>
              <w:ind w:right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осуществлять сбор жалоб, анамнеза жизни, анамнеза болезни у пациента (его законного представителя) </w:t>
            </w:r>
            <w:r>
              <w:rPr>
                <w:rFonts w:eastAsia="Calibri"/>
                <w:szCs w:val="22"/>
                <w:lang w:eastAsia="en-US"/>
              </w:rPr>
              <w:t xml:space="preserve">с  повреждениями</w:t>
            </w:r>
            <w:r>
              <w:rPr>
                <w:rFonts w:eastAsia="Calibri"/>
                <w:szCs w:val="22"/>
                <w:lang w:eastAsia="en-US"/>
              </w:rPr>
              <w:t xml:space="preserve"> от различных видов внешнего воздействия  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327" w:type="dxa"/>
            <w:textDirection w:val="lrTb"/>
            <w:noWrap w:val="false"/>
          </w:tcPr>
          <w:p>
            <w:pPr>
              <w:ind w:right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Практическое за</w:t>
            </w:r>
            <w:r>
              <w:rPr>
                <w:color w:val="000000"/>
                <w:sz w:val="28"/>
                <w:szCs w:val="28"/>
              </w:rPr>
              <w:t xml:space="preserve">дание №1-3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703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523" w:type="dxa"/>
            <w:vMerge w:val="continue"/>
            <w:textDirection w:val="lrTb"/>
            <w:noWrap w:val="false"/>
          </w:tcPr>
          <w:p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24" w:type="dxa"/>
            <w:vMerge w:val="continue"/>
            <w:textDirection w:val="lrTb"/>
            <w:noWrap w:val="false"/>
          </w:tcPr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962" w:type="dxa"/>
            <w:textDirection w:val="lrTb"/>
            <w:noWrap w:val="false"/>
          </w:tcPr>
          <w:p>
            <w:pPr>
              <w:ind w:right="34" w:firstLine="34"/>
              <w:jc w:val="both"/>
              <w:rPr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color w:val="444444"/>
                <w:sz w:val="28"/>
                <w:szCs w:val="28"/>
                <w:shd w:val="clear" w:color="auto" w:fill="ffffff"/>
              </w:rPr>
              <w:t xml:space="preserve">Владеть:</w:t>
            </w:r>
            <w:r>
              <w:rPr>
                <w:color w:val="444444"/>
                <w:sz w:val="28"/>
                <w:szCs w:val="28"/>
                <w:shd w:val="clear" w:color="auto" w:fill="ffffff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навыком описания и интерпретации данных, полученных при сборе жалоб и анамнестических данных пациента (его законного представителя) с повреждениями от различных видов внешнего воздействия  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327" w:type="dxa"/>
            <w:textDirection w:val="lrTb"/>
            <w:noWrap w:val="false"/>
          </w:tcPr>
          <w:p>
            <w:pPr>
              <w:ind w:right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Практическое задание №</w:t>
            </w:r>
            <w:r>
              <w:rPr>
                <w:color w:val="000000"/>
                <w:sz w:val="28"/>
                <w:szCs w:val="28"/>
              </w:rPr>
              <w:t xml:space="preserve">1-3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460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523" w:type="dxa"/>
            <w:vMerge w:val="continue"/>
            <w:textDirection w:val="lrTb"/>
            <w:noWrap w:val="false"/>
          </w:tcPr>
          <w:p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24" w:type="dxa"/>
            <w:vMerge w:val="restart"/>
            <w:textDirection w:val="lrTb"/>
            <w:noWrap w:val="false"/>
          </w:tcPr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Инд.</w:t>
            </w:r>
            <w:r>
              <w:rPr>
                <w:rFonts w:eastAsia="Calibri"/>
                <w:b/>
                <w:bCs/>
                <w:i/>
                <w:szCs w:val="22"/>
                <w:vertAlign w:val="subscript"/>
                <w:lang w:eastAsia="en-US"/>
              </w:rPr>
              <w:t xml:space="preserve"> ОПК4.2 </w:t>
            </w:r>
            <w:r>
              <w:rPr>
                <w:rFonts w:eastAsia="Calibri"/>
                <w:i/>
                <w:szCs w:val="22"/>
                <w:lang w:eastAsia="en-US"/>
              </w:rPr>
              <w:t xml:space="preserve">– осуществляет осмотр пациента и интерпретирует полученные результаты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.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962" w:type="dxa"/>
            <w:textDirection w:val="lrTb"/>
            <w:noWrap w:val="false"/>
          </w:tcPr>
          <w:p>
            <w:pPr>
              <w:ind w:right="34"/>
              <w:jc w:val="both"/>
              <w:rPr>
                <w:b/>
              </w:rPr>
            </w:pPr>
            <w:r>
              <w:rPr>
                <w:b/>
              </w:rPr>
              <w:t xml:space="preserve">Знать:</w:t>
            </w:r>
            <w:r>
              <w:rPr>
                <w:b/>
              </w:rPr>
            </w:r>
          </w:p>
          <w:p>
            <w:pPr>
              <w:ind w:right="34"/>
              <w:jc w:val="both"/>
              <w:rPr>
                <w:color w:val="000000"/>
                <w:sz w:val="28"/>
                <w:szCs w:val="28"/>
              </w:rPr>
            </w:pPr>
            <w:r>
              <w:t xml:space="preserve">методику проведения осмотра, включая визуальный осмотр и пальпацию механических повреждений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327" w:type="dxa"/>
            <w:vMerge w:val="restart"/>
            <w:textDirection w:val="lrTb"/>
            <w:noWrap w:val="false"/>
          </w:tcPr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Вопросы  №</w:t>
            </w:r>
            <w:r>
              <w:rPr>
                <w:color w:val="000000"/>
                <w:sz w:val="28"/>
                <w:szCs w:val="28"/>
              </w:rPr>
              <w:t xml:space="preserve">1-20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460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523" w:type="dxa"/>
            <w:vMerge w:val="continue"/>
            <w:textDirection w:val="lrTb"/>
            <w:noWrap w:val="false"/>
          </w:tcPr>
          <w:p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24" w:type="dxa"/>
            <w:vMerge w:val="continue"/>
            <w:textDirection w:val="lrTb"/>
            <w:noWrap w:val="false"/>
          </w:tcPr>
          <w:p>
            <w:pPr>
              <w:ind w:right="34" w:firstLine="34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</w:r>
          </w:p>
        </w:tc>
        <w:tc>
          <w:tcPr>
            <w:tcW w:w="2962" w:type="dxa"/>
            <w:textDirection w:val="lrTb"/>
            <w:noWrap w:val="false"/>
          </w:tcPr>
          <w:p>
            <w:pPr>
              <w:ind w:right="34"/>
              <w:jc w:val="both"/>
            </w:pPr>
            <w:r>
              <w:rPr>
                <w:rFonts w:eastAsia="Calibri"/>
                <w:szCs w:val="22"/>
                <w:lang w:eastAsia="en-US"/>
              </w:rPr>
              <w:t xml:space="preserve">методику </w:t>
            </w:r>
            <w:r>
              <w:rPr>
                <w:rFonts w:eastAsia="Calibri"/>
                <w:szCs w:val="22"/>
                <w:lang w:eastAsia="en-US"/>
              </w:rPr>
              <w:t xml:space="preserve">физикального</w:t>
            </w:r>
            <w:r>
              <w:rPr>
                <w:rFonts w:eastAsia="Calibri"/>
                <w:szCs w:val="22"/>
                <w:lang w:eastAsia="en-US"/>
              </w:rPr>
              <w:t xml:space="preserve"> осмотра, в том числе осмотр, пальпацию </w:t>
            </w:r>
            <w:r>
              <w:rPr>
                <w:rFonts w:eastAsia="Calibri"/>
                <w:szCs w:val="22"/>
                <w:lang w:eastAsia="en-US"/>
              </w:rPr>
              <w:t xml:space="preserve">пациента  с</w:t>
            </w:r>
            <w:r>
              <w:rPr>
                <w:rFonts w:eastAsia="Calibri"/>
                <w:szCs w:val="22"/>
                <w:lang w:eastAsia="en-US"/>
              </w:rPr>
              <w:t xml:space="preserve"> повреждениями от различных видов внешнего воздействия  </w:t>
            </w:r>
            <w:r/>
          </w:p>
        </w:tc>
        <w:tc>
          <w:tcPr>
            <w:tcW w:w="2327" w:type="dxa"/>
            <w:vMerge w:val="continue"/>
            <w:textDirection w:val="lrTb"/>
            <w:noWrap w:val="false"/>
          </w:tcPr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460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523" w:type="dxa"/>
            <w:vMerge w:val="continue"/>
            <w:textDirection w:val="lrTb"/>
            <w:noWrap w:val="false"/>
          </w:tcPr>
          <w:p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24" w:type="dxa"/>
            <w:vMerge w:val="continue"/>
            <w:textDirection w:val="lrTb"/>
            <w:noWrap w:val="false"/>
          </w:tcPr>
          <w:p>
            <w:pPr>
              <w:ind w:right="34" w:firstLine="34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</w:r>
          </w:p>
        </w:tc>
        <w:tc>
          <w:tcPr>
            <w:tcW w:w="2962" w:type="dxa"/>
            <w:textDirection w:val="lrTb"/>
            <w:noWrap w:val="false"/>
          </w:tcPr>
          <w:p>
            <w:pPr>
              <w:ind w:right="34"/>
              <w:jc w:val="both"/>
            </w:pPr>
            <w:r>
              <w:t xml:space="preserve">медицинские показания для направления пациента на консультации </w:t>
            </w:r>
            <w:r>
              <w:t xml:space="preserve">к врачам-специалистам в соответствии с действующими порядками оказания медицинской помощи, клиническими рекомендациями с учетом стандартов медицинской помощи, если это необходимо для разрешения вопросов, поставленных для врача судебно-медицинского эксперта</w:t>
            </w:r>
            <w:r/>
          </w:p>
          <w:p>
            <w:pPr>
              <w:ind w:right="34"/>
              <w:jc w:val="both"/>
            </w:pPr>
            <w:r>
              <w:t xml:space="preserve">проводить осмотр, включая визуальный осмотр и пальпацию с повреждениями от различных видов внешнего воздействия</w:t>
            </w:r>
            <w:r/>
          </w:p>
        </w:tc>
        <w:tc>
          <w:tcPr>
            <w:tcW w:w="2327" w:type="dxa"/>
            <w:vMerge w:val="continue"/>
            <w:textDirection w:val="lrTb"/>
            <w:noWrap w:val="false"/>
          </w:tcPr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465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523" w:type="dxa"/>
            <w:vMerge w:val="continue"/>
            <w:textDirection w:val="lrTb"/>
            <w:noWrap w:val="false"/>
          </w:tcPr>
          <w:p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24" w:type="dxa"/>
            <w:vMerge w:val="continue"/>
            <w:textDirection w:val="lrTb"/>
            <w:noWrap w:val="false"/>
          </w:tcPr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962" w:type="dxa"/>
            <w:textDirection w:val="lrTb"/>
            <w:noWrap w:val="false"/>
          </w:tcPr>
          <w:p>
            <w:pPr>
              <w:ind w:left="3577" w:right="34" w:hanging="3543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Уметь</w:t>
            </w:r>
            <w:r>
              <w:rPr>
                <w:color w:val="000000"/>
                <w:sz w:val="28"/>
                <w:szCs w:val="28"/>
              </w:rPr>
              <w:t xml:space="preserve">: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left="3577" w:right="34" w:hanging="354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Проводить </w:t>
            </w:r>
            <w:r>
              <w:rPr>
                <w:color w:val="000000"/>
                <w:sz w:val="28"/>
                <w:szCs w:val="28"/>
              </w:rPr>
              <w:t xml:space="preserve">физикальн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left="34" w:right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327" w:type="dxa"/>
            <w:vMerge w:val="restart"/>
            <w:textDirection w:val="lrTb"/>
            <w:noWrap w:val="false"/>
          </w:tcPr>
          <w:p>
            <w:pPr>
              <w:ind w:right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Практическое задание №</w:t>
            </w:r>
            <w:r>
              <w:rPr>
                <w:color w:val="000000"/>
                <w:sz w:val="28"/>
                <w:szCs w:val="28"/>
              </w:rPr>
              <w:t xml:space="preserve">1-3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465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523" w:type="dxa"/>
            <w:vMerge w:val="continue"/>
            <w:textDirection w:val="lrTb"/>
            <w:noWrap w:val="false"/>
          </w:tcPr>
          <w:p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24" w:type="dxa"/>
            <w:vMerge w:val="continue"/>
            <w:textDirection w:val="lrTb"/>
            <w:noWrap w:val="false"/>
          </w:tcPr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962" w:type="dxa"/>
            <w:textDirection w:val="lrTb"/>
            <w:noWrap w:val="false"/>
          </w:tcPr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szCs w:val="22"/>
                <w:lang w:eastAsia="en-US"/>
              </w:rPr>
              <w:t xml:space="preserve">фиксировать повреждения/следы заживления повреждения, определять объем функции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327" w:type="dxa"/>
            <w:vMerge w:val="continue"/>
            <w:textDirection w:val="lrTb"/>
            <w:noWrap w:val="false"/>
          </w:tcPr>
          <w:p>
            <w:pPr>
              <w:ind w:right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65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523" w:type="dxa"/>
            <w:vMerge w:val="continue"/>
            <w:textDirection w:val="lrTb"/>
            <w:noWrap w:val="false"/>
          </w:tcPr>
          <w:p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24" w:type="dxa"/>
            <w:vMerge w:val="restart"/>
            <w:textDirection w:val="lrTb"/>
            <w:noWrap w:val="false"/>
          </w:tcPr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962" w:type="dxa"/>
            <w:textDirection w:val="lrTb"/>
            <w:noWrap w:val="false"/>
          </w:tcPr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анализировать данные состояния механических повреждений, их </w:t>
            </w:r>
            <w:r>
              <w:rPr>
                <w:rFonts w:eastAsia="Calibri"/>
                <w:szCs w:val="22"/>
                <w:lang w:eastAsia="en-US"/>
              </w:rPr>
              <w:t xml:space="preserve">патоморофологию</w:t>
            </w:r>
            <w:r>
              <w:rPr>
                <w:rFonts w:eastAsia="Calibri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iCs/>
                <w:szCs w:val="22"/>
                <w:lang w:eastAsia="en-US"/>
              </w:rPr>
              <w:t xml:space="preserve">с повреждениями от различных видов внешнего воздействия</w:t>
            </w:r>
            <w:r>
              <w:rPr>
                <w:rFonts w:eastAsia="Calibri"/>
                <w:i/>
                <w:iCs/>
                <w:szCs w:val="22"/>
                <w:lang w:eastAsia="en-US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327" w:type="dxa"/>
            <w:vMerge w:val="continue"/>
            <w:textDirection w:val="lrTb"/>
            <w:noWrap w:val="false"/>
          </w:tcPr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475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523" w:type="dxa"/>
            <w:vMerge w:val="continue"/>
            <w:textDirection w:val="lrTb"/>
            <w:noWrap w:val="false"/>
          </w:tcPr>
          <w:p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24" w:type="dxa"/>
            <w:vMerge w:val="continue"/>
            <w:textDirection w:val="lrTb"/>
            <w:noWrap w:val="false"/>
          </w:tcPr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962" w:type="dxa"/>
            <w:textDirection w:val="lrTb"/>
            <w:noWrap w:val="false"/>
          </w:tcPr>
          <w:p>
            <w:pPr>
              <w:ind w:right="34"/>
              <w:jc w:val="both"/>
              <w:rPr>
                <w:rFonts w:ascii="Arial" w:hAnsi="Arial" w:cs="Arial"/>
                <w:color w:val="444444"/>
                <w:shd w:val="clear" w:color="auto" w:fill="ffffff"/>
              </w:rPr>
            </w:pPr>
            <w:r>
              <w:rPr>
                <w:b/>
                <w:bCs/>
                <w:sz w:val="28"/>
                <w:szCs w:val="28"/>
              </w:rPr>
              <w:t xml:space="preserve">Владеть</w:t>
            </w:r>
            <w:r>
              <w:rPr>
                <w:sz w:val="28"/>
                <w:szCs w:val="28"/>
              </w:rPr>
              <w:t xml:space="preserve">: </w:t>
            </w:r>
            <w:r>
              <w:rPr>
                <w:rFonts w:ascii="Arial" w:hAnsi="Arial" w:cs="Arial"/>
                <w:color w:val="444444"/>
                <w:shd w:val="clear" w:color="auto" w:fill="ffffff"/>
              </w:rPr>
            </w:r>
          </w:p>
          <w:p>
            <w:pPr>
              <w:ind w:right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навыком интерпретации, обобщения и описания данных осмотра пострадавшего с механическими повреждениями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327" w:type="dxa"/>
            <w:vMerge w:val="restart"/>
            <w:textDirection w:val="lrTb"/>
            <w:noWrap w:val="false"/>
          </w:tcPr>
          <w:p>
            <w:pPr>
              <w:ind w:right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Практическое задание №</w:t>
            </w:r>
            <w:r>
              <w:rPr>
                <w:color w:val="000000"/>
                <w:sz w:val="28"/>
                <w:szCs w:val="28"/>
              </w:rPr>
              <w:t xml:space="preserve">1 2 3 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485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523" w:type="dxa"/>
            <w:vMerge w:val="continue"/>
            <w:textDirection w:val="lrTb"/>
            <w:noWrap w:val="false"/>
          </w:tcPr>
          <w:p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24" w:type="dxa"/>
            <w:vMerge w:val="continue"/>
            <w:textDirection w:val="lrTb"/>
            <w:noWrap w:val="false"/>
          </w:tcPr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962" w:type="dxa"/>
            <w:textDirection w:val="lrTb"/>
            <w:noWrap w:val="false"/>
          </w:tcPr>
          <w:p>
            <w:pPr>
              <w:ind w:right="34" w:firstLine="34"/>
              <w:jc w:val="both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навыком интерпретации, обобщения и описания данных </w:t>
            </w:r>
            <w:r>
              <w:rPr>
                <w:rFonts w:eastAsia="Calibri"/>
                <w:szCs w:val="22"/>
                <w:lang w:eastAsia="en-US"/>
              </w:rPr>
              <w:t xml:space="preserve">физикального</w:t>
            </w:r>
            <w:r>
              <w:rPr>
                <w:rFonts w:eastAsia="Calibri"/>
                <w:szCs w:val="22"/>
                <w:lang w:eastAsia="en-US"/>
              </w:rPr>
              <w:t xml:space="preserve"> осмотра пациента с </w:t>
            </w:r>
            <w:r>
              <w:rPr>
                <w:rFonts w:eastAsia="Calibri"/>
                <w:szCs w:val="22"/>
                <w:lang w:eastAsia="en-US"/>
              </w:rPr>
              <w:t xml:space="preserve">повреждениями от различных видов внешнего воздействия  </w:t>
            </w:r>
            <w:r>
              <w:rPr>
                <w:rFonts w:eastAsia="Calibri"/>
                <w:szCs w:val="22"/>
                <w:lang w:eastAsia="en-US"/>
              </w:rPr>
            </w:r>
          </w:p>
          <w:p>
            <w:pPr>
              <w:ind w:right="34" w:firstLine="34"/>
              <w:jc w:val="both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навыком интерпретации результатов обследования пострадавшего с повреждениями от различных видов внешнего воздействия  </w:t>
            </w:r>
            <w:r>
              <w:rPr>
                <w:rFonts w:eastAsia="Calibri"/>
                <w:szCs w:val="22"/>
                <w:lang w:eastAsia="en-US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навыком организации консультирования пациента врачами-специалистами в соответствии с действующими порядками оказания медицинской помощи, клиническими рекомендациями с учетом стандартов медицинской помощи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327" w:type="dxa"/>
            <w:vMerge w:val="continue"/>
            <w:textDirection w:val="lrTb"/>
            <w:noWrap w:val="false"/>
          </w:tcPr>
          <w:p>
            <w:pPr>
              <w:ind w:right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1364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523" w:type="dxa"/>
            <w:vMerge w:val="restart"/>
            <w:textDirection w:val="lrTb"/>
            <w:noWrap w:val="false"/>
          </w:tcPr>
          <w:p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24" w:type="dxa"/>
            <w:vMerge w:val="restart"/>
            <w:textDirection w:val="lrTb"/>
            <w:noWrap w:val="false"/>
          </w:tcPr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 xml:space="preserve">Инд.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b/>
                <w:bCs/>
                <w:szCs w:val="22"/>
                <w:vertAlign w:val="subscript"/>
                <w:lang w:eastAsia="en-US"/>
              </w:rPr>
              <w:t xml:space="preserve">ОПК4.3 </w:t>
            </w:r>
            <w:r>
              <w:rPr>
                <w:rFonts w:eastAsia="Calibri"/>
                <w:szCs w:val="22"/>
                <w:lang w:eastAsia="en-US"/>
              </w:rPr>
              <w:t xml:space="preserve">– определяет показания для проведения лабораторного и инструментального обследования пострадавших и интерпретирует полученные данные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962" w:type="dxa"/>
            <w:textDirection w:val="lrTb"/>
            <w:noWrap w:val="false"/>
          </w:tcPr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Знать</w:t>
            </w:r>
            <w:r>
              <w:rPr>
                <w:color w:val="000000"/>
                <w:sz w:val="28"/>
                <w:szCs w:val="28"/>
              </w:rPr>
              <w:t xml:space="preserve">: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методы лабораторных и инструментальных исследований при различных видах с повреждениями от различных видов внешнего </w:t>
            </w:r>
            <w:r>
              <w:rPr>
                <w:rFonts w:eastAsia="Calibri"/>
                <w:szCs w:val="22"/>
                <w:lang w:eastAsia="en-US"/>
              </w:rPr>
              <w:t xml:space="preserve">воздействия  методику</w:t>
            </w:r>
            <w:r>
              <w:rPr>
                <w:rFonts w:eastAsia="Calibri"/>
                <w:szCs w:val="22"/>
                <w:lang w:eastAsia="en-US"/>
              </w:rPr>
              <w:t xml:space="preserve"> забору биоматериала  для направления на необходимые лабораторные и инструментальные исследования при различных видах механических повреждений;</w:t>
            </w:r>
            <w:r>
              <w:rPr>
                <w:rFonts w:eastAsia="Calibri"/>
                <w:szCs w:val="22"/>
                <w:lang w:eastAsia="en-US"/>
              </w:rPr>
            </w:r>
          </w:p>
          <w:p>
            <w:pPr>
              <w:ind w:right="34" w:firstLine="34"/>
              <w:jc w:val="both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правила интерпретации результатов лабораторных и инструментальных исследований</w:t>
            </w:r>
            <w:r>
              <w:rPr>
                <w:rFonts w:eastAsia="Calibri"/>
                <w:szCs w:val="22"/>
                <w:lang w:eastAsia="en-US"/>
              </w:rPr>
            </w:r>
          </w:p>
          <w:p>
            <w:pPr>
              <w:ind w:right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327" w:type="dxa"/>
            <w:textDirection w:val="lrTb"/>
            <w:noWrap w:val="false"/>
          </w:tcPr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Вопросы № </w:t>
            </w:r>
            <w:r>
              <w:rPr>
                <w:color w:val="000000"/>
                <w:sz w:val="28"/>
                <w:szCs w:val="28"/>
              </w:rPr>
              <w:t xml:space="preserve">1-20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1364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523" w:type="dxa"/>
            <w:vMerge w:val="continue"/>
            <w:textDirection w:val="lrTb"/>
            <w:noWrap w:val="false"/>
          </w:tcPr>
          <w:p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24" w:type="dxa"/>
            <w:vMerge w:val="continue"/>
            <w:textDirection w:val="lrTb"/>
            <w:noWrap w:val="false"/>
          </w:tcPr>
          <w:p>
            <w:pPr>
              <w:ind w:right="34" w:firstLine="34"/>
              <w:jc w:val="both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</w:r>
          </w:p>
        </w:tc>
        <w:tc>
          <w:tcPr>
            <w:tcW w:w="2962" w:type="dxa"/>
            <w:textDirection w:val="lrTb"/>
            <w:noWrap w:val="false"/>
          </w:tcPr>
          <w:p>
            <w:pPr>
              <w:ind w:right="34" w:firstLine="34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Уметь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составлять план проведения лабораторных и инструментальных исследований пациентов </w:t>
            </w:r>
            <w:r>
              <w:rPr>
                <w:rFonts w:eastAsia="Calibri"/>
                <w:szCs w:val="22"/>
                <w:lang w:eastAsia="en-US"/>
              </w:rPr>
            </w:r>
          </w:p>
          <w:p>
            <w:pPr>
              <w:ind w:right="34" w:firstLine="34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обосновывать необходимость и объем лабораторного, </w:t>
            </w:r>
            <w:r>
              <w:rPr>
                <w:rFonts w:eastAsia="Calibri"/>
                <w:szCs w:val="22"/>
                <w:lang w:eastAsia="en-US"/>
              </w:rPr>
              <w:t xml:space="preserve">инструментального исследований пациента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W w:w="2327" w:type="dxa"/>
            <w:textDirection w:val="lrTb"/>
            <w:noWrap w:val="false"/>
          </w:tcPr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Практическое задание №1,3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1364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523" w:type="dxa"/>
            <w:vMerge w:val="continue"/>
            <w:textDirection w:val="lrTb"/>
            <w:noWrap w:val="false"/>
          </w:tcPr>
          <w:p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24" w:type="dxa"/>
            <w:vMerge w:val="continue"/>
            <w:textDirection w:val="lrTb"/>
            <w:noWrap w:val="false"/>
          </w:tcPr>
          <w:p>
            <w:pPr>
              <w:ind w:right="34" w:firstLine="34"/>
              <w:jc w:val="both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</w:r>
          </w:p>
        </w:tc>
        <w:tc>
          <w:tcPr>
            <w:tcW w:w="2962" w:type="dxa"/>
            <w:textDirection w:val="lrTb"/>
            <w:noWrap w:val="false"/>
          </w:tcPr>
          <w:p>
            <w:pPr>
              <w:ind w:right="34" w:firstLine="34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Владеть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t xml:space="preserve">методикой забора биологического материала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W w:w="2327" w:type="dxa"/>
            <w:textDirection w:val="lrTb"/>
            <w:noWrap w:val="false"/>
          </w:tcPr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Практическое задание №1,3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536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523" w:type="dxa"/>
            <w:vMerge w:val="restart"/>
            <w:textDirection w:val="lrTb"/>
            <w:noWrap w:val="false"/>
          </w:tcPr>
          <w:p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24" w:type="dxa"/>
            <w:vMerge w:val="restart"/>
            <w:textDirection w:val="lrTb"/>
            <w:noWrap w:val="false"/>
          </w:tcPr>
          <w:p>
            <w:pPr>
              <w:ind w:right="34" w:firstLine="34"/>
              <w:jc w:val="both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ИД </w:t>
            </w:r>
            <w:r>
              <w:rPr>
                <w:rFonts w:eastAsia="Calibri"/>
                <w:b/>
                <w:bCs/>
                <w:sz w:val="28"/>
                <w:szCs w:val="28"/>
                <w:vertAlign w:val="subscript"/>
                <w:lang w:eastAsia="en-US"/>
              </w:rPr>
              <w:t xml:space="preserve">ОПК4.4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– формулирует </w:t>
            </w:r>
            <w:r>
              <w:rPr>
                <w:rFonts w:eastAsia="Calibri"/>
                <w:iCs/>
                <w:sz w:val="28"/>
                <w:szCs w:val="28"/>
                <w:lang w:eastAsia="en-US"/>
              </w:rPr>
              <w:t xml:space="preserve">обосновывает  экспертные</w:t>
            </w:r>
            <w:r>
              <w:rPr>
                <w:rFonts w:eastAsia="Calibri"/>
                <w:iCs/>
                <w:sz w:val="28"/>
                <w:szCs w:val="28"/>
                <w:lang w:eastAsia="en-US"/>
              </w:rPr>
              <w:t xml:space="preserve"> выводы</w:t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</w:r>
          </w:p>
        </w:tc>
        <w:tc>
          <w:tcPr>
            <w:tcW w:w="2962" w:type="dxa"/>
            <w:textDirection w:val="lrTb"/>
            <w:noWrap w:val="false"/>
          </w:tcPr>
          <w:p>
            <w:pPr>
              <w:ind w:right="34" w:firstLine="34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Знать: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Международную статистическую классификацию болезней и проблем, связанных со здоровьем (МКБ);</w:t>
            </w:r>
            <w:r>
              <w:rPr>
                <w:rFonts w:eastAsia="Calibri"/>
                <w:szCs w:val="22"/>
                <w:lang w:eastAsia="en-US"/>
              </w:rPr>
            </w:r>
          </w:p>
          <w:p>
            <w:pPr>
              <w:ind w:right="34" w:firstLine="34"/>
              <w:jc w:val="both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нормативные правовые документы по определению степени тяжести вреда, причиненного здоровью человека;</w:t>
            </w:r>
            <w:r>
              <w:rPr>
                <w:rFonts w:eastAsia="Calibri"/>
                <w:szCs w:val="22"/>
                <w:lang w:eastAsia="en-US"/>
              </w:rPr>
            </w:r>
          </w:p>
          <w:p>
            <w:pPr>
              <w:ind w:right="34" w:firstLine="34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структуру «Заключения эксперта»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W w:w="2327" w:type="dxa"/>
            <w:textDirection w:val="lrTb"/>
            <w:noWrap w:val="false"/>
          </w:tcPr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Вопросы № 1-20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536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523" w:type="dxa"/>
            <w:vMerge w:val="continue"/>
            <w:textDirection w:val="lrTb"/>
            <w:noWrap w:val="false"/>
          </w:tcPr>
          <w:p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24" w:type="dxa"/>
            <w:vMerge w:val="continue"/>
            <w:textDirection w:val="lrTb"/>
            <w:noWrap w:val="false"/>
          </w:tcPr>
          <w:p>
            <w:pPr>
              <w:ind w:right="34" w:firstLine="34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</w: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tcW w:w="2962" w:type="dxa"/>
            <w:textDirection w:val="lrTb"/>
            <w:noWrap w:val="false"/>
          </w:tcPr>
          <w:p>
            <w:pPr>
              <w:ind w:right="34" w:firstLine="34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Уметь: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определять степень тяжести вреда здоровья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W w:w="2327" w:type="dxa"/>
            <w:textDirection w:val="lrTb"/>
            <w:noWrap w:val="false"/>
          </w:tcPr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Практическое задание№ 1,2,3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536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523" w:type="dxa"/>
            <w:vMerge w:val="continue"/>
            <w:textDirection w:val="lrTb"/>
            <w:noWrap w:val="false"/>
          </w:tcPr>
          <w:p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24" w:type="dxa"/>
            <w:vMerge w:val="continue"/>
            <w:textDirection w:val="lrTb"/>
            <w:noWrap w:val="false"/>
          </w:tcPr>
          <w:p>
            <w:pPr>
              <w:ind w:right="34" w:firstLine="34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</w: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tcW w:w="2962" w:type="dxa"/>
            <w:textDirection w:val="lrTb"/>
            <w:noWrap w:val="false"/>
          </w:tcPr>
          <w:p>
            <w:pPr>
              <w:ind w:right="34" w:firstLine="34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Владеть: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  <w:p>
            <w:pPr>
              <w:ind w:right="34" w:firstLine="34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формулировать выводы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W w:w="2327" w:type="dxa"/>
            <w:textDirection w:val="lrTb"/>
            <w:noWrap w:val="false"/>
          </w:tcPr>
          <w:p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Практическое з</w:t>
            </w:r>
            <w:r>
              <w:rPr>
                <w:color w:val="000000"/>
                <w:sz w:val="28"/>
                <w:szCs w:val="28"/>
              </w:rPr>
              <w:t xml:space="preserve">адание№ 1-3</w:t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ind w:firstLine="709"/>
        <w:tabs>
          <w:tab w:val="left" w:pos="0" w:leader="none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sectPr>
      <w:footerReference w:type="default" r:id="rId9"/>
      <w:footnotePr/>
      <w:endnotePr/>
      <w:type w:val="nextPage"/>
      <w:pgSz w:w="11906" w:h="16838" w:orient="portrait"/>
      <w:pgMar w:top="567" w:right="567" w:bottom="567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Segoe UI">
    <w:panose1 w:val="020B0502040504020204"/>
  </w:font>
  <w:font w:name="Verdana">
    <w:panose1 w:val="020B06030308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404026909"/>
      <w:docPartObj>
        <w:docPartGallery w:val="Page Numbers (Bottom of Page)"/>
        <w:docPartUnique w:val="true"/>
      </w:docPartObj>
      <w:rPr/>
    </w:sdtPr>
    <w:sdtContent>
      <w:p>
        <w:pPr>
          <w:pStyle w:val="703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17</w:t>
        </w:r>
        <w:r>
          <w:fldChar w:fldCharType="end"/>
        </w:r>
        <w:r/>
      </w:p>
    </w:sdtContent>
  </w:sdt>
  <w:p>
    <w:pPr>
      <w:pStyle w:val="70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isLgl/>
      <w:suff w:val="tab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  <w:tabs>
          <w:tab w:val="num" w:pos="644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91"/>
    <w:link w:val="690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9"/>
    <w:next w:val="68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9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9"/>
    <w:next w:val="68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9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9"/>
    <w:next w:val="68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9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9"/>
    <w:next w:val="68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9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9"/>
    <w:next w:val="68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9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9"/>
    <w:next w:val="68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9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9"/>
    <w:next w:val="68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9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9"/>
    <w:next w:val="68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9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89"/>
    <w:next w:val="68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91"/>
    <w:link w:val="34"/>
    <w:uiPriority w:val="10"/>
    <w:rPr>
      <w:sz w:val="48"/>
      <w:szCs w:val="48"/>
    </w:rPr>
  </w:style>
  <w:style w:type="paragraph" w:styleId="36">
    <w:name w:val="Subtitle"/>
    <w:basedOn w:val="689"/>
    <w:next w:val="68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91"/>
    <w:link w:val="36"/>
    <w:uiPriority w:val="11"/>
    <w:rPr>
      <w:sz w:val="24"/>
      <w:szCs w:val="24"/>
    </w:rPr>
  </w:style>
  <w:style w:type="paragraph" w:styleId="38">
    <w:name w:val="Quote"/>
    <w:basedOn w:val="689"/>
    <w:next w:val="68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9"/>
    <w:next w:val="68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91"/>
    <w:link w:val="701"/>
    <w:uiPriority w:val="99"/>
  </w:style>
  <w:style w:type="character" w:styleId="45">
    <w:name w:val="Footer Char"/>
    <w:basedOn w:val="691"/>
    <w:link w:val="703"/>
    <w:uiPriority w:val="99"/>
  </w:style>
  <w:style w:type="paragraph" w:styleId="46">
    <w:name w:val="Caption"/>
    <w:basedOn w:val="689"/>
    <w:next w:val="68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03"/>
    <w:uiPriority w:val="99"/>
  </w:style>
  <w:style w:type="table" w:styleId="49">
    <w:name w:val="Table Grid Light"/>
    <w:basedOn w:val="69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9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9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8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91"/>
    <w:uiPriority w:val="99"/>
    <w:unhideWhenUsed/>
    <w:rPr>
      <w:vertAlign w:val="superscript"/>
    </w:rPr>
  </w:style>
  <w:style w:type="paragraph" w:styleId="178">
    <w:name w:val="endnote text"/>
    <w:basedOn w:val="68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91"/>
    <w:uiPriority w:val="99"/>
    <w:semiHidden/>
    <w:unhideWhenUsed/>
    <w:rPr>
      <w:vertAlign w:val="superscript"/>
    </w:rPr>
  </w:style>
  <w:style w:type="paragraph" w:styleId="182">
    <w:name w:val="toc 2"/>
    <w:basedOn w:val="689"/>
    <w:next w:val="68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9"/>
    <w:next w:val="68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9"/>
    <w:next w:val="68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9"/>
    <w:next w:val="68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9"/>
    <w:next w:val="68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9"/>
    <w:next w:val="68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9"/>
    <w:next w:val="68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9"/>
    <w:next w:val="689"/>
    <w:uiPriority w:val="39"/>
    <w:unhideWhenUsed/>
    <w:pPr>
      <w:ind w:left="2268" w:right="0" w:firstLine="0"/>
      <w:spacing w:after="57"/>
    </w:pPr>
  </w:style>
  <w:style w:type="paragraph" w:styleId="191">
    <w:name w:val="table of figures"/>
    <w:basedOn w:val="689"/>
    <w:next w:val="689"/>
    <w:uiPriority w:val="99"/>
    <w:unhideWhenUsed/>
    <w:pPr>
      <w:spacing w:after="0" w:afterAutospacing="0"/>
    </w:pPr>
  </w:style>
  <w:style w:type="paragraph" w:styleId="689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90">
    <w:name w:val="Heading 1"/>
    <w:basedOn w:val="689"/>
    <w:next w:val="689"/>
    <w:link w:val="697"/>
    <w:uiPriority w:val="9"/>
    <w:qFormat/>
    <w:pPr>
      <w:keepLines/>
      <w:keepNext/>
      <w:spacing w:before="24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691" w:default="1">
    <w:name w:val="Default Paragraph Font"/>
    <w:uiPriority w:val="1"/>
    <w:semiHidden/>
    <w:unhideWhenUsed/>
  </w:style>
  <w:style w:type="table" w:styleId="69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3" w:default="1">
    <w:name w:val="No List"/>
    <w:uiPriority w:val="99"/>
    <w:semiHidden/>
    <w:unhideWhenUsed/>
  </w:style>
  <w:style w:type="table" w:styleId="694">
    <w:name w:val="Table Grid"/>
    <w:basedOn w:val="692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5">
    <w:name w:val="Normal (Web)"/>
    <w:basedOn w:val="689"/>
    <w:uiPriority w:val="99"/>
    <w:pPr>
      <w:jc w:val="both"/>
      <w:spacing w:before="100" w:beforeAutospacing="1" w:after="100" w:afterAutospacing="1"/>
    </w:pPr>
    <w:rPr>
      <w:rFonts w:ascii="Verdana" w:hAnsi="Verdana"/>
      <w:sz w:val="17"/>
      <w:szCs w:val="17"/>
    </w:rPr>
  </w:style>
  <w:style w:type="paragraph" w:styleId="696">
    <w:name w:val="List Paragraph"/>
    <w:basedOn w:val="689"/>
    <w:uiPriority w:val="34"/>
    <w:qFormat/>
    <w:pPr>
      <w:contextualSpacing/>
      <w:ind w:left="720" w:firstLine="720"/>
      <w:jc w:val="both"/>
      <w:widowControl w:val="off"/>
    </w:pPr>
    <w:rPr>
      <w:rFonts w:ascii="Arial" w:hAnsi="Arial"/>
      <w:sz w:val="20"/>
      <w:szCs w:val="20"/>
    </w:rPr>
  </w:style>
  <w:style w:type="character" w:styleId="697" w:customStyle="1">
    <w:name w:val="Заголовок 1 Знак"/>
    <w:basedOn w:val="691"/>
    <w:link w:val="690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  <w:lang w:eastAsia="ru-RU"/>
    </w:rPr>
  </w:style>
  <w:style w:type="paragraph" w:styleId="698">
    <w:name w:val="TOC Heading"/>
    <w:basedOn w:val="690"/>
    <w:next w:val="689"/>
    <w:uiPriority w:val="39"/>
    <w:unhideWhenUsed/>
    <w:qFormat/>
    <w:pPr>
      <w:spacing w:line="259" w:lineRule="auto"/>
      <w:outlineLvl w:val="9"/>
    </w:pPr>
  </w:style>
  <w:style w:type="paragraph" w:styleId="699">
    <w:name w:val="toc 1"/>
    <w:basedOn w:val="689"/>
    <w:next w:val="689"/>
    <w:uiPriority w:val="39"/>
    <w:unhideWhenUsed/>
    <w:pPr>
      <w:spacing w:after="100"/>
    </w:pPr>
  </w:style>
  <w:style w:type="character" w:styleId="700">
    <w:name w:val="Hyperlink"/>
    <w:basedOn w:val="691"/>
    <w:uiPriority w:val="99"/>
    <w:unhideWhenUsed/>
    <w:rPr>
      <w:color w:val="0563c1" w:themeColor="hyperlink"/>
      <w:u w:val="single"/>
    </w:rPr>
  </w:style>
  <w:style w:type="paragraph" w:styleId="701">
    <w:name w:val="Header"/>
    <w:basedOn w:val="689"/>
    <w:link w:val="70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02" w:customStyle="1">
    <w:name w:val="Верхний колонтитул Знак"/>
    <w:basedOn w:val="691"/>
    <w:link w:val="701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03">
    <w:name w:val="Footer"/>
    <w:basedOn w:val="689"/>
    <w:link w:val="70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04" w:customStyle="1">
    <w:name w:val="Нижний колонтитул Знак"/>
    <w:basedOn w:val="691"/>
    <w:link w:val="703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05">
    <w:name w:val="Balloon Text"/>
    <w:basedOn w:val="689"/>
    <w:link w:val="706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706" w:customStyle="1">
    <w:name w:val="Текст выноски Знак"/>
    <w:basedOn w:val="691"/>
    <w:link w:val="705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707" w:customStyle="1">
    <w:name w:val="Текст1"/>
    <w:basedOn w:val="689"/>
    <w:rPr>
      <w:rFonts w:ascii="Courier New" w:hAnsi="Courier New" w:cs="Courier New"/>
      <w:sz w:val="20"/>
      <w:szCs w:val="20"/>
      <w:lang w:eastAsia="ar-SA"/>
    </w:rPr>
  </w:style>
  <w:style w:type="character" w:styleId="708" w:customStyle="1">
    <w:name w:val="Font Style13"/>
    <w:rPr>
      <w:rFonts w:ascii="Arial" w:hAnsi="Arial" w:cs="Arial"/>
      <w:sz w:val="16"/>
      <w:szCs w:val="16"/>
    </w:rPr>
  </w:style>
  <w:style w:type="character" w:styleId="709" w:customStyle="1">
    <w:name w:val="Font Style22"/>
    <w:rPr>
      <w:rFonts w:ascii="Times New Roman" w:hAnsi="Times New Roman" w:cs="Times New Roman"/>
      <w:sz w:val="24"/>
      <w:szCs w:val="24"/>
    </w:rPr>
  </w:style>
  <w:style w:type="character" w:styleId="710">
    <w:name w:val="annotation reference"/>
    <w:basedOn w:val="691"/>
    <w:uiPriority w:val="99"/>
    <w:semiHidden/>
    <w:unhideWhenUsed/>
    <w:rPr>
      <w:sz w:val="16"/>
      <w:szCs w:val="16"/>
    </w:rPr>
  </w:style>
  <w:style w:type="paragraph" w:styleId="711">
    <w:name w:val="annotation text"/>
    <w:basedOn w:val="689"/>
    <w:link w:val="712"/>
    <w:uiPriority w:val="99"/>
    <w:semiHidden/>
    <w:unhideWhenUsed/>
    <w:rPr>
      <w:sz w:val="20"/>
      <w:szCs w:val="20"/>
    </w:rPr>
  </w:style>
  <w:style w:type="character" w:styleId="712" w:customStyle="1">
    <w:name w:val="Текст примечания Знак"/>
    <w:basedOn w:val="691"/>
    <w:link w:val="711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13">
    <w:name w:val="annotation subject"/>
    <w:basedOn w:val="711"/>
    <w:next w:val="711"/>
    <w:link w:val="714"/>
    <w:uiPriority w:val="99"/>
    <w:semiHidden/>
    <w:unhideWhenUsed/>
    <w:rPr>
      <w:b/>
      <w:bCs/>
    </w:rPr>
  </w:style>
  <w:style w:type="character" w:styleId="714" w:customStyle="1">
    <w:name w:val="Тема примечания Знак"/>
    <w:basedOn w:val="712"/>
    <w:link w:val="713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table" w:styleId="715" w:customStyle="1">
    <w:name w:val="Сетка таблицы2"/>
    <w:basedOn w:val="692"/>
    <w:next w:val="694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DBB43-697E-4F1B-B247-713D3199C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Кафедра судебной медицины ОрГМУ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Мария Калинина</cp:lastModifiedBy>
  <cp:revision>3</cp:revision>
  <dcterms:created xsi:type="dcterms:W3CDTF">2023-10-29T07:22:00Z</dcterms:created>
  <dcterms:modified xsi:type="dcterms:W3CDTF">2023-10-30T05:16:10Z</dcterms:modified>
</cp:coreProperties>
</file>