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31" w:rsidRDefault="0008420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федеральное государственное бюджетное образовательное учреждение </w:t>
      </w:r>
    </w:p>
    <w:p w:rsidR="00B10231" w:rsidRDefault="0008420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B10231" w:rsidRDefault="0008420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«Оренбургский государственный медицинский университет»</w:t>
      </w:r>
    </w:p>
    <w:p w:rsidR="00B10231" w:rsidRDefault="0008420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Министерства здравоохранения Российской Федерации</w:t>
      </w:r>
    </w:p>
    <w:p w:rsidR="00B10231" w:rsidRDefault="00B10231">
      <w:pPr>
        <w:spacing w:after="0" w:line="240" w:lineRule="auto"/>
        <w:rPr>
          <w:rFonts w:ascii="Times New Roman" w:eastAsia="Times New Roman" w:hAnsi="Times New Roman" w:cs="Times New Roman"/>
          <w:b/>
          <w:color w:val="000000"/>
          <w:sz w:val="28"/>
          <w:szCs w:val="28"/>
        </w:rPr>
      </w:pPr>
    </w:p>
    <w:p w:rsidR="00B10231" w:rsidRDefault="00B10231">
      <w:pPr>
        <w:spacing w:after="0" w:line="240" w:lineRule="auto"/>
        <w:rPr>
          <w:rFonts w:ascii="Times New Roman" w:eastAsia="Times New Roman" w:hAnsi="Times New Roman" w:cs="Times New Roman"/>
          <w:b/>
          <w:color w:val="000000"/>
          <w:sz w:val="28"/>
          <w:szCs w:val="28"/>
        </w:rPr>
      </w:pPr>
    </w:p>
    <w:p w:rsidR="00B10231" w:rsidRDefault="00B10231">
      <w:pPr>
        <w:spacing w:after="0" w:line="240" w:lineRule="auto"/>
        <w:rPr>
          <w:rFonts w:ascii="Times New Roman" w:eastAsia="Times New Roman" w:hAnsi="Times New Roman" w:cs="Times New Roman"/>
          <w:b/>
          <w:color w:val="000000"/>
          <w:sz w:val="28"/>
          <w:szCs w:val="28"/>
          <w:highlight w:val="yellow"/>
        </w:rPr>
      </w:pPr>
    </w:p>
    <w:p w:rsidR="00B10231" w:rsidRDefault="00B10231">
      <w:pPr>
        <w:spacing w:after="0" w:line="240" w:lineRule="auto"/>
        <w:rPr>
          <w:rFonts w:ascii="Times New Roman" w:eastAsia="Times New Roman" w:hAnsi="Times New Roman" w:cs="Times New Roman"/>
          <w:b/>
          <w:color w:val="000000"/>
          <w:sz w:val="28"/>
          <w:szCs w:val="28"/>
          <w:highlight w:val="yellow"/>
        </w:rPr>
      </w:pPr>
    </w:p>
    <w:p w:rsidR="00B10231" w:rsidRDefault="00B10231">
      <w:pPr>
        <w:spacing w:after="0" w:line="240" w:lineRule="auto"/>
        <w:rPr>
          <w:rFonts w:ascii="Times New Roman" w:eastAsia="Times New Roman" w:hAnsi="Times New Roman" w:cs="Times New Roman"/>
          <w:b/>
          <w:color w:val="000000"/>
          <w:sz w:val="28"/>
          <w:szCs w:val="28"/>
          <w:highlight w:val="yellow"/>
        </w:rPr>
      </w:pPr>
    </w:p>
    <w:p w:rsidR="00B10231" w:rsidRDefault="00B10231">
      <w:pPr>
        <w:spacing w:after="0" w:line="240" w:lineRule="auto"/>
        <w:rPr>
          <w:rFonts w:ascii="Times New Roman" w:eastAsia="Times New Roman" w:hAnsi="Times New Roman" w:cs="Times New Roman"/>
          <w:b/>
          <w:color w:val="000000"/>
          <w:sz w:val="28"/>
          <w:szCs w:val="28"/>
          <w:highlight w:val="yellow"/>
        </w:rPr>
      </w:pPr>
    </w:p>
    <w:p w:rsidR="00B10231" w:rsidRDefault="00B10231">
      <w:pPr>
        <w:spacing w:after="0" w:line="240" w:lineRule="auto"/>
        <w:rPr>
          <w:rFonts w:ascii="Times New Roman" w:eastAsia="Times New Roman" w:hAnsi="Times New Roman" w:cs="Times New Roman"/>
          <w:b/>
          <w:color w:val="000000"/>
          <w:sz w:val="28"/>
          <w:szCs w:val="28"/>
          <w:highlight w:val="yellow"/>
        </w:rPr>
      </w:pPr>
    </w:p>
    <w:p w:rsidR="00B10231" w:rsidRDefault="00B10231">
      <w:pPr>
        <w:spacing w:after="0" w:line="240" w:lineRule="auto"/>
        <w:rPr>
          <w:rFonts w:ascii="Times New Roman" w:eastAsia="Times New Roman" w:hAnsi="Times New Roman" w:cs="Times New Roman"/>
          <w:b/>
          <w:color w:val="000000"/>
          <w:sz w:val="28"/>
          <w:szCs w:val="28"/>
          <w:highlight w:val="yellow"/>
        </w:rPr>
      </w:pPr>
    </w:p>
    <w:p w:rsidR="00B10231" w:rsidRDefault="00B10231">
      <w:pPr>
        <w:spacing w:after="0" w:line="240" w:lineRule="auto"/>
        <w:rPr>
          <w:rFonts w:ascii="Times New Roman" w:eastAsia="Times New Roman" w:hAnsi="Times New Roman" w:cs="Times New Roman"/>
          <w:b/>
          <w:color w:val="000000"/>
          <w:sz w:val="28"/>
          <w:szCs w:val="28"/>
        </w:rPr>
      </w:pPr>
    </w:p>
    <w:p w:rsidR="00B10231" w:rsidRDefault="00084209">
      <w:pPr>
        <w:spacing w:after="0" w:line="240" w:lineRule="auto"/>
        <w:jc w:val="center"/>
        <w:rPr>
          <w:rFonts w:ascii="Times New Roman" w:eastAsia="Times New Roman" w:hAnsi="Times New Roman" w:cs="Times New Roman"/>
          <w:b/>
          <w:color w:val="000000"/>
          <w:sz w:val="28"/>
          <w:szCs w:val="28"/>
        </w:rPr>
      </w:pPr>
      <w:bookmarkStart w:id="0" w:name="_gjdgxs" w:colFirst="0" w:colLast="0"/>
      <w:bookmarkEnd w:id="0"/>
      <w:r>
        <w:rPr>
          <w:rFonts w:ascii="Times New Roman" w:eastAsia="Times New Roman" w:hAnsi="Times New Roman" w:cs="Times New Roman"/>
          <w:b/>
          <w:color w:val="000000"/>
          <w:sz w:val="28"/>
          <w:szCs w:val="28"/>
        </w:rPr>
        <w:t xml:space="preserve">ФОНД ОЦЕНОЧНЫХ СРЕДСТВ </w:t>
      </w:r>
    </w:p>
    <w:p w:rsidR="00B10231" w:rsidRDefault="00B10231">
      <w:pPr>
        <w:spacing w:after="0" w:line="240" w:lineRule="auto"/>
        <w:jc w:val="center"/>
        <w:rPr>
          <w:rFonts w:ascii="Times New Roman" w:eastAsia="Times New Roman" w:hAnsi="Times New Roman" w:cs="Times New Roman"/>
          <w:b/>
          <w:color w:val="000000"/>
          <w:sz w:val="28"/>
          <w:szCs w:val="28"/>
        </w:rPr>
      </w:pPr>
    </w:p>
    <w:p w:rsidR="00B10231" w:rsidRDefault="00084209">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ДЛЯ ПРОВЕДЕНИЯ ТЕКУЩЕГО </w:t>
      </w:r>
    </w:p>
    <w:p w:rsidR="00B10231" w:rsidRDefault="00084209">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КОНТРОЛЯ УСПЕВАЕМОСТИ И ПРОМЕЖУТОЧНОЙ АТТЕСТАЦИИ </w:t>
      </w:r>
    </w:p>
    <w:p w:rsidR="00B10231" w:rsidRDefault="00084209">
      <w:pPr>
        <w:spacing w:after="0" w:line="240" w:lineRule="auto"/>
        <w:jc w:val="center"/>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t>ОБУЧАЮЩИХСЯ</w:t>
      </w:r>
      <w:proofErr w:type="gramEnd"/>
      <w:r>
        <w:rPr>
          <w:rFonts w:ascii="Times New Roman" w:eastAsia="Times New Roman" w:hAnsi="Times New Roman" w:cs="Times New Roman"/>
          <w:b/>
          <w:color w:val="000000"/>
          <w:sz w:val="28"/>
          <w:szCs w:val="28"/>
        </w:rPr>
        <w:t xml:space="preserve"> ПО ДИСЦИПЛИНЕ</w:t>
      </w:r>
    </w:p>
    <w:p w:rsidR="00B10231" w:rsidRDefault="00B10231">
      <w:pPr>
        <w:spacing w:after="0" w:line="240" w:lineRule="auto"/>
        <w:jc w:val="center"/>
        <w:rPr>
          <w:rFonts w:ascii="Times New Roman" w:eastAsia="Times New Roman" w:hAnsi="Times New Roman" w:cs="Times New Roman"/>
          <w:sz w:val="28"/>
          <w:szCs w:val="28"/>
        </w:rPr>
      </w:pPr>
    </w:p>
    <w:p w:rsidR="00B10231" w:rsidRDefault="0008420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Судебная медицина.</w:t>
      </w:r>
    </w:p>
    <w:p w:rsidR="00B10231" w:rsidRDefault="00B10231">
      <w:pPr>
        <w:spacing w:after="0" w:line="240" w:lineRule="auto"/>
        <w:jc w:val="center"/>
        <w:rPr>
          <w:rFonts w:ascii="Times New Roman" w:eastAsia="Times New Roman" w:hAnsi="Times New Roman" w:cs="Times New Roman"/>
          <w:sz w:val="24"/>
          <w:szCs w:val="24"/>
        </w:rPr>
      </w:pPr>
    </w:p>
    <w:p w:rsidR="00B10231" w:rsidRDefault="0008420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32.05.01</w:t>
      </w:r>
    </w:p>
    <w:p w:rsidR="00B10231" w:rsidRDefault="00B10231">
      <w:pPr>
        <w:spacing w:after="0" w:line="240" w:lineRule="auto"/>
        <w:jc w:val="center"/>
        <w:rPr>
          <w:rFonts w:ascii="Times New Roman" w:eastAsia="Times New Roman" w:hAnsi="Times New Roman" w:cs="Times New Roman"/>
          <w:sz w:val="28"/>
          <w:szCs w:val="28"/>
        </w:rPr>
      </w:pPr>
    </w:p>
    <w:p w:rsidR="00B10231" w:rsidRDefault="00B10231">
      <w:pPr>
        <w:spacing w:after="0" w:line="240" w:lineRule="auto"/>
        <w:jc w:val="center"/>
        <w:rPr>
          <w:rFonts w:ascii="Times New Roman" w:eastAsia="Times New Roman" w:hAnsi="Times New Roman" w:cs="Times New Roman"/>
          <w:sz w:val="28"/>
          <w:szCs w:val="28"/>
        </w:rPr>
      </w:pPr>
    </w:p>
    <w:p w:rsidR="00B10231" w:rsidRDefault="00084209">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Медико</w:t>
      </w:r>
      <w:proofErr w:type="spellEnd"/>
      <w:r>
        <w:rPr>
          <w:rFonts w:ascii="Times New Roman" w:eastAsia="Times New Roman" w:hAnsi="Times New Roman" w:cs="Times New Roman"/>
          <w:sz w:val="28"/>
          <w:szCs w:val="28"/>
        </w:rPr>
        <w:t xml:space="preserve"> – профилактическое дело</w:t>
      </w:r>
    </w:p>
    <w:p w:rsidR="00B10231" w:rsidRDefault="00B10231">
      <w:pPr>
        <w:spacing w:after="0" w:line="240" w:lineRule="auto"/>
        <w:jc w:val="center"/>
        <w:rPr>
          <w:rFonts w:ascii="Times New Roman" w:eastAsia="Times New Roman" w:hAnsi="Times New Roman" w:cs="Times New Roman"/>
          <w:sz w:val="28"/>
          <w:szCs w:val="28"/>
        </w:rPr>
      </w:pPr>
    </w:p>
    <w:p w:rsidR="00B10231" w:rsidRDefault="00B10231">
      <w:pPr>
        <w:spacing w:after="0" w:line="240" w:lineRule="auto"/>
        <w:jc w:val="right"/>
        <w:rPr>
          <w:rFonts w:ascii="Times New Roman" w:eastAsia="Times New Roman" w:hAnsi="Times New Roman" w:cs="Times New Roman"/>
          <w:b/>
          <w:color w:val="000000"/>
          <w:sz w:val="28"/>
          <w:szCs w:val="28"/>
          <w:highlight w:val="yellow"/>
        </w:rPr>
      </w:pPr>
    </w:p>
    <w:p w:rsidR="00B10231" w:rsidRDefault="00B10231">
      <w:pPr>
        <w:spacing w:after="0" w:line="240" w:lineRule="auto"/>
        <w:jc w:val="right"/>
        <w:rPr>
          <w:rFonts w:ascii="Times New Roman" w:eastAsia="Times New Roman" w:hAnsi="Times New Roman" w:cs="Times New Roman"/>
          <w:b/>
          <w:color w:val="000000"/>
          <w:sz w:val="28"/>
          <w:szCs w:val="28"/>
          <w:highlight w:val="yellow"/>
        </w:rPr>
      </w:pPr>
    </w:p>
    <w:p w:rsidR="00B10231" w:rsidRDefault="00B10231">
      <w:pPr>
        <w:spacing w:after="0" w:line="240" w:lineRule="auto"/>
        <w:jc w:val="right"/>
        <w:rPr>
          <w:rFonts w:ascii="Times New Roman" w:eastAsia="Times New Roman" w:hAnsi="Times New Roman" w:cs="Times New Roman"/>
          <w:b/>
          <w:color w:val="000000"/>
          <w:sz w:val="28"/>
          <w:szCs w:val="28"/>
          <w:highlight w:val="yellow"/>
        </w:rPr>
      </w:pPr>
    </w:p>
    <w:p w:rsidR="00B10231" w:rsidRDefault="00B10231">
      <w:pPr>
        <w:spacing w:after="0" w:line="240" w:lineRule="auto"/>
        <w:jc w:val="right"/>
        <w:rPr>
          <w:rFonts w:ascii="Times New Roman" w:eastAsia="Times New Roman" w:hAnsi="Times New Roman" w:cs="Times New Roman"/>
          <w:b/>
          <w:color w:val="000000"/>
          <w:sz w:val="28"/>
          <w:szCs w:val="28"/>
          <w:highlight w:val="yellow"/>
        </w:rPr>
      </w:pPr>
    </w:p>
    <w:p w:rsidR="00B10231" w:rsidRDefault="00B10231">
      <w:pPr>
        <w:spacing w:after="0" w:line="240" w:lineRule="auto"/>
        <w:jc w:val="right"/>
        <w:rPr>
          <w:rFonts w:ascii="Times New Roman" w:eastAsia="Times New Roman" w:hAnsi="Times New Roman" w:cs="Times New Roman"/>
          <w:b/>
          <w:color w:val="000000"/>
          <w:sz w:val="28"/>
          <w:szCs w:val="28"/>
          <w:highlight w:val="yellow"/>
        </w:rPr>
      </w:pPr>
    </w:p>
    <w:p w:rsidR="00B10231" w:rsidRDefault="00B10231">
      <w:pPr>
        <w:spacing w:after="0" w:line="240" w:lineRule="auto"/>
        <w:jc w:val="right"/>
        <w:rPr>
          <w:rFonts w:ascii="Times New Roman" w:eastAsia="Times New Roman" w:hAnsi="Times New Roman" w:cs="Times New Roman"/>
          <w:b/>
          <w:color w:val="000000"/>
          <w:sz w:val="28"/>
          <w:szCs w:val="28"/>
          <w:highlight w:val="yellow"/>
        </w:rPr>
      </w:pPr>
    </w:p>
    <w:p w:rsidR="00B10231" w:rsidRDefault="00B10231">
      <w:pPr>
        <w:spacing w:after="0" w:line="240" w:lineRule="auto"/>
        <w:jc w:val="right"/>
        <w:rPr>
          <w:rFonts w:ascii="Times New Roman" w:eastAsia="Times New Roman" w:hAnsi="Times New Roman" w:cs="Times New Roman"/>
          <w:b/>
          <w:color w:val="000000"/>
          <w:sz w:val="28"/>
          <w:szCs w:val="28"/>
          <w:highlight w:val="yellow"/>
        </w:rPr>
      </w:pPr>
    </w:p>
    <w:p w:rsidR="00B10231" w:rsidRDefault="00B10231">
      <w:pPr>
        <w:spacing w:after="0" w:line="240" w:lineRule="auto"/>
        <w:jc w:val="right"/>
        <w:rPr>
          <w:rFonts w:ascii="Times New Roman" w:eastAsia="Times New Roman" w:hAnsi="Times New Roman" w:cs="Times New Roman"/>
          <w:b/>
          <w:color w:val="000000"/>
          <w:sz w:val="28"/>
          <w:szCs w:val="28"/>
          <w:highlight w:val="yellow"/>
        </w:rPr>
      </w:pPr>
    </w:p>
    <w:p w:rsidR="00B10231" w:rsidRDefault="00B10231">
      <w:pPr>
        <w:spacing w:after="0" w:line="240" w:lineRule="auto"/>
        <w:jc w:val="right"/>
        <w:rPr>
          <w:rFonts w:ascii="Times New Roman" w:eastAsia="Times New Roman" w:hAnsi="Times New Roman" w:cs="Times New Roman"/>
          <w:b/>
          <w:color w:val="000000"/>
          <w:sz w:val="28"/>
          <w:szCs w:val="28"/>
          <w:highlight w:val="yellow"/>
        </w:rPr>
      </w:pPr>
    </w:p>
    <w:p w:rsidR="00B10231" w:rsidRDefault="00B10231">
      <w:pPr>
        <w:spacing w:after="0" w:line="240" w:lineRule="auto"/>
        <w:jc w:val="right"/>
        <w:rPr>
          <w:rFonts w:ascii="Times New Roman" w:eastAsia="Times New Roman" w:hAnsi="Times New Roman" w:cs="Times New Roman"/>
          <w:color w:val="000000"/>
          <w:sz w:val="28"/>
          <w:szCs w:val="28"/>
          <w:highlight w:val="yellow"/>
        </w:rPr>
      </w:pPr>
    </w:p>
    <w:p w:rsidR="00B10231" w:rsidRDefault="0008420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Является частью основной профессиональной образовательной программы высшего образования по направлению подготовки (</w:t>
      </w:r>
      <w:proofErr w:type="spellStart"/>
      <w:r>
        <w:rPr>
          <w:rFonts w:ascii="Times New Roman" w:eastAsia="Times New Roman" w:hAnsi="Times New Roman" w:cs="Times New Roman"/>
          <w:color w:val="000000"/>
          <w:sz w:val="24"/>
          <w:szCs w:val="24"/>
        </w:rPr>
        <w:t>медико</w:t>
      </w:r>
      <w:proofErr w:type="spellEnd"/>
      <w:r>
        <w:rPr>
          <w:rFonts w:ascii="Times New Roman" w:eastAsia="Times New Roman" w:hAnsi="Times New Roman" w:cs="Times New Roman"/>
          <w:color w:val="000000"/>
          <w:sz w:val="24"/>
          <w:szCs w:val="24"/>
        </w:rPr>
        <w:t xml:space="preserve"> – профилактическое дело) 32.05.01</w:t>
      </w:r>
    </w:p>
    <w:p w:rsidR="00B10231" w:rsidRDefault="0008420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утвержденной ученым советом ФГБОУ ВО </w:t>
      </w:r>
      <w:proofErr w:type="spellStart"/>
      <w:r>
        <w:rPr>
          <w:rFonts w:ascii="Times New Roman" w:eastAsia="Times New Roman" w:hAnsi="Times New Roman" w:cs="Times New Roman"/>
          <w:color w:val="000000"/>
          <w:sz w:val="24"/>
          <w:szCs w:val="24"/>
        </w:rPr>
        <w:t>ОрГМУ</w:t>
      </w:r>
      <w:proofErr w:type="spellEnd"/>
      <w:r>
        <w:rPr>
          <w:rFonts w:ascii="Times New Roman" w:eastAsia="Times New Roman" w:hAnsi="Times New Roman" w:cs="Times New Roman"/>
          <w:color w:val="000000"/>
          <w:sz w:val="24"/>
          <w:szCs w:val="24"/>
        </w:rPr>
        <w:t xml:space="preserve"> Минздрава России</w:t>
      </w:r>
    </w:p>
    <w:p w:rsidR="00B10231" w:rsidRDefault="00B10231">
      <w:pPr>
        <w:spacing w:after="0" w:line="240" w:lineRule="auto"/>
        <w:jc w:val="both"/>
        <w:rPr>
          <w:rFonts w:ascii="Times New Roman" w:eastAsia="Times New Roman" w:hAnsi="Times New Roman" w:cs="Times New Roman"/>
          <w:color w:val="000000"/>
          <w:sz w:val="24"/>
          <w:szCs w:val="24"/>
        </w:rPr>
      </w:pPr>
    </w:p>
    <w:p w:rsidR="00B10231" w:rsidRDefault="000842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 11  от «22» июня 2018г.</w:t>
      </w:r>
    </w:p>
    <w:p w:rsidR="00B10231" w:rsidRDefault="00B10231">
      <w:pPr>
        <w:spacing w:after="0" w:line="240" w:lineRule="auto"/>
        <w:jc w:val="center"/>
        <w:rPr>
          <w:rFonts w:ascii="Times New Roman" w:eastAsia="Times New Roman" w:hAnsi="Times New Roman" w:cs="Times New Roman"/>
          <w:sz w:val="28"/>
          <w:szCs w:val="28"/>
        </w:rPr>
      </w:pPr>
    </w:p>
    <w:p w:rsidR="00B10231" w:rsidRDefault="00B10231">
      <w:pPr>
        <w:spacing w:after="0" w:line="240" w:lineRule="auto"/>
        <w:jc w:val="center"/>
        <w:rPr>
          <w:rFonts w:ascii="Times New Roman" w:eastAsia="Times New Roman" w:hAnsi="Times New Roman" w:cs="Times New Roman"/>
          <w:sz w:val="28"/>
          <w:szCs w:val="28"/>
        </w:rPr>
      </w:pPr>
    </w:p>
    <w:p w:rsidR="00B10231" w:rsidRDefault="0008420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Оренбург.</w:t>
      </w:r>
    </w:p>
    <w:p w:rsidR="00B10231" w:rsidRDefault="00B10231">
      <w:pPr>
        <w:spacing w:after="0" w:line="240" w:lineRule="auto"/>
        <w:jc w:val="center"/>
        <w:rPr>
          <w:rFonts w:ascii="Times New Roman" w:eastAsia="Times New Roman" w:hAnsi="Times New Roman" w:cs="Times New Roman"/>
          <w:color w:val="000000"/>
          <w:sz w:val="24"/>
          <w:szCs w:val="24"/>
        </w:rPr>
      </w:pPr>
    </w:p>
    <w:p w:rsidR="00B10231" w:rsidRDefault="00B10231">
      <w:pPr>
        <w:spacing w:after="0" w:line="240" w:lineRule="auto"/>
        <w:jc w:val="center"/>
        <w:rPr>
          <w:rFonts w:ascii="Times New Roman" w:eastAsia="Times New Roman" w:hAnsi="Times New Roman" w:cs="Times New Roman"/>
          <w:color w:val="000000"/>
          <w:sz w:val="28"/>
          <w:szCs w:val="28"/>
        </w:rPr>
      </w:pPr>
    </w:p>
    <w:p w:rsidR="00B10231" w:rsidRDefault="00084209">
      <w:pPr>
        <w:widowControl w:val="0"/>
        <w:numPr>
          <w:ilvl w:val="0"/>
          <w:numId w:val="4"/>
        </w:numPr>
        <w:spacing w:after="0" w:line="256" w:lineRule="auto"/>
        <w:ind w:firstLine="709"/>
        <w:contextualSpacing/>
        <w:jc w:val="both"/>
        <w:rPr>
          <w:rFonts w:ascii="Times New Roman" w:eastAsia="Times New Roman" w:hAnsi="Times New Roman" w:cs="Times New Roman"/>
          <w:color w:val="000000"/>
          <w:sz w:val="28"/>
          <w:szCs w:val="28"/>
        </w:rPr>
      </w:pPr>
      <w:bookmarkStart w:id="1" w:name="_30j0zll" w:colFirst="0" w:colLast="0"/>
      <w:bookmarkEnd w:id="1"/>
      <w:r>
        <w:rPr>
          <w:rFonts w:ascii="Times New Roman" w:eastAsia="Times New Roman" w:hAnsi="Times New Roman" w:cs="Times New Roman"/>
          <w:b/>
          <w:color w:val="000000"/>
          <w:sz w:val="28"/>
          <w:szCs w:val="28"/>
        </w:rPr>
        <w:t>Паспорт фонда оценочных средств</w:t>
      </w:r>
    </w:p>
    <w:p w:rsidR="00B10231" w:rsidRDefault="00B10231">
      <w:pPr>
        <w:widowControl w:val="0"/>
        <w:spacing w:after="0" w:line="240" w:lineRule="auto"/>
        <w:jc w:val="both"/>
        <w:rPr>
          <w:rFonts w:ascii="Times New Roman" w:eastAsia="Times New Roman" w:hAnsi="Times New Roman" w:cs="Times New Roman"/>
          <w:b/>
          <w:color w:val="000000"/>
          <w:sz w:val="28"/>
          <w:szCs w:val="28"/>
          <w:highlight w:val="yellow"/>
        </w:rPr>
      </w:pPr>
    </w:p>
    <w:p w:rsidR="00B10231" w:rsidRDefault="00084209">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w:t>
      </w:r>
    </w:p>
    <w:p w:rsidR="00B10231" w:rsidRDefault="00084209">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proofErr w:type="gramStart"/>
      <w:r>
        <w:rPr>
          <w:rFonts w:ascii="Times New Roman" w:eastAsia="Times New Roman" w:hAnsi="Times New Roman" w:cs="Times New Roman"/>
          <w:color w:val="000000"/>
          <w:sz w:val="28"/>
          <w:szCs w:val="28"/>
        </w:rPr>
        <w:t>Контрольно</w:t>
      </w:r>
      <w:proofErr w:type="spellEnd"/>
      <w:r>
        <w:rPr>
          <w:rFonts w:ascii="Times New Roman" w:eastAsia="Times New Roman" w:hAnsi="Times New Roman" w:cs="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Pr>
          <w:rFonts w:ascii="Times New Roman" w:eastAsia="Times New Roman" w:hAnsi="Times New Roman" w:cs="Times New Roman"/>
          <w:color w:val="000000"/>
          <w:sz w:val="28"/>
          <w:szCs w:val="28"/>
        </w:rPr>
        <w:t>сформированности</w:t>
      </w:r>
      <w:proofErr w:type="spellEnd"/>
      <w:r>
        <w:rPr>
          <w:rFonts w:ascii="Times New Roman" w:eastAsia="Times New Roman" w:hAnsi="Times New Roman" w:cs="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B10231" w:rsidRDefault="00084209">
      <w:pPr>
        <w:widowControl w:val="0"/>
        <w:spacing w:after="0" w:line="240" w:lineRule="auto"/>
        <w:jc w:val="both"/>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color w:val="000000"/>
          <w:sz w:val="28"/>
          <w:szCs w:val="28"/>
        </w:rPr>
        <w:t xml:space="preserve">В результате изучения дисциплины у обучающегося формируются </w:t>
      </w:r>
      <w:r>
        <w:rPr>
          <w:rFonts w:ascii="Times New Roman" w:eastAsia="Times New Roman" w:hAnsi="Times New Roman" w:cs="Times New Roman"/>
          <w:b/>
          <w:color w:val="000000"/>
          <w:sz w:val="28"/>
          <w:szCs w:val="28"/>
        </w:rPr>
        <w:t>следующие компетенции:</w:t>
      </w:r>
      <w:proofErr w:type="gramEnd"/>
    </w:p>
    <w:p w:rsidR="00B10231" w:rsidRDefault="00084209">
      <w:pPr>
        <w:widowControl w:val="0"/>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ОПК-5</w:t>
      </w:r>
      <w:r>
        <w:rPr>
          <w:rFonts w:ascii="Times New Roman" w:eastAsia="Times New Roman" w:hAnsi="Times New Roman" w:cs="Times New Roman"/>
          <w:color w:val="000000"/>
          <w:sz w:val="28"/>
          <w:szCs w:val="28"/>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rsidR="00B10231" w:rsidRDefault="00084209">
      <w:pPr>
        <w:spacing w:before="280" w:after="28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 xml:space="preserve">ПК -1 2 </w:t>
      </w:r>
      <w:r>
        <w:rPr>
          <w:rFonts w:ascii="Times New Roman" w:eastAsia="Times New Roman" w:hAnsi="Times New Roman" w:cs="Times New Roman"/>
          <w:color w:val="000000"/>
          <w:sz w:val="28"/>
          <w:szCs w:val="28"/>
        </w:rPr>
        <w:t>Способность и готовность к участию в осуществлении учета и анализа случаев причинения вреда жизни и здоровью населения,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B10231" w:rsidRDefault="00084209">
      <w:pPr>
        <w:widowControl w:val="0"/>
        <w:spacing w:after="0"/>
        <w:jc w:val="both"/>
        <w:rPr>
          <w:rFonts w:ascii="Times New Roman" w:eastAsia="Times New Roman" w:hAnsi="Times New Roman" w:cs="Times New Roman"/>
          <w:color w:val="000000"/>
          <w:sz w:val="28"/>
          <w:szCs w:val="28"/>
        </w:rPr>
      </w:pPr>
      <w:bookmarkStart w:id="2" w:name="_1fob9te" w:colFirst="0" w:colLast="0"/>
      <w:bookmarkEnd w:id="2"/>
      <w:r>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b/>
          <w:color w:val="000000"/>
          <w:sz w:val="28"/>
          <w:szCs w:val="28"/>
        </w:rPr>
        <w:t xml:space="preserve">Оценочные материалы текущего контроля успеваемости </w:t>
      </w:r>
      <w:proofErr w:type="gramStart"/>
      <w:r>
        <w:rPr>
          <w:rFonts w:ascii="Times New Roman" w:eastAsia="Times New Roman" w:hAnsi="Times New Roman" w:cs="Times New Roman"/>
          <w:b/>
          <w:color w:val="000000"/>
          <w:sz w:val="28"/>
          <w:szCs w:val="28"/>
        </w:rPr>
        <w:t>обучающихся</w:t>
      </w:r>
      <w:proofErr w:type="gramEnd"/>
      <w:r>
        <w:rPr>
          <w:rFonts w:ascii="Times New Roman" w:eastAsia="Times New Roman" w:hAnsi="Times New Roman" w:cs="Times New Roman"/>
          <w:b/>
          <w:color w:val="000000"/>
          <w:sz w:val="28"/>
          <w:szCs w:val="28"/>
        </w:rPr>
        <w:t xml:space="preserve">. </w:t>
      </w:r>
    </w:p>
    <w:p w:rsidR="00B10231" w:rsidRDefault="00084209">
      <w:pPr>
        <w:widowControl w:val="0"/>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Оценочные материалы в рамках всей дисциплины.</w:t>
      </w:r>
      <w:r>
        <w:rPr>
          <w:rFonts w:ascii="Times New Roman" w:eastAsia="Times New Roman" w:hAnsi="Times New Roman" w:cs="Times New Roman"/>
          <w:b/>
          <w:color w:val="000000"/>
          <w:sz w:val="28"/>
          <w:szCs w:val="28"/>
        </w:rPr>
        <w:br/>
      </w:r>
    </w:p>
    <w:p w:rsidR="00B10231" w:rsidRDefault="00084209">
      <w:pPr>
        <w:widowControl w:val="0"/>
        <w:spacing w:after="0"/>
        <w:jc w:val="both"/>
        <w:rPr>
          <w:color w:val="000000"/>
          <w:sz w:val="28"/>
          <w:szCs w:val="28"/>
        </w:rPr>
      </w:pPr>
      <w:r>
        <w:rPr>
          <w:rFonts w:ascii="Times New Roman" w:eastAsia="Times New Roman" w:hAnsi="Times New Roman" w:cs="Times New Roman"/>
          <w:b/>
          <w:color w:val="000000"/>
          <w:sz w:val="28"/>
          <w:szCs w:val="28"/>
        </w:rPr>
        <w:t>Модуль 1</w:t>
      </w:r>
      <w:r>
        <w:rPr>
          <w:rFonts w:ascii="Times New Roman" w:eastAsia="Times New Roman" w:hAnsi="Times New Roman" w:cs="Times New Roman"/>
          <w:color w:val="000000"/>
          <w:sz w:val="28"/>
          <w:szCs w:val="28"/>
        </w:rPr>
        <w:t>. судебно-медицинская экспертиза</w:t>
      </w:r>
      <w:r>
        <w:rPr>
          <w:color w:val="000000"/>
          <w:sz w:val="28"/>
          <w:szCs w:val="28"/>
        </w:rPr>
        <w:t>.</w:t>
      </w:r>
    </w:p>
    <w:p w:rsidR="00B10231" w:rsidRDefault="00084209">
      <w:pPr>
        <w:widowControl w:val="0"/>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 1.</w:t>
      </w:r>
      <w:r>
        <w:rPr>
          <w:rFonts w:ascii="Times New Roman" w:eastAsia="Times New Roman" w:hAnsi="Times New Roman" w:cs="Times New Roman"/>
          <w:color w:val="000000"/>
          <w:sz w:val="28"/>
          <w:szCs w:val="28"/>
        </w:rPr>
        <w:t xml:space="preserve"> Предмет судебной медицины, процессуальные и организационные основы судебно-медицинской экспертизы.</w:t>
      </w:r>
    </w:p>
    <w:p w:rsidR="00B10231" w:rsidRDefault="00084209">
      <w:pPr>
        <w:widowControl w:val="0"/>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w:t>
      </w:r>
      <w:proofErr w:type="gramStart"/>
      <w:r>
        <w:rPr>
          <w:rFonts w:ascii="Times New Roman" w:eastAsia="Times New Roman" w:hAnsi="Times New Roman" w:cs="Times New Roman"/>
          <w:color w:val="000000"/>
          <w:sz w:val="28"/>
          <w:szCs w:val="28"/>
        </w:rPr>
        <w:t>а(</w:t>
      </w:r>
      <w:proofErr w:type="gramEnd"/>
      <w:r>
        <w:rPr>
          <w:rFonts w:ascii="Times New Roman" w:eastAsia="Times New Roman" w:hAnsi="Times New Roman" w:cs="Times New Roman"/>
          <w:color w:val="000000"/>
          <w:sz w:val="28"/>
          <w:szCs w:val="28"/>
        </w:rPr>
        <w:t>ы) текущего контроля успеваемости вопросы для устного опроса,</w:t>
      </w:r>
    </w:p>
    <w:p w:rsidR="00B10231" w:rsidRDefault="00084209">
      <w:pPr>
        <w:widowControl w:val="0"/>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тестирование, решение ситуационных задач, формулирование судебно-медицинского диагноза </w:t>
      </w:r>
    </w:p>
    <w:p w:rsidR="00B10231" w:rsidRDefault="00084209">
      <w:pPr>
        <w:widowControl w:val="0"/>
        <w:spacing w:after="0"/>
        <w:jc w:val="both"/>
        <w:rPr>
          <w:color w:val="000000"/>
          <w:sz w:val="28"/>
          <w:szCs w:val="28"/>
        </w:rPr>
      </w:pPr>
      <w:r>
        <w:rPr>
          <w:rFonts w:ascii="Times New Roman" w:eastAsia="Times New Roman" w:hAnsi="Times New Roman" w:cs="Times New Roman"/>
          <w:color w:val="000000"/>
          <w:sz w:val="28"/>
          <w:szCs w:val="28"/>
        </w:rPr>
        <w:t>Оценочные материалы текущего контроля успеваемости</w:t>
      </w:r>
    </w:p>
    <w:p w:rsidR="00B10231" w:rsidRDefault="00084209">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Вопросы для устного опроса:</w:t>
      </w:r>
      <w:r>
        <w:rPr>
          <w:rFonts w:ascii="Times New Roman" w:eastAsia="Times New Roman" w:hAnsi="Times New Roman" w:cs="Times New Roman"/>
          <w:color w:val="000000"/>
          <w:sz w:val="28"/>
          <w:szCs w:val="28"/>
        </w:rPr>
        <w:br/>
        <w:t xml:space="preserve">Входной контроль, актуализация опорных знаний, умений, навыков: </w:t>
      </w:r>
    </w:p>
    <w:p w:rsidR="00B10231" w:rsidRDefault="00084209">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Вопросы (устный опрос).</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 Виды судебно-медицинских экспертиз.</w:t>
      </w:r>
      <w:r>
        <w:rPr>
          <w:rFonts w:ascii="Times New Roman" w:eastAsia="Times New Roman" w:hAnsi="Times New Roman" w:cs="Times New Roman"/>
          <w:sz w:val="28"/>
          <w:szCs w:val="28"/>
        </w:rPr>
        <w:br/>
        <w:t xml:space="preserve">2.Классификация острых и твердых тупых  предметов. Механизм их действия. </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3.Повреждения режущими предметами. Колющими, колюще-режущими предметами. Особенности повреждений, особенности проведения экспертизы.</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4.Лабораторные методы исследования повреждений острыми и твердыми тупыми предметами.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Тестирование: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1.ОСТРЫМИ ОРУДИЯМИ ОДНОЗНАЧНОГО ДЕЙСТВИЯ ЯВЛЯЮТСЯ: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Колющие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Режущие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 Рубящие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г) Колюще-режущие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 Колюще-рубящие</w:t>
      </w:r>
    </w:p>
    <w:p w:rsidR="00B10231" w:rsidRDefault="00084209">
      <w:pPr>
        <w:tabs>
          <w:tab w:val="left" w:pos="2865"/>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е) Верно все</w:t>
      </w:r>
      <w:r>
        <w:rPr>
          <w:rFonts w:ascii="Times New Roman" w:eastAsia="Times New Roman" w:hAnsi="Times New Roman" w:cs="Times New Roman"/>
          <w:sz w:val="28"/>
          <w:szCs w:val="28"/>
        </w:rPr>
        <w:tab/>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ж) Верно а), б), в)</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 Верно а), г), д)</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2.ОСТРЫМИ ОРУДИЯМИ КОМБИНИРОВАННОГО ДЕЙСТВИЯ ЯВЛЯЮТСЯ: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Колющие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Режущие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 Рубящие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г) Колюще-режущие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 Колюще-рубящие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е) Верно все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ж) Верно г), д)</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 Верно б), в)</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ОСНОВНЫМ В МЕХАНИЗМЕ ОБРАЗОВАНИЯ КОЛОТОЙ РАНЫ ЯВЛЯЕТСЯ: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Разрушение тканей острием</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Расслоение тканей боковыми поверхностями стержня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Размятие</w:t>
      </w:r>
      <w:proofErr w:type="spellEnd"/>
      <w:r>
        <w:rPr>
          <w:rFonts w:ascii="Times New Roman" w:eastAsia="Times New Roman" w:hAnsi="Times New Roman" w:cs="Times New Roman"/>
          <w:sz w:val="28"/>
          <w:szCs w:val="28"/>
        </w:rPr>
        <w:t xml:space="preserve"> ткани боковыми поверхностями стержня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 ОСНОВНЫМИ ПРИЗНАКАМИ КОЛОТОЙ РАНЫ ЯВЛЯЮТСЯ: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Дефект ткани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Ровные края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Осаднение</w:t>
      </w:r>
      <w:proofErr w:type="spellEnd"/>
      <w:r>
        <w:rPr>
          <w:rFonts w:ascii="Times New Roman" w:eastAsia="Times New Roman" w:hAnsi="Times New Roman" w:cs="Times New Roman"/>
          <w:sz w:val="28"/>
          <w:szCs w:val="28"/>
        </w:rPr>
        <w:t xml:space="preserve"> краев</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г) Неровные края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 Щелевидная форма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е) Верно в), г), д)</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ж) Верно б), в), г)</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 Верно все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5.ВЗАИМОПОЛОЖЕНИЕ НАДРЕЗОВ ОТ РЕБЕР СТЕРЖНЯ КОЛЮЩЕГО ОРУДИЯ: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Отражает форму поперечного сечения стержня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Не отражает формы поперечного сечения стержня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6.КОЛОТЫЕ ПОВРЕЖДЕНИЯ ПЛОСКИХ КОСТЕЙ ЯВЛЯЮТСЯ ПЕРЕЛОМАМИ: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Вдавленными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Дырчатыми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 Террасовидными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7.УСТАНОВЛЕНИЕ ФОРМЫ И РАЗМЕРОВ ПОПЕРЕЧНОГО СЕЧЕНИЯ СТЕРЖНЯ КОЛЮЩЕГО ОРУДИЯ ПРИ ИССЛЕДОВАНИИ РАНЕВОГО КАНАЛА: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Возможно</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Невозможно</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8.ОСНОВНЫМ В МЕХАНИЗМЕ ОБРАЗОВАНИЯ РЕЗАНОЙ РАНЫ ЯВЛЯЕТСЯ: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Расслоение ткани клинком режущего орудия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Рассечение тканей лезвием клинка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Трение щечек клинка о края раны и </w:t>
      </w:r>
      <w:proofErr w:type="spellStart"/>
      <w:r>
        <w:rPr>
          <w:rFonts w:ascii="Times New Roman" w:eastAsia="Times New Roman" w:hAnsi="Times New Roman" w:cs="Times New Roman"/>
          <w:sz w:val="28"/>
          <w:szCs w:val="28"/>
        </w:rPr>
        <w:t>осаднение</w:t>
      </w:r>
      <w:proofErr w:type="spellEnd"/>
      <w:r>
        <w:rPr>
          <w:rFonts w:ascii="Times New Roman" w:eastAsia="Times New Roman" w:hAnsi="Times New Roman" w:cs="Times New Roman"/>
          <w:sz w:val="28"/>
          <w:szCs w:val="28"/>
        </w:rPr>
        <w:t xml:space="preserve"> кожи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proofErr w:type="spellStart"/>
      <w:r>
        <w:rPr>
          <w:rFonts w:ascii="Times New Roman" w:eastAsia="Times New Roman" w:hAnsi="Times New Roman" w:cs="Times New Roman"/>
          <w:sz w:val="28"/>
          <w:szCs w:val="28"/>
        </w:rPr>
        <w:t>Размятие</w:t>
      </w:r>
      <w:proofErr w:type="spellEnd"/>
      <w:r>
        <w:rPr>
          <w:rFonts w:ascii="Times New Roman" w:eastAsia="Times New Roman" w:hAnsi="Times New Roman" w:cs="Times New Roman"/>
          <w:sz w:val="28"/>
          <w:szCs w:val="28"/>
        </w:rPr>
        <w:t xml:space="preserve"> ткани клинком режущего орудия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9.ОСНОВНЫЕ ПРИЗНАКИ РЕЗАНОЙ РАНЫ:</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Прямолинейная форма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Криволинейная форма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 Зияние раны</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proofErr w:type="spellStart"/>
      <w:r>
        <w:rPr>
          <w:rFonts w:ascii="Times New Roman" w:eastAsia="Times New Roman" w:hAnsi="Times New Roman" w:cs="Times New Roman"/>
          <w:sz w:val="28"/>
          <w:szCs w:val="28"/>
        </w:rPr>
        <w:t>Осаднение</w:t>
      </w:r>
      <w:proofErr w:type="spellEnd"/>
      <w:r>
        <w:rPr>
          <w:rFonts w:ascii="Times New Roman" w:eastAsia="Times New Roman" w:hAnsi="Times New Roman" w:cs="Times New Roman"/>
          <w:sz w:val="28"/>
          <w:szCs w:val="28"/>
        </w:rPr>
        <w:t xml:space="preserve"> краев раны</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 Остроугольные концы</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е) Верно все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ж) Верно а), б), в), г)</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 Верно а), б), в), д)</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10.ИСТИННЫЙ РАНЕВОЙ КАНАЛ В РЕЗАНОМ ПОВРЕЖДЕНИИ: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Имеется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Отсутствует</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11.ТИПИЧНАЯ РЕЗАНАЯ РАНА ИМЕЕТ МАКСИМАЛЬНУЮ ГЛУБИНУ:</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В начале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В середине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На всем протяжении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г) В конце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12.ОСАДНЕНИЕ КРАЕВ РЕЗАНОЙ РАНЫ ЗАВИСИТ </w:t>
      </w: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Толщины кожи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Остроты лезвия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 Гладкости щечек режущего орудия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proofErr w:type="spellStart"/>
      <w:r>
        <w:rPr>
          <w:rFonts w:ascii="Times New Roman" w:eastAsia="Times New Roman" w:hAnsi="Times New Roman" w:cs="Times New Roman"/>
          <w:sz w:val="28"/>
          <w:szCs w:val="28"/>
        </w:rPr>
        <w:t>Осаднение</w:t>
      </w:r>
      <w:proofErr w:type="spellEnd"/>
      <w:r>
        <w:rPr>
          <w:rFonts w:ascii="Times New Roman" w:eastAsia="Times New Roman" w:hAnsi="Times New Roman" w:cs="Times New Roman"/>
          <w:sz w:val="28"/>
          <w:szCs w:val="28"/>
        </w:rPr>
        <w:t xml:space="preserve"> отсутствует</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13.ДЛИНА РЕЗАНОЙ РАНЫ ПРЕВЫШАЕТ ЕЕ ГЛУБИНУ:</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Всегда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Не всегда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14.ПРИЧИНОЙ СМЕРТИ ПРИ РЕЗАНЫХ ПОВРЕЖДЕНИЯХ В ОБЛАСТИ ШЕИ МОЖЕТ БЫТЬ:</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Острое малокровие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Острая кровопотеря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 Жировая эмболия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г) Воздушная эмболия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 Болевой шок</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е) Верно а), б), г)</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ж) Верно все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 Верно в), г), д)</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15.ОСНОВНЫМИ ЭЛЕМЕНТАМИ КОЛОТО-РЕЗАНОЙ РАНЫ ЯВЛЯЮТСЯ: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Входное отверстие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Лезвийная часть основного разреза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 Обушковая часть основного разреза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г) Выходное отверстие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 Дополнительный разрез</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е) Верно б), в), д)</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ж) Верно все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 Верно а), г), д)</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16.ВЗАИМОПОЛОЖЕНИЕ НАДРЕЗОВ ОТ РЕБЕР СТЕРЖНЯ КОЛЮЩЕГО ОРУДИЯ: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Отражает форму поперечного сечения стержня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Не отражает формы поперечного сечения стержня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6.КОЛОТЫЕ ПОВРЕЖДЕНИЯ ПЛОСКИХ КОСТЕЙ ЯВЛЯЮТСЯ ПЕРЕЛОМАМИ: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Вдавленными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Дырчатыми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 Террасовидными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17.УСТАНОВЛЕНИЕ ФОРМЫ И РАЗМЕРОВ ПОПЕРЕЧНОГО СЕЧЕНИЯ СТЕРЖНЯ КОЛЮЩЕГО ОРУДИЯ ПРИ ИССЛЕДОВАНИИ РАНЕВОГО КАНАЛА: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Возможно</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Невозможно</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18.ОСНОВНЫМ В МЕХАНИЗМЕ ОБРАЗОВАНИЯ РЕЗАНОЙ РАНЫ ЯВЛЯЕТСЯ: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Расслоение ткани клинком режущего орудия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Рассечение тканей лезвием клинка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Трение щечек клинка о края раны и </w:t>
      </w:r>
      <w:proofErr w:type="spellStart"/>
      <w:r>
        <w:rPr>
          <w:rFonts w:ascii="Times New Roman" w:eastAsia="Times New Roman" w:hAnsi="Times New Roman" w:cs="Times New Roman"/>
          <w:sz w:val="28"/>
          <w:szCs w:val="28"/>
        </w:rPr>
        <w:t>осаднение</w:t>
      </w:r>
      <w:proofErr w:type="spellEnd"/>
      <w:r>
        <w:rPr>
          <w:rFonts w:ascii="Times New Roman" w:eastAsia="Times New Roman" w:hAnsi="Times New Roman" w:cs="Times New Roman"/>
          <w:sz w:val="28"/>
          <w:szCs w:val="28"/>
        </w:rPr>
        <w:t xml:space="preserve"> кожи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proofErr w:type="spellStart"/>
      <w:r>
        <w:rPr>
          <w:rFonts w:ascii="Times New Roman" w:eastAsia="Times New Roman" w:hAnsi="Times New Roman" w:cs="Times New Roman"/>
          <w:sz w:val="28"/>
          <w:szCs w:val="28"/>
        </w:rPr>
        <w:t>Размятие</w:t>
      </w:r>
      <w:proofErr w:type="spellEnd"/>
      <w:r>
        <w:rPr>
          <w:rFonts w:ascii="Times New Roman" w:eastAsia="Times New Roman" w:hAnsi="Times New Roman" w:cs="Times New Roman"/>
          <w:sz w:val="28"/>
          <w:szCs w:val="28"/>
        </w:rPr>
        <w:t xml:space="preserve"> ткани клинком режущего орудия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19.ОСНОВНЫЕ ПРИЗНАКИ РЕЗАНОЙ РАНЫ:</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Прямолинейная форма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Криволинейная форма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 Зияние раны</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г) Верно все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20.ИСТИННЫЙ РАНЕВОЙ КАНАЛ В РЕЗАНОМ ПОВРЕЖДЕНИИ: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Имеется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Отсутствует</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11.ТИПИЧНАЯ РЕЗАНАЯ РАНА ИМЕЕТ МАКСИМАЛЬНУЮ ГЛУБИНУ:</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В начале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В середине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 На всем протяжении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г) В конце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 1.</w:t>
      </w:r>
    </w:p>
    <w:p w:rsidR="00B10231" w:rsidRDefault="00084209">
      <w:pPr>
        <w:spacing w:after="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Труп несовершеннолетней Н., 12 лет, обнаружен 25.04.с.г. матерью в своей квартире в положении лежа на кровати с повреждением в области живота, с большим количеством подсохшей бурой жидкости рядом с трупом… На кожных покровах передней брюшной стенки справа в 11 см от средней линии живота, на 3,5 см ниже края подреберья рана веретенообразной формы.</w:t>
      </w:r>
      <w:proofErr w:type="gramEnd"/>
      <w:r>
        <w:rPr>
          <w:rFonts w:ascii="Times New Roman" w:eastAsia="Times New Roman" w:hAnsi="Times New Roman" w:cs="Times New Roman"/>
          <w:sz w:val="28"/>
          <w:szCs w:val="28"/>
        </w:rPr>
        <w:t xml:space="preserve"> При сближении краев они плотно соприкасаются, рана приобретает линейный вид и имеет длину 1,8 см. Края раны ровные, не </w:t>
      </w:r>
      <w:proofErr w:type="spellStart"/>
      <w:r>
        <w:rPr>
          <w:rFonts w:ascii="Times New Roman" w:eastAsia="Times New Roman" w:hAnsi="Times New Roman" w:cs="Times New Roman"/>
          <w:sz w:val="28"/>
          <w:szCs w:val="28"/>
        </w:rPr>
        <w:t>осаднены</w:t>
      </w:r>
      <w:proofErr w:type="spellEnd"/>
      <w:r>
        <w:rPr>
          <w:rFonts w:ascii="Times New Roman" w:eastAsia="Times New Roman" w:hAnsi="Times New Roman" w:cs="Times New Roman"/>
          <w:sz w:val="28"/>
          <w:szCs w:val="28"/>
        </w:rPr>
        <w:t xml:space="preserve">, один конец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образный, противоположный - острый. Стенки раны гладкие, отвесные. В глубине раны пропитанная кровью жировая клетчатка. В брюшной полости 2400 мл жидкой крови с рыхлыми свертками. Соответственно ране на коже живота в пристеночной брюшине справа в 12 см от средней линии живота на 2,7 см ниже края подреберья овальная рана 2,2х</w:t>
      </w:r>
      <w:proofErr w:type="gramStart"/>
      <w:r>
        <w:rPr>
          <w:rFonts w:ascii="Times New Roman" w:eastAsia="Times New Roman" w:hAnsi="Times New Roman" w:cs="Times New Roman"/>
          <w:sz w:val="28"/>
          <w:szCs w:val="28"/>
        </w:rPr>
        <w:t>0</w:t>
      </w:r>
      <w:proofErr w:type="gramEnd"/>
      <w:r>
        <w:rPr>
          <w:rFonts w:ascii="Times New Roman" w:eastAsia="Times New Roman" w:hAnsi="Times New Roman" w:cs="Times New Roman"/>
          <w:sz w:val="28"/>
          <w:szCs w:val="28"/>
        </w:rPr>
        <w:t xml:space="preserve">,3 см. На нижней поверхности правой доли печени в 2,5 см от переднего края зияющая веретенообразная рана длиной 2см с расхождением краев на 0,3 см, </w:t>
      </w:r>
      <w:r>
        <w:rPr>
          <w:rFonts w:ascii="Times New Roman" w:eastAsia="Times New Roman" w:hAnsi="Times New Roman" w:cs="Times New Roman"/>
          <w:sz w:val="28"/>
          <w:szCs w:val="28"/>
        </w:rPr>
        <w:lastRenderedPageBreak/>
        <w:t xml:space="preserve">переходящая в раневой канал, идущая кзади и несколько кверху, слепо заканчивающаяся в ткани печени. 40 Длина раневого канала в печени 7,4 см. Канал имеет постоянное поперечное сечение в виде узкой щели, длиной 2,2 см на протяжении первых 5 см; затем на протяжении 2,4 см щель постепенно укорачивается и сходит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нет. Общая длина раневого канала 10 см. Отмечается малокровие внутренних органов. В подкожно-жировой клетчатке в области повреждения темно-вишневые кровоизлияния. При медико-криминалистическом исследовании: колото-резаная рана с признаками воздействия клинка колюще-режущего орудия, имеющего лезвие и обух. Ширина клинка в следообразующей части могла быть около 18мм, толщина обуха могла быть 1мм.</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Определить наличие повреждений, их вид, характер, локализацию.</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Каков механизм повреждения?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Решить вопрос о прижизненности (давности) повреждений.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Какова тяжесть вреда, причиненного здоровью человека?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Какова причина смерти?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Задача № 2.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4.02.с.г. в 19-00, придя домой с работы гр-ка И. обнаружила мужа – гр-на. С, 57 лет, мертвым, лежащим на кровати с обширной раной на голове. Из квартиры с ее слов были украдены вещи, драгоценности, деньги. На голове в левой теменной области зияющая продолговатой формы рана 12х0,6 см, с ровными краями. Задневерхний угол раны П-образный, передн</w:t>
      </w:r>
      <w:proofErr w:type="gramStart"/>
      <w:r>
        <w:rPr>
          <w:rFonts w:ascii="Times New Roman" w:eastAsia="Times New Roman" w:hAnsi="Times New Roman" w:cs="Times New Roman"/>
          <w:sz w:val="28"/>
          <w:szCs w:val="28"/>
        </w:rPr>
        <w:t>е-</w:t>
      </w:r>
      <w:proofErr w:type="gramEnd"/>
      <w:r>
        <w:rPr>
          <w:rFonts w:ascii="Times New Roman" w:eastAsia="Times New Roman" w:hAnsi="Times New Roman" w:cs="Times New Roman"/>
          <w:sz w:val="28"/>
          <w:szCs w:val="28"/>
        </w:rPr>
        <w:t xml:space="preserve"> нижний острый. В глубине раны видна поврежденная теменная кость и вещество головного мозга. Рана проникает на глубину 5 см. Направление раны косопоперечное: сверху вниз, сзади наперед, несколько справа налево. В мягких тканях головы в области кожной раны имеется темно-красное кровоизлияние, размерами 14х1 см, повреждение левой теменной кости в виде удлиненного остроугольного треугольника, основание которого направлено кзади, вверх и вправо, а вершина - вперед, вниз и влево. От углов, прилегающих к основанию треугольного повреждения отходят трещины во взаимно противоположные стороны на протяжении 1,5х</w:t>
      </w:r>
      <w:proofErr w:type="gramStart"/>
      <w:r>
        <w:rPr>
          <w:rFonts w:ascii="Times New Roman" w:eastAsia="Times New Roman" w:hAnsi="Times New Roman" w:cs="Times New Roman"/>
          <w:sz w:val="28"/>
          <w:szCs w:val="28"/>
        </w:rPr>
        <w:t>2</w:t>
      </w:r>
      <w:proofErr w:type="gramEnd"/>
      <w:r>
        <w:rPr>
          <w:rFonts w:ascii="Times New Roman" w:eastAsia="Times New Roman" w:hAnsi="Times New Roman" w:cs="Times New Roman"/>
          <w:sz w:val="28"/>
          <w:szCs w:val="28"/>
        </w:rPr>
        <w:t xml:space="preserve"> см. Размеры поврежденного участка кости 9х0,4 см. Толщина кости в месте повреждения 0,5 см. Соответственно повреждению костной ткани имеется повреждение вещества головного мозга левой теменной доли, на участке 7х0,3 см, глубиной до 4 см (в области заднее верхнего конца). Под мягкой мозговой оболочкой по краям повреждения мягких тканей темно-красные кровоизлияния в виде полос шириной от 0,2 до 0,4 см.</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Определить наличие повреждений, их вид, характер, локализацию.</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Каков механизм повреждения?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3. Решить вопрос о прижизненности (давности) повреждений.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Какова тяжесть вреда, причиненного здоровью человека?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Какова причина смерти?</w:t>
      </w:r>
    </w:p>
    <w:p w:rsidR="00084209" w:rsidRDefault="00084209">
      <w:pPr>
        <w:spacing w:before="280" w:after="2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rPr>
        <w:t>Тема 2</w:t>
      </w:r>
      <w:r>
        <w:rPr>
          <w:rFonts w:ascii="Times New Roman" w:eastAsia="Times New Roman" w:hAnsi="Times New Roman" w:cs="Times New Roman"/>
          <w:color w:val="000000"/>
          <w:sz w:val="28"/>
          <w:szCs w:val="28"/>
        </w:rPr>
        <w:t xml:space="preserve"> Судебно-медицинская танатология и экспертиза трупа. Вопросы общей танатологии.</w:t>
      </w:r>
      <w:r>
        <w:rPr>
          <w:rFonts w:ascii="Times New Roman" w:eastAsia="Times New Roman" w:hAnsi="Times New Roman" w:cs="Times New Roman"/>
          <w:color w:val="000000"/>
          <w:sz w:val="28"/>
          <w:szCs w:val="28"/>
        </w:rPr>
        <w:br/>
        <w:t>Форм</w:t>
      </w:r>
      <w:proofErr w:type="gramStart"/>
      <w:r>
        <w:rPr>
          <w:rFonts w:ascii="Times New Roman" w:eastAsia="Times New Roman" w:hAnsi="Times New Roman" w:cs="Times New Roman"/>
          <w:color w:val="000000"/>
          <w:sz w:val="28"/>
          <w:szCs w:val="28"/>
        </w:rPr>
        <w:t>а(</w:t>
      </w:r>
      <w:proofErr w:type="gramEnd"/>
      <w:r>
        <w:rPr>
          <w:rFonts w:ascii="Times New Roman" w:eastAsia="Times New Roman" w:hAnsi="Times New Roman" w:cs="Times New Roman"/>
          <w:color w:val="000000"/>
          <w:sz w:val="28"/>
          <w:szCs w:val="28"/>
        </w:rPr>
        <w:t>ы) текущего контроля успеваемости :вопросы для устного опроса, тестирование, решение ситуационных задач, формулирование судебно-медицинского-диагноза</w:t>
      </w:r>
    </w:p>
    <w:p w:rsidR="00B10231" w:rsidRDefault="00084209">
      <w:pPr>
        <w:spacing w:before="280" w:after="2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Оценочные материалы текущего контроля успеваемости.</w:t>
      </w:r>
      <w:r>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rPr>
        <w:t>Вопросы для устного опроса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r>
      <w:r>
        <w:rPr>
          <w:rFonts w:ascii="Times New Roman" w:eastAsia="Times New Roman" w:hAnsi="Times New Roman" w:cs="Times New Roman"/>
          <w:sz w:val="28"/>
          <w:szCs w:val="28"/>
        </w:rPr>
        <w:t>1. Умирание и смерть. Классификация смерти.</w:t>
      </w:r>
      <w:r>
        <w:rPr>
          <w:rFonts w:ascii="Times New Roman" w:eastAsia="Times New Roman" w:hAnsi="Times New Roman" w:cs="Times New Roman"/>
          <w:sz w:val="28"/>
          <w:szCs w:val="28"/>
        </w:rPr>
        <w:br/>
        <w:t xml:space="preserve">2. </w:t>
      </w:r>
      <w:proofErr w:type="spellStart"/>
      <w:r>
        <w:rPr>
          <w:rFonts w:ascii="Times New Roman" w:eastAsia="Times New Roman" w:hAnsi="Times New Roman" w:cs="Times New Roman"/>
          <w:sz w:val="28"/>
          <w:szCs w:val="28"/>
        </w:rPr>
        <w:t>Суправитальные</w:t>
      </w:r>
      <w:proofErr w:type="spellEnd"/>
      <w:r>
        <w:rPr>
          <w:rFonts w:ascii="Times New Roman" w:eastAsia="Times New Roman" w:hAnsi="Times New Roman" w:cs="Times New Roman"/>
          <w:sz w:val="28"/>
          <w:szCs w:val="28"/>
        </w:rPr>
        <w:t xml:space="preserve"> реакции. Установление давности наступления смерти.</w:t>
      </w:r>
      <w:r>
        <w:rPr>
          <w:rFonts w:ascii="Times New Roman" w:eastAsia="Times New Roman" w:hAnsi="Times New Roman" w:cs="Times New Roman"/>
          <w:sz w:val="28"/>
          <w:szCs w:val="28"/>
        </w:rPr>
        <w:br/>
        <w:t xml:space="preserve">3. Ранние и поздние трупные изменения, их судебно-медицинское значение. </w:t>
      </w:r>
      <w:r>
        <w:rPr>
          <w:rFonts w:ascii="Times New Roman" w:eastAsia="Times New Roman" w:hAnsi="Times New Roman" w:cs="Times New Roman"/>
          <w:sz w:val="28"/>
          <w:szCs w:val="28"/>
        </w:rPr>
        <w:br/>
        <w:t>4. Осмотр места происшествия и трупа на месте его обнаружения.</w:t>
      </w:r>
      <w:r>
        <w:rPr>
          <w:rFonts w:ascii="Times New Roman" w:eastAsia="Times New Roman" w:hAnsi="Times New Roman" w:cs="Times New Roman"/>
          <w:sz w:val="28"/>
          <w:szCs w:val="28"/>
        </w:rPr>
        <w:br/>
        <w:t>Тестирование.</w:t>
      </w:r>
      <w:r>
        <w:rPr>
          <w:rFonts w:ascii="Times New Roman" w:eastAsia="Times New Roman" w:hAnsi="Times New Roman" w:cs="Times New Roman"/>
          <w:sz w:val="28"/>
          <w:szCs w:val="28"/>
        </w:rPr>
        <w:br/>
        <w:t xml:space="preserve">1. К ОРИЕНТИРОВОЧНЫМ ПРИЗНАКАМ СМЕРТИ ОТНОСЯТ </w:t>
      </w:r>
      <w:r>
        <w:rPr>
          <w:rFonts w:ascii="Times New Roman" w:eastAsia="Times New Roman" w:hAnsi="Times New Roman" w:cs="Times New Roman"/>
          <w:sz w:val="28"/>
          <w:szCs w:val="28"/>
        </w:rPr>
        <w:br/>
        <w:t>ОТСУТСТВИЕ</w:t>
      </w:r>
      <w:r>
        <w:rPr>
          <w:rFonts w:ascii="Times New Roman" w:eastAsia="Times New Roman" w:hAnsi="Times New Roman" w:cs="Times New Roman"/>
          <w:sz w:val="28"/>
          <w:szCs w:val="28"/>
        </w:rPr>
        <w:br/>
        <w:t>1) реакция зрачков на свет</w:t>
      </w:r>
      <w:r>
        <w:rPr>
          <w:rFonts w:ascii="Times New Roman" w:eastAsia="Times New Roman" w:hAnsi="Times New Roman" w:cs="Times New Roman"/>
          <w:sz w:val="28"/>
          <w:szCs w:val="28"/>
        </w:rPr>
        <w:br/>
        <w:t>2) сознания</w:t>
      </w:r>
      <w:r>
        <w:rPr>
          <w:rFonts w:ascii="Times New Roman" w:eastAsia="Times New Roman" w:hAnsi="Times New Roman" w:cs="Times New Roman"/>
          <w:sz w:val="28"/>
          <w:szCs w:val="28"/>
        </w:rPr>
        <w:br/>
        <w:t>3) пульса на крупных артериях</w:t>
      </w:r>
      <w:r>
        <w:rPr>
          <w:rFonts w:ascii="Times New Roman" w:eastAsia="Times New Roman" w:hAnsi="Times New Roman" w:cs="Times New Roman"/>
          <w:sz w:val="28"/>
          <w:szCs w:val="28"/>
        </w:rPr>
        <w:br/>
        <w:t>4) дыхания</w:t>
      </w:r>
      <w:r>
        <w:rPr>
          <w:rFonts w:ascii="Times New Roman" w:eastAsia="Times New Roman" w:hAnsi="Times New Roman" w:cs="Times New Roman"/>
          <w:sz w:val="28"/>
          <w:szCs w:val="28"/>
        </w:rPr>
        <w:br/>
        <w:t>2. ДОСТОВЕРНЫЕ ПРИЗНАКИ БИОЛОГИЧЕСКОЙ СМЕРТИ</w:t>
      </w:r>
      <w:r>
        <w:rPr>
          <w:rFonts w:ascii="Times New Roman" w:eastAsia="Times New Roman" w:hAnsi="Times New Roman" w:cs="Times New Roman"/>
          <w:sz w:val="28"/>
          <w:szCs w:val="28"/>
        </w:rPr>
        <w:br/>
        <w:t>1) трупные пятна</w:t>
      </w:r>
      <w:r>
        <w:rPr>
          <w:rFonts w:ascii="Times New Roman" w:eastAsia="Times New Roman" w:hAnsi="Times New Roman" w:cs="Times New Roman"/>
          <w:sz w:val="28"/>
          <w:szCs w:val="28"/>
        </w:rPr>
        <w:br/>
        <w:t>2) отсутствие сознания</w:t>
      </w:r>
      <w:r>
        <w:rPr>
          <w:rFonts w:ascii="Times New Roman" w:eastAsia="Times New Roman" w:hAnsi="Times New Roman" w:cs="Times New Roman"/>
          <w:sz w:val="28"/>
          <w:szCs w:val="28"/>
        </w:rPr>
        <w:br/>
        <w:t>3) изменение формы зрачка при сдавлении глазного яблока</w:t>
      </w:r>
      <w:r>
        <w:rPr>
          <w:rFonts w:ascii="Times New Roman" w:eastAsia="Times New Roman" w:hAnsi="Times New Roman" w:cs="Times New Roman"/>
          <w:sz w:val="28"/>
          <w:szCs w:val="28"/>
        </w:rPr>
        <w:br/>
        <w:t>4) трупное окоченение</w:t>
      </w:r>
      <w:r>
        <w:rPr>
          <w:rFonts w:ascii="Times New Roman" w:eastAsia="Times New Roman" w:hAnsi="Times New Roman" w:cs="Times New Roman"/>
          <w:sz w:val="28"/>
          <w:szCs w:val="28"/>
        </w:rPr>
        <w:br/>
        <w:t>5) отсутствие пульса</w:t>
      </w:r>
      <w:r>
        <w:rPr>
          <w:rFonts w:ascii="Times New Roman" w:eastAsia="Times New Roman" w:hAnsi="Times New Roman" w:cs="Times New Roman"/>
          <w:sz w:val="28"/>
          <w:szCs w:val="28"/>
        </w:rPr>
        <w:br/>
        <w:t>3. В КАКИХ УСЛОВИЯХ БЫСТРЕЕ ВСЕГО ОХЛАЖДАЕТСЯ ТРУП ПРИ ОДИНАКОВОЙ ТЕМПЕРАТУРЕ?</w:t>
      </w:r>
      <w:r>
        <w:rPr>
          <w:rFonts w:ascii="Times New Roman" w:eastAsia="Times New Roman" w:hAnsi="Times New Roman" w:cs="Times New Roman"/>
          <w:sz w:val="28"/>
          <w:szCs w:val="28"/>
        </w:rPr>
        <w:br/>
        <w:t>1) на воздухе</w:t>
      </w:r>
      <w:r>
        <w:rPr>
          <w:rFonts w:ascii="Times New Roman" w:eastAsia="Times New Roman" w:hAnsi="Times New Roman" w:cs="Times New Roman"/>
          <w:sz w:val="28"/>
          <w:szCs w:val="28"/>
        </w:rPr>
        <w:br/>
        <w:t>2) в помещении</w:t>
      </w:r>
      <w:r>
        <w:rPr>
          <w:rFonts w:ascii="Times New Roman" w:eastAsia="Times New Roman" w:hAnsi="Times New Roman" w:cs="Times New Roman"/>
          <w:sz w:val="28"/>
          <w:szCs w:val="28"/>
        </w:rPr>
        <w:br/>
        <w:t>3) в воде</w:t>
      </w:r>
      <w:r>
        <w:rPr>
          <w:rFonts w:ascii="Times New Roman" w:eastAsia="Times New Roman" w:hAnsi="Times New Roman" w:cs="Times New Roman"/>
          <w:sz w:val="28"/>
          <w:szCs w:val="28"/>
        </w:rPr>
        <w:br/>
        <w:t>4. ГДЕ РАСПОЛАГАЮТСЯ ТРУПНЫЕ ПЯТНА НА ТЕЛЕ ВЕРТИКАЛЬНО ВИСЯЩЕГО В ПЕТЛЕ ЧЕЛОВЕКА?</w:t>
      </w:r>
      <w:r>
        <w:rPr>
          <w:rFonts w:ascii="Times New Roman" w:eastAsia="Times New Roman" w:hAnsi="Times New Roman" w:cs="Times New Roman"/>
          <w:sz w:val="28"/>
          <w:szCs w:val="28"/>
        </w:rPr>
        <w:br/>
        <w:t>1) на нижних конечностях, нижней части туловища, кистях рук, предплечьях</w:t>
      </w:r>
      <w:r>
        <w:rPr>
          <w:rFonts w:ascii="Times New Roman" w:eastAsia="Times New Roman" w:hAnsi="Times New Roman" w:cs="Times New Roman"/>
          <w:sz w:val="28"/>
          <w:szCs w:val="28"/>
        </w:rPr>
        <w:br/>
        <w:t>2) на спине, ягодицах и задних поверхностях конечностей</w:t>
      </w:r>
      <w:r>
        <w:rPr>
          <w:rFonts w:ascii="Times New Roman" w:eastAsia="Times New Roman" w:hAnsi="Times New Roman" w:cs="Times New Roman"/>
          <w:sz w:val="28"/>
          <w:szCs w:val="28"/>
        </w:rPr>
        <w:br/>
        <w:t>3) на передней поверхности туловища, шеи и на лице</w:t>
      </w:r>
      <w:r>
        <w:rPr>
          <w:rFonts w:ascii="Times New Roman" w:eastAsia="Times New Roman" w:hAnsi="Times New Roman" w:cs="Times New Roman"/>
          <w:sz w:val="28"/>
          <w:szCs w:val="28"/>
        </w:rPr>
        <w:br/>
        <w:t>5. КАКОЙ ИЗ ПРИВЕДЕННЫХ ВИДОВ СМЕРТИ ХАРАКТЕРИЗУЕТСЯ НАИБОЛЕЕ ВЫРАЖЕННЫМИ ТРУПНЫМИ ПЯТНАМИ?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 механическая асфиксия через повешение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 резаная рана шеи с повреждением крупных сосудов</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хронический нефрит, осложнившийся уремией</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 КАКОВА ПРИЧИНА ОБРАЗОВАНИЯ ПЕРГАМЕНТНЫХ ПЯТЕН?</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 слущивание эпидермиса с последующим высыханием</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трупная </w:t>
      </w:r>
      <w:proofErr w:type="spellStart"/>
      <w:r>
        <w:rPr>
          <w:rFonts w:ascii="Times New Roman" w:eastAsia="Times New Roman" w:hAnsi="Times New Roman" w:cs="Times New Roman"/>
          <w:sz w:val="28"/>
          <w:szCs w:val="28"/>
        </w:rPr>
        <w:t>имбибиция</w:t>
      </w:r>
      <w:proofErr w:type="spellEnd"/>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 избыточное увлажнение кожных покровов</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 КОГДА ВОЗНИКАЮТ ПЯТНА ЛЯРШЕ?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 при положении трупа лицом вниз</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переполнении соединительных оболочек глаза кровью</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 при высыхании соединительных оболочек глазных яблок</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8. КАКОВА СУЩНОСТЬ ПРОЦЕССА ГНИЕНИЯ?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rPr>
        <w:t>самопереваривание</w:t>
      </w:r>
      <w:proofErr w:type="spellEnd"/>
      <w:r>
        <w:rPr>
          <w:rFonts w:ascii="Times New Roman" w:eastAsia="Times New Roman" w:hAnsi="Times New Roman" w:cs="Times New Roman"/>
          <w:sz w:val="28"/>
          <w:szCs w:val="28"/>
        </w:rPr>
        <w:t xml:space="preserve"> тканей ферментами (</w:t>
      </w:r>
      <w:proofErr w:type="spellStart"/>
      <w:r>
        <w:rPr>
          <w:rFonts w:ascii="Times New Roman" w:eastAsia="Times New Roman" w:hAnsi="Times New Roman" w:cs="Times New Roman"/>
          <w:sz w:val="28"/>
          <w:szCs w:val="28"/>
        </w:rPr>
        <w:t>аутолиз</w:t>
      </w:r>
      <w:proofErr w:type="spellEnd"/>
      <w:r>
        <w:rPr>
          <w:rFonts w:ascii="Times New Roman" w:eastAsia="Times New Roman" w:hAnsi="Times New Roman" w:cs="Times New Roman"/>
          <w:sz w:val="28"/>
          <w:szCs w:val="28"/>
        </w:rPr>
        <w:t>)</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 безмикробный распад белков</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 распад белков под действием микроорганизмов</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 В КАКИХ ОБЛАСТЯХ ТЕЛА РАНЬШЕ ВСЕГО ПРОЯВЛЯЮТСЯ ПРИЗНАКИ ГНИЕНИЯ?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 на лице и на шее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 </w:t>
      </w:r>
      <w:proofErr w:type="gramStart"/>
      <w:r>
        <w:rPr>
          <w:rFonts w:ascii="Times New Roman" w:eastAsia="Times New Roman" w:hAnsi="Times New Roman" w:cs="Times New Roman"/>
          <w:sz w:val="28"/>
          <w:szCs w:val="28"/>
        </w:rPr>
        <w:t>передне-боковых</w:t>
      </w:r>
      <w:proofErr w:type="gramEnd"/>
      <w:r>
        <w:rPr>
          <w:rFonts w:ascii="Times New Roman" w:eastAsia="Times New Roman" w:hAnsi="Times New Roman" w:cs="Times New Roman"/>
          <w:sz w:val="28"/>
          <w:szCs w:val="28"/>
        </w:rPr>
        <w:t xml:space="preserve"> поверхностях живота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 на бедрах и голенях</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10. ЧЕРЕЗ КАКОЕ ВРЕМЯ ПОСЛЕ НАСТУПЛЕНИЯ СМЕРТИ ОБЫЧНО РАЗВИВАЕТСЯ ТРУПНАЯ ЭМФИЗЕМА?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 в середине второй недели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 к концу первой недели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 через 2-3 дня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11. КАКОЙ ПРОЦЕСС ЛЕЖИТ В ОСНОВЕ МУМИФИКАЦИИ ТРУПА?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 омыление жиров</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 гниение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 высыхание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12. ГДЕ РАСПОЛАГАЮТСЯ ТРУПНЫЕ ПЯТНА НА ТЕЛЕ ВЕРТИКАЛЬНО ВИСЯЩЕГО В ПЕТЛЕ ЧЕЛОВЕКА?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 на нижних конечностях, нижней части туловища, кистях рук, предплечьях</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 на спине, ягодицах и задних поверхностях конечностей</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 на передней поверхности туловища, шеи и на лице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13. КАКОЙ ИЗ ПРИВЕДЕННЫХ ВИДОВ СМЕРТИ ХАРАКТЕРИЗУЕТСЯ НАИБОЛЕЕ ВЫРАЖЕННЫМИ ТРУПНЫМИ ПЯТНАМИ?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 механическая асфиксия через повешение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 резаная рана шеи с повреждением крупных сосудов</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 хронический нефрит, осложнившийся уремией</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14. В КАКОМ СЛУЧАЕ МЕНЕЕ ВСЕГО БУДУТ ВЫРАЖЕНЫ ТРУПНЫЕ ПЯТНА?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в случае смерти от кровоизлияния в мозг</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отравлении окисью углерода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 в случае смерти от кровопотери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15. ЧЕРЕЗ СКОЛЬКО ВРЕМЕНИ ПОСЛЕ НАСТУПЛЕНИЯ СМЕРТИ ОБЫЧНО ПОЯВЛЯЮТСЯ ТРУПНЫЕ ПЯТНА?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 через 2-3 часа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 через 6-8 часов</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 через 10-12 часов</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Задача №1.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ОБСТОЯТЕЛЬСТВА ДЕЛА: В направлении указано, что направляется труп г-на М., 56 лет, для установления причины смерти, наличия повреждений, определения тяжести вреда здоровью. Со слов родственников упал по пути на кухню и умер, медицинская помощь не оказывалась. НАРУЖНОЕ ИССЛЕДОВАНИЕ. Труп доставлен в рубашке серого цвета, спортивных брюках синего цвета, трусах черного цвета. Труп мужского пола. Кожные покровы бледно-серые за исключением головы, шеи и плечевого пояса, где отмечается </w:t>
      </w:r>
      <w:proofErr w:type="spellStart"/>
      <w:r>
        <w:rPr>
          <w:rFonts w:ascii="Times New Roman" w:eastAsia="Times New Roman" w:hAnsi="Times New Roman" w:cs="Times New Roman"/>
          <w:sz w:val="28"/>
          <w:szCs w:val="28"/>
        </w:rPr>
        <w:t>синюшность</w:t>
      </w:r>
      <w:proofErr w:type="spellEnd"/>
      <w:r>
        <w:rPr>
          <w:rFonts w:ascii="Times New Roman" w:eastAsia="Times New Roman" w:hAnsi="Times New Roman" w:cs="Times New Roman"/>
          <w:sz w:val="28"/>
          <w:szCs w:val="28"/>
        </w:rPr>
        <w:t xml:space="preserve"> кожных покровов. Трупные пятна сине-фиолетовые, насыщенные, расположены на задней поверхности туловища, при дозированном надавливании цвет не изменяют. Трупное окоченение хорошо выражено во всех исследуемых группах мышц. ПОВРЕЖДЕНИЯ: В левой лобной области ссадина неопределенной формы размером 4х2см с красно-коричневой поверхностью ниже уровня кожи. Каких-либо других повреждений не обнаружено. ВНУТРЕННЕЕ ИССЛЕДОВАНИЕ: Полость черепа: Кожно-мышечный лоскут головы блестящий, бледно-розового цвета с наличием бледно-вишневого кровоизлияния в левой лобной области размером 3х2см. Височные мышцы без кровоизлияний. Твердая мозговая оболочка перламутрового вида, не напряжена, блестящая. Сосуды мягкой мозговой оболочки расширены, полнокровны. Вещество головного мозга мягко-эластической консистенции. На разрезе слои определяются хорошо. Желудочки мозга не расширены, эпендима их бледная, блестящая. В плевральных и брюшной </w:t>
      </w:r>
      <w:proofErr w:type="gramStart"/>
      <w:r>
        <w:rPr>
          <w:rFonts w:ascii="Times New Roman" w:eastAsia="Times New Roman" w:hAnsi="Times New Roman" w:cs="Times New Roman"/>
          <w:sz w:val="28"/>
          <w:szCs w:val="28"/>
        </w:rPr>
        <w:t>полостях</w:t>
      </w:r>
      <w:proofErr w:type="gramEnd"/>
      <w:r>
        <w:rPr>
          <w:rFonts w:ascii="Times New Roman" w:eastAsia="Times New Roman" w:hAnsi="Times New Roman" w:cs="Times New Roman"/>
          <w:sz w:val="28"/>
          <w:szCs w:val="28"/>
        </w:rPr>
        <w:t xml:space="preserve"> жидкости и спаек нет. Листки плевры и брюшины гладкие, блестящие. В 17 просвете аорты жидкая темная кровь. Почки парные, бобовидной формы, массой 280гр. обе, эластической консистенции, на разрезе слои определяются хорошо, </w:t>
      </w:r>
      <w:proofErr w:type="gramStart"/>
      <w:r>
        <w:rPr>
          <w:rFonts w:ascii="Times New Roman" w:eastAsia="Times New Roman" w:hAnsi="Times New Roman" w:cs="Times New Roman"/>
          <w:sz w:val="28"/>
          <w:szCs w:val="28"/>
        </w:rPr>
        <w:t>корковый</w:t>
      </w:r>
      <w:proofErr w:type="gramEnd"/>
      <w:r>
        <w:rPr>
          <w:rFonts w:ascii="Times New Roman" w:eastAsia="Times New Roman" w:hAnsi="Times New Roman" w:cs="Times New Roman"/>
          <w:sz w:val="28"/>
          <w:szCs w:val="28"/>
        </w:rPr>
        <w:t xml:space="preserve"> синюшного цвета, мозговой темно-синюшного цвета. Язык на разрезе мясистого вида, без кровоизлияний. Пищевод и трахея без особенностей. Легкие мягко-эластической консистенции, на разрезе однородного серо-синюшного цвета, режутся с похрустыванием. Стенки бронхов утолщены, выстоят над поверхностью разрезов. С поверхности разреза стекает жидкая темная кровь. </w:t>
      </w:r>
      <w:r>
        <w:rPr>
          <w:rFonts w:ascii="Times New Roman" w:eastAsia="Times New Roman" w:hAnsi="Times New Roman" w:cs="Times New Roman"/>
          <w:sz w:val="28"/>
          <w:szCs w:val="28"/>
        </w:rPr>
        <w:lastRenderedPageBreak/>
        <w:t>В полостях сердца жидкая темная кровь. Эндокард бледно-серый, блестящий. Миокард однородного красно- коричневого цвета с единичными белесыми прожилками. В просвете легочного ствола тромботические массы в виде «наездника», при расправлении напоминает жгут диаметром около 0,8см, шероховатые с поверхности, крошковатой консистенции, слоистого строения на разрезе. В просвете дистальных отделов ветвей легочной артерии жидкая темная кровь. В полости желудка содержимого нет. Поджелудочная железа мягк</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эластичной консистенции, на разрезе дольчатого вида. Печень массой 1620гр., поверхность гладкая, на разрезе желто-коричневого цвета. В просвете кишечника свойственное отделам содержимое. </w:t>
      </w:r>
      <w:proofErr w:type="gramStart"/>
      <w:r>
        <w:rPr>
          <w:rFonts w:ascii="Times New Roman" w:eastAsia="Times New Roman" w:hAnsi="Times New Roman" w:cs="Times New Roman"/>
          <w:sz w:val="28"/>
          <w:szCs w:val="28"/>
        </w:rPr>
        <w:t>Произведены диагностические разрезы нижних конечностей с исследованием поверхностных и глубоких вен: слева в просвете жидкая кровь, справа на уровне голени в глубокой вене обнаружено расширение просвета, шероховатость внутренней оболочки, на последней определяются плотно припаянные тромботические массы серо-вишневого цвета.</w:t>
      </w:r>
      <w:proofErr w:type="gramEnd"/>
      <w:r>
        <w:rPr>
          <w:rFonts w:ascii="Times New Roman" w:eastAsia="Times New Roman" w:hAnsi="Times New Roman" w:cs="Times New Roman"/>
          <w:sz w:val="28"/>
          <w:szCs w:val="28"/>
        </w:rPr>
        <w:t xml:space="preserve"> Данные лабораторных исследований: при судебно-химическом исследовании в крови обнаружено 1,1%о, в моче - 1,6%</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этилового спирта. При судебно-гистологическом исследовании в стенке глубокой вены и окружающих тканях умеренная лифмо-гистиоцитарная инфильтрация с единичными лейкоцитами, склеротические изменения; со стороны интимы тромботические массы.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Какова причина смерти?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Какова давность наступления смерти?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Имеются ли на трупе повреждения, прижизненность, давность, связь с наступлением смерти, степень тяжести?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Принимал ли незадолго до смерти алкоголь, если да, то какова степень алкогольного опьянения?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Страдал ли хроническими заболеваниями?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Задача №2.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ОБСТОЯТЕЛЬСТВА ДЕЛА: в направлении указано, что направляется труп </w:t>
      </w:r>
      <w:proofErr w:type="spellStart"/>
      <w:r>
        <w:rPr>
          <w:rFonts w:ascii="Times New Roman" w:eastAsia="Times New Roman" w:hAnsi="Times New Roman" w:cs="Times New Roman"/>
          <w:sz w:val="28"/>
          <w:szCs w:val="28"/>
        </w:rPr>
        <w:t>гр-ки</w:t>
      </w:r>
      <w:proofErr w:type="spellEnd"/>
      <w:r>
        <w:rPr>
          <w:rFonts w:ascii="Times New Roman" w:eastAsia="Times New Roman" w:hAnsi="Times New Roman" w:cs="Times New Roman"/>
          <w:sz w:val="28"/>
          <w:szCs w:val="28"/>
        </w:rPr>
        <w:t xml:space="preserve"> С., 1928г.р., для установления причины смерти, наличия телесных повреждений, степени тяжести телесных повреждений. Со слов родственников длительное время не вставала с кровати. НАРУЖНОЕ ИССЛЕДОВАНИЕ: Труп женщины правильного телосложения, 18 повышенного питания. Кожные покровы бледно-серые. Трупные пятна сине- фиолетовые, насыщенные, расположены на задней поверхности туловища, при дозированном надавливании цвет не изменяют. Трупное окоченение хорошо выражено во всех исследуемых группах мышц. Отеки мягких тканей нижних конечностей. Повреждения: На передней поверхности правого </w:t>
      </w:r>
      <w:r>
        <w:rPr>
          <w:rFonts w:ascii="Times New Roman" w:eastAsia="Times New Roman" w:hAnsi="Times New Roman" w:cs="Times New Roman"/>
          <w:sz w:val="28"/>
          <w:szCs w:val="28"/>
        </w:rPr>
        <w:lastRenderedPageBreak/>
        <w:t xml:space="preserve">предплечья кровоподтек неопределенной формы размером 4х2см, </w:t>
      </w:r>
      <w:proofErr w:type="spellStart"/>
      <w:r>
        <w:rPr>
          <w:rFonts w:ascii="Times New Roman" w:eastAsia="Times New Roman" w:hAnsi="Times New Roman" w:cs="Times New Roman"/>
          <w:sz w:val="28"/>
          <w:szCs w:val="28"/>
        </w:rPr>
        <w:t>буровато</w:t>
      </w:r>
      <w:proofErr w:type="spellEnd"/>
      <w:r>
        <w:rPr>
          <w:rFonts w:ascii="Times New Roman" w:eastAsia="Times New Roman" w:hAnsi="Times New Roman" w:cs="Times New Roman"/>
          <w:sz w:val="28"/>
          <w:szCs w:val="28"/>
        </w:rPr>
        <w:t xml:space="preserve">-зеленого цвета. Полость черепа: кожный лоскут головы без кровоизлияний. Твердая мозговая оболочка перламутрового вида, напряжена. Листки мягкой мозговой оболочки приподняты, отечны. Головной мозг мягко-эластичной консистенции. На разрезе слои определяются хорошо. Желудочки мозга не расширены. На миндалинах мозжечка странгуляционная борозда шириной около 0,5см. ВНУТРЕННЕЕ ИССЛЕДОВАНИЕ: В правой плевральной полости 850мл прозрачной жидкости, в левой плевральной полости 1050мл прозрачной жидкости. В брюшной полости 2600мл аналогичной жидкости. В просвете аорты жидкая темная кровь и желто- красные эластичные свертки. Почки парные, бобовидной формы, массой по 170гр., капсула тонкая, снимается легко, поверхность под ней синюшного цвета, край разреза острый, на разрезе слои определяются с затруднением, корковый и мозговой слои темно-синюшного цвета. Пищевод и трахея без особенностей. Легкие повышенной воздушности, режутся с хрустом, на разрезе серо-синюшного цвета с бурым оттенком. Стенки бронхов утолщены, выстоят над поверхностью разреза, вдоль них белесые прожилки. С поверхности разреза стекает прозрачная жидкость. Сердце размером 16х12х10см, массой 510гр., в полостях сердца жидкая темная кровь и желто- красные свертки. </w:t>
      </w:r>
      <w:proofErr w:type="gramStart"/>
      <w:r>
        <w:rPr>
          <w:rFonts w:ascii="Times New Roman" w:eastAsia="Times New Roman" w:hAnsi="Times New Roman" w:cs="Times New Roman"/>
          <w:sz w:val="28"/>
          <w:szCs w:val="28"/>
        </w:rPr>
        <w:t>Толщина стенки левого желудочка 1,8см, правого 0,6см. Длина окружности двухстворчатого клапана 12,5см, трехстворчатого 14,0см, аортального клапана 8,0см, легочного ствола 8,5см. Миокард эластичной консистенции, на разрезе коричневого цвета с множественными белесыми прожилками и участком разрастания плотной белесой ткани в области передней и боковой стенки левого желудочка, на площади 5х4см.</w:t>
      </w:r>
      <w:proofErr w:type="gramEnd"/>
      <w:r>
        <w:rPr>
          <w:rFonts w:ascii="Times New Roman" w:eastAsia="Times New Roman" w:hAnsi="Times New Roman" w:cs="Times New Roman"/>
          <w:sz w:val="28"/>
          <w:szCs w:val="28"/>
        </w:rPr>
        <w:t xml:space="preserve"> Коронарные артерии на разрезе не спадаются, просвет их сужен эксцентрически расположенными бляшками до ¾ диаметра. В полости желудка содержимого нет. Печень размерами 29х24х23х12см, массой 1920гр., поверхность гладкая, передний край закруглен, ткань плотн</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эластичная, на разрезе пестрого вида, за счет темно-вишневых вкраплений на коричневом фоне. Селезенка размером 14х11х6см, массой 290гр., плотной консистенции, капсула гладкая, край разреза острый, на разрезе темн</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синюшного цвета. В просвете тонкого и толстого кишечника свойственное отделам содержимое. При судебно-химическом исследовании в крови и моче этиловый спирт не обнаружен.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Какова причина смерти?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Какова давность наступления смерти?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Имеются ли на трупе повреждения, прижизненность, давность, связь с наступлением смерти, степень тяжести?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4. Принимал ли незадолго до смерти алкоголь, если да, то какова степень алкогольного опьянения?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Страдал ли хроническими заболеваниями?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Эталон № 1.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 экспертизе трупа несовершеннолетней Н., 12 лет, обнаружено проникающее ранение живота с повреждением правой доли печени и массивной кровопотерей в брюшной полости (2400 мл жидкой крови с рыхлыми свертками).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Учитывая преобладание глубины раны над ее длиной, рана имела ровные, </w:t>
      </w:r>
      <w:proofErr w:type="spellStart"/>
      <w:r>
        <w:rPr>
          <w:rFonts w:ascii="Times New Roman" w:eastAsia="Times New Roman" w:hAnsi="Times New Roman" w:cs="Times New Roman"/>
          <w:sz w:val="28"/>
          <w:szCs w:val="28"/>
        </w:rPr>
        <w:t>неосадненные</w:t>
      </w:r>
      <w:proofErr w:type="spellEnd"/>
      <w:r>
        <w:rPr>
          <w:rFonts w:ascii="Times New Roman" w:eastAsia="Times New Roman" w:hAnsi="Times New Roman" w:cs="Times New Roman"/>
          <w:sz w:val="28"/>
          <w:szCs w:val="28"/>
        </w:rPr>
        <w:t xml:space="preserve"> края, один конец </w:t>
      </w:r>
      <w:proofErr w:type="gramStart"/>
      <w:r>
        <w:rPr>
          <w:rFonts w:ascii="Times New Roman" w:eastAsia="Times New Roman" w:hAnsi="Times New Roman" w:cs="Times New Roman"/>
          <w:sz w:val="28"/>
          <w:szCs w:val="28"/>
        </w:rPr>
        <w:t>М-образный</w:t>
      </w:r>
      <w:proofErr w:type="gramEnd"/>
      <w:r>
        <w:rPr>
          <w:rFonts w:ascii="Times New Roman" w:eastAsia="Times New Roman" w:hAnsi="Times New Roman" w:cs="Times New Roman"/>
          <w:sz w:val="28"/>
          <w:szCs w:val="28"/>
        </w:rPr>
        <w:t>, второй – острый, можно утверждать, что данное повреждение возникло от воздействия орудия, обладающего колюще-режущими свойствами с шириной клинка в следообразующей части около 1,8 см, толщиной обуха 0,1см. Указанный вывод подтверждается также данными дополнительного исследования.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Наличие кровоизлияний в мягких тканях в области повреждения и по ходу раневого канала дает основание утверждать, что повреждение является 43 прижизненным. Указанный вывод подтверждается обнаружением признаков массивной кровопотери. Учитывая характер повреждения и признаки массивной кровопотери, смерть наступила в короткий промежуток времени, исчисляемый десятками минут. Для решения вопроса по существу необходимо изучение материалов дела.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Согласно медицинским критериям (приказ №194н от 24.04.2008г п.6.1.15.), рана живота, проникающая в брюшную полость, является опасным для жизни вредом здоровью и по этому признаку квалифицируется как ТЯЖКИЙ вред, причиненный здоровью человека.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Обнаружение признаков массивной кровопотери дает основание утверждать, что причиной смерти явилась кровопотеря вследствие колот</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резаного ранения живота, сопровождавшегося повреждением брюшины и правой доли печени.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Эталон № 2.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При экспертизе трупа гр-на С., 57лет, обнаружена открытая </w:t>
      </w:r>
      <w:proofErr w:type="gramStart"/>
      <w:r>
        <w:rPr>
          <w:rFonts w:ascii="Times New Roman" w:eastAsia="Times New Roman" w:hAnsi="Times New Roman" w:cs="Times New Roman"/>
          <w:sz w:val="28"/>
          <w:szCs w:val="28"/>
        </w:rPr>
        <w:t>черепно- мозговая</w:t>
      </w:r>
      <w:proofErr w:type="gramEnd"/>
      <w:r>
        <w:rPr>
          <w:rFonts w:ascii="Times New Roman" w:eastAsia="Times New Roman" w:hAnsi="Times New Roman" w:cs="Times New Roman"/>
          <w:sz w:val="28"/>
          <w:szCs w:val="28"/>
        </w:rPr>
        <w:t xml:space="preserve"> травма: рана мягких тканей и повреждение левой теменной кости, вещества головного мозга теменной доли.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Учитывая прямолинейную форму раны, ее частично </w:t>
      </w:r>
      <w:proofErr w:type="spellStart"/>
      <w:r>
        <w:rPr>
          <w:rFonts w:ascii="Times New Roman" w:eastAsia="Times New Roman" w:hAnsi="Times New Roman" w:cs="Times New Roman"/>
          <w:sz w:val="28"/>
          <w:szCs w:val="28"/>
        </w:rPr>
        <w:t>осадненные</w:t>
      </w:r>
      <w:proofErr w:type="spellEnd"/>
      <w:r>
        <w:rPr>
          <w:rFonts w:ascii="Times New Roman" w:eastAsia="Times New Roman" w:hAnsi="Times New Roman" w:cs="Times New Roman"/>
          <w:sz w:val="28"/>
          <w:szCs w:val="28"/>
        </w:rPr>
        <w:t xml:space="preserve"> края, острую форму концов, преобладание длины и глубины раны над ее шириной, наличие разруба кости в глубине раны, можно утверждать, что рана причинена рубящим орудием. Острая форма обоих концов раны свидетельствует о том, что рана причинена лезвием рубящего орудия. Протяженность раны 12 см «говорит» о том, что ширина лезвия была не </w:t>
      </w:r>
      <w:r>
        <w:rPr>
          <w:rFonts w:ascii="Times New Roman" w:eastAsia="Times New Roman" w:hAnsi="Times New Roman" w:cs="Times New Roman"/>
          <w:sz w:val="28"/>
          <w:szCs w:val="28"/>
        </w:rPr>
        <w:lastRenderedPageBreak/>
        <w:t>менее 12 см. Рана направлена сверху вниз, сзади наперед, несколько справа налево.</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Наличие кровоизлияний в мягких тканях в области повреждения и по ходу раневого канала дает основание утверждать, что повреждение является прижизненным.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Согласно медицинским критериям (приказ №194н, п.6.1.1.), рана волосистой части головы, проникающая в полость черепа, является опасным для жизни вредом здоровью и по этому признаку квалифицируется как ТЯЖКИЙ вред, причиненный здоровью человека.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Причиной смерти явилось разрушение вещества головного мозга, </w:t>
      </w:r>
      <w:proofErr w:type="spellStart"/>
      <w:r>
        <w:rPr>
          <w:rFonts w:ascii="Times New Roman" w:eastAsia="Times New Roman" w:hAnsi="Times New Roman" w:cs="Times New Roman"/>
          <w:sz w:val="28"/>
          <w:szCs w:val="28"/>
        </w:rPr>
        <w:t>развившееся</w:t>
      </w:r>
      <w:proofErr w:type="spellEnd"/>
      <w:r>
        <w:rPr>
          <w:rFonts w:ascii="Times New Roman" w:eastAsia="Times New Roman" w:hAnsi="Times New Roman" w:cs="Times New Roman"/>
          <w:sz w:val="28"/>
          <w:szCs w:val="28"/>
        </w:rPr>
        <w:t xml:space="preserve"> вследствие рубленого повреждения в левой теменной области головы с наличием разруба кости в данной области.</w:t>
      </w:r>
    </w:p>
    <w:p w:rsidR="00084209" w:rsidRDefault="00084209">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rPr>
        <w:t>Тема 3</w:t>
      </w:r>
      <w:r>
        <w:rPr>
          <w:rFonts w:ascii="Times New Roman" w:eastAsia="Times New Roman" w:hAnsi="Times New Roman" w:cs="Times New Roman"/>
          <w:color w:val="000000"/>
          <w:sz w:val="28"/>
          <w:szCs w:val="28"/>
        </w:rPr>
        <w:t xml:space="preserve"> Судебно-медицинская экспертиза повреждений в результате механической асфиксии. Деонтология.</w:t>
      </w:r>
      <w:r>
        <w:rPr>
          <w:rFonts w:ascii="Times New Roman" w:eastAsia="Times New Roman" w:hAnsi="Times New Roman" w:cs="Times New Roman"/>
          <w:color w:val="000000"/>
          <w:sz w:val="28"/>
          <w:szCs w:val="28"/>
        </w:rPr>
        <w:br/>
        <w:t>Форм</w:t>
      </w:r>
      <w:proofErr w:type="gramStart"/>
      <w:r>
        <w:rPr>
          <w:rFonts w:ascii="Times New Roman" w:eastAsia="Times New Roman" w:hAnsi="Times New Roman" w:cs="Times New Roman"/>
          <w:color w:val="000000"/>
          <w:sz w:val="28"/>
          <w:szCs w:val="28"/>
        </w:rPr>
        <w:t>а(</w:t>
      </w:r>
      <w:proofErr w:type="gramEnd"/>
      <w:r>
        <w:rPr>
          <w:rFonts w:ascii="Times New Roman" w:eastAsia="Times New Roman" w:hAnsi="Times New Roman" w:cs="Times New Roman"/>
          <w:color w:val="000000"/>
          <w:sz w:val="28"/>
          <w:szCs w:val="28"/>
        </w:rPr>
        <w:t>ы) текущего контроля успеваемости: вопросы для устного опроса, тестирование, решение ситуационных задач, формулирование судебно-медицинского диагноза</w:t>
      </w:r>
    </w:p>
    <w:p w:rsidR="00B10231" w:rsidRDefault="00084209">
      <w:pPr>
        <w:spacing w:after="0"/>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 xml:space="preserve"> Оценочные материалы текущего контроля успеваемости.</w:t>
      </w:r>
      <w:r>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rPr>
        <w:t>Вопросы для устного опроса:</w:t>
      </w:r>
      <w:r>
        <w:rPr>
          <w:rFonts w:ascii="Times New Roman" w:eastAsia="Times New Roman" w:hAnsi="Times New Roman" w:cs="Times New Roman"/>
          <w:color w:val="000000"/>
          <w:sz w:val="28"/>
          <w:szCs w:val="28"/>
        </w:rPr>
        <w:br/>
        <w:t>Входной контроль, актуализация опорных знаний, умений, навыков: Вопросы (устный опрос).</w:t>
      </w:r>
      <w:r>
        <w:rPr>
          <w:rFonts w:ascii="Times New Roman" w:eastAsia="Times New Roman" w:hAnsi="Times New Roman" w:cs="Times New Roman"/>
          <w:color w:val="000000"/>
          <w:sz w:val="28"/>
          <w:szCs w:val="28"/>
        </w:rPr>
        <w:br/>
      </w:r>
      <w:r>
        <w:rPr>
          <w:rFonts w:ascii="Times New Roman" w:eastAsia="Times New Roman" w:hAnsi="Times New Roman" w:cs="Times New Roman"/>
          <w:sz w:val="28"/>
          <w:szCs w:val="28"/>
        </w:rPr>
        <w:t>1. Понятие гипоксия и виды гипоксий</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классификацию гипоксий. </w:t>
      </w:r>
      <w:r>
        <w:rPr>
          <w:rFonts w:ascii="Times New Roman" w:eastAsia="Times New Roman" w:hAnsi="Times New Roman" w:cs="Times New Roman"/>
          <w:sz w:val="28"/>
          <w:szCs w:val="28"/>
        </w:rPr>
        <w:br/>
        <w:t>2. Понятие асфиксия, стадии асфиксий, признаки асфиксий,</w:t>
      </w:r>
      <w:r>
        <w:rPr>
          <w:rFonts w:ascii="Times New Roman" w:eastAsia="Times New Roman" w:hAnsi="Times New Roman" w:cs="Times New Roman"/>
          <w:sz w:val="28"/>
          <w:szCs w:val="28"/>
        </w:rPr>
        <w:br/>
        <w:t xml:space="preserve">3. Классификация асфиксий, метод исследования асфиксий. </w:t>
      </w:r>
      <w:r>
        <w:rPr>
          <w:rFonts w:ascii="Times New Roman" w:eastAsia="Times New Roman" w:hAnsi="Times New Roman" w:cs="Times New Roman"/>
          <w:sz w:val="28"/>
          <w:szCs w:val="28"/>
        </w:rPr>
        <w:br/>
      </w:r>
    </w:p>
    <w:p w:rsidR="00B10231" w:rsidRDefault="00084209">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Тестирование.</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 В ОСНОВЕ МЕХАНИЧЕСКОЙ АСФИКСИИ ЛЕЖИТ ГИПОКСИЯ:</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1.респираторная</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2.циркуляторная</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3.гемическая</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4.тканевая</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 КРОВОИЗЛИЯНИЯ В МЕЖПОЗВОНКОВЫЕ ДИСКИ ПРИ ПОВЕШЕНИИ ОБНАРУЖИВАЮТСЯ В ОТДЕЛЕ ПОЗВОНОЧНИКА:</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1.в поясничном отделе.</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2.в грудном отделе</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3.в шейном отделе</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 КОЖУ ИЗ ОБЛАСТИ СТРАНГУЛЯЦИОННОЙ БОРОЗДЫ НАПРАВЛЯЮТ НА ИССЛЕДОВАНИЕ:</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1.гистологическое</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2.биохимическое</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3.химическое</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4.бактериологическое</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ОТПЕЧАТКИ РЕБЕР НА ЛЕГКИХ ХАРАКТЕРНО </w:t>
      </w:r>
      <w:proofErr w:type="gramStart"/>
      <w:r>
        <w:rPr>
          <w:rFonts w:ascii="Times New Roman" w:eastAsia="Times New Roman" w:hAnsi="Times New Roman" w:cs="Times New Roman"/>
          <w:sz w:val="28"/>
          <w:szCs w:val="28"/>
        </w:rPr>
        <w:t>ДЛЯ</w:t>
      </w:r>
      <w:proofErr w:type="gramEnd"/>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1.удавление руками</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2.повешения</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3.утопления</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ДИАГНОСТИЧЕСКОЕ ЗНАЧЕНИЕ ПРИ УТОПЛЕНИИ ИМЕЕТ ОБНАРУЖЕНИЕ ПЛАНКТОНА В ОРГАНАХ И ТКАНЯХ, </w:t>
      </w:r>
      <w:proofErr w:type="gramStart"/>
      <w:r>
        <w:rPr>
          <w:rFonts w:ascii="Times New Roman" w:eastAsia="Times New Roman" w:hAnsi="Times New Roman" w:cs="Times New Roman"/>
          <w:sz w:val="28"/>
          <w:szCs w:val="28"/>
        </w:rPr>
        <w:t>КРОМЕ</w:t>
      </w:r>
      <w:proofErr w:type="gramEnd"/>
      <w:r>
        <w:rPr>
          <w:rFonts w:ascii="Times New Roman" w:eastAsia="Times New Roman" w:hAnsi="Times New Roman" w:cs="Times New Roman"/>
          <w:sz w:val="28"/>
          <w:szCs w:val="28"/>
        </w:rPr>
        <w:t>:</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1.крови</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2.легких</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3.печени</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4.сердце</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5.селезенки</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В</w:t>
      </w:r>
      <w:proofErr w:type="gramEnd"/>
      <w:r>
        <w:rPr>
          <w:rFonts w:ascii="Times New Roman" w:eastAsia="Times New Roman" w:hAnsi="Times New Roman" w:cs="Times New Roman"/>
          <w:sz w:val="28"/>
          <w:szCs w:val="28"/>
        </w:rPr>
        <w:t xml:space="preserve"> СЛУЧАЯХ ПОВЕШЕНИЯ ВРАЧ-СПЕЦИАЛИСТ В ОБЛАСТИ СУДЕБНОЙ МЕДИЦИНЫ ДОЛЖЕН ОТМЕТИТЬ:</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1.положения тела</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2.расстояние от подошв до опоры</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3.расстояние от места прикрепления свободного конца петли до ее узла на шее</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4.наличие и расположение подставки относительно ног</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СТРАНГУЛЯЦИОННУЮ БОРОЗДУ СЛЕДУЕТ ДИФФЕРЕНЦИРОВАТЬ </w:t>
      </w:r>
      <w:proofErr w:type="gramStart"/>
      <w:r>
        <w:rPr>
          <w:rFonts w:ascii="Times New Roman" w:eastAsia="Times New Roman" w:hAnsi="Times New Roman" w:cs="Times New Roman"/>
          <w:sz w:val="28"/>
          <w:szCs w:val="28"/>
        </w:rPr>
        <w:t>ОТ</w:t>
      </w:r>
      <w:proofErr w:type="gramEnd"/>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1.естественных складок кожи</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2.проявлений гнилостной трансформации трупа</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3.участков опрелости на коже шеи</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СТЕПЕНЬ ВЫРАЖЕННОСТИ СТРАНГУЛЯЦИОННОЙ БОРОЗДЫ ЗАВИСИТ </w:t>
      </w:r>
      <w:proofErr w:type="gramStart"/>
      <w:r>
        <w:rPr>
          <w:rFonts w:ascii="Times New Roman" w:eastAsia="Times New Roman" w:hAnsi="Times New Roman" w:cs="Times New Roman"/>
          <w:sz w:val="28"/>
          <w:szCs w:val="28"/>
        </w:rPr>
        <w:t>ОТ</w:t>
      </w:r>
      <w:proofErr w:type="gramEnd"/>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1.материала петли</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2.длительности сдавления шеи </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3.вида </w:t>
      </w:r>
      <w:proofErr w:type="spellStart"/>
      <w:r>
        <w:rPr>
          <w:rFonts w:ascii="Times New Roman" w:eastAsia="Times New Roman" w:hAnsi="Times New Roman" w:cs="Times New Roman"/>
          <w:sz w:val="28"/>
          <w:szCs w:val="28"/>
        </w:rPr>
        <w:t>странгуляционной</w:t>
      </w:r>
      <w:proofErr w:type="spellEnd"/>
      <w:r>
        <w:rPr>
          <w:rFonts w:ascii="Times New Roman" w:eastAsia="Times New Roman" w:hAnsi="Times New Roman" w:cs="Times New Roman"/>
          <w:sz w:val="28"/>
          <w:szCs w:val="28"/>
        </w:rPr>
        <w:t xml:space="preserve"> асфиксии</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4.положения тела</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 ОБРАЗОВАНИЕ ПЯТЕН ТАРДЬЕ</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1.резкими колебаниями артериального давления</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2.повышением проницаемости сосудистой стенки</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3.жидким состоянием крови</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ПРИЗНАКАМИ </w:t>
      </w:r>
      <w:proofErr w:type="gramStart"/>
      <w:r>
        <w:rPr>
          <w:rFonts w:ascii="Times New Roman" w:eastAsia="Times New Roman" w:hAnsi="Times New Roman" w:cs="Times New Roman"/>
          <w:sz w:val="28"/>
          <w:szCs w:val="28"/>
        </w:rPr>
        <w:t>ПРИЖИЗНЕННОГО</w:t>
      </w:r>
      <w:proofErr w:type="gramEnd"/>
      <w:r>
        <w:rPr>
          <w:rFonts w:ascii="Times New Roman" w:eastAsia="Times New Roman" w:hAnsi="Times New Roman" w:cs="Times New Roman"/>
          <w:sz w:val="28"/>
          <w:szCs w:val="28"/>
        </w:rPr>
        <w:t xml:space="preserve"> СДАВЛЕНИЯ ШЕИ ЯВЛЯЮТСЯ:</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1.анизокория</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2.жировая эмболия легких</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3.заброс эритроцитов в </w:t>
      </w:r>
      <w:proofErr w:type="gramStart"/>
      <w:r>
        <w:rPr>
          <w:rFonts w:ascii="Times New Roman" w:eastAsia="Times New Roman" w:hAnsi="Times New Roman" w:cs="Times New Roman"/>
          <w:sz w:val="28"/>
          <w:szCs w:val="28"/>
        </w:rPr>
        <w:t>регионарные</w:t>
      </w:r>
      <w:proofErr w:type="gramEnd"/>
      <w:r>
        <w:rPr>
          <w:rFonts w:ascii="Times New Roman" w:eastAsia="Times New Roman" w:hAnsi="Times New Roman" w:cs="Times New Roman"/>
          <w:sz w:val="28"/>
          <w:szCs w:val="28"/>
        </w:rPr>
        <w:t xml:space="preserve"> лимфоузлы</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4.наличие кровоизлияний в местах прикрепления грудино-ключично-сосцевидных мышц</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ПРИ ПОДОЗРЕНИИ НА УТОПЛЕНИЕ НА ДИАТОМОВЫЙ АНАЛИЗ ЦЕЛЕСООБРАЗНО НАПРАВЛЯТЬ: </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1.печень</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2.почку</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3.костный мозг</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4.легкое</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5.сердце</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12 ПОТЕРЯ СОЗНАНИЯ В ПРОЦЕССЕ МЕХАНИЧЕСКОЙ АСФИКСИИ НАСТУПАЕТ:</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1.к концу 1—2 минуты</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2.к концу 3 минуты</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3.к концу 4 минуты</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4.к концу 5 минуты</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5.к концу 6 минуты </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6.к концу 7 минуты </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roofErr w:type="gramStart"/>
      <w:r>
        <w:rPr>
          <w:rFonts w:ascii="Times New Roman" w:eastAsia="Times New Roman" w:hAnsi="Times New Roman" w:cs="Times New Roman"/>
          <w:sz w:val="28"/>
          <w:szCs w:val="28"/>
        </w:rPr>
        <w:t> В</w:t>
      </w:r>
      <w:proofErr w:type="gramEnd"/>
      <w:r>
        <w:rPr>
          <w:rFonts w:ascii="Times New Roman" w:eastAsia="Times New Roman" w:hAnsi="Times New Roman" w:cs="Times New Roman"/>
          <w:sz w:val="28"/>
          <w:szCs w:val="28"/>
        </w:rPr>
        <w:t xml:space="preserve"> КАКОЙ ЧАСТИ ТЕЛА РАСПОЛОГАЕТСЯ СТРАНГУЛЯЦИОННАЯ БОРОЗДА ПРИ ПОВЕШЕНИИ:</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1.выше щитовидного хряща </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2.ниже щитовидного хряща</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3.на уровне щитовидного хряща</w:t>
      </w:r>
    </w:p>
    <w:p w:rsidR="00B10231" w:rsidRDefault="00084209">
      <w:pPr>
        <w:tabs>
          <w:tab w:val="left" w:pos="0"/>
        </w:tabs>
        <w:spacing w:after="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14</w:t>
      </w:r>
      <w:proofErr w:type="gramEnd"/>
      <w:r>
        <w:rPr>
          <w:rFonts w:ascii="Times New Roman" w:eastAsia="Times New Roman" w:hAnsi="Times New Roman" w:cs="Times New Roman"/>
          <w:sz w:val="28"/>
          <w:szCs w:val="28"/>
        </w:rPr>
        <w:t xml:space="preserve">  КАКОВО КРОВЕНАПОЛНЕНИЕ ПОЛОСТЕЙ СЕРДЦА ПРИ АСФИКСИИ </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1.переполнены оба желудочка</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2.переполнена правая половина сердца</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3.переполнена левая половина сердца</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4.не переполнены</w:t>
      </w:r>
    </w:p>
    <w:p w:rsidR="00B10231" w:rsidRDefault="00084209">
      <w:pPr>
        <w:tabs>
          <w:tab w:val="left" w:pos="0"/>
        </w:tabs>
        <w:spacing w:after="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15</w:t>
      </w:r>
      <w:proofErr w:type="gramEnd"/>
      <w:r>
        <w:rPr>
          <w:rFonts w:ascii="Times New Roman" w:eastAsia="Times New Roman" w:hAnsi="Times New Roman" w:cs="Times New Roman"/>
          <w:sz w:val="28"/>
          <w:szCs w:val="28"/>
        </w:rPr>
        <w:t xml:space="preserve"> КАКОГО ХАРАКТЕРА КРОВОИЗЛИЯНИЯ ОБЫЧНО ВСТРЕЧАЮТСЯ ПРИ СТРАНГУЛЯЦИОННОЙ МЕХАНИЧЕСКОЙ АСФИКСИИ ПОД ВИСЦЕРАЛЬНОЙ ПЛЕВРОЙ </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1.точечные, темно-красные </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2.в виде полосок, </w:t>
      </w:r>
      <w:proofErr w:type="gramStart"/>
      <w:r>
        <w:rPr>
          <w:rFonts w:ascii="Times New Roman" w:eastAsia="Times New Roman" w:hAnsi="Times New Roman" w:cs="Times New Roman"/>
          <w:sz w:val="28"/>
          <w:szCs w:val="28"/>
        </w:rPr>
        <w:t>бледные</w:t>
      </w:r>
      <w:proofErr w:type="gramEnd"/>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Pr>
          <w:rFonts w:ascii="Times New Roman" w:eastAsia="Times New Roman" w:hAnsi="Times New Roman" w:cs="Times New Roman"/>
          <w:sz w:val="28"/>
          <w:szCs w:val="28"/>
        </w:rPr>
        <w:t>крупно-пятнистые</w:t>
      </w:r>
      <w:proofErr w:type="gramEnd"/>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roofErr w:type="gramStart"/>
      <w:r>
        <w:rPr>
          <w:rFonts w:ascii="Times New Roman" w:eastAsia="Times New Roman" w:hAnsi="Times New Roman" w:cs="Times New Roman"/>
          <w:sz w:val="28"/>
          <w:szCs w:val="28"/>
        </w:rPr>
        <w:t> В</w:t>
      </w:r>
      <w:proofErr w:type="gramEnd"/>
      <w:r>
        <w:rPr>
          <w:rFonts w:ascii="Times New Roman" w:eastAsia="Times New Roman" w:hAnsi="Times New Roman" w:cs="Times New Roman"/>
          <w:sz w:val="28"/>
          <w:szCs w:val="28"/>
        </w:rPr>
        <w:t xml:space="preserve"> КАКОМ СЛУЧАЕ ПРИМЕНИМ ТЕРМИН СМЕРТЬ В ВОДЕ</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1.не справился с течением и утонул </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2.отслойка плаценты</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3.обвитие шеи пуповиной</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4.инфекционные заболевания матери</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17 ТАНАТОГЕНЕЗ АСФИКСИИ СОПРОВОЖДАЕТСЯ</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1.снижением концентрации кислорода в тканях</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2.скоплением углекислоты в тканях</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3.развитием тканевого ацидоза</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4.развитием </w:t>
      </w:r>
      <w:proofErr w:type="spellStart"/>
      <w:r>
        <w:rPr>
          <w:rFonts w:ascii="Times New Roman" w:eastAsia="Times New Roman" w:hAnsi="Times New Roman" w:cs="Times New Roman"/>
          <w:sz w:val="28"/>
          <w:szCs w:val="28"/>
        </w:rPr>
        <w:t>тканевогоалколоза</w:t>
      </w:r>
      <w:proofErr w:type="spellEnd"/>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18 ОСОБЕННОСТИ СТРАНГУЛЯЦИОННОЙ БОРОЗДЫ ПРИ ПОВЕШЕНИИ В ПЕТЛЕ:</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1.горизонтальное направление</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2.косовосходящее направление</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3.замкнутость, равномерная глубина</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4.незамкнутость, неравномерная глубина</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19 ОСОБЕННОСТИ СТРАНГУЛЯЦИОННОЙ БОРОЗДЫ ПРИ УДАВЛЕНИИ ПЕТЛЕЙ:</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1.горизонтальное направление</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2.косовосходящее направление</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3.замкнутость, равномерная глубина</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4.буро-коричневый цвет</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20 ПОЛОЖИТЕЛЬНЫЙ РЕЗУЛЬТАТ ПРОБЫ БОКАРИУСА СВИДЕТЕЛЬСТВУЕТ</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1.о </w:t>
      </w:r>
      <w:proofErr w:type="spellStart"/>
      <w:r>
        <w:rPr>
          <w:rFonts w:ascii="Times New Roman" w:eastAsia="Times New Roman" w:hAnsi="Times New Roman" w:cs="Times New Roman"/>
          <w:sz w:val="28"/>
          <w:szCs w:val="28"/>
        </w:rPr>
        <w:t>прижизненностистрангуляционной</w:t>
      </w:r>
      <w:proofErr w:type="spellEnd"/>
      <w:r>
        <w:rPr>
          <w:rFonts w:ascii="Times New Roman" w:eastAsia="Times New Roman" w:hAnsi="Times New Roman" w:cs="Times New Roman"/>
          <w:sz w:val="28"/>
          <w:szCs w:val="28"/>
        </w:rPr>
        <w:t xml:space="preserve"> борозды</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2.о посмертном происхождении </w:t>
      </w:r>
      <w:proofErr w:type="spellStart"/>
      <w:r>
        <w:rPr>
          <w:rFonts w:ascii="Times New Roman" w:eastAsia="Times New Roman" w:hAnsi="Times New Roman" w:cs="Times New Roman"/>
          <w:sz w:val="28"/>
          <w:szCs w:val="28"/>
        </w:rPr>
        <w:t>странгуляционной</w:t>
      </w:r>
      <w:proofErr w:type="spellEnd"/>
      <w:r>
        <w:rPr>
          <w:rFonts w:ascii="Times New Roman" w:eastAsia="Times New Roman" w:hAnsi="Times New Roman" w:cs="Times New Roman"/>
          <w:sz w:val="28"/>
          <w:szCs w:val="28"/>
        </w:rPr>
        <w:t xml:space="preserve"> борозды</w:t>
      </w:r>
    </w:p>
    <w:p w:rsidR="00B10231" w:rsidRDefault="00084209">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3.доказательного значения не имеет</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Задача №1.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Ответить на поставленные вопросы:</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1.От чего наступила смерть гр. </w:t>
      </w:r>
      <w:proofErr w:type="spellStart"/>
      <w:r>
        <w:rPr>
          <w:rFonts w:ascii="Times New Roman" w:eastAsia="Times New Roman" w:hAnsi="Times New Roman" w:cs="Times New Roman"/>
          <w:sz w:val="28"/>
          <w:szCs w:val="28"/>
        </w:rPr>
        <w:t>Шпаковской</w:t>
      </w:r>
      <w:proofErr w:type="spellEnd"/>
      <w:r>
        <w:rPr>
          <w:rFonts w:ascii="Times New Roman" w:eastAsia="Times New Roman" w:hAnsi="Times New Roman" w:cs="Times New Roman"/>
          <w:sz w:val="28"/>
          <w:szCs w:val="28"/>
        </w:rPr>
        <w:t xml:space="preserve"> Н.И.?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2.Прижизненно или посмертно наложена петля на шею </w:t>
      </w:r>
      <w:proofErr w:type="spellStart"/>
      <w:r>
        <w:rPr>
          <w:rFonts w:ascii="Times New Roman" w:eastAsia="Times New Roman" w:hAnsi="Times New Roman" w:cs="Times New Roman"/>
          <w:sz w:val="28"/>
          <w:szCs w:val="28"/>
        </w:rPr>
        <w:t>Шпаковской</w:t>
      </w:r>
      <w:proofErr w:type="spellEnd"/>
      <w:r>
        <w:rPr>
          <w:rFonts w:ascii="Times New Roman" w:eastAsia="Times New Roman" w:hAnsi="Times New Roman" w:cs="Times New Roman"/>
          <w:sz w:val="28"/>
          <w:szCs w:val="28"/>
        </w:rPr>
        <w:t xml:space="preserve"> Н.И.?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3.Как быстро наступила смерть </w:t>
      </w:r>
      <w:proofErr w:type="spellStart"/>
      <w:r>
        <w:rPr>
          <w:rFonts w:ascii="Times New Roman" w:eastAsia="Times New Roman" w:hAnsi="Times New Roman" w:cs="Times New Roman"/>
          <w:sz w:val="28"/>
          <w:szCs w:val="28"/>
        </w:rPr>
        <w:t>Шпаковской</w:t>
      </w:r>
      <w:proofErr w:type="spellEnd"/>
      <w:r>
        <w:rPr>
          <w:rFonts w:ascii="Times New Roman" w:eastAsia="Times New Roman" w:hAnsi="Times New Roman" w:cs="Times New Roman"/>
          <w:sz w:val="28"/>
          <w:szCs w:val="28"/>
        </w:rPr>
        <w:t xml:space="preserve"> Н.И.?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4.Как </w:t>
      </w:r>
      <w:proofErr w:type="spellStart"/>
      <w:r>
        <w:rPr>
          <w:rFonts w:ascii="Times New Roman" w:eastAsia="Times New Roman" w:hAnsi="Times New Roman" w:cs="Times New Roman"/>
          <w:sz w:val="28"/>
          <w:szCs w:val="28"/>
        </w:rPr>
        <w:t>распологалась</w:t>
      </w:r>
      <w:proofErr w:type="spellEnd"/>
      <w:r>
        <w:rPr>
          <w:rFonts w:ascii="Times New Roman" w:eastAsia="Times New Roman" w:hAnsi="Times New Roman" w:cs="Times New Roman"/>
          <w:sz w:val="28"/>
          <w:szCs w:val="28"/>
        </w:rPr>
        <w:t xml:space="preserve"> петля на шее </w:t>
      </w:r>
      <w:proofErr w:type="spellStart"/>
      <w:r>
        <w:rPr>
          <w:rFonts w:ascii="Times New Roman" w:eastAsia="Times New Roman" w:hAnsi="Times New Roman" w:cs="Times New Roman"/>
          <w:sz w:val="28"/>
          <w:szCs w:val="28"/>
        </w:rPr>
        <w:t>Шпаковской</w:t>
      </w:r>
      <w:proofErr w:type="spellEnd"/>
      <w:r>
        <w:rPr>
          <w:rFonts w:ascii="Times New Roman" w:eastAsia="Times New Roman" w:hAnsi="Times New Roman" w:cs="Times New Roman"/>
          <w:sz w:val="28"/>
          <w:szCs w:val="28"/>
        </w:rPr>
        <w:t xml:space="preserve"> Н.И.?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5.Имеются ли другие повреждения /кроме </w:t>
      </w:r>
      <w:proofErr w:type="spellStart"/>
      <w:proofErr w:type="gramStart"/>
      <w:r>
        <w:rPr>
          <w:rFonts w:ascii="Times New Roman" w:eastAsia="Times New Roman" w:hAnsi="Times New Roman" w:cs="Times New Roman"/>
          <w:sz w:val="28"/>
          <w:szCs w:val="28"/>
        </w:rPr>
        <w:t>асфиктическогохарактера</w:t>
      </w:r>
      <w:proofErr w:type="spellEnd"/>
      <w:proofErr w:type="gramEnd"/>
      <w:r>
        <w:rPr>
          <w:rFonts w:ascii="Times New Roman" w:eastAsia="Times New Roman" w:hAnsi="Times New Roman" w:cs="Times New Roman"/>
          <w:sz w:val="28"/>
          <w:szCs w:val="28"/>
        </w:rPr>
        <w:t>/ и чем__ они нанесены?</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6.Какими заболеваниями болела </w:t>
      </w:r>
      <w:proofErr w:type="spellStart"/>
      <w:r>
        <w:rPr>
          <w:rFonts w:ascii="Times New Roman" w:eastAsia="Times New Roman" w:hAnsi="Times New Roman" w:cs="Times New Roman"/>
          <w:sz w:val="28"/>
          <w:szCs w:val="28"/>
        </w:rPr>
        <w:t>Шпаковская</w:t>
      </w:r>
      <w:proofErr w:type="spellEnd"/>
      <w:r>
        <w:rPr>
          <w:rFonts w:ascii="Times New Roman" w:eastAsia="Times New Roman" w:hAnsi="Times New Roman" w:cs="Times New Roman"/>
          <w:sz w:val="28"/>
          <w:szCs w:val="28"/>
        </w:rPr>
        <w:t xml:space="preserve"> Н.И.?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7.Была ли </w:t>
      </w:r>
      <w:proofErr w:type="spellStart"/>
      <w:r>
        <w:rPr>
          <w:rFonts w:ascii="Times New Roman" w:eastAsia="Times New Roman" w:hAnsi="Times New Roman" w:cs="Times New Roman"/>
          <w:sz w:val="28"/>
          <w:szCs w:val="28"/>
        </w:rPr>
        <w:t>Шпаковская</w:t>
      </w:r>
      <w:proofErr w:type="spellEnd"/>
      <w:r>
        <w:rPr>
          <w:rFonts w:ascii="Times New Roman" w:eastAsia="Times New Roman" w:hAnsi="Times New Roman" w:cs="Times New Roman"/>
          <w:sz w:val="28"/>
          <w:szCs w:val="28"/>
        </w:rPr>
        <w:t xml:space="preserve"> беременная, каков срок беременности?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w:t>
      </w:r>
      <w:r>
        <w:rPr>
          <w:rFonts w:ascii="Times New Roman" w:eastAsia="Times New Roman" w:hAnsi="Times New Roman" w:cs="Times New Roman"/>
          <w:b/>
          <w:sz w:val="28"/>
          <w:szCs w:val="28"/>
        </w:rPr>
        <w:t xml:space="preserve"> с</w:t>
      </w:r>
      <w:r>
        <w:rPr>
          <w:rFonts w:ascii="Times New Roman" w:eastAsia="Times New Roman" w:hAnsi="Times New Roman" w:cs="Times New Roman"/>
          <w:sz w:val="28"/>
          <w:szCs w:val="28"/>
        </w:rPr>
        <w:t>удебно-медицинского   исследования трупа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произведено 4 апреля 2014г. в морге Оренбургского областного бюро судебно-медицинской экспертизы.</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ИССЛЕДОВАНИЯ ОДЕЖДЫ:</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Труп доставлен </w:t>
      </w:r>
      <w:proofErr w:type="gramStart"/>
      <w:r>
        <w:rPr>
          <w:rFonts w:ascii="Times New Roman" w:eastAsia="Times New Roman" w:hAnsi="Times New Roman" w:cs="Times New Roman"/>
          <w:sz w:val="28"/>
          <w:szCs w:val="28"/>
        </w:rPr>
        <w:t>завернутым</w:t>
      </w:r>
      <w:proofErr w:type="gramEnd"/>
      <w:r>
        <w:rPr>
          <w:rFonts w:ascii="Times New Roman" w:eastAsia="Times New Roman" w:hAnsi="Times New Roman" w:cs="Times New Roman"/>
          <w:sz w:val="28"/>
          <w:szCs w:val="28"/>
        </w:rPr>
        <w:t xml:space="preserve"> в белую хлопчатобумажную простыню. Труп одет: 1) фланелевый халат; 2)голубая шелковая трикотажная сорочка; 3) синий сатиновый бюстгальтер, к бретельке которого привязаны часы марки «Звезда» (стрелки указывают 1ч 28 мин, часы стоят); 4) белый пояс с резинками.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НАРУЖНОЕ ИССЛЕДОВАНИЕ: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Труп женщины правильного телосложения, удовлетворительного питания. Длина тела 158 см, вес 54 кг. На задней поверхности тела и в верхнем отделе передней поверхности грудной клетки багрово-фиолетовые трупные пятна, бледнеющие при надавливании. На фоне трупных пятен множественные мелкоточечные кровоизлияния.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Трупное окоченение хорошо выражено во всех обычно исследуемых группах мышц. Волосы на голове темно-русые, длиной 16 см. Лицо синюшное. Глаза закрыты, роговицы тусклые, зрачки округлые, диаметром 0,4 см, соединительные оболочки бледно синюшные. Рот закрыт, переходная кайма губ синюшна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слизистая оболочка преддверия рта розовато синюшна. Зубы целы. Язык за линией зубов. На 3,6 см выше верхнего края левой скуловой дуги на волосистой части височной области продолговатая красновато бурая мягкая ссадина 0,6х</w:t>
      </w:r>
      <w:proofErr w:type="gramStart"/>
      <w:r>
        <w:rPr>
          <w:rFonts w:ascii="Times New Roman" w:eastAsia="Times New Roman" w:hAnsi="Times New Roman" w:cs="Times New Roman"/>
          <w:sz w:val="28"/>
          <w:szCs w:val="28"/>
        </w:rPr>
        <w:t>0</w:t>
      </w:r>
      <w:proofErr w:type="gramEnd"/>
      <w:r>
        <w:rPr>
          <w:rFonts w:ascii="Times New Roman" w:eastAsia="Times New Roman" w:hAnsi="Times New Roman" w:cs="Times New Roman"/>
          <w:sz w:val="28"/>
          <w:szCs w:val="28"/>
        </w:rPr>
        <w:t>,2 см, расположенная ниже уровня окружающей кожи. В отверстиях носа желтоватая жидкость, подсохший потек, который распространяется от левой ноздри к левой ушной раковине. Полость рта и наружные слуховые проходы свободны. На шее /спереди на расстоянии 138 см от подошв/ двойная незамкнутая восходящая странгуляционная борозда. Спереди борозда одиночная, расположена на уровне подъязычной кости, на боковых поверхностях шеи поднимается вверх. Справа на уровне мочки уха борозда раздваивается под углом около 30</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xml:space="preserve">, нижняя ее ветвь расположена почти горизонтально, верхняя – поднимается косо вверх и кзади, проходит на 3,5 см ниже угла нижней челюсти и на 3,5 см ниже сосцевидного отростка и теряется в волосистой части головы. Слева борозда раздваивается на 1 см влево от средней линии  нижняя ветвь идет почти горизонтально, переходит на заднюю поверхность шеи, где соединяется с нижней ветвью правой боковой поверхности шеи, располагается на 5 см выше остистого отростка УП шейного позвонка, образуя замкнутую борозду. Верхняя ветвь слева поднимается косо вверх и кзади, на 2,5 см ниже угла нижней челюсти, проходит на уровне сосцевидного отростка, где теряется  в волосистой части головы. Расстояние между ветвями борозды на уровне сосцевидного отростка слева 4 см. Слева борозда прерывается на участке 1,5 см. Дно верхней ветви борозды плотное, </w:t>
      </w:r>
      <w:proofErr w:type="spellStart"/>
      <w:r>
        <w:rPr>
          <w:rFonts w:ascii="Times New Roman" w:eastAsia="Times New Roman" w:hAnsi="Times New Roman" w:cs="Times New Roman"/>
          <w:sz w:val="28"/>
          <w:szCs w:val="28"/>
        </w:rPr>
        <w:t>буровато</w:t>
      </w:r>
      <w:proofErr w:type="spellEnd"/>
      <w:r>
        <w:rPr>
          <w:rFonts w:ascii="Times New Roman" w:eastAsia="Times New Roman" w:hAnsi="Times New Roman" w:cs="Times New Roman"/>
          <w:sz w:val="28"/>
          <w:szCs w:val="28"/>
        </w:rPr>
        <w:t xml:space="preserve">-коричневое, нижняя ветвь - мягкая, сероватого цвета. </w:t>
      </w:r>
      <w:proofErr w:type="gramStart"/>
      <w:r>
        <w:rPr>
          <w:rFonts w:ascii="Times New Roman" w:eastAsia="Times New Roman" w:hAnsi="Times New Roman" w:cs="Times New Roman"/>
          <w:sz w:val="28"/>
          <w:szCs w:val="28"/>
        </w:rPr>
        <w:t xml:space="preserve">Ширина борозды по средней линии до 0,7 см, </w:t>
      </w:r>
      <w:r>
        <w:rPr>
          <w:rFonts w:ascii="Times New Roman" w:eastAsia="Times New Roman" w:hAnsi="Times New Roman" w:cs="Times New Roman"/>
          <w:sz w:val="28"/>
          <w:szCs w:val="28"/>
        </w:rPr>
        <w:lastRenderedPageBreak/>
        <w:t>ширина верхней ветви на уровне угла нижней челюсти справа до 1,5 см, слева – до 0,9 см, ширина нижней ветви – до 0,5 см, сзади – 0,3 см. Глубина верхней ветви борозды спереди и на уровне  углов нижней челюсти до 0,2 см. В остальных отделах дно борозды расположено почти на уровне окружающей кожи.</w:t>
      </w:r>
      <w:proofErr w:type="gramEnd"/>
      <w:r>
        <w:rPr>
          <w:rFonts w:ascii="Times New Roman" w:eastAsia="Times New Roman" w:hAnsi="Times New Roman" w:cs="Times New Roman"/>
          <w:sz w:val="28"/>
          <w:szCs w:val="28"/>
        </w:rPr>
        <w:t xml:space="preserve"> Длина нижней ветви борозды 36 см, длина верхней ветви – 27 см, окружность шеи по ходу верхней ветви – 48 см. Контуры борозды неровные, верхний валик выражен хорошо, нижний – слабо. В верхнем валике на </w:t>
      </w:r>
      <w:proofErr w:type="gramStart"/>
      <w:r>
        <w:rPr>
          <w:rFonts w:ascii="Times New Roman" w:eastAsia="Times New Roman" w:hAnsi="Times New Roman" w:cs="Times New Roman"/>
          <w:sz w:val="28"/>
          <w:szCs w:val="28"/>
        </w:rPr>
        <w:t>передне-боковых</w:t>
      </w:r>
      <w:proofErr w:type="gramEnd"/>
      <w:r>
        <w:rPr>
          <w:rFonts w:ascii="Times New Roman" w:eastAsia="Times New Roman" w:hAnsi="Times New Roman" w:cs="Times New Roman"/>
          <w:sz w:val="28"/>
          <w:szCs w:val="28"/>
        </w:rPr>
        <w:t xml:space="preserve"> поверхностях шеи множественные красные мелкоточечные кровоизлияния. Справа в верхнем и нижнем валиках борозды на участке 6,5х5,5 см около 10 неправильной формы красно буроватых плотных ссадин от точечных до 0,9х</w:t>
      </w:r>
      <w:proofErr w:type="gramStart"/>
      <w:r>
        <w:rPr>
          <w:rFonts w:ascii="Times New Roman" w:eastAsia="Times New Roman" w:hAnsi="Times New Roman" w:cs="Times New Roman"/>
          <w:sz w:val="28"/>
          <w:szCs w:val="28"/>
        </w:rPr>
        <w:t>1</w:t>
      </w:r>
      <w:proofErr w:type="gramEnd"/>
      <w:r>
        <w:rPr>
          <w:rFonts w:ascii="Times New Roman" w:eastAsia="Times New Roman" w:hAnsi="Times New Roman" w:cs="Times New Roman"/>
          <w:sz w:val="28"/>
          <w:szCs w:val="28"/>
        </w:rPr>
        <w:t xml:space="preserve">,1 см, расположенных ниже уровня кожи; слева – около 15 ссадин такого же характера размерами до 1,3х0,3 см на участке 5,5х4,5 см. Грудная клетка Цилиндрической формы. Грудные железы дрябловаты, соски и </w:t>
      </w:r>
      <w:proofErr w:type="spellStart"/>
      <w:r>
        <w:rPr>
          <w:rFonts w:ascii="Times New Roman" w:eastAsia="Times New Roman" w:hAnsi="Times New Roman" w:cs="Times New Roman"/>
          <w:sz w:val="28"/>
          <w:szCs w:val="28"/>
        </w:rPr>
        <w:t>околососковые</w:t>
      </w:r>
      <w:proofErr w:type="spellEnd"/>
      <w:r>
        <w:rPr>
          <w:rFonts w:ascii="Times New Roman" w:eastAsia="Times New Roman" w:hAnsi="Times New Roman" w:cs="Times New Roman"/>
          <w:sz w:val="28"/>
          <w:szCs w:val="28"/>
        </w:rPr>
        <w:t xml:space="preserve"> кружки слабо пигментированы, при надавливании из сосков выделяется белого цвета жидкость. Живот на уровне грудной клетки. В правой </w:t>
      </w:r>
      <w:proofErr w:type="spellStart"/>
      <w:r>
        <w:rPr>
          <w:rFonts w:ascii="Times New Roman" w:eastAsia="Times New Roman" w:hAnsi="Times New Roman" w:cs="Times New Roman"/>
          <w:sz w:val="28"/>
          <w:szCs w:val="28"/>
        </w:rPr>
        <w:t>повздошной</w:t>
      </w:r>
      <w:proofErr w:type="spellEnd"/>
      <w:r>
        <w:rPr>
          <w:rFonts w:ascii="Times New Roman" w:eastAsia="Times New Roman" w:hAnsi="Times New Roman" w:cs="Times New Roman"/>
          <w:sz w:val="28"/>
          <w:szCs w:val="28"/>
        </w:rPr>
        <w:t xml:space="preserve"> области линейный рубец длиной 8 см, не спаянный с подлежащими тканями. На наружной поверхности левого плеча в нижней трети точечная рана, покрытая красно бурой корочкой (след медицинского укола). На наружной поверхности правого плеча, правого бедра и правой голени в средней трети кровоподтеки неправильной формы диаметром до 1,2 см, на разрезе в подкожной клетчатке темно красные кровоизлияния. Лопатки, кости лица и конечностей на ощупь целы.</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ВНУТРЕННИЕ   ИССЛЕДОВАНИЯ: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Толщина подкожной жировой клетчатки передней поверхности  грудной клетки – 0,5 см., а на животе – 1,5 см. Грудные железы на разрезе серовато розовые, с поверхности разреза выделяются капли крови и беловатой жидкости. Мышцы груди и живота красные, влажные. Высота стояния диафрагмы справа на уровне 4-ого, слева – на уровне 5-го ребра. Печень не выступает из-под края реберной дуги. Большой сальник содержит мало жира. Толстый кишечник умеренно вздут. Серозная оболочка нижних отделов толстого кишечника буроватого цвета; сосуды брыжейки  тонкого кишечника резко полнокровны. Мочевой пузырь выступает над лоном на 2 см. Брюшина гладкая,  блестящая, в полости её посторонней жидкости не содержится. Плевральные полости свободны. Передние края легких заострены, </w:t>
      </w:r>
      <w:proofErr w:type="gramStart"/>
      <w:r>
        <w:rPr>
          <w:rFonts w:ascii="Times New Roman" w:eastAsia="Times New Roman" w:hAnsi="Times New Roman" w:cs="Times New Roman"/>
          <w:sz w:val="28"/>
          <w:szCs w:val="28"/>
        </w:rPr>
        <w:t>на прикрывают</w:t>
      </w:r>
      <w:proofErr w:type="gramEnd"/>
      <w:r>
        <w:rPr>
          <w:rFonts w:ascii="Times New Roman" w:eastAsia="Times New Roman" w:hAnsi="Times New Roman" w:cs="Times New Roman"/>
          <w:sz w:val="28"/>
          <w:szCs w:val="28"/>
        </w:rPr>
        <w:t xml:space="preserve"> область сердца.  Грудина перепилена на уровне 2-го ребра и нижняя часть ее удалена. В полость сердечной сумки налита вода.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 водой сделаны проколы правой и левой половины сердца, пузырьков воздуха не обнаружено. Внутренняя поверхность сердечной сорочки  </w:t>
      </w:r>
      <w:r>
        <w:rPr>
          <w:rFonts w:ascii="Times New Roman" w:eastAsia="Times New Roman" w:hAnsi="Times New Roman" w:cs="Times New Roman"/>
          <w:sz w:val="28"/>
          <w:szCs w:val="28"/>
        </w:rPr>
        <w:lastRenderedPageBreak/>
        <w:t xml:space="preserve">гладкая, блестящая. Сердце 11х9х6 см, вес 255 гр. Наружная оболочка сердца тонкая, гладкая, под ней на задней поверхности сердца мелкоточечные темно красные кровоизлияния. В правой половине сердца 120 мл жидкой темно-красной крови.  Клапаны сердца и крупных сосудов тонкие, эластичные. Сухожильные нити, </w:t>
      </w:r>
      <w:proofErr w:type="spellStart"/>
      <w:r>
        <w:rPr>
          <w:rFonts w:ascii="Times New Roman" w:eastAsia="Times New Roman" w:hAnsi="Times New Roman" w:cs="Times New Roman"/>
          <w:sz w:val="28"/>
          <w:szCs w:val="28"/>
        </w:rPr>
        <w:t>трабекулярные</w:t>
      </w:r>
      <w:proofErr w:type="spellEnd"/>
      <w:r>
        <w:rPr>
          <w:rFonts w:ascii="Times New Roman" w:eastAsia="Times New Roman" w:hAnsi="Times New Roman" w:cs="Times New Roman"/>
          <w:sz w:val="28"/>
          <w:szCs w:val="28"/>
        </w:rPr>
        <w:t xml:space="preserve"> и сосочковые мышцы не изменены. Внутренняя оболочка их гладкая. Толщина мышцы левого желудочка 1,1см, правого – 0,3 см. Мышца сердца  плотная, на разрезе темно красная. Ширина аорты 3,5 см, края её на поперечном разрезе расходятся на 3,5 см. В просвете нижней полой вены жидкая темная кровь, внутренняя оболочка её гладкая. Лимфатические узлы заднего средостения мягкие,  на разрезе серовато-черные. Вход в гортань свободен. Подъязычная кость и хрящи  гортани целы. В мягких тканях вокруг левого рожка подъязычной кости темно-красное кровоизлияние 1х0,2х0,2 см. Щитовидная железа дольчатая, на разрезе мелкозернистая, темно-красная. Слизистая оболочка трахеи и крупных бронхов розово синюшна, в просвете крупных бронхов небольшое количество серовато-розовой слизи. Под легочной плеврой имеются мелкоточечные темно-красные кровоизлияния. В левом легком имеются плотные </w:t>
      </w:r>
      <w:proofErr w:type="spellStart"/>
      <w:r>
        <w:rPr>
          <w:rFonts w:ascii="Times New Roman" w:eastAsia="Times New Roman" w:hAnsi="Times New Roman" w:cs="Times New Roman"/>
          <w:sz w:val="28"/>
          <w:szCs w:val="28"/>
        </w:rPr>
        <w:t>междолевые</w:t>
      </w:r>
      <w:proofErr w:type="spellEnd"/>
      <w:r>
        <w:rPr>
          <w:rFonts w:ascii="Times New Roman" w:eastAsia="Times New Roman" w:hAnsi="Times New Roman" w:cs="Times New Roman"/>
          <w:sz w:val="28"/>
          <w:szCs w:val="28"/>
        </w:rPr>
        <w:t xml:space="preserve"> спайки. Легкие </w:t>
      </w:r>
      <w:proofErr w:type="spellStart"/>
      <w:r>
        <w:rPr>
          <w:rFonts w:ascii="Times New Roman" w:eastAsia="Times New Roman" w:hAnsi="Times New Roman" w:cs="Times New Roman"/>
          <w:sz w:val="28"/>
          <w:szCs w:val="28"/>
        </w:rPr>
        <w:t>тестоватой</w:t>
      </w:r>
      <w:proofErr w:type="spellEnd"/>
      <w:r>
        <w:rPr>
          <w:rFonts w:ascii="Times New Roman" w:eastAsia="Times New Roman" w:hAnsi="Times New Roman" w:cs="Times New Roman"/>
          <w:sz w:val="28"/>
          <w:szCs w:val="28"/>
        </w:rPr>
        <w:t xml:space="preserve"> консистенции на разрезе серовато-красные, с поверхности разреза стекает в умеренном количестве темная кровь, в верхних отделах при надавливании – пенистая розоватая жидкость. Надпочечники листовидной формы, на разрезе с хорошо выраженными корковым и мозговым слоями. Почки 11х5х4 см. Капсула снимается легко, поверхность почек гладкая. На разрезе ткань  почек темно красная, сосуды  на границе  коркового слоя 0,6 см. Слизистая оболочка лоханок и мочеточников бледно синюшная. Мочевой пузырь пуст, слизистая оболочка его бледно-</w:t>
      </w:r>
      <w:proofErr w:type="spellStart"/>
      <w:r>
        <w:rPr>
          <w:rFonts w:ascii="Times New Roman" w:eastAsia="Times New Roman" w:hAnsi="Times New Roman" w:cs="Times New Roman"/>
          <w:sz w:val="28"/>
          <w:szCs w:val="28"/>
        </w:rPr>
        <w:t>сероскладчатая</w:t>
      </w:r>
      <w:proofErr w:type="spellEnd"/>
      <w:r>
        <w:rPr>
          <w:rFonts w:ascii="Times New Roman" w:eastAsia="Times New Roman" w:hAnsi="Times New Roman" w:cs="Times New Roman"/>
          <w:sz w:val="28"/>
          <w:szCs w:val="28"/>
        </w:rPr>
        <w:t>. Яичники овальной формы. В правом яичнике округлая полость диаметром 2 см, заполненная прозрачной жидкостью, окруженная тонкой капсулой. На разрезе правого яичника имеется желтое тело размерами 2,5х</w:t>
      </w:r>
      <w:proofErr w:type="gramStart"/>
      <w:r>
        <w:rPr>
          <w:rFonts w:ascii="Times New Roman" w:eastAsia="Times New Roman" w:hAnsi="Times New Roman" w:cs="Times New Roman"/>
          <w:sz w:val="28"/>
          <w:szCs w:val="28"/>
        </w:rPr>
        <w:t>1</w:t>
      </w:r>
      <w:proofErr w:type="gramEnd"/>
      <w:r>
        <w:rPr>
          <w:rFonts w:ascii="Times New Roman" w:eastAsia="Times New Roman" w:hAnsi="Times New Roman" w:cs="Times New Roman"/>
          <w:sz w:val="28"/>
          <w:szCs w:val="28"/>
        </w:rPr>
        <w:t>,7х1,7 см. Матка 10,5х7х4 см., наружный зев щелевидной формы, на шейке матки по краям зева, больше в заднем отделе, имеется поверхностный розовато синюшный дефект слизистой оболочки 1,5х0,6 см с неровными контурами. В полости матки рыхлая, розовато синюшная ткань, легко отделяемая от стенки матки, в центре которой имеется плодное яйцо, содержащее плод длиной 2 см. Слизистая оболочка матки синюшно розовая, бугристая, набухшая. Стенка матки дряблая, толщиной до 1,2 см, на разрезе беловато синюшного цвета,</w:t>
      </w:r>
      <w:r>
        <w:rPr>
          <w:rFonts w:ascii="Times New Roman" w:eastAsia="Times New Roman" w:hAnsi="Times New Roman" w:cs="Times New Roman"/>
          <w:i/>
          <w:sz w:val="28"/>
          <w:szCs w:val="28"/>
        </w:rPr>
        <w:t xml:space="preserve"> сосуды её резко наполнены кровью.</w:t>
      </w:r>
      <w:r>
        <w:rPr>
          <w:rFonts w:ascii="Times New Roman" w:eastAsia="Times New Roman" w:hAnsi="Times New Roman" w:cs="Times New Roman"/>
          <w:sz w:val="28"/>
          <w:szCs w:val="28"/>
        </w:rPr>
        <w:t xml:space="preserve"> Печень 22х18х12х8 см, капсула её гладкая.  Ткань на разрезе красновато-коричневая, рисунок ткани не выражен, с поверхности  разреза стекает темная жидкая кровь. </w:t>
      </w:r>
      <w:r>
        <w:rPr>
          <w:rFonts w:ascii="Times New Roman" w:eastAsia="Times New Roman" w:hAnsi="Times New Roman" w:cs="Times New Roman"/>
          <w:sz w:val="28"/>
          <w:szCs w:val="28"/>
        </w:rPr>
        <w:lastRenderedPageBreak/>
        <w:t>Поджелудочная железа на разрезе розовато синюшная, дольчатая. Селезенка  12х7х4см, капсула её морщинистая. На разрезе ткань селезенки темно-вишневая, без соскоба. Миндалины рыхлые с гнойными пробочками на разрезе. Пищевод пуст, слизистая оболочка его синюшна. В желудке до 400мл серовато-желтых кашицеобразных пищевых масс с различными кусочками мяса, огурцов, яблок. Слизистая оболочка желудка серо-розовая.  Складчатость несколько сглажена. Желчные протоки проходимы. В желчном пузыре до 15 мл жидкой темно оливковой желчи, слизистая оболочка его бархатиста. В тонком и толстом кишечнике свойственное их отделам содержимое, слизистая оболочка кишечника синюшно серая, сосуды её резко полнокровны; в нижних отделах слизистая оболочка тонкого кишечника буроватая. На внутренней поверхности кожно-мышечного лоскута головы и теменно-затылочной области два овальных кровоизлияния 2х1,5см и 1х1 см, толщиной до 0,2 см, расположенные на расстоянии 3 см друг от друга. В левой височной мышце темно-красное кровоизлияние 3,5х</w:t>
      </w:r>
      <w:proofErr w:type="gramStart"/>
      <w:r>
        <w:rPr>
          <w:rFonts w:ascii="Times New Roman" w:eastAsia="Times New Roman" w:hAnsi="Times New Roman" w:cs="Times New Roman"/>
          <w:sz w:val="28"/>
          <w:szCs w:val="28"/>
        </w:rPr>
        <w:t>2</w:t>
      </w:r>
      <w:proofErr w:type="gramEnd"/>
      <w:r>
        <w:rPr>
          <w:rFonts w:ascii="Times New Roman" w:eastAsia="Times New Roman" w:hAnsi="Times New Roman" w:cs="Times New Roman"/>
          <w:sz w:val="28"/>
          <w:szCs w:val="28"/>
        </w:rPr>
        <w:t xml:space="preserve">,3х0,3см. Твердая мозговая оболочка не напряжена, сосуды её умеренно полнокровны. Мягкая мозговая оболочка тонкая, прозрачная. Сосуды основания мозга эластичные, внутренняя оболочка их гладкая. Борозды и извилины хорошо выражены. В желудочках мозга небольшое количество бесцветной прозрачной жидкости. Вещество мозга на разрезе влажное, блестящее, сосуды вещества мозга умеренно полнокровны. Кости свода и основания черепа, позвоночник, грудина, ребра, ключицы и кости таза целы. Внутренняя оболочка сонных артерий гладкая. Кровоизлияний в мышцах шеи на разрезе не обнаружено. От полостей и органов постороннего запаха не ощущается. Для гистологического исследования из трупа изъяты кусочки кожи шеи с участком </w:t>
      </w:r>
      <w:proofErr w:type="spellStart"/>
      <w:r>
        <w:rPr>
          <w:rFonts w:ascii="Times New Roman" w:eastAsia="Times New Roman" w:hAnsi="Times New Roman" w:cs="Times New Roman"/>
          <w:sz w:val="28"/>
          <w:szCs w:val="28"/>
        </w:rPr>
        <w:t>странгуляционной</w:t>
      </w:r>
      <w:proofErr w:type="spellEnd"/>
      <w:r>
        <w:rPr>
          <w:rFonts w:ascii="Times New Roman" w:eastAsia="Times New Roman" w:hAnsi="Times New Roman" w:cs="Times New Roman"/>
          <w:sz w:val="28"/>
          <w:szCs w:val="28"/>
        </w:rPr>
        <w:t xml:space="preserve"> борозды, легких, печени, почки, головного мозга. Для судебно-химического исследования взято 200мл крови.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№2.</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Ответить на поставленные вопросы:</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1.Какова причина смерти </w:t>
      </w:r>
      <w:proofErr w:type="spellStart"/>
      <w:r>
        <w:rPr>
          <w:rFonts w:ascii="Times New Roman" w:eastAsia="Times New Roman" w:hAnsi="Times New Roman" w:cs="Times New Roman"/>
          <w:sz w:val="28"/>
          <w:szCs w:val="28"/>
        </w:rPr>
        <w:t>Пахтина</w:t>
      </w:r>
      <w:proofErr w:type="spellEnd"/>
      <w:r>
        <w:rPr>
          <w:rFonts w:ascii="Times New Roman" w:eastAsia="Times New Roman" w:hAnsi="Times New Roman" w:cs="Times New Roman"/>
          <w:sz w:val="28"/>
          <w:szCs w:val="28"/>
        </w:rPr>
        <w:t xml:space="preserve"> А.В.?</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2.Имеются ли признаки прижизненного попадания </w:t>
      </w:r>
      <w:proofErr w:type="spellStart"/>
      <w:r>
        <w:rPr>
          <w:rFonts w:ascii="Times New Roman" w:eastAsia="Times New Roman" w:hAnsi="Times New Roman" w:cs="Times New Roman"/>
          <w:sz w:val="28"/>
          <w:szCs w:val="28"/>
        </w:rPr>
        <w:t>Пахтина</w:t>
      </w:r>
      <w:proofErr w:type="spellEnd"/>
      <w:r>
        <w:rPr>
          <w:rFonts w:ascii="Times New Roman" w:eastAsia="Times New Roman" w:hAnsi="Times New Roman" w:cs="Times New Roman"/>
          <w:sz w:val="28"/>
          <w:szCs w:val="28"/>
        </w:rPr>
        <w:t xml:space="preserve"> А.В. в опилки или он был засыпан опилками уже мертвым?</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3.Как быстро наступила смерть </w:t>
      </w:r>
      <w:proofErr w:type="spellStart"/>
      <w:r>
        <w:rPr>
          <w:rFonts w:ascii="Times New Roman" w:eastAsia="Times New Roman" w:hAnsi="Times New Roman" w:cs="Times New Roman"/>
          <w:sz w:val="28"/>
          <w:szCs w:val="28"/>
        </w:rPr>
        <w:t>Пахтина</w:t>
      </w:r>
      <w:proofErr w:type="spellEnd"/>
      <w:r>
        <w:rPr>
          <w:rFonts w:ascii="Times New Roman" w:eastAsia="Times New Roman" w:hAnsi="Times New Roman" w:cs="Times New Roman"/>
          <w:sz w:val="28"/>
          <w:szCs w:val="28"/>
        </w:rPr>
        <w:t xml:space="preserve"> А.</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4.Имеются ли другие (помимо </w:t>
      </w:r>
      <w:proofErr w:type="spellStart"/>
      <w:r>
        <w:rPr>
          <w:rFonts w:ascii="Times New Roman" w:eastAsia="Times New Roman" w:hAnsi="Times New Roman" w:cs="Times New Roman"/>
          <w:sz w:val="28"/>
          <w:szCs w:val="28"/>
        </w:rPr>
        <w:t>асфиктического</w:t>
      </w:r>
      <w:proofErr w:type="spellEnd"/>
      <w:r>
        <w:rPr>
          <w:rFonts w:ascii="Times New Roman" w:eastAsia="Times New Roman" w:hAnsi="Times New Roman" w:cs="Times New Roman"/>
          <w:sz w:val="28"/>
          <w:szCs w:val="28"/>
        </w:rPr>
        <w:t xml:space="preserve"> характера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овреждения и чем они нанесены?</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5.Какими заболеваниями страдал </w:t>
      </w:r>
      <w:proofErr w:type="spellStart"/>
      <w:r>
        <w:rPr>
          <w:rFonts w:ascii="Times New Roman" w:eastAsia="Times New Roman" w:hAnsi="Times New Roman" w:cs="Times New Roman"/>
          <w:sz w:val="28"/>
          <w:szCs w:val="28"/>
        </w:rPr>
        <w:t>Пахтин</w:t>
      </w:r>
      <w:proofErr w:type="spellEnd"/>
      <w:r>
        <w:rPr>
          <w:rFonts w:ascii="Times New Roman" w:eastAsia="Times New Roman" w:hAnsi="Times New Roman" w:cs="Times New Roman"/>
          <w:sz w:val="28"/>
          <w:szCs w:val="28"/>
        </w:rPr>
        <w:t xml:space="preserve"> А.В.?</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судебно–медицинской экспертизы трупа</w:t>
      </w:r>
    </w:p>
    <w:p w:rsidR="00B10231" w:rsidRDefault="00084209">
      <w:pPr>
        <w:spacing w:after="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Пахтина</w:t>
      </w:r>
      <w:proofErr w:type="spellEnd"/>
      <w:r>
        <w:rPr>
          <w:rFonts w:ascii="Times New Roman" w:eastAsia="Times New Roman" w:hAnsi="Times New Roman" w:cs="Times New Roman"/>
          <w:sz w:val="28"/>
          <w:szCs w:val="28"/>
        </w:rPr>
        <w:t xml:space="preserve"> А.В,5 лет.</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Исследование трупа </w:t>
      </w:r>
      <w:proofErr w:type="spellStart"/>
      <w:r>
        <w:rPr>
          <w:rFonts w:ascii="Times New Roman" w:eastAsia="Times New Roman" w:hAnsi="Times New Roman" w:cs="Times New Roman"/>
          <w:sz w:val="28"/>
          <w:szCs w:val="28"/>
        </w:rPr>
        <w:t>Пахтина</w:t>
      </w:r>
      <w:proofErr w:type="spellEnd"/>
      <w:r>
        <w:rPr>
          <w:rFonts w:ascii="Times New Roman" w:eastAsia="Times New Roman" w:hAnsi="Times New Roman" w:cs="Times New Roman"/>
          <w:sz w:val="28"/>
          <w:szCs w:val="28"/>
        </w:rPr>
        <w:t xml:space="preserve"> А.В, произведено 25.09.2008 г. с 9.00 до 13.00 в морге Оренбургского областного бюро судебно-медицинской экспертизы</w:t>
      </w:r>
      <w:proofErr w:type="gramStart"/>
      <w:r>
        <w:rPr>
          <w:rFonts w:ascii="Times New Roman" w:eastAsia="Times New Roman" w:hAnsi="Times New Roman" w:cs="Times New Roman"/>
          <w:sz w:val="28"/>
          <w:szCs w:val="28"/>
        </w:rPr>
        <w:t xml:space="preserve"> .</w:t>
      </w:r>
      <w:proofErr w:type="gramEnd"/>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одежды</w:t>
      </w:r>
      <w:proofErr w:type="gramStart"/>
      <w:r>
        <w:rPr>
          <w:rFonts w:ascii="Times New Roman" w:eastAsia="Times New Roman" w:hAnsi="Times New Roman" w:cs="Times New Roman"/>
          <w:sz w:val="28"/>
          <w:szCs w:val="28"/>
        </w:rPr>
        <w:t xml:space="preserve"> :</w:t>
      </w:r>
      <w:proofErr w:type="gramEnd"/>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трупа снята и исследована следующая одежда:1.Вязанная темно-синяя май-ка.2.Трикотажные красные шаровары.3.Черные резиновые детские ботинки. Вся одежда обильно испачкана древесными опилками.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Наружное исследование:</w:t>
      </w:r>
    </w:p>
    <w:p w:rsidR="00B10231" w:rsidRDefault="00084209">
      <w:pPr>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Труп ребенка мужского пола, правильного телосложения, удовлетворительного питания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Длина тела 1 метр, вес -17 кг. Кожные покровы бледные. На лице</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в углах глаз, ушных раковин, на шее и передней поверхности  грудной клетки имеются мелкие древесные опилки. На задней поверхности тела хорошо выраженные разлитые багрово-синюшные </w:t>
      </w:r>
      <w:proofErr w:type="spellStart"/>
      <w:r>
        <w:rPr>
          <w:rFonts w:ascii="Times New Roman" w:eastAsia="Times New Roman" w:hAnsi="Times New Roman" w:cs="Times New Roman"/>
          <w:sz w:val="28"/>
          <w:szCs w:val="28"/>
        </w:rPr>
        <w:t>пятна</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ри</w:t>
      </w:r>
      <w:proofErr w:type="spellEnd"/>
      <w:r>
        <w:rPr>
          <w:rFonts w:ascii="Times New Roman" w:eastAsia="Times New Roman" w:hAnsi="Times New Roman" w:cs="Times New Roman"/>
          <w:sz w:val="28"/>
          <w:szCs w:val="28"/>
        </w:rPr>
        <w:t xml:space="preserve"> надавливании не бледнеют. Трупное окоченение отчетливо выражено во всех обычно исследуемых группах </w:t>
      </w:r>
      <w:proofErr w:type="spellStart"/>
      <w:r>
        <w:rPr>
          <w:rFonts w:ascii="Times New Roman" w:eastAsia="Times New Roman" w:hAnsi="Times New Roman" w:cs="Times New Roman"/>
          <w:sz w:val="28"/>
          <w:szCs w:val="28"/>
        </w:rPr>
        <w:t>мыщц</w:t>
      </w:r>
      <w:proofErr w:type="spellEnd"/>
      <w:r>
        <w:rPr>
          <w:rFonts w:ascii="Times New Roman" w:eastAsia="Times New Roman" w:hAnsi="Times New Roman" w:cs="Times New Roman"/>
          <w:sz w:val="28"/>
          <w:szCs w:val="28"/>
        </w:rPr>
        <w:t>. Волосы на голове светло-русые. длиной  7 см. Глаза закрыты. роговицы мутные, зрачки округлые, диаметром  0.3 см, соединительные оболочки век бледные с единичными мелкоточечными темно-красными кровоизлияниями</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Рот полуоткрыт, переходная кайма губ синюшная ,зубы целы, кончик языка на линии зубов. В полости носа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рта и в наружных слуховых проходах –небольшое количество древесных опилок. Шея развита пропорционально </w:t>
      </w:r>
      <w:proofErr w:type="spellStart"/>
      <w:r>
        <w:rPr>
          <w:rFonts w:ascii="Times New Roman" w:eastAsia="Times New Roman" w:hAnsi="Times New Roman" w:cs="Times New Roman"/>
          <w:sz w:val="28"/>
          <w:szCs w:val="28"/>
        </w:rPr>
        <w:t>туловищу</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рудная</w:t>
      </w:r>
      <w:proofErr w:type="spellEnd"/>
      <w:r>
        <w:rPr>
          <w:rFonts w:ascii="Times New Roman" w:eastAsia="Times New Roman" w:hAnsi="Times New Roman" w:cs="Times New Roman"/>
          <w:sz w:val="28"/>
          <w:szCs w:val="28"/>
        </w:rPr>
        <w:t xml:space="preserve"> клетка цилиндрической формы. Живот на уровне грудной клетки. Наружные половые органы развиты соответственно возрасту</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из наружного отверстия  мочеиспускательного канала при надавливании выделяется прозрачная жид-кость. Область промежности  и заднего прохода испачкана каловыми  массами. Лопатки</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кости лица ,верхних и нижних конечностей на ощупь целы. Произведены разрезы кожи и </w:t>
      </w:r>
      <w:proofErr w:type="spellStart"/>
      <w:r>
        <w:rPr>
          <w:rFonts w:ascii="Times New Roman" w:eastAsia="Times New Roman" w:hAnsi="Times New Roman" w:cs="Times New Roman"/>
          <w:sz w:val="28"/>
          <w:szCs w:val="28"/>
        </w:rPr>
        <w:t>мыщц</w:t>
      </w:r>
      <w:proofErr w:type="spellEnd"/>
      <w:r>
        <w:rPr>
          <w:rFonts w:ascii="Times New Roman" w:eastAsia="Times New Roman" w:hAnsi="Times New Roman" w:cs="Times New Roman"/>
          <w:sz w:val="28"/>
          <w:szCs w:val="28"/>
        </w:rPr>
        <w:t xml:space="preserve"> спины</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повреждений в мягких тканях не обнаружено.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Внутреннее исследование: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Толщина подкожно-жирового слоя на груди 0,5 см, на животе – до 1 см. Мышцы шеи</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груди и живота красные. влажные .Гортань и верхний отдел трахеи вскрыта на месте –просвет их полностью заполнен древесными опилками. Внутренние органы расположены правильно. Высота стояния диафрагмы справ</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на уровне  IV ребра. слева- на уровне IV </w:t>
      </w:r>
      <w:proofErr w:type="spellStart"/>
      <w:r>
        <w:rPr>
          <w:rFonts w:ascii="Times New Roman" w:eastAsia="Times New Roman" w:hAnsi="Times New Roman" w:cs="Times New Roman"/>
          <w:sz w:val="28"/>
          <w:szCs w:val="28"/>
        </w:rPr>
        <w:t>межреберья</w:t>
      </w:r>
      <w:proofErr w:type="spellEnd"/>
      <w:r>
        <w:rPr>
          <w:rFonts w:ascii="Times New Roman" w:eastAsia="Times New Roman" w:hAnsi="Times New Roman" w:cs="Times New Roman"/>
          <w:sz w:val="28"/>
          <w:szCs w:val="28"/>
        </w:rPr>
        <w:t>. Печень не выступает из-под края реберной дуги. Большой сальник содержит незначительное количество жира. Петли кишечника умеренно  вздуты. Мочевой пузырь на уровне лона. Брюшина гладкая. блестящая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в полости ее посторонней жидкости не содержится. Плевральные полости свободны. В полости сердечной сорочки около 3 мл желтоватой прозрачной жидкости, внутренняя поверхность  ее гладкая. Сердце 7*5*3см</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вес 100 гр. Наружная </w:t>
      </w:r>
      <w:r>
        <w:rPr>
          <w:rFonts w:ascii="Times New Roman" w:eastAsia="Times New Roman" w:hAnsi="Times New Roman" w:cs="Times New Roman"/>
          <w:sz w:val="28"/>
          <w:szCs w:val="28"/>
        </w:rPr>
        <w:lastRenderedPageBreak/>
        <w:t xml:space="preserve">оболочка сердца гладкая ,под ней на передней поверхности мелкоточечные кровоизлияния .В правой половине сердца около 15 </w:t>
      </w:r>
      <w:proofErr w:type="spellStart"/>
      <w:r>
        <w:rPr>
          <w:rFonts w:ascii="Times New Roman" w:eastAsia="Times New Roman" w:hAnsi="Times New Roman" w:cs="Times New Roman"/>
          <w:sz w:val="28"/>
          <w:szCs w:val="28"/>
        </w:rPr>
        <w:t>мл,в</w:t>
      </w:r>
      <w:proofErr w:type="spellEnd"/>
      <w:r>
        <w:rPr>
          <w:rFonts w:ascii="Times New Roman" w:eastAsia="Times New Roman" w:hAnsi="Times New Roman" w:cs="Times New Roman"/>
          <w:sz w:val="28"/>
          <w:szCs w:val="28"/>
        </w:rPr>
        <w:t xml:space="preserve"> левой около 3 мл жидкой крови. Клапаны сердца и крупных сосудов </w:t>
      </w:r>
      <w:proofErr w:type="spellStart"/>
      <w:r>
        <w:rPr>
          <w:rFonts w:ascii="Times New Roman" w:eastAsia="Times New Roman" w:hAnsi="Times New Roman" w:cs="Times New Roman"/>
          <w:sz w:val="28"/>
          <w:szCs w:val="28"/>
        </w:rPr>
        <w:t>тонкие</w:t>
      </w:r>
      <w:proofErr w:type="gramStart"/>
      <w:r>
        <w:rPr>
          <w:rFonts w:ascii="Times New Roman" w:eastAsia="Times New Roman" w:hAnsi="Times New Roman" w:cs="Times New Roman"/>
          <w:sz w:val="28"/>
          <w:szCs w:val="28"/>
        </w:rPr>
        <w:t>.э</w:t>
      </w:r>
      <w:proofErr w:type="gramEnd"/>
      <w:r>
        <w:rPr>
          <w:rFonts w:ascii="Times New Roman" w:eastAsia="Times New Roman" w:hAnsi="Times New Roman" w:cs="Times New Roman"/>
          <w:sz w:val="28"/>
          <w:szCs w:val="28"/>
        </w:rPr>
        <w:t>ластичные</w:t>
      </w:r>
      <w:proofErr w:type="spellEnd"/>
      <w:r>
        <w:rPr>
          <w:rFonts w:ascii="Times New Roman" w:eastAsia="Times New Roman" w:hAnsi="Times New Roman" w:cs="Times New Roman"/>
          <w:sz w:val="28"/>
          <w:szCs w:val="28"/>
        </w:rPr>
        <w:t xml:space="preserve">, сосочковые и </w:t>
      </w:r>
      <w:proofErr w:type="spellStart"/>
      <w:r>
        <w:rPr>
          <w:rFonts w:ascii="Times New Roman" w:eastAsia="Times New Roman" w:hAnsi="Times New Roman" w:cs="Times New Roman"/>
          <w:sz w:val="28"/>
          <w:szCs w:val="28"/>
        </w:rPr>
        <w:t>трабекулярные</w:t>
      </w:r>
      <w:proofErr w:type="spellEnd"/>
      <w:r>
        <w:rPr>
          <w:rFonts w:ascii="Times New Roman" w:eastAsia="Times New Roman" w:hAnsi="Times New Roman" w:cs="Times New Roman"/>
          <w:sz w:val="28"/>
          <w:szCs w:val="28"/>
        </w:rPr>
        <w:t xml:space="preserve"> мышцы не изменены. Внутренняя оболочка сердца гладкая. Толщина мышцы левого желудочка 0,8 см</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равого-0.3 см; мышца сердца плотная ,на разрезе красная. Стенки венечных артерий тонкие, внутренняя оболочка их гладкая. Ширина аорты 3 </w:t>
      </w:r>
      <w:proofErr w:type="spellStart"/>
      <w:r>
        <w:rPr>
          <w:rFonts w:ascii="Times New Roman" w:eastAsia="Times New Roman" w:hAnsi="Times New Roman" w:cs="Times New Roman"/>
          <w:sz w:val="28"/>
          <w:szCs w:val="28"/>
        </w:rPr>
        <w:t>см</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рая</w:t>
      </w:r>
      <w:proofErr w:type="spellEnd"/>
      <w:r>
        <w:rPr>
          <w:rFonts w:ascii="Times New Roman" w:eastAsia="Times New Roman" w:hAnsi="Times New Roman" w:cs="Times New Roman"/>
          <w:sz w:val="28"/>
          <w:szCs w:val="28"/>
        </w:rPr>
        <w:t xml:space="preserve"> ее на </w:t>
      </w:r>
      <w:proofErr w:type="spellStart"/>
      <w:r>
        <w:rPr>
          <w:rFonts w:ascii="Times New Roman" w:eastAsia="Times New Roman" w:hAnsi="Times New Roman" w:cs="Times New Roman"/>
          <w:sz w:val="28"/>
          <w:szCs w:val="28"/>
        </w:rPr>
        <w:t>по-перечном</w:t>
      </w:r>
      <w:proofErr w:type="spellEnd"/>
      <w:r>
        <w:rPr>
          <w:rFonts w:ascii="Times New Roman" w:eastAsia="Times New Roman" w:hAnsi="Times New Roman" w:cs="Times New Roman"/>
          <w:sz w:val="28"/>
          <w:szCs w:val="28"/>
        </w:rPr>
        <w:t xml:space="preserve"> разрезе расходятся на 4 см; внутренняя оболочка аорты желтоватая ,гладкая .подъязычная кость и хрящи гортани целы. Щитовидная железа дольчатая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на разрезе коричневато-красная, зернистая. Просветы трахеи, крупных и средних бронхов полностью заполнены древесными опилками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лизистая оболочка трахеи и бронхов бледно-синюшная. Легочная плевра гладкая, под ней множественные мелкоточечные кровоизлияния ткань легких пушистая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на разрезе темно-красная ,с поверхности разреза стекает значительное количество жидкой крови.; просветы мелких бронхов свободны. Надпочечники листовидной формы, корковое вещество желтое, мозговое - коричневое  Почки 6,5*3*1,5 см</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капсула снимается легко ,поверхность почек гладкая ,ткань на разрезе темно-красная  с четким рисунком; толщина слоя 0,4 см. Слизистая оболочка лоханок ,мочеточников ,мочевого пузыря бледно-синюшная.  В мочевом пузыре около 100 мл прозрачной желтоватой мочи. Предстательная железа эластичная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на разрезе белесоватая .Печень 19*16*10*4 см ,капсула ее гладкая ,ткань на разрезе коричневая ,рисунок ткани не выражен ,из перерезанных сосудов стекает значительное количество жидкой крови . В желчном пузыре около 10 мл ко-ричневой желчи, слизистая оболочка его зеленоватая ,бархатистая ;желчные протоки проходимы  Поджелудочная железа мягкая , на разрезе сероватая, дольчатая .Селезенка 9*6*2см ,капсула ее морщинистая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ткань на разрезе темно-красная ,без соскоба. Сосочки языка выражены отчетливо</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Миндалины овальные ,на разрезе розовые. В верхнем отделе пищевода незначительное количество древесных опилок, слизистая оболочка пищевода  бледная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с синюшном оттенком ,продольно складчатая .В желудке около 100 мл сероватого цвета пищевой кашицы, слизистая оболочка желудка серовато-розовая. В кишечнике соответствующее его отделам содержимое, слизистая оболочка кишечника </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ледно –розовая Внутренняя поверхность кожно-мышечного лоскута головы розовая. Височные мышцы на разрезе красные. Твердая мозговая оболочка умеренно напряжена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Мягкая мозговая оболочка тонкая, прозрачная .сосуды ее полнокровны .Артерии основания мозга спавшиеся ,внутренняя оболочка их гладкая  Вещество мозга на разрезе влажное, ,блестящее .с хорошо выраженной границей между белым и серым </w:t>
      </w:r>
      <w:r>
        <w:rPr>
          <w:rFonts w:ascii="Times New Roman" w:eastAsia="Times New Roman" w:hAnsi="Times New Roman" w:cs="Times New Roman"/>
          <w:sz w:val="28"/>
          <w:szCs w:val="28"/>
        </w:rPr>
        <w:lastRenderedPageBreak/>
        <w:t xml:space="preserve">веществом .В желудочках мозга незначительное количество прозрачной жидкости. Под пристеночной брюшиной, </w:t>
      </w:r>
      <w:proofErr w:type="spellStart"/>
      <w:r>
        <w:rPr>
          <w:rFonts w:ascii="Times New Roman" w:eastAsia="Times New Roman" w:hAnsi="Times New Roman" w:cs="Times New Roman"/>
          <w:sz w:val="28"/>
          <w:szCs w:val="28"/>
        </w:rPr>
        <w:t>соответственнно</w:t>
      </w:r>
      <w:proofErr w:type="spellEnd"/>
      <w:r>
        <w:rPr>
          <w:rFonts w:ascii="Times New Roman" w:eastAsia="Times New Roman" w:hAnsi="Times New Roman" w:cs="Times New Roman"/>
          <w:sz w:val="28"/>
          <w:szCs w:val="28"/>
        </w:rPr>
        <w:t xml:space="preserve"> поясничной области, от  XII ребра до подвздошной ямки слева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темно красное кровоизлияние 9*5*0,3 см . Кости свода и основания черепа , ключицы ,грудина ребра, позвоночник и кости таза целы. От органов и полостей постороннего запаха не ощущается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Для гистологического исследования изъяты кусочки головного мозга ,легких ,сердца.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Судебно-медицинский эксперт                                    /</w:t>
      </w:r>
      <w:proofErr w:type="spellStart"/>
      <w:r>
        <w:rPr>
          <w:rFonts w:ascii="Times New Roman" w:eastAsia="Times New Roman" w:hAnsi="Times New Roman" w:cs="Times New Roman"/>
          <w:sz w:val="28"/>
          <w:szCs w:val="28"/>
        </w:rPr>
        <w:t>Вежновец</w:t>
      </w:r>
      <w:proofErr w:type="spellEnd"/>
      <w:r>
        <w:rPr>
          <w:rFonts w:ascii="Times New Roman" w:eastAsia="Times New Roman" w:hAnsi="Times New Roman" w:cs="Times New Roman"/>
          <w:sz w:val="28"/>
          <w:szCs w:val="28"/>
        </w:rPr>
        <w:t xml:space="preserve"> К.И./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Эталон №1.</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данных судебно-медицинской экспертизы трупа, результатов судебно-химического и гистологического исследования, принимая во внимание вопросы, поставленные перед экспертом, прихожу к следующим выводам:</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От чего наступила смерть гр. </w:t>
      </w:r>
      <w:proofErr w:type="spellStart"/>
      <w:r>
        <w:rPr>
          <w:rFonts w:ascii="Times New Roman" w:eastAsia="Times New Roman" w:hAnsi="Times New Roman" w:cs="Times New Roman"/>
          <w:sz w:val="28"/>
          <w:szCs w:val="28"/>
        </w:rPr>
        <w:t>Шпаковской</w:t>
      </w:r>
      <w:proofErr w:type="spellEnd"/>
      <w:r>
        <w:rPr>
          <w:rFonts w:ascii="Times New Roman" w:eastAsia="Times New Roman" w:hAnsi="Times New Roman" w:cs="Times New Roman"/>
          <w:sz w:val="28"/>
          <w:szCs w:val="28"/>
        </w:rPr>
        <w:t xml:space="preserve"> Н.И.? Смерть </w:t>
      </w:r>
      <w:proofErr w:type="spellStart"/>
      <w:r>
        <w:rPr>
          <w:rFonts w:ascii="Times New Roman" w:eastAsia="Times New Roman" w:hAnsi="Times New Roman" w:cs="Times New Roman"/>
          <w:sz w:val="28"/>
          <w:szCs w:val="28"/>
        </w:rPr>
        <w:t>Шпаковской</w:t>
      </w:r>
      <w:proofErr w:type="spellEnd"/>
      <w:r>
        <w:rPr>
          <w:rFonts w:ascii="Times New Roman" w:eastAsia="Times New Roman" w:hAnsi="Times New Roman" w:cs="Times New Roman"/>
          <w:sz w:val="28"/>
          <w:szCs w:val="28"/>
        </w:rPr>
        <w:t xml:space="preserve">  Н.И. наступила в результате механической асфиксии, </w:t>
      </w:r>
      <w:proofErr w:type="spellStart"/>
      <w:r>
        <w:rPr>
          <w:rFonts w:ascii="Times New Roman" w:eastAsia="Times New Roman" w:hAnsi="Times New Roman" w:cs="Times New Roman"/>
          <w:sz w:val="28"/>
          <w:szCs w:val="28"/>
        </w:rPr>
        <w:t>развившейся</w:t>
      </w:r>
      <w:proofErr w:type="spellEnd"/>
      <w:r>
        <w:rPr>
          <w:rFonts w:ascii="Times New Roman" w:eastAsia="Times New Roman" w:hAnsi="Times New Roman" w:cs="Times New Roman"/>
          <w:sz w:val="28"/>
          <w:szCs w:val="28"/>
        </w:rPr>
        <w:t xml:space="preserve"> вследствие сдавления шеи петлей при повешении.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Прижизненно или посмертно наложена петля на шею </w:t>
      </w:r>
      <w:proofErr w:type="spellStart"/>
      <w:r>
        <w:rPr>
          <w:rFonts w:ascii="Times New Roman" w:eastAsia="Times New Roman" w:hAnsi="Times New Roman" w:cs="Times New Roman"/>
          <w:sz w:val="28"/>
          <w:szCs w:val="28"/>
        </w:rPr>
        <w:t>Шпаковской</w:t>
      </w:r>
      <w:proofErr w:type="spellEnd"/>
      <w:r>
        <w:rPr>
          <w:rFonts w:ascii="Times New Roman" w:eastAsia="Times New Roman" w:hAnsi="Times New Roman" w:cs="Times New Roman"/>
          <w:sz w:val="28"/>
          <w:szCs w:val="28"/>
        </w:rPr>
        <w:t xml:space="preserve"> Н.И.? При судебно-медицинском исследовании трупа обнаружены </w:t>
      </w:r>
      <w:proofErr w:type="spellStart"/>
      <w:r>
        <w:rPr>
          <w:rFonts w:ascii="Times New Roman" w:eastAsia="Times New Roman" w:hAnsi="Times New Roman" w:cs="Times New Roman"/>
          <w:sz w:val="28"/>
          <w:szCs w:val="28"/>
        </w:rPr>
        <w:t>прижезненнаякосовосходящая</w:t>
      </w:r>
      <w:proofErr w:type="spellEnd"/>
      <w:r>
        <w:rPr>
          <w:rFonts w:ascii="Times New Roman" w:eastAsia="Times New Roman" w:hAnsi="Times New Roman" w:cs="Times New Roman"/>
          <w:sz w:val="28"/>
          <w:szCs w:val="28"/>
        </w:rPr>
        <w:t xml:space="preserve"> борозда в верхней трети шеи, жидкое состояние крови, полнокровие внутренних органов, </w:t>
      </w:r>
      <w:proofErr w:type="spellStart"/>
      <w:r>
        <w:rPr>
          <w:rFonts w:ascii="Times New Roman" w:eastAsia="Times New Roman" w:hAnsi="Times New Roman" w:cs="Times New Roman"/>
          <w:sz w:val="28"/>
          <w:szCs w:val="28"/>
        </w:rPr>
        <w:t>точеченые</w:t>
      </w:r>
      <w:proofErr w:type="spellEnd"/>
      <w:r>
        <w:rPr>
          <w:rFonts w:ascii="Times New Roman" w:eastAsia="Times New Roman" w:hAnsi="Times New Roman" w:cs="Times New Roman"/>
          <w:sz w:val="28"/>
          <w:szCs w:val="28"/>
        </w:rPr>
        <w:t xml:space="preserve"> кровоизлияния  под легочной плеврой (пятна </w:t>
      </w:r>
      <w:proofErr w:type="spellStart"/>
      <w:r>
        <w:rPr>
          <w:rFonts w:ascii="Times New Roman" w:eastAsia="Times New Roman" w:hAnsi="Times New Roman" w:cs="Times New Roman"/>
          <w:sz w:val="28"/>
          <w:szCs w:val="28"/>
        </w:rPr>
        <w:t>Тардье</w:t>
      </w:r>
      <w:proofErr w:type="spellEnd"/>
      <w:r>
        <w:rPr>
          <w:rFonts w:ascii="Times New Roman" w:eastAsia="Times New Roman" w:hAnsi="Times New Roman" w:cs="Times New Roman"/>
          <w:sz w:val="28"/>
          <w:szCs w:val="28"/>
        </w:rPr>
        <w:t xml:space="preserve">), мелкоточечные темно красные кровоизлияния на задней поверхности сердца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Как быстро наступила смерть </w:t>
      </w:r>
      <w:proofErr w:type="spellStart"/>
      <w:r>
        <w:rPr>
          <w:rFonts w:ascii="Times New Roman" w:eastAsia="Times New Roman" w:hAnsi="Times New Roman" w:cs="Times New Roman"/>
          <w:sz w:val="28"/>
          <w:szCs w:val="28"/>
        </w:rPr>
        <w:t>Шпаковской</w:t>
      </w:r>
      <w:proofErr w:type="spellEnd"/>
      <w:r>
        <w:rPr>
          <w:rFonts w:ascii="Times New Roman" w:eastAsia="Times New Roman" w:hAnsi="Times New Roman" w:cs="Times New Roman"/>
          <w:sz w:val="28"/>
          <w:szCs w:val="28"/>
        </w:rPr>
        <w:t xml:space="preserve"> Н.И.? Смерть </w:t>
      </w:r>
      <w:proofErr w:type="spellStart"/>
      <w:r>
        <w:rPr>
          <w:rFonts w:ascii="Times New Roman" w:eastAsia="Times New Roman" w:hAnsi="Times New Roman" w:cs="Times New Roman"/>
          <w:sz w:val="28"/>
          <w:szCs w:val="28"/>
        </w:rPr>
        <w:t>Шпаковской</w:t>
      </w:r>
      <w:proofErr w:type="spellEnd"/>
      <w:r>
        <w:rPr>
          <w:rFonts w:ascii="Times New Roman" w:eastAsia="Times New Roman" w:hAnsi="Times New Roman" w:cs="Times New Roman"/>
          <w:sz w:val="28"/>
          <w:szCs w:val="28"/>
        </w:rPr>
        <w:t xml:space="preserve"> Н.И. наступила примерно в </w:t>
      </w:r>
      <w:proofErr w:type="spellStart"/>
      <w:r>
        <w:rPr>
          <w:rFonts w:ascii="Times New Roman" w:eastAsia="Times New Roman" w:hAnsi="Times New Roman" w:cs="Times New Roman"/>
          <w:sz w:val="28"/>
          <w:szCs w:val="28"/>
        </w:rPr>
        <w:t>тчение</w:t>
      </w:r>
      <w:proofErr w:type="spellEnd"/>
      <w:r>
        <w:rPr>
          <w:rFonts w:ascii="Times New Roman" w:eastAsia="Times New Roman" w:hAnsi="Times New Roman" w:cs="Times New Roman"/>
          <w:sz w:val="28"/>
          <w:szCs w:val="28"/>
        </w:rPr>
        <w:t xml:space="preserve"> 5 минут, согласно </w:t>
      </w:r>
      <w:proofErr w:type="spellStart"/>
      <w:r>
        <w:rPr>
          <w:rFonts w:ascii="Times New Roman" w:eastAsia="Times New Roman" w:hAnsi="Times New Roman" w:cs="Times New Roman"/>
          <w:sz w:val="28"/>
          <w:szCs w:val="28"/>
        </w:rPr>
        <w:t>асфиктическим</w:t>
      </w:r>
      <w:proofErr w:type="spellEnd"/>
      <w:r>
        <w:rPr>
          <w:rFonts w:ascii="Times New Roman" w:eastAsia="Times New Roman" w:hAnsi="Times New Roman" w:cs="Times New Roman"/>
          <w:sz w:val="28"/>
          <w:szCs w:val="28"/>
        </w:rPr>
        <w:t xml:space="preserve"> процессам:</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Как </w:t>
      </w:r>
      <w:proofErr w:type="spellStart"/>
      <w:r>
        <w:rPr>
          <w:rFonts w:ascii="Times New Roman" w:eastAsia="Times New Roman" w:hAnsi="Times New Roman" w:cs="Times New Roman"/>
          <w:sz w:val="28"/>
          <w:szCs w:val="28"/>
        </w:rPr>
        <w:t>распологалась</w:t>
      </w:r>
      <w:proofErr w:type="spellEnd"/>
      <w:r>
        <w:rPr>
          <w:rFonts w:ascii="Times New Roman" w:eastAsia="Times New Roman" w:hAnsi="Times New Roman" w:cs="Times New Roman"/>
          <w:sz w:val="28"/>
          <w:szCs w:val="28"/>
        </w:rPr>
        <w:t xml:space="preserve"> петля на шее </w:t>
      </w:r>
      <w:proofErr w:type="spellStart"/>
      <w:r>
        <w:rPr>
          <w:rFonts w:ascii="Times New Roman" w:eastAsia="Times New Roman" w:hAnsi="Times New Roman" w:cs="Times New Roman"/>
          <w:sz w:val="28"/>
          <w:szCs w:val="28"/>
        </w:rPr>
        <w:t>Шпаковской</w:t>
      </w:r>
      <w:proofErr w:type="spellEnd"/>
      <w:r>
        <w:rPr>
          <w:rFonts w:ascii="Times New Roman" w:eastAsia="Times New Roman" w:hAnsi="Times New Roman" w:cs="Times New Roman"/>
          <w:sz w:val="28"/>
          <w:szCs w:val="28"/>
        </w:rPr>
        <w:t xml:space="preserve"> Н.И.? На шее спереди на расстоянии 138 см от подошв/ двойная незамкнутая восходящая странгуляционная борозда. Спереди борозда одиночная, расположена на уровне подъязычной кости, на боковых поверхностях шеи поднимается вверх. Справа на уровне мочки уха борозда раздваивается под углом около 300, нижняя ее ветвь расположена почти горизонтально, верхняя – поднимается косо вверх и кзади, проходит на 3,5 см ниже угла нижней челюсти и на 3,5 см ниже сосцевидного отростка и теряется в волосистой части головы. Слева борозда раздваивается на 1 см влево от средней линии  нижняя ветвь идет почти горизонтально, переходит на заднюю поверхность шеи, где соединяется с нижней ветвью правой боковой поверхности шеи, располагается на 5 см выше остистого отростка УП шейного позвонка, образуя замкнутую борозду. Верхняя ветвь слева поднимается косо вверх и кзади, на 2,5 см ниже угла нижней челюсти, проходит на уровне </w:t>
      </w:r>
      <w:r>
        <w:rPr>
          <w:rFonts w:ascii="Times New Roman" w:eastAsia="Times New Roman" w:hAnsi="Times New Roman" w:cs="Times New Roman"/>
          <w:sz w:val="28"/>
          <w:szCs w:val="28"/>
        </w:rPr>
        <w:lastRenderedPageBreak/>
        <w:t>сосцевидного отростка, где теряется  в волосистой части головы. Расстояние между ветвями борозды на уровне сосцевидного отростка слева 4 см. Слева борозда прерывается на участке 1,5 см.</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Имеются ли другие повреждения /кроме </w:t>
      </w:r>
      <w:proofErr w:type="spellStart"/>
      <w:proofErr w:type="gramStart"/>
      <w:r>
        <w:rPr>
          <w:rFonts w:ascii="Times New Roman" w:eastAsia="Times New Roman" w:hAnsi="Times New Roman" w:cs="Times New Roman"/>
          <w:sz w:val="28"/>
          <w:szCs w:val="28"/>
        </w:rPr>
        <w:t>асфиктическогохарактера</w:t>
      </w:r>
      <w:proofErr w:type="spellEnd"/>
      <w:proofErr w:type="gramEnd"/>
      <w:r>
        <w:rPr>
          <w:rFonts w:ascii="Times New Roman" w:eastAsia="Times New Roman" w:hAnsi="Times New Roman" w:cs="Times New Roman"/>
          <w:sz w:val="28"/>
          <w:szCs w:val="28"/>
        </w:rPr>
        <w:t xml:space="preserve"> и чем__ они нанесены? Имеются кровоподтеки передней поверхности грудной клетки, Наружной поверхности правого плеча, правого бедра и правой голени; ссадиной левой височной области. Данные повреждения возникли от действия твердого тупого предмета.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 Какими заболеваниями болела </w:t>
      </w:r>
      <w:proofErr w:type="spellStart"/>
      <w:r>
        <w:rPr>
          <w:rFonts w:ascii="Times New Roman" w:eastAsia="Times New Roman" w:hAnsi="Times New Roman" w:cs="Times New Roman"/>
          <w:sz w:val="28"/>
          <w:szCs w:val="28"/>
        </w:rPr>
        <w:t>Шпаковская</w:t>
      </w:r>
      <w:proofErr w:type="spellEnd"/>
      <w:r>
        <w:rPr>
          <w:rFonts w:ascii="Times New Roman" w:eastAsia="Times New Roman" w:hAnsi="Times New Roman" w:cs="Times New Roman"/>
          <w:sz w:val="28"/>
          <w:szCs w:val="28"/>
        </w:rPr>
        <w:t xml:space="preserve"> Н.И.?  Согласно внутреннему и наружному исследованию трупа </w:t>
      </w:r>
      <w:proofErr w:type="spellStart"/>
      <w:r>
        <w:rPr>
          <w:rFonts w:ascii="Times New Roman" w:eastAsia="Times New Roman" w:hAnsi="Times New Roman" w:cs="Times New Roman"/>
          <w:sz w:val="28"/>
          <w:szCs w:val="28"/>
        </w:rPr>
        <w:t>Шпаковская</w:t>
      </w:r>
      <w:proofErr w:type="spellEnd"/>
      <w:r>
        <w:rPr>
          <w:rFonts w:ascii="Times New Roman" w:eastAsia="Times New Roman" w:hAnsi="Times New Roman" w:cs="Times New Roman"/>
          <w:sz w:val="28"/>
          <w:szCs w:val="28"/>
        </w:rPr>
        <w:t xml:space="preserve"> Н.И. перенесла резекцию аппендикса, страдала хроническим тонзиллитом.</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 xml:space="preserve">Была ли </w:t>
      </w:r>
      <w:proofErr w:type="spellStart"/>
      <w:r>
        <w:rPr>
          <w:rFonts w:ascii="Times New Roman" w:eastAsia="Times New Roman" w:hAnsi="Times New Roman" w:cs="Times New Roman"/>
          <w:sz w:val="28"/>
          <w:szCs w:val="28"/>
        </w:rPr>
        <w:t>Шпаковская</w:t>
      </w:r>
      <w:proofErr w:type="spellEnd"/>
      <w:r>
        <w:rPr>
          <w:rFonts w:ascii="Times New Roman" w:eastAsia="Times New Roman" w:hAnsi="Times New Roman" w:cs="Times New Roman"/>
          <w:sz w:val="28"/>
          <w:szCs w:val="28"/>
        </w:rPr>
        <w:t xml:space="preserve"> беременная, каков срок беременности? </w:t>
      </w:r>
      <w:proofErr w:type="spellStart"/>
      <w:r>
        <w:rPr>
          <w:rFonts w:ascii="Times New Roman" w:eastAsia="Times New Roman" w:hAnsi="Times New Roman" w:cs="Times New Roman"/>
          <w:sz w:val="28"/>
          <w:szCs w:val="28"/>
        </w:rPr>
        <w:t>Шпаковская</w:t>
      </w:r>
      <w:proofErr w:type="spellEnd"/>
      <w:r>
        <w:rPr>
          <w:rFonts w:ascii="Times New Roman" w:eastAsia="Times New Roman" w:hAnsi="Times New Roman" w:cs="Times New Roman"/>
          <w:sz w:val="28"/>
          <w:szCs w:val="28"/>
        </w:rPr>
        <w:t xml:space="preserve"> Н.И. была беременной, срок составлял 5-6 недель на основании: в полости матки рыхлая, розовато синюшная ткань, легко отделяемая от стенки матки, в центре которой имеется плодное яйцо, содержащее плод длиной 2 см. Слизистая оболочка матки синюшно розовая, бугристая, набухшая. Стенка матки дряблая, толщиной до 1,2 см, на разрезе беловато синюшного цвета, сосуды её резко наполнены кровью</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Эталон №2.</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Диагноз: </w:t>
      </w:r>
      <w:proofErr w:type="spellStart"/>
      <w:r>
        <w:rPr>
          <w:rFonts w:ascii="Times New Roman" w:eastAsia="Times New Roman" w:hAnsi="Times New Roman" w:cs="Times New Roman"/>
          <w:sz w:val="28"/>
          <w:szCs w:val="28"/>
        </w:rPr>
        <w:t>Обтурационная</w:t>
      </w:r>
      <w:proofErr w:type="spellEnd"/>
      <w:r>
        <w:rPr>
          <w:rFonts w:ascii="Times New Roman" w:eastAsia="Times New Roman" w:hAnsi="Times New Roman" w:cs="Times New Roman"/>
          <w:sz w:val="28"/>
          <w:szCs w:val="28"/>
        </w:rPr>
        <w:t xml:space="preserve"> асфиксия.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Какова причина смерти </w:t>
      </w:r>
      <w:proofErr w:type="spellStart"/>
      <w:r>
        <w:rPr>
          <w:rFonts w:ascii="Times New Roman" w:eastAsia="Times New Roman" w:hAnsi="Times New Roman" w:cs="Times New Roman"/>
          <w:sz w:val="28"/>
          <w:szCs w:val="28"/>
        </w:rPr>
        <w:t>Пахтина</w:t>
      </w:r>
      <w:proofErr w:type="spellEnd"/>
      <w:r>
        <w:rPr>
          <w:rFonts w:ascii="Times New Roman" w:eastAsia="Times New Roman" w:hAnsi="Times New Roman" w:cs="Times New Roman"/>
          <w:sz w:val="28"/>
          <w:szCs w:val="28"/>
        </w:rPr>
        <w:t xml:space="preserve"> А.В.? Смерть </w:t>
      </w:r>
      <w:proofErr w:type="spellStart"/>
      <w:r>
        <w:rPr>
          <w:rFonts w:ascii="Times New Roman" w:eastAsia="Times New Roman" w:hAnsi="Times New Roman" w:cs="Times New Roman"/>
          <w:sz w:val="28"/>
          <w:szCs w:val="28"/>
        </w:rPr>
        <w:t>Пахтина</w:t>
      </w:r>
      <w:proofErr w:type="spellEnd"/>
      <w:r>
        <w:rPr>
          <w:rFonts w:ascii="Times New Roman" w:eastAsia="Times New Roman" w:hAnsi="Times New Roman" w:cs="Times New Roman"/>
          <w:sz w:val="28"/>
          <w:szCs w:val="28"/>
        </w:rPr>
        <w:t xml:space="preserve"> А.В. насильственная и наступила от механической асфиксии, </w:t>
      </w:r>
      <w:proofErr w:type="spellStart"/>
      <w:r>
        <w:rPr>
          <w:rFonts w:ascii="Times New Roman" w:eastAsia="Times New Roman" w:hAnsi="Times New Roman" w:cs="Times New Roman"/>
          <w:sz w:val="28"/>
          <w:szCs w:val="28"/>
        </w:rPr>
        <w:t>развившейся</w:t>
      </w:r>
      <w:proofErr w:type="spellEnd"/>
      <w:r>
        <w:rPr>
          <w:rFonts w:ascii="Times New Roman" w:eastAsia="Times New Roman" w:hAnsi="Times New Roman" w:cs="Times New Roman"/>
          <w:sz w:val="28"/>
          <w:szCs w:val="28"/>
        </w:rPr>
        <w:t xml:space="preserve"> вследствие закрытия дыхательных путей опилками.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 Имеются ли признаки прижизненного попадания </w:t>
      </w:r>
      <w:proofErr w:type="spellStart"/>
      <w:r>
        <w:rPr>
          <w:rFonts w:ascii="Times New Roman" w:eastAsia="Times New Roman" w:hAnsi="Times New Roman" w:cs="Times New Roman"/>
          <w:sz w:val="28"/>
          <w:szCs w:val="28"/>
        </w:rPr>
        <w:t>Пахтина</w:t>
      </w:r>
      <w:proofErr w:type="spellEnd"/>
      <w:r>
        <w:rPr>
          <w:rFonts w:ascii="Times New Roman" w:eastAsia="Times New Roman" w:hAnsi="Times New Roman" w:cs="Times New Roman"/>
          <w:sz w:val="28"/>
          <w:szCs w:val="28"/>
        </w:rPr>
        <w:t xml:space="preserve"> А.В. в опилки или он был засыпан опилками уже мертвым? Имеются признаки прижизненного попадания </w:t>
      </w:r>
      <w:proofErr w:type="spellStart"/>
      <w:r>
        <w:rPr>
          <w:rFonts w:ascii="Times New Roman" w:eastAsia="Times New Roman" w:hAnsi="Times New Roman" w:cs="Times New Roman"/>
          <w:sz w:val="28"/>
          <w:szCs w:val="28"/>
        </w:rPr>
        <w:t>Пахтина</w:t>
      </w:r>
      <w:proofErr w:type="spellEnd"/>
      <w:r>
        <w:rPr>
          <w:rFonts w:ascii="Times New Roman" w:eastAsia="Times New Roman" w:hAnsi="Times New Roman" w:cs="Times New Roman"/>
          <w:sz w:val="28"/>
          <w:szCs w:val="28"/>
        </w:rPr>
        <w:t xml:space="preserve"> А.В. в опилки: в полости носа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рта и в наружных слуховых проходах обнаружено небольшое количество древесных опилок, гортань и верхний отдел трахеи полностью заполнен древесными опилками, жидкое состояние крови, полнокровие внутренних органов, точечные кровоизлияния под легочной плеврой (пятна </w:t>
      </w:r>
      <w:proofErr w:type="spellStart"/>
      <w:r>
        <w:rPr>
          <w:rFonts w:ascii="Times New Roman" w:eastAsia="Times New Roman" w:hAnsi="Times New Roman" w:cs="Times New Roman"/>
          <w:sz w:val="28"/>
          <w:szCs w:val="28"/>
        </w:rPr>
        <w:t>Тардье</w:t>
      </w:r>
      <w:proofErr w:type="spellEnd"/>
      <w:r>
        <w:rPr>
          <w:rFonts w:ascii="Times New Roman" w:eastAsia="Times New Roman" w:hAnsi="Times New Roman" w:cs="Times New Roman"/>
          <w:sz w:val="28"/>
          <w:szCs w:val="28"/>
        </w:rPr>
        <w:t xml:space="preserve">), мелкоточечные кровоизлияния </w:t>
      </w:r>
      <w:proofErr w:type="spellStart"/>
      <w:r>
        <w:rPr>
          <w:rFonts w:ascii="Times New Roman" w:eastAsia="Times New Roman" w:hAnsi="Times New Roman" w:cs="Times New Roman"/>
          <w:sz w:val="28"/>
          <w:szCs w:val="28"/>
        </w:rPr>
        <w:t>наружжной</w:t>
      </w:r>
      <w:proofErr w:type="spellEnd"/>
      <w:r>
        <w:rPr>
          <w:rFonts w:ascii="Times New Roman" w:eastAsia="Times New Roman" w:hAnsi="Times New Roman" w:cs="Times New Roman"/>
          <w:sz w:val="28"/>
          <w:szCs w:val="28"/>
        </w:rPr>
        <w:t xml:space="preserve"> поверхности сердца.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Как быстро наступила смерть </w:t>
      </w:r>
      <w:proofErr w:type="spellStart"/>
      <w:r>
        <w:rPr>
          <w:rFonts w:ascii="Times New Roman" w:eastAsia="Times New Roman" w:hAnsi="Times New Roman" w:cs="Times New Roman"/>
          <w:sz w:val="28"/>
          <w:szCs w:val="28"/>
        </w:rPr>
        <w:t>Пахтина</w:t>
      </w:r>
      <w:proofErr w:type="spellEnd"/>
      <w:r>
        <w:rPr>
          <w:rFonts w:ascii="Times New Roman" w:eastAsia="Times New Roman" w:hAnsi="Times New Roman" w:cs="Times New Roman"/>
          <w:sz w:val="28"/>
          <w:szCs w:val="28"/>
        </w:rPr>
        <w:t xml:space="preserve"> А.В? Смерть </w:t>
      </w:r>
      <w:proofErr w:type="spellStart"/>
      <w:r>
        <w:rPr>
          <w:rFonts w:ascii="Times New Roman" w:eastAsia="Times New Roman" w:hAnsi="Times New Roman" w:cs="Times New Roman"/>
          <w:sz w:val="28"/>
          <w:szCs w:val="28"/>
        </w:rPr>
        <w:t>Пахтинанастпила</w:t>
      </w:r>
      <w:proofErr w:type="spellEnd"/>
      <w:r>
        <w:rPr>
          <w:rFonts w:ascii="Times New Roman" w:eastAsia="Times New Roman" w:hAnsi="Times New Roman" w:cs="Times New Roman"/>
          <w:sz w:val="28"/>
          <w:szCs w:val="28"/>
        </w:rPr>
        <w:t xml:space="preserve"> примерно в течение 5 минут</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Имеются ли другие (помимо </w:t>
      </w:r>
      <w:proofErr w:type="spellStart"/>
      <w:r>
        <w:rPr>
          <w:rFonts w:ascii="Times New Roman" w:eastAsia="Times New Roman" w:hAnsi="Times New Roman" w:cs="Times New Roman"/>
          <w:sz w:val="28"/>
          <w:szCs w:val="28"/>
        </w:rPr>
        <w:t>асфиктического</w:t>
      </w:r>
      <w:proofErr w:type="spellEnd"/>
      <w:r>
        <w:rPr>
          <w:rFonts w:ascii="Times New Roman" w:eastAsia="Times New Roman" w:hAnsi="Times New Roman" w:cs="Times New Roman"/>
          <w:sz w:val="28"/>
          <w:szCs w:val="28"/>
        </w:rPr>
        <w:t xml:space="preserve"> характера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овреждения и чем они нанесены? Повреждения на трупе </w:t>
      </w:r>
      <w:proofErr w:type="spellStart"/>
      <w:r>
        <w:rPr>
          <w:rFonts w:ascii="Times New Roman" w:eastAsia="Times New Roman" w:hAnsi="Times New Roman" w:cs="Times New Roman"/>
          <w:sz w:val="28"/>
          <w:szCs w:val="28"/>
        </w:rPr>
        <w:t>Пахтина</w:t>
      </w:r>
      <w:proofErr w:type="spellEnd"/>
      <w:r>
        <w:rPr>
          <w:rFonts w:ascii="Times New Roman" w:eastAsia="Times New Roman" w:hAnsi="Times New Roman" w:cs="Times New Roman"/>
          <w:sz w:val="28"/>
          <w:szCs w:val="28"/>
        </w:rPr>
        <w:t xml:space="preserve"> не обнаружены.</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Какими заболеваниями страдал </w:t>
      </w:r>
      <w:proofErr w:type="spellStart"/>
      <w:r>
        <w:rPr>
          <w:rFonts w:ascii="Times New Roman" w:eastAsia="Times New Roman" w:hAnsi="Times New Roman" w:cs="Times New Roman"/>
          <w:sz w:val="28"/>
          <w:szCs w:val="28"/>
        </w:rPr>
        <w:t>Пахтин</w:t>
      </w:r>
      <w:proofErr w:type="spellEnd"/>
      <w:r>
        <w:rPr>
          <w:rFonts w:ascii="Times New Roman" w:eastAsia="Times New Roman" w:hAnsi="Times New Roman" w:cs="Times New Roman"/>
          <w:sz w:val="28"/>
          <w:szCs w:val="28"/>
        </w:rPr>
        <w:t xml:space="preserve"> А.В.? Согласно внутреннему исследованию заболеваний у </w:t>
      </w:r>
      <w:proofErr w:type="spellStart"/>
      <w:r>
        <w:rPr>
          <w:rFonts w:ascii="Times New Roman" w:eastAsia="Times New Roman" w:hAnsi="Times New Roman" w:cs="Times New Roman"/>
          <w:sz w:val="28"/>
          <w:szCs w:val="28"/>
        </w:rPr>
        <w:t>Пахтина</w:t>
      </w:r>
      <w:proofErr w:type="spellEnd"/>
      <w:r>
        <w:rPr>
          <w:rFonts w:ascii="Times New Roman" w:eastAsia="Times New Roman" w:hAnsi="Times New Roman" w:cs="Times New Roman"/>
          <w:sz w:val="28"/>
          <w:szCs w:val="28"/>
        </w:rPr>
        <w:t xml:space="preserve"> А.В., 5 лет выявлено не было.</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Основная часть учебного занятия.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Гипоксия - типовой патологический процесс, развивающийся в результате недостаточности биологического окисления, приводящий к нарушению энергетического обеспечения функций и пластических процессов в организме.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Такая трактовка термина «гипоксия» означает абсолютную или относительную недостаточность уровня реального энергообеспечения по сравнению с уровнем функциональной активности и интенсивности пластических процессов в органе, ткани, организме. Это состояние приводит к нарушению жизнедеятельности организма в целом, расстройствам функций органов и тканей. Морфологические изменения в них имеют различный масштаб и степень, вплоть до гибели клеток и неклеточных структур.</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Гипоксия в любом варианте нередко сочетается с гипоксемией.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Гипоксеми</w:t>
      </w:r>
      <w:proofErr w:type="gramStart"/>
      <w:r>
        <w:rPr>
          <w:rFonts w:ascii="Times New Roman" w:eastAsia="Times New Roman" w:hAnsi="Times New Roman" w:cs="Times New Roman"/>
          <w:sz w:val="28"/>
          <w:szCs w:val="28"/>
        </w:rPr>
        <w:t>я–</w:t>
      </w:r>
      <w:proofErr w:type="gramEnd"/>
      <w:r>
        <w:rPr>
          <w:rFonts w:ascii="Times New Roman" w:eastAsia="Times New Roman" w:hAnsi="Times New Roman" w:cs="Times New Roman"/>
          <w:sz w:val="28"/>
          <w:szCs w:val="28"/>
        </w:rPr>
        <w:t xml:space="preserve"> уменьшение по сравнению с должным уровнем напряжения и содержания кислорода в крови.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Асфиксией в судебной медицине принято называть нарушение внешнего дыхания под влиянием механического фактора, сопровождающееся затруднением или полным прекращением поступления в организм кислорода, накоплением углекислоты. </w:t>
      </w:r>
      <w:proofErr w:type="gramStart"/>
      <w:r>
        <w:rPr>
          <w:rFonts w:ascii="Times New Roman" w:eastAsia="Times New Roman" w:hAnsi="Times New Roman" w:cs="Times New Roman"/>
          <w:sz w:val="28"/>
          <w:szCs w:val="28"/>
        </w:rPr>
        <w:t xml:space="preserve">В прижизненном течении асфиксии различают два периода с характерными для каждого из них патофизиологическими нарушениями и их основными клиническими проявлениями. 1 период </w:t>
      </w:r>
      <w:proofErr w:type="spellStart"/>
      <w:r>
        <w:rPr>
          <w:rFonts w:ascii="Times New Roman" w:eastAsia="Times New Roman" w:hAnsi="Times New Roman" w:cs="Times New Roman"/>
          <w:sz w:val="28"/>
          <w:szCs w:val="28"/>
        </w:rPr>
        <w:t>предасфиктический</w:t>
      </w:r>
      <w:proofErr w:type="spellEnd"/>
      <w:r>
        <w:rPr>
          <w:rFonts w:ascii="Times New Roman" w:eastAsia="Times New Roman" w:hAnsi="Times New Roman" w:cs="Times New Roman"/>
          <w:sz w:val="28"/>
          <w:szCs w:val="28"/>
        </w:rPr>
        <w:t>, продолжительностью около 1 минуты, при котором вследствие острого дефицита кислорода и накопления углекислоты рефлекторно возникают активные дыхательные движения и если возникающее в этот период препятствие не устраняется, развивается состояние асфиксии и наоборот, если препятствие устраняется, асфиксия не</w:t>
      </w:r>
      <w:proofErr w:type="gramEnd"/>
      <w:r>
        <w:rPr>
          <w:rFonts w:ascii="Times New Roman" w:eastAsia="Times New Roman" w:hAnsi="Times New Roman" w:cs="Times New Roman"/>
          <w:sz w:val="28"/>
          <w:szCs w:val="28"/>
        </w:rPr>
        <w:t xml:space="preserve"> развивается. 2. период </w:t>
      </w:r>
      <w:proofErr w:type="spellStart"/>
      <w:r>
        <w:rPr>
          <w:rFonts w:ascii="Times New Roman" w:eastAsia="Times New Roman" w:hAnsi="Times New Roman" w:cs="Times New Roman"/>
          <w:sz w:val="28"/>
          <w:szCs w:val="28"/>
        </w:rPr>
        <w:t>асфиктический</w:t>
      </w:r>
      <w:proofErr w:type="spellEnd"/>
      <w:r>
        <w:rPr>
          <w:rFonts w:ascii="Times New Roman" w:eastAsia="Times New Roman" w:hAnsi="Times New Roman" w:cs="Times New Roman"/>
          <w:sz w:val="28"/>
          <w:szCs w:val="28"/>
        </w:rPr>
        <w:t>, продолжительностью около 5-6 минут.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его различают 5 стадий или фаз:</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стадия инспираторной одышки. В эту стадию организм стремиться компенсировать недостаток кислорода вдыхательными движениями, которые обусловлены накоплением углекислоты и рефлекторным действием ее на ЦНС. Грудная клетка при этом расширяется и повышается отрицательное давление в плевральных полостях, что ведет к застою крови в легких, правой половине сердца и соответственно в венозной системе. Это в свою очередь вызывает резкое повышение давления внутри капилляров в малом круге кровообращения. Клинические проявления в этой стадии: цианоз лица, расширение зрачков, беспорядочные мышечные движения, мышечная слабость и потеря сознания в конце фазы. При медленно развивающейся асфиксии потере сознания предшествуют расстройства слуха, зрения, утрата болевой чувствительности. б) стадия экспираторной одышки характеризуется </w:t>
      </w:r>
      <w:r>
        <w:rPr>
          <w:rFonts w:ascii="Times New Roman" w:eastAsia="Times New Roman" w:hAnsi="Times New Roman" w:cs="Times New Roman"/>
          <w:sz w:val="28"/>
          <w:szCs w:val="28"/>
        </w:rPr>
        <w:lastRenderedPageBreak/>
        <w:t xml:space="preserve">усиленными выдыхательными движениями. Грудная клетка при этом уменьшается в объеме, давление в плевральных полостях повышается, что способствует переходу крови из малого в большой круг кровообращения. Запредельно охранительное торможение головного мозга распространяется на глубжележащие отделы его, что приводит к полной прострации. Клинически: наблюдаются судороги вплоть до </w:t>
      </w:r>
      <w:proofErr w:type="spellStart"/>
      <w:r>
        <w:rPr>
          <w:rFonts w:ascii="Times New Roman" w:eastAsia="Times New Roman" w:hAnsi="Times New Roman" w:cs="Times New Roman"/>
          <w:sz w:val="28"/>
          <w:szCs w:val="28"/>
        </w:rPr>
        <w:t>опистотонуса</w:t>
      </w:r>
      <w:proofErr w:type="spellEnd"/>
      <w:r>
        <w:rPr>
          <w:rFonts w:ascii="Times New Roman" w:eastAsia="Times New Roman" w:hAnsi="Times New Roman" w:cs="Times New Roman"/>
          <w:sz w:val="28"/>
          <w:szCs w:val="28"/>
        </w:rPr>
        <w:t xml:space="preserve">, расслабление гладкой мускулатуры сфинктеров с непроизвольным отхождением кала, мочи и спермы.    в) стадия кратковременной остановки дыхания. Под влиянием высокой концентрации углекислоты падает возбудимость дыхательного центра. Объективно: дыхание отсутствует, мышцы расслаблены. г) стадия терминальных дыхательных движений. В связи с резким перевозбуждением спинного мозга появляются беспорядочные дыхательные движения, которые постепенно угасают и прекращаются. Артериальное давление в эту фазу приобретает хаотический характер и к концу стадии снижается до минимума. д) стадия собственно асфиксии характеризуется остановкой дыхания вследствие истощения ЦНС, слабыми частыми сокращениями сердца, раздражение центра блуждающих нервов, снижение артериального давления и  наступлением смерти. Следует отметить, что единичные сердечные сокращения могут наблюдаться после стойкой остановки дыхания в течение 5-30 минут. </w:t>
      </w:r>
      <w:proofErr w:type="spellStart"/>
      <w:r>
        <w:rPr>
          <w:rFonts w:ascii="Times New Roman" w:eastAsia="Times New Roman" w:hAnsi="Times New Roman" w:cs="Times New Roman"/>
          <w:sz w:val="28"/>
          <w:szCs w:val="28"/>
        </w:rPr>
        <w:t>Постасфиктические</w:t>
      </w:r>
      <w:proofErr w:type="spellEnd"/>
      <w:r>
        <w:rPr>
          <w:rFonts w:ascii="Times New Roman" w:eastAsia="Times New Roman" w:hAnsi="Times New Roman" w:cs="Times New Roman"/>
          <w:sz w:val="28"/>
          <w:szCs w:val="28"/>
        </w:rPr>
        <w:t xml:space="preserve"> состояния протекают в несколько последовательных стадий, соответствующих восстановлению деятельности ЦНС: а) </w:t>
      </w:r>
      <w:proofErr w:type="spellStart"/>
      <w:r>
        <w:rPr>
          <w:rFonts w:ascii="Times New Roman" w:eastAsia="Times New Roman" w:hAnsi="Times New Roman" w:cs="Times New Roman"/>
          <w:sz w:val="28"/>
          <w:szCs w:val="28"/>
        </w:rPr>
        <w:t>ареспираторно</w:t>
      </w:r>
      <w:proofErr w:type="spellEnd"/>
      <w:r>
        <w:rPr>
          <w:rFonts w:ascii="Times New Roman" w:eastAsia="Times New Roman" w:hAnsi="Times New Roman" w:cs="Times New Roman"/>
          <w:sz w:val="28"/>
          <w:szCs w:val="28"/>
        </w:rPr>
        <w:t xml:space="preserve">-коматозная стадия – проявляется отсутствием дыхания, потерей сознания, отсутствием рефлексов, расслаблением мускулатуры; б) стадия </w:t>
      </w:r>
      <w:proofErr w:type="spellStart"/>
      <w:r>
        <w:rPr>
          <w:rFonts w:ascii="Times New Roman" w:eastAsia="Times New Roman" w:hAnsi="Times New Roman" w:cs="Times New Roman"/>
          <w:sz w:val="28"/>
          <w:szCs w:val="28"/>
        </w:rPr>
        <w:t>децеребральной</w:t>
      </w:r>
      <w:proofErr w:type="spellEnd"/>
      <w:r>
        <w:rPr>
          <w:rFonts w:ascii="Times New Roman" w:eastAsia="Times New Roman" w:hAnsi="Times New Roman" w:cs="Times New Roman"/>
          <w:sz w:val="28"/>
          <w:szCs w:val="28"/>
        </w:rPr>
        <w:t xml:space="preserve"> ригидности – судорожные сокращения тонического характера, развивается после восстановления дыхания; в</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омутнение сознания характеризуется разнообразными вегетативными расстройствами: двигательное беспокойство, тремор;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proofErr w:type="spellStart"/>
      <w:r>
        <w:rPr>
          <w:rFonts w:ascii="Times New Roman" w:eastAsia="Times New Roman" w:hAnsi="Times New Roman" w:cs="Times New Roman"/>
          <w:sz w:val="28"/>
          <w:szCs w:val="28"/>
        </w:rPr>
        <w:t>амнестическая</w:t>
      </w:r>
      <w:proofErr w:type="spellEnd"/>
      <w:r>
        <w:rPr>
          <w:rFonts w:ascii="Times New Roman" w:eastAsia="Times New Roman" w:hAnsi="Times New Roman" w:cs="Times New Roman"/>
          <w:sz w:val="28"/>
          <w:szCs w:val="28"/>
        </w:rPr>
        <w:t xml:space="preserve"> стадия проявляется ретроградной амнезией при сохранившемся полном сознании; д) аффективные расстройства выражаются острыми психическими расстройствами, неадекватной реакцией на различные раздражители внешней среды. При исследовании трупов лиц, погибших от различных видов механической асфиксии, практически всегда удается обнаружить ряд морфологических изменений, связанных с течением </w:t>
      </w:r>
      <w:proofErr w:type="spellStart"/>
      <w:r>
        <w:rPr>
          <w:rFonts w:ascii="Times New Roman" w:eastAsia="Times New Roman" w:hAnsi="Times New Roman" w:cs="Times New Roman"/>
          <w:sz w:val="28"/>
          <w:szCs w:val="28"/>
        </w:rPr>
        <w:t>асфиксического</w:t>
      </w:r>
      <w:proofErr w:type="spellEnd"/>
      <w:r>
        <w:rPr>
          <w:rFonts w:ascii="Times New Roman" w:eastAsia="Times New Roman" w:hAnsi="Times New Roman" w:cs="Times New Roman"/>
          <w:sz w:val="28"/>
          <w:szCs w:val="28"/>
        </w:rPr>
        <w:t xml:space="preserve"> процесса и получивших название общих </w:t>
      </w:r>
      <w:proofErr w:type="spellStart"/>
      <w:r>
        <w:rPr>
          <w:rFonts w:ascii="Times New Roman" w:eastAsia="Times New Roman" w:hAnsi="Times New Roman" w:cs="Times New Roman"/>
          <w:sz w:val="28"/>
          <w:szCs w:val="28"/>
        </w:rPr>
        <w:t>асфиксических</w:t>
      </w:r>
      <w:proofErr w:type="spellEnd"/>
      <w:r>
        <w:rPr>
          <w:rFonts w:ascii="Times New Roman" w:eastAsia="Times New Roman" w:hAnsi="Times New Roman" w:cs="Times New Roman"/>
          <w:sz w:val="28"/>
          <w:szCs w:val="28"/>
        </w:rPr>
        <w:t xml:space="preserve"> признаков. Они подразделяются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наружные и внутренние.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наружным признакам асфиксии относят:</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Цианоз лица и шеи как результат выраженного застоя крови в системе верхней полой вены.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Обильные, разлитые темно-фиолетовые трупные пятна. Обилие и цвет трупных пятен объясняют жидким состоянием крови и ее </w:t>
      </w:r>
      <w:proofErr w:type="spellStart"/>
      <w:r>
        <w:rPr>
          <w:rFonts w:ascii="Times New Roman" w:eastAsia="Times New Roman" w:hAnsi="Times New Roman" w:cs="Times New Roman"/>
          <w:sz w:val="28"/>
          <w:szCs w:val="28"/>
        </w:rPr>
        <w:t>гипервенозным</w:t>
      </w:r>
      <w:proofErr w:type="spellEnd"/>
      <w:r>
        <w:rPr>
          <w:rFonts w:ascii="Times New Roman" w:eastAsia="Times New Roman" w:hAnsi="Times New Roman" w:cs="Times New Roman"/>
          <w:sz w:val="28"/>
          <w:szCs w:val="28"/>
        </w:rPr>
        <w:t xml:space="preserve"> характером.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Расширение зрачков. Иногда наблюдается анизокория, признак, указывающий на механизм и прижизненность асфиксии.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spellStart"/>
      <w:r>
        <w:rPr>
          <w:rFonts w:ascii="Times New Roman" w:eastAsia="Times New Roman" w:hAnsi="Times New Roman" w:cs="Times New Roman"/>
          <w:sz w:val="28"/>
          <w:szCs w:val="28"/>
        </w:rPr>
        <w:t>Экхимозы</w:t>
      </w:r>
      <w:proofErr w:type="spellEnd"/>
      <w:r>
        <w:rPr>
          <w:rFonts w:ascii="Times New Roman" w:eastAsia="Times New Roman" w:hAnsi="Times New Roman" w:cs="Times New Roman"/>
          <w:sz w:val="28"/>
          <w:szCs w:val="28"/>
        </w:rPr>
        <w:t xml:space="preserve"> в соединительно-тканной оболочке век могут быть множественными и единичными (слизистой рта, глотки - признак </w:t>
      </w:r>
      <w:proofErr w:type="spellStart"/>
      <w:r>
        <w:rPr>
          <w:rFonts w:ascii="Times New Roman" w:eastAsia="Times New Roman" w:hAnsi="Times New Roman" w:cs="Times New Roman"/>
          <w:sz w:val="28"/>
          <w:szCs w:val="28"/>
        </w:rPr>
        <w:t>Бруарделя</w:t>
      </w:r>
      <w:proofErr w:type="spellEnd"/>
      <w:r>
        <w:rPr>
          <w:rFonts w:ascii="Times New Roman" w:eastAsia="Times New Roman" w:hAnsi="Times New Roman" w:cs="Times New Roman"/>
          <w:sz w:val="28"/>
          <w:szCs w:val="28"/>
        </w:rPr>
        <w:t>).</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Этот признак свидетельствует о резком повышении </w:t>
      </w:r>
      <w:proofErr w:type="spellStart"/>
      <w:r>
        <w:rPr>
          <w:rFonts w:ascii="Times New Roman" w:eastAsia="Times New Roman" w:hAnsi="Times New Roman" w:cs="Times New Roman"/>
          <w:sz w:val="28"/>
          <w:szCs w:val="28"/>
        </w:rPr>
        <w:t>внутрикапиллярного</w:t>
      </w:r>
      <w:proofErr w:type="spellEnd"/>
      <w:r>
        <w:rPr>
          <w:rFonts w:ascii="Times New Roman" w:eastAsia="Times New Roman" w:hAnsi="Times New Roman" w:cs="Times New Roman"/>
          <w:sz w:val="28"/>
          <w:szCs w:val="28"/>
        </w:rPr>
        <w:t xml:space="preserve"> давления и увеличении проницаемости сосудистой стенки в связи с выдыхательным спазмом грудной клетки в судорожный период.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Непроизвольное мочеиспускание, дефекация и извержение семени. Признак, обусловленный сокращением гладкой мускулатуры в судорожный период и ее последующим расслаблением. При вскрытии трупов женщин, умерших от механической асфиксии можно обнаружить слизистый тяж, свисающий из маточного зева в полость влагалища и появляющийся в результате выталкивания слизистой пробки цервикального канала при сокращении гладкой мускулатуры.</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proofErr w:type="spellStart"/>
      <w:r>
        <w:rPr>
          <w:rFonts w:ascii="Times New Roman" w:eastAsia="Times New Roman" w:hAnsi="Times New Roman" w:cs="Times New Roman"/>
          <w:sz w:val="28"/>
          <w:szCs w:val="28"/>
        </w:rPr>
        <w:t>общеасфиксическим</w:t>
      </w:r>
      <w:proofErr w:type="spellEnd"/>
      <w:r>
        <w:rPr>
          <w:rFonts w:ascii="Times New Roman" w:eastAsia="Times New Roman" w:hAnsi="Times New Roman" w:cs="Times New Roman"/>
          <w:sz w:val="28"/>
          <w:szCs w:val="28"/>
        </w:rPr>
        <w:t xml:space="preserve"> признакам, выявляемым при внутреннем исследовании трупа, относят:</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Жидкая темно-красная кровь. Темный цвет крови объясняется посмертным поглощением кислорода крови переживающими тканями.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Переполнение кровью правой половины сердца и полых вен, что связано с затруднением кровообращения в малом круге.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Венозное полнокровие внутренних органов объясняется застоем крови в правой половине сердца и легких, а также спазмом мелких артерий</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стречается в 97% случаев).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Малокровие селезенки (признак Сабинского) признак характерный, но редкий (15%).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Пятна </w:t>
      </w:r>
      <w:proofErr w:type="spellStart"/>
      <w:r>
        <w:rPr>
          <w:rFonts w:ascii="Times New Roman" w:eastAsia="Times New Roman" w:hAnsi="Times New Roman" w:cs="Times New Roman"/>
          <w:sz w:val="28"/>
          <w:szCs w:val="28"/>
        </w:rPr>
        <w:t>Тардье</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подплевральные</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подэпикардиальные</w:t>
      </w:r>
      <w:proofErr w:type="spellEnd"/>
      <w:r>
        <w:rPr>
          <w:rFonts w:ascii="Times New Roman" w:eastAsia="Times New Roman" w:hAnsi="Times New Roman" w:cs="Times New Roman"/>
          <w:sz w:val="28"/>
          <w:szCs w:val="28"/>
        </w:rPr>
        <w:t xml:space="preserve"> кровоизлияния. Величина их от мелкоточечных до 3-х мм в диаметре. Цвет темно-красный с синюшным оттенком. Локализуются преимущественно на диафрагмальной и </w:t>
      </w:r>
      <w:proofErr w:type="spellStart"/>
      <w:r>
        <w:rPr>
          <w:rFonts w:ascii="Times New Roman" w:eastAsia="Times New Roman" w:hAnsi="Times New Roman" w:cs="Times New Roman"/>
          <w:sz w:val="28"/>
          <w:szCs w:val="28"/>
        </w:rPr>
        <w:t>междолевых</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поверхностях</w:t>
      </w:r>
      <w:proofErr w:type="gramEnd"/>
      <w:r>
        <w:rPr>
          <w:rFonts w:ascii="Times New Roman" w:eastAsia="Times New Roman" w:hAnsi="Times New Roman" w:cs="Times New Roman"/>
          <w:sz w:val="28"/>
          <w:szCs w:val="28"/>
        </w:rPr>
        <w:t xml:space="preserve"> легких под висцеральной плеврой, на сердце </w:t>
      </w:r>
      <w:proofErr w:type="spellStart"/>
      <w:r>
        <w:rPr>
          <w:rFonts w:ascii="Times New Roman" w:eastAsia="Times New Roman" w:hAnsi="Times New Roman" w:cs="Times New Roman"/>
          <w:sz w:val="28"/>
          <w:szCs w:val="28"/>
        </w:rPr>
        <w:t>подэпикардиально</w:t>
      </w:r>
      <w:proofErr w:type="spellEnd"/>
      <w:r>
        <w:rPr>
          <w:rFonts w:ascii="Times New Roman" w:eastAsia="Times New Roman" w:hAnsi="Times New Roman" w:cs="Times New Roman"/>
          <w:sz w:val="28"/>
          <w:szCs w:val="28"/>
        </w:rPr>
        <w:t xml:space="preserve"> на задней его поверхности. Образование их происходит в результате резкого повышения отрицательного давления в плевральных полостях и нарастающей гипоксии, что приводит к повышению </w:t>
      </w:r>
      <w:proofErr w:type="spellStart"/>
      <w:r>
        <w:rPr>
          <w:rFonts w:ascii="Times New Roman" w:eastAsia="Times New Roman" w:hAnsi="Times New Roman" w:cs="Times New Roman"/>
          <w:sz w:val="28"/>
          <w:szCs w:val="28"/>
        </w:rPr>
        <w:t>внутрикапиллярного</w:t>
      </w:r>
      <w:proofErr w:type="spellEnd"/>
      <w:r>
        <w:rPr>
          <w:rFonts w:ascii="Times New Roman" w:eastAsia="Times New Roman" w:hAnsi="Times New Roman" w:cs="Times New Roman"/>
          <w:sz w:val="28"/>
          <w:szCs w:val="28"/>
        </w:rPr>
        <w:t xml:space="preserve"> давления и проницаемости сосудистой стенки, в стадиях инспираторной одышки и терминальных дыхательных движений.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Перечисленные признаки не являются специфическими и постоянными. Более того, они встречаются и в других случаях быстро наступившей смерти, особенно при явлениях первичной остановки дыхания. </w:t>
      </w:r>
      <w:proofErr w:type="spellStart"/>
      <w:r>
        <w:rPr>
          <w:rFonts w:ascii="Times New Roman" w:eastAsia="Times New Roman" w:hAnsi="Times New Roman" w:cs="Times New Roman"/>
          <w:sz w:val="28"/>
          <w:szCs w:val="28"/>
        </w:rPr>
        <w:t>Общеасфиксические</w:t>
      </w:r>
      <w:proofErr w:type="spellEnd"/>
      <w:r>
        <w:rPr>
          <w:rFonts w:ascii="Times New Roman" w:eastAsia="Times New Roman" w:hAnsi="Times New Roman" w:cs="Times New Roman"/>
          <w:sz w:val="28"/>
          <w:szCs w:val="28"/>
        </w:rPr>
        <w:t xml:space="preserve"> признаки могут иметь диагностическое значение лишь в сочетании с </w:t>
      </w:r>
      <w:proofErr w:type="gramStart"/>
      <w:r>
        <w:rPr>
          <w:rFonts w:ascii="Times New Roman" w:eastAsia="Times New Roman" w:hAnsi="Times New Roman" w:cs="Times New Roman"/>
          <w:sz w:val="28"/>
          <w:szCs w:val="28"/>
        </w:rPr>
        <w:t>видовыми</w:t>
      </w:r>
      <w:proofErr w:type="gramEnd"/>
      <w:r>
        <w:rPr>
          <w:rFonts w:ascii="Times New Roman" w:eastAsia="Times New Roman" w:hAnsi="Times New Roman" w:cs="Times New Roman"/>
          <w:sz w:val="28"/>
          <w:szCs w:val="28"/>
        </w:rPr>
        <w:t>, характеризующими конкретный вид асфиксии, с приоритетом последних.</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механизма возникновения различают четыре вида механической асфиксии.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1.Асфиксия от сдавления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странгуляционная - повешение, удавление петлей, удавление руками.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компрессионная</w:t>
      </w:r>
      <w:proofErr w:type="gramEnd"/>
      <w:r>
        <w:rPr>
          <w:rFonts w:ascii="Times New Roman" w:eastAsia="Times New Roman" w:hAnsi="Times New Roman" w:cs="Times New Roman"/>
          <w:sz w:val="28"/>
          <w:szCs w:val="28"/>
        </w:rPr>
        <w:t xml:space="preserve"> - сдавление груди и живота.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2.Асфиксия от закрытия дыхательных отверстий и путей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обтурационная</w:t>
      </w:r>
      <w:proofErr w:type="spellEnd"/>
      <w:r>
        <w:rPr>
          <w:rFonts w:ascii="Times New Roman" w:eastAsia="Times New Roman" w:hAnsi="Times New Roman" w:cs="Times New Roman"/>
          <w:sz w:val="28"/>
          <w:szCs w:val="28"/>
        </w:rPr>
        <w:t xml:space="preserve"> - закрытие отверстий рта и носа, закрытие дыхательных путей инородными телами, утопление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аспирационная</w:t>
      </w:r>
      <w:proofErr w:type="gramEnd"/>
      <w:r>
        <w:rPr>
          <w:rFonts w:ascii="Times New Roman" w:eastAsia="Times New Roman" w:hAnsi="Times New Roman" w:cs="Times New Roman"/>
          <w:sz w:val="28"/>
          <w:szCs w:val="28"/>
        </w:rPr>
        <w:t xml:space="preserve"> - закрытие дыхательных путей пищевыми и рвотными массами, кровью.</w:t>
      </w:r>
    </w:p>
    <w:p w:rsidR="00084209" w:rsidRDefault="00084209">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rPr>
        <w:t>Тема 4</w:t>
      </w:r>
      <w:r>
        <w:rPr>
          <w:rFonts w:ascii="Times New Roman" w:eastAsia="Times New Roman" w:hAnsi="Times New Roman" w:cs="Times New Roman"/>
          <w:color w:val="000000"/>
          <w:sz w:val="28"/>
          <w:szCs w:val="28"/>
        </w:rPr>
        <w:t xml:space="preserve"> Судебно-медицинская экспертиза живых лиц.</w:t>
      </w:r>
      <w:r>
        <w:rPr>
          <w:rFonts w:ascii="Times New Roman" w:eastAsia="Times New Roman" w:hAnsi="Times New Roman" w:cs="Times New Roman"/>
          <w:color w:val="000000"/>
          <w:sz w:val="28"/>
          <w:szCs w:val="28"/>
        </w:rPr>
        <w:br/>
        <w:t>Форм</w:t>
      </w:r>
      <w:proofErr w:type="gramStart"/>
      <w:r>
        <w:rPr>
          <w:rFonts w:ascii="Times New Roman" w:eastAsia="Times New Roman" w:hAnsi="Times New Roman" w:cs="Times New Roman"/>
          <w:color w:val="000000"/>
          <w:sz w:val="28"/>
          <w:szCs w:val="28"/>
        </w:rPr>
        <w:t>а(</w:t>
      </w:r>
      <w:proofErr w:type="gramEnd"/>
      <w:r>
        <w:rPr>
          <w:rFonts w:ascii="Times New Roman" w:eastAsia="Times New Roman" w:hAnsi="Times New Roman" w:cs="Times New Roman"/>
          <w:color w:val="000000"/>
          <w:sz w:val="28"/>
          <w:szCs w:val="28"/>
        </w:rPr>
        <w:t>ы) текущего контроля успеваемости: вопросы для устного опроса, тестирование, решение ситуационных задач, формулирование судебно-медицинского диагноза.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Оценочные материалы текущего контроля успеваемости.</w:t>
      </w:r>
      <w:r>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rPr>
        <w:t>Вопросы для устного опроса:</w:t>
      </w:r>
      <w:r>
        <w:rPr>
          <w:rFonts w:ascii="Times New Roman" w:eastAsia="Times New Roman" w:hAnsi="Times New Roman" w:cs="Times New Roman"/>
          <w:color w:val="000000"/>
          <w:sz w:val="28"/>
          <w:szCs w:val="28"/>
        </w:rPr>
        <w:br/>
        <w:t xml:space="preserve">Входной контроль, актуализация опорных знаний, умений, навыков: </w:t>
      </w:r>
      <w:r>
        <w:rPr>
          <w:rFonts w:ascii="Times New Roman" w:eastAsia="Times New Roman" w:hAnsi="Times New Roman" w:cs="Times New Roman"/>
          <w:color w:val="000000"/>
          <w:sz w:val="28"/>
          <w:szCs w:val="28"/>
        </w:rPr>
        <w:br/>
        <w:t>Вопросы (устный опрос).</w:t>
      </w:r>
      <w:r>
        <w:rPr>
          <w:rFonts w:ascii="Times New Roman" w:eastAsia="Times New Roman" w:hAnsi="Times New Roman" w:cs="Times New Roman"/>
          <w:color w:val="000000"/>
          <w:sz w:val="28"/>
          <w:szCs w:val="28"/>
        </w:rPr>
        <w:br/>
      </w:r>
      <w:r>
        <w:rPr>
          <w:rFonts w:ascii="Times New Roman" w:eastAsia="Times New Roman" w:hAnsi="Times New Roman" w:cs="Times New Roman"/>
          <w:sz w:val="28"/>
          <w:szCs w:val="28"/>
        </w:rPr>
        <w:t>1.Определение понятия вред здоровья</w:t>
      </w:r>
      <w:r>
        <w:rPr>
          <w:rFonts w:ascii="Times New Roman" w:eastAsia="Times New Roman" w:hAnsi="Times New Roman" w:cs="Times New Roman"/>
          <w:sz w:val="28"/>
          <w:szCs w:val="28"/>
        </w:rPr>
        <w:br/>
        <w:t>2.Оценка тяжести вреда здоровья</w:t>
      </w:r>
      <w:r>
        <w:rPr>
          <w:rFonts w:ascii="Times New Roman" w:eastAsia="Times New Roman" w:hAnsi="Times New Roman" w:cs="Times New Roman"/>
          <w:sz w:val="28"/>
          <w:szCs w:val="28"/>
        </w:rPr>
        <w:br/>
        <w:t>3.Порядок проведения судебно-медицинской экспертизы тяжести вреда здоровью</w:t>
      </w:r>
      <w:r>
        <w:rPr>
          <w:rFonts w:ascii="Times New Roman" w:eastAsia="Times New Roman" w:hAnsi="Times New Roman" w:cs="Times New Roman"/>
          <w:sz w:val="28"/>
          <w:szCs w:val="28"/>
        </w:rPr>
        <w:br/>
        <w:t>4. Квалифицирующие признаки вреда.</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Тестирование.</w:t>
      </w:r>
      <w:r>
        <w:rPr>
          <w:rFonts w:ascii="Times New Roman" w:eastAsia="Times New Roman" w:hAnsi="Times New Roman" w:cs="Times New Roman"/>
          <w:sz w:val="28"/>
          <w:szCs w:val="28"/>
        </w:rPr>
        <w:br/>
        <w:t>1. УГОЛОВНАЯ ОТВЕТСТВЕННОСТЬ ЗА ПРИЧИНЕНИЕ ВРЕДА ЗДОРОВЬЮ ПРЕДУСМОТРЕНА</w:t>
      </w:r>
      <w:r>
        <w:rPr>
          <w:rFonts w:ascii="Times New Roman" w:eastAsia="Times New Roman" w:hAnsi="Times New Roman" w:cs="Times New Roman"/>
          <w:sz w:val="28"/>
          <w:szCs w:val="28"/>
        </w:rPr>
        <w:br/>
        <w:t>1)</w:t>
      </w:r>
      <w:r>
        <w:rPr>
          <w:rFonts w:ascii="Times New Roman" w:eastAsia="Times New Roman" w:hAnsi="Times New Roman" w:cs="Times New Roman"/>
          <w:sz w:val="28"/>
          <w:szCs w:val="28"/>
        </w:rPr>
        <w:tab/>
        <w:t>Уголовно-процессуальным Кодексом</w:t>
      </w:r>
      <w:r>
        <w:rPr>
          <w:rFonts w:ascii="Times New Roman" w:eastAsia="Times New Roman" w:hAnsi="Times New Roman" w:cs="Times New Roman"/>
          <w:sz w:val="28"/>
          <w:szCs w:val="28"/>
        </w:rPr>
        <w:br/>
        <w:t>2)</w:t>
      </w:r>
      <w:r>
        <w:rPr>
          <w:rFonts w:ascii="Times New Roman" w:eastAsia="Times New Roman" w:hAnsi="Times New Roman" w:cs="Times New Roman"/>
          <w:sz w:val="28"/>
          <w:szCs w:val="28"/>
        </w:rPr>
        <w:tab/>
        <w:t>Уголовным Кодексом</w:t>
      </w:r>
      <w:r>
        <w:rPr>
          <w:rFonts w:ascii="Times New Roman" w:eastAsia="Times New Roman" w:hAnsi="Times New Roman" w:cs="Times New Roman"/>
          <w:sz w:val="28"/>
          <w:szCs w:val="28"/>
        </w:rPr>
        <w:br/>
        <w:t>3)</w:t>
      </w:r>
      <w:r>
        <w:rPr>
          <w:rFonts w:ascii="Times New Roman" w:eastAsia="Times New Roman" w:hAnsi="Times New Roman" w:cs="Times New Roman"/>
          <w:sz w:val="28"/>
          <w:szCs w:val="28"/>
        </w:rPr>
        <w:tab/>
        <w:t>Гражданским Кодексом</w:t>
      </w:r>
      <w:r>
        <w:rPr>
          <w:rFonts w:ascii="Times New Roman" w:eastAsia="Times New Roman" w:hAnsi="Times New Roman" w:cs="Times New Roman"/>
          <w:sz w:val="28"/>
          <w:szCs w:val="28"/>
        </w:rPr>
        <w:br/>
        <w:t>4)</w:t>
      </w:r>
      <w:r>
        <w:rPr>
          <w:rFonts w:ascii="Times New Roman" w:eastAsia="Times New Roman" w:hAnsi="Times New Roman" w:cs="Times New Roman"/>
          <w:sz w:val="28"/>
          <w:szCs w:val="28"/>
        </w:rPr>
        <w:tab/>
        <w:t>Гражданско-процессуальным Кодексом</w:t>
      </w:r>
      <w:r>
        <w:rPr>
          <w:rFonts w:ascii="Times New Roman" w:eastAsia="Times New Roman" w:hAnsi="Times New Roman" w:cs="Times New Roman"/>
          <w:sz w:val="28"/>
          <w:szCs w:val="28"/>
        </w:rPr>
        <w:br/>
        <w:t>5)</w:t>
      </w:r>
      <w:r>
        <w:rPr>
          <w:rFonts w:ascii="Times New Roman" w:eastAsia="Times New Roman" w:hAnsi="Times New Roman" w:cs="Times New Roman"/>
          <w:sz w:val="28"/>
          <w:szCs w:val="28"/>
        </w:rPr>
        <w:tab/>
        <w:t>Семейным Кодексом.</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КВАЛИФИЦИРУЮЩИМИ ПРИЗНАКАМИ ТЯЖЕСТИ ВРЕДА, ПРИЧИНЕННОГО ЗДОРОВЬЮ ЧЕЛОВЕКА, В ЧАСТНОСТИ, ЯВЛЯЮТСЯ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Длительность расстройства здоровья не менее 3-х недель</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утрата мизинца правой стопы</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вред, опасный для жизни человека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 ДЛЯ УСТАНОВЛЕНИЯ ТЯЖЕСТИ ВРЕДА ЗДОРОВЬЮ ДОСТАТОЧНО КВАЛИФИЦИРУЮЩИХ ПРИЗНАКОВ</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одного</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двух</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трех и более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 РАСЦЕНИВАЮТСЯ ЛИ КАК ВРЕД ЗДОРОВЬЮ КРОВОПОДТЕКИ, ССАДИНЫ, ПОВЕРХНОСТНЫЕ РАНЫ</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расцениваются как не </w:t>
      </w:r>
      <w:proofErr w:type="gramStart"/>
      <w:r>
        <w:rPr>
          <w:rFonts w:ascii="Times New Roman" w:eastAsia="Times New Roman" w:hAnsi="Times New Roman" w:cs="Times New Roman"/>
          <w:sz w:val="28"/>
          <w:szCs w:val="28"/>
        </w:rPr>
        <w:t>причинившие</w:t>
      </w:r>
      <w:proofErr w:type="gramEnd"/>
      <w:r>
        <w:rPr>
          <w:rFonts w:ascii="Times New Roman" w:eastAsia="Times New Roman" w:hAnsi="Times New Roman" w:cs="Times New Roman"/>
          <w:sz w:val="28"/>
          <w:szCs w:val="28"/>
        </w:rPr>
        <w:t xml:space="preserve"> вред здоровью человеку</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не расцениваются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расцениваются по указанию следователя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не расцениваются в некоторых случаях</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при наличии соответствующего вопроса в постановлении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 ЗАКРЫТЫЙ ВНУТРИСУСТАВНОЙ ПЕРЕЛОМ ПРОКСИМАЛЬНОГО ОТДЕЛА БЕДРЕННОЙ КОСТИ (ПЕРЕЛОМ ГОЛОВКИ ИЛИ ШЕЙКИ БЕДРА)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тяжкий вред, причиненный здоровью человека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средняя тяжесть вреда, причиненного здоровью человека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легкий вред, причиненный здоровью человека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расцениваются как повреждения, не причинившие вред здоровью человека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 УСТАНАВЛИВАЕТСЯ ЛИ ТЯЖЕСТЬ ВРЕДА ЗДОРОВЬЮ В СЛУЧАЯХ СМЕРТИ ПОСТРАДАВШЕГО</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не устанавливается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в некоторых случаях</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по требованию адвоката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по просьбе родственников</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устанавливается при наличии повреждений</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 ОБЯЗАНЫ ЛИ РУКОВОДИТЕЛИ ЛЕЧ. ПРОФ. УЧРЕЖДЕНИЙ ОБЕСПЕЧИТЬ ОБСЛЕДОВАНИЕ ПОСТРАДАВШЕГО ПО НАПРАВЛЕНИЮ СУДЕБНО-МЕДИЦИНСКОГО ЭКСПЕРТА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не обязаны</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обязаны</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в некоторых случаях</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ВЫДАЕТСЯ ЛИ «ЗАКЛЮЧЕНИЕ ЭКСПЕРТА» НА РУКИ ПОСТРАДАВШЕМУ</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выдается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не выдается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в некоторых случаях</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выдается по указанию следователя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 ВОПРОС ОБ ОБЕЗОБРАЖЕНИИ ЛИЦА РЕШАЕТСЯ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судебно-медицинским экспертом</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врачом-экспертом</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врачом специалистом (хирургом, косметологом и др.)</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судом</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10. ВОПРОС ОБ ИЗГЛАДИМОСТИ (НЕИЗГЛАДИМОСТИ) ПОВРЕЖДЕНИЯ НА ЛИЦЕ РЕШАЕТСЯ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следователем</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судом</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единолично судебно-медицинским экспертом</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врачом-экспертом</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судебно-медицинским экспертом с участием соответствующих специалистов</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11. К КРИТЕРИЯМ СРЕДНЕЙ ТЯЖЕСТИ ВРЕДА ЗДОРОВЬЮ НЕ ОТНОСЯТСЯ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опасность для жизни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длительность расстройства здоровья свыше 21 дня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значительная стойкая утрата общей трудоспособности не менее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на 1/3</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12. КТО ИМЕЕТ ПРАВО ОПРЕДЕЛЯТЬ ПРОЦЕНТ СТОЙКОЙ УТРАТЫ ТРУДОСПОСОБНОСТИ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судебно-медицинский эксперт</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врач-специалист</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специалисты «Центра медицинской социальной экспертизы»</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судебно-медицинская экспертная комиссия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13. ЧТО ДОЛЖНО БЫТЬ УСТАНОВЛЕНО СУДМЕДЭКСПЕРТОМ В ПЕРВУЮ ОЧЕРЕДЬ, ПРИ КВАЛИФИКАЦИИ ТЯЖЕСТИ ВРЕДА ЗДОРОВЬЮ</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степень утраты специальной трудоспособности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длительность расстройства здоровья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процент утраты общей трудоспособности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опасность для жизни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 ЧТО СЛЕДУЕТ ПОНИМАТЬ ПОД «ДЛИТЕЛЬНЫМ РАССТРОЙСТВОМ ЗДОРОВЬЯ»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расстройство здоровья менее 21 дня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расстройство здоровья более 21 дня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Опасность для жизни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15. ССАДИНЫ И КРОВОПОДТЕКИ НА ЛИЦЕ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тяжкий вред здоровью</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средняя тяжесть</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легкий вред, причиненный здоровью человека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 не причинивший вред здоровью человека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16. Судебно-медицинская экспертиза тяжести вреда здоровью производится на основании: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Направления медицинского учреждения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Постановления органов дознания.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 Сопроводительного листа «скорой помощи».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Г. Определения суда.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 Постановления следователя.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17. Признаками вреда здоровью средней тяжести являются: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Опасный для жизни вред здоровью.</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Длительное расстройство здоровья свыше 3 недель.</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 Кратковременное расстройство здоровья, не менее 6 дней и не свыше</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 недель.</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Г. Значительная стойкая утрата трудоспособности менее чем на одну</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 (от 10% до 30%).</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 Неизгладимое обезображивание лица.</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18. Признаками легкого вреда здоровью являются: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Длительное расстройство здоровья.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Кратковременное расстройство здоровья.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 Значительная стойкая утрата трудоспособности (не менее одной трети).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Г. Незначительная стойкая утрата трудоспособности (до 10%).</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 Отсутствие опасности для жизни.</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19. Судебно-медицинскую экспертизу живых лиц производит:</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Лечащий врач.</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 Судебно-медицинский эксперт.</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 Фельдшер.</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Г. Врач - эксперт.</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 Главный врач лечебного учреждения.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20. Факт обезображивания лица устанавливает:</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 Врач – косметолог.</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 Следователь.</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 Судебно-медицинский эксперт.</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Г. Суд.</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 1.</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 дворе дома 03.0I.13г. подросток бросил кусок льда в лицо г-ну Н. 44 лет. При освидетельствовании 08.01.13г.: в центре лба на 4 см выше переносицы овальная ссадина, 3x2см. покрытая плотной темно-бурой корочкой, слегка отслаивающейся по периферии. На верхних веках обоих глаз распространенные багрово-синие кровоподтеки с желтоватым оттенком по периферии.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Определить вид, характер, локализацию повреждений.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Установить механизм возникновения повреждения.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Решить вопрос о давности возникновения повреждений.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Установить тяжесть причиненного вреда здоровью человека.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№2</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бытовой ссоре на кухне 06.12.12.г. соседка плеснула кипящую воду из кастрюли на руку </w:t>
      </w:r>
      <w:proofErr w:type="spellStart"/>
      <w:r>
        <w:rPr>
          <w:rFonts w:ascii="Times New Roman" w:eastAsia="Times New Roman" w:hAnsi="Times New Roman" w:cs="Times New Roman"/>
          <w:sz w:val="28"/>
          <w:szCs w:val="28"/>
        </w:rPr>
        <w:t>гр-ки</w:t>
      </w:r>
      <w:proofErr w:type="spellEnd"/>
      <w:r>
        <w:rPr>
          <w:rFonts w:ascii="Times New Roman" w:eastAsia="Times New Roman" w:hAnsi="Times New Roman" w:cs="Times New Roman"/>
          <w:sz w:val="28"/>
          <w:szCs w:val="28"/>
        </w:rPr>
        <w:t xml:space="preserve"> К. 40 лет. Потерпевшая сразу обратилась в </w:t>
      </w:r>
      <w:proofErr w:type="spellStart"/>
      <w:r>
        <w:rPr>
          <w:rFonts w:ascii="Times New Roman" w:eastAsia="Times New Roman" w:hAnsi="Times New Roman" w:cs="Times New Roman"/>
          <w:sz w:val="28"/>
          <w:szCs w:val="28"/>
        </w:rPr>
        <w:t>травмпункт</w:t>
      </w:r>
      <w:proofErr w:type="spellEnd"/>
      <w:r>
        <w:rPr>
          <w:rFonts w:ascii="Times New Roman" w:eastAsia="Times New Roman" w:hAnsi="Times New Roman" w:cs="Times New Roman"/>
          <w:sz w:val="28"/>
          <w:szCs w:val="28"/>
        </w:rPr>
        <w:t xml:space="preserve"> больницы. В справке из </w:t>
      </w:r>
      <w:proofErr w:type="spellStart"/>
      <w:r>
        <w:rPr>
          <w:rFonts w:ascii="Times New Roman" w:eastAsia="Times New Roman" w:hAnsi="Times New Roman" w:cs="Times New Roman"/>
          <w:sz w:val="28"/>
          <w:szCs w:val="28"/>
        </w:rPr>
        <w:t>травмпункта</w:t>
      </w:r>
      <w:proofErr w:type="spellEnd"/>
      <w:r>
        <w:rPr>
          <w:rFonts w:ascii="Times New Roman" w:eastAsia="Times New Roman" w:hAnsi="Times New Roman" w:cs="Times New Roman"/>
          <w:sz w:val="28"/>
          <w:szCs w:val="28"/>
        </w:rPr>
        <w:t xml:space="preserve"> указано, что 06.12.12.г. у </w:t>
      </w:r>
      <w:proofErr w:type="spellStart"/>
      <w:r>
        <w:rPr>
          <w:rFonts w:ascii="Times New Roman" w:eastAsia="Times New Roman" w:hAnsi="Times New Roman" w:cs="Times New Roman"/>
          <w:sz w:val="28"/>
          <w:szCs w:val="28"/>
        </w:rPr>
        <w:t>гр-ки</w:t>
      </w:r>
      <w:proofErr w:type="spellEnd"/>
      <w:r>
        <w:rPr>
          <w:rFonts w:ascii="Times New Roman" w:eastAsia="Times New Roman" w:hAnsi="Times New Roman" w:cs="Times New Roman"/>
          <w:sz w:val="28"/>
          <w:szCs w:val="28"/>
        </w:rPr>
        <w:t xml:space="preserve"> К. имел место ожог тыльной поверхности правой кисти 1-2ст. Произведена обработка ожоговой поверхности, наложена повязка с мазью Вишневского.</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освидетельствовании 12.12.12.г.: на тыльной поверхности правой кисти в области основных фаланг 2-5 пальцев и 2-5 пястных костей кожа лишена надкожицы, синюшно-розовая, гладкая, влажная, с </w:t>
      </w:r>
      <w:proofErr w:type="gramStart"/>
      <w:r>
        <w:rPr>
          <w:rFonts w:ascii="Times New Roman" w:eastAsia="Times New Roman" w:hAnsi="Times New Roman" w:cs="Times New Roman"/>
          <w:sz w:val="28"/>
          <w:szCs w:val="28"/>
        </w:rPr>
        <w:t>небольшим</w:t>
      </w:r>
      <w:proofErr w:type="gramEnd"/>
      <w:r>
        <w:rPr>
          <w:rFonts w:ascii="Times New Roman" w:eastAsia="Times New Roman" w:hAnsi="Times New Roman" w:cs="Times New Roman"/>
          <w:sz w:val="28"/>
          <w:szCs w:val="28"/>
        </w:rPr>
        <w:t xml:space="preserve"> мутноватым отделяемым. Край участка неровный, с остатками надкожицы в виде бахромок. При повторном освидетельствовании 25.12.12.г. кожа на тыльной поверхности правой кисти с тонкой блестящей, слегка сморщенной, бледно-розовой надкожицей. Движения пальцев кисти в полном объеме.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Определить вид, характер, локализацию повреждений.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Установить механизм возникновения повреждения.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Решить вопрос о давности возникновения повреждений.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Установить тяжесть причиненного вреда здоровью человека.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№3</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Около 11 часов 02.09.12г. одноклассник ударил портфелем по лицу несовершеннолетнего П. 12 лет. При освидетельствовании 02.09.12г.: спинка носа припухшая, на ней темно-синий овальный кровоподтек, 5x4см. В носовых ходах следы засохшей крови. Носовое дыхание не нарушено, жалобы на болезненность при ощупывании носа. На рентгенограммах </w:t>
      </w:r>
      <w:r>
        <w:rPr>
          <w:rFonts w:ascii="Times New Roman" w:eastAsia="Times New Roman" w:hAnsi="Times New Roman" w:cs="Times New Roman"/>
          <w:sz w:val="28"/>
          <w:szCs w:val="28"/>
        </w:rPr>
        <w:lastRenderedPageBreak/>
        <w:t>определяется поперечный перелом носовых костей в средней части без смещения отломков.</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повторном освидетельствовании 09.12.12г. Нос не деформирован, кровоподтек бледно-желтого цвета. Жалобы на небольшую болезненность при ощупывании спинки носа.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Определить вид, характер, локализацию повреждений.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Установить механизм возникновения повреждения.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Решить вопрос о давности возникновения повреждений.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Установить тяжесть причиненного вреда здоровью человека.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№4</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ссоре 03.11.12.г. сосед ударил г-на Щ., 29 лет, топором по правой руке и отрубил 1 палец. В справке </w:t>
      </w:r>
      <w:proofErr w:type="spellStart"/>
      <w:r>
        <w:rPr>
          <w:rFonts w:ascii="Times New Roman" w:eastAsia="Times New Roman" w:hAnsi="Times New Roman" w:cs="Times New Roman"/>
          <w:sz w:val="28"/>
          <w:szCs w:val="28"/>
        </w:rPr>
        <w:t>травмпункта</w:t>
      </w:r>
      <w:proofErr w:type="spellEnd"/>
      <w:r>
        <w:rPr>
          <w:rFonts w:ascii="Times New Roman" w:eastAsia="Times New Roman" w:hAnsi="Times New Roman" w:cs="Times New Roman"/>
          <w:sz w:val="28"/>
          <w:szCs w:val="28"/>
        </w:rPr>
        <w:t xml:space="preserve"> 03.1I.12.г. указано, что у Щ. отсутствует половина основной фаланги первого пальца правой кисти. Раневая поверхность на культе ровная, кровоточащая. В хирургическом отделении больницы произведена ампутация 1 пальца в пястно-фаланговом суставе. Послеоперационный период протекал без осложнений, швы сняты на 7 день.</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освидетельствовании 17.11.12г: первый палец правой кисти отсутствует с уровня пястно-фалангового сустава. Культя хорошо сформирована: на ней - линейный розово-синюшный рубец, длиной 2,5см, плотный, малоподвижный, болезненный при ощупывании. Движение остальных пальцев кисти в полном объеме.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Определить вид, характер, локализацию повреждений.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Установить механизм возникновения повреждения.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Решить вопрос о давности возникновения повреждений.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Установить тяжесть причиненного вреда здоровью человека.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№5</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ссоре 23.10.12.г. пьяный знакомый откусил кончик носа г-ну 3., 34лет. Обратился в </w:t>
      </w:r>
      <w:proofErr w:type="spellStart"/>
      <w:r>
        <w:rPr>
          <w:rFonts w:ascii="Times New Roman" w:eastAsia="Times New Roman" w:hAnsi="Times New Roman" w:cs="Times New Roman"/>
          <w:sz w:val="28"/>
          <w:szCs w:val="28"/>
        </w:rPr>
        <w:t>травмпункт</w:t>
      </w:r>
      <w:proofErr w:type="spellEnd"/>
      <w:r>
        <w:rPr>
          <w:rFonts w:ascii="Times New Roman" w:eastAsia="Times New Roman" w:hAnsi="Times New Roman" w:cs="Times New Roman"/>
          <w:sz w:val="28"/>
          <w:szCs w:val="28"/>
        </w:rPr>
        <w:t xml:space="preserve">, где наложена давящая </w:t>
      </w:r>
      <w:proofErr w:type="spellStart"/>
      <w:r>
        <w:rPr>
          <w:rFonts w:ascii="Times New Roman" w:eastAsia="Times New Roman" w:hAnsi="Times New Roman" w:cs="Times New Roman"/>
          <w:sz w:val="28"/>
          <w:szCs w:val="28"/>
        </w:rPr>
        <w:t>пращевидная</w:t>
      </w:r>
      <w:proofErr w:type="spellEnd"/>
      <w:r>
        <w:rPr>
          <w:rFonts w:ascii="Times New Roman" w:eastAsia="Times New Roman" w:hAnsi="Times New Roman" w:cs="Times New Roman"/>
          <w:sz w:val="28"/>
          <w:szCs w:val="28"/>
        </w:rPr>
        <w:t xml:space="preserve"> повязка. При освидетельствовании 29.10.12.г. дефект мягких частей спинки и кончика носа, неправильной треугольной формы с неровными </w:t>
      </w:r>
      <w:proofErr w:type="spellStart"/>
      <w:r>
        <w:rPr>
          <w:rFonts w:ascii="Times New Roman" w:eastAsia="Times New Roman" w:hAnsi="Times New Roman" w:cs="Times New Roman"/>
          <w:sz w:val="28"/>
          <w:szCs w:val="28"/>
        </w:rPr>
        <w:t>крупнофестончатыми</w:t>
      </w:r>
      <w:proofErr w:type="spellEnd"/>
      <w:r>
        <w:rPr>
          <w:rFonts w:ascii="Times New Roman" w:eastAsia="Times New Roman" w:hAnsi="Times New Roman" w:cs="Times New Roman"/>
          <w:sz w:val="28"/>
          <w:szCs w:val="28"/>
        </w:rPr>
        <w:t xml:space="preserve"> краями, размерами 2,5x3,2см; в верхнем углу дефекта на 0,2см выступает хрящевая часть спинки носа. Края раневой поверхности припухшие, несколько отечные, красновато-синюшного цвета, такая же и слизистая перегородки носовых ходов. Грануляция вялая, слабо кровоточащая. При повторном осмотре 12.1 I.12г.: кончик носа отсутствует. Края дефекта неровные, рубцово-деформированные, втянутые, синюшно-розовые. Носовое дыхание не нарушено.</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Определить вид, характер, локализацию повреждений.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ab/>
        <w:t>Установить механизм возникновения повреждения.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Решить вопрос о давности возникновения повреждений.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Установить тяжесть причиненного вреда здоровью человека.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Является ли повреждение </w:t>
      </w:r>
      <w:proofErr w:type="spellStart"/>
      <w:r>
        <w:rPr>
          <w:rFonts w:ascii="Times New Roman" w:eastAsia="Times New Roman" w:hAnsi="Times New Roman" w:cs="Times New Roman"/>
          <w:sz w:val="28"/>
          <w:szCs w:val="28"/>
        </w:rPr>
        <w:t>изгладимым</w:t>
      </w:r>
      <w:proofErr w:type="spellEnd"/>
      <w:r>
        <w:rPr>
          <w:rFonts w:ascii="Times New Roman" w:eastAsia="Times New Roman" w:hAnsi="Times New Roman" w:cs="Times New Roman"/>
          <w:sz w:val="28"/>
          <w:szCs w:val="28"/>
        </w:rPr>
        <w:t>?</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Эталон № 1.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Повреждения у </w:t>
      </w:r>
      <w:proofErr w:type="spellStart"/>
      <w:r>
        <w:rPr>
          <w:rFonts w:ascii="Times New Roman" w:eastAsia="Times New Roman" w:hAnsi="Times New Roman" w:cs="Times New Roman"/>
          <w:sz w:val="28"/>
          <w:szCs w:val="28"/>
        </w:rPr>
        <w:t>гр.Н</w:t>
      </w:r>
      <w:proofErr w:type="spellEnd"/>
      <w:r>
        <w:rPr>
          <w:rFonts w:ascii="Times New Roman" w:eastAsia="Times New Roman" w:hAnsi="Times New Roman" w:cs="Times New Roman"/>
          <w:sz w:val="28"/>
          <w:szCs w:val="28"/>
        </w:rPr>
        <w:t>. носят характер кровоподтеков и ссадин лица.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Повреждения возникли от действия твердого тупого предмета (предметов), высказаться о свойствах которого не представляется возможным в связи с отсутствием специфических признаков.</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Учитывая, что ссадины имеют признаки отслоения корочки периферии, кровоподтек имеет желтоватый оттенок, давность возникновения - в пределах 3-5 суток к моменту обращения.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Эти повреждения не влекут за собой кратковременного расстройства здоровья или незначительной стойкой утраты общей трудоспособности (медицинские критерии п.9) и расцениваются как повреждения, не причинившие вред здоровью человека.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 2.</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Повреждения у </w:t>
      </w:r>
      <w:proofErr w:type="spellStart"/>
      <w:r>
        <w:rPr>
          <w:rFonts w:ascii="Times New Roman" w:eastAsia="Times New Roman" w:hAnsi="Times New Roman" w:cs="Times New Roman"/>
          <w:sz w:val="28"/>
          <w:szCs w:val="28"/>
        </w:rPr>
        <w:t>гр-ки</w:t>
      </w:r>
      <w:proofErr w:type="spellEnd"/>
      <w:r>
        <w:rPr>
          <w:rFonts w:ascii="Times New Roman" w:eastAsia="Times New Roman" w:hAnsi="Times New Roman" w:cs="Times New Roman"/>
          <w:sz w:val="28"/>
          <w:szCs w:val="28"/>
        </w:rPr>
        <w:t xml:space="preserve"> К. носили характер ожогов тыльной поверхности правой кисти.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Учитывая особенности повреждения на момент обращения, отсутствие надкожицы, влажная поверхность с мутноватым отделяемым, надкожица по периферии ожогов в виде «бахромки», есть основание утверждать, что повреждение возникло от горячей жидкости.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Описание повреждений при поступлении в больницу соответствует давности в пределах суток (не воспаленная раневая поверхность, наличие пузырей на ожоговой поверхности и пр.).</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Это повреждение потребовало лечение на срок менее 21 дня, </w:t>
      </w:r>
      <w:proofErr w:type="gramStart"/>
      <w:r>
        <w:rPr>
          <w:rFonts w:ascii="Times New Roman" w:eastAsia="Times New Roman" w:hAnsi="Times New Roman" w:cs="Times New Roman"/>
          <w:sz w:val="28"/>
          <w:szCs w:val="28"/>
        </w:rPr>
        <w:t>согласно</w:t>
      </w:r>
      <w:proofErr w:type="gramEnd"/>
      <w:r>
        <w:rPr>
          <w:rFonts w:ascii="Times New Roman" w:eastAsia="Times New Roman" w:hAnsi="Times New Roman" w:cs="Times New Roman"/>
          <w:sz w:val="28"/>
          <w:szCs w:val="28"/>
        </w:rPr>
        <w:t xml:space="preserve"> медицинских критериев п.8.1., имеющееся повреждение является легким вредом, причиненным здоровью человека.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Эталон №3</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Повреждения у несовершеннолетнего П., 12 лет, носят характер перелома костей спинки носа без смещения и кровоподтека этой области.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Повреждения возникли от действия твердого тупого предмета (предметов), высказаться о свойствах которого не представляется возможным, в связи с отсутствием специфических признаков.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Учитывая, что кровоподтек темно-синий, повреждение возникло незадолго до обращения, в пределах 1 -3 суток, что не противоречит обстоятельствам дела.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Pr>
          <w:rFonts w:ascii="Times New Roman" w:eastAsia="Times New Roman" w:hAnsi="Times New Roman" w:cs="Times New Roman"/>
          <w:sz w:val="28"/>
          <w:szCs w:val="28"/>
        </w:rPr>
        <w:tab/>
        <w:t>Для консолидации костей спинки носа обычно требуется 10-12 суток и в связи с изложенным, повреждение является легким вредом, причиненным здоровью человека.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Эталон №4</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Повреждение носило характер травматической ампутации на уровне основной фаланги 1-го пальца правой кисти.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Учитывая, что на момент обращения мягкие ткани кровоточат, отсутствует описание линии повреждения на уровне сустава, решить вопрос о свойствах орудия (предмета) не представляется возможным.</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Учитывая, что на момент обращения рана кровоточит, есть основание считать, что травма имела место незадолго до обращения.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Это повреждение квалифицируется, как повреждение вызвавшее вред здоровью средней тяжести по признаку длительного (более 21 дня) расстройства.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Эталон № 5.</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Повреждение у гр-на 3. носят характер дефекта мягких тканей носа.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Решить вопрос о механизме травмы не представляется возможным в связи с отсутствием детального описания в медицинских документах.</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В связи с тем, что на момент обращения поврежденные ткани отечные, кровоподтечные, есть основание считать, что они возникли незадолго до обращения.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Данное повреждение квалифицируется как повреждение, вызвавшее легкий вред здоровью, по признаку кратковременного (менее 21 дня) расстройства здоровья.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Повреждение является неизгладимым.</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Схема акта судебно-медицинского освидетельствования.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поставленные на разрешение  эксперта: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какие телесные повреждения имеются у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2.Каков механизм их образования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Какая давность причинения </w:t>
      </w:r>
      <w:proofErr w:type="gramStart"/>
      <w:r>
        <w:rPr>
          <w:rFonts w:ascii="Times New Roman" w:eastAsia="Times New Roman" w:hAnsi="Times New Roman" w:cs="Times New Roman"/>
          <w:sz w:val="28"/>
          <w:szCs w:val="28"/>
        </w:rPr>
        <w:t>телесных</w:t>
      </w:r>
      <w:proofErr w:type="gramEnd"/>
      <w:r>
        <w:rPr>
          <w:rFonts w:ascii="Times New Roman" w:eastAsia="Times New Roman" w:hAnsi="Times New Roman" w:cs="Times New Roman"/>
          <w:sz w:val="28"/>
          <w:szCs w:val="28"/>
        </w:rPr>
        <w:t xml:space="preserve"> повреждения?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какова степень тяжести причиненного вреда здоровью?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Обстоятельства дела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кратко указываются обстоятельства дела)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Данные медицинской документации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Механизм образования (описание механизма образования повреждений по стадиям </w:t>
      </w:r>
      <w:proofErr w:type="spellStart"/>
      <w:r>
        <w:rPr>
          <w:rFonts w:ascii="Times New Roman" w:eastAsia="Times New Roman" w:hAnsi="Times New Roman" w:cs="Times New Roman"/>
          <w:sz w:val="28"/>
          <w:szCs w:val="28"/>
        </w:rPr>
        <w:t>автотравмы</w:t>
      </w:r>
      <w:proofErr w:type="spellEnd"/>
      <w:r>
        <w:rPr>
          <w:rFonts w:ascii="Times New Roman" w:eastAsia="Times New Roman" w:hAnsi="Times New Roman" w:cs="Times New Roman"/>
          <w:sz w:val="28"/>
          <w:szCs w:val="28"/>
        </w:rPr>
        <w:t xml:space="preserve">)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Лечение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Выводы</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гражданина имеются телесные повреждения в виде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Эти повреждения образовались от действия …. Возможно…</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Давность образования телесных повреждений … суток </w:t>
      </w:r>
    </w:p>
    <w:p w:rsidR="00084209" w:rsidRDefault="00084209" w:rsidP="00084209">
      <w:pPr>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Указанные повреждения  вызвали … вред здоровью ….</w:t>
      </w:r>
    </w:p>
    <w:p w:rsidR="00B10231" w:rsidRDefault="00084209" w:rsidP="0008420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rPr>
        <w:t xml:space="preserve">Тема 5 </w:t>
      </w:r>
      <w:r>
        <w:rPr>
          <w:rFonts w:ascii="Times New Roman" w:eastAsia="Times New Roman" w:hAnsi="Times New Roman" w:cs="Times New Roman"/>
          <w:color w:val="000000"/>
          <w:sz w:val="28"/>
          <w:szCs w:val="28"/>
        </w:rPr>
        <w:t xml:space="preserve"> Деонтология</w:t>
      </w:r>
    </w:p>
    <w:p w:rsidR="00084209" w:rsidRPr="004A65DA" w:rsidRDefault="00084209" w:rsidP="00084209">
      <w:pPr>
        <w:ind w:firstLine="709"/>
        <w:jc w:val="both"/>
        <w:rPr>
          <w:color w:val="000000"/>
          <w:sz w:val="28"/>
          <w:szCs w:val="28"/>
        </w:rPr>
      </w:pPr>
      <w:r w:rsidRPr="004A65DA">
        <w:rPr>
          <w:color w:val="000000"/>
          <w:sz w:val="28"/>
          <w:szCs w:val="28"/>
        </w:rPr>
        <w:t>Форм</w:t>
      </w:r>
      <w:proofErr w:type="gramStart"/>
      <w:r w:rsidRPr="004A65DA">
        <w:rPr>
          <w:color w:val="000000"/>
          <w:sz w:val="28"/>
          <w:szCs w:val="28"/>
        </w:rPr>
        <w:t>а(</w:t>
      </w:r>
      <w:proofErr w:type="gramEnd"/>
      <w:r w:rsidRPr="004A65DA">
        <w:rPr>
          <w:color w:val="000000"/>
          <w:sz w:val="28"/>
          <w:szCs w:val="28"/>
        </w:rPr>
        <w:t>ы) текущего контроля успеваемости</w:t>
      </w:r>
      <w:r>
        <w:rPr>
          <w:color w:val="000000"/>
          <w:sz w:val="28"/>
          <w:szCs w:val="28"/>
        </w:rPr>
        <w:t>:</w:t>
      </w:r>
      <w:r w:rsidRPr="004A65DA">
        <w:rPr>
          <w:color w:val="000000"/>
          <w:sz w:val="28"/>
          <w:szCs w:val="28"/>
        </w:rPr>
        <w:t xml:space="preserve"> </w:t>
      </w:r>
      <w:r>
        <w:rPr>
          <w:color w:val="000000"/>
          <w:sz w:val="28"/>
          <w:szCs w:val="28"/>
        </w:rPr>
        <w:t xml:space="preserve">вопросы для </w:t>
      </w:r>
      <w:r w:rsidRPr="00AA3783">
        <w:rPr>
          <w:color w:val="000000"/>
          <w:sz w:val="28"/>
          <w:szCs w:val="28"/>
        </w:rPr>
        <w:t>устного опроса</w:t>
      </w:r>
      <w:r w:rsidRPr="004A65DA">
        <w:rPr>
          <w:color w:val="000000"/>
          <w:sz w:val="28"/>
          <w:szCs w:val="28"/>
        </w:rPr>
        <w:t>, те</w:t>
      </w:r>
      <w:r>
        <w:rPr>
          <w:color w:val="000000"/>
          <w:sz w:val="28"/>
          <w:szCs w:val="28"/>
        </w:rPr>
        <w:t>стирование, ситуационные задачи, установление судебно-медицинского диагноза</w:t>
      </w:r>
    </w:p>
    <w:p w:rsidR="00084209" w:rsidRPr="004A65DA" w:rsidRDefault="00084209" w:rsidP="00084209">
      <w:pPr>
        <w:ind w:firstLine="709"/>
        <w:jc w:val="both"/>
        <w:rPr>
          <w:color w:val="000000"/>
          <w:sz w:val="28"/>
          <w:szCs w:val="28"/>
        </w:rPr>
      </w:pPr>
      <w:r w:rsidRPr="004A65DA">
        <w:rPr>
          <w:color w:val="000000"/>
          <w:sz w:val="28"/>
          <w:szCs w:val="28"/>
        </w:rPr>
        <w:t>Оценочные материалы текущего контроля успеваемости</w:t>
      </w:r>
    </w:p>
    <w:p w:rsidR="00084209" w:rsidRPr="002A3496" w:rsidRDefault="00084209" w:rsidP="00084209">
      <w:pPr>
        <w:contextualSpacing/>
        <w:jc w:val="both"/>
        <w:rPr>
          <w:b/>
          <w:sz w:val="28"/>
          <w:szCs w:val="28"/>
        </w:rPr>
      </w:pPr>
    </w:p>
    <w:p w:rsidR="00084209" w:rsidRPr="002A3496" w:rsidRDefault="00084209" w:rsidP="00084209">
      <w:pPr>
        <w:jc w:val="both"/>
        <w:rPr>
          <w:b/>
          <w:color w:val="000000"/>
          <w:sz w:val="28"/>
          <w:szCs w:val="28"/>
        </w:rPr>
      </w:pPr>
      <w:r w:rsidRPr="002A3496">
        <w:rPr>
          <w:b/>
          <w:color w:val="000000"/>
          <w:sz w:val="28"/>
          <w:szCs w:val="28"/>
        </w:rPr>
        <w:t xml:space="preserve">Вопросы для рассмотрения: </w:t>
      </w:r>
    </w:p>
    <w:p w:rsidR="00084209" w:rsidRPr="004A65DA" w:rsidRDefault="00084209" w:rsidP="00084209">
      <w:pPr>
        <w:contextualSpacing/>
        <w:rPr>
          <w:sz w:val="28"/>
          <w:szCs w:val="28"/>
        </w:rPr>
      </w:pPr>
      <w:r w:rsidRPr="004A65DA">
        <w:rPr>
          <w:sz w:val="28"/>
          <w:szCs w:val="28"/>
        </w:rPr>
        <w:t xml:space="preserve">1.Мотивы и ценности врача. </w:t>
      </w:r>
    </w:p>
    <w:p w:rsidR="00084209" w:rsidRPr="004A65DA" w:rsidRDefault="00084209" w:rsidP="00084209">
      <w:pPr>
        <w:contextualSpacing/>
        <w:rPr>
          <w:sz w:val="28"/>
          <w:szCs w:val="28"/>
        </w:rPr>
      </w:pPr>
      <w:r w:rsidRPr="004A65DA">
        <w:rPr>
          <w:sz w:val="28"/>
          <w:szCs w:val="28"/>
        </w:rPr>
        <w:t xml:space="preserve">2.Психология общения с пациентами. </w:t>
      </w:r>
    </w:p>
    <w:p w:rsidR="00084209" w:rsidRPr="004A65DA" w:rsidRDefault="00084209" w:rsidP="00084209">
      <w:pPr>
        <w:contextualSpacing/>
        <w:rPr>
          <w:sz w:val="28"/>
          <w:szCs w:val="28"/>
        </w:rPr>
      </w:pPr>
      <w:r w:rsidRPr="004A65DA">
        <w:rPr>
          <w:sz w:val="28"/>
          <w:szCs w:val="28"/>
        </w:rPr>
        <w:t xml:space="preserve">3.Предоставление информации, содержащей сведения, составляющие врачебную тайну. </w:t>
      </w:r>
    </w:p>
    <w:p w:rsidR="00084209" w:rsidRPr="004A65DA" w:rsidRDefault="00084209" w:rsidP="00084209">
      <w:pPr>
        <w:contextualSpacing/>
        <w:rPr>
          <w:sz w:val="28"/>
          <w:szCs w:val="28"/>
        </w:rPr>
      </w:pPr>
      <w:r w:rsidRPr="004A65DA">
        <w:rPr>
          <w:sz w:val="28"/>
          <w:szCs w:val="28"/>
        </w:rPr>
        <w:t xml:space="preserve">4.Этическое регулирование отношений между пациентом, врачом и медицинским учреждением. </w:t>
      </w:r>
    </w:p>
    <w:p w:rsidR="00084209" w:rsidRPr="004A65DA" w:rsidRDefault="00084209" w:rsidP="00084209">
      <w:pPr>
        <w:contextualSpacing/>
        <w:rPr>
          <w:color w:val="000000"/>
          <w:sz w:val="28"/>
          <w:szCs w:val="28"/>
        </w:rPr>
      </w:pPr>
      <w:r w:rsidRPr="004A65DA">
        <w:rPr>
          <w:sz w:val="28"/>
          <w:szCs w:val="28"/>
        </w:rPr>
        <w:t>5.Медицинская деонтология</w:t>
      </w:r>
    </w:p>
    <w:p w:rsidR="00084209" w:rsidRPr="004A65DA" w:rsidRDefault="00084209" w:rsidP="00084209">
      <w:pPr>
        <w:contextualSpacing/>
        <w:jc w:val="both"/>
        <w:rPr>
          <w:sz w:val="28"/>
          <w:szCs w:val="28"/>
        </w:rPr>
      </w:pPr>
    </w:p>
    <w:p w:rsidR="00084209" w:rsidRPr="002A3496" w:rsidRDefault="00084209" w:rsidP="00084209">
      <w:pPr>
        <w:rPr>
          <w:b/>
          <w:sz w:val="28"/>
          <w:szCs w:val="28"/>
        </w:rPr>
      </w:pPr>
      <w:r w:rsidRPr="002A3496">
        <w:rPr>
          <w:b/>
          <w:sz w:val="28"/>
          <w:szCs w:val="28"/>
        </w:rPr>
        <w:t>Тестовые задания.</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1. Медицинская этика – это:</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А) специфическое проявление общей этики в деятельности врача;</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Б) наука, рассматривающая вопросы врачебного гуманизма, проблемы долга, чести, совести и достоинства медицинских работников;</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В) наука, помогающая вырабатывать у врача способность к нравственной ориентации в сложных ситуациях, требующих высоких морально-деловых и социальных качеств;</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Г) верно все вышеперечисленное;</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Д) нет правильного варианта.</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2. Медицинская деонтология – это:</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А) самостоятельная наука о долге медицинских работников;</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Б) прикладная, нормативная, практическая часть медицинской этики.</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3. Понятие "медицинская этика" включает в себя понятие "медицинская деонтология":</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lastRenderedPageBreak/>
        <w:t>А) да;</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Б) нет.</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4. Понятие "медицинская этика" включает в себя:</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А) форму общественного сознания и систему социальной регуляции деятельности медицинских работников;</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Б) форму правовой регуляции деятельности медицинских работников.</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5. Понятие "медицинская деонтология" включает в себя:</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А) учение о долге (должном) в деятельности медицинских работников;</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Б) представления об условиях оптимальной деятельности медицинских работников.</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6. Какая из приведенных ниже моделей взаимоотношений "врач-пациент" наиболее рациональна с позиции интересов пациентов?</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А) "инженерно-техническая модель" - врач как специалист;</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Б) "патерналистская модель" - врач как "духовный отец";</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В) "кооперативная модель" - сотрудничество врача и пациента;</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Г) "договорная модель" - врач как "поставщик", а пациент - "потребитель медицинских услуг".</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 xml:space="preserve">7. К </w:t>
      </w:r>
      <w:proofErr w:type="gramStart"/>
      <w:r w:rsidRPr="004A65DA">
        <w:rPr>
          <w:sz w:val="28"/>
          <w:szCs w:val="28"/>
        </w:rPr>
        <w:t>сфере</w:t>
      </w:r>
      <w:proofErr w:type="gramEnd"/>
      <w:r w:rsidRPr="004A65DA">
        <w:rPr>
          <w:sz w:val="28"/>
          <w:szCs w:val="28"/>
        </w:rPr>
        <w:t xml:space="preserve"> каких взаимоотношений относятся нормы и принципы медицинской этики и деонтологии?</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А) взаимоотношения врача и пациента;</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Б) взаимоотношения врача и родственников пациента;</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В) взаимоотношения в медицинском коллективе;</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Г) взаимоотношения медицинских работников и общества;</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Д) все названное.</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8. Что составляет предмет врачебной тайны?</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А) сведения о состоянии пациента в период его болезни;</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Б) информация о факте обращения за медицинской помощью, состоянии здоровья пациента, диагнозе его заболевания и иные сведения, полученные при его обследовании и лечении;</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В) все вышеперечисленное.</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 xml:space="preserve">9. Соблюдение врачебной тайны необходимо </w:t>
      </w:r>
      <w:proofErr w:type="gramStart"/>
      <w:r w:rsidRPr="004A65DA">
        <w:rPr>
          <w:sz w:val="28"/>
          <w:szCs w:val="28"/>
        </w:rPr>
        <w:t>для</w:t>
      </w:r>
      <w:proofErr w:type="gramEnd"/>
      <w:r w:rsidRPr="004A65DA">
        <w:rPr>
          <w:sz w:val="28"/>
          <w:szCs w:val="28"/>
        </w:rPr>
        <w:t>:</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А) защиты внутреннего мира человека, его автономии;</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lastRenderedPageBreak/>
        <w:t>Б) защиты социальных и экономических интересов личности;</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В) создания основы доверительности и откровенности взаимоотношений "врач-пациент";</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Г) поддержания престижа медицинской профессии;</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Д) все вышеперечисленное.</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10. Какое из приведенных ниже определений более соответствует понятию "биоэтика"?</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А) достижения в области биомедицинской технологии;</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Б) социальные, правовые и этические последствия использования достижения биомедицинской технологии.</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11. Разрешена ли эвтаназия (искусственное приближение смерти по просьбе пациента) законодательством о здравоохранении?</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А) да;</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Б) нет.</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12. Знание врачом законов формирования личности позволяет</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А) предупредить пограничные нервно-психические расстройства;</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Б) изучать характер и личность больного;</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В) оказывать своевременную и более совершенную помощь больному;</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Г) все вышеперечисленное верно.</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13. Могут ли быть предметом купли, продажи и коммерческих сделок органы и ткани человека?</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А) да;</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Б) нет;</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В) иногда.</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14. Является ли функцией руководителя медицинского учреждения управление этической ситуацией в коллективе?</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А) да;</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Б) нет.</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15. Являются ли врачебной тайной сведения о проведенном оплодотворении, о личности донора?</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А) да;</w:t>
      </w:r>
    </w:p>
    <w:p w:rsidR="00084209" w:rsidRPr="004A65DA" w:rsidRDefault="00084209" w:rsidP="00084209">
      <w:pPr>
        <w:pStyle w:val="a4"/>
        <w:spacing w:before="0" w:beforeAutospacing="0" w:after="120" w:afterAutospacing="0" w:line="360" w:lineRule="atLeast"/>
        <w:ind w:firstLine="255"/>
        <w:textAlignment w:val="baseline"/>
        <w:rPr>
          <w:sz w:val="28"/>
          <w:szCs w:val="28"/>
        </w:rPr>
      </w:pPr>
      <w:r w:rsidRPr="004A65DA">
        <w:rPr>
          <w:sz w:val="28"/>
          <w:szCs w:val="28"/>
        </w:rPr>
        <w:t>Б) нет.</w:t>
      </w:r>
    </w:p>
    <w:p w:rsidR="00084209" w:rsidRPr="004A65DA" w:rsidRDefault="00084209" w:rsidP="00084209">
      <w:pPr>
        <w:rPr>
          <w:sz w:val="28"/>
          <w:szCs w:val="28"/>
        </w:rPr>
      </w:pPr>
      <w:r w:rsidRPr="004A65DA">
        <w:rPr>
          <w:sz w:val="28"/>
          <w:szCs w:val="28"/>
        </w:rPr>
        <w:lastRenderedPageBreak/>
        <w:t>15. Проступком медицинского работника является:</w:t>
      </w:r>
    </w:p>
    <w:p w:rsidR="00084209" w:rsidRPr="004A65DA" w:rsidRDefault="00084209" w:rsidP="00084209">
      <w:pPr>
        <w:rPr>
          <w:sz w:val="28"/>
          <w:szCs w:val="28"/>
        </w:rPr>
      </w:pPr>
      <w:r w:rsidRPr="004A65DA">
        <w:rPr>
          <w:sz w:val="28"/>
          <w:szCs w:val="28"/>
        </w:rPr>
        <w:t>1) неоказание врачом помощи больному;</w:t>
      </w:r>
    </w:p>
    <w:p w:rsidR="00084209" w:rsidRPr="004A65DA" w:rsidRDefault="00084209" w:rsidP="00084209">
      <w:pPr>
        <w:rPr>
          <w:sz w:val="28"/>
          <w:szCs w:val="28"/>
        </w:rPr>
      </w:pPr>
      <w:r w:rsidRPr="004A65DA">
        <w:rPr>
          <w:sz w:val="28"/>
          <w:szCs w:val="28"/>
        </w:rPr>
        <w:t>2) незаконное занятие частной медицинской практикой;</w:t>
      </w:r>
    </w:p>
    <w:p w:rsidR="00084209" w:rsidRPr="004A65DA" w:rsidRDefault="00084209" w:rsidP="00084209">
      <w:pPr>
        <w:rPr>
          <w:sz w:val="28"/>
          <w:szCs w:val="28"/>
        </w:rPr>
      </w:pPr>
      <w:r w:rsidRPr="004A65DA">
        <w:rPr>
          <w:sz w:val="28"/>
          <w:szCs w:val="28"/>
        </w:rPr>
        <w:t>3) действие, врача формально содержащие признаки правонарушения,</w:t>
      </w:r>
    </w:p>
    <w:p w:rsidR="00084209" w:rsidRPr="004A65DA" w:rsidRDefault="00084209" w:rsidP="00084209">
      <w:pPr>
        <w:rPr>
          <w:sz w:val="28"/>
          <w:szCs w:val="28"/>
        </w:rPr>
      </w:pPr>
      <w:r w:rsidRPr="004A65DA">
        <w:rPr>
          <w:sz w:val="28"/>
          <w:szCs w:val="28"/>
        </w:rPr>
        <w:t>предусмотренного УК РБ, но в силу малозначительности</w:t>
      </w:r>
    </w:p>
    <w:p w:rsidR="00084209" w:rsidRPr="004A65DA" w:rsidRDefault="00084209" w:rsidP="00084209">
      <w:pPr>
        <w:rPr>
          <w:sz w:val="28"/>
          <w:szCs w:val="28"/>
        </w:rPr>
      </w:pPr>
      <w:r w:rsidRPr="004A65DA">
        <w:rPr>
          <w:sz w:val="28"/>
          <w:szCs w:val="28"/>
        </w:rPr>
        <w:t xml:space="preserve">не </w:t>
      </w:r>
      <w:proofErr w:type="gramStart"/>
      <w:r w:rsidRPr="004A65DA">
        <w:rPr>
          <w:sz w:val="28"/>
          <w:szCs w:val="28"/>
        </w:rPr>
        <w:t>обладающее</w:t>
      </w:r>
      <w:proofErr w:type="gramEnd"/>
      <w:r w:rsidRPr="004A65DA">
        <w:rPr>
          <w:sz w:val="28"/>
          <w:szCs w:val="28"/>
        </w:rPr>
        <w:t xml:space="preserve"> общественной опасностью;</w:t>
      </w:r>
    </w:p>
    <w:p w:rsidR="00084209" w:rsidRPr="004A65DA" w:rsidRDefault="00084209" w:rsidP="00084209">
      <w:pPr>
        <w:rPr>
          <w:sz w:val="28"/>
          <w:szCs w:val="28"/>
        </w:rPr>
      </w:pPr>
      <w:r w:rsidRPr="004A65DA">
        <w:rPr>
          <w:sz w:val="28"/>
          <w:szCs w:val="28"/>
        </w:rPr>
        <w:t>4) производство аборта врачом не акушером.</w:t>
      </w:r>
    </w:p>
    <w:p w:rsidR="00084209" w:rsidRPr="004A65DA" w:rsidRDefault="00084209" w:rsidP="00084209">
      <w:pPr>
        <w:rPr>
          <w:sz w:val="28"/>
          <w:szCs w:val="28"/>
        </w:rPr>
      </w:pPr>
      <w:r w:rsidRPr="004A65DA">
        <w:rPr>
          <w:sz w:val="28"/>
          <w:szCs w:val="28"/>
        </w:rPr>
        <w:t>16. К преступлениям медицинских работников относятся:</w:t>
      </w:r>
    </w:p>
    <w:p w:rsidR="00084209" w:rsidRPr="004A65DA" w:rsidRDefault="00084209" w:rsidP="00084209">
      <w:pPr>
        <w:rPr>
          <w:sz w:val="28"/>
          <w:szCs w:val="28"/>
        </w:rPr>
      </w:pPr>
      <w:r w:rsidRPr="004A65DA">
        <w:rPr>
          <w:sz w:val="28"/>
          <w:szCs w:val="28"/>
        </w:rPr>
        <w:t xml:space="preserve">1) причинение смерти по неосторожности во время </w:t>
      </w:r>
      <w:proofErr w:type="gramStart"/>
      <w:r w:rsidRPr="004A65DA">
        <w:rPr>
          <w:sz w:val="28"/>
          <w:szCs w:val="28"/>
        </w:rPr>
        <w:t>оперативного</w:t>
      </w:r>
      <w:proofErr w:type="gramEnd"/>
    </w:p>
    <w:p w:rsidR="00084209" w:rsidRPr="004A65DA" w:rsidRDefault="00084209" w:rsidP="00084209">
      <w:pPr>
        <w:rPr>
          <w:sz w:val="28"/>
          <w:szCs w:val="28"/>
        </w:rPr>
      </w:pPr>
      <w:r w:rsidRPr="004A65DA">
        <w:rPr>
          <w:sz w:val="28"/>
          <w:szCs w:val="28"/>
        </w:rPr>
        <w:t>вмешательства;</w:t>
      </w:r>
    </w:p>
    <w:p w:rsidR="00084209" w:rsidRPr="004A65DA" w:rsidRDefault="00084209" w:rsidP="00084209">
      <w:pPr>
        <w:rPr>
          <w:sz w:val="28"/>
          <w:szCs w:val="28"/>
        </w:rPr>
      </w:pPr>
      <w:r w:rsidRPr="004A65DA">
        <w:rPr>
          <w:sz w:val="28"/>
          <w:szCs w:val="28"/>
        </w:rPr>
        <w:t xml:space="preserve">2) причинение тяжкого телесного повреждения больному, </w:t>
      </w:r>
      <w:proofErr w:type="gramStart"/>
      <w:r w:rsidRPr="004A65DA">
        <w:rPr>
          <w:sz w:val="28"/>
          <w:szCs w:val="28"/>
        </w:rPr>
        <w:t>вследствие</w:t>
      </w:r>
      <w:proofErr w:type="gramEnd"/>
    </w:p>
    <w:p w:rsidR="00084209" w:rsidRPr="004A65DA" w:rsidRDefault="00084209" w:rsidP="00084209">
      <w:pPr>
        <w:rPr>
          <w:sz w:val="28"/>
          <w:szCs w:val="28"/>
        </w:rPr>
      </w:pPr>
      <w:r w:rsidRPr="004A65DA">
        <w:rPr>
          <w:sz w:val="28"/>
          <w:szCs w:val="28"/>
        </w:rPr>
        <w:t>небрежного лечения перелома бедра;</w:t>
      </w:r>
    </w:p>
    <w:p w:rsidR="00084209" w:rsidRPr="004A65DA" w:rsidRDefault="00084209" w:rsidP="00084209">
      <w:pPr>
        <w:rPr>
          <w:sz w:val="28"/>
          <w:szCs w:val="28"/>
        </w:rPr>
      </w:pPr>
      <w:r w:rsidRPr="004A65DA">
        <w:rPr>
          <w:sz w:val="28"/>
          <w:szCs w:val="28"/>
        </w:rPr>
        <w:t xml:space="preserve">3) действия, повлекшие наступление смерти больного </w:t>
      </w:r>
      <w:proofErr w:type="gramStart"/>
      <w:r w:rsidRPr="004A65DA">
        <w:rPr>
          <w:sz w:val="28"/>
          <w:szCs w:val="28"/>
        </w:rPr>
        <w:t>от</w:t>
      </w:r>
      <w:proofErr w:type="gramEnd"/>
      <w:r w:rsidRPr="004A65DA">
        <w:rPr>
          <w:sz w:val="28"/>
          <w:szCs w:val="28"/>
        </w:rPr>
        <w:t xml:space="preserve"> рефлекторной</w:t>
      </w:r>
    </w:p>
    <w:p w:rsidR="00084209" w:rsidRPr="004A65DA" w:rsidRDefault="00084209" w:rsidP="00084209">
      <w:pPr>
        <w:rPr>
          <w:sz w:val="28"/>
          <w:szCs w:val="28"/>
        </w:rPr>
      </w:pPr>
      <w:r w:rsidRPr="004A65DA">
        <w:rPr>
          <w:sz w:val="28"/>
          <w:szCs w:val="28"/>
        </w:rPr>
        <w:t>остановки дыхания во время операции на органах шеи;</w:t>
      </w:r>
    </w:p>
    <w:p w:rsidR="00084209" w:rsidRPr="004A65DA" w:rsidRDefault="00084209" w:rsidP="00084209">
      <w:pPr>
        <w:rPr>
          <w:sz w:val="28"/>
          <w:szCs w:val="28"/>
        </w:rPr>
      </w:pPr>
      <w:r w:rsidRPr="004A65DA">
        <w:rPr>
          <w:sz w:val="28"/>
          <w:szCs w:val="28"/>
        </w:rPr>
        <w:t>4) смерть больного с кровоизлиянием в мозг на почве ангиома-</w:t>
      </w:r>
    </w:p>
    <w:p w:rsidR="00084209" w:rsidRPr="004A65DA" w:rsidRDefault="00084209" w:rsidP="00084209">
      <w:pPr>
        <w:rPr>
          <w:sz w:val="28"/>
          <w:szCs w:val="28"/>
        </w:rPr>
      </w:pPr>
      <w:proofErr w:type="spellStart"/>
      <w:r w:rsidRPr="004A65DA">
        <w:rPr>
          <w:sz w:val="28"/>
          <w:szCs w:val="28"/>
        </w:rPr>
        <w:t>тоза</w:t>
      </w:r>
      <w:proofErr w:type="spellEnd"/>
      <w:r w:rsidRPr="004A65DA">
        <w:rPr>
          <w:sz w:val="28"/>
          <w:szCs w:val="28"/>
        </w:rPr>
        <w:t xml:space="preserve"> ЦНС во время подготовки его к операции.</w:t>
      </w:r>
    </w:p>
    <w:p w:rsidR="00084209" w:rsidRPr="004A65DA" w:rsidRDefault="00084209" w:rsidP="00084209">
      <w:pPr>
        <w:rPr>
          <w:sz w:val="28"/>
          <w:szCs w:val="28"/>
        </w:rPr>
      </w:pPr>
      <w:r w:rsidRPr="004A65DA">
        <w:rPr>
          <w:sz w:val="28"/>
          <w:szCs w:val="28"/>
        </w:rPr>
        <w:t>17. К уважительным причинам неоказания медицинской помощи относятся:</w:t>
      </w:r>
    </w:p>
    <w:p w:rsidR="00084209" w:rsidRPr="004A65DA" w:rsidRDefault="00084209" w:rsidP="00084209">
      <w:pPr>
        <w:rPr>
          <w:sz w:val="28"/>
          <w:szCs w:val="28"/>
        </w:rPr>
      </w:pPr>
      <w:r w:rsidRPr="004A65DA">
        <w:rPr>
          <w:sz w:val="28"/>
          <w:szCs w:val="28"/>
        </w:rPr>
        <w:t>1) невозможность вступить в физический контакт с больным,</w:t>
      </w:r>
    </w:p>
    <w:p w:rsidR="00084209" w:rsidRPr="004A65DA" w:rsidRDefault="00084209" w:rsidP="00084209">
      <w:pPr>
        <w:rPr>
          <w:sz w:val="28"/>
          <w:szCs w:val="28"/>
        </w:rPr>
      </w:pPr>
      <w:r w:rsidRPr="004A65DA">
        <w:rPr>
          <w:sz w:val="28"/>
          <w:szCs w:val="28"/>
        </w:rPr>
        <w:t>вследствие разлива рек, исключающего движение всех налич89</w:t>
      </w:r>
    </w:p>
    <w:p w:rsidR="00084209" w:rsidRPr="004A65DA" w:rsidRDefault="00084209" w:rsidP="00084209">
      <w:pPr>
        <w:rPr>
          <w:sz w:val="28"/>
          <w:szCs w:val="28"/>
        </w:rPr>
      </w:pPr>
      <w:proofErr w:type="spellStart"/>
      <w:r w:rsidRPr="004A65DA">
        <w:rPr>
          <w:sz w:val="28"/>
          <w:szCs w:val="28"/>
        </w:rPr>
        <w:t>ных</w:t>
      </w:r>
      <w:proofErr w:type="spellEnd"/>
      <w:r w:rsidRPr="004A65DA">
        <w:rPr>
          <w:sz w:val="28"/>
          <w:szCs w:val="28"/>
        </w:rPr>
        <w:t xml:space="preserve"> транспортных средств;</w:t>
      </w:r>
    </w:p>
    <w:p w:rsidR="00084209" w:rsidRPr="004A65DA" w:rsidRDefault="00084209" w:rsidP="00084209">
      <w:pPr>
        <w:rPr>
          <w:sz w:val="28"/>
          <w:szCs w:val="28"/>
        </w:rPr>
      </w:pPr>
      <w:r w:rsidRPr="004A65DA">
        <w:rPr>
          <w:sz w:val="28"/>
          <w:szCs w:val="28"/>
        </w:rPr>
        <w:t>2) врач-хирург не явился по вызову к больному, так как он в это</w:t>
      </w:r>
    </w:p>
    <w:p w:rsidR="00084209" w:rsidRPr="004A65DA" w:rsidRDefault="00084209" w:rsidP="00084209">
      <w:pPr>
        <w:rPr>
          <w:sz w:val="28"/>
          <w:szCs w:val="28"/>
        </w:rPr>
      </w:pPr>
      <w:r w:rsidRPr="004A65DA">
        <w:rPr>
          <w:sz w:val="28"/>
          <w:szCs w:val="28"/>
        </w:rPr>
        <w:t xml:space="preserve">время оказывал медицинскую помощь другому больному </w:t>
      </w:r>
      <w:proofErr w:type="gramStart"/>
      <w:r w:rsidRPr="004A65DA">
        <w:rPr>
          <w:sz w:val="28"/>
          <w:szCs w:val="28"/>
        </w:rPr>
        <w:t>с</w:t>
      </w:r>
      <w:proofErr w:type="gramEnd"/>
    </w:p>
    <w:p w:rsidR="00084209" w:rsidRPr="004A65DA" w:rsidRDefault="00084209" w:rsidP="00084209">
      <w:pPr>
        <w:rPr>
          <w:sz w:val="28"/>
          <w:szCs w:val="28"/>
        </w:rPr>
      </w:pPr>
      <w:r w:rsidRPr="004A65DA">
        <w:rPr>
          <w:sz w:val="28"/>
          <w:szCs w:val="28"/>
        </w:rPr>
        <w:t>острой кишечной непроходимостью;</w:t>
      </w:r>
    </w:p>
    <w:p w:rsidR="00084209" w:rsidRPr="004A65DA" w:rsidRDefault="00084209" w:rsidP="00084209">
      <w:pPr>
        <w:rPr>
          <w:sz w:val="28"/>
          <w:szCs w:val="28"/>
        </w:rPr>
      </w:pPr>
      <w:r w:rsidRPr="004A65DA">
        <w:rPr>
          <w:sz w:val="28"/>
          <w:szCs w:val="28"/>
        </w:rPr>
        <w:t>3) врач не явился по вызову к больному, так как сам в это время</w:t>
      </w:r>
    </w:p>
    <w:p w:rsidR="00084209" w:rsidRPr="004A65DA" w:rsidRDefault="00084209" w:rsidP="00084209">
      <w:pPr>
        <w:rPr>
          <w:sz w:val="28"/>
          <w:szCs w:val="28"/>
        </w:rPr>
      </w:pPr>
      <w:r w:rsidRPr="004A65DA">
        <w:rPr>
          <w:sz w:val="28"/>
          <w:szCs w:val="28"/>
        </w:rPr>
        <w:lastRenderedPageBreak/>
        <w:t>был болен, был вынужден соблюдать постельный режим;</w:t>
      </w:r>
    </w:p>
    <w:p w:rsidR="00084209" w:rsidRPr="004A65DA" w:rsidRDefault="00084209" w:rsidP="00084209">
      <w:pPr>
        <w:rPr>
          <w:sz w:val="28"/>
          <w:szCs w:val="28"/>
        </w:rPr>
      </w:pPr>
      <w:r w:rsidRPr="004A65DA">
        <w:rPr>
          <w:sz w:val="28"/>
          <w:szCs w:val="28"/>
        </w:rPr>
        <w:t>4) когда специальность, знания врача не позволяют ему лично</w:t>
      </w:r>
    </w:p>
    <w:p w:rsidR="00084209" w:rsidRPr="004A65DA" w:rsidRDefault="00084209" w:rsidP="00084209">
      <w:pPr>
        <w:rPr>
          <w:sz w:val="28"/>
          <w:szCs w:val="28"/>
        </w:rPr>
      </w:pPr>
      <w:r w:rsidRPr="004A65DA">
        <w:rPr>
          <w:sz w:val="28"/>
          <w:szCs w:val="28"/>
        </w:rPr>
        <w:t>оказать помощь конкретному больному.</w:t>
      </w:r>
    </w:p>
    <w:p w:rsidR="00084209" w:rsidRPr="004A65DA" w:rsidRDefault="00084209" w:rsidP="00084209">
      <w:pPr>
        <w:rPr>
          <w:sz w:val="28"/>
          <w:szCs w:val="28"/>
        </w:rPr>
      </w:pPr>
      <w:r w:rsidRPr="004A65DA">
        <w:rPr>
          <w:sz w:val="28"/>
          <w:szCs w:val="28"/>
        </w:rPr>
        <w:t xml:space="preserve">18. За какие, из ниже </w:t>
      </w:r>
      <w:proofErr w:type="gramStart"/>
      <w:r w:rsidRPr="004A65DA">
        <w:rPr>
          <w:sz w:val="28"/>
          <w:szCs w:val="28"/>
        </w:rPr>
        <w:t>перечисленных</w:t>
      </w:r>
      <w:proofErr w:type="gramEnd"/>
      <w:r w:rsidRPr="004A65DA">
        <w:rPr>
          <w:sz w:val="28"/>
          <w:szCs w:val="28"/>
        </w:rPr>
        <w:t>, действия (бездействия) врача</w:t>
      </w:r>
    </w:p>
    <w:p w:rsidR="00084209" w:rsidRPr="004A65DA" w:rsidRDefault="00084209" w:rsidP="00084209">
      <w:pPr>
        <w:rPr>
          <w:sz w:val="28"/>
          <w:szCs w:val="28"/>
        </w:rPr>
      </w:pPr>
      <w:r w:rsidRPr="004A65DA">
        <w:rPr>
          <w:sz w:val="28"/>
          <w:szCs w:val="28"/>
        </w:rPr>
        <w:t>Уголовным кодексом РБ предусмотрена ответственность?</w:t>
      </w:r>
    </w:p>
    <w:p w:rsidR="00084209" w:rsidRPr="004A65DA" w:rsidRDefault="00084209" w:rsidP="00084209">
      <w:pPr>
        <w:rPr>
          <w:sz w:val="28"/>
          <w:szCs w:val="28"/>
        </w:rPr>
      </w:pPr>
      <w:r w:rsidRPr="004A65DA">
        <w:rPr>
          <w:sz w:val="28"/>
          <w:szCs w:val="28"/>
        </w:rPr>
        <w:t>1) оставление инородных предметов в полостях тела при операциях;</w:t>
      </w:r>
    </w:p>
    <w:p w:rsidR="00084209" w:rsidRPr="004A65DA" w:rsidRDefault="00084209" w:rsidP="00084209">
      <w:pPr>
        <w:rPr>
          <w:sz w:val="28"/>
          <w:szCs w:val="28"/>
        </w:rPr>
      </w:pPr>
      <w:r w:rsidRPr="004A65DA">
        <w:rPr>
          <w:sz w:val="28"/>
          <w:szCs w:val="28"/>
        </w:rPr>
        <w:t>2) неправильное применение лекарственных средств;</w:t>
      </w:r>
    </w:p>
    <w:p w:rsidR="00084209" w:rsidRPr="004A65DA" w:rsidRDefault="00084209" w:rsidP="00084209">
      <w:pPr>
        <w:rPr>
          <w:sz w:val="28"/>
          <w:szCs w:val="28"/>
        </w:rPr>
      </w:pPr>
      <w:r w:rsidRPr="004A65DA">
        <w:rPr>
          <w:sz w:val="28"/>
          <w:szCs w:val="28"/>
        </w:rPr>
        <w:t xml:space="preserve">3) оставление </w:t>
      </w:r>
      <w:proofErr w:type="gramStart"/>
      <w:r w:rsidRPr="004A65DA">
        <w:rPr>
          <w:sz w:val="28"/>
          <w:szCs w:val="28"/>
        </w:rPr>
        <w:t>тяжело больных</w:t>
      </w:r>
      <w:proofErr w:type="gramEnd"/>
      <w:r w:rsidRPr="004A65DA">
        <w:rPr>
          <w:sz w:val="28"/>
          <w:szCs w:val="28"/>
        </w:rPr>
        <w:t xml:space="preserve"> без должного наблюдения;</w:t>
      </w:r>
    </w:p>
    <w:p w:rsidR="00084209" w:rsidRPr="004A65DA" w:rsidRDefault="00084209" w:rsidP="00084209">
      <w:pPr>
        <w:rPr>
          <w:sz w:val="28"/>
          <w:szCs w:val="28"/>
        </w:rPr>
      </w:pPr>
      <w:r w:rsidRPr="004A65DA">
        <w:rPr>
          <w:sz w:val="28"/>
          <w:szCs w:val="28"/>
        </w:rPr>
        <w:t xml:space="preserve">4) смерть от разлитого гнойного перитонита наступила при </w:t>
      </w:r>
      <w:proofErr w:type="gramStart"/>
      <w:r w:rsidRPr="004A65DA">
        <w:rPr>
          <w:sz w:val="28"/>
          <w:szCs w:val="28"/>
        </w:rPr>
        <w:t>гангренозном</w:t>
      </w:r>
      <w:proofErr w:type="gramEnd"/>
    </w:p>
    <w:p w:rsidR="00084209" w:rsidRPr="004A65DA" w:rsidRDefault="00084209" w:rsidP="00084209">
      <w:pPr>
        <w:rPr>
          <w:sz w:val="28"/>
          <w:szCs w:val="28"/>
        </w:rPr>
      </w:pPr>
      <w:proofErr w:type="gramStart"/>
      <w:r w:rsidRPr="004A65DA">
        <w:rPr>
          <w:sz w:val="28"/>
          <w:szCs w:val="28"/>
        </w:rPr>
        <w:t>аппендиците</w:t>
      </w:r>
      <w:proofErr w:type="gramEnd"/>
      <w:r w:rsidRPr="004A65DA">
        <w:rPr>
          <w:sz w:val="28"/>
          <w:szCs w:val="28"/>
        </w:rPr>
        <w:t>, с которым больной с запозданием</w:t>
      </w:r>
    </w:p>
    <w:p w:rsidR="00084209" w:rsidRPr="004A65DA" w:rsidRDefault="00084209" w:rsidP="00084209">
      <w:pPr>
        <w:rPr>
          <w:sz w:val="28"/>
          <w:szCs w:val="28"/>
        </w:rPr>
      </w:pPr>
      <w:r w:rsidRPr="004A65DA">
        <w:rPr>
          <w:sz w:val="28"/>
          <w:szCs w:val="28"/>
        </w:rPr>
        <w:t>обратился за медицинской помощью.</w:t>
      </w:r>
    </w:p>
    <w:p w:rsidR="00084209" w:rsidRPr="004A65DA" w:rsidRDefault="00084209" w:rsidP="00084209">
      <w:pPr>
        <w:rPr>
          <w:sz w:val="28"/>
          <w:szCs w:val="28"/>
        </w:rPr>
      </w:pPr>
      <w:r w:rsidRPr="004A65DA">
        <w:rPr>
          <w:sz w:val="28"/>
          <w:szCs w:val="28"/>
        </w:rPr>
        <w:t>19. В соответствии с Законом «О здравоохранении» медицинские работники</w:t>
      </w:r>
    </w:p>
    <w:p w:rsidR="00084209" w:rsidRPr="004A65DA" w:rsidRDefault="00084209" w:rsidP="00084209">
      <w:pPr>
        <w:rPr>
          <w:sz w:val="28"/>
          <w:szCs w:val="28"/>
        </w:rPr>
      </w:pPr>
      <w:proofErr w:type="gramStart"/>
      <w:r w:rsidRPr="004A65DA">
        <w:rPr>
          <w:sz w:val="28"/>
          <w:szCs w:val="28"/>
        </w:rPr>
        <w:t>обязаны</w:t>
      </w:r>
      <w:proofErr w:type="gramEnd"/>
      <w:r w:rsidRPr="004A65DA">
        <w:rPr>
          <w:sz w:val="28"/>
          <w:szCs w:val="28"/>
        </w:rPr>
        <w:t xml:space="preserve"> оказывать первую медицинскую помощь в пределах своих</w:t>
      </w:r>
    </w:p>
    <w:p w:rsidR="00084209" w:rsidRPr="004A65DA" w:rsidRDefault="00084209" w:rsidP="00084209">
      <w:pPr>
        <w:rPr>
          <w:sz w:val="28"/>
          <w:szCs w:val="28"/>
        </w:rPr>
      </w:pPr>
      <w:r w:rsidRPr="004A65DA">
        <w:rPr>
          <w:sz w:val="28"/>
          <w:szCs w:val="28"/>
        </w:rPr>
        <w:t xml:space="preserve">возможностей </w:t>
      </w:r>
      <w:proofErr w:type="gramStart"/>
      <w:r w:rsidRPr="004A65DA">
        <w:rPr>
          <w:sz w:val="28"/>
          <w:szCs w:val="28"/>
        </w:rPr>
        <w:t>нуждающимся</w:t>
      </w:r>
      <w:proofErr w:type="gramEnd"/>
      <w:r w:rsidRPr="004A65DA">
        <w:rPr>
          <w:sz w:val="28"/>
          <w:szCs w:val="28"/>
        </w:rPr>
        <w:t xml:space="preserve"> в ней;</w:t>
      </w:r>
    </w:p>
    <w:p w:rsidR="00084209" w:rsidRPr="004A65DA" w:rsidRDefault="00084209" w:rsidP="00084209">
      <w:pPr>
        <w:rPr>
          <w:sz w:val="28"/>
          <w:szCs w:val="28"/>
        </w:rPr>
      </w:pPr>
      <w:r w:rsidRPr="004A65DA">
        <w:rPr>
          <w:sz w:val="28"/>
          <w:szCs w:val="28"/>
        </w:rPr>
        <w:t>1) в поликлинике;</w:t>
      </w:r>
    </w:p>
    <w:p w:rsidR="00084209" w:rsidRPr="004A65DA" w:rsidRDefault="00084209" w:rsidP="00084209">
      <w:pPr>
        <w:rPr>
          <w:sz w:val="28"/>
          <w:szCs w:val="28"/>
        </w:rPr>
      </w:pPr>
      <w:r w:rsidRPr="004A65DA">
        <w:rPr>
          <w:sz w:val="28"/>
          <w:szCs w:val="28"/>
        </w:rPr>
        <w:t>2) в медицинском стационаре;</w:t>
      </w:r>
    </w:p>
    <w:p w:rsidR="00084209" w:rsidRPr="004A65DA" w:rsidRDefault="00084209" w:rsidP="00084209">
      <w:pPr>
        <w:rPr>
          <w:sz w:val="28"/>
          <w:szCs w:val="28"/>
        </w:rPr>
      </w:pPr>
      <w:r w:rsidRPr="004A65DA">
        <w:rPr>
          <w:sz w:val="28"/>
          <w:szCs w:val="28"/>
        </w:rPr>
        <w:t>3) следуя в поезде;</w:t>
      </w:r>
    </w:p>
    <w:p w:rsidR="00084209" w:rsidRPr="004A65DA" w:rsidRDefault="00084209" w:rsidP="00084209">
      <w:pPr>
        <w:rPr>
          <w:sz w:val="28"/>
          <w:szCs w:val="28"/>
        </w:rPr>
      </w:pPr>
      <w:r w:rsidRPr="004A65DA">
        <w:rPr>
          <w:sz w:val="28"/>
          <w:szCs w:val="28"/>
        </w:rPr>
        <w:t>4) в рейсовом автобусе.</w:t>
      </w:r>
    </w:p>
    <w:p w:rsidR="00084209" w:rsidRPr="004A65DA" w:rsidRDefault="00084209" w:rsidP="00084209">
      <w:pPr>
        <w:rPr>
          <w:sz w:val="28"/>
          <w:szCs w:val="28"/>
        </w:rPr>
      </w:pPr>
      <w:r w:rsidRPr="004A65DA">
        <w:rPr>
          <w:sz w:val="28"/>
          <w:szCs w:val="28"/>
        </w:rPr>
        <w:t>20. В каких случаях за ненадлежащее исполнение профессиональных</w:t>
      </w:r>
    </w:p>
    <w:p w:rsidR="00084209" w:rsidRPr="004A65DA" w:rsidRDefault="00084209" w:rsidP="00084209">
      <w:pPr>
        <w:rPr>
          <w:sz w:val="28"/>
          <w:szCs w:val="28"/>
        </w:rPr>
      </w:pPr>
      <w:r w:rsidRPr="004A65DA">
        <w:rPr>
          <w:sz w:val="28"/>
          <w:szCs w:val="28"/>
        </w:rPr>
        <w:t>обязанностей медицинскими работниками наступает уголовная ответственность;</w:t>
      </w:r>
    </w:p>
    <w:p w:rsidR="00084209" w:rsidRPr="004A65DA" w:rsidRDefault="00084209" w:rsidP="00084209">
      <w:pPr>
        <w:rPr>
          <w:sz w:val="28"/>
          <w:szCs w:val="28"/>
        </w:rPr>
      </w:pPr>
      <w:r w:rsidRPr="004A65DA">
        <w:rPr>
          <w:sz w:val="28"/>
          <w:szCs w:val="28"/>
        </w:rPr>
        <w:t>1) если действия врача повлекли осложнение болезни, хотя и закончившейся</w:t>
      </w:r>
    </w:p>
    <w:p w:rsidR="00084209" w:rsidRPr="004A65DA" w:rsidRDefault="00084209" w:rsidP="00084209">
      <w:pPr>
        <w:rPr>
          <w:sz w:val="28"/>
          <w:szCs w:val="28"/>
        </w:rPr>
      </w:pPr>
      <w:r w:rsidRPr="004A65DA">
        <w:rPr>
          <w:sz w:val="28"/>
          <w:szCs w:val="28"/>
        </w:rPr>
        <w:t>благоприятным исходом;</w:t>
      </w:r>
    </w:p>
    <w:p w:rsidR="00084209" w:rsidRPr="004A65DA" w:rsidRDefault="00084209" w:rsidP="00084209">
      <w:pPr>
        <w:rPr>
          <w:sz w:val="28"/>
          <w:szCs w:val="28"/>
        </w:rPr>
      </w:pPr>
      <w:r w:rsidRPr="004A65DA">
        <w:rPr>
          <w:sz w:val="28"/>
          <w:szCs w:val="28"/>
        </w:rPr>
        <w:t>2) если они повлекли причинение пациенту по неосторожности</w:t>
      </w:r>
    </w:p>
    <w:p w:rsidR="00084209" w:rsidRPr="004A65DA" w:rsidRDefault="00084209" w:rsidP="00084209">
      <w:pPr>
        <w:rPr>
          <w:sz w:val="28"/>
          <w:szCs w:val="28"/>
        </w:rPr>
      </w:pPr>
      <w:r w:rsidRPr="004A65DA">
        <w:rPr>
          <w:sz w:val="28"/>
          <w:szCs w:val="28"/>
        </w:rPr>
        <w:t>тяжкое или менее тяжкое телесное повреждение;</w:t>
      </w:r>
    </w:p>
    <w:p w:rsidR="00084209" w:rsidRPr="004A65DA" w:rsidRDefault="00084209" w:rsidP="00084209">
      <w:pPr>
        <w:rPr>
          <w:sz w:val="28"/>
          <w:szCs w:val="28"/>
        </w:rPr>
      </w:pPr>
      <w:r w:rsidRPr="004A65DA">
        <w:rPr>
          <w:sz w:val="28"/>
          <w:szCs w:val="28"/>
        </w:rPr>
        <w:lastRenderedPageBreak/>
        <w:t>3) если они повлекли смерть больного;</w:t>
      </w:r>
    </w:p>
    <w:p w:rsidR="00084209" w:rsidRDefault="00084209" w:rsidP="00084209">
      <w:pPr>
        <w:rPr>
          <w:sz w:val="28"/>
          <w:szCs w:val="28"/>
        </w:rPr>
      </w:pPr>
      <w:r w:rsidRPr="004A65DA">
        <w:rPr>
          <w:sz w:val="28"/>
          <w:szCs w:val="28"/>
        </w:rPr>
        <w:t>4) если они повлекли заражение ВИЧ-инфекцией.</w:t>
      </w:r>
    </w:p>
    <w:p w:rsidR="00084209" w:rsidRPr="00084209" w:rsidRDefault="00084209" w:rsidP="00084209">
      <w:pPr>
        <w:spacing w:after="0"/>
        <w:jc w:val="both"/>
        <w:rPr>
          <w:rFonts w:ascii="Times New Roman" w:eastAsia="Times New Roman" w:hAnsi="Times New Roman" w:cs="Times New Roman"/>
          <w:sz w:val="28"/>
          <w:szCs w:val="28"/>
        </w:rPr>
      </w:pPr>
    </w:p>
    <w:p w:rsidR="00B10231" w:rsidRDefault="00B10231">
      <w:pPr>
        <w:widowControl w:val="0"/>
        <w:spacing w:after="0" w:line="240" w:lineRule="auto"/>
        <w:ind w:firstLine="709"/>
        <w:jc w:val="both"/>
        <w:rPr>
          <w:rFonts w:ascii="Times New Roman" w:eastAsia="Times New Roman" w:hAnsi="Times New Roman" w:cs="Times New Roman"/>
          <w:b/>
          <w:color w:val="000000"/>
          <w:sz w:val="28"/>
          <w:szCs w:val="28"/>
        </w:rPr>
      </w:pPr>
    </w:p>
    <w:p w:rsidR="00B10231" w:rsidRDefault="00084209">
      <w:pPr>
        <w:widowControl w:val="0"/>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Список тем презентаций:</w:t>
      </w:r>
    </w:p>
    <w:p w:rsidR="00B10231" w:rsidRDefault="00084209">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Умирание и </w:t>
      </w:r>
      <w:proofErr w:type="spellStart"/>
      <w:r>
        <w:rPr>
          <w:rFonts w:ascii="Times New Roman" w:eastAsia="Times New Roman" w:hAnsi="Times New Roman" w:cs="Times New Roman"/>
          <w:color w:val="000000"/>
          <w:sz w:val="28"/>
          <w:szCs w:val="28"/>
        </w:rPr>
        <w:t>смерть</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лассификация</w:t>
      </w:r>
      <w:proofErr w:type="spellEnd"/>
      <w:r>
        <w:rPr>
          <w:rFonts w:ascii="Times New Roman" w:eastAsia="Times New Roman" w:hAnsi="Times New Roman" w:cs="Times New Roman"/>
          <w:color w:val="000000"/>
          <w:sz w:val="28"/>
          <w:szCs w:val="28"/>
        </w:rPr>
        <w:t xml:space="preserve"> смерти.</w:t>
      </w:r>
    </w:p>
    <w:p w:rsidR="00B10231" w:rsidRDefault="00084209">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Судебно медицинская экспертиза скоропостижной смерти</w:t>
      </w:r>
    </w:p>
    <w:p w:rsidR="00B10231" w:rsidRDefault="00084209">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8"/>
          <w:szCs w:val="28"/>
        </w:rPr>
        <w:t xml:space="preserve"> Судебно-медицинское исследование трупов плодов и новорожденных.</w:t>
      </w:r>
    </w:p>
    <w:p w:rsidR="00B10231" w:rsidRDefault="00084209">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Экспертиза тяжести вреда, причиненного здоровью человека.</w:t>
      </w:r>
    </w:p>
    <w:p w:rsidR="00B10231" w:rsidRDefault="00084209">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color w:val="000000"/>
          <w:sz w:val="28"/>
          <w:szCs w:val="28"/>
        </w:rPr>
        <w:t xml:space="preserve"> Медико-криминалистическая экспертиза.</w:t>
      </w:r>
    </w:p>
    <w:p w:rsidR="00B10231" w:rsidRDefault="00084209">
      <w:pPr>
        <w:widowControl w:val="0"/>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6. идентификация личности</w:t>
      </w:r>
    </w:p>
    <w:p w:rsidR="00B10231" w:rsidRDefault="00084209">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7.</w:t>
      </w:r>
      <w:r>
        <w:rPr>
          <w:rFonts w:ascii="Times New Roman" w:eastAsia="Times New Roman" w:hAnsi="Times New Roman" w:cs="Times New Roman"/>
          <w:color w:val="000000"/>
          <w:sz w:val="28"/>
          <w:szCs w:val="28"/>
        </w:rPr>
        <w:t>Судебно-медицинскаяэкспертиза</w:t>
      </w:r>
      <w:r>
        <w:rPr>
          <w:rFonts w:ascii="Times New Roman" w:eastAsia="Times New Roman" w:hAnsi="Times New Roman" w:cs="Times New Roman"/>
          <w:sz w:val="28"/>
          <w:szCs w:val="28"/>
        </w:rPr>
        <w:t>повреждений твердыми тупыми предметами.</w:t>
      </w:r>
    </w:p>
    <w:p w:rsidR="00B10231" w:rsidRDefault="00084209">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Судебно-медицинскаяэкспертиза</w:t>
      </w:r>
      <w:r>
        <w:rPr>
          <w:rFonts w:ascii="Times New Roman" w:eastAsia="Times New Roman" w:hAnsi="Times New Roman" w:cs="Times New Roman"/>
          <w:sz w:val="28"/>
          <w:szCs w:val="28"/>
        </w:rPr>
        <w:t>повреждений острыми предметами.</w:t>
      </w:r>
    </w:p>
    <w:p w:rsidR="00B10231" w:rsidRDefault="00084209">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Судебно-медицинское исследование отравления алкоголем.</w:t>
      </w:r>
    </w:p>
    <w:p w:rsidR="00B10231" w:rsidRDefault="00084209">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Судебно-медицинское исследование отравления наркотическими препаратами.</w:t>
      </w:r>
    </w:p>
    <w:p w:rsidR="00B10231" w:rsidRDefault="00084209">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color w:val="000000"/>
          <w:sz w:val="28"/>
          <w:szCs w:val="28"/>
        </w:rPr>
        <w:t xml:space="preserve"> Судебно-медицинская экспертиза железнодорожной травмы.</w:t>
      </w:r>
    </w:p>
    <w:p w:rsidR="00B10231" w:rsidRDefault="00084209">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Судебно-медицинская экспертиза огнестрельных повреждений.</w:t>
      </w:r>
    </w:p>
    <w:p w:rsidR="00B10231" w:rsidRDefault="00084209">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Судебно-химическая экспертиза.</w:t>
      </w:r>
    </w:p>
    <w:p w:rsidR="00B10231" w:rsidRDefault="00084209">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Утопление в воде. Установление </w:t>
      </w:r>
      <w:bookmarkStart w:id="3" w:name="_GoBack"/>
      <w:bookmarkEnd w:id="3"/>
      <w:r>
        <w:rPr>
          <w:rFonts w:ascii="Times New Roman" w:eastAsia="Times New Roman" w:hAnsi="Times New Roman" w:cs="Times New Roman"/>
          <w:color w:val="000000"/>
          <w:sz w:val="28"/>
          <w:szCs w:val="28"/>
        </w:rPr>
        <w:t xml:space="preserve">сроков пребывания трупа </w:t>
      </w:r>
      <w:proofErr w:type="gramStart"/>
      <w:r>
        <w:rPr>
          <w:rFonts w:ascii="Times New Roman" w:eastAsia="Times New Roman" w:hAnsi="Times New Roman" w:cs="Times New Roman"/>
          <w:color w:val="000000"/>
          <w:sz w:val="28"/>
          <w:szCs w:val="28"/>
        </w:rPr>
        <w:t>вводе</w:t>
      </w:r>
      <w:proofErr w:type="gramEnd"/>
      <w:r>
        <w:rPr>
          <w:rFonts w:ascii="Times New Roman" w:eastAsia="Times New Roman" w:hAnsi="Times New Roman" w:cs="Times New Roman"/>
          <w:color w:val="000000"/>
          <w:sz w:val="28"/>
          <w:szCs w:val="28"/>
        </w:rPr>
        <w:t>.</w:t>
      </w:r>
    </w:p>
    <w:p w:rsidR="00B10231" w:rsidRDefault="00084209">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15. Судебно-медицинская экспертиза действия высоких температур.</w:t>
      </w:r>
    </w:p>
    <w:p w:rsidR="00B10231" w:rsidRDefault="00084209">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 Судебно-медицинская экспертиза действия низких температур.</w:t>
      </w:r>
    </w:p>
    <w:p w:rsidR="00B10231" w:rsidRPr="001172D4" w:rsidRDefault="00B10231">
      <w:pPr>
        <w:jc w:val="both"/>
        <w:rPr>
          <w:rFonts w:ascii="Times New Roman" w:eastAsia="Times New Roman" w:hAnsi="Times New Roman" w:cs="Times New Roman"/>
          <w:sz w:val="28"/>
          <w:szCs w:val="28"/>
        </w:rPr>
      </w:pPr>
    </w:p>
    <w:tbl>
      <w:tblPr>
        <w:tblStyle w:val="22"/>
        <w:tblW w:w="9634" w:type="dxa"/>
        <w:tblLook w:val="04A0" w:firstRow="1" w:lastRow="0" w:firstColumn="1" w:lastColumn="0" w:noHBand="0" w:noVBand="1"/>
      </w:tblPr>
      <w:tblGrid>
        <w:gridCol w:w="3256"/>
        <w:gridCol w:w="6378"/>
      </w:tblGrid>
      <w:tr w:rsidR="001172D4" w:rsidRPr="001172D4" w:rsidTr="00C81009">
        <w:tc>
          <w:tcPr>
            <w:tcW w:w="3256" w:type="dxa"/>
          </w:tcPr>
          <w:p w:rsidR="001172D4" w:rsidRPr="001172D4" w:rsidRDefault="001172D4" w:rsidP="001172D4">
            <w:pPr>
              <w:jc w:val="center"/>
              <w:rPr>
                <w:sz w:val="28"/>
                <w:szCs w:val="28"/>
              </w:rPr>
            </w:pPr>
            <w:r w:rsidRPr="001172D4">
              <w:rPr>
                <w:sz w:val="28"/>
                <w:szCs w:val="28"/>
              </w:rPr>
              <w:t xml:space="preserve">Форма контроля </w:t>
            </w:r>
          </w:p>
        </w:tc>
        <w:tc>
          <w:tcPr>
            <w:tcW w:w="6378" w:type="dxa"/>
          </w:tcPr>
          <w:p w:rsidR="001172D4" w:rsidRPr="001172D4" w:rsidRDefault="001172D4" w:rsidP="001172D4">
            <w:pPr>
              <w:ind w:firstLine="709"/>
              <w:jc w:val="center"/>
              <w:rPr>
                <w:sz w:val="28"/>
                <w:szCs w:val="28"/>
              </w:rPr>
            </w:pPr>
            <w:r w:rsidRPr="001172D4">
              <w:rPr>
                <w:sz w:val="28"/>
                <w:szCs w:val="28"/>
              </w:rPr>
              <w:t>Критерии оценивания</w:t>
            </w:r>
          </w:p>
        </w:tc>
      </w:tr>
      <w:tr w:rsidR="001172D4" w:rsidRPr="001172D4" w:rsidTr="00C81009">
        <w:tc>
          <w:tcPr>
            <w:tcW w:w="3256" w:type="dxa"/>
            <w:vMerge w:val="restart"/>
          </w:tcPr>
          <w:p w:rsidR="001172D4" w:rsidRPr="001172D4" w:rsidRDefault="001172D4" w:rsidP="001172D4">
            <w:pPr>
              <w:jc w:val="center"/>
              <w:rPr>
                <w:sz w:val="28"/>
                <w:szCs w:val="28"/>
              </w:rPr>
            </w:pPr>
            <w:r w:rsidRPr="001172D4">
              <w:rPr>
                <w:sz w:val="28"/>
                <w:szCs w:val="28"/>
              </w:rPr>
              <w:t>устный опрос</w:t>
            </w:r>
          </w:p>
          <w:p w:rsidR="001172D4" w:rsidRPr="001172D4" w:rsidRDefault="001172D4" w:rsidP="001172D4">
            <w:pPr>
              <w:jc w:val="center"/>
              <w:rPr>
                <w:sz w:val="28"/>
                <w:szCs w:val="28"/>
              </w:rPr>
            </w:pPr>
          </w:p>
          <w:p w:rsidR="001172D4" w:rsidRPr="001172D4" w:rsidRDefault="001172D4" w:rsidP="001172D4">
            <w:pPr>
              <w:jc w:val="center"/>
              <w:rPr>
                <w:sz w:val="28"/>
                <w:szCs w:val="28"/>
              </w:rPr>
            </w:pPr>
          </w:p>
          <w:p w:rsidR="001172D4" w:rsidRPr="001172D4" w:rsidRDefault="001172D4" w:rsidP="001172D4">
            <w:pPr>
              <w:jc w:val="center"/>
              <w:rPr>
                <w:sz w:val="28"/>
                <w:szCs w:val="28"/>
              </w:rPr>
            </w:pPr>
          </w:p>
        </w:tc>
        <w:tc>
          <w:tcPr>
            <w:tcW w:w="6378" w:type="dxa"/>
          </w:tcPr>
          <w:p w:rsidR="001172D4" w:rsidRPr="001172D4" w:rsidRDefault="001172D4" w:rsidP="001172D4">
            <w:pPr>
              <w:spacing w:before="100" w:beforeAutospacing="1" w:after="100" w:afterAutospacing="1"/>
              <w:ind w:firstLine="709"/>
              <w:jc w:val="both"/>
              <w:rPr>
                <w:sz w:val="28"/>
                <w:szCs w:val="28"/>
              </w:rPr>
            </w:pPr>
            <w:r w:rsidRPr="001172D4">
              <w:rPr>
                <w:sz w:val="28"/>
                <w:szCs w:val="28"/>
              </w:rPr>
              <w:t>5 баллов БРС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1172D4" w:rsidRPr="001172D4" w:rsidTr="00C81009">
        <w:tc>
          <w:tcPr>
            <w:tcW w:w="3256" w:type="dxa"/>
            <w:vMerge/>
          </w:tcPr>
          <w:p w:rsidR="001172D4" w:rsidRPr="001172D4" w:rsidRDefault="001172D4" w:rsidP="001172D4">
            <w:pPr>
              <w:jc w:val="center"/>
              <w:rPr>
                <w:sz w:val="28"/>
                <w:szCs w:val="28"/>
              </w:rPr>
            </w:pPr>
          </w:p>
        </w:tc>
        <w:tc>
          <w:tcPr>
            <w:tcW w:w="6378" w:type="dxa"/>
            <w:shd w:val="clear" w:color="auto" w:fill="auto"/>
          </w:tcPr>
          <w:p w:rsidR="001172D4" w:rsidRPr="001172D4" w:rsidRDefault="001172D4" w:rsidP="001172D4">
            <w:pPr>
              <w:spacing w:before="100" w:beforeAutospacing="1" w:after="100" w:afterAutospacing="1"/>
              <w:ind w:firstLine="709"/>
              <w:jc w:val="both"/>
              <w:rPr>
                <w:sz w:val="28"/>
                <w:szCs w:val="28"/>
              </w:rPr>
            </w:pPr>
            <w:r w:rsidRPr="001172D4">
              <w:rPr>
                <w:sz w:val="28"/>
                <w:szCs w:val="28"/>
              </w:rPr>
              <w:t xml:space="preserve"> 4 балла БРС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w:t>
            </w:r>
            <w:r w:rsidRPr="001172D4">
              <w:rPr>
                <w:sz w:val="28"/>
                <w:szCs w:val="28"/>
              </w:rPr>
              <w:lastRenderedPageBreak/>
              <w:t>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1172D4" w:rsidRPr="001172D4" w:rsidTr="00C81009">
        <w:tc>
          <w:tcPr>
            <w:tcW w:w="3256" w:type="dxa"/>
            <w:vMerge/>
          </w:tcPr>
          <w:p w:rsidR="001172D4" w:rsidRPr="001172D4" w:rsidRDefault="001172D4" w:rsidP="001172D4">
            <w:pPr>
              <w:jc w:val="center"/>
              <w:rPr>
                <w:sz w:val="28"/>
                <w:szCs w:val="28"/>
              </w:rPr>
            </w:pPr>
          </w:p>
        </w:tc>
        <w:tc>
          <w:tcPr>
            <w:tcW w:w="6378" w:type="dxa"/>
          </w:tcPr>
          <w:p w:rsidR="001172D4" w:rsidRPr="001172D4" w:rsidRDefault="001172D4" w:rsidP="001172D4">
            <w:pPr>
              <w:spacing w:before="100" w:beforeAutospacing="1" w:after="100" w:afterAutospacing="1"/>
              <w:ind w:firstLine="709"/>
              <w:jc w:val="both"/>
              <w:rPr>
                <w:sz w:val="28"/>
                <w:szCs w:val="28"/>
              </w:rPr>
            </w:pPr>
            <w:r w:rsidRPr="001172D4">
              <w:rPr>
                <w:sz w:val="28"/>
                <w:szCs w:val="28"/>
              </w:rPr>
              <w:t>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172D4" w:rsidRPr="001172D4" w:rsidTr="00C81009">
        <w:tc>
          <w:tcPr>
            <w:tcW w:w="3256" w:type="dxa"/>
            <w:vMerge/>
          </w:tcPr>
          <w:p w:rsidR="001172D4" w:rsidRPr="001172D4" w:rsidRDefault="001172D4" w:rsidP="001172D4">
            <w:pPr>
              <w:jc w:val="center"/>
              <w:rPr>
                <w:sz w:val="28"/>
                <w:szCs w:val="28"/>
              </w:rPr>
            </w:pPr>
          </w:p>
        </w:tc>
        <w:tc>
          <w:tcPr>
            <w:tcW w:w="6378" w:type="dxa"/>
          </w:tcPr>
          <w:p w:rsidR="001172D4" w:rsidRPr="001172D4" w:rsidRDefault="001172D4" w:rsidP="001172D4">
            <w:pPr>
              <w:spacing w:before="100" w:beforeAutospacing="1" w:after="100" w:afterAutospacing="1"/>
              <w:ind w:firstLine="709"/>
              <w:jc w:val="both"/>
              <w:rPr>
                <w:sz w:val="28"/>
                <w:szCs w:val="28"/>
              </w:rPr>
            </w:pPr>
            <w:proofErr w:type="gramStart"/>
            <w:r w:rsidRPr="001172D4">
              <w:rPr>
                <w:sz w:val="28"/>
                <w:szCs w:val="28"/>
              </w:rPr>
              <w:t>0-2 балла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1172D4">
              <w:rPr>
                <w:sz w:val="28"/>
                <w:szCs w:val="28"/>
              </w:rPr>
              <w:t xml:space="preserve"> Допускаются серьезные ошибки в содержании ответа.</w:t>
            </w:r>
          </w:p>
        </w:tc>
      </w:tr>
      <w:tr w:rsidR="001172D4" w:rsidRPr="001172D4" w:rsidTr="00C81009">
        <w:tc>
          <w:tcPr>
            <w:tcW w:w="3256" w:type="dxa"/>
            <w:vMerge w:val="restart"/>
          </w:tcPr>
          <w:p w:rsidR="001172D4" w:rsidRPr="001172D4" w:rsidRDefault="001172D4" w:rsidP="001172D4">
            <w:pPr>
              <w:jc w:val="center"/>
              <w:rPr>
                <w:sz w:val="28"/>
                <w:szCs w:val="28"/>
              </w:rPr>
            </w:pPr>
            <w:r w:rsidRPr="001172D4">
              <w:rPr>
                <w:sz w:val="28"/>
                <w:szCs w:val="28"/>
              </w:rPr>
              <w:t>тестирование</w:t>
            </w:r>
          </w:p>
        </w:tc>
        <w:tc>
          <w:tcPr>
            <w:tcW w:w="6378" w:type="dxa"/>
          </w:tcPr>
          <w:p w:rsidR="001172D4" w:rsidRPr="001172D4" w:rsidRDefault="001172D4" w:rsidP="001172D4">
            <w:pPr>
              <w:ind w:firstLine="709"/>
              <w:jc w:val="both"/>
              <w:rPr>
                <w:sz w:val="28"/>
                <w:szCs w:val="28"/>
              </w:rPr>
            </w:pPr>
            <w:r w:rsidRPr="001172D4">
              <w:rPr>
                <w:sz w:val="28"/>
                <w:szCs w:val="28"/>
              </w:rPr>
              <w:t>5 баллов БРС выставляется при условии 90-100% правильных ответов</w:t>
            </w:r>
          </w:p>
        </w:tc>
      </w:tr>
      <w:tr w:rsidR="001172D4" w:rsidRPr="001172D4" w:rsidTr="00C81009">
        <w:tc>
          <w:tcPr>
            <w:tcW w:w="3256" w:type="dxa"/>
            <w:vMerge/>
          </w:tcPr>
          <w:p w:rsidR="001172D4" w:rsidRPr="001172D4" w:rsidRDefault="001172D4" w:rsidP="001172D4">
            <w:pPr>
              <w:jc w:val="center"/>
              <w:rPr>
                <w:sz w:val="28"/>
                <w:szCs w:val="28"/>
              </w:rPr>
            </w:pPr>
          </w:p>
        </w:tc>
        <w:tc>
          <w:tcPr>
            <w:tcW w:w="6378" w:type="dxa"/>
          </w:tcPr>
          <w:p w:rsidR="001172D4" w:rsidRPr="001172D4" w:rsidRDefault="001172D4" w:rsidP="001172D4">
            <w:pPr>
              <w:ind w:firstLine="709"/>
              <w:jc w:val="both"/>
              <w:rPr>
                <w:sz w:val="28"/>
                <w:szCs w:val="28"/>
              </w:rPr>
            </w:pPr>
            <w:r w:rsidRPr="001172D4">
              <w:rPr>
                <w:sz w:val="28"/>
                <w:szCs w:val="28"/>
              </w:rPr>
              <w:t>4 балла БРС выставляется при условии 75-89% правильных ответов</w:t>
            </w:r>
          </w:p>
        </w:tc>
      </w:tr>
      <w:tr w:rsidR="001172D4" w:rsidRPr="001172D4" w:rsidTr="00C81009">
        <w:tc>
          <w:tcPr>
            <w:tcW w:w="3256" w:type="dxa"/>
            <w:vMerge/>
          </w:tcPr>
          <w:p w:rsidR="001172D4" w:rsidRPr="001172D4" w:rsidRDefault="001172D4" w:rsidP="001172D4">
            <w:pPr>
              <w:jc w:val="center"/>
              <w:rPr>
                <w:sz w:val="28"/>
                <w:szCs w:val="28"/>
              </w:rPr>
            </w:pPr>
          </w:p>
        </w:tc>
        <w:tc>
          <w:tcPr>
            <w:tcW w:w="6378" w:type="dxa"/>
          </w:tcPr>
          <w:p w:rsidR="001172D4" w:rsidRPr="001172D4" w:rsidRDefault="001172D4" w:rsidP="001172D4">
            <w:pPr>
              <w:ind w:firstLine="709"/>
              <w:jc w:val="both"/>
              <w:rPr>
                <w:sz w:val="28"/>
                <w:szCs w:val="28"/>
              </w:rPr>
            </w:pPr>
            <w:r w:rsidRPr="001172D4">
              <w:rPr>
                <w:sz w:val="28"/>
                <w:szCs w:val="28"/>
              </w:rPr>
              <w:t>3 баллов БРС  выставляется при условии 60-74% правильных ответов</w:t>
            </w:r>
          </w:p>
        </w:tc>
      </w:tr>
      <w:tr w:rsidR="001172D4" w:rsidRPr="001172D4" w:rsidTr="00C81009">
        <w:tc>
          <w:tcPr>
            <w:tcW w:w="3256" w:type="dxa"/>
            <w:vMerge/>
          </w:tcPr>
          <w:p w:rsidR="001172D4" w:rsidRPr="001172D4" w:rsidRDefault="001172D4" w:rsidP="001172D4">
            <w:pPr>
              <w:jc w:val="center"/>
              <w:rPr>
                <w:sz w:val="28"/>
                <w:szCs w:val="28"/>
              </w:rPr>
            </w:pPr>
          </w:p>
        </w:tc>
        <w:tc>
          <w:tcPr>
            <w:tcW w:w="6378" w:type="dxa"/>
          </w:tcPr>
          <w:p w:rsidR="001172D4" w:rsidRPr="001172D4" w:rsidRDefault="001172D4" w:rsidP="001172D4">
            <w:pPr>
              <w:spacing w:before="100" w:beforeAutospacing="1" w:after="100" w:afterAutospacing="1"/>
              <w:ind w:firstLine="709"/>
              <w:jc w:val="both"/>
              <w:rPr>
                <w:sz w:val="28"/>
                <w:szCs w:val="28"/>
              </w:rPr>
            </w:pPr>
            <w:r w:rsidRPr="001172D4">
              <w:rPr>
                <w:sz w:val="28"/>
                <w:szCs w:val="28"/>
              </w:rPr>
              <w:t>0-2 баллов БРС  выставляется при условии 59% и меньше правильных ответов.</w:t>
            </w:r>
          </w:p>
        </w:tc>
      </w:tr>
      <w:tr w:rsidR="001172D4" w:rsidRPr="001172D4" w:rsidTr="00C81009">
        <w:tc>
          <w:tcPr>
            <w:tcW w:w="3256" w:type="dxa"/>
            <w:vMerge w:val="restart"/>
          </w:tcPr>
          <w:p w:rsidR="001172D4" w:rsidRPr="001172D4" w:rsidRDefault="001172D4" w:rsidP="001172D4">
            <w:pPr>
              <w:jc w:val="center"/>
              <w:rPr>
                <w:sz w:val="28"/>
                <w:szCs w:val="28"/>
              </w:rPr>
            </w:pPr>
            <w:r w:rsidRPr="001172D4">
              <w:rPr>
                <w:sz w:val="28"/>
                <w:szCs w:val="28"/>
              </w:rPr>
              <w:t xml:space="preserve">решение </w:t>
            </w:r>
            <w:proofErr w:type="gramStart"/>
            <w:r w:rsidRPr="001172D4">
              <w:rPr>
                <w:sz w:val="28"/>
                <w:szCs w:val="28"/>
              </w:rPr>
              <w:t>ситуационных</w:t>
            </w:r>
            <w:proofErr w:type="gramEnd"/>
            <w:r w:rsidRPr="001172D4">
              <w:rPr>
                <w:sz w:val="28"/>
                <w:szCs w:val="28"/>
              </w:rPr>
              <w:t xml:space="preserve"> </w:t>
            </w:r>
          </w:p>
          <w:p w:rsidR="001172D4" w:rsidRPr="001172D4" w:rsidRDefault="001172D4" w:rsidP="001172D4">
            <w:pPr>
              <w:jc w:val="center"/>
              <w:rPr>
                <w:sz w:val="28"/>
                <w:szCs w:val="28"/>
              </w:rPr>
            </w:pPr>
            <w:r w:rsidRPr="001172D4">
              <w:rPr>
                <w:sz w:val="28"/>
                <w:szCs w:val="28"/>
              </w:rPr>
              <w:t>задач</w:t>
            </w:r>
          </w:p>
          <w:p w:rsidR="001172D4" w:rsidRPr="001172D4" w:rsidRDefault="001172D4" w:rsidP="001172D4">
            <w:pPr>
              <w:jc w:val="center"/>
              <w:rPr>
                <w:sz w:val="28"/>
                <w:szCs w:val="28"/>
              </w:rPr>
            </w:pPr>
          </w:p>
        </w:tc>
        <w:tc>
          <w:tcPr>
            <w:tcW w:w="6378" w:type="dxa"/>
          </w:tcPr>
          <w:p w:rsidR="001172D4" w:rsidRPr="001172D4" w:rsidRDefault="001172D4" w:rsidP="001172D4">
            <w:pPr>
              <w:ind w:firstLine="709"/>
              <w:jc w:val="both"/>
              <w:rPr>
                <w:sz w:val="28"/>
                <w:szCs w:val="28"/>
              </w:rPr>
            </w:pPr>
            <w:r w:rsidRPr="001172D4">
              <w:rPr>
                <w:sz w:val="28"/>
                <w:szCs w:val="28"/>
              </w:rPr>
              <w:t xml:space="preserve"> 5 баллов БРС </w:t>
            </w:r>
            <w:proofErr w:type="gramStart"/>
            <w:r w:rsidRPr="001172D4">
              <w:rPr>
                <w:sz w:val="28"/>
                <w:szCs w:val="28"/>
              </w:rPr>
              <w:t>выставляется</w:t>
            </w:r>
            <w:proofErr w:type="gramEnd"/>
            <w:r w:rsidRPr="001172D4">
              <w:rPr>
                <w:sz w:val="28"/>
                <w:szCs w:val="28"/>
              </w:rPr>
              <w:t xml:space="preserve"> если обучающимся дан правильный ответ на вопрос задачи. </w:t>
            </w:r>
            <w:proofErr w:type="gramStart"/>
            <w:r w:rsidRPr="001172D4">
              <w:rPr>
                <w:sz w:val="28"/>
                <w:szCs w:val="28"/>
              </w:rPr>
              <w:t xml:space="preserve">Объяснение хода ее решения подробное, последовательное, грамотное, с теоретическими обоснованиями (в </w:t>
            </w:r>
            <w:proofErr w:type="spellStart"/>
            <w:r w:rsidRPr="001172D4">
              <w:rPr>
                <w:sz w:val="28"/>
                <w:szCs w:val="28"/>
              </w:rPr>
              <w:t>т.ч</w:t>
            </w:r>
            <w:proofErr w:type="spellEnd"/>
            <w:r w:rsidRPr="001172D4">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1172D4" w:rsidRPr="001172D4" w:rsidTr="00C81009">
        <w:tc>
          <w:tcPr>
            <w:tcW w:w="3256" w:type="dxa"/>
            <w:vMerge/>
          </w:tcPr>
          <w:p w:rsidR="001172D4" w:rsidRPr="001172D4" w:rsidRDefault="001172D4" w:rsidP="001172D4">
            <w:pPr>
              <w:jc w:val="center"/>
              <w:rPr>
                <w:sz w:val="28"/>
                <w:szCs w:val="28"/>
              </w:rPr>
            </w:pPr>
          </w:p>
        </w:tc>
        <w:tc>
          <w:tcPr>
            <w:tcW w:w="6378" w:type="dxa"/>
          </w:tcPr>
          <w:p w:rsidR="001172D4" w:rsidRPr="001172D4" w:rsidRDefault="001172D4" w:rsidP="001172D4">
            <w:pPr>
              <w:ind w:firstLine="709"/>
              <w:jc w:val="both"/>
              <w:rPr>
                <w:sz w:val="28"/>
                <w:szCs w:val="28"/>
              </w:rPr>
            </w:pPr>
            <w:r w:rsidRPr="001172D4">
              <w:rPr>
                <w:sz w:val="28"/>
                <w:szCs w:val="28"/>
              </w:rPr>
              <w:t xml:space="preserve">4 балла БРС </w:t>
            </w:r>
            <w:proofErr w:type="gramStart"/>
            <w:r w:rsidRPr="001172D4">
              <w:rPr>
                <w:sz w:val="28"/>
                <w:szCs w:val="28"/>
              </w:rPr>
              <w:t>выставляется</w:t>
            </w:r>
            <w:proofErr w:type="gramEnd"/>
            <w:r w:rsidRPr="001172D4">
              <w:rPr>
                <w:sz w:val="28"/>
                <w:szCs w:val="28"/>
              </w:rPr>
              <w:t xml:space="preserve"> если обучающимся дан правильный ответ на вопрос задачи.</w:t>
            </w:r>
            <w:r w:rsidRPr="001172D4">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1172D4">
              <w:rPr>
                <w:sz w:val="28"/>
                <w:szCs w:val="28"/>
                <w:shd w:val="clear" w:color="auto" w:fill="FFFFFF"/>
              </w:rPr>
              <w:t>т.ч</w:t>
            </w:r>
            <w:proofErr w:type="spellEnd"/>
            <w:r w:rsidRPr="001172D4">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1172D4" w:rsidRPr="001172D4" w:rsidTr="00C81009">
        <w:tc>
          <w:tcPr>
            <w:tcW w:w="3256" w:type="dxa"/>
            <w:vMerge/>
          </w:tcPr>
          <w:p w:rsidR="001172D4" w:rsidRPr="001172D4" w:rsidRDefault="001172D4" w:rsidP="001172D4">
            <w:pPr>
              <w:jc w:val="center"/>
              <w:rPr>
                <w:sz w:val="28"/>
                <w:szCs w:val="28"/>
              </w:rPr>
            </w:pPr>
          </w:p>
        </w:tc>
        <w:tc>
          <w:tcPr>
            <w:tcW w:w="6378" w:type="dxa"/>
          </w:tcPr>
          <w:p w:rsidR="001172D4" w:rsidRPr="001172D4" w:rsidRDefault="001172D4" w:rsidP="001172D4">
            <w:pPr>
              <w:ind w:firstLine="709"/>
              <w:jc w:val="both"/>
              <w:rPr>
                <w:sz w:val="28"/>
                <w:szCs w:val="28"/>
              </w:rPr>
            </w:pPr>
            <w:r w:rsidRPr="001172D4">
              <w:rPr>
                <w:sz w:val="28"/>
                <w:szCs w:val="28"/>
              </w:rPr>
              <w:t xml:space="preserve">3 баллов БРС </w:t>
            </w:r>
            <w:proofErr w:type="gramStart"/>
            <w:r w:rsidRPr="001172D4">
              <w:rPr>
                <w:sz w:val="28"/>
                <w:szCs w:val="28"/>
              </w:rPr>
              <w:t>выставляется</w:t>
            </w:r>
            <w:proofErr w:type="gramEnd"/>
            <w:r w:rsidRPr="001172D4">
              <w:rPr>
                <w:sz w:val="28"/>
                <w:szCs w:val="28"/>
              </w:rPr>
              <w:t xml:space="preserve"> если обучающимся дан правильный ответ на вопрос задачи.</w:t>
            </w:r>
            <w:r w:rsidRPr="001172D4">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1172D4">
              <w:rPr>
                <w:sz w:val="28"/>
                <w:szCs w:val="28"/>
                <w:shd w:val="clear" w:color="auto" w:fill="FFFFFF"/>
              </w:rPr>
              <w:t>т.ч</w:t>
            </w:r>
            <w:proofErr w:type="spellEnd"/>
            <w:r w:rsidRPr="001172D4">
              <w:rPr>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1172D4" w:rsidRPr="001172D4" w:rsidTr="00C81009">
        <w:tc>
          <w:tcPr>
            <w:tcW w:w="3256" w:type="dxa"/>
            <w:vMerge/>
          </w:tcPr>
          <w:p w:rsidR="001172D4" w:rsidRPr="001172D4" w:rsidRDefault="001172D4" w:rsidP="001172D4">
            <w:pPr>
              <w:jc w:val="center"/>
              <w:rPr>
                <w:sz w:val="28"/>
                <w:szCs w:val="28"/>
              </w:rPr>
            </w:pPr>
          </w:p>
        </w:tc>
        <w:tc>
          <w:tcPr>
            <w:tcW w:w="6378" w:type="dxa"/>
          </w:tcPr>
          <w:p w:rsidR="001172D4" w:rsidRPr="001172D4" w:rsidRDefault="001172D4" w:rsidP="001172D4">
            <w:pPr>
              <w:ind w:firstLine="709"/>
              <w:jc w:val="both"/>
              <w:rPr>
                <w:sz w:val="28"/>
                <w:szCs w:val="28"/>
              </w:rPr>
            </w:pPr>
            <w:r w:rsidRPr="001172D4">
              <w:rPr>
                <w:sz w:val="28"/>
                <w:szCs w:val="28"/>
              </w:rPr>
              <w:t xml:space="preserve">0-2 баллов БРС </w:t>
            </w:r>
            <w:proofErr w:type="gramStart"/>
            <w:r w:rsidRPr="001172D4">
              <w:rPr>
                <w:sz w:val="28"/>
                <w:szCs w:val="28"/>
              </w:rPr>
              <w:t>выставляется</w:t>
            </w:r>
            <w:proofErr w:type="gramEnd"/>
            <w:r w:rsidRPr="001172D4">
              <w:rPr>
                <w:sz w:val="28"/>
                <w:szCs w:val="28"/>
              </w:rPr>
              <w:t xml:space="preserve"> если обучающимся дан неправильный ответ на вопрос задачи</w:t>
            </w:r>
            <w:r w:rsidRPr="001172D4">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1172D4">
              <w:rPr>
                <w:sz w:val="28"/>
                <w:szCs w:val="28"/>
                <w:shd w:val="clear" w:color="auto" w:fill="FFFFFF"/>
              </w:rPr>
              <w:t>т.ч</w:t>
            </w:r>
            <w:proofErr w:type="spellEnd"/>
            <w:r w:rsidRPr="001172D4">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1172D4" w:rsidRPr="001172D4" w:rsidTr="00C81009">
        <w:tc>
          <w:tcPr>
            <w:tcW w:w="3256" w:type="dxa"/>
            <w:vMerge w:val="restart"/>
          </w:tcPr>
          <w:p w:rsidR="001172D4" w:rsidRPr="001172D4" w:rsidRDefault="001172D4" w:rsidP="001172D4">
            <w:pPr>
              <w:jc w:val="center"/>
              <w:rPr>
                <w:sz w:val="28"/>
                <w:szCs w:val="28"/>
              </w:rPr>
            </w:pPr>
            <w:r w:rsidRPr="001172D4">
              <w:rPr>
                <w:sz w:val="28"/>
                <w:szCs w:val="28"/>
              </w:rPr>
              <w:t>Формулирование судебно-медицинского диагноза</w:t>
            </w:r>
          </w:p>
          <w:p w:rsidR="001172D4" w:rsidRPr="001172D4" w:rsidRDefault="001172D4" w:rsidP="001172D4">
            <w:pPr>
              <w:jc w:val="center"/>
              <w:rPr>
                <w:sz w:val="28"/>
                <w:szCs w:val="28"/>
              </w:rPr>
            </w:pPr>
          </w:p>
        </w:tc>
        <w:tc>
          <w:tcPr>
            <w:tcW w:w="6378" w:type="dxa"/>
          </w:tcPr>
          <w:p w:rsidR="001172D4" w:rsidRPr="001172D4" w:rsidRDefault="001172D4" w:rsidP="001172D4">
            <w:pPr>
              <w:spacing w:before="100" w:beforeAutospacing="1" w:after="100" w:afterAutospacing="1"/>
              <w:ind w:firstLine="709"/>
              <w:jc w:val="both"/>
              <w:rPr>
                <w:sz w:val="28"/>
                <w:szCs w:val="28"/>
              </w:rPr>
            </w:pPr>
            <w:r w:rsidRPr="001172D4">
              <w:rPr>
                <w:sz w:val="28"/>
                <w:szCs w:val="28"/>
              </w:rPr>
              <w:t xml:space="preserve">5 баллов БРС </w:t>
            </w:r>
            <w:proofErr w:type="gramStart"/>
            <w:r w:rsidRPr="001172D4">
              <w:rPr>
                <w:sz w:val="28"/>
                <w:szCs w:val="28"/>
              </w:rPr>
              <w:t>выставляется</w:t>
            </w:r>
            <w:proofErr w:type="gramEnd"/>
            <w:r w:rsidRPr="001172D4">
              <w:rPr>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1172D4" w:rsidRPr="001172D4" w:rsidTr="00C81009">
        <w:tc>
          <w:tcPr>
            <w:tcW w:w="3256" w:type="dxa"/>
            <w:vMerge/>
          </w:tcPr>
          <w:p w:rsidR="001172D4" w:rsidRPr="001172D4" w:rsidRDefault="001172D4" w:rsidP="001172D4">
            <w:pPr>
              <w:jc w:val="center"/>
              <w:rPr>
                <w:sz w:val="28"/>
                <w:szCs w:val="28"/>
              </w:rPr>
            </w:pPr>
          </w:p>
        </w:tc>
        <w:tc>
          <w:tcPr>
            <w:tcW w:w="6378" w:type="dxa"/>
          </w:tcPr>
          <w:p w:rsidR="001172D4" w:rsidRPr="001172D4" w:rsidRDefault="001172D4" w:rsidP="001172D4">
            <w:pPr>
              <w:spacing w:before="100" w:beforeAutospacing="1" w:after="100" w:afterAutospacing="1"/>
              <w:ind w:firstLine="709"/>
              <w:jc w:val="both"/>
              <w:rPr>
                <w:sz w:val="28"/>
                <w:szCs w:val="28"/>
              </w:rPr>
            </w:pPr>
            <w:r w:rsidRPr="001172D4">
              <w:rPr>
                <w:sz w:val="28"/>
                <w:szCs w:val="28"/>
              </w:rPr>
              <w:t xml:space="preserve">4 балла БРС </w:t>
            </w:r>
            <w:proofErr w:type="gramStart"/>
            <w:r w:rsidRPr="001172D4">
              <w:rPr>
                <w:sz w:val="28"/>
                <w:szCs w:val="28"/>
              </w:rPr>
              <w:t>выставляется</w:t>
            </w:r>
            <w:proofErr w:type="gramEnd"/>
            <w:r w:rsidRPr="001172D4">
              <w:rPr>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w:t>
            </w:r>
            <w:r w:rsidRPr="001172D4">
              <w:rPr>
                <w:sz w:val="28"/>
                <w:szCs w:val="28"/>
              </w:rPr>
              <w:lastRenderedPageBreak/>
              <w:t>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1172D4" w:rsidRPr="001172D4" w:rsidTr="00C81009">
        <w:tc>
          <w:tcPr>
            <w:tcW w:w="3256" w:type="dxa"/>
            <w:vMerge/>
          </w:tcPr>
          <w:p w:rsidR="001172D4" w:rsidRPr="001172D4" w:rsidRDefault="001172D4" w:rsidP="001172D4">
            <w:pPr>
              <w:jc w:val="center"/>
              <w:rPr>
                <w:sz w:val="28"/>
                <w:szCs w:val="28"/>
              </w:rPr>
            </w:pPr>
          </w:p>
        </w:tc>
        <w:tc>
          <w:tcPr>
            <w:tcW w:w="6378" w:type="dxa"/>
          </w:tcPr>
          <w:p w:rsidR="001172D4" w:rsidRPr="001172D4" w:rsidRDefault="001172D4" w:rsidP="001172D4">
            <w:pPr>
              <w:spacing w:before="100" w:beforeAutospacing="1" w:after="100" w:afterAutospacing="1"/>
              <w:ind w:firstLine="709"/>
              <w:jc w:val="both"/>
              <w:rPr>
                <w:sz w:val="28"/>
                <w:szCs w:val="28"/>
              </w:rPr>
            </w:pPr>
            <w:r w:rsidRPr="001172D4">
              <w:rPr>
                <w:sz w:val="28"/>
                <w:szCs w:val="28"/>
              </w:rPr>
              <w:t xml:space="preserve">3 баллов БРС </w:t>
            </w:r>
            <w:proofErr w:type="gramStart"/>
            <w:r w:rsidRPr="001172D4">
              <w:rPr>
                <w:sz w:val="28"/>
                <w:szCs w:val="28"/>
              </w:rPr>
              <w:t>выставляется</w:t>
            </w:r>
            <w:proofErr w:type="gramEnd"/>
            <w:r w:rsidRPr="001172D4">
              <w:rPr>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1172D4" w:rsidRPr="001172D4" w:rsidTr="00C81009">
        <w:tc>
          <w:tcPr>
            <w:tcW w:w="3256" w:type="dxa"/>
            <w:vMerge/>
          </w:tcPr>
          <w:p w:rsidR="001172D4" w:rsidRPr="001172D4" w:rsidRDefault="001172D4" w:rsidP="001172D4">
            <w:pPr>
              <w:jc w:val="center"/>
              <w:rPr>
                <w:sz w:val="28"/>
                <w:szCs w:val="28"/>
              </w:rPr>
            </w:pPr>
          </w:p>
        </w:tc>
        <w:tc>
          <w:tcPr>
            <w:tcW w:w="6378" w:type="dxa"/>
          </w:tcPr>
          <w:p w:rsidR="001172D4" w:rsidRPr="001172D4" w:rsidRDefault="001172D4" w:rsidP="001172D4">
            <w:pPr>
              <w:spacing w:before="100" w:beforeAutospacing="1" w:after="100" w:afterAutospacing="1"/>
              <w:ind w:firstLine="709"/>
              <w:jc w:val="both"/>
              <w:rPr>
                <w:sz w:val="28"/>
                <w:szCs w:val="28"/>
              </w:rPr>
            </w:pPr>
            <w:r w:rsidRPr="001172D4">
              <w:rPr>
                <w:sz w:val="28"/>
                <w:szCs w:val="28"/>
              </w:rPr>
              <w:t xml:space="preserve">0-2 баллов БРС </w:t>
            </w:r>
            <w:proofErr w:type="gramStart"/>
            <w:r w:rsidRPr="001172D4">
              <w:rPr>
                <w:sz w:val="28"/>
                <w:szCs w:val="28"/>
              </w:rPr>
              <w:t>выставляется</w:t>
            </w:r>
            <w:proofErr w:type="gramEnd"/>
            <w:r w:rsidRPr="001172D4">
              <w:rPr>
                <w:sz w:val="28"/>
                <w:szCs w:val="28"/>
              </w:rPr>
              <w:t xml:space="preserve"> если обучающимся не раскрыта тема реферата, обнаруживается существенное непонимание проблемы </w:t>
            </w:r>
          </w:p>
        </w:tc>
      </w:tr>
      <w:tr w:rsidR="001172D4" w:rsidRPr="001172D4" w:rsidTr="00C81009">
        <w:tc>
          <w:tcPr>
            <w:tcW w:w="3256" w:type="dxa"/>
            <w:vMerge w:val="restart"/>
          </w:tcPr>
          <w:p w:rsidR="001172D4" w:rsidRPr="001172D4" w:rsidRDefault="001172D4" w:rsidP="001172D4">
            <w:pPr>
              <w:jc w:val="center"/>
              <w:rPr>
                <w:sz w:val="28"/>
                <w:szCs w:val="28"/>
              </w:rPr>
            </w:pPr>
            <w:r w:rsidRPr="001172D4">
              <w:rPr>
                <w:sz w:val="28"/>
                <w:szCs w:val="28"/>
              </w:rPr>
              <w:t>Составление акта исследования трупа, живого лица.</w:t>
            </w:r>
          </w:p>
        </w:tc>
        <w:tc>
          <w:tcPr>
            <w:tcW w:w="6378" w:type="dxa"/>
          </w:tcPr>
          <w:p w:rsidR="001172D4" w:rsidRPr="001172D4" w:rsidRDefault="001172D4" w:rsidP="001172D4">
            <w:pPr>
              <w:spacing w:before="100" w:beforeAutospacing="1" w:after="100" w:afterAutospacing="1"/>
              <w:ind w:firstLine="709"/>
              <w:jc w:val="both"/>
              <w:rPr>
                <w:sz w:val="28"/>
                <w:szCs w:val="28"/>
              </w:rPr>
            </w:pPr>
            <w:proofErr w:type="gramStart"/>
            <w:r w:rsidRPr="001172D4">
              <w:rPr>
                <w:sz w:val="28"/>
                <w:szCs w:val="28"/>
              </w:rPr>
              <w:t xml:space="preserve">3 баллов БРС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установление правильного вреда здоровью и его критерия </w:t>
            </w:r>
            <w:proofErr w:type="gramEnd"/>
          </w:p>
        </w:tc>
      </w:tr>
      <w:tr w:rsidR="001172D4" w:rsidRPr="001172D4" w:rsidTr="00C81009">
        <w:tc>
          <w:tcPr>
            <w:tcW w:w="3256" w:type="dxa"/>
            <w:vMerge/>
          </w:tcPr>
          <w:p w:rsidR="001172D4" w:rsidRPr="001172D4" w:rsidRDefault="001172D4" w:rsidP="001172D4">
            <w:pPr>
              <w:jc w:val="center"/>
              <w:rPr>
                <w:sz w:val="28"/>
                <w:szCs w:val="28"/>
              </w:rPr>
            </w:pPr>
          </w:p>
        </w:tc>
        <w:tc>
          <w:tcPr>
            <w:tcW w:w="6378" w:type="dxa"/>
          </w:tcPr>
          <w:p w:rsidR="001172D4" w:rsidRPr="001172D4" w:rsidRDefault="001172D4" w:rsidP="001172D4">
            <w:pPr>
              <w:spacing w:before="100" w:beforeAutospacing="1" w:after="100" w:afterAutospacing="1"/>
              <w:ind w:firstLine="709"/>
              <w:jc w:val="both"/>
              <w:rPr>
                <w:sz w:val="28"/>
                <w:szCs w:val="28"/>
              </w:rPr>
            </w:pPr>
            <w:r w:rsidRPr="001172D4">
              <w:rPr>
                <w:sz w:val="28"/>
                <w:szCs w:val="28"/>
              </w:rPr>
              <w:t>2 балла БРС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roofErr w:type="gramStart"/>
            <w:r w:rsidRPr="001172D4">
              <w:rPr>
                <w:sz w:val="28"/>
                <w:szCs w:val="28"/>
              </w:rPr>
              <w:t xml:space="preserve">., </w:t>
            </w:r>
            <w:proofErr w:type="gramEnd"/>
            <w:r w:rsidRPr="001172D4">
              <w:rPr>
                <w:sz w:val="28"/>
                <w:szCs w:val="28"/>
              </w:rPr>
              <w:t>но обязательно правильно должен быть установлен вред здоровью и его критерии</w:t>
            </w:r>
          </w:p>
        </w:tc>
      </w:tr>
      <w:tr w:rsidR="001172D4" w:rsidRPr="001172D4" w:rsidTr="00C81009">
        <w:tc>
          <w:tcPr>
            <w:tcW w:w="3256" w:type="dxa"/>
            <w:vMerge/>
          </w:tcPr>
          <w:p w:rsidR="001172D4" w:rsidRPr="001172D4" w:rsidRDefault="001172D4" w:rsidP="001172D4">
            <w:pPr>
              <w:jc w:val="center"/>
              <w:rPr>
                <w:sz w:val="28"/>
                <w:szCs w:val="28"/>
              </w:rPr>
            </w:pPr>
          </w:p>
        </w:tc>
        <w:tc>
          <w:tcPr>
            <w:tcW w:w="6378" w:type="dxa"/>
          </w:tcPr>
          <w:p w:rsidR="001172D4" w:rsidRPr="001172D4" w:rsidRDefault="001172D4" w:rsidP="001172D4">
            <w:pPr>
              <w:spacing w:before="100" w:beforeAutospacing="1" w:after="100" w:afterAutospacing="1"/>
              <w:ind w:firstLine="709"/>
              <w:jc w:val="both"/>
              <w:rPr>
                <w:sz w:val="28"/>
                <w:szCs w:val="28"/>
              </w:rPr>
            </w:pPr>
            <w:r w:rsidRPr="001172D4">
              <w:rPr>
                <w:sz w:val="28"/>
                <w:szCs w:val="28"/>
              </w:rPr>
              <w:t xml:space="preserve">1 балл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w:t>
            </w:r>
            <w:r w:rsidRPr="001172D4">
              <w:rPr>
                <w:sz w:val="28"/>
                <w:szCs w:val="28"/>
              </w:rPr>
              <w:lastRenderedPageBreak/>
              <w:t>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Обязательно правильно должен быть установлен вред здоровью, допускается неточность по установке критерия вреда здоровью пострадавшего.</w:t>
            </w:r>
          </w:p>
        </w:tc>
      </w:tr>
      <w:tr w:rsidR="001172D4" w:rsidRPr="001172D4" w:rsidTr="00C81009">
        <w:tc>
          <w:tcPr>
            <w:tcW w:w="3256" w:type="dxa"/>
            <w:vMerge/>
          </w:tcPr>
          <w:p w:rsidR="001172D4" w:rsidRPr="001172D4" w:rsidRDefault="001172D4" w:rsidP="001172D4">
            <w:pPr>
              <w:jc w:val="center"/>
              <w:rPr>
                <w:sz w:val="28"/>
                <w:szCs w:val="28"/>
              </w:rPr>
            </w:pPr>
          </w:p>
        </w:tc>
        <w:tc>
          <w:tcPr>
            <w:tcW w:w="6378" w:type="dxa"/>
          </w:tcPr>
          <w:p w:rsidR="001172D4" w:rsidRPr="001172D4" w:rsidRDefault="001172D4" w:rsidP="001172D4">
            <w:pPr>
              <w:spacing w:before="100" w:beforeAutospacing="1" w:after="100" w:afterAutospacing="1"/>
              <w:ind w:firstLine="709"/>
              <w:jc w:val="both"/>
              <w:rPr>
                <w:sz w:val="28"/>
                <w:szCs w:val="28"/>
              </w:rPr>
            </w:pPr>
            <w:proofErr w:type="gramStart"/>
            <w:r w:rsidRPr="001172D4">
              <w:rPr>
                <w:sz w:val="28"/>
                <w:szCs w:val="28"/>
              </w:rPr>
              <w:t>0 баллов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1172D4">
              <w:rPr>
                <w:sz w:val="28"/>
                <w:szCs w:val="28"/>
              </w:rPr>
              <w:t xml:space="preserve"> Допускаются серьезные ошибки в содержании ответа.</w:t>
            </w:r>
          </w:p>
        </w:tc>
      </w:tr>
      <w:tr w:rsidR="001172D4" w:rsidRPr="001172D4" w:rsidTr="00C81009">
        <w:tc>
          <w:tcPr>
            <w:tcW w:w="3256" w:type="dxa"/>
            <w:vMerge w:val="restart"/>
          </w:tcPr>
          <w:p w:rsidR="001172D4" w:rsidRPr="001172D4" w:rsidRDefault="001172D4" w:rsidP="001172D4">
            <w:pPr>
              <w:jc w:val="center"/>
              <w:rPr>
                <w:sz w:val="28"/>
                <w:szCs w:val="28"/>
              </w:rPr>
            </w:pPr>
            <w:r w:rsidRPr="001172D4">
              <w:rPr>
                <w:sz w:val="28"/>
                <w:szCs w:val="28"/>
              </w:rPr>
              <w:t>Защита презентаций</w:t>
            </w:r>
          </w:p>
        </w:tc>
        <w:tc>
          <w:tcPr>
            <w:tcW w:w="6378" w:type="dxa"/>
          </w:tcPr>
          <w:p w:rsidR="001172D4" w:rsidRPr="001172D4" w:rsidRDefault="001172D4" w:rsidP="001172D4">
            <w:pPr>
              <w:spacing w:before="100" w:beforeAutospacing="1" w:after="100" w:afterAutospacing="1"/>
              <w:ind w:firstLine="709"/>
              <w:jc w:val="both"/>
              <w:rPr>
                <w:sz w:val="28"/>
                <w:szCs w:val="28"/>
              </w:rPr>
            </w:pPr>
            <w:r w:rsidRPr="001172D4">
              <w:rPr>
                <w:sz w:val="28"/>
                <w:szCs w:val="28"/>
              </w:rPr>
              <w:t xml:space="preserve">2 балла БРС </w:t>
            </w:r>
            <w:proofErr w:type="gramStart"/>
            <w:r w:rsidRPr="001172D4">
              <w:rPr>
                <w:sz w:val="28"/>
                <w:szCs w:val="28"/>
              </w:rPr>
              <w:t>выставляется</w:t>
            </w:r>
            <w:proofErr w:type="gramEnd"/>
            <w:r w:rsidRPr="001172D4">
              <w:rPr>
                <w:sz w:val="28"/>
                <w:szCs w:val="28"/>
              </w:rPr>
              <w:t xml:space="preserve"> если обучающимся выполнены все требования к созданию и защите презентации: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1172D4" w:rsidRPr="001172D4" w:rsidTr="00C81009">
        <w:tc>
          <w:tcPr>
            <w:tcW w:w="3256" w:type="dxa"/>
            <w:vMerge/>
          </w:tcPr>
          <w:p w:rsidR="001172D4" w:rsidRPr="001172D4" w:rsidRDefault="001172D4" w:rsidP="001172D4">
            <w:pPr>
              <w:jc w:val="center"/>
              <w:rPr>
                <w:sz w:val="28"/>
                <w:szCs w:val="28"/>
              </w:rPr>
            </w:pPr>
          </w:p>
        </w:tc>
        <w:tc>
          <w:tcPr>
            <w:tcW w:w="6378" w:type="dxa"/>
          </w:tcPr>
          <w:p w:rsidR="001172D4" w:rsidRPr="001172D4" w:rsidRDefault="001172D4" w:rsidP="001172D4">
            <w:pPr>
              <w:spacing w:before="100" w:beforeAutospacing="1" w:after="100" w:afterAutospacing="1"/>
              <w:ind w:firstLine="709"/>
              <w:jc w:val="both"/>
              <w:rPr>
                <w:sz w:val="28"/>
                <w:szCs w:val="28"/>
              </w:rPr>
            </w:pPr>
            <w:r w:rsidRPr="001172D4">
              <w:rPr>
                <w:sz w:val="28"/>
                <w:szCs w:val="28"/>
              </w:rPr>
              <w:t xml:space="preserve">1 балл БРС </w:t>
            </w:r>
            <w:proofErr w:type="gramStart"/>
            <w:r w:rsidRPr="001172D4">
              <w:rPr>
                <w:sz w:val="28"/>
                <w:szCs w:val="28"/>
              </w:rPr>
              <w:t>выставляется</w:t>
            </w:r>
            <w:proofErr w:type="gramEnd"/>
            <w:r w:rsidRPr="001172D4">
              <w:rPr>
                <w:sz w:val="28"/>
                <w:szCs w:val="28"/>
              </w:rPr>
              <w:t xml:space="preserve"> если обучающимся выполнены основные требования,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1172D4" w:rsidRPr="001172D4" w:rsidTr="00C81009">
        <w:tc>
          <w:tcPr>
            <w:tcW w:w="3256" w:type="dxa"/>
            <w:vMerge/>
          </w:tcPr>
          <w:p w:rsidR="001172D4" w:rsidRPr="001172D4" w:rsidRDefault="001172D4" w:rsidP="001172D4">
            <w:pPr>
              <w:jc w:val="center"/>
              <w:rPr>
                <w:sz w:val="28"/>
                <w:szCs w:val="28"/>
              </w:rPr>
            </w:pPr>
          </w:p>
        </w:tc>
        <w:tc>
          <w:tcPr>
            <w:tcW w:w="6378" w:type="dxa"/>
          </w:tcPr>
          <w:p w:rsidR="001172D4" w:rsidRPr="001172D4" w:rsidRDefault="001172D4" w:rsidP="001172D4">
            <w:pPr>
              <w:spacing w:before="100" w:beforeAutospacing="1" w:after="100" w:afterAutospacing="1"/>
              <w:ind w:firstLine="709"/>
              <w:jc w:val="both"/>
              <w:rPr>
                <w:sz w:val="28"/>
                <w:szCs w:val="28"/>
              </w:rPr>
            </w:pPr>
            <w:r w:rsidRPr="001172D4">
              <w:rPr>
                <w:sz w:val="28"/>
                <w:szCs w:val="28"/>
              </w:rPr>
              <w:t xml:space="preserve">0 баллов БРС </w:t>
            </w:r>
            <w:proofErr w:type="gramStart"/>
            <w:r w:rsidRPr="001172D4">
              <w:rPr>
                <w:sz w:val="28"/>
                <w:szCs w:val="28"/>
              </w:rPr>
              <w:t>выставляется</w:t>
            </w:r>
            <w:proofErr w:type="gramEnd"/>
            <w:r w:rsidRPr="001172D4">
              <w:rPr>
                <w:sz w:val="28"/>
                <w:szCs w:val="28"/>
              </w:rPr>
              <w:t xml:space="preserve"> если обучающийся допускает существенные отступления от требований. В частности, тема освещена лишь частично, если тема не </w:t>
            </w:r>
            <w:proofErr w:type="spellStart"/>
            <w:r w:rsidRPr="001172D4">
              <w:rPr>
                <w:sz w:val="28"/>
                <w:szCs w:val="28"/>
              </w:rPr>
              <w:t>ракрыта</w:t>
            </w:r>
            <w:proofErr w:type="spellEnd"/>
            <w:proofErr w:type="gramStart"/>
            <w:r w:rsidRPr="001172D4">
              <w:rPr>
                <w:sz w:val="28"/>
                <w:szCs w:val="28"/>
              </w:rPr>
              <w:t xml:space="preserve"> ;</w:t>
            </w:r>
            <w:proofErr w:type="gramEnd"/>
            <w:r w:rsidRPr="001172D4">
              <w:rPr>
                <w:sz w:val="28"/>
                <w:szCs w:val="28"/>
              </w:rPr>
              <w:t xml:space="preserve"> допущены фактические ошибки в содержании реферата или при ответе на дополнительные вопросы; во время защиты отсутствует вывод.</w:t>
            </w:r>
          </w:p>
        </w:tc>
      </w:tr>
    </w:tbl>
    <w:p w:rsidR="001172D4" w:rsidRDefault="001172D4">
      <w:pPr>
        <w:jc w:val="both"/>
        <w:rPr>
          <w:rFonts w:ascii="Times New Roman" w:eastAsia="Times New Roman" w:hAnsi="Times New Roman" w:cs="Times New Roman"/>
          <w:color w:val="000000"/>
          <w:sz w:val="28"/>
          <w:szCs w:val="28"/>
        </w:rPr>
      </w:pPr>
    </w:p>
    <w:p w:rsidR="00B10231" w:rsidRDefault="00B10231">
      <w:pPr>
        <w:spacing w:after="0" w:line="240" w:lineRule="auto"/>
        <w:ind w:firstLine="709"/>
        <w:jc w:val="center"/>
        <w:rPr>
          <w:rFonts w:ascii="Times New Roman" w:eastAsia="Times New Roman" w:hAnsi="Times New Roman" w:cs="Times New Roman"/>
          <w:b/>
          <w:color w:val="000000"/>
          <w:sz w:val="28"/>
          <w:szCs w:val="28"/>
        </w:rPr>
      </w:pPr>
    </w:p>
    <w:p w:rsidR="00B10231" w:rsidRDefault="00084209">
      <w:pPr>
        <w:widowControl w:val="0"/>
        <w:numPr>
          <w:ilvl w:val="0"/>
          <w:numId w:val="4"/>
        </w:numPr>
        <w:spacing w:after="0" w:line="240" w:lineRule="auto"/>
        <w:contextualSpacing/>
        <w:jc w:val="both"/>
        <w:rPr>
          <w:rFonts w:ascii="Times New Roman" w:eastAsia="Times New Roman" w:hAnsi="Times New Roman" w:cs="Times New Roman"/>
          <w:color w:val="000000"/>
          <w:sz w:val="28"/>
          <w:szCs w:val="28"/>
        </w:rPr>
      </w:pPr>
      <w:bookmarkStart w:id="4" w:name="_3znysh7" w:colFirst="0" w:colLast="0"/>
      <w:bookmarkEnd w:id="4"/>
      <w:r>
        <w:rPr>
          <w:rFonts w:ascii="Times New Roman" w:eastAsia="Times New Roman" w:hAnsi="Times New Roman" w:cs="Times New Roman"/>
          <w:b/>
          <w:color w:val="000000"/>
          <w:sz w:val="28"/>
          <w:szCs w:val="28"/>
        </w:rPr>
        <w:t xml:space="preserve">Оценочные материалы промежуточной аттестации </w:t>
      </w:r>
      <w:proofErr w:type="gramStart"/>
      <w:r>
        <w:rPr>
          <w:rFonts w:ascii="Times New Roman" w:eastAsia="Times New Roman" w:hAnsi="Times New Roman" w:cs="Times New Roman"/>
          <w:b/>
          <w:color w:val="000000"/>
          <w:sz w:val="28"/>
          <w:szCs w:val="28"/>
        </w:rPr>
        <w:t>обучающихся</w:t>
      </w:r>
      <w:proofErr w:type="gramEnd"/>
      <w:r>
        <w:rPr>
          <w:rFonts w:ascii="Times New Roman" w:eastAsia="Times New Roman" w:hAnsi="Times New Roman" w:cs="Times New Roman"/>
          <w:b/>
          <w:color w:val="000000"/>
          <w:sz w:val="28"/>
          <w:szCs w:val="28"/>
        </w:rPr>
        <w:t>.</w:t>
      </w:r>
    </w:p>
    <w:p w:rsidR="00B10231" w:rsidRDefault="00084209">
      <w:pPr>
        <w:widowControl w:val="0"/>
        <w:tabs>
          <w:tab w:val="left" w:pos="1935"/>
        </w:tabs>
        <w:spacing w:after="0" w:line="240" w:lineRule="auto"/>
        <w:ind w:left="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p>
    <w:p w:rsidR="00B10231" w:rsidRDefault="00084209" w:rsidP="001172D4">
      <w:pPr>
        <w:widowControl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Промежуточная аттестация по дисциплине Судебно-медицинская экспертиза проводится</w:t>
      </w:r>
      <w:r w:rsidR="001172D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форме зачета по зачетным билетам, в устной форме.</w:t>
      </w:r>
    </w:p>
    <w:p w:rsidR="00B10231" w:rsidRDefault="00B10231">
      <w:pPr>
        <w:widowControl w:val="0"/>
        <w:spacing w:after="0" w:line="240" w:lineRule="auto"/>
        <w:ind w:firstLine="709"/>
        <w:jc w:val="both"/>
        <w:rPr>
          <w:rFonts w:ascii="Times New Roman" w:eastAsia="Times New Roman" w:hAnsi="Times New Roman" w:cs="Times New Roman"/>
          <w:color w:val="000000"/>
          <w:sz w:val="28"/>
          <w:szCs w:val="28"/>
          <w:highlight w:val="green"/>
        </w:rPr>
      </w:pPr>
    </w:p>
    <w:p w:rsidR="00B10231" w:rsidRDefault="00084209">
      <w:pPr>
        <w:widowControl w:val="0"/>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Вопросы для проверки теоретических знаний по дисциплине</w:t>
      </w:r>
    </w:p>
    <w:p w:rsidR="00B10231" w:rsidRDefault="00084209">
      <w:pPr>
        <w:widowControl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Процессуальные и организационные основы судебно-медицинской деятельности.</w:t>
      </w:r>
    </w:p>
    <w:p w:rsidR="00B10231" w:rsidRDefault="000842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Умирание и смерть. Классификация смерти.</w:t>
      </w:r>
    </w:p>
    <w:p w:rsidR="00B10231" w:rsidRDefault="000842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proofErr w:type="spellStart"/>
      <w:r>
        <w:rPr>
          <w:rFonts w:ascii="Times New Roman" w:eastAsia="Times New Roman" w:hAnsi="Times New Roman" w:cs="Times New Roman"/>
          <w:color w:val="000000"/>
          <w:sz w:val="28"/>
          <w:szCs w:val="28"/>
        </w:rPr>
        <w:t>Суправитальные</w:t>
      </w:r>
      <w:proofErr w:type="spellEnd"/>
      <w:r>
        <w:rPr>
          <w:rFonts w:ascii="Times New Roman" w:eastAsia="Times New Roman" w:hAnsi="Times New Roman" w:cs="Times New Roman"/>
          <w:color w:val="000000"/>
          <w:sz w:val="28"/>
          <w:szCs w:val="28"/>
        </w:rPr>
        <w:t xml:space="preserve"> реакции. Установление давности наступления смерти.</w:t>
      </w:r>
    </w:p>
    <w:p w:rsidR="00B10231" w:rsidRDefault="000842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Ранние и поздние трупные изменения, их судебно-медицинское значение. </w:t>
      </w:r>
    </w:p>
    <w:p w:rsidR="00B10231" w:rsidRDefault="000842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Осмотр места происшествия и трупа на месте его обнаружения.</w:t>
      </w:r>
    </w:p>
    <w:p w:rsidR="00B10231" w:rsidRDefault="0008420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6.Понятие место происшествия. Задачи осмотра места происшествия</w:t>
      </w:r>
    </w:p>
    <w:p w:rsidR="00B10231" w:rsidRDefault="0008420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7.Участники осмотра места происшествия</w:t>
      </w:r>
    </w:p>
    <w:p w:rsidR="00B10231" w:rsidRDefault="0008420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8.Стадии осмотра места происшествия</w:t>
      </w:r>
    </w:p>
    <w:p w:rsidR="00B10231" w:rsidRDefault="0008420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9.Задачи врача при осмотре места происшествия</w:t>
      </w:r>
    </w:p>
    <w:p w:rsidR="00B10231" w:rsidRDefault="0008420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10.Последовательность осмотра трупа</w:t>
      </w:r>
    </w:p>
    <w:p w:rsidR="00B10231" w:rsidRDefault="0008420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11.Местоположение и поза трупа</w:t>
      </w:r>
    </w:p>
    <w:p w:rsidR="00B10231" w:rsidRDefault="0008420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12.Предметы на трупе и непосредственной близости от него</w:t>
      </w:r>
    </w:p>
    <w:p w:rsidR="00B10231" w:rsidRDefault="0008420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13.Одежда и обувь трупа</w:t>
      </w:r>
    </w:p>
    <w:p w:rsidR="00B10231" w:rsidRDefault="0008420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14.Сопоставление результатов с обстановкой места происшествия</w:t>
      </w:r>
    </w:p>
    <w:p w:rsidR="00B10231" w:rsidRDefault="0008420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15.Процессуальное оформление осмотра места происшествия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16.Новорожденность. Признаки новорожденности.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Определение продолжительности внутриутробной жизни младенца. Критерии зрелости, </w:t>
      </w:r>
      <w:proofErr w:type="spellStart"/>
      <w:r>
        <w:rPr>
          <w:rFonts w:ascii="Times New Roman" w:eastAsia="Times New Roman" w:hAnsi="Times New Roman" w:cs="Times New Roman"/>
          <w:sz w:val="28"/>
          <w:szCs w:val="28"/>
        </w:rPr>
        <w:t>доношенности</w:t>
      </w:r>
      <w:proofErr w:type="spellEnd"/>
      <w:r>
        <w:rPr>
          <w:rFonts w:ascii="Times New Roman" w:eastAsia="Times New Roman" w:hAnsi="Times New Roman" w:cs="Times New Roman"/>
          <w:sz w:val="28"/>
          <w:szCs w:val="28"/>
        </w:rPr>
        <w:t>, жизнеспособности.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18.Порядок вскрытия трупов мертворожденных и новорожденных</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Гистологическая картина легких живорожденных и мертворожденных.</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20.Эксгумация, ее цели и организация, диагностические возможности. 21.Особенности забора биологического материала для дополнительных лабораторных методов исследований и оценка результатов.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22.Особенности исследования эксгумированного трупа.</w:t>
      </w:r>
    </w:p>
    <w:p w:rsidR="00B10231" w:rsidRDefault="00084209">
      <w:pPr>
        <w:tabs>
          <w:tab w:val="left" w:pos="1276"/>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Определение понятия вред здоровья</w:t>
      </w:r>
    </w:p>
    <w:p w:rsidR="00B10231" w:rsidRDefault="00084209">
      <w:pPr>
        <w:tabs>
          <w:tab w:val="left" w:pos="1276"/>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24.Оценка тяжести вреда здоровья</w:t>
      </w:r>
    </w:p>
    <w:p w:rsidR="00B10231" w:rsidRDefault="00084209">
      <w:pPr>
        <w:tabs>
          <w:tab w:val="left" w:pos="1276"/>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25.Порядок проведения судебно-медицинской экспертизы тяжести вреда здоровью.</w:t>
      </w:r>
    </w:p>
    <w:p w:rsidR="00B10231" w:rsidRDefault="00084209">
      <w:pPr>
        <w:tabs>
          <w:tab w:val="left" w:pos="1276"/>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26.Квалифицирующие признаки вреда.</w:t>
      </w:r>
    </w:p>
    <w:p w:rsidR="00B10231" w:rsidRDefault="0008420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27.Экспертиза способности мужчины к половой жизни.</w:t>
      </w:r>
    </w:p>
    <w:p w:rsidR="00B10231" w:rsidRDefault="0008420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roofErr w:type="gramStart"/>
      <w:r>
        <w:rPr>
          <w:rFonts w:ascii="Times New Roman" w:eastAsia="Times New Roman" w:hAnsi="Times New Roman" w:cs="Times New Roman"/>
          <w:color w:val="000000"/>
          <w:sz w:val="28"/>
          <w:szCs w:val="28"/>
        </w:rPr>
        <w:t>Лабораторное</w:t>
      </w:r>
      <w:proofErr w:type="gramEnd"/>
      <w:r>
        <w:rPr>
          <w:rFonts w:ascii="Times New Roman" w:eastAsia="Times New Roman" w:hAnsi="Times New Roman" w:cs="Times New Roman"/>
          <w:color w:val="000000"/>
          <w:sz w:val="28"/>
          <w:szCs w:val="28"/>
        </w:rPr>
        <w:t xml:space="preserve"> исследования при половых преступлениях.</w:t>
      </w:r>
    </w:p>
    <w:p w:rsidR="00B10231" w:rsidRDefault="0008420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29.Самопроизвольное прерывание беременности.</w:t>
      </w:r>
    </w:p>
    <w:p w:rsidR="00B10231" w:rsidRDefault="0008420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Экспертиза бывших родов.</w:t>
      </w:r>
    </w:p>
    <w:p w:rsidR="00B10231" w:rsidRDefault="0008420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Идентификация личности.</w:t>
      </w:r>
    </w:p>
    <w:p w:rsidR="00B10231" w:rsidRDefault="0008420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32.Особенности идентификации при судебно-медицинском исследовании трупов неизвестных лиц.</w:t>
      </w:r>
    </w:p>
    <w:p w:rsidR="00B10231" w:rsidRDefault="0008420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Этапы производства экспертиз.</w:t>
      </w:r>
    </w:p>
    <w:p w:rsidR="00B10231" w:rsidRDefault="0008420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Сравнительные исследования для установления тождества личности умершего или пропавшего без вести человека.</w:t>
      </w:r>
    </w:p>
    <w:p w:rsidR="00B10231" w:rsidRDefault="0008420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Судебно-медицинское исследование костей и частей тела.</w:t>
      </w:r>
    </w:p>
    <w:p w:rsidR="00B10231" w:rsidRDefault="0008420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 ДНК – исследование.</w:t>
      </w: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37.</w:t>
      </w:r>
      <w:r>
        <w:rPr>
          <w:rFonts w:ascii="Times New Roman" w:eastAsia="Times New Roman" w:hAnsi="Times New Roman" w:cs="Times New Roman"/>
          <w:sz w:val="28"/>
          <w:szCs w:val="28"/>
        </w:rPr>
        <w:t xml:space="preserve"> Определение тупого твердого предмета, классификация.</w:t>
      </w: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Механизм действия тупого твердого предмета.</w:t>
      </w: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Повреждения, вызванные действиями твердых тупых предметов, диагностика их прижизненного (посмертного) образования, давности, последовательности и механизма причинения.</w:t>
      </w:r>
    </w:p>
    <w:p w:rsidR="00B10231" w:rsidRDefault="00084209">
      <w:pPr>
        <w:tabs>
          <w:tab w:val="left" w:pos="12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40.Классификация острых предметов. Механизм их действия. </w:t>
      </w:r>
    </w:p>
    <w:p w:rsidR="00B10231" w:rsidRDefault="00084209">
      <w:pPr>
        <w:tabs>
          <w:tab w:val="left" w:pos="12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41.Повреждения режущими предметами. Колющими, колюще-режущими предметами. Особенности повреждений, особенности проведения экспертизы.</w:t>
      </w:r>
    </w:p>
    <w:p w:rsidR="00B10231" w:rsidRDefault="00084209">
      <w:pPr>
        <w:tabs>
          <w:tab w:val="left" w:pos="12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42.Повреждения рубящими и пилящими предметами. Особенности, методика проведения экспертизы. </w:t>
      </w:r>
    </w:p>
    <w:p w:rsidR="00B10231" w:rsidRDefault="00084209">
      <w:pPr>
        <w:tabs>
          <w:tab w:val="left" w:pos="12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43.Лабораторные методы исследования повреждений острыми предметами.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Отравление этиловым спиртом (этанолом).</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Какие ткани и органы следует брать для обнаружения этилового алкоголя?</w:t>
      </w:r>
    </w:p>
    <w:p w:rsidR="00B10231" w:rsidRDefault="00B10231">
      <w:pPr>
        <w:widowControl w:val="0"/>
        <w:spacing w:after="0" w:line="240" w:lineRule="auto"/>
        <w:ind w:firstLine="709"/>
        <w:jc w:val="center"/>
        <w:rPr>
          <w:rFonts w:ascii="Times New Roman" w:eastAsia="Times New Roman" w:hAnsi="Times New Roman" w:cs="Times New Roman"/>
          <w:color w:val="000000"/>
          <w:sz w:val="28"/>
          <w:szCs w:val="28"/>
        </w:rPr>
      </w:pPr>
    </w:p>
    <w:p w:rsidR="00B10231" w:rsidRDefault="00084209">
      <w:pPr>
        <w:widowControl w:val="0"/>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Практические задания для проверки сформированных умений и навыков</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 xml:space="preserve"> Задача №1</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февраля 2010г в 9 часов 30 минут во 2е отделение Ленинского РОВД г. Оренбурга поступило сообщение от гр. Федосеева М.П. о том, что его сосед гр. Суриков К.В., 33 лет, был обнаружен в петле, в своем сарае.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Учебные данные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Удавление петлей, петля полужесткая. Имитация </w:t>
      </w:r>
      <w:proofErr w:type="spellStart"/>
      <w:r>
        <w:rPr>
          <w:rFonts w:ascii="Times New Roman" w:eastAsia="Times New Roman" w:hAnsi="Times New Roman" w:cs="Times New Roman"/>
          <w:sz w:val="28"/>
          <w:szCs w:val="28"/>
        </w:rPr>
        <w:t>самоповешения</w:t>
      </w:r>
      <w:proofErr w:type="spellEnd"/>
      <w:r>
        <w:rPr>
          <w:rFonts w:ascii="Times New Roman" w:eastAsia="Times New Roman" w:hAnsi="Times New Roman" w:cs="Times New Roman"/>
          <w:sz w:val="28"/>
          <w:szCs w:val="28"/>
        </w:rPr>
        <w:t>.</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наступления смерти – 20.02. в 23:00 часа.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ОМП производился – 21.02. в 05:00</w:t>
      </w:r>
    </w:p>
    <w:p w:rsidR="00B10231" w:rsidRDefault="00084209">
      <w:pPr>
        <w:spacing w:after="0"/>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Температура воздуха 0</w:t>
      </w:r>
      <w:r>
        <w:rPr>
          <w:rFonts w:ascii="Times New Roman" w:eastAsia="Times New Roman" w:hAnsi="Times New Roman" w:cs="Times New Roman"/>
          <w:sz w:val="28"/>
          <w:szCs w:val="28"/>
          <w:vertAlign w:val="superscript"/>
        </w:rPr>
        <w:t>0</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1.Составить протокол осмотра места происшествия и трупа, в котором: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 учетом времени наступления смерти и температуры воздуха описать трупные изменения и выраженность </w:t>
      </w:r>
      <w:proofErr w:type="spellStart"/>
      <w:r>
        <w:rPr>
          <w:rFonts w:ascii="Times New Roman" w:eastAsia="Times New Roman" w:hAnsi="Times New Roman" w:cs="Times New Roman"/>
          <w:sz w:val="28"/>
          <w:szCs w:val="28"/>
        </w:rPr>
        <w:t>суправитальных</w:t>
      </w:r>
      <w:proofErr w:type="spellEnd"/>
      <w:r>
        <w:rPr>
          <w:rFonts w:ascii="Times New Roman" w:eastAsia="Times New Roman" w:hAnsi="Times New Roman" w:cs="Times New Roman"/>
          <w:sz w:val="28"/>
          <w:szCs w:val="28"/>
        </w:rPr>
        <w:t xml:space="preserve"> реакций.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 Описать признаки механической асфиксии, выявляемые при наружном осмотре трупа.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2.Составить перечень вопросов, подлежащих разрешению при судебно-медицинской экспертизе трупа.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Эталон№ 1.</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21.02. в 05:00 в дровяном сарае в 1,5м от западной стены, в 1,5 м от поленницы дров у северной стены, в 2х метрах от стойла с коровой в петле, в положении полного повешения труп мужчины (по предварительным сведениям Суриков К.В., 33 лет). Наложение петли типичное, узел в области затылка, петля одинарная, жесткая. Голова трупа наклонена вправо. Язык в ротовой полости. Верхние конечности свободно висят вдоль туловища, ноги свободно висят. Расстояние от пола до подошвенной поверхности стоп 5,0 см. Петля срезана, упакована. На трупе надето: рубашка серого цвета, брюки черные, сапоги черные, носки черные, трусы серые. По снятие одежды труп на ощупь холодный, в подмышечных впадинах холодный. Трупное окоченение умеренно выражено в мышцах шеи и верхних конечностях. Трупные пятна сине-фиолетового цвета, расположены в области кистей, предплечий, стоп и голеней, при надавливании исчезают и восстанавливают свой цвет в течение 8-10 секунд. На электрическое раздражение умеренно отвечают круговые мышцы глаз, слабо отвечает круговая мышца рта. Температура воздуха 0С, внутрипеченочная температура 26С. При ударе по двуглавой мышце плеча образуется валик высотой 1,0 см. Повреждения: В конъюнктиве обоих глаз определяются </w:t>
      </w:r>
      <w:proofErr w:type="gramStart"/>
      <w:r>
        <w:rPr>
          <w:rFonts w:ascii="Times New Roman" w:eastAsia="Times New Roman" w:hAnsi="Times New Roman" w:cs="Times New Roman"/>
          <w:sz w:val="28"/>
          <w:szCs w:val="28"/>
        </w:rPr>
        <w:t>множественные</w:t>
      </w:r>
      <w:proofErr w:type="gramEnd"/>
      <w:r>
        <w:rPr>
          <w:rFonts w:ascii="Times New Roman" w:eastAsia="Times New Roman" w:hAnsi="Times New Roman" w:cs="Times New Roman"/>
          <w:sz w:val="28"/>
          <w:szCs w:val="28"/>
        </w:rPr>
        <w:t xml:space="preserve"> мелкоточечные кровоизлияние. На кончике языка отпечатки зубов. В области шеи определяются две </w:t>
      </w:r>
      <w:proofErr w:type="spellStart"/>
      <w:r>
        <w:rPr>
          <w:rFonts w:ascii="Times New Roman" w:eastAsia="Times New Roman" w:hAnsi="Times New Roman" w:cs="Times New Roman"/>
          <w:sz w:val="28"/>
          <w:szCs w:val="28"/>
        </w:rPr>
        <w:t>странгуляционные</w:t>
      </w:r>
      <w:proofErr w:type="spellEnd"/>
      <w:r>
        <w:rPr>
          <w:rFonts w:ascii="Times New Roman" w:eastAsia="Times New Roman" w:hAnsi="Times New Roman" w:cs="Times New Roman"/>
          <w:sz w:val="28"/>
          <w:szCs w:val="28"/>
        </w:rPr>
        <w:t xml:space="preserve"> борозды. Первая расположена в средней трети шеи, шириной 1,5 см, буроватого цвета, замкнутая, ориентирована горизонтально. </w:t>
      </w:r>
      <w:proofErr w:type="gramStart"/>
      <w:r>
        <w:rPr>
          <w:rFonts w:ascii="Times New Roman" w:eastAsia="Times New Roman" w:hAnsi="Times New Roman" w:cs="Times New Roman"/>
          <w:sz w:val="28"/>
          <w:szCs w:val="28"/>
        </w:rPr>
        <w:t xml:space="preserve">Вторая </w:t>
      </w:r>
      <w:proofErr w:type="spellStart"/>
      <w:r>
        <w:rPr>
          <w:rFonts w:ascii="Times New Roman" w:eastAsia="Times New Roman" w:hAnsi="Times New Roman" w:cs="Times New Roman"/>
          <w:sz w:val="28"/>
          <w:szCs w:val="28"/>
        </w:rPr>
        <w:t>косовосходящая</w:t>
      </w:r>
      <w:proofErr w:type="spellEnd"/>
      <w:r>
        <w:rPr>
          <w:rFonts w:ascii="Times New Roman" w:eastAsia="Times New Roman" w:hAnsi="Times New Roman" w:cs="Times New Roman"/>
          <w:sz w:val="28"/>
          <w:szCs w:val="28"/>
        </w:rPr>
        <w:t xml:space="preserve">, незамкнутая в затылочной области, в верхней трети шеи, слабо выражена, </w:t>
      </w:r>
      <w:proofErr w:type="spellStart"/>
      <w:r>
        <w:rPr>
          <w:rFonts w:ascii="Times New Roman" w:eastAsia="Times New Roman" w:hAnsi="Times New Roman" w:cs="Times New Roman"/>
          <w:sz w:val="28"/>
          <w:szCs w:val="28"/>
        </w:rPr>
        <w:t>косовосходящая</w:t>
      </w:r>
      <w:proofErr w:type="spellEnd"/>
      <w:r>
        <w:rPr>
          <w:rFonts w:ascii="Times New Roman" w:eastAsia="Times New Roman" w:hAnsi="Times New Roman" w:cs="Times New Roman"/>
          <w:sz w:val="28"/>
          <w:szCs w:val="28"/>
        </w:rPr>
        <w:t xml:space="preserve">, шириной 2,0см. На наружной и внутренней поверхностях обоих первых пальцев кистей рук обнаружены </w:t>
      </w:r>
      <w:proofErr w:type="spellStart"/>
      <w:r>
        <w:rPr>
          <w:rFonts w:ascii="Times New Roman" w:eastAsia="Times New Roman" w:hAnsi="Times New Roman" w:cs="Times New Roman"/>
          <w:sz w:val="28"/>
          <w:szCs w:val="28"/>
        </w:rPr>
        <w:t>осаднения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буровато</w:t>
      </w:r>
      <w:proofErr w:type="spellEnd"/>
      <w:r>
        <w:rPr>
          <w:rFonts w:ascii="Times New Roman" w:eastAsia="Times New Roman" w:hAnsi="Times New Roman" w:cs="Times New Roman"/>
          <w:sz w:val="28"/>
          <w:szCs w:val="28"/>
        </w:rPr>
        <w:t>-розового цвета.</w:t>
      </w:r>
      <w:proofErr w:type="gramEnd"/>
      <w:r>
        <w:rPr>
          <w:rFonts w:ascii="Times New Roman" w:eastAsia="Times New Roman" w:hAnsi="Times New Roman" w:cs="Times New Roman"/>
          <w:sz w:val="28"/>
          <w:szCs w:val="28"/>
        </w:rPr>
        <w:t xml:space="preserve"> Других повреждений при осмотре не обнаружено.</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на разрешение эксперта: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Какова причина смерти гр. Сурикова К.В.?</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Давность наступления смерти?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Какие телесные повреждения имелись у гр. Сурикова К.В., их характер, механизм, давность и последовательность образования?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 момент смерти не находился ли гр. Митрохин в состоянии алкогольного или наркотического опьянения?</w:t>
      </w:r>
    </w:p>
    <w:p w:rsidR="00B10231" w:rsidRDefault="00B10231">
      <w:pPr>
        <w:spacing w:after="0"/>
        <w:jc w:val="both"/>
        <w:rPr>
          <w:rFonts w:ascii="Times New Roman" w:eastAsia="Times New Roman" w:hAnsi="Times New Roman" w:cs="Times New Roman"/>
          <w:sz w:val="28"/>
          <w:szCs w:val="28"/>
        </w:rPr>
      </w:pP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Задача №2</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сентября 2008г в 21:00 в РОВД Оренбургского района от гражданина Н поступило сообщение о том, что на окраине села Ивановка он обнаружил труп гр. Митрохина С.Н. с признаками насильственной смерти.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Учебные данные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Убийство. Множественные повреждения твердыми тупыми предметами (кулаком, ногами, осколком кирпича).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осмотре трупа обнаружены следующие телесные повреждения: Ушибленная рана головы в затылочной области, кровоподтеки и ссадины лица, множественные ссадины и кровоподтеки тела.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наступления смерти – 15.09 в 20:00</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ОМП производился – 16.09 в 02:00</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Температура воздуха +5С</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Составить протокол осмотра места происшествия и трупа, в котором: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 учетом времени наступления смерти и температуры воздуха описать трупные изменения и выраженность </w:t>
      </w:r>
      <w:proofErr w:type="spellStart"/>
      <w:r>
        <w:rPr>
          <w:rFonts w:ascii="Times New Roman" w:eastAsia="Times New Roman" w:hAnsi="Times New Roman" w:cs="Times New Roman"/>
          <w:sz w:val="28"/>
          <w:szCs w:val="28"/>
        </w:rPr>
        <w:t>суправитальных</w:t>
      </w:r>
      <w:proofErr w:type="spellEnd"/>
      <w:r>
        <w:rPr>
          <w:rFonts w:ascii="Times New Roman" w:eastAsia="Times New Roman" w:hAnsi="Times New Roman" w:cs="Times New Roman"/>
          <w:sz w:val="28"/>
          <w:szCs w:val="28"/>
        </w:rPr>
        <w:t xml:space="preserve"> реакций.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Описать признаки механической асфиксии, выявляемые при наружном осмотре трупа.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Составить перечень вопросов, подлежащих разрешению при судебно-медицинской экспертизе трупа.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Эталон № 2.</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15.09 в 02:00 в районе дома №54 по ул. Кирпичной со стороны фасада обнаружен труп мужчины (гр. Митрохин С.Н. по предварительным сведениям) в 50 см от палисадника, в 1,5 м от фонарного столба, в 2,0 м от ворот дома. Труп лежит на спине, головой на север. Голова повернута влево. Левая верхняя конечность согнута в локтевом суставе под углом 35</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приведена к туловищу. Правая верхняя конечность отведена от туловища под углом 30</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xml:space="preserve">, в локтевом суставе прямая. Нижние конечности параллельны друг другу, прямые. Рядом с головой трупа на асфальте потеки буроватой жидкости вида крови. В 50 см от головы трупа осколок кирпича с помарками буроватой жидкости вида крови. На трупе надето: пиджак твидовый коричневого цвета; рубашка белая, на передней поверхности потеки красно-бурой жидкости вида крови; брюки темно-коричневые; ботинки черные; носки черные; трусы серые. Вся одежда с признаками ношения. Одежда снята, упакована. По снятие одежды труп на ощупь холодный, в подмышечных впадинах теплее. Температура воздуха +5С. Внутрипеченочная температура 29С. На электрическое раздражение отвечают все мимические мышцы лица, реакция выражена умеренно. </w:t>
      </w:r>
      <w:r>
        <w:rPr>
          <w:rFonts w:ascii="Times New Roman" w:eastAsia="Times New Roman" w:hAnsi="Times New Roman" w:cs="Times New Roman"/>
          <w:sz w:val="28"/>
          <w:szCs w:val="28"/>
        </w:rPr>
        <w:lastRenderedPageBreak/>
        <w:t xml:space="preserve">Трупное окоченение умеренно выражено в мышцах шеи. При ударе по двуглавой мышце плеча  образуется валик 1,0 см. Трупные пятна бледно фиолетовые, расположены на задней поверхности туловища и ягодицах, на задней поверхности бедер, при надавливании исчезают и восстанавливают свой цвет через 5-7 секунд.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Повреждения: В затылочной области справа  рана неправильной формы, размерами 3,5х</w:t>
      </w:r>
      <w:proofErr w:type="gramStart"/>
      <w:r>
        <w:rPr>
          <w:rFonts w:ascii="Times New Roman" w:eastAsia="Times New Roman" w:hAnsi="Times New Roman" w:cs="Times New Roman"/>
          <w:sz w:val="28"/>
          <w:szCs w:val="28"/>
        </w:rPr>
        <w:t>4</w:t>
      </w:r>
      <w:proofErr w:type="gramEnd"/>
      <w:r>
        <w:rPr>
          <w:rFonts w:ascii="Times New Roman" w:eastAsia="Times New Roman" w:hAnsi="Times New Roman" w:cs="Times New Roman"/>
          <w:sz w:val="28"/>
          <w:szCs w:val="28"/>
        </w:rPr>
        <w:t>,5х2,0см. Края раны размозженные, волосяные луковицы выворочены. В дне раны видна поврежденная кость, при пальпации слабо определяется крепитация. На передней поверхности грудной клетки определяются множественные кровоподтеки бледно-синюшного цвета, неправильной формы, размерами от 2,5х5,0х7,0 до 4,5х</w:t>
      </w:r>
      <w:proofErr w:type="gramStart"/>
      <w:r>
        <w:rPr>
          <w:rFonts w:ascii="Times New Roman" w:eastAsia="Times New Roman" w:hAnsi="Times New Roman" w:cs="Times New Roman"/>
          <w:sz w:val="28"/>
          <w:szCs w:val="28"/>
        </w:rPr>
        <w:t>6</w:t>
      </w:r>
      <w:proofErr w:type="gramEnd"/>
      <w:r>
        <w:rPr>
          <w:rFonts w:ascii="Times New Roman" w:eastAsia="Times New Roman" w:hAnsi="Times New Roman" w:cs="Times New Roman"/>
          <w:sz w:val="28"/>
          <w:szCs w:val="28"/>
        </w:rPr>
        <w:t xml:space="preserve">,9х11,5 см. В области правого предплечья на наружной латеральной  поверхности определяются множественные </w:t>
      </w:r>
      <w:proofErr w:type="spellStart"/>
      <w:r>
        <w:rPr>
          <w:rFonts w:ascii="Times New Roman" w:eastAsia="Times New Roman" w:hAnsi="Times New Roman" w:cs="Times New Roman"/>
          <w:sz w:val="28"/>
          <w:szCs w:val="28"/>
        </w:rPr>
        <w:t>осаднения</w:t>
      </w:r>
      <w:proofErr w:type="spellEnd"/>
      <w:r>
        <w:rPr>
          <w:rFonts w:ascii="Times New Roman" w:eastAsia="Times New Roman" w:hAnsi="Times New Roman" w:cs="Times New Roman"/>
          <w:sz w:val="28"/>
          <w:szCs w:val="28"/>
        </w:rPr>
        <w:t xml:space="preserve">, бледно розового цвета в центре, влажные, бурые по краям, ниже уровня окружающей кожи, ориентированы горизонтально, на площади 5,6х8,1 см. В области коленного сустава справа аналогичные </w:t>
      </w:r>
      <w:proofErr w:type="spellStart"/>
      <w:r>
        <w:rPr>
          <w:rFonts w:ascii="Times New Roman" w:eastAsia="Times New Roman" w:hAnsi="Times New Roman" w:cs="Times New Roman"/>
          <w:sz w:val="28"/>
          <w:szCs w:val="28"/>
        </w:rPr>
        <w:t>осаднения</w:t>
      </w:r>
      <w:proofErr w:type="spellEnd"/>
      <w:r>
        <w:rPr>
          <w:rFonts w:ascii="Times New Roman" w:eastAsia="Times New Roman" w:hAnsi="Times New Roman" w:cs="Times New Roman"/>
          <w:sz w:val="28"/>
          <w:szCs w:val="28"/>
        </w:rPr>
        <w:t>, ориентированы косо вертикально, на площади 2,5х</w:t>
      </w:r>
      <w:proofErr w:type="gramStart"/>
      <w:r>
        <w:rPr>
          <w:rFonts w:ascii="Times New Roman" w:eastAsia="Times New Roman" w:hAnsi="Times New Roman" w:cs="Times New Roman"/>
          <w:sz w:val="28"/>
          <w:szCs w:val="28"/>
        </w:rPr>
        <w:t>4</w:t>
      </w:r>
      <w:proofErr w:type="gramEnd"/>
      <w:r>
        <w:rPr>
          <w:rFonts w:ascii="Times New Roman" w:eastAsia="Times New Roman" w:hAnsi="Times New Roman" w:cs="Times New Roman"/>
          <w:sz w:val="28"/>
          <w:szCs w:val="28"/>
        </w:rPr>
        <w:t>,5 см. Других телесных повреждений при осмотре не обнаружено.</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на разрешение эксперта: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Какова причина смерти гр. Митрохина С.Н.?</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Давность наступления смерти?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Какие телесные повреждения имелись у гр. Митрохина С.Н., их характер, механизм, давность и последовательность образования?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 момент смерти не находился ли гр. Митрохин в состоянии алкогольного или наркотического опьянения?</w:t>
      </w:r>
    </w:p>
    <w:p w:rsidR="00B10231" w:rsidRDefault="00B10231">
      <w:pPr>
        <w:spacing w:after="0"/>
        <w:jc w:val="both"/>
        <w:rPr>
          <w:rFonts w:ascii="Times New Roman" w:eastAsia="Times New Roman" w:hAnsi="Times New Roman" w:cs="Times New Roman"/>
          <w:sz w:val="28"/>
          <w:szCs w:val="28"/>
        </w:rPr>
      </w:pP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Задача №3</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февраля 2010г в 9 часов 30 минут во 2е отделение Ленинского РОВД г. Оренбурга поступило сообщение от гр. Федосеева М.П. о том, что его сосед гр. Суриков К.В., 33 лет, был обнаружен в петле, в своем сарае.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Учебные данные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Удавление петлей, петля полужесткая. Имитация </w:t>
      </w:r>
      <w:proofErr w:type="spellStart"/>
      <w:r>
        <w:rPr>
          <w:rFonts w:ascii="Times New Roman" w:eastAsia="Times New Roman" w:hAnsi="Times New Roman" w:cs="Times New Roman"/>
          <w:sz w:val="28"/>
          <w:szCs w:val="28"/>
        </w:rPr>
        <w:t>самоповешения</w:t>
      </w:r>
      <w:proofErr w:type="spellEnd"/>
      <w:r>
        <w:rPr>
          <w:rFonts w:ascii="Times New Roman" w:eastAsia="Times New Roman" w:hAnsi="Times New Roman" w:cs="Times New Roman"/>
          <w:sz w:val="28"/>
          <w:szCs w:val="28"/>
        </w:rPr>
        <w:t>.</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наступления смерти – 20.02. в 23:00 часа.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ОМП производился – 21.02. в 05:00</w:t>
      </w:r>
    </w:p>
    <w:p w:rsidR="00B10231" w:rsidRDefault="00084209">
      <w:pPr>
        <w:spacing w:after="0"/>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Температура воздуха 0</w:t>
      </w:r>
      <w:r>
        <w:rPr>
          <w:rFonts w:ascii="Times New Roman" w:eastAsia="Times New Roman" w:hAnsi="Times New Roman" w:cs="Times New Roman"/>
          <w:sz w:val="28"/>
          <w:szCs w:val="28"/>
          <w:vertAlign w:val="superscript"/>
        </w:rPr>
        <w:t>0</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w:t>
      </w:r>
    </w:p>
    <w:p w:rsidR="00B10231" w:rsidRDefault="00084209">
      <w:pPr>
        <w:numPr>
          <w:ilvl w:val="0"/>
          <w:numId w:val="3"/>
        </w:numPr>
        <w:spacing w:after="0"/>
        <w:ind w:left="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Составить протокол осмотра места происшествия и трупа, в котором: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 учетом времени наступления смерти и температуры воздуха описать трупные изменения и выраженность </w:t>
      </w:r>
      <w:proofErr w:type="spellStart"/>
      <w:r>
        <w:rPr>
          <w:rFonts w:ascii="Times New Roman" w:eastAsia="Times New Roman" w:hAnsi="Times New Roman" w:cs="Times New Roman"/>
          <w:sz w:val="28"/>
          <w:szCs w:val="28"/>
        </w:rPr>
        <w:t>суправитальных</w:t>
      </w:r>
      <w:proofErr w:type="spellEnd"/>
      <w:r>
        <w:rPr>
          <w:rFonts w:ascii="Times New Roman" w:eastAsia="Times New Roman" w:hAnsi="Times New Roman" w:cs="Times New Roman"/>
          <w:sz w:val="28"/>
          <w:szCs w:val="28"/>
        </w:rPr>
        <w:t xml:space="preserve"> реакций.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 Описать признаки механической асфиксии, выявляемые при наружном осмотре трупа.</w:t>
      </w:r>
    </w:p>
    <w:p w:rsidR="00B10231" w:rsidRDefault="00084209">
      <w:pPr>
        <w:numPr>
          <w:ilvl w:val="0"/>
          <w:numId w:val="3"/>
        </w:numPr>
        <w:spacing w:after="0"/>
        <w:ind w:left="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Составить перечень вопросов, подлежащих разрешению при судебно-медицинской экспертизе трупа.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Эталон № 1.</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21.02. в 05:00 в дровяном сарае в 1,5м от западной стены, в 1,5 м от поленницы дров у северной стены, в 2х метрах от стойла с коровой в петле, в положении полного повешения труп мужчины (по предварительным сведениям Суриков К.В., 33 лет). Наложение петли типичное, узел в области затылка, петля одинарная, жесткая. Голова трупа наклонена вправо. Язык в ротовой полости. Верхние конечности свободно висят вдоль туловища, ноги свободно висят. Расстояние от пола до подошвенной поверхности стоп 5,0 см. Петля срезана, упакована. На трупе надето: рубашка серого цвета, брюки черные, сапоги черные, носки черные, трусы серые. По снятие одежды труп на ощупь холодный, в подмышечных впадинах холодный. Трупное окоченение умеренно выражено в мышцах шеи и верхних конечностях. Трупные пятна сине-фиолетового цвета, расположены в области кистей, предплечий, стоп и голеней, при надавливании исчезают и восстанавливают свой цвет в течение 8-10 секунд. На электрическое раздражение умеренно отвечают круговые мышцы глаз, слабо отвечает круговая мышца рта. Температура воздуха 0С, внутрипеченочная температура 26С. При ударе по двуглавой мышце плеча образуется валик высотой 1,0 см. Повреждения: В конъюнктиве обоих глаз определяются </w:t>
      </w:r>
      <w:proofErr w:type="gramStart"/>
      <w:r>
        <w:rPr>
          <w:rFonts w:ascii="Times New Roman" w:eastAsia="Times New Roman" w:hAnsi="Times New Roman" w:cs="Times New Roman"/>
          <w:sz w:val="28"/>
          <w:szCs w:val="28"/>
        </w:rPr>
        <w:t>множественные</w:t>
      </w:r>
      <w:proofErr w:type="gramEnd"/>
      <w:r>
        <w:rPr>
          <w:rFonts w:ascii="Times New Roman" w:eastAsia="Times New Roman" w:hAnsi="Times New Roman" w:cs="Times New Roman"/>
          <w:sz w:val="28"/>
          <w:szCs w:val="28"/>
        </w:rPr>
        <w:t xml:space="preserve"> мелкоточечные кровоизлияние. На кончике языка отпечатки зубов. В области шеи определяются две </w:t>
      </w:r>
      <w:proofErr w:type="spellStart"/>
      <w:r>
        <w:rPr>
          <w:rFonts w:ascii="Times New Roman" w:eastAsia="Times New Roman" w:hAnsi="Times New Roman" w:cs="Times New Roman"/>
          <w:sz w:val="28"/>
          <w:szCs w:val="28"/>
        </w:rPr>
        <w:t>странгуляционные</w:t>
      </w:r>
      <w:proofErr w:type="spellEnd"/>
      <w:r>
        <w:rPr>
          <w:rFonts w:ascii="Times New Roman" w:eastAsia="Times New Roman" w:hAnsi="Times New Roman" w:cs="Times New Roman"/>
          <w:sz w:val="28"/>
          <w:szCs w:val="28"/>
        </w:rPr>
        <w:t xml:space="preserve"> борозды. Первая расположена в средней трети шеи, шириной 1,5 см, буроватого цвета, замкнутая, ориентирована горизонтально. </w:t>
      </w:r>
      <w:proofErr w:type="gramStart"/>
      <w:r>
        <w:rPr>
          <w:rFonts w:ascii="Times New Roman" w:eastAsia="Times New Roman" w:hAnsi="Times New Roman" w:cs="Times New Roman"/>
          <w:sz w:val="28"/>
          <w:szCs w:val="28"/>
        </w:rPr>
        <w:t xml:space="preserve">Вторая </w:t>
      </w:r>
      <w:proofErr w:type="spellStart"/>
      <w:r>
        <w:rPr>
          <w:rFonts w:ascii="Times New Roman" w:eastAsia="Times New Roman" w:hAnsi="Times New Roman" w:cs="Times New Roman"/>
          <w:sz w:val="28"/>
          <w:szCs w:val="28"/>
        </w:rPr>
        <w:t>косовосходящая</w:t>
      </w:r>
      <w:proofErr w:type="spellEnd"/>
      <w:r>
        <w:rPr>
          <w:rFonts w:ascii="Times New Roman" w:eastAsia="Times New Roman" w:hAnsi="Times New Roman" w:cs="Times New Roman"/>
          <w:sz w:val="28"/>
          <w:szCs w:val="28"/>
        </w:rPr>
        <w:t xml:space="preserve">, незамкнутая в затылочной области, в верхней трети шеи, слабо выражена, </w:t>
      </w:r>
      <w:proofErr w:type="spellStart"/>
      <w:r>
        <w:rPr>
          <w:rFonts w:ascii="Times New Roman" w:eastAsia="Times New Roman" w:hAnsi="Times New Roman" w:cs="Times New Roman"/>
          <w:sz w:val="28"/>
          <w:szCs w:val="28"/>
        </w:rPr>
        <w:t>косовосходящая</w:t>
      </w:r>
      <w:proofErr w:type="spellEnd"/>
      <w:r>
        <w:rPr>
          <w:rFonts w:ascii="Times New Roman" w:eastAsia="Times New Roman" w:hAnsi="Times New Roman" w:cs="Times New Roman"/>
          <w:sz w:val="28"/>
          <w:szCs w:val="28"/>
        </w:rPr>
        <w:t xml:space="preserve">, шириной 2,0см. На наружной и внутренней поверхностях обоих первых пальцев кистей рук обнаружены </w:t>
      </w:r>
      <w:proofErr w:type="spellStart"/>
      <w:r>
        <w:rPr>
          <w:rFonts w:ascii="Times New Roman" w:eastAsia="Times New Roman" w:hAnsi="Times New Roman" w:cs="Times New Roman"/>
          <w:sz w:val="28"/>
          <w:szCs w:val="28"/>
        </w:rPr>
        <w:t>осаднениябуровато</w:t>
      </w:r>
      <w:proofErr w:type="spellEnd"/>
      <w:r>
        <w:rPr>
          <w:rFonts w:ascii="Times New Roman" w:eastAsia="Times New Roman" w:hAnsi="Times New Roman" w:cs="Times New Roman"/>
          <w:sz w:val="28"/>
          <w:szCs w:val="28"/>
        </w:rPr>
        <w:t>-розового цвета.</w:t>
      </w:r>
      <w:proofErr w:type="gramEnd"/>
      <w:r>
        <w:rPr>
          <w:rFonts w:ascii="Times New Roman" w:eastAsia="Times New Roman" w:hAnsi="Times New Roman" w:cs="Times New Roman"/>
          <w:sz w:val="28"/>
          <w:szCs w:val="28"/>
        </w:rPr>
        <w:t xml:space="preserve"> Других повреждений при осмотре не обнаружено.</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на разрешение эксперта: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Какова причина смерти гр. Сурикова К.В.?</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Давность наступления смерти?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Какие телесные повреждения имелись у гр. Сурикова К.В., их характер, механизм, давность и последовательность образования?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 момент смерти не находился ли гр. Митрохин в состоянии алкогольного или наркотического опьянения?</w:t>
      </w:r>
    </w:p>
    <w:p w:rsidR="00B10231" w:rsidRDefault="00B10231">
      <w:pPr>
        <w:spacing w:after="0"/>
        <w:jc w:val="both"/>
        <w:rPr>
          <w:rFonts w:ascii="Times New Roman" w:eastAsia="Times New Roman" w:hAnsi="Times New Roman" w:cs="Times New Roman"/>
          <w:i/>
          <w:sz w:val="28"/>
          <w:szCs w:val="28"/>
        </w:rPr>
      </w:pP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Задача №4</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мая 2010г в 9 часов 30 минут во 2е отделение Ленинского РОВД г. Оренбурга поступило сообщение от гр. Федосеева М.П. о том, что его сосед гр. Суриков К.В., 33 лет, был обнаружен в петле, в своем сарае.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Учебные данные</w:t>
      </w:r>
    </w:p>
    <w:p w:rsidR="00B10231" w:rsidRDefault="00084209">
      <w:pPr>
        <w:spacing w:after="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Самоповешение</w:t>
      </w:r>
      <w:proofErr w:type="spellEnd"/>
      <w:r>
        <w:rPr>
          <w:rFonts w:ascii="Times New Roman" w:eastAsia="Times New Roman" w:hAnsi="Times New Roman" w:cs="Times New Roman"/>
          <w:sz w:val="28"/>
          <w:szCs w:val="28"/>
        </w:rPr>
        <w:t>. Петля скользящая, гладкая, жесткая. Наложение петли атипичное, боковое.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наступления смерти – 12.05. в 23:00</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ОМП производился – 13.05 в 14:30</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Температура воздуха +15С</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Составить протокол осмотра места происшествия и трупа, в котором: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 учетом времени наступления смерти и температуры воздуха описать трупные изменения и выраженность </w:t>
      </w:r>
      <w:proofErr w:type="spellStart"/>
      <w:r>
        <w:rPr>
          <w:rFonts w:ascii="Times New Roman" w:eastAsia="Times New Roman" w:hAnsi="Times New Roman" w:cs="Times New Roman"/>
          <w:sz w:val="28"/>
          <w:szCs w:val="28"/>
        </w:rPr>
        <w:t>суправитальных</w:t>
      </w:r>
      <w:proofErr w:type="spellEnd"/>
      <w:r>
        <w:rPr>
          <w:rFonts w:ascii="Times New Roman" w:eastAsia="Times New Roman" w:hAnsi="Times New Roman" w:cs="Times New Roman"/>
          <w:sz w:val="28"/>
          <w:szCs w:val="28"/>
        </w:rPr>
        <w:t xml:space="preserve"> реакций.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Описать признаки механической асфиксии, выявляемые при наружном осмотре трупа.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Составить перечень вопросов, подлежащих разрешению при судебно-медицинской экспертизе трупа.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Эталон № 4.</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13.05. в 14:30 в дровяном сарае в 1,5м от западной стены, в 1,5 м от поленницы дров у северной стены, в 2х метрах от стойла с коровой в петле, в положении полного повешения труп мужчины (по предварительным сведениям Суриков К.В., 33 лет). Наложение петли атипичное, боковое. Петля скользящая, гладкая, жесткая. Голова трупа наклонена вправо. Язык в ротовой полости. Верхние конечности свободно висят вдоль туловища, ноги свободно висят. Расстояние от пола до подошвенной поверхности стоп 5,0 см. Петля срезана, упакована. На трупе надето: майка белого цвета, брюки серые, кроссовки белые, носки черные, трусы серые. По снятие одежды труп на ощупь холодный, в подмышечных впадинах холодный. Трупное окоченение умеренно выражено в мышцах шеи и верхних конечностях. Трупные пятна сине-фиолетового цвета, расположены в области кистей, предплечий, стоп и голеней, при надавливании бледнеют и восстанавливают свой цвет в течение 30 секунд. На электрическое раздражение умеренно отвечают круговые мышцы глаз, мышцы нижних конечностей. Температура воздуха +15С, внутрипеченочная температура 26С. При ударе по двуглавой мышце плеча образуется валик высотой 1,0 см. Повреждения: В конъюнктиве обоих глаз определяются </w:t>
      </w:r>
      <w:proofErr w:type="gramStart"/>
      <w:r>
        <w:rPr>
          <w:rFonts w:ascii="Times New Roman" w:eastAsia="Times New Roman" w:hAnsi="Times New Roman" w:cs="Times New Roman"/>
          <w:sz w:val="28"/>
          <w:szCs w:val="28"/>
        </w:rPr>
        <w:t>множественные</w:t>
      </w:r>
      <w:proofErr w:type="gramEnd"/>
      <w:r>
        <w:rPr>
          <w:rFonts w:ascii="Times New Roman" w:eastAsia="Times New Roman" w:hAnsi="Times New Roman" w:cs="Times New Roman"/>
          <w:sz w:val="28"/>
          <w:szCs w:val="28"/>
        </w:rPr>
        <w:t xml:space="preserve"> мелкоточечные кровоизлияние. На кончике языка отпечатки зубов. В области шеи определяется  странгуляционная борозда, расположена в верхней трети шеи, слабо </w:t>
      </w:r>
      <w:r>
        <w:rPr>
          <w:rFonts w:ascii="Times New Roman" w:eastAsia="Times New Roman" w:hAnsi="Times New Roman" w:cs="Times New Roman"/>
          <w:sz w:val="28"/>
          <w:szCs w:val="28"/>
        </w:rPr>
        <w:lastRenderedPageBreak/>
        <w:t xml:space="preserve">выражена, </w:t>
      </w:r>
      <w:proofErr w:type="spellStart"/>
      <w:r>
        <w:rPr>
          <w:rFonts w:ascii="Times New Roman" w:eastAsia="Times New Roman" w:hAnsi="Times New Roman" w:cs="Times New Roman"/>
          <w:sz w:val="28"/>
          <w:szCs w:val="28"/>
        </w:rPr>
        <w:t>косовосходящая</w:t>
      </w:r>
      <w:proofErr w:type="spellEnd"/>
      <w:r>
        <w:rPr>
          <w:rFonts w:ascii="Times New Roman" w:eastAsia="Times New Roman" w:hAnsi="Times New Roman" w:cs="Times New Roman"/>
          <w:sz w:val="28"/>
          <w:szCs w:val="28"/>
        </w:rPr>
        <w:t>, не замкнутая в затылочной области, шириной 2,0см</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Других повреждений при осмотре не обнаружено.</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на разрешение эксперта: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Какова причина смерти гр. Сурикова К.В.?</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Давность наступления смерти?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Какие телесные повреждения имелись у гр. Сурикова К.В., их характер, механизм, давность и последовательность образования?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 момент смерти не находился ли гр. Митрохин в состоянии алкогольного или наркотического опьянения?</w:t>
      </w:r>
    </w:p>
    <w:p w:rsidR="00B10231" w:rsidRDefault="00B10231">
      <w:pPr>
        <w:spacing w:after="0"/>
        <w:jc w:val="both"/>
        <w:rPr>
          <w:rFonts w:ascii="Times New Roman" w:eastAsia="Times New Roman" w:hAnsi="Times New Roman" w:cs="Times New Roman"/>
          <w:sz w:val="28"/>
          <w:szCs w:val="28"/>
        </w:rPr>
      </w:pP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5).Задача №5</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сентября 2008г в 21:00 в РОВД Оренбургского района от гражданина Н поступило сообщение о том, что на окраине села Ивановка он обнаружил труп гр. Митрохина С.Н. с признаками насильственной смерти.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Учебные данные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Убийство. Тупая травма головы. Повреждения нанесены осколком кирпича. При осмотре трупа обнаружены следующие телесные повреждения: Ушибленная рана головы в затылочной области.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наступления смерти – 25.09 в 20:00</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ОМП производился – 25.09 в 23:00</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Температура воздуха +10С</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Составить протокол осмотра места происшествия и трупа, в котором: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 учетом времени наступления смерти и температуры воздуха описать трупные изменения и выраженность </w:t>
      </w:r>
      <w:proofErr w:type="spellStart"/>
      <w:r>
        <w:rPr>
          <w:rFonts w:ascii="Times New Roman" w:eastAsia="Times New Roman" w:hAnsi="Times New Roman" w:cs="Times New Roman"/>
          <w:sz w:val="28"/>
          <w:szCs w:val="28"/>
        </w:rPr>
        <w:t>суправитальных</w:t>
      </w:r>
      <w:proofErr w:type="spellEnd"/>
      <w:r>
        <w:rPr>
          <w:rFonts w:ascii="Times New Roman" w:eastAsia="Times New Roman" w:hAnsi="Times New Roman" w:cs="Times New Roman"/>
          <w:sz w:val="28"/>
          <w:szCs w:val="28"/>
        </w:rPr>
        <w:t xml:space="preserve"> реакций.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Описать признаки механической асфиксии, выявляемые при наружном осмотре трупа.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Составить перечень вопросов, подлежащих разрешению при судебно-медицинской экспертизе трупа.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Эталон № 5</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25.09 в 23:00 в районе дома №54 по ул. Кирпичной со стороны фасада обнаружен труп мужчины (гр. Митрохин С.Н. по предварительным сведениям) в 50 см от палисадника, в 1,5 м от фонарного столба, в 2,0 м от ворот дома. Труп лежит на спине, головой на север. Голова повернута влево. Левая верхняя конечность согнута в локтевом суставе под углом 35</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приведена к туловищу. Правая верхняя конечность отведена от туловища под углом 30</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xml:space="preserve">, в локтевом суставе прямая. Нижние конечности параллельны друг другу, прямые. Рядом с головой трупа на асфальте потеки буроватой жидкости вида крови. В 50 см от головы трупа осколок кирпича с помарками </w:t>
      </w:r>
      <w:r>
        <w:rPr>
          <w:rFonts w:ascii="Times New Roman" w:eastAsia="Times New Roman" w:hAnsi="Times New Roman" w:cs="Times New Roman"/>
          <w:sz w:val="28"/>
          <w:szCs w:val="28"/>
        </w:rPr>
        <w:lastRenderedPageBreak/>
        <w:t xml:space="preserve">буроватой жидкости вида крови. На трупе надето: пиджак твидовый коричневого цвета; рубашка белая, на передней поверхности потеки красно-бурой жидкости вида крови; брюки темно-коричневые; ботинки черные; носки черные; трусы серые. Вся одежда с признаками ношения. Одежда снята, упакована. По снятие одежды труп на ощупь холодный, в подмышечных впадинах теплее. Температура воздуха +10С. Внутрипеченочная температура 30С. На электрическое раздражение отвечают все мимические мышцы лица, реакция выражена умеренно. Трупное окоченение слабо выражено в мышцах шеи. При ударе по двуглавой мышце плеча  образуется валик 1,2 см. Трупные пятна бледно фиолетовые, расположены на задней поверхности туловища и ягодицах, при надавливании исчезают и восстанавливают свой цвет через 4-6 секунд.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Повреждения: В затылочной области справа рвано-ушибленная рана неправильной формы, размерами 3,4х</w:t>
      </w:r>
      <w:proofErr w:type="gramStart"/>
      <w:r>
        <w:rPr>
          <w:rFonts w:ascii="Times New Roman" w:eastAsia="Times New Roman" w:hAnsi="Times New Roman" w:cs="Times New Roman"/>
          <w:sz w:val="28"/>
          <w:szCs w:val="28"/>
        </w:rPr>
        <w:t>4</w:t>
      </w:r>
      <w:proofErr w:type="gramEnd"/>
      <w:r>
        <w:rPr>
          <w:rFonts w:ascii="Times New Roman" w:eastAsia="Times New Roman" w:hAnsi="Times New Roman" w:cs="Times New Roman"/>
          <w:sz w:val="28"/>
          <w:szCs w:val="28"/>
        </w:rPr>
        <w:t>,7х2,8см. Края раны размозженные, волосяные луковицы выворочены. В дне раны видна поврежденная кость, при пальпации слабо определяется крепитация. Других повреждений при осмотре не обнаружено.</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на разрешение эксперта: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Какова причина смерти гр. Митрохина С.Н.?</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Давность наступления смерти?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Какие телесные повреждения имелись у гр. Митрохина С.Н., их характер, механизм, давность и последовательность образования?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 момент смерти не находился ли гр. Митрохин в состоянии алкогольного или наркотического опьянения?</w:t>
      </w:r>
    </w:p>
    <w:p w:rsidR="00B10231" w:rsidRDefault="00B10231">
      <w:pPr>
        <w:spacing w:after="0"/>
        <w:jc w:val="both"/>
        <w:rPr>
          <w:rFonts w:ascii="Times New Roman" w:eastAsia="Times New Roman" w:hAnsi="Times New Roman" w:cs="Times New Roman"/>
          <w:sz w:val="28"/>
          <w:szCs w:val="28"/>
        </w:rPr>
      </w:pP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6).Задача №6</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сентября 2008г в 21:00 в РОВД Оренбургского района от гражданина Н поступило сообщение о том, что на окраине села Ивановка он обнаружил труп гр. Митрохина С.Н. с признаками насильственной смерти.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Учебные данные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Убийство. Множественные повреждения твердыми тупыми предметами (кулаком, ногами, осколком кирпича).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осмотре трупа обнаружены следующие телесные повреждения: Ушибленная рана головы в затылочной области, кровоподтеки и ссадины лица, множественные ссадины и кровоподтеки тела.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наступления смерти – 15.09 в 20:00</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ОМП производился – 16.09 в 02:00</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Температура воздуха +5С</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Составить протокол осмотра места происшествия и трупа, в котором: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 учетом времени наступления смерти и температуры воздуха описать трупные изменения и выраженность </w:t>
      </w:r>
      <w:proofErr w:type="spellStart"/>
      <w:r>
        <w:rPr>
          <w:rFonts w:ascii="Times New Roman" w:eastAsia="Times New Roman" w:hAnsi="Times New Roman" w:cs="Times New Roman"/>
          <w:sz w:val="28"/>
          <w:szCs w:val="28"/>
        </w:rPr>
        <w:t>суправитальных</w:t>
      </w:r>
      <w:proofErr w:type="spellEnd"/>
      <w:r>
        <w:rPr>
          <w:rFonts w:ascii="Times New Roman" w:eastAsia="Times New Roman" w:hAnsi="Times New Roman" w:cs="Times New Roman"/>
          <w:sz w:val="28"/>
          <w:szCs w:val="28"/>
        </w:rPr>
        <w:t xml:space="preserve"> реакций.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Описать признаки механической асфиксии, выявляемые при наружном осмотре трупа.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Составить перечень вопросов, подлежащих разрешению при судебно-медицинской экспертизе трупа.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Эталон № 6.</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15.09 в 02:00 в районе дома №54 по ул. Кирпичной со стороны фасада обнаружен труп мужчины (гр. Митрохин С.Н. по предварительным сведениям) в 50 см от палисадника, в 1,5 м от фонарного столба, в 2,0 м от ворот дома. Труп лежит на спине, головой на север. Голова повернута влево. Левая верхняя конечность согнута в локтевом суставе под углом 35</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приведена к туловищу. Правая верхняя конечность отведена от туловища под углом 30</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xml:space="preserve">, в локтевом суставе прямая. Нижние конечности параллельны друг другу, прямые. Рядом с головой трупа на асфальте потеки буроватой жидкости вида крови. В 50 см от головы трупа осколок кирпича с помарками буроватой жидкости вида крови. На трупе надето: пиджак твидовый коричневого цвета; рубашка белая, на передней поверхности потеки красно-бурой жидкости вида крови; брюки темно-коричневые; ботинки черные; носки черные; трусы серые. Вся одежда с признаками ношения. Одежда снята, упакована. По снятие одежды труп на ощупь холодный, в подмышечных впадинах теплее. Температура воздуха +5С. Внутрипеченочная температура 29С. На электрическое раздражение отвечают все мимические мышцы лица, реакция выражена умеренно. Трупное окоченение умеренно выражено в мышцах шеи. При ударе по двуглавой мышце плеча  образуется валик 1,0 см. Трупные пятна бледно фиолетовые, расположены на задней поверхности туловища и ягодицах, на задней поверхности бедер, при надавливании исчезают и восстанавливают свой цвет через 5-7 секунд.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Повреждения: В затылочной области справа  рана неправильной формы, размерами 3,5х</w:t>
      </w:r>
      <w:proofErr w:type="gramStart"/>
      <w:r>
        <w:rPr>
          <w:rFonts w:ascii="Times New Roman" w:eastAsia="Times New Roman" w:hAnsi="Times New Roman" w:cs="Times New Roman"/>
          <w:sz w:val="28"/>
          <w:szCs w:val="28"/>
        </w:rPr>
        <w:t>4</w:t>
      </w:r>
      <w:proofErr w:type="gramEnd"/>
      <w:r>
        <w:rPr>
          <w:rFonts w:ascii="Times New Roman" w:eastAsia="Times New Roman" w:hAnsi="Times New Roman" w:cs="Times New Roman"/>
          <w:sz w:val="28"/>
          <w:szCs w:val="28"/>
        </w:rPr>
        <w:t>,5х2,0см. Края раны размозженные, волосяные луковицы выворочены. В дне раны видна поврежденная кость, при пальпации слабо определяется крепитация. На передней поверхности грудной клетки определяются множественные кровоподтеки бледно-синюшного цвета, неправильной формы, размерами от 2,5х5,0х7,0 до 4,5х</w:t>
      </w:r>
      <w:proofErr w:type="gramStart"/>
      <w:r>
        <w:rPr>
          <w:rFonts w:ascii="Times New Roman" w:eastAsia="Times New Roman" w:hAnsi="Times New Roman" w:cs="Times New Roman"/>
          <w:sz w:val="28"/>
          <w:szCs w:val="28"/>
        </w:rPr>
        <w:t>6</w:t>
      </w:r>
      <w:proofErr w:type="gramEnd"/>
      <w:r>
        <w:rPr>
          <w:rFonts w:ascii="Times New Roman" w:eastAsia="Times New Roman" w:hAnsi="Times New Roman" w:cs="Times New Roman"/>
          <w:sz w:val="28"/>
          <w:szCs w:val="28"/>
        </w:rPr>
        <w:t xml:space="preserve">,9х11,5 см. В области правого предплечья на наружной латеральной  поверхности определяются множественные </w:t>
      </w:r>
      <w:proofErr w:type="spellStart"/>
      <w:r>
        <w:rPr>
          <w:rFonts w:ascii="Times New Roman" w:eastAsia="Times New Roman" w:hAnsi="Times New Roman" w:cs="Times New Roman"/>
          <w:sz w:val="28"/>
          <w:szCs w:val="28"/>
        </w:rPr>
        <w:t>осаднения</w:t>
      </w:r>
      <w:proofErr w:type="spellEnd"/>
      <w:r>
        <w:rPr>
          <w:rFonts w:ascii="Times New Roman" w:eastAsia="Times New Roman" w:hAnsi="Times New Roman" w:cs="Times New Roman"/>
          <w:sz w:val="28"/>
          <w:szCs w:val="28"/>
        </w:rPr>
        <w:t xml:space="preserve">, бледно розового цвета в центре, влажные, бурые по краям, ниже уровня окружающей кожи, ориентированы горизонтально, на </w:t>
      </w:r>
      <w:r>
        <w:rPr>
          <w:rFonts w:ascii="Times New Roman" w:eastAsia="Times New Roman" w:hAnsi="Times New Roman" w:cs="Times New Roman"/>
          <w:sz w:val="28"/>
          <w:szCs w:val="28"/>
        </w:rPr>
        <w:lastRenderedPageBreak/>
        <w:t xml:space="preserve">площади 5,6х8,1 см. В области коленного сустава справа аналогичные </w:t>
      </w:r>
      <w:proofErr w:type="spellStart"/>
      <w:r>
        <w:rPr>
          <w:rFonts w:ascii="Times New Roman" w:eastAsia="Times New Roman" w:hAnsi="Times New Roman" w:cs="Times New Roman"/>
          <w:sz w:val="28"/>
          <w:szCs w:val="28"/>
        </w:rPr>
        <w:t>осаднения</w:t>
      </w:r>
      <w:proofErr w:type="spellEnd"/>
      <w:r>
        <w:rPr>
          <w:rFonts w:ascii="Times New Roman" w:eastAsia="Times New Roman" w:hAnsi="Times New Roman" w:cs="Times New Roman"/>
          <w:sz w:val="28"/>
          <w:szCs w:val="28"/>
        </w:rPr>
        <w:t>, ориентированы косо вертикально, на площади 2,5х</w:t>
      </w:r>
      <w:proofErr w:type="gramStart"/>
      <w:r>
        <w:rPr>
          <w:rFonts w:ascii="Times New Roman" w:eastAsia="Times New Roman" w:hAnsi="Times New Roman" w:cs="Times New Roman"/>
          <w:sz w:val="28"/>
          <w:szCs w:val="28"/>
        </w:rPr>
        <w:t>4</w:t>
      </w:r>
      <w:proofErr w:type="gramEnd"/>
      <w:r>
        <w:rPr>
          <w:rFonts w:ascii="Times New Roman" w:eastAsia="Times New Roman" w:hAnsi="Times New Roman" w:cs="Times New Roman"/>
          <w:sz w:val="28"/>
          <w:szCs w:val="28"/>
        </w:rPr>
        <w:t>,5 см. Других телесных повреждений при осмотре не обнаружено.</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на разрешение эксперта: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Какова причина смерти гр. Митрохина С.Н.?</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Давность наступления смерти?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Какие телесные повреждения имелись у гр. Митрохина С.Н., их характер, механизм, давность и последовательность образования?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 момент смерти не находился ли гр. Митрохин в состоянии алкогольного или наркотического опьянения?</w:t>
      </w:r>
    </w:p>
    <w:p w:rsidR="00B10231" w:rsidRDefault="00B10231">
      <w:pPr>
        <w:spacing w:after="0"/>
        <w:jc w:val="both"/>
        <w:rPr>
          <w:rFonts w:ascii="Times New Roman" w:eastAsia="Times New Roman" w:hAnsi="Times New Roman" w:cs="Times New Roman"/>
          <w:sz w:val="28"/>
          <w:szCs w:val="28"/>
        </w:rPr>
      </w:pPr>
    </w:p>
    <w:p w:rsidR="00B10231" w:rsidRDefault="0008420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7). </w:t>
      </w:r>
      <w:r>
        <w:rPr>
          <w:rFonts w:ascii="Times New Roman" w:eastAsia="Times New Roman" w:hAnsi="Times New Roman" w:cs="Times New Roman"/>
          <w:color w:val="000000"/>
          <w:sz w:val="28"/>
          <w:szCs w:val="28"/>
        </w:rPr>
        <w:t xml:space="preserve">Задача №7. </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Ответить на поставленные вопросы: </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Является ли ребенок новорожденным?</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Родился ребенок живым или мертвым? </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Является ли ребенок зрелым? На каком лунном месяце внутриутробной жизни родился ребенок? </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 Является ли  ребенок  жизнеспособным?</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Какова причина смерти ребенка?  </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       Сколько времени жил ребенок после рождения?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Имеются ли признаки ухода за ребенком?</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Сколько времени прошло с момента наступления смерти до осмотра места происшествия?</w:t>
      </w:r>
    </w:p>
    <w:p w:rsidR="00B10231" w:rsidRDefault="000842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Какова группа крови ребенка?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ОСМОТРОМ УСТАНОВЛЕНО:</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Сарай во дворе дома №72 по улице Юркиной деревянный, дощатый. </w:t>
      </w:r>
      <w:proofErr w:type="gramStart"/>
      <w:r>
        <w:rPr>
          <w:rFonts w:ascii="Times New Roman" w:eastAsia="Times New Roman" w:hAnsi="Times New Roman" w:cs="Times New Roman"/>
          <w:sz w:val="28"/>
          <w:szCs w:val="28"/>
        </w:rPr>
        <w:t xml:space="preserve">В правой половине сарая ящики, в левой – </w:t>
      </w:r>
      <w:proofErr w:type="spellStart"/>
      <w:r>
        <w:rPr>
          <w:rFonts w:ascii="Times New Roman" w:eastAsia="Times New Roman" w:hAnsi="Times New Roman" w:cs="Times New Roman"/>
          <w:sz w:val="28"/>
          <w:szCs w:val="28"/>
        </w:rPr>
        <w:t>мукулатура</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В дальнем углу сарая за кучей </w:t>
      </w:r>
      <w:proofErr w:type="spellStart"/>
      <w:r>
        <w:rPr>
          <w:rFonts w:ascii="Times New Roman" w:eastAsia="Times New Roman" w:hAnsi="Times New Roman" w:cs="Times New Roman"/>
          <w:sz w:val="28"/>
          <w:szCs w:val="28"/>
        </w:rPr>
        <w:t>мукулатуры</w:t>
      </w:r>
      <w:proofErr w:type="spellEnd"/>
      <w:r>
        <w:rPr>
          <w:rFonts w:ascii="Times New Roman" w:eastAsia="Times New Roman" w:hAnsi="Times New Roman" w:cs="Times New Roman"/>
          <w:sz w:val="28"/>
          <w:szCs w:val="28"/>
        </w:rPr>
        <w:t xml:space="preserve"> на земле лежит труп младенца, завернутый в розовую фланелевую ткань. Труп лежит на спине, лицо несколько повернуто влево. Руки согнуты в локтевых суставах, прижаты к туловищу, кисти рук у подбородка. Ноги согнуты в тазобедренных и коленных суставах, бедра разведены, расстояние между стопами 15 см. Труп младенца женского пола, правильного телосложения, удовлетворительного питания. Рост 50 см. Трупное окоченение слабо выражено в мышцах нижних конечностей, в остальных обычно исследуемых группах мышц отсутствует. Трупные пятна на задней поверхности тела розовато-фиолетовые, при надавливании не бледнеют. Общий цвет кожных покровов мертвенно-бледный. За ушными раковинами, в складках шеи, в подмышечных и паховых областях сыровидная смазка. Волосы на голове светло-русые, длиной до 1см. Большой </w:t>
      </w:r>
      <w:r>
        <w:rPr>
          <w:rFonts w:ascii="Times New Roman" w:eastAsia="Times New Roman" w:hAnsi="Times New Roman" w:cs="Times New Roman"/>
          <w:sz w:val="28"/>
          <w:szCs w:val="28"/>
        </w:rPr>
        <w:lastRenderedPageBreak/>
        <w:t>родничок 3х2 см. В теменно-затылочной области слабо выраженная припухлость 6х4 см /родовая опухоль/. Глаза закрыты, роговицы тусклые, зрачки округлые, диаметром 0,3 см. Соединительные оболочки глаз бледно-синюшные. Рот закрыт, переходная кайма губ синюшная, зубы отсутствуют, язык за деснами. Отверстия носа, рта и наружные слуховые проходы свободные. Шея пропорциональна туловищу. Грудная клетка цилиндрической формы. Живот несколько ниже уровня грудной клетки. Пупочное кольцо без признаков воспаления, расположено посредине расстояния между мечевидным отростком и лоном. От пупочного кольца отходит сочная влажная пуповина длиной 4 см; свободный конец ее ровный. Наружные половые органы развиты правильно, большие половые губы прикрывают малые. Кожа в области заднего прохода не загрязнена. Ногти на руках заходят за кончики пальцев, на ногах – не заходят. Кости тела на ощупь целы. Труп направлен для исследования в морг Оренбургского областного бюро судебно-медицинской экспертизы.</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НАРУЖНОЕ ИССЛЕДОВАНИЕ: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Труп доставлен завернутым в кусок розовой фланелевой ткани 90х60 см; на ткани множественные, неопределенной формы пятна подсохшей крови от 0,7х</w:t>
      </w:r>
      <w:proofErr w:type="gramStart"/>
      <w:r>
        <w:rPr>
          <w:rFonts w:ascii="Times New Roman" w:eastAsia="Times New Roman" w:hAnsi="Times New Roman" w:cs="Times New Roman"/>
          <w:sz w:val="28"/>
          <w:szCs w:val="28"/>
        </w:rPr>
        <w:t>0</w:t>
      </w:r>
      <w:proofErr w:type="gramEnd"/>
      <w:r>
        <w:rPr>
          <w:rFonts w:ascii="Times New Roman" w:eastAsia="Times New Roman" w:hAnsi="Times New Roman" w:cs="Times New Roman"/>
          <w:sz w:val="28"/>
          <w:szCs w:val="28"/>
        </w:rPr>
        <w:t>,3 см до 12х6 см.</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Труп младенца женского пола, правильного телосложения, удовлетворительного питания. Рост 50 см, вес 3700,0. Окружность головы 33 см, окружность груди 32 см, расстояние между плечиками 13 см. Трупное окоченение отсутствует во всех обычно исследуемых группах мышц. На задней поверхности тела розовато-фиолетовые трупные пятна в виде очагов, не бледнеющие при надавливании. Общий цвет кожных покровов мертвенно-бледный. За ушными раковинами, в складках шеи, в подмышечных и паховых областях сыровидная смазка. Волосы на голове светло-русые, длиной до 1см. Большой родничок 3х2 см. В теменно-затылочной области слабо выраженная овальная припухлость 6х4 см /родовая опухоль/. Глаза закрыты, роговицы тусклые, зрачки округлые, диаметром 0,3 см. Соединительные оболочки глаз бледно-синюшные. Рот закрыт, переходная кайма губ синюшная, зубы отсутствуют, язык за деснами. Отверстия носа, рта и наружные слуховые проходы свободные. Шея пропорциональна туловищу. Грудная клетка цилиндрической формы. Живот несколько ниже уровня грудной клетки. Пупочное кольцо без признаков воспаления, расположено посредине расстояния между мечевидным отростком и лоном. От пупочного кольца отходит сочная влажная пуповина длиной 4 см; свободный конец ее ровный. Наружные половые органы развиты правильно, большие половые губы прикрывают малые. Кожа в области заднего прохода </w:t>
      </w:r>
      <w:r>
        <w:rPr>
          <w:rFonts w:ascii="Times New Roman" w:eastAsia="Times New Roman" w:hAnsi="Times New Roman" w:cs="Times New Roman"/>
          <w:sz w:val="28"/>
          <w:szCs w:val="28"/>
        </w:rPr>
        <w:lastRenderedPageBreak/>
        <w:t>не загрязнена. Ногти на руках заходят за кончики пальцев, на ногах – не заходят. Ядра окостенения в нижних эпифизах бедер диаметром 0,5 см. Лопатки, кости лица, верхних и нижних конечностей на ощупь целы.</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ВНУТРЕННЕЕ ИССЛЕДОВАНИЕ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Толщина подкожной жировой клетчатки на груди 0,1 см, на животе 0,2 см. Мышцы шеи, груди и живота на разрезе красные, влажные. Внутренние органы расположены правильно. Высота стояния диафрагмы справа на уровне III, слева – IV ребер. Печень на 2,5 см выступает из-под края реберной дуги. Большой сальник почти не содержит жира. Петли кишечника не вздуты. Дно мочевого пузыря ниже уровня лона. Брюшина влажная, блестящая, в полости ее посторонней жидкости не содержится. Произведена легочная и желудочно-кишечная плавательные пробы. Наложены лигатуры на трахею, ниже гортани, вход и выход из желудка, в нескольких местах перевязан кишечник. </w:t>
      </w:r>
      <w:proofErr w:type="spellStart"/>
      <w:r>
        <w:rPr>
          <w:rFonts w:ascii="Times New Roman" w:eastAsia="Times New Roman" w:hAnsi="Times New Roman" w:cs="Times New Roman"/>
          <w:sz w:val="28"/>
          <w:szCs w:val="28"/>
        </w:rPr>
        <w:t>Органокомплексвыделен</w:t>
      </w:r>
      <w:proofErr w:type="spellEnd"/>
      <w:r>
        <w:rPr>
          <w:rFonts w:ascii="Times New Roman" w:eastAsia="Times New Roman" w:hAnsi="Times New Roman" w:cs="Times New Roman"/>
          <w:sz w:val="28"/>
          <w:szCs w:val="28"/>
        </w:rPr>
        <w:t xml:space="preserve"> по методу </w:t>
      </w:r>
      <w:proofErr w:type="spellStart"/>
      <w:r>
        <w:rPr>
          <w:rFonts w:ascii="Times New Roman" w:eastAsia="Times New Roman" w:hAnsi="Times New Roman" w:cs="Times New Roman"/>
          <w:sz w:val="28"/>
          <w:szCs w:val="28"/>
        </w:rPr>
        <w:t>Шора</w:t>
      </w:r>
      <w:proofErr w:type="spellEnd"/>
      <w:r>
        <w:rPr>
          <w:rFonts w:ascii="Times New Roman" w:eastAsia="Times New Roman" w:hAnsi="Times New Roman" w:cs="Times New Roman"/>
          <w:sz w:val="28"/>
          <w:szCs w:val="28"/>
        </w:rPr>
        <w:t xml:space="preserve"> и </w:t>
      </w:r>
      <w:proofErr w:type="gramStart"/>
      <w:r>
        <w:rPr>
          <w:rFonts w:ascii="Times New Roman" w:eastAsia="Times New Roman" w:hAnsi="Times New Roman" w:cs="Times New Roman"/>
          <w:sz w:val="28"/>
          <w:szCs w:val="28"/>
        </w:rPr>
        <w:t>погружен</w:t>
      </w:r>
      <w:proofErr w:type="gramEnd"/>
      <w:r>
        <w:rPr>
          <w:rFonts w:ascii="Times New Roman" w:eastAsia="Times New Roman" w:hAnsi="Times New Roman" w:cs="Times New Roman"/>
          <w:sz w:val="28"/>
          <w:szCs w:val="28"/>
        </w:rPr>
        <w:t xml:space="preserve"> в воду. </w:t>
      </w:r>
      <w:proofErr w:type="spellStart"/>
      <w:r>
        <w:rPr>
          <w:rFonts w:ascii="Times New Roman" w:eastAsia="Times New Roman" w:hAnsi="Times New Roman" w:cs="Times New Roman"/>
          <w:sz w:val="28"/>
          <w:szCs w:val="28"/>
        </w:rPr>
        <w:t>Органокомплекс</w:t>
      </w:r>
      <w:proofErr w:type="spellEnd"/>
      <w:r>
        <w:rPr>
          <w:rFonts w:ascii="Times New Roman" w:eastAsia="Times New Roman" w:hAnsi="Times New Roman" w:cs="Times New Roman"/>
          <w:sz w:val="28"/>
          <w:szCs w:val="28"/>
        </w:rPr>
        <w:t xml:space="preserve">, органы грудной клетки, легкие, их доли, крупные и мелкие кусочки, желудок, тонкий кишечник плавают; толстый кишечник тонет. Кусочки легких плавают и после их отжимания под водой. При вскрытии желудка и тонкого кишечника под водой выделяются пузырьки воздуха. В сердечной сорочке около 2 мл прозрачной желтоватой жидкости. Внутренняя поверхность сердечной сумки гладкая. Сердце 4х3х1,5 см, вес 21,0. В полостях сердца следы жидкой крови с единичными красными свертками. Клапаны сердца тонкие, эластичные. Сухожильные нити, сосочковые и </w:t>
      </w:r>
      <w:proofErr w:type="spellStart"/>
      <w:r>
        <w:rPr>
          <w:rFonts w:ascii="Times New Roman" w:eastAsia="Times New Roman" w:hAnsi="Times New Roman" w:cs="Times New Roman"/>
          <w:sz w:val="28"/>
          <w:szCs w:val="28"/>
        </w:rPr>
        <w:t>трабекулярные</w:t>
      </w:r>
      <w:proofErr w:type="spellEnd"/>
      <w:r>
        <w:rPr>
          <w:rFonts w:ascii="Times New Roman" w:eastAsia="Times New Roman" w:hAnsi="Times New Roman" w:cs="Times New Roman"/>
          <w:sz w:val="28"/>
          <w:szCs w:val="28"/>
        </w:rPr>
        <w:t xml:space="preserve"> мышцы не изменены. Внутренняя оболочка сердца гладкая. Овальное окно и </w:t>
      </w:r>
      <w:proofErr w:type="spellStart"/>
      <w:r>
        <w:rPr>
          <w:rFonts w:ascii="Times New Roman" w:eastAsia="Times New Roman" w:hAnsi="Times New Roman" w:cs="Times New Roman"/>
          <w:sz w:val="28"/>
          <w:szCs w:val="28"/>
        </w:rPr>
        <w:t>боталлов</w:t>
      </w:r>
      <w:proofErr w:type="spellEnd"/>
      <w:r>
        <w:rPr>
          <w:rFonts w:ascii="Times New Roman" w:eastAsia="Times New Roman" w:hAnsi="Times New Roman" w:cs="Times New Roman"/>
          <w:sz w:val="28"/>
          <w:szCs w:val="28"/>
        </w:rPr>
        <w:t xml:space="preserve"> проток не </w:t>
      </w:r>
      <w:proofErr w:type="gramStart"/>
      <w:r>
        <w:rPr>
          <w:rFonts w:ascii="Times New Roman" w:eastAsia="Times New Roman" w:hAnsi="Times New Roman" w:cs="Times New Roman"/>
          <w:sz w:val="28"/>
          <w:szCs w:val="28"/>
        </w:rPr>
        <w:t>заращены</w:t>
      </w:r>
      <w:proofErr w:type="gramEnd"/>
      <w:r>
        <w:rPr>
          <w:rFonts w:ascii="Times New Roman" w:eastAsia="Times New Roman" w:hAnsi="Times New Roman" w:cs="Times New Roman"/>
          <w:sz w:val="28"/>
          <w:szCs w:val="28"/>
        </w:rPr>
        <w:t xml:space="preserve">. Венечные артерии спавшиеся, внутренняя оболочка их гладкая. Толщина мышцы левого желудочка 0,3 см, правого 0,2 см. мышца сердца дрябловатая, на разрезе красная. Аорта шириной 1 см, края ее на поперечном разрезе разошлись на 1,2 см. Внутренняя оболочка аорты белесоватая, гладкая. В нижней полой вене незначительное количество жидкой крови, внутренняя оболочка ее гладкая. Вход в гортань свободен. Подъязычная кость и хрящи гортани целы. Щитовидная железа дольчатая, на разрезе бледно-красная. Вилочковая железа 4х2х1 см, мягкая, на разрезе розовая. Просвет трахеи и крупных бронхов свободен, слизистая оболочка верхних дыхательных путей бледно-синюшная. Лимфатические узлы заднего средостения эластичные, на разрезе розовые. Легочная плевра гладкая. Легкие пушистые, ткань на разрезе красная, с поверхности разреза при надавливании стекает незначительное количество крови. Надпочечники листовидной формы, корковое вещество желтое, мозговое коричневое. Почки 4,5х2х1 см, капсула снимается легко, поверхность почек гладкая, дольчатая ткань на разрезе </w:t>
      </w:r>
      <w:r>
        <w:rPr>
          <w:rFonts w:ascii="Times New Roman" w:eastAsia="Times New Roman" w:hAnsi="Times New Roman" w:cs="Times New Roman"/>
          <w:sz w:val="28"/>
          <w:szCs w:val="28"/>
        </w:rPr>
        <w:lastRenderedPageBreak/>
        <w:t>красная. Толщина коркового слоя 0,2 см. Слизистая оболочка лоханок, мочеточников и мочевого пузыря бледно-синюшная. В мочевом пузыре около 10 мл прозрачной желтоватой мочи. Матка плотная, на разрезе бледно-серая. Яичники овальные, на разрезе розовые. Печень 12х8х8х3 см, капсула ее гладкая, ткань на разрезе коричневая, рисунок ткани не выражен, из перерезанных сосудов вытекает незначительное количество крови. В желчном пузыре около 3 мл жидкой желчи, слизистая оболочка его бархатистая. Поджелудочная железа мягкая, на разрезе розоватая, дольчатая. Селезенка 5х3,5х2 см, капсула слегка морщинистая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ткань на разрезе темно-красная, в соскобе незначительное количество крови. Сосочки языка слабо выражены. Миндалины овальные, на разрезе розовые. Просвет пищевода свободен, слизистая оболочка его бледно-синюшная, продольно-складчатая. В желудке около 10 мл розоватой слизи. Слизистая оболочка желудка бледно-розовая, со слабо выраженными складками. </w:t>
      </w:r>
      <w:proofErr w:type="gramStart"/>
      <w:r>
        <w:rPr>
          <w:rFonts w:ascii="Times New Roman" w:eastAsia="Times New Roman" w:hAnsi="Times New Roman" w:cs="Times New Roman"/>
          <w:sz w:val="28"/>
          <w:szCs w:val="28"/>
        </w:rPr>
        <w:t>В тонком кишечнике незначительное количество белесоватой слизи, в толстом - темно-зеленые массы /</w:t>
      </w:r>
      <w:proofErr w:type="spellStart"/>
      <w:r>
        <w:rPr>
          <w:rFonts w:ascii="Times New Roman" w:eastAsia="Times New Roman" w:hAnsi="Times New Roman" w:cs="Times New Roman"/>
          <w:sz w:val="28"/>
          <w:szCs w:val="28"/>
        </w:rPr>
        <w:t>меконий</w:t>
      </w:r>
      <w:proofErr w:type="spellEnd"/>
      <w:r>
        <w:rPr>
          <w:rFonts w:ascii="Times New Roman" w:eastAsia="Times New Roman" w:hAnsi="Times New Roman" w:cs="Times New Roman"/>
          <w:sz w:val="28"/>
          <w:szCs w:val="28"/>
        </w:rPr>
        <w:t>/. Слизистая оболочка кишечника бледно-розовая.</w:t>
      </w:r>
      <w:proofErr w:type="gramEnd"/>
      <w:r>
        <w:rPr>
          <w:rFonts w:ascii="Times New Roman" w:eastAsia="Times New Roman" w:hAnsi="Times New Roman" w:cs="Times New Roman"/>
          <w:sz w:val="28"/>
          <w:szCs w:val="28"/>
        </w:rPr>
        <w:t xml:space="preserve"> Внутренняя поверхность кожно-мышечного лоскута головы розовая. Височные мышцы на разрезе красные. Твердая мозговая оболочка не напряжена. Мягкая мозговая оболочка тонкая, прозрачная. Извилины и борозды головного мозга слабо выражены. В желудочках мозга незначительное количество прозрачной желтоватой жидкости. Вещество мозга дряблое, на разрезе влажное, с хорошо выраженной границей между белым и серым веществом. Вскрыт позвоночник, спинной мозг и его оболочки не повреждены. Кости свода и основания черепа, позвоночник, ключицы, грудина, ребра и кости таза целы. От органов и полостей постороннего запаха не ощущается. Для судебно-биологического исследования взято около 5 мл крови. Для судебно-гистологического исследования взяты кусочки легких и пупочное кольцо.</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 СУДЕБНО-ГИСТОЛОГИЧЕСКОГО ИССЛЕДОВАНИЯ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МАТЕРИАЛА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Стеклянная банка емкостью 0,5 л закрыта резиновой перчаткой, обвязана шпагатом и опечатана сургучной печатью. На банке этикетка с </w:t>
      </w:r>
      <w:proofErr w:type="spellStart"/>
      <w:r>
        <w:rPr>
          <w:rFonts w:ascii="Times New Roman" w:eastAsia="Times New Roman" w:hAnsi="Times New Roman" w:cs="Times New Roman"/>
          <w:sz w:val="28"/>
          <w:szCs w:val="28"/>
        </w:rPr>
        <w:t>надписью</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Кусочки</w:t>
      </w:r>
      <w:proofErr w:type="spellEnd"/>
      <w:r>
        <w:rPr>
          <w:rFonts w:ascii="Times New Roman" w:eastAsia="Times New Roman" w:hAnsi="Times New Roman" w:cs="Times New Roman"/>
          <w:sz w:val="28"/>
          <w:szCs w:val="28"/>
        </w:rPr>
        <w:t xml:space="preserve"> органов из трупа неизвестного младенца» В банке около 300 мл жидкости с запахом формалина. На слое ваты кусочки легких-4, пупочное кольцо.</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ИССЛЕДОВАНИЯ: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Фиксация в 15% растворе формалина, заливка в целлоидин, окраска </w:t>
      </w:r>
      <w:proofErr w:type="gramStart"/>
      <w:r>
        <w:rPr>
          <w:rFonts w:ascii="Times New Roman" w:eastAsia="Times New Roman" w:hAnsi="Times New Roman" w:cs="Times New Roman"/>
          <w:sz w:val="28"/>
          <w:szCs w:val="28"/>
        </w:rPr>
        <w:t>гематоксилин-эозином</w:t>
      </w:r>
      <w:proofErr w:type="gramEnd"/>
      <w:r>
        <w:rPr>
          <w:rFonts w:ascii="Times New Roman" w:eastAsia="Times New Roman" w:hAnsi="Times New Roman" w:cs="Times New Roman"/>
          <w:sz w:val="28"/>
          <w:szCs w:val="28"/>
        </w:rPr>
        <w:t xml:space="preserve">, по </w:t>
      </w:r>
      <w:proofErr w:type="spellStart"/>
      <w:r>
        <w:rPr>
          <w:rFonts w:ascii="Times New Roman" w:eastAsia="Times New Roman" w:hAnsi="Times New Roman" w:cs="Times New Roman"/>
          <w:sz w:val="28"/>
          <w:szCs w:val="28"/>
        </w:rPr>
        <w:t>Вейгерту</w:t>
      </w:r>
      <w:proofErr w:type="spellEnd"/>
      <w:r>
        <w:rPr>
          <w:rFonts w:ascii="Times New Roman" w:eastAsia="Times New Roman" w:hAnsi="Times New Roman" w:cs="Times New Roman"/>
          <w:sz w:val="28"/>
          <w:szCs w:val="28"/>
        </w:rPr>
        <w:t xml:space="preserve"> на эластические волокна.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lastRenderedPageBreak/>
        <w:t>Легкие</w:t>
      </w:r>
      <w:r>
        <w:rPr>
          <w:rFonts w:ascii="Times New Roman" w:eastAsia="Times New Roman" w:hAnsi="Times New Roman" w:cs="Times New Roman"/>
          <w:sz w:val="28"/>
          <w:szCs w:val="28"/>
        </w:rPr>
        <w:t xml:space="preserve">: дольчатое строение ткани легких не выражено. Альвеолы расправлены, просветы их свободны. Капилляры </w:t>
      </w:r>
      <w:proofErr w:type="spellStart"/>
      <w:r>
        <w:rPr>
          <w:rFonts w:ascii="Times New Roman" w:eastAsia="Times New Roman" w:hAnsi="Times New Roman" w:cs="Times New Roman"/>
          <w:sz w:val="28"/>
          <w:szCs w:val="28"/>
        </w:rPr>
        <w:t>межальвеолярных</w:t>
      </w:r>
      <w:proofErr w:type="spellEnd"/>
      <w:r>
        <w:rPr>
          <w:rFonts w:ascii="Times New Roman" w:eastAsia="Times New Roman" w:hAnsi="Times New Roman" w:cs="Times New Roman"/>
          <w:sz w:val="28"/>
          <w:szCs w:val="28"/>
        </w:rPr>
        <w:t xml:space="preserve"> перегородок заполнены кровью с нечеткими контурами эритроцитов. Бронхи округлой формы, эпителий их </w:t>
      </w:r>
      <w:proofErr w:type="spellStart"/>
      <w:r>
        <w:rPr>
          <w:rFonts w:ascii="Times New Roman" w:eastAsia="Times New Roman" w:hAnsi="Times New Roman" w:cs="Times New Roman"/>
          <w:sz w:val="28"/>
          <w:szCs w:val="28"/>
        </w:rPr>
        <w:t>слущен</w:t>
      </w:r>
      <w:proofErr w:type="spellEnd"/>
      <w:r>
        <w:rPr>
          <w:rFonts w:ascii="Times New Roman" w:eastAsia="Times New Roman" w:hAnsi="Times New Roman" w:cs="Times New Roman"/>
          <w:sz w:val="28"/>
          <w:szCs w:val="28"/>
        </w:rPr>
        <w:t xml:space="preserve">, просветы свободны. </w:t>
      </w:r>
      <w:proofErr w:type="spellStart"/>
      <w:r>
        <w:rPr>
          <w:rFonts w:ascii="Times New Roman" w:eastAsia="Times New Roman" w:hAnsi="Times New Roman" w:cs="Times New Roman"/>
          <w:sz w:val="28"/>
          <w:szCs w:val="28"/>
        </w:rPr>
        <w:t>Междольковые</w:t>
      </w:r>
      <w:proofErr w:type="spellEnd"/>
      <w:r>
        <w:rPr>
          <w:rFonts w:ascii="Times New Roman" w:eastAsia="Times New Roman" w:hAnsi="Times New Roman" w:cs="Times New Roman"/>
          <w:sz w:val="28"/>
          <w:szCs w:val="28"/>
        </w:rPr>
        <w:t xml:space="preserve">  соединительно-тканные прослойки тонкие. Сосуды малокровны. При окраске по </w:t>
      </w:r>
      <w:proofErr w:type="spellStart"/>
      <w:r>
        <w:rPr>
          <w:rFonts w:ascii="Times New Roman" w:eastAsia="Times New Roman" w:hAnsi="Times New Roman" w:cs="Times New Roman"/>
          <w:sz w:val="28"/>
          <w:szCs w:val="28"/>
        </w:rPr>
        <w:t>Вейгерту</w:t>
      </w:r>
      <w:proofErr w:type="spellEnd"/>
      <w:r>
        <w:rPr>
          <w:rFonts w:ascii="Times New Roman" w:eastAsia="Times New Roman" w:hAnsi="Times New Roman" w:cs="Times New Roman"/>
          <w:sz w:val="28"/>
          <w:szCs w:val="28"/>
        </w:rPr>
        <w:t xml:space="preserve"> в препаратах видны эластические волокна, имеющие форму полуколец и </w:t>
      </w:r>
      <w:proofErr w:type="spellStart"/>
      <w:r>
        <w:rPr>
          <w:rFonts w:ascii="Times New Roman" w:eastAsia="Times New Roman" w:hAnsi="Times New Roman" w:cs="Times New Roman"/>
          <w:sz w:val="28"/>
          <w:szCs w:val="28"/>
        </w:rPr>
        <w:t>полудуг</w:t>
      </w:r>
      <w:proofErr w:type="spellEnd"/>
      <w:r>
        <w:rPr>
          <w:rFonts w:ascii="Times New Roman" w:eastAsia="Times New Roman" w:hAnsi="Times New Roman" w:cs="Times New Roman"/>
          <w:sz w:val="28"/>
          <w:szCs w:val="28"/>
        </w:rPr>
        <w:t>.</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Пупочное кольцо</w:t>
      </w:r>
      <w:r>
        <w:rPr>
          <w:rFonts w:ascii="Times New Roman" w:eastAsia="Times New Roman" w:hAnsi="Times New Roman" w:cs="Times New Roman"/>
          <w:sz w:val="28"/>
          <w:szCs w:val="28"/>
        </w:rPr>
        <w:t>: эпидермис не изменен. Капилляры и вены полнокровны. Пупочные артерии сокращены. Внутренние оболочки противоположных стенок артерий местами соприкасаются, образуя подушкообразные выпячивания. Мышечные стенки артерий двуслойного строения. Просветы артерий свободны. Просвет вены расширен, заполнен эритроцитами с четкими контурами.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ВЫПИСКА ИЗ АКТА СУДЕБНО-БИОЛОГИЧЕСКОГО</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ОБЪЕКТА: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Стеклянная пробирка емкостью 8 мл закрыта корковой пробкой и опечатана сургучной печатью. На пробирке этикетка с надписью: «Кровь из трупа неизвестного младенца женского </w:t>
      </w:r>
      <w:proofErr w:type="spellStart"/>
      <w:r>
        <w:rPr>
          <w:rFonts w:ascii="Times New Roman" w:eastAsia="Times New Roman" w:hAnsi="Times New Roman" w:cs="Times New Roman"/>
          <w:sz w:val="28"/>
          <w:szCs w:val="28"/>
        </w:rPr>
        <w:t>пола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В</w:t>
      </w:r>
      <w:proofErr w:type="spellEnd"/>
      <w:r>
        <w:rPr>
          <w:rFonts w:ascii="Times New Roman" w:eastAsia="Times New Roman" w:hAnsi="Times New Roman" w:cs="Times New Roman"/>
          <w:sz w:val="28"/>
          <w:szCs w:val="28"/>
        </w:rPr>
        <w:t xml:space="preserve"> пробирке 5 мл жидкой крови.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Кровь из трупа младенца женского пола относится к группе</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/III/, тип М.</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Эталон № 7.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1.Является ли ребенок новорожденным? Ребенок является новорожденным на основании  наличия сочной влажной пуповины, длиной 4 см; родовой опухоли в теменно-затылочной области;  сыровидной смазки за ушными раковинами, в складках шеи, в подмышечных и паховых областях, а также наличия </w:t>
      </w:r>
      <w:proofErr w:type="spellStart"/>
      <w:r>
        <w:rPr>
          <w:rFonts w:ascii="Times New Roman" w:eastAsia="Times New Roman" w:hAnsi="Times New Roman" w:cs="Times New Roman"/>
          <w:sz w:val="28"/>
          <w:szCs w:val="28"/>
        </w:rPr>
        <w:t>мекония</w:t>
      </w:r>
      <w:proofErr w:type="spellEnd"/>
      <w:r>
        <w:rPr>
          <w:rFonts w:ascii="Times New Roman" w:eastAsia="Times New Roman" w:hAnsi="Times New Roman" w:cs="Times New Roman"/>
          <w:sz w:val="28"/>
          <w:szCs w:val="28"/>
        </w:rPr>
        <w:t xml:space="preserve"> в толстом кишечнике.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2.Родился ребенок живым или мертвым?  Ребенок родился живым, что доказывает легочная и желудочно-кишечная плавательные пробы. </w:t>
      </w:r>
      <w:proofErr w:type="spellStart"/>
      <w:r>
        <w:rPr>
          <w:rFonts w:ascii="Times New Roman" w:eastAsia="Times New Roman" w:hAnsi="Times New Roman" w:cs="Times New Roman"/>
          <w:sz w:val="28"/>
          <w:szCs w:val="28"/>
        </w:rPr>
        <w:t>Органокомплекс</w:t>
      </w:r>
      <w:proofErr w:type="spellEnd"/>
      <w:r>
        <w:rPr>
          <w:rFonts w:ascii="Times New Roman" w:eastAsia="Times New Roman" w:hAnsi="Times New Roman" w:cs="Times New Roman"/>
          <w:sz w:val="28"/>
          <w:szCs w:val="28"/>
        </w:rPr>
        <w:t xml:space="preserve">, органы грудной клетки, легкие, их доли, крупные и мелкие кусочки, желудок, тонкий кишечник плавают; толстый кишечник тонет. Кусочки легких плавают и после их отжимания под водой. При вскрытии желудка и тонкого кишечника под водой выделяются пузырьки воздуха. Также </w:t>
      </w:r>
      <w:proofErr w:type="spellStart"/>
      <w:r>
        <w:rPr>
          <w:rFonts w:ascii="Times New Roman" w:eastAsia="Times New Roman" w:hAnsi="Times New Roman" w:cs="Times New Roman"/>
          <w:sz w:val="28"/>
          <w:szCs w:val="28"/>
        </w:rPr>
        <w:t>живорожденность</w:t>
      </w:r>
      <w:proofErr w:type="spellEnd"/>
      <w:r>
        <w:rPr>
          <w:rFonts w:ascii="Times New Roman" w:eastAsia="Times New Roman" w:hAnsi="Times New Roman" w:cs="Times New Roman"/>
          <w:sz w:val="28"/>
          <w:szCs w:val="28"/>
        </w:rPr>
        <w:t xml:space="preserve"> подтверждается результатами гистологического исследования легких и пуповины. В легких альвеолы расправлены, просветы их свободны. Капилляры </w:t>
      </w:r>
      <w:proofErr w:type="spellStart"/>
      <w:r>
        <w:rPr>
          <w:rFonts w:ascii="Times New Roman" w:eastAsia="Times New Roman" w:hAnsi="Times New Roman" w:cs="Times New Roman"/>
          <w:sz w:val="28"/>
          <w:szCs w:val="28"/>
        </w:rPr>
        <w:t>межальвеолярных</w:t>
      </w:r>
      <w:proofErr w:type="spellEnd"/>
      <w:r>
        <w:rPr>
          <w:rFonts w:ascii="Times New Roman" w:eastAsia="Times New Roman" w:hAnsi="Times New Roman" w:cs="Times New Roman"/>
          <w:sz w:val="28"/>
          <w:szCs w:val="28"/>
        </w:rPr>
        <w:t xml:space="preserve"> перегородок заполнены кровью с нечеткими контурами эритроцитов. Бронхи округлой формы, эпителий их </w:t>
      </w:r>
      <w:proofErr w:type="spellStart"/>
      <w:r>
        <w:rPr>
          <w:rFonts w:ascii="Times New Roman" w:eastAsia="Times New Roman" w:hAnsi="Times New Roman" w:cs="Times New Roman"/>
          <w:sz w:val="28"/>
          <w:szCs w:val="28"/>
        </w:rPr>
        <w:t>слущен</w:t>
      </w:r>
      <w:proofErr w:type="spellEnd"/>
      <w:r>
        <w:rPr>
          <w:rFonts w:ascii="Times New Roman" w:eastAsia="Times New Roman" w:hAnsi="Times New Roman" w:cs="Times New Roman"/>
          <w:sz w:val="28"/>
          <w:szCs w:val="28"/>
        </w:rPr>
        <w:t xml:space="preserve">, просветы свободны. </w:t>
      </w:r>
      <w:proofErr w:type="spellStart"/>
      <w:r>
        <w:rPr>
          <w:rFonts w:ascii="Times New Roman" w:eastAsia="Times New Roman" w:hAnsi="Times New Roman" w:cs="Times New Roman"/>
          <w:sz w:val="28"/>
          <w:szCs w:val="28"/>
        </w:rPr>
        <w:t>Междольковые</w:t>
      </w:r>
      <w:proofErr w:type="spellEnd"/>
      <w:r>
        <w:rPr>
          <w:rFonts w:ascii="Times New Roman" w:eastAsia="Times New Roman" w:hAnsi="Times New Roman" w:cs="Times New Roman"/>
          <w:sz w:val="28"/>
          <w:szCs w:val="28"/>
        </w:rPr>
        <w:t xml:space="preserve">  соединительно-тканные прослойки тонкие. Сосуды малокровны. При окраске по </w:t>
      </w:r>
      <w:proofErr w:type="spellStart"/>
      <w:r>
        <w:rPr>
          <w:rFonts w:ascii="Times New Roman" w:eastAsia="Times New Roman" w:hAnsi="Times New Roman" w:cs="Times New Roman"/>
          <w:sz w:val="28"/>
          <w:szCs w:val="28"/>
        </w:rPr>
        <w:t>Вейгерту</w:t>
      </w:r>
      <w:proofErr w:type="spellEnd"/>
      <w:r>
        <w:rPr>
          <w:rFonts w:ascii="Times New Roman" w:eastAsia="Times New Roman" w:hAnsi="Times New Roman" w:cs="Times New Roman"/>
          <w:sz w:val="28"/>
          <w:szCs w:val="28"/>
        </w:rPr>
        <w:t xml:space="preserve"> в препаратах видны эластические волокна, имеющие форму полуколец и </w:t>
      </w:r>
      <w:proofErr w:type="spellStart"/>
      <w:r>
        <w:rPr>
          <w:rFonts w:ascii="Times New Roman" w:eastAsia="Times New Roman" w:hAnsi="Times New Roman" w:cs="Times New Roman"/>
          <w:sz w:val="28"/>
          <w:szCs w:val="28"/>
        </w:rPr>
        <w:lastRenderedPageBreak/>
        <w:t>полудуг</w:t>
      </w:r>
      <w:proofErr w:type="spellEnd"/>
      <w:r>
        <w:rPr>
          <w:rFonts w:ascii="Times New Roman" w:eastAsia="Times New Roman" w:hAnsi="Times New Roman" w:cs="Times New Roman"/>
          <w:sz w:val="28"/>
          <w:szCs w:val="28"/>
        </w:rPr>
        <w:t>. При исследовании пуповины выявлено, что капилляры и вены полнокровны, пупочные артерии сокращены.</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3.Является ли ребенок зрелым? На каком лунном месяце внутриутробной жизни родился ребенок?  Ребенок является зрелым. </w:t>
      </w:r>
      <w:proofErr w:type="gramStart"/>
      <w:r>
        <w:rPr>
          <w:rFonts w:ascii="Times New Roman" w:eastAsia="Times New Roman" w:hAnsi="Times New Roman" w:cs="Times New Roman"/>
          <w:sz w:val="28"/>
          <w:szCs w:val="28"/>
        </w:rPr>
        <w:t>При осмотре толщина подкожной жировой клетчатки на груди 0,1 см, на животе 0,2 см, развита достаточно; длина волос на голове 1 см; пупочное кольцо расположено посредине расстояния между мечевидным отростком и лоном;  ногтевые пластинки на пальцах рук заходят  за концы пальцев; наружные половые органы развиты правильно, большие половые губы прикрывают малые.</w:t>
      </w:r>
      <w:proofErr w:type="gramEnd"/>
      <w:r>
        <w:rPr>
          <w:rFonts w:ascii="Times New Roman" w:eastAsia="Times New Roman" w:hAnsi="Times New Roman" w:cs="Times New Roman"/>
          <w:sz w:val="28"/>
          <w:szCs w:val="28"/>
        </w:rPr>
        <w:t xml:space="preserve"> Ядра окостенения в нижних эпифизах бедер диаметром 0,5 см. Ребенок родился на 10-м лунном месяце.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4.Является ли  ребенок  жизнеспособным? Ребенок является жизнеспособным, так как родился ростом 50 см., весом 3700, на 10-м лунном месяце.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5.Какова причина смерти ребенка?  Смерть ребенка произошла предположительно от охлаждения, так как труп был найден в сарае на полу в  позе «эмбриона»: руки согнуты в локтевых суставах, прижаты к туловищу, кисти рук у подбородка, ноги согнуты в тазобедренных и коленных суставах.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6.Сколько времени жил ребенок после рождения? После рождения ребенок жил 5-6 часов, что доказывает наличие воздуха только в тонком кишечнике.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7.Имеются ли признаки ухода за ребенком? Признаков ухода за ребенком не имеется, так как труп был найден в сарае на полу.</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8.Сколько времени прошло с момента наступления смерти до осмотра места происшествия? С момента наступления смерти до осмотра прошло 48 часов, так как  трупное окоченение слабо выражено в мышцах нижних конечностей, в остальных группах мышц отсутствует, а также  трупные пятна при надавливании не бледнеют.</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9.Какова группа крови ребенка? Группа крови ребенка</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/III, тип М.</w:t>
      </w:r>
    </w:p>
    <w:p w:rsidR="00B10231" w:rsidRDefault="00B10231">
      <w:pPr>
        <w:spacing w:after="0"/>
        <w:jc w:val="both"/>
        <w:rPr>
          <w:rFonts w:ascii="Times New Roman" w:eastAsia="Times New Roman" w:hAnsi="Times New Roman" w:cs="Times New Roman"/>
          <w:sz w:val="28"/>
          <w:szCs w:val="28"/>
        </w:rPr>
      </w:pP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Задача № 8.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1.Является ли ребенок новорожденным?</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2.Родился ли ребенок живым или мертвым?</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3.Какова причина смерти ребенка?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4.Является ли ребенок зрелым? На каком лунном месяце внутриутробной жизни рожден ребенок?</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5.Является ли ребенок жизнеспособным?</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6.Сколько времени жил ребенок после рождения?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7.Имеются ли признаки ухода за ребенком?</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8.Какова группа крови ребенка?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Сколько времени прошло с момента смерти ребенка до осмотра места происшествия?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ОСМОТРОМ УСТАНОВЛЕНО</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Квартира № 2 в доме № 174 по улице Советской в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ренбурге</w:t>
      </w:r>
      <w:proofErr w:type="spellEnd"/>
      <w:r>
        <w:rPr>
          <w:rFonts w:ascii="Times New Roman" w:eastAsia="Times New Roman" w:hAnsi="Times New Roman" w:cs="Times New Roman"/>
          <w:sz w:val="28"/>
          <w:szCs w:val="28"/>
        </w:rPr>
        <w:t xml:space="preserve"> расположена на втором этаже деревянного двухэтажного здания. Состоит из одной комнаты</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коридора, кухни. Входная дверь двустворчатая, обита черной клеенкой. Коридор длиной 5м. В конце коридора дверь, ведущая в кухню, дверь в комнату в правой стене коридора. Комната прямоугольная, 3х5 м, высотой около 2м. Пол деревянный, выкрашенный в красный цвет. Дверь в комнату расположена в восточной стене. У стены, влево от входной двери никелированная застланная кровать с тремя большими подушками. Кровать покрыта розовым шелковым покрывалом. У северной стены диван. В углу, образованном северной и западной стенами, швейная машина. В центре комнаты круглый стол, покрытый белой кружевной скатертью. Вокруг стола четыре стула. Над столом хрустальная люстра. Под кроватью находится жестяное ведро, в котором обнаружен труп ребенка, завернутый в кусок грязной </w:t>
      </w:r>
      <w:proofErr w:type="spellStart"/>
      <w:r>
        <w:rPr>
          <w:rFonts w:ascii="Times New Roman" w:eastAsia="Times New Roman" w:hAnsi="Times New Roman" w:cs="Times New Roman"/>
          <w:sz w:val="28"/>
          <w:szCs w:val="28"/>
        </w:rPr>
        <w:t>хлопчат</w:t>
      </w:r>
      <w:proofErr w:type="gramStart"/>
      <w:r>
        <w:rPr>
          <w:rFonts w:ascii="Times New Roman" w:eastAsia="Times New Roman" w:hAnsi="Times New Roman" w:cs="Times New Roman"/>
          <w:sz w:val="28"/>
          <w:szCs w:val="28"/>
        </w:rPr>
        <w:t>о</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бумажной ткани, испачканной подсохшей кровью.</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Труп находится в </w:t>
      </w:r>
      <w:proofErr w:type="spellStart"/>
      <w:r>
        <w:rPr>
          <w:rFonts w:ascii="Times New Roman" w:eastAsia="Times New Roman" w:hAnsi="Times New Roman" w:cs="Times New Roman"/>
          <w:sz w:val="28"/>
          <w:szCs w:val="28"/>
        </w:rPr>
        <w:t>полусидячем</w:t>
      </w:r>
      <w:proofErr w:type="spellEnd"/>
      <w:r>
        <w:rPr>
          <w:rFonts w:ascii="Times New Roman" w:eastAsia="Times New Roman" w:hAnsi="Times New Roman" w:cs="Times New Roman"/>
          <w:sz w:val="28"/>
          <w:szCs w:val="28"/>
        </w:rPr>
        <w:t xml:space="preserve"> положении. Руки согнуты в локтевых суставах над углом 30 градусов, прижаты к груди. Ноги согнуты в тазобедренных и коленных суставах под углом примерно 45 градусов, прижаты к животу. Труп младенца женского пола. Правильного телосложения, удовлетворительного питания. Рост 51см. трупное окоченение выражено умеренно во всех обычно исследуемых группах мышц. В поясничной области, на ключицах, на бедрах бледно-</w:t>
      </w:r>
      <w:proofErr w:type="spellStart"/>
      <w:r>
        <w:rPr>
          <w:rFonts w:ascii="Times New Roman" w:eastAsia="Times New Roman" w:hAnsi="Times New Roman" w:cs="Times New Roman"/>
          <w:sz w:val="28"/>
          <w:szCs w:val="28"/>
        </w:rPr>
        <w:t>фиалетовые</w:t>
      </w:r>
      <w:proofErr w:type="spellEnd"/>
      <w:r>
        <w:rPr>
          <w:rFonts w:ascii="Times New Roman" w:eastAsia="Times New Roman" w:hAnsi="Times New Roman" w:cs="Times New Roman"/>
          <w:sz w:val="28"/>
          <w:szCs w:val="28"/>
        </w:rPr>
        <w:t xml:space="preserve"> трупные пятна, не бледнеющие при надавливании. Волосы на голове темно русые длиной до 1см. глаза закрыты</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роговицы мутноватые, зрачки округлые, диаметром 0,7см каждый. Соединительные оболочки глаз бледно-серые. Отверстия рта, носа, наружные слуховые проходы свободные. Рот закрыт. Переходная кайма губ бледно-розовая, подсохшая. Язык за деснами. Шея развита соответственно туловищу. На коже средней части шеи </w:t>
      </w:r>
      <w:proofErr w:type="spellStart"/>
      <w:r>
        <w:rPr>
          <w:rFonts w:ascii="Times New Roman" w:eastAsia="Times New Roman" w:hAnsi="Times New Roman" w:cs="Times New Roman"/>
          <w:sz w:val="28"/>
          <w:szCs w:val="28"/>
        </w:rPr>
        <w:t>косовосходящая</w:t>
      </w:r>
      <w:proofErr w:type="spellEnd"/>
      <w:r>
        <w:rPr>
          <w:rFonts w:ascii="Times New Roman" w:eastAsia="Times New Roman" w:hAnsi="Times New Roman" w:cs="Times New Roman"/>
          <w:sz w:val="28"/>
          <w:szCs w:val="28"/>
        </w:rPr>
        <w:t xml:space="preserve"> замкнутая одиночная странгуляционная борозда.  На передней поверхности шеи борозда располагается на уровне щитовидного хряща, справа – на 1,5 см, слева – на 0,5см ниже углов нижней челюсти. Сзади верхний край борозды расположена</w:t>
      </w:r>
      <w:proofErr w:type="gramStart"/>
      <w:r>
        <w:rPr>
          <w:rFonts w:ascii="Times New Roman" w:eastAsia="Times New Roman" w:hAnsi="Times New Roman" w:cs="Times New Roman"/>
          <w:sz w:val="28"/>
          <w:szCs w:val="28"/>
        </w:rPr>
        <w:t>2</w:t>
      </w:r>
      <w:proofErr w:type="gramEnd"/>
      <w:r>
        <w:rPr>
          <w:rFonts w:ascii="Times New Roman" w:eastAsia="Times New Roman" w:hAnsi="Times New Roman" w:cs="Times New Roman"/>
          <w:sz w:val="28"/>
          <w:szCs w:val="28"/>
        </w:rPr>
        <w:t>,3 см ниже наружного затылочного бугра. Общая длина борозды 20см, ширина ее до 0,6 см, глубина 0,2 см. Валики борозды слабо выражены, дно бледно-серое, мягкое.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Грудная клетка цилиндрической формы. Живот ниже уровня грудной клетки. </w:t>
      </w:r>
      <w:proofErr w:type="gramStart"/>
      <w:r>
        <w:rPr>
          <w:rFonts w:ascii="Times New Roman" w:eastAsia="Times New Roman" w:hAnsi="Times New Roman" w:cs="Times New Roman"/>
          <w:sz w:val="28"/>
          <w:szCs w:val="28"/>
        </w:rPr>
        <w:t>Пупочной кольцо расположено по средней линии живота, посредине между мечевидным отростком и лоном.</w:t>
      </w:r>
      <w:proofErr w:type="gramEnd"/>
      <w:r>
        <w:rPr>
          <w:rFonts w:ascii="Times New Roman" w:eastAsia="Times New Roman" w:hAnsi="Times New Roman" w:cs="Times New Roman"/>
          <w:sz w:val="28"/>
          <w:szCs w:val="28"/>
        </w:rPr>
        <w:t xml:space="preserve"> Кожа пупочного кольца не </w:t>
      </w:r>
      <w:r>
        <w:rPr>
          <w:rFonts w:ascii="Times New Roman" w:eastAsia="Times New Roman" w:hAnsi="Times New Roman" w:cs="Times New Roman"/>
          <w:sz w:val="28"/>
          <w:szCs w:val="28"/>
        </w:rPr>
        <w:lastRenderedPageBreak/>
        <w:t xml:space="preserve">нарушена. </w:t>
      </w:r>
      <w:proofErr w:type="gramStart"/>
      <w:r>
        <w:rPr>
          <w:rFonts w:ascii="Times New Roman" w:eastAsia="Times New Roman" w:hAnsi="Times New Roman" w:cs="Times New Roman"/>
          <w:sz w:val="28"/>
          <w:szCs w:val="28"/>
        </w:rPr>
        <w:t>Пуповина длиной 74 см, влажная, блестящая, диаметром 0,8см. от пупочного кольца пуповина направляется вверх и несколько на  левую боковую поверхность шеи, поворачивает вправо несколько вверх по задней поверхности шеи, переходит на правую боковую и переднюю ее поверхности, где располагается почти горизонтально, перекрещиваясь на левой боковой поверхности шеи с восходящей частью пуповины.</w:t>
      </w:r>
      <w:proofErr w:type="gramEnd"/>
      <w:r>
        <w:rPr>
          <w:rFonts w:ascii="Times New Roman" w:eastAsia="Times New Roman" w:hAnsi="Times New Roman" w:cs="Times New Roman"/>
          <w:sz w:val="28"/>
          <w:szCs w:val="28"/>
        </w:rPr>
        <w:t xml:space="preserve"> Противоположный конец пуповины прикреплен к центральной части плаценты, диаметр которой 17см. плацента </w:t>
      </w:r>
      <w:proofErr w:type="spellStart"/>
      <w:r>
        <w:rPr>
          <w:rFonts w:ascii="Times New Roman" w:eastAsia="Times New Roman" w:hAnsi="Times New Roman" w:cs="Times New Roman"/>
          <w:sz w:val="28"/>
          <w:szCs w:val="28"/>
        </w:rPr>
        <w:t>буровато</w:t>
      </w:r>
      <w:proofErr w:type="spellEnd"/>
      <w:r>
        <w:rPr>
          <w:rFonts w:ascii="Times New Roman" w:eastAsia="Times New Roman" w:hAnsi="Times New Roman" w:cs="Times New Roman"/>
          <w:sz w:val="28"/>
          <w:szCs w:val="28"/>
        </w:rPr>
        <w:t xml:space="preserve"> – красная, дольки ее сохранены. Наружные половые органы развиты правильно, большие половые губы прикрывают малые. Кожа вокруг заднего прохода испачкана темно- зелеными массами. На кожных покровах  трупа белесоватые, творожистые массы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сыровидная смазка) и подсохшая кровь. Ногти на руках выступают за кончики пальцев, на ногах - достигают кончики пальцев. Кости тела на ощупь </w:t>
      </w:r>
      <w:proofErr w:type="spellStart"/>
      <w:r>
        <w:rPr>
          <w:rFonts w:ascii="Times New Roman" w:eastAsia="Times New Roman" w:hAnsi="Times New Roman" w:cs="Times New Roman"/>
          <w:sz w:val="28"/>
          <w:szCs w:val="28"/>
        </w:rPr>
        <w:t>целы</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руп</w:t>
      </w:r>
      <w:proofErr w:type="spellEnd"/>
      <w:r>
        <w:rPr>
          <w:rFonts w:ascii="Times New Roman" w:eastAsia="Times New Roman" w:hAnsi="Times New Roman" w:cs="Times New Roman"/>
          <w:sz w:val="28"/>
          <w:szCs w:val="28"/>
        </w:rPr>
        <w:t xml:space="preserve"> направлен в морг Оренбургского Областного Бюро судебно-медицинской экспертизы для исследования.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НАРУЖНЕЕ ИССЛЕДОВАНИЕ.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Труп младенца женского пола. Правильного телосложения, удовлетворительного питания. Рост 51см, ВЕС 3000,0. Окружность головы 36см, окружность груди 34см, ширина плеч 12см. Трупное окоченение выражено умеренно во всех обычно исследуемых группах мышц. В поясничной области, на ключицах, на бедрах бледно-фиолетовые трупные пятна, не бледнеющие при надавливании. Кожа лица синюшно-красная, передней  тела – синюшная. На кожных покровах тела помарки засохшей крови, зеленоватые кашицеобразные массы (первородный кал). В складках тела белесоватые, творожистые массы (сыровидная смазка). </w:t>
      </w:r>
      <w:proofErr w:type="spellStart"/>
      <w:r>
        <w:rPr>
          <w:rFonts w:ascii="Times New Roman" w:eastAsia="Times New Roman" w:hAnsi="Times New Roman" w:cs="Times New Roman"/>
          <w:sz w:val="28"/>
          <w:szCs w:val="28"/>
        </w:rPr>
        <w:t>Пушковые</w:t>
      </w:r>
      <w:proofErr w:type="spellEnd"/>
      <w:r>
        <w:rPr>
          <w:rFonts w:ascii="Times New Roman" w:eastAsia="Times New Roman" w:hAnsi="Times New Roman" w:cs="Times New Roman"/>
          <w:sz w:val="28"/>
          <w:szCs w:val="28"/>
        </w:rPr>
        <w:t xml:space="preserve"> волосы слабо выражены на наружных поверхностях  обоих плеч и на предплечье и поверхности грудной клетки. Волосы на голове темно русые длиной до 1см. глаза закрыты</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роговицы мутноватые, зрачки округлые, диаметром 0,7см каждый. Соединительные оболочки глаз бледно-серые. Отверстия рта, носа, наружные слуховые проходы свободные. Рот закрыт. Переходная кайма губ бледно-розовая, подсохшая. Зубы отсутствуют. Язык за деснами. Слизистая оболочка десен и полости рта бледно-розовая. Шея развита соответственно туловищу. На коже средней части шеи </w:t>
      </w:r>
      <w:proofErr w:type="spellStart"/>
      <w:r>
        <w:rPr>
          <w:rFonts w:ascii="Times New Roman" w:eastAsia="Times New Roman" w:hAnsi="Times New Roman" w:cs="Times New Roman"/>
          <w:sz w:val="28"/>
          <w:szCs w:val="28"/>
        </w:rPr>
        <w:t>косовосходящая</w:t>
      </w:r>
      <w:proofErr w:type="spellEnd"/>
      <w:r>
        <w:rPr>
          <w:rFonts w:ascii="Times New Roman" w:eastAsia="Times New Roman" w:hAnsi="Times New Roman" w:cs="Times New Roman"/>
          <w:sz w:val="28"/>
          <w:szCs w:val="28"/>
        </w:rPr>
        <w:t xml:space="preserve"> замкнутая одиночная странгуляционная борозда. </w:t>
      </w:r>
      <w:proofErr w:type="gramStart"/>
      <w:r>
        <w:rPr>
          <w:rFonts w:ascii="Times New Roman" w:eastAsia="Times New Roman" w:hAnsi="Times New Roman" w:cs="Times New Roman"/>
          <w:sz w:val="28"/>
          <w:szCs w:val="28"/>
        </w:rPr>
        <w:t>На передней поверхности шеи борозда располагается на уровне щитовидного хряща, на правой боковой  – на 1,5 см, на левой  – на 0,5см ниже углов нижней челюсти.</w:t>
      </w:r>
      <w:proofErr w:type="gramEnd"/>
      <w:r>
        <w:rPr>
          <w:rFonts w:ascii="Times New Roman" w:eastAsia="Times New Roman" w:hAnsi="Times New Roman" w:cs="Times New Roman"/>
          <w:sz w:val="28"/>
          <w:szCs w:val="28"/>
        </w:rPr>
        <w:t xml:space="preserve"> Сзади верхний край борозды расположена</w:t>
      </w:r>
      <w:proofErr w:type="gramStart"/>
      <w:r>
        <w:rPr>
          <w:rFonts w:ascii="Times New Roman" w:eastAsia="Times New Roman" w:hAnsi="Times New Roman" w:cs="Times New Roman"/>
          <w:sz w:val="28"/>
          <w:szCs w:val="28"/>
        </w:rPr>
        <w:t>2</w:t>
      </w:r>
      <w:proofErr w:type="gramEnd"/>
      <w:r>
        <w:rPr>
          <w:rFonts w:ascii="Times New Roman" w:eastAsia="Times New Roman" w:hAnsi="Times New Roman" w:cs="Times New Roman"/>
          <w:sz w:val="28"/>
          <w:szCs w:val="28"/>
        </w:rPr>
        <w:t xml:space="preserve">,3 см ниже наружного затылочного бугра. Общая длина борозды 20см. Окружность шеи на этом уровне 20,5см. Ширина борозды спереди и слева 0,6 см, справа и </w:t>
      </w:r>
      <w:r>
        <w:rPr>
          <w:rFonts w:ascii="Times New Roman" w:eastAsia="Times New Roman" w:hAnsi="Times New Roman" w:cs="Times New Roman"/>
          <w:sz w:val="28"/>
          <w:szCs w:val="28"/>
        </w:rPr>
        <w:lastRenderedPageBreak/>
        <w:t xml:space="preserve">сзади 0,5 см, глубина ее 0,2 см. Валики борозды неотчетливые, дно бледно-серое, мягкое. Грудная клетка цилиндрической формы. Живот ниже уровня грудной клетки.  </w:t>
      </w:r>
      <w:proofErr w:type="gramStart"/>
      <w:r>
        <w:rPr>
          <w:rFonts w:ascii="Times New Roman" w:eastAsia="Times New Roman" w:hAnsi="Times New Roman" w:cs="Times New Roman"/>
          <w:sz w:val="28"/>
          <w:szCs w:val="28"/>
        </w:rPr>
        <w:t>Пупочной кольцо расположено по средней линии живота, посредине между мечевидным отростком и лоном.</w:t>
      </w:r>
      <w:proofErr w:type="gramEnd"/>
      <w:r>
        <w:rPr>
          <w:rFonts w:ascii="Times New Roman" w:eastAsia="Times New Roman" w:hAnsi="Times New Roman" w:cs="Times New Roman"/>
          <w:sz w:val="28"/>
          <w:szCs w:val="28"/>
        </w:rPr>
        <w:t xml:space="preserve"> Кожа пупочного кольца не изменена. Пуповина длиной 74 см, влажная, блестящая, диаметром 0,8см. противоположный конец пуповины прикреплен к центральной части плаценты, диаметр которой 17см., вес 500,0 ткань на разрезе </w:t>
      </w:r>
      <w:proofErr w:type="spellStart"/>
      <w:r>
        <w:rPr>
          <w:rFonts w:ascii="Times New Roman" w:eastAsia="Times New Roman" w:hAnsi="Times New Roman" w:cs="Times New Roman"/>
          <w:sz w:val="28"/>
          <w:szCs w:val="28"/>
        </w:rPr>
        <w:t>буровато</w:t>
      </w:r>
      <w:proofErr w:type="spellEnd"/>
      <w:r>
        <w:rPr>
          <w:rFonts w:ascii="Times New Roman" w:eastAsia="Times New Roman" w:hAnsi="Times New Roman" w:cs="Times New Roman"/>
          <w:sz w:val="28"/>
          <w:szCs w:val="28"/>
        </w:rPr>
        <w:t xml:space="preserve"> – красная, дольки ее сохранены. Наружные половые органы развиты правильно, большие половые губы прикрывают малые. Кожа вокруг заднего прохода испачкана темно- зелеными массами. Ногти на руках выступают за кончики пальцев, на ногах - достигают кончики пальцев. В эпифизах бедренных костей и в пяточных костях обнаружены ядра окостенения диаметром до 0,5см. Лопатки, кости лица, верхних и нижних конечностей на ощупь целы.</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ВНУТРЕНЕЕ ИССЛЕДОВАНИЕ.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Толщина подкожной жировой клетчатки на груди 0,2см, на животе 0,2см. мышцы шеи, груди и живота на разрезе влажные</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красные. Высота стояния диафрагмы справа – на уровне IV ребра, слева – на уровне </w:t>
      </w:r>
      <w:proofErr w:type="spellStart"/>
      <w:proofErr w:type="gramStart"/>
      <w:r>
        <w:rPr>
          <w:rFonts w:ascii="Times New Roman" w:eastAsia="Times New Roman" w:hAnsi="Times New Roman" w:cs="Times New Roman"/>
          <w:sz w:val="28"/>
          <w:szCs w:val="28"/>
        </w:rPr>
        <w:t>V</w:t>
      </w:r>
      <w:proofErr w:type="gramEnd"/>
      <w:r>
        <w:rPr>
          <w:rFonts w:ascii="Times New Roman" w:eastAsia="Times New Roman" w:hAnsi="Times New Roman" w:cs="Times New Roman"/>
          <w:sz w:val="28"/>
          <w:szCs w:val="28"/>
        </w:rPr>
        <w:t>ребра</w:t>
      </w:r>
      <w:proofErr w:type="spellEnd"/>
      <w:r>
        <w:rPr>
          <w:rFonts w:ascii="Times New Roman" w:eastAsia="Times New Roman" w:hAnsi="Times New Roman" w:cs="Times New Roman"/>
          <w:sz w:val="28"/>
          <w:szCs w:val="28"/>
        </w:rPr>
        <w:t xml:space="preserve">. Печень на 3 см выступает </w:t>
      </w:r>
      <w:proofErr w:type="gramStart"/>
      <w:r>
        <w:rPr>
          <w:rFonts w:ascii="Times New Roman" w:eastAsia="Times New Roman" w:hAnsi="Times New Roman" w:cs="Times New Roman"/>
          <w:sz w:val="28"/>
          <w:szCs w:val="28"/>
        </w:rPr>
        <w:t>из</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под</w:t>
      </w:r>
      <w:proofErr w:type="gramEnd"/>
      <w:r>
        <w:rPr>
          <w:rFonts w:ascii="Times New Roman" w:eastAsia="Times New Roman" w:hAnsi="Times New Roman" w:cs="Times New Roman"/>
          <w:sz w:val="28"/>
          <w:szCs w:val="28"/>
        </w:rPr>
        <w:t xml:space="preserve"> края реберной дуги. Наложены лигатуры на трахею ниже перстневидного хряща, в области  перехода пищевода в желудок, у выхода их желудка, на верхний отдел тощей кишки и на нижний отдел прямой кишки. Большой сальник не содержит жира.  Петли кишечника спавшиеся, серозная оболочка их серовато-розовая. Мочевой пузырь ниже лона. Брюшина гладкая, блестящая, в полости ее незначительное количество желтоватой прозрачной жидкости. Легкие выполняют </w:t>
      </w:r>
      <w:proofErr w:type="gramStart"/>
      <w:r>
        <w:rPr>
          <w:rFonts w:ascii="Times New Roman" w:eastAsia="Times New Roman" w:hAnsi="Times New Roman" w:cs="Times New Roman"/>
          <w:sz w:val="28"/>
          <w:szCs w:val="28"/>
        </w:rPr>
        <w:t>грудной</w:t>
      </w:r>
      <w:proofErr w:type="gramEnd"/>
      <w:r>
        <w:rPr>
          <w:rFonts w:ascii="Times New Roman" w:eastAsia="Times New Roman" w:hAnsi="Times New Roman" w:cs="Times New Roman"/>
          <w:sz w:val="28"/>
          <w:szCs w:val="28"/>
        </w:rPr>
        <w:t xml:space="preserve"> полость, передние края их закруглены.  Плевральные полости свободные, пристеночная плевра гладкая.  В сердечной сумке несколько капель желтоватой прозрачной жидкости, внутренняя поверхность ее гладкая. Блестящая. Пупочные сосуды проходимы, внутренняя оболочка гладкая. В просвете следы жидкой крови. Комплекс органов, органы грудной клетки, правое и левое легкое, их доли и кусочки, а так же желудок и кишечник, погруженные в воду, плавают. После отжимания кусочки легких продолжают плавать. При вскрытии желудка и кишечника под водой выделяется значительное количество пузырьков воздуха.  Сердце 3х5, 5х2 см, полости его пусты. Овальное отверстие и </w:t>
      </w:r>
      <w:proofErr w:type="spellStart"/>
      <w:r>
        <w:rPr>
          <w:rFonts w:ascii="Times New Roman" w:eastAsia="Times New Roman" w:hAnsi="Times New Roman" w:cs="Times New Roman"/>
          <w:sz w:val="28"/>
          <w:szCs w:val="28"/>
        </w:rPr>
        <w:t>Боталлов</w:t>
      </w:r>
      <w:proofErr w:type="spellEnd"/>
      <w:r>
        <w:rPr>
          <w:rFonts w:ascii="Times New Roman" w:eastAsia="Times New Roman" w:hAnsi="Times New Roman" w:cs="Times New Roman"/>
          <w:sz w:val="28"/>
          <w:szCs w:val="28"/>
        </w:rPr>
        <w:t xml:space="preserve"> проток не </w:t>
      </w:r>
      <w:proofErr w:type="gramStart"/>
      <w:r>
        <w:rPr>
          <w:rFonts w:ascii="Times New Roman" w:eastAsia="Times New Roman" w:hAnsi="Times New Roman" w:cs="Times New Roman"/>
          <w:sz w:val="28"/>
          <w:szCs w:val="28"/>
        </w:rPr>
        <w:t>заращены</w:t>
      </w:r>
      <w:proofErr w:type="gramEnd"/>
      <w:r>
        <w:rPr>
          <w:rFonts w:ascii="Times New Roman" w:eastAsia="Times New Roman" w:hAnsi="Times New Roman" w:cs="Times New Roman"/>
          <w:sz w:val="28"/>
          <w:szCs w:val="28"/>
        </w:rPr>
        <w:t xml:space="preserve">. Внутренняя оболочка сердца гладкая. Мышца сердца плотная, на разрезе </w:t>
      </w:r>
      <w:proofErr w:type="spellStart"/>
      <w:r>
        <w:rPr>
          <w:rFonts w:ascii="Times New Roman" w:eastAsia="Times New Roman" w:hAnsi="Times New Roman" w:cs="Times New Roman"/>
          <w:sz w:val="28"/>
          <w:szCs w:val="28"/>
        </w:rPr>
        <w:t>буровато</w:t>
      </w:r>
      <w:proofErr w:type="spellEnd"/>
      <w:r>
        <w:rPr>
          <w:rFonts w:ascii="Times New Roman" w:eastAsia="Times New Roman" w:hAnsi="Times New Roman" w:cs="Times New Roman"/>
          <w:sz w:val="28"/>
          <w:szCs w:val="28"/>
        </w:rPr>
        <w:t xml:space="preserve">-красная. Стенки венечных артерий тонкие, внутренняя оболочка их гладкая. Ширина аорты на уровне диафрагмы 0,9см, внутренняя оболочка ее гладкая. В просвете нижней полой вены жидкая кровь, внутренняя оболочка ее </w:t>
      </w:r>
      <w:r>
        <w:rPr>
          <w:rFonts w:ascii="Times New Roman" w:eastAsia="Times New Roman" w:hAnsi="Times New Roman" w:cs="Times New Roman"/>
          <w:sz w:val="28"/>
          <w:szCs w:val="28"/>
        </w:rPr>
        <w:lastRenderedPageBreak/>
        <w:t xml:space="preserve">гладкая. Вход в гортань свободен. Подъязычная кость и хрящи гортани целы. Щитовидная железа дольчатая, на разрезе </w:t>
      </w:r>
      <w:proofErr w:type="spellStart"/>
      <w:r>
        <w:rPr>
          <w:rFonts w:ascii="Times New Roman" w:eastAsia="Times New Roman" w:hAnsi="Times New Roman" w:cs="Times New Roman"/>
          <w:sz w:val="28"/>
          <w:szCs w:val="28"/>
        </w:rPr>
        <w:t>буровато</w:t>
      </w:r>
      <w:proofErr w:type="spellEnd"/>
      <w:r>
        <w:rPr>
          <w:rFonts w:ascii="Times New Roman" w:eastAsia="Times New Roman" w:hAnsi="Times New Roman" w:cs="Times New Roman"/>
          <w:sz w:val="28"/>
          <w:szCs w:val="28"/>
        </w:rPr>
        <w:t>-красная. Зобная железа 5х3х0,5см, дрябловатая, на разрезе красновато-розовая.  Просветы трахеи и крупных бронхов свободные. Слизистая оболочка верхних дыхательных путей бледно-розовая. Легочная плевра гладкая, блестящая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под ней округлые темно-красные кровоизлияния диаметром от 0,1 до 0,3см. поверхность легких мраморного вида, ткань пушистая, на разрезе темно-красная, с поверхности разреза стекает умеренное количество красноватой пенистой жидкости. Надпочечники листовидной формы, корковое и мозговое вещество хорошо различимо. Почки 5,0х</w:t>
      </w:r>
      <w:proofErr w:type="gramStart"/>
      <w:r>
        <w:rPr>
          <w:rFonts w:ascii="Times New Roman" w:eastAsia="Times New Roman" w:hAnsi="Times New Roman" w:cs="Times New Roman"/>
          <w:sz w:val="28"/>
          <w:szCs w:val="28"/>
        </w:rPr>
        <w:t>2</w:t>
      </w:r>
      <w:proofErr w:type="gramEnd"/>
      <w:r>
        <w:rPr>
          <w:rFonts w:ascii="Times New Roman" w:eastAsia="Times New Roman" w:hAnsi="Times New Roman" w:cs="Times New Roman"/>
          <w:sz w:val="28"/>
          <w:szCs w:val="28"/>
        </w:rPr>
        <w:t>,5х2 см., капсула снимается легко, поверхность дольчатая. Ткань почек плотная, на разрезе темно-красная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рисунок ткани хорошо выражен. Слизистая оболочка лоханок, мочеточников и мочевого пузыря бледно-серая. В мочевом пузыре около 10мл желтой прозрачной мочи. Матка плотная, на разрезе бледно-серая. Яичники овальные, на разрезе белесоватые. Печень 11х6х6,5см, капсула гладкая, ткань плотная, на разрезе </w:t>
      </w:r>
      <w:proofErr w:type="spellStart"/>
      <w:r>
        <w:rPr>
          <w:rFonts w:ascii="Times New Roman" w:eastAsia="Times New Roman" w:hAnsi="Times New Roman" w:cs="Times New Roman"/>
          <w:sz w:val="28"/>
          <w:szCs w:val="28"/>
        </w:rPr>
        <w:t>буровато</w:t>
      </w:r>
      <w:proofErr w:type="spellEnd"/>
      <w:r>
        <w:rPr>
          <w:rFonts w:ascii="Times New Roman" w:eastAsia="Times New Roman" w:hAnsi="Times New Roman" w:cs="Times New Roman"/>
          <w:sz w:val="28"/>
          <w:szCs w:val="28"/>
        </w:rPr>
        <w:t xml:space="preserve">-коричневая, рисунок строения ткани не выражен. В желчном пузыре около 2см 3 светло-оливковой желчи. Слизистая оболочка пузыря желтовато-зеленая, бархатистая. Желчные пути проходимы. Поджелудочная железа мягкая, на разрезе серовато-розовая, дольчатая. Селезенка 5х2х1,5см, капсула ее морщинистая, ткань дрябловатая, на разрезе темно-красная, без соскоба. Сосочки языка хорошо выражены. Миндалины овальные, на разрезе бледно-розовые. Просвет  пищевода свободен, слизистая оболочка его бледно-розовая, с хорошо выраженной продольной складчатостью. В желудке незначительное количество сероватой слизи. Слизистая оболочка желудка розовато-серая, складчатость не выражена. </w:t>
      </w:r>
      <w:proofErr w:type="gramStart"/>
      <w:r>
        <w:rPr>
          <w:rFonts w:ascii="Times New Roman" w:eastAsia="Times New Roman" w:hAnsi="Times New Roman" w:cs="Times New Roman"/>
          <w:sz w:val="28"/>
          <w:szCs w:val="28"/>
        </w:rPr>
        <w:t>В тонком кишечнике незначительное количество сероватой слизи, в толстом – темно-зеленые массы (</w:t>
      </w:r>
      <w:proofErr w:type="spellStart"/>
      <w:r>
        <w:rPr>
          <w:rFonts w:ascii="Times New Roman" w:eastAsia="Times New Roman" w:hAnsi="Times New Roman" w:cs="Times New Roman"/>
          <w:sz w:val="28"/>
          <w:szCs w:val="28"/>
        </w:rPr>
        <w:t>меконий</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Слизистая оболочка кишечника розовато-серая, умеренно складчатая. Внутренняя поверхность кожно-мышечного лоскута головы серовато-розовая. В правой теменно-височной области округлая мягкая припухлость диаметром 7см (родовая опухоль). На разрезе этой области обнаружена студенистая розовая масса толщиной до 1см. Височные мышцы на разрезе красные. Большой родничок 3х2см, твердая мозговая оболочка не напряжена, в синусах ее жидкая кровь. Мягкая мозговая оболочка тонкая, прозрачная. Артерии  основания мозга спавшиеся, внутренняя оболочка их гладкая. Борозды и извилины мозга слабо выражены. В желудочках мозга незначительное количество желтоватой прозрачной жидкости. Вещество мозга желеобразное, на разрезе влажное, блестящее. Граница между серым и белым веществом хорошо выражена. Кости свода и основания черепа, грудина, ключицы, ребра, позвоночник и </w:t>
      </w:r>
      <w:r>
        <w:rPr>
          <w:rFonts w:ascii="Times New Roman" w:eastAsia="Times New Roman" w:hAnsi="Times New Roman" w:cs="Times New Roman"/>
          <w:sz w:val="28"/>
          <w:szCs w:val="28"/>
        </w:rPr>
        <w:lastRenderedPageBreak/>
        <w:t xml:space="preserve">кости таза целы. От органов и полостей трупа постороннего запаха не ощущается. Для гистологического исследования изъяты кусочки легких, пупочное кольцо, участок кожи из области </w:t>
      </w:r>
      <w:proofErr w:type="spellStart"/>
      <w:r>
        <w:rPr>
          <w:rFonts w:ascii="Times New Roman" w:eastAsia="Times New Roman" w:hAnsi="Times New Roman" w:cs="Times New Roman"/>
          <w:sz w:val="28"/>
          <w:szCs w:val="28"/>
        </w:rPr>
        <w:t>странгуляционной</w:t>
      </w:r>
      <w:proofErr w:type="spellEnd"/>
      <w:r>
        <w:rPr>
          <w:rFonts w:ascii="Times New Roman" w:eastAsia="Times New Roman" w:hAnsi="Times New Roman" w:cs="Times New Roman"/>
          <w:sz w:val="28"/>
          <w:szCs w:val="28"/>
        </w:rPr>
        <w:t xml:space="preserve"> борозды. Для судебно-биологического исследования взято 5мл крови.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Расположение </w:t>
      </w:r>
      <w:proofErr w:type="spellStart"/>
      <w:r>
        <w:rPr>
          <w:rFonts w:ascii="Times New Roman" w:eastAsia="Times New Roman" w:hAnsi="Times New Roman" w:cs="Times New Roman"/>
          <w:sz w:val="28"/>
          <w:szCs w:val="28"/>
        </w:rPr>
        <w:t>странгуляционной</w:t>
      </w:r>
      <w:proofErr w:type="spellEnd"/>
      <w:r>
        <w:rPr>
          <w:rFonts w:ascii="Times New Roman" w:eastAsia="Times New Roman" w:hAnsi="Times New Roman" w:cs="Times New Roman"/>
          <w:sz w:val="28"/>
          <w:szCs w:val="28"/>
        </w:rPr>
        <w:t xml:space="preserve"> борозды на передней, правой боковой</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левой боковой , задней  поверхностях шеи.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 СУДЕБНО-ГИСТОЛОГИЧЕСКОГО ИССЛЕДОВАНИЯ.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ИССЛЕДОВАНИЯ: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МАТЕРИАЛА: стеклянная банка емкость 005л покрыта резиной перчаткой, перевязана черными нитками и опечатана сургучной печатью. На банке этикетка с надписью: « Кусочки органов из трупа новорожденного». В банке содержится около 350мл жидкости с запахом формалина. На слое ваты кусочки легких и кожи.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Фиксация в 15% растворе формалина, заливка в целлоидин, окраска </w:t>
      </w:r>
      <w:proofErr w:type="gramStart"/>
      <w:r>
        <w:rPr>
          <w:rFonts w:ascii="Times New Roman" w:eastAsia="Times New Roman" w:hAnsi="Times New Roman" w:cs="Times New Roman"/>
          <w:sz w:val="28"/>
          <w:szCs w:val="28"/>
        </w:rPr>
        <w:t>гематоксилин-эозином</w:t>
      </w:r>
      <w:proofErr w:type="gramEnd"/>
      <w:r>
        <w:rPr>
          <w:rFonts w:ascii="Times New Roman" w:eastAsia="Times New Roman" w:hAnsi="Times New Roman" w:cs="Times New Roman"/>
          <w:sz w:val="28"/>
          <w:szCs w:val="28"/>
        </w:rPr>
        <w:t xml:space="preserve">. Препараты легких, кроме того, окрашены по </w:t>
      </w:r>
      <w:proofErr w:type="spellStart"/>
      <w:r>
        <w:rPr>
          <w:rFonts w:ascii="Times New Roman" w:eastAsia="Times New Roman" w:hAnsi="Times New Roman" w:cs="Times New Roman"/>
          <w:sz w:val="28"/>
          <w:szCs w:val="28"/>
        </w:rPr>
        <w:t>Веигерту</w:t>
      </w:r>
      <w:proofErr w:type="spellEnd"/>
      <w:r>
        <w:rPr>
          <w:rFonts w:ascii="Times New Roman" w:eastAsia="Times New Roman" w:hAnsi="Times New Roman" w:cs="Times New Roman"/>
          <w:sz w:val="28"/>
          <w:szCs w:val="28"/>
        </w:rPr>
        <w:t xml:space="preserve"> на эластическую ткань.</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Легкие</w:t>
      </w:r>
      <w:r>
        <w:rPr>
          <w:rFonts w:ascii="Times New Roman" w:eastAsia="Times New Roman" w:hAnsi="Times New Roman" w:cs="Times New Roman"/>
          <w:sz w:val="28"/>
          <w:szCs w:val="28"/>
        </w:rPr>
        <w:t xml:space="preserve">: дольчатое строение ткани не выражено. Альвеолы расправлены, просветы большинства альвеол пусты, в некоторых из них гомогенная розовая жидкость. Капилляры </w:t>
      </w:r>
      <w:proofErr w:type="spellStart"/>
      <w:r>
        <w:rPr>
          <w:rFonts w:ascii="Times New Roman" w:eastAsia="Times New Roman" w:hAnsi="Times New Roman" w:cs="Times New Roman"/>
          <w:sz w:val="28"/>
          <w:szCs w:val="28"/>
        </w:rPr>
        <w:t>межальвеолярных</w:t>
      </w:r>
      <w:proofErr w:type="spellEnd"/>
      <w:r>
        <w:rPr>
          <w:rFonts w:ascii="Times New Roman" w:eastAsia="Times New Roman" w:hAnsi="Times New Roman" w:cs="Times New Roman"/>
          <w:sz w:val="28"/>
          <w:szCs w:val="28"/>
        </w:rPr>
        <w:t xml:space="preserve"> перегородок заполнены эритроцитами. Бронхи расправлены, округлой формы, местами встречаются единичные спавшиеся бронхи. </w:t>
      </w:r>
      <w:proofErr w:type="spellStart"/>
      <w:r>
        <w:rPr>
          <w:rFonts w:ascii="Times New Roman" w:eastAsia="Times New Roman" w:hAnsi="Times New Roman" w:cs="Times New Roman"/>
          <w:sz w:val="28"/>
          <w:szCs w:val="28"/>
        </w:rPr>
        <w:t>Междольковые</w:t>
      </w:r>
      <w:proofErr w:type="spellEnd"/>
      <w:r>
        <w:rPr>
          <w:rFonts w:ascii="Times New Roman" w:eastAsia="Times New Roman" w:hAnsi="Times New Roman" w:cs="Times New Roman"/>
          <w:sz w:val="28"/>
          <w:szCs w:val="28"/>
        </w:rPr>
        <w:t xml:space="preserve"> полости тонкие. Эластические волокна имеют форму полуколец и </w:t>
      </w:r>
      <w:proofErr w:type="spellStart"/>
      <w:r>
        <w:rPr>
          <w:rFonts w:ascii="Times New Roman" w:eastAsia="Times New Roman" w:hAnsi="Times New Roman" w:cs="Times New Roman"/>
          <w:sz w:val="28"/>
          <w:szCs w:val="28"/>
        </w:rPr>
        <w:t>полудуг</w:t>
      </w:r>
      <w:proofErr w:type="spellEnd"/>
      <w:r>
        <w:rPr>
          <w:rFonts w:ascii="Times New Roman" w:eastAsia="Times New Roman" w:hAnsi="Times New Roman" w:cs="Times New Roman"/>
          <w:sz w:val="28"/>
          <w:szCs w:val="28"/>
        </w:rPr>
        <w:t>.</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Пупочное кольцо</w:t>
      </w:r>
      <w:r>
        <w:rPr>
          <w:rFonts w:ascii="Times New Roman" w:eastAsia="Times New Roman" w:hAnsi="Times New Roman" w:cs="Times New Roman"/>
          <w:sz w:val="28"/>
          <w:szCs w:val="28"/>
        </w:rPr>
        <w:t>: эпидермис не изменен. Коллагеновые волокна дермы гомогенизированы. Капилляры и вены дермы резко полнокровные. Пупочные артерии сокращены. Мышечная оболочка двухслойная, внутренняя оболочка образует подушкообразные выпячивания. Вена спавшаяся, стенка ее волнистая, в просвете незначительное количество эритроцитов с нечеткими контурами. Просветы артерии свободны.</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Кожа шеи:  </w:t>
      </w:r>
      <w:r>
        <w:rPr>
          <w:rFonts w:ascii="Times New Roman" w:eastAsia="Times New Roman" w:hAnsi="Times New Roman" w:cs="Times New Roman"/>
          <w:sz w:val="28"/>
          <w:szCs w:val="28"/>
        </w:rPr>
        <w:t xml:space="preserve">в одном из участков препарата эпидермис утолщен, роговой слой местами отсутствует, подлежащие слои резко </w:t>
      </w:r>
      <w:proofErr w:type="spellStart"/>
      <w:r>
        <w:rPr>
          <w:rFonts w:ascii="Times New Roman" w:eastAsia="Times New Roman" w:hAnsi="Times New Roman" w:cs="Times New Roman"/>
          <w:sz w:val="28"/>
          <w:szCs w:val="28"/>
        </w:rPr>
        <w:t>базофильны</w:t>
      </w:r>
      <w:proofErr w:type="spellEnd"/>
      <w:r>
        <w:rPr>
          <w:rFonts w:ascii="Times New Roman" w:eastAsia="Times New Roman" w:hAnsi="Times New Roman" w:cs="Times New Roman"/>
          <w:sz w:val="28"/>
          <w:szCs w:val="28"/>
        </w:rPr>
        <w:t xml:space="preserve">. Базальная мембрана в виде прямой линии. Придатки кожи уплощены, расположены почти параллельно поверхности эпидермиса. Сосочковый слой дермы слабо </w:t>
      </w:r>
      <w:proofErr w:type="spellStart"/>
      <w:r>
        <w:rPr>
          <w:rFonts w:ascii="Times New Roman" w:eastAsia="Times New Roman" w:hAnsi="Times New Roman" w:cs="Times New Roman"/>
          <w:sz w:val="28"/>
          <w:szCs w:val="28"/>
        </w:rPr>
        <w:t>базофилен</w:t>
      </w:r>
      <w:proofErr w:type="spellEnd"/>
      <w:r>
        <w:rPr>
          <w:rFonts w:ascii="Times New Roman" w:eastAsia="Times New Roman" w:hAnsi="Times New Roman" w:cs="Times New Roman"/>
          <w:sz w:val="28"/>
          <w:szCs w:val="28"/>
        </w:rPr>
        <w:t>. Коллагеновые волокна сосочкового слоя и сетчатого слоя набухшие, местами гомогенизированы.  В дерме и подкожной клетчатке видны обширные кровоизлияния с проникновением эритроцитов по межтканевым щелям на значительное расстояние. Капилляры сосочкового слоя дермы полнокровны. В одном из участков препарата в подкожной клетчатке артерии резко расширены, заполнены эритроцитами, в противоположно</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спавшиеся, вены полнокровны.</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ОПИСАНИЕ ОБЪЕКТА: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Стеклянная пробирка емкостью 8мл закрыта черной резиновой пробкой и опечатана сургучной печатью. На пробирке этикетка с надписью «Кровь из трупа младенца женского пола гражданки» В пробирке содержится 5мл жидкой крови.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Кровь из трупа младенца женского пола относится к группе</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(III), тип М.</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Эталон № 8.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1.Является ли ребенок новорожденным? Да, является </w:t>
      </w:r>
      <w:proofErr w:type="spellStart"/>
      <w:r>
        <w:rPr>
          <w:rFonts w:ascii="Times New Roman" w:eastAsia="Times New Roman" w:hAnsi="Times New Roman" w:cs="Times New Roman"/>
          <w:sz w:val="28"/>
          <w:szCs w:val="28"/>
        </w:rPr>
        <w:t>т</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на</w:t>
      </w:r>
      <w:proofErr w:type="spellEnd"/>
      <w:r>
        <w:rPr>
          <w:rFonts w:ascii="Times New Roman" w:eastAsia="Times New Roman" w:hAnsi="Times New Roman" w:cs="Times New Roman"/>
          <w:sz w:val="28"/>
          <w:szCs w:val="28"/>
        </w:rPr>
        <w:t xml:space="preserve"> кожных покровах беловатые сыровидные массы, помарки подсохшей крови, зеленоватые кашицеобразные массы (</w:t>
      </w:r>
      <w:proofErr w:type="spellStart"/>
      <w:r>
        <w:rPr>
          <w:rFonts w:ascii="Times New Roman" w:eastAsia="Times New Roman" w:hAnsi="Times New Roman" w:cs="Times New Roman"/>
          <w:sz w:val="28"/>
          <w:szCs w:val="28"/>
        </w:rPr>
        <w:t>меконий</w:t>
      </w:r>
      <w:proofErr w:type="spellEnd"/>
      <w:r>
        <w:rPr>
          <w:rFonts w:ascii="Times New Roman" w:eastAsia="Times New Roman" w:hAnsi="Times New Roman" w:cs="Times New Roman"/>
          <w:sz w:val="28"/>
          <w:szCs w:val="28"/>
        </w:rPr>
        <w:t xml:space="preserve">). Имеется пуповина, пуповина длиной 74 см, влажная, блестящая, диаметром 0,8см. Противоположный конец пуповины прикреплен к центральной части плаценты, диаметр которой 17см. плацента </w:t>
      </w:r>
      <w:proofErr w:type="spellStart"/>
      <w:r>
        <w:rPr>
          <w:rFonts w:ascii="Times New Roman" w:eastAsia="Times New Roman" w:hAnsi="Times New Roman" w:cs="Times New Roman"/>
          <w:sz w:val="28"/>
          <w:szCs w:val="28"/>
        </w:rPr>
        <w:t>буровато</w:t>
      </w:r>
      <w:proofErr w:type="spellEnd"/>
      <w:r>
        <w:rPr>
          <w:rFonts w:ascii="Times New Roman" w:eastAsia="Times New Roman" w:hAnsi="Times New Roman" w:cs="Times New Roman"/>
          <w:sz w:val="28"/>
          <w:szCs w:val="28"/>
        </w:rPr>
        <w:t xml:space="preserve"> – красная, дольки ее сохранены. В правой теменно-височной области округлая мягкая припухлость диаметром 7см (родовая опухоль).</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2.Родился ребенок живым или </w:t>
      </w:r>
      <w:proofErr w:type="spellStart"/>
      <w:r>
        <w:rPr>
          <w:rFonts w:ascii="Times New Roman" w:eastAsia="Times New Roman" w:hAnsi="Times New Roman" w:cs="Times New Roman"/>
          <w:sz w:val="28"/>
          <w:szCs w:val="28"/>
        </w:rPr>
        <w:t>мертвым</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ебенок</w:t>
      </w:r>
      <w:proofErr w:type="spellEnd"/>
      <w:r>
        <w:rPr>
          <w:rFonts w:ascii="Times New Roman" w:eastAsia="Times New Roman" w:hAnsi="Times New Roman" w:cs="Times New Roman"/>
          <w:sz w:val="28"/>
          <w:szCs w:val="28"/>
        </w:rPr>
        <w:t xml:space="preserve"> родился живым, что доказывает легочная и желудочно-кишечная плавательные пробы. Комплекс органов, органы грудной клетки, правое и левое легкое, их доли и кусочки, а так же желудок и кишечник, погруженные в воду, плавают. После отжимания кусочки легких продолжают плавать. При вскрытии желудка и кишечника под водой выделяется значительное количество пузырьков воздуха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Также </w:t>
      </w:r>
      <w:proofErr w:type="spellStart"/>
      <w:r>
        <w:rPr>
          <w:rFonts w:ascii="Times New Roman" w:eastAsia="Times New Roman" w:hAnsi="Times New Roman" w:cs="Times New Roman"/>
          <w:sz w:val="28"/>
          <w:szCs w:val="28"/>
        </w:rPr>
        <w:t>живорожденность</w:t>
      </w:r>
      <w:proofErr w:type="spellEnd"/>
      <w:r>
        <w:rPr>
          <w:rFonts w:ascii="Times New Roman" w:eastAsia="Times New Roman" w:hAnsi="Times New Roman" w:cs="Times New Roman"/>
          <w:sz w:val="28"/>
          <w:szCs w:val="28"/>
        </w:rPr>
        <w:t xml:space="preserve"> подтверждается результатами гистологического исследования легких и пуповины. В легких альвеолы расправлены, просветы большинства альвеол пусты, в некоторых из них гомогенная розовая жидкость. Капилляры </w:t>
      </w:r>
      <w:proofErr w:type="spellStart"/>
      <w:r>
        <w:rPr>
          <w:rFonts w:ascii="Times New Roman" w:eastAsia="Times New Roman" w:hAnsi="Times New Roman" w:cs="Times New Roman"/>
          <w:sz w:val="28"/>
          <w:szCs w:val="28"/>
        </w:rPr>
        <w:t>межальвеолярных</w:t>
      </w:r>
      <w:proofErr w:type="spellEnd"/>
      <w:r>
        <w:rPr>
          <w:rFonts w:ascii="Times New Roman" w:eastAsia="Times New Roman" w:hAnsi="Times New Roman" w:cs="Times New Roman"/>
          <w:sz w:val="28"/>
          <w:szCs w:val="28"/>
        </w:rPr>
        <w:t xml:space="preserve"> перегородок заполнены эритроцитами. Бронхи расправлены, округлой формы, местами встречаются единичные спавшиеся бронхи. </w:t>
      </w:r>
      <w:proofErr w:type="spellStart"/>
      <w:r>
        <w:rPr>
          <w:rFonts w:ascii="Times New Roman" w:eastAsia="Times New Roman" w:hAnsi="Times New Roman" w:cs="Times New Roman"/>
          <w:sz w:val="28"/>
          <w:szCs w:val="28"/>
        </w:rPr>
        <w:t>Междольковые</w:t>
      </w:r>
      <w:proofErr w:type="spellEnd"/>
      <w:r>
        <w:rPr>
          <w:rFonts w:ascii="Times New Roman" w:eastAsia="Times New Roman" w:hAnsi="Times New Roman" w:cs="Times New Roman"/>
          <w:sz w:val="28"/>
          <w:szCs w:val="28"/>
        </w:rPr>
        <w:t xml:space="preserve"> полости тонкие. Эластические волокна имеют форму полуколец и </w:t>
      </w:r>
      <w:proofErr w:type="spellStart"/>
      <w:r>
        <w:rPr>
          <w:rFonts w:ascii="Times New Roman" w:eastAsia="Times New Roman" w:hAnsi="Times New Roman" w:cs="Times New Roman"/>
          <w:sz w:val="28"/>
          <w:szCs w:val="28"/>
        </w:rPr>
        <w:t>полудуг</w:t>
      </w:r>
      <w:proofErr w:type="spellEnd"/>
      <w:r>
        <w:rPr>
          <w:rFonts w:ascii="Times New Roman" w:eastAsia="Times New Roman" w:hAnsi="Times New Roman" w:cs="Times New Roman"/>
          <w:sz w:val="28"/>
          <w:szCs w:val="28"/>
        </w:rPr>
        <w:t xml:space="preserve">. При исследовании пуповины выявлено, что капилляры и вены дермы резко полнокровные. Пупочные артерии сокращены. Вена спавшаяся, стенка ее волнистая, в просвете незначительное количество эритроцитов с нечеткими контурами.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3.Какова причина смерти ребенка? Причина смерти удавление пуповиной, что подтверждается наличием  на коже средней части шеи </w:t>
      </w:r>
      <w:proofErr w:type="spellStart"/>
      <w:r>
        <w:rPr>
          <w:rFonts w:ascii="Times New Roman" w:eastAsia="Times New Roman" w:hAnsi="Times New Roman" w:cs="Times New Roman"/>
          <w:sz w:val="28"/>
          <w:szCs w:val="28"/>
        </w:rPr>
        <w:t>косовосходящей</w:t>
      </w:r>
      <w:proofErr w:type="spellEnd"/>
      <w:r>
        <w:rPr>
          <w:rFonts w:ascii="Times New Roman" w:eastAsia="Times New Roman" w:hAnsi="Times New Roman" w:cs="Times New Roman"/>
          <w:sz w:val="28"/>
          <w:szCs w:val="28"/>
        </w:rPr>
        <w:t xml:space="preserve"> замкнутой одиночной </w:t>
      </w:r>
      <w:proofErr w:type="spellStart"/>
      <w:r>
        <w:rPr>
          <w:rFonts w:ascii="Times New Roman" w:eastAsia="Times New Roman" w:hAnsi="Times New Roman" w:cs="Times New Roman"/>
          <w:sz w:val="28"/>
          <w:szCs w:val="28"/>
        </w:rPr>
        <w:t>странгуляционной</w:t>
      </w:r>
      <w:proofErr w:type="spellEnd"/>
      <w:r>
        <w:rPr>
          <w:rFonts w:ascii="Times New Roman" w:eastAsia="Times New Roman" w:hAnsi="Times New Roman" w:cs="Times New Roman"/>
          <w:sz w:val="28"/>
          <w:szCs w:val="28"/>
        </w:rPr>
        <w:t xml:space="preserve"> бороздой.  На передней поверхности шеи борозда располагается на уровне щитовидного хряща, справа – на 1,5 см, слева – на 0,5см ниже углов нижней челюсти. Сзади верхний край борозды расположена</w:t>
      </w:r>
      <w:proofErr w:type="gramStart"/>
      <w:r>
        <w:rPr>
          <w:rFonts w:ascii="Times New Roman" w:eastAsia="Times New Roman" w:hAnsi="Times New Roman" w:cs="Times New Roman"/>
          <w:sz w:val="28"/>
          <w:szCs w:val="28"/>
        </w:rPr>
        <w:t>2</w:t>
      </w:r>
      <w:proofErr w:type="gramEnd"/>
      <w:r>
        <w:rPr>
          <w:rFonts w:ascii="Times New Roman" w:eastAsia="Times New Roman" w:hAnsi="Times New Roman" w:cs="Times New Roman"/>
          <w:sz w:val="28"/>
          <w:szCs w:val="28"/>
        </w:rPr>
        <w:t xml:space="preserve">,3 см ниже наружного затылочного бугра. Общая длина борозды 20см, ширина ее до 0,6 см, глубина 0,2 см. </w:t>
      </w:r>
      <w:r>
        <w:rPr>
          <w:rFonts w:ascii="Times New Roman" w:eastAsia="Times New Roman" w:hAnsi="Times New Roman" w:cs="Times New Roman"/>
          <w:sz w:val="28"/>
          <w:szCs w:val="28"/>
        </w:rPr>
        <w:lastRenderedPageBreak/>
        <w:t xml:space="preserve">Валики борозды слабо выражены, дно бледно-серое, мягкое. </w:t>
      </w:r>
      <w:proofErr w:type="gramStart"/>
      <w:r>
        <w:rPr>
          <w:rFonts w:ascii="Times New Roman" w:eastAsia="Times New Roman" w:hAnsi="Times New Roman" w:cs="Times New Roman"/>
          <w:sz w:val="28"/>
          <w:szCs w:val="28"/>
        </w:rPr>
        <w:t>Пуповина длиной 74 см, влажная, блестящая, диаметром 0,8см. от пупочного кольца пуповина направляется вверх и несколько на  левую боковую поверхность шеи, поворачивает вправо несколько вверх по задней поверхности шеи, переходит на правую боковую и переднюю ее поверхности, где располагается почти горизонтально, перекрещиваясь на левой боковой поверхности шеи с восходящей частью пуповины.</w:t>
      </w:r>
      <w:proofErr w:type="gramEnd"/>
      <w:r>
        <w:rPr>
          <w:rFonts w:ascii="Times New Roman" w:eastAsia="Times New Roman" w:hAnsi="Times New Roman" w:cs="Times New Roman"/>
          <w:sz w:val="28"/>
          <w:szCs w:val="28"/>
        </w:rPr>
        <w:t xml:space="preserve"> При гистологическом исследовании кожи шеи в одном из участков препарата эпидермис утолщен, роговой слой местами отсутствует, подлежащие слои резко </w:t>
      </w:r>
      <w:proofErr w:type="spellStart"/>
      <w:r>
        <w:rPr>
          <w:rFonts w:ascii="Times New Roman" w:eastAsia="Times New Roman" w:hAnsi="Times New Roman" w:cs="Times New Roman"/>
          <w:sz w:val="28"/>
          <w:szCs w:val="28"/>
        </w:rPr>
        <w:t>базофильны</w:t>
      </w:r>
      <w:proofErr w:type="spellEnd"/>
      <w:r>
        <w:rPr>
          <w:rFonts w:ascii="Times New Roman" w:eastAsia="Times New Roman" w:hAnsi="Times New Roman" w:cs="Times New Roman"/>
          <w:sz w:val="28"/>
          <w:szCs w:val="28"/>
        </w:rPr>
        <w:t xml:space="preserve">. Базальная мембрана в виде прямой линии. Придатки кожи уплощены, расположены почти параллельно поверхности эпидермиса. Сосочковый слой дермы слабо </w:t>
      </w:r>
      <w:proofErr w:type="spellStart"/>
      <w:r>
        <w:rPr>
          <w:rFonts w:ascii="Times New Roman" w:eastAsia="Times New Roman" w:hAnsi="Times New Roman" w:cs="Times New Roman"/>
          <w:sz w:val="28"/>
          <w:szCs w:val="28"/>
        </w:rPr>
        <w:t>базофилен</w:t>
      </w:r>
      <w:proofErr w:type="spellEnd"/>
      <w:r>
        <w:rPr>
          <w:rFonts w:ascii="Times New Roman" w:eastAsia="Times New Roman" w:hAnsi="Times New Roman" w:cs="Times New Roman"/>
          <w:sz w:val="28"/>
          <w:szCs w:val="28"/>
        </w:rPr>
        <w:t xml:space="preserve">. Коллагеновые волокна сосочкового слоя и сетчатого слоя набухшие, местами гомогенизированы.  В дерме и подкожной клетчатке видны обширные кровоизлияния с проникновением эритроцитов по межтканевым щелям на значительное расстояние. Капилляры сосочкового слоя дермы полнокровны.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4.Является ли ребенок зрелым? На каком лунном месяце родился ребенок?- Ребенок является зрелым </w:t>
      </w:r>
      <w:proofErr w:type="spellStart"/>
      <w:r>
        <w:rPr>
          <w:rFonts w:ascii="Times New Roman" w:eastAsia="Times New Roman" w:hAnsi="Times New Roman" w:cs="Times New Roman"/>
          <w:sz w:val="28"/>
          <w:szCs w:val="28"/>
        </w:rPr>
        <w:t>т</w:t>
      </w:r>
      <w:proofErr w:type="gramStart"/>
      <w:r>
        <w:rPr>
          <w:rFonts w:ascii="Times New Roman" w:eastAsia="Times New Roman" w:hAnsi="Times New Roman" w:cs="Times New Roman"/>
          <w:sz w:val="28"/>
          <w:szCs w:val="28"/>
        </w:rPr>
        <w:t>.к</w:t>
      </w:r>
      <w:proofErr w:type="spellEnd"/>
      <w:proofErr w:type="gramEnd"/>
      <w:r>
        <w:rPr>
          <w:rFonts w:ascii="Times New Roman" w:eastAsia="Times New Roman" w:hAnsi="Times New Roman" w:cs="Times New Roman"/>
          <w:sz w:val="28"/>
          <w:szCs w:val="28"/>
        </w:rPr>
        <w:t xml:space="preserve"> ребенок правильного телосложения, удовлетворительного питания. Рост 51 см., вес 3000 г., окружность головы 36 см, груди  34 см, ширина плеч 12 см.  Пупочной кольцо расположено по средней линии живота, посредине между мечевидным отростком и лоном, ногтевые пластинки на пальцах рук заходят  за концы пальцев; наружные половые органы развиты правильно, большие половые губы прикрывают малые. Ядра окостенения в нижних эпифизах бедер диаметром 0,5 см. Ребенок родился на 10-м лунном месяце.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5.Является ли ребенок жизнеспособным? Ребенок является жизнеспособным, так как родился ростом 51 см., весом 3000 гр., на 10-м лунном месяце.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6.Сколько времени жил ребенок после рождения? Ребенок жил от 12 до 24 часов после рождения. На это указывает то, что  кишечник полностью заполнен воздухом, в толстом отделе кишечника </w:t>
      </w:r>
      <w:proofErr w:type="spellStart"/>
      <w:r>
        <w:rPr>
          <w:rFonts w:ascii="Times New Roman" w:eastAsia="Times New Roman" w:hAnsi="Times New Roman" w:cs="Times New Roman"/>
          <w:sz w:val="28"/>
          <w:szCs w:val="28"/>
        </w:rPr>
        <w:t>меконий</w:t>
      </w:r>
      <w:proofErr w:type="spellEnd"/>
      <w:r>
        <w:rPr>
          <w:rFonts w:ascii="Times New Roman" w:eastAsia="Times New Roman" w:hAnsi="Times New Roman" w:cs="Times New Roman"/>
          <w:sz w:val="28"/>
          <w:szCs w:val="28"/>
        </w:rPr>
        <w:t>, у основания пуповины нет демаркационного кольца.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7.Имеются ли признаки ухода за ребенком?- Признаков ухода нет. Пуповина не отсечена от плаценты, труп ребенка, завернут в кусок грязной </w:t>
      </w:r>
      <w:proofErr w:type="spellStart"/>
      <w:r>
        <w:rPr>
          <w:rFonts w:ascii="Times New Roman" w:eastAsia="Times New Roman" w:hAnsi="Times New Roman" w:cs="Times New Roman"/>
          <w:sz w:val="28"/>
          <w:szCs w:val="28"/>
        </w:rPr>
        <w:t>хлопчат</w:t>
      </w:r>
      <w:proofErr w:type="gramStart"/>
      <w:r>
        <w:rPr>
          <w:rFonts w:ascii="Times New Roman" w:eastAsia="Times New Roman" w:hAnsi="Times New Roman" w:cs="Times New Roman"/>
          <w:sz w:val="28"/>
          <w:szCs w:val="28"/>
        </w:rPr>
        <w:t>о</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бумажной ткани, испачканной подсохшей кровью.</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8.Какова группа крови ребенка?- Кровь из трупа младенца женского пола относится к группе</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(III), тип М.</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9.Сколько времени прошло с момента смерти ребенка до осмотра места происшествия?- С момента смерти ребенка до осмотра места происшествия прошло около от 24 до 48 часов.</w:t>
      </w:r>
    </w:p>
    <w:p w:rsidR="00B10231" w:rsidRDefault="00B10231">
      <w:pPr>
        <w:spacing w:after="0"/>
        <w:jc w:val="both"/>
        <w:rPr>
          <w:rFonts w:ascii="Times New Roman" w:eastAsia="Times New Roman" w:hAnsi="Times New Roman" w:cs="Times New Roman"/>
          <w:sz w:val="28"/>
          <w:szCs w:val="28"/>
        </w:rPr>
      </w:pP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9).Задача № 9.</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дворе дома 03.0I.13г. подросток бросил кусок льда в лицо г-ну Н. 44 лет. При освидетельствовании 08.01.13г.: в центре лба на 4 см выше переносицы овальная ссадина, 3x2см. покрытая плотной темно-бурой корочкой, слегка отслаивающейся по периферии. На верхних веках обоих глаз распространенные багрово-синие кровоподтеки с желтоватым оттенком по периферии.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Определить вид, характер, локализацию повреждений.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Установить механизм возникновения повреждения.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Решить вопрос о давности возникновения повреждений.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Установить тяжесть причиненного вреда здоровью человека.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Эталон № 9.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Повреждения у </w:t>
      </w:r>
      <w:proofErr w:type="spellStart"/>
      <w:r>
        <w:rPr>
          <w:rFonts w:ascii="Times New Roman" w:eastAsia="Times New Roman" w:hAnsi="Times New Roman" w:cs="Times New Roman"/>
          <w:sz w:val="28"/>
          <w:szCs w:val="28"/>
        </w:rPr>
        <w:t>гр.Н</w:t>
      </w:r>
      <w:proofErr w:type="spellEnd"/>
      <w:r>
        <w:rPr>
          <w:rFonts w:ascii="Times New Roman" w:eastAsia="Times New Roman" w:hAnsi="Times New Roman" w:cs="Times New Roman"/>
          <w:sz w:val="28"/>
          <w:szCs w:val="28"/>
        </w:rPr>
        <w:t>. носят характер кровоподтеков и ссадин лица.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Повреждения возникли от действия твердого тупого предмета (предметов), высказаться о свойствах которого не представляется возможным в связи с отсутствием специфических признаков.</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Учитывая, что ссадины имеют признаки отслоения корочки периферии, кровоподтек имеет желтоватый оттенок, давность возникновения - в пределах 3-5 суток к моменту обращения.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Эти повреждения не влекут за собой кратковременного расстройства здоровья или незначительной стойкой утраты общей трудоспособности (медицинские критерии п.9) и расцениваются как повреждения, не причинившие вред здоровью человека.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10).Задача №10</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бытовой ссоре на кухне 06.12.12.г. соседка плеснула кипящую воду из кастрюли на руку </w:t>
      </w:r>
      <w:proofErr w:type="spellStart"/>
      <w:r>
        <w:rPr>
          <w:rFonts w:ascii="Times New Roman" w:eastAsia="Times New Roman" w:hAnsi="Times New Roman" w:cs="Times New Roman"/>
          <w:sz w:val="28"/>
          <w:szCs w:val="28"/>
        </w:rPr>
        <w:t>гр-ки</w:t>
      </w:r>
      <w:proofErr w:type="spellEnd"/>
      <w:r>
        <w:rPr>
          <w:rFonts w:ascii="Times New Roman" w:eastAsia="Times New Roman" w:hAnsi="Times New Roman" w:cs="Times New Roman"/>
          <w:sz w:val="28"/>
          <w:szCs w:val="28"/>
        </w:rPr>
        <w:t xml:space="preserve"> К. 40 лет. Потерпевшая сразу обратилась </w:t>
      </w:r>
      <w:proofErr w:type="spellStart"/>
      <w:r>
        <w:rPr>
          <w:rFonts w:ascii="Times New Roman" w:eastAsia="Times New Roman" w:hAnsi="Times New Roman" w:cs="Times New Roman"/>
          <w:sz w:val="28"/>
          <w:szCs w:val="28"/>
        </w:rPr>
        <w:t>втравм</w:t>
      </w:r>
      <w:proofErr w:type="spellEnd"/>
      <w:r>
        <w:rPr>
          <w:rFonts w:ascii="Times New Roman" w:eastAsia="Times New Roman" w:hAnsi="Times New Roman" w:cs="Times New Roman"/>
          <w:sz w:val="28"/>
          <w:szCs w:val="28"/>
        </w:rPr>
        <w:t xml:space="preserve"> пункт больницы. В справке из травм пункта указано, что 06.12.12.г. у </w:t>
      </w:r>
      <w:proofErr w:type="spellStart"/>
      <w:r>
        <w:rPr>
          <w:rFonts w:ascii="Times New Roman" w:eastAsia="Times New Roman" w:hAnsi="Times New Roman" w:cs="Times New Roman"/>
          <w:sz w:val="28"/>
          <w:szCs w:val="28"/>
        </w:rPr>
        <w:t>гр-ки</w:t>
      </w:r>
      <w:proofErr w:type="spellEnd"/>
      <w:r>
        <w:rPr>
          <w:rFonts w:ascii="Times New Roman" w:eastAsia="Times New Roman" w:hAnsi="Times New Roman" w:cs="Times New Roman"/>
          <w:sz w:val="28"/>
          <w:szCs w:val="28"/>
        </w:rPr>
        <w:t xml:space="preserve"> К. имел место ожог тыльной поверхности правой кисти 1-2ст. Произведена обработка ожоговой поверхности, наложена повязка с мазью Вишневского.</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освидетельствовании 12.12.12.г.: на тыльной поверхности правой кисти в области основных фаланг 2-5 пальцев и 2-5 пястных костей кожа лишена надкожицы, синюшно-розовая, гладкая, влажная, с </w:t>
      </w:r>
      <w:proofErr w:type="gramStart"/>
      <w:r>
        <w:rPr>
          <w:rFonts w:ascii="Times New Roman" w:eastAsia="Times New Roman" w:hAnsi="Times New Roman" w:cs="Times New Roman"/>
          <w:sz w:val="28"/>
          <w:szCs w:val="28"/>
        </w:rPr>
        <w:t>небольшим</w:t>
      </w:r>
      <w:proofErr w:type="gramEnd"/>
      <w:r>
        <w:rPr>
          <w:rFonts w:ascii="Times New Roman" w:eastAsia="Times New Roman" w:hAnsi="Times New Roman" w:cs="Times New Roman"/>
          <w:sz w:val="28"/>
          <w:szCs w:val="28"/>
        </w:rPr>
        <w:t xml:space="preserve"> мутноватым отделяемым. Край участка неровный, с остатками надкожицы в виде бахромок. При повторном освидетельствовании 25.12.12.г. кожа на тыльной поверхности правой кисти с тонкой блестящей, слегка сморщенной, бледно-розовой надкожицей. Движения пальцев кисти в полном объеме.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Определить вид, характер, локализацию повреждений.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Установить механизм возникновения повреждения.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ab/>
        <w:t>Решить вопрос о давности возникновения повреждений.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Установить тяжесть причиненного вреда здоровью человека.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Эталон № 10.</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Повреждения у </w:t>
      </w:r>
      <w:proofErr w:type="spellStart"/>
      <w:r>
        <w:rPr>
          <w:rFonts w:ascii="Times New Roman" w:eastAsia="Times New Roman" w:hAnsi="Times New Roman" w:cs="Times New Roman"/>
          <w:sz w:val="28"/>
          <w:szCs w:val="28"/>
        </w:rPr>
        <w:t>гр-ки</w:t>
      </w:r>
      <w:proofErr w:type="spellEnd"/>
      <w:r>
        <w:rPr>
          <w:rFonts w:ascii="Times New Roman" w:eastAsia="Times New Roman" w:hAnsi="Times New Roman" w:cs="Times New Roman"/>
          <w:sz w:val="28"/>
          <w:szCs w:val="28"/>
        </w:rPr>
        <w:t xml:space="preserve"> К. носили характер ожогов тыльной поверхности правой кисти.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Учитывая особенности повреждения на момент обращения, отсутствие надкожицы, влажная поверхность с мутноватым отделяемым, надкожица по периферии ожогов в виде «бахромки», есть основание утверждать, что повреждение возникло от горячей жидкости.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Описание повреждений при поступлении в больницу соответствует давности в пределах суток (не воспаленная раневая поверхность, наличие пузырей на ожоговой поверхности и пр.).</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Это повреждение потребовало лечение на срок менее 21 дня, </w:t>
      </w:r>
      <w:proofErr w:type="gramStart"/>
      <w:r>
        <w:rPr>
          <w:rFonts w:ascii="Times New Roman" w:eastAsia="Times New Roman" w:hAnsi="Times New Roman" w:cs="Times New Roman"/>
          <w:sz w:val="28"/>
          <w:szCs w:val="28"/>
        </w:rPr>
        <w:t>согласно</w:t>
      </w:r>
      <w:proofErr w:type="gramEnd"/>
      <w:r>
        <w:rPr>
          <w:rFonts w:ascii="Times New Roman" w:eastAsia="Times New Roman" w:hAnsi="Times New Roman" w:cs="Times New Roman"/>
          <w:sz w:val="28"/>
          <w:szCs w:val="28"/>
        </w:rPr>
        <w:t xml:space="preserve"> медицинских критериев п.8.1., имеющееся повреждение является легким вредом, причиненным здоровью человека.</w:t>
      </w:r>
    </w:p>
    <w:p w:rsidR="00B10231" w:rsidRDefault="00B10231">
      <w:pPr>
        <w:spacing w:after="0"/>
        <w:jc w:val="both"/>
        <w:rPr>
          <w:rFonts w:ascii="Times New Roman" w:eastAsia="Times New Roman" w:hAnsi="Times New Roman" w:cs="Times New Roman"/>
          <w:i/>
          <w:sz w:val="28"/>
          <w:szCs w:val="28"/>
        </w:rPr>
      </w:pP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Задача №11</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Около 11 часов 02.09.12г. одноклассник ударил портфелем по лицу несовершеннолетнего П. 12 лет. При освидетельствовании 02.09.12г.: спинка носа припухшая, на ней темно-синий овальный кровоподтек, 5x4см. В носовых ходах следы засохшей крови. Носовое дыхание не нарушено, жалобы на болезненность при ощупывании носа. На рентгенограммах определяется поперечный перелом носовых костей в средней части без смещения отломков.</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повторном освидетельствовании 09.12.12г. Нос не деформирован, кровоподтек бледно-желтого цвета. Жалобы на небольшую болезненность при ощупывании спинки носа.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Определить вид, характер, локализацию повреждений.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Установить механизм возникновения повреждения.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Решить вопрос о давности возникновения повреждений.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Установить тяжесть причиненного вреда здоровью человека.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Эталон №3</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Повреждения у несовершеннолетнего П., 12 лет, носят характер перелома костей спинки носа без смещения и кровоподтека этой области.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Повреждения возникли от действия твердого тупого предмета (предметов), высказаться о свойствах которого не представляется возможным, в связи с отсутствием специфических признаков.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ab/>
        <w:t>Учитывая, что кровоподтек темно-синий, повреждение возникло незадолго до обращения, в пределах 1 -3 суток, что не противоречит обстоятельствам дела.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Для консолидации костей спинки носа обычно требуется 10-12 суток и в связи с изложенным, повреждение является легким вредом, причиненным здоровью человека.</w:t>
      </w:r>
    </w:p>
    <w:p w:rsidR="00B10231" w:rsidRDefault="00B10231">
      <w:pPr>
        <w:spacing w:after="0"/>
        <w:jc w:val="both"/>
        <w:rPr>
          <w:rFonts w:ascii="Times New Roman" w:eastAsia="Times New Roman" w:hAnsi="Times New Roman" w:cs="Times New Roman"/>
          <w:i/>
          <w:sz w:val="28"/>
          <w:szCs w:val="28"/>
        </w:rPr>
      </w:pP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Задача №12</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ссоре 03.11.12.г. сосед ударил г-на Щ., 29 лет, топором по правой руке и отрубил 1 палец. В справке </w:t>
      </w:r>
      <w:proofErr w:type="spellStart"/>
      <w:r>
        <w:rPr>
          <w:rFonts w:ascii="Times New Roman" w:eastAsia="Times New Roman" w:hAnsi="Times New Roman" w:cs="Times New Roman"/>
          <w:sz w:val="28"/>
          <w:szCs w:val="28"/>
        </w:rPr>
        <w:t>травмпункта</w:t>
      </w:r>
      <w:proofErr w:type="spellEnd"/>
      <w:r>
        <w:rPr>
          <w:rFonts w:ascii="Times New Roman" w:eastAsia="Times New Roman" w:hAnsi="Times New Roman" w:cs="Times New Roman"/>
          <w:sz w:val="28"/>
          <w:szCs w:val="28"/>
        </w:rPr>
        <w:t xml:space="preserve"> 03.1I.12.г. указано, что у Щ. отсутствует половина основной фаланги первого пальца правой кисти. Раневая поверхность на культе ровная, кровоточащая. В хирургическом отделении больницы произведена ампутация 1 пальца в пястно-фаланговом суставе. Послеоперационный период протекал без осложнений, швы сняты на 7 день.</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освидетельствовании 17.11.12г: первый палец правой кисти отсутствует с уровня пястно-фалангового сустава. Культя хорошо сформирована: на ней - линейный розово-синюшный рубец, длиной 2,5см, плотный, малоподвижный, болезненный при ощупывании. Движение остальных пальцев кисти в полном объеме.</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Определить вид, характер, локализацию повреждений.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Установить механизм возникновения повреждения.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Решить вопрос о давности возникновения повреждений.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Установить тяжесть причиненного вреда здоровью человека.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Эталон №4</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Повреждение носило характер травматической ампутации на уровне основной фаланги 1-го пальца правой кисти.</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Учитывая, что на момент обращения мягкие ткани кровоточат, отсутствует описание линии повреждения на уровне сустава, решить вопрос о свойствах орудия (предмета) не представляется возможным.</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Учитывая, что на момент обращения рана кровоточит, есть основание считать, что травма имела место незадолго до обращения.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Это повреждение квалифицируется, как повреждение вызвавшее вред здоровью средней тяжести по признаку длительного (более 21 дня) расстройства.</w:t>
      </w:r>
    </w:p>
    <w:p w:rsidR="00B10231" w:rsidRDefault="00B10231">
      <w:pPr>
        <w:spacing w:after="0"/>
        <w:jc w:val="both"/>
        <w:rPr>
          <w:rFonts w:ascii="Times New Roman" w:eastAsia="Times New Roman" w:hAnsi="Times New Roman" w:cs="Times New Roman"/>
          <w:i/>
          <w:sz w:val="28"/>
          <w:szCs w:val="28"/>
        </w:rPr>
      </w:pP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Задача №13.</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ссоре 23.10.12.г. пьяный знакомый откусил кончик носа г-ну 3., 34лет. Обратился в </w:t>
      </w:r>
      <w:proofErr w:type="spellStart"/>
      <w:r>
        <w:rPr>
          <w:rFonts w:ascii="Times New Roman" w:eastAsia="Times New Roman" w:hAnsi="Times New Roman" w:cs="Times New Roman"/>
          <w:sz w:val="28"/>
          <w:szCs w:val="28"/>
        </w:rPr>
        <w:t>травмпункт</w:t>
      </w:r>
      <w:proofErr w:type="spellEnd"/>
      <w:r>
        <w:rPr>
          <w:rFonts w:ascii="Times New Roman" w:eastAsia="Times New Roman" w:hAnsi="Times New Roman" w:cs="Times New Roman"/>
          <w:sz w:val="28"/>
          <w:szCs w:val="28"/>
        </w:rPr>
        <w:t xml:space="preserve">, где наложена давящая </w:t>
      </w:r>
      <w:proofErr w:type="spellStart"/>
      <w:r>
        <w:rPr>
          <w:rFonts w:ascii="Times New Roman" w:eastAsia="Times New Roman" w:hAnsi="Times New Roman" w:cs="Times New Roman"/>
          <w:sz w:val="28"/>
          <w:szCs w:val="28"/>
        </w:rPr>
        <w:t>пращевидная</w:t>
      </w:r>
      <w:proofErr w:type="spellEnd"/>
      <w:r>
        <w:rPr>
          <w:rFonts w:ascii="Times New Roman" w:eastAsia="Times New Roman" w:hAnsi="Times New Roman" w:cs="Times New Roman"/>
          <w:sz w:val="28"/>
          <w:szCs w:val="28"/>
        </w:rPr>
        <w:t xml:space="preserve"> повязка. При </w:t>
      </w:r>
      <w:r>
        <w:rPr>
          <w:rFonts w:ascii="Times New Roman" w:eastAsia="Times New Roman" w:hAnsi="Times New Roman" w:cs="Times New Roman"/>
          <w:sz w:val="28"/>
          <w:szCs w:val="28"/>
        </w:rPr>
        <w:lastRenderedPageBreak/>
        <w:t xml:space="preserve">освидетельствовании 29.10.12.г. дефект мягких частей спинки и кончика носа, неправильной треугольной формы с неровными </w:t>
      </w:r>
      <w:proofErr w:type="spellStart"/>
      <w:r>
        <w:rPr>
          <w:rFonts w:ascii="Times New Roman" w:eastAsia="Times New Roman" w:hAnsi="Times New Roman" w:cs="Times New Roman"/>
          <w:sz w:val="28"/>
          <w:szCs w:val="28"/>
        </w:rPr>
        <w:t>крупнофестончатыми</w:t>
      </w:r>
      <w:proofErr w:type="spellEnd"/>
      <w:r>
        <w:rPr>
          <w:rFonts w:ascii="Times New Roman" w:eastAsia="Times New Roman" w:hAnsi="Times New Roman" w:cs="Times New Roman"/>
          <w:sz w:val="28"/>
          <w:szCs w:val="28"/>
        </w:rPr>
        <w:t xml:space="preserve"> краями, размерами 2,5x3,2см; в верхнем углу дефекта на 0,2см выступает хрящевая часть спинки носа. Края раневой поверхности припухшие, несколько отечные, красновато-синюшного цвета, такая же и слизистая перегородки носовых ходов. Грануляция вялая, слабо кровоточащая. При повторном осмотре 12.1 I.12г.: кончик носа отсутствует. Края дефекта неровные, рубцово-деформированные, втянутые, синюшно-розовые. Носовое дыхание не нарушено.</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Определить вид, характер, локализацию повреждений.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Установить механизм возникновения повреждения.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Решить вопрос о давности возникновения повреждений.</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Установить тяжесть причиненного вреда здоровью человека.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Является ли повреждение </w:t>
      </w:r>
      <w:proofErr w:type="spellStart"/>
      <w:r>
        <w:rPr>
          <w:rFonts w:ascii="Times New Roman" w:eastAsia="Times New Roman" w:hAnsi="Times New Roman" w:cs="Times New Roman"/>
          <w:sz w:val="28"/>
          <w:szCs w:val="28"/>
        </w:rPr>
        <w:t>изгладимым</w:t>
      </w:r>
      <w:proofErr w:type="spellEnd"/>
      <w:r>
        <w:rPr>
          <w:rFonts w:ascii="Times New Roman" w:eastAsia="Times New Roman" w:hAnsi="Times New Roman" w:cs="Times New Roman"/>
          <w:sz w:val="28"/>
          <w:szCs w:val="28"/>
        </w:rPr>
        <w:t>?</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Эталон № 13.</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Повреждение у гр-на 3. носят характер дефекта мягких тканей носа.</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Решить вопрос о механизме травмы не представляется возможным в связи с отсутствием детального описания в медицинских документах.</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В связи с тем, что на момент обращения поврежденные ткани отечные, кровоподтечные, есть основание считать, что они возникли незадолго до обращения.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Данное повреждение квалифицируется как повреждение, вызвавшее легкий вред здоровью, по признаку кратковременного (менее 21 дня) расстройства здоровья.</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Повреждение является неизгладимым.</w:t>
      </w:r>
    </w:p>
    <w:p w:rsidR="00B10231" w:rsidRDefault="000842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14). </w:t>
      </w:r>
      <w:r>
        <w:rPr>
          <w:rFonts w:ascii="Times New Roman" w:eastAsia="Times New Roman" w:hAnsi="Times New Roman" w:cs="Times New Roman"/>
          <w:color w:val="000000"/>
          <w:sz w:val="28"/>
          <w:szCs w:val="28"/>
        </w:rPr>
        <w:t>Задача№14</w:t>
      </w: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Гр-ка Г., 15 лет, заявила, что вечером по пути домой была изнасилована неизвестным мужчиной. Защищаясь, отталкивала мужчину, он бил ее кулаками и ногами по телу. Во время полового акта боли не чувствовала, крови не было. Специальный анамнез: месячные с 13 лет, регулярные, через 28 дней, по 5 дней, безболезненные. Последние были за 2 воскресенья до происшествия. Половая жизнь до этого случая отрицает. </w:t>
      </w:r>
      <w:proofErr w:type="gramStart"/>
      <w:r>
        <w:rPr>
          <w:rFonts w:ascii="Times New Roman" w:eastAsia="Times New Roman" w:hAnsi="Times New Roman" w:cs="Times New Roman"/>
          <w:sz w:val="28"/>
          <w:szCs w:val="28"/>
        </w:rPr>
        <w:t>При объективном обследовании установлено, что на передней поверхности грудной клетки в области рукоятки грудины расположен округлый кровоподтек красно-синего цвета, размером 2 х 1,5 см. На лбу, в правой скуловой области, на левой щеке и на подбородке - ссадины неправильной формы под корочкой красно-бурого цвета, размерами от 0,5 х 0,8 см до 1,5 х 1,2 см. Вторичные половые признаки представлены в виде</w:t>
      </w:r>
      <w:proofErr w:type="gramEnd"/>
      <w:r>
        <w:rPr>
          <w:rFonts w:ascii="Times New Roman" w:eastAsia="Times New Roman" w:hAnsi="Times New Roman" w:cs="Times New Roman"/>
          <w:sz w:val="28"/>
          <w:szCs w:val="28"/>
        </w:rPr>
        <w:t xml:space="preserve"> хорошо </w:t>
      </w:r>
      <w:proofErr w:type="spellStart"/>
      <w:r>
        <w:rPr>
          <w:rFonts w:ascii="Times New Roman" w:eastAsia="Times New Roman" w:hAnsi="Times New Roman" w:cs="Times New Roman"/>
          <w:sz w:val="28"/>
          <w:szCs w:val="28"/>
        </w:rPr>
        <w:t>выраженногооволосения</w:t>
      </w:r>
      <w:proofErr w:type="spellEnd"/>
      <w:r>
        <w:rPr>
          <w:rFonts w:ascii="Times New Roman" w:eastAsia="Times New Roman" w:hAnsi="Times New Roman" w:cs="Times New Roman"/>
          <w:sz w:val="28"/>
          <w:szCs w:val="28"/>
        </w:rPr>
        <w:t xml:space="preserve"> под мышками и на лобке. Молочные железы полушаровидной формы размерами 26 х 18 см. Соски выражены, бледно-коричневого цвета, </w:t>
      </w:r>
      <w:proofErr w:type="spellStart"/>
      <w:r>
        <w:rPr>
          <w:rFonts w:ascii="Times New Roman" w:eastAsia="Times New Roman" w:hAnsi="Times New Roman" w:cs="Times New Roman"/>
          <w:sz w:val="28"/>
          <w:szCs w:val="28"/>
        </w:rPr>
        <w:t>околососковые</w:t>
      </w:r>
      <w:proofErr w:type="spellEnd"/>
      <w:r>
        <w:rPr>
          <w:rFonts w:ascii="Times New Roman" w:eastAsia="Times New Roman" w:hAnsi="Times New Roman" w:cs="Times New Roman"/>
          <w:sz w:val="28"/>
          <w:szCs w:val="28"/>
        </w:rPr>
        <w:t xml:space="preserve"> кружки также бледно-коричневого цвета, из сосков при надавливании ничего не </w:t>
      </w:r>
      <w:r>
        <w:rPr>
          <w:rFonts w:ascii="Times New Roman" w:eastAsia="Times New Roman" w:hAnsi="Times New Roman" w:cs="Times New Roman"/>
          <w:sz w:val="28"/>
          <w:szCs w:val="28"/>
        </w:rPr>
        <w:lastRenderedPageBreak/>
        <w:t xml:space="preserve">выделяется. </w:t>
      </w:r>
      <w:proofErr w:type="gramStart"/>
      <w:r>
        <w:rPr>
          <w:rFonts w:ascii="Times New Roman" w:eastAsia="Times New Roman" w:hAnsi="Times New Roman" w:cs="Times New Roman"/>
          <w:sz w:val="28"/>
          <w:szCs w:val="28"/>
        </w:rPr>
        <w:t>Данные антропометрических измерений: окружность грудной клетки в спокойном состоянии – 70 см, на вдохе – 73 см, на выдохе – 67 см, окружность плеча в средней трети -41 см, окружность бедра в средней трети – 60 см, окружность голени в средней трети – 34 см, рост, стоя – 158 см, сидя – 62 см. Вес 59 кг Зубов 28.</w:t>
      </w:r>
      <w:proofErr w:type="gramEnd"/>
      <w:r>
        <w:rPr>
          <w:rFonts w:ascii="Times New Roman" w:eastAsia="Times New Roman" w:hAnsi="Times New Roman" w:cs="Times New Roman"/>
          <w:sz w:val="28"/>
          <w:szCs w:val="28"/>
        </w:rPr>
        <w:t xml:space="preserve"> Размеры таза: расстояние между остями – 23 см, между гребнями – 26 см, между вертелами – 29 см, </w:t>
      </w:r>
      <w:proofErr w:type="spellStart"/>
      <w:r>
        <w:rPr>
          <w:rFonts w:ascii="Times New Roman" w:eastAsia="Times New Roman" w:hAnsi="Times New Roman" w:cs="Times New Roman"/>
          <w:sz w:val="28"/>
          <w:szCs w:val="28"/>
        </w:rPr>
        <w:t>внешняяконьюгата</w:t>
      </w:r>
      <w:proofErr w:type="spellEnd"/>
      <w:r>
        <w:rPr>
          <w:rFonts w:ascii="Times New Roman" w:eastAsia="Times New Roman" w:hAnsi="Times New Roman" w:cs="Times New Roman"/>
          <w:sz w:val="28"/>
          <w:szCs w:val="28"/>
        </w:rPr>
        <w:t xml:space="preserve"> – 13 см. Наружные половые органы развиты и сформированы правильно. Слизистая оболочка входа влагалища розово-синюшная, без повреждений. Девственная плева кольцевидной формы, мясистая, со слегка закругляющимся избыточным невредимым свободным краем, опадающим книзу. Высота девственной плевы от 0,3 до 0,6 см. Отверстие плевы в растянутом виде 3 см. Соотношение величины шейки и тела матки 1:3. В содержимом из влагалища при судебно-иммунологическом исследовании обнаружены сперматозоиды.</w:t>
      </w: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Дать обоснованные ответы на следующие вопросы:</w:t>
      </w: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Нарушена ли у </w:t>
      </w:r>
      <w:proofErr w:type="spellStart"/>
      <w:r>
        <w:rPr>
          <w:rFonts w:ascii="Times New Roman" w:eastAsia="Times New Roman" w:hAnsi="Times New Roman" w:cs="Times New Roman"/>
          <w:sz w:val="28"/>
          <w:szCs w:val="28"/>
        </w:rPr>
        <w:t>гр-ки</w:t>
      </w:r>
      <w:proofErr w:type="spellEnd"/>
      <w:r>
        <w:rPr>
          <w:rFonts w:ascii="Times New Roman" w:eastAsia="Times New Roman" w:hAnsi="Times New Roman" w:cs="Times New Roman"/>
          <w:sz w:val="28"/>
          <w:szCs w:val="28"/>
        </w:rPr>
        <w:t xml:space="preserve"> Г. целостность девственной плевы?</w:t>
      </w: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Допускает ли строение девственной плевы половой акт без нарушения ее целостности?</w:t>
      </w: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Имеются ли признаки того, что с </w:t>
      </w:r>
      <w:proofErr w:type="spellStart"/>
      <w:r>
        <w:rPr>
          <w:rFonts w:ascii="Times New Roman" w:eastAsia="Times New Roman" w:hAnsi="Times New Roman" w:cs="Times New Roman"/>
          <w:sz w:val="28"/>
          <w:szCs w:val="28"/>
        </w:rPr>
        <w:t>гр</w:t>
      </w:r>
      <w:proofErr w:type="spellEnd"/>
      <w:r>
        <w:rPr>
          <w:rFonts w:ascii="Times New Roman" w:eastAsia="Times New Roman" w:hAnsi="Times New Roman" w:cs="Times New Roman"/>
          <w:sz w:val="28"/>
          <w:szCs w:val="28"/>
        </w:rPr>
        <w:t>-кою Г. был совершен половой акт?</w:t>
      </w: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У гражданки Г. нарушена целостность девственной плевы</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о чем свидетельствует описание «…Девственная плева кольцевидной формы, мясистая, со слегка закругляющимся избыточным невредимым свободным краем, опадающим книзу. Высота девственной плевы от 0,3 до 0,6 см. Отверстие плевы в растянутом виде 3 см</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Строение девственной плевы в данном случае не допускает половой акт без нарушения целости девственной плевы. Основным  </w:t>
      </w:r>
      <w:proofErr w:type="gramStart"/>
      <w:r>
        <w:rPr>
          <w:rFonts w:ascii="Times New Roman" w:eastAsia="Times New Roman" w:hAnsi="Times New Roman" w:cs="Times New Roman"/>
          <w:sz w:val="28"/>
          <w:szCs w:val="28"/>
        </w:rPr>
        <w:t>признаком</w:t>
      </w:r>
      <w:proofErr w:type="gramEnd"/>
      <w:r>
        <w:rPr>
          <w:rFonts w:ascii="Times New Roman" w:eastAsia="Times New Roman" w:hAnsi="Times New Roman" w:cs="Times New Roman"/>
          <w:sz w:val="28"/>
          <w:szCs w:val="28"/>
        </w:rPr>
        <w:t xml:space="preserve"> что с гражданкой Г. был совершен половой акт свидетельствует судебно-иммунологическое исследование, при котором обнаружены сперматозоиды. </w:t>
      </w:r>
    </w:p>
    <w:p w:rsidR="00B10231" w:rsidRDefault="00B10231">
      <w:pPr>
        <w:spacing w:after="0" w:line="240" w:lineRule="auto"/>
        <w:jc w:val="both"/>
        <w:rPr>
          <w:rFonts w:ascii="Times New Roman" w:eastAsia="Times New Roman" w:hAnsi="Times New Roman" w:cs="Times New Roman"/>
          <w:sz w:val="28"/>
          <w:szCs w:val="28"/>
        </w:rPr>
      </w:pPr>
    </w:p>
    <w:p w:rsidR="00B10231" w:rsidRDefault="000842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 Задача №15.</w:t>
      </w:r>
    </w:p>
    <w:p w:rsidR="00B10231" w:rsidRDefault="000842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Гр-ка К., 16 лет, рассказала, что два дня тому назад шла к школе через лес, из-за деревьев вышел незнакомый мужчина, </w:t>
      </w:r>
      <w:proofErr w:type="gramStart"/>
      <w:r>
        <w:rPr>
          <w:rFonts w:ascii="Times New Roman" w:eastAsia="Times New Roman" w:hAnsi="Times New Roman" w:cs="Times New Roman"/>
          <w:sz w:val="28"/>
          <w:szCs w:val="28"/>
        </w:rPr>
        <w:t>свалил ее на землю стал</w:t>
      </w:r>
      <w:proofErr w:type="gramEnd"/>
      <w:r>
        <w:rPr>
          <w:rFonts w:ascii="Times New Roman" w:eastAsia="Times New Roman" w:hAnsi="Times New Roman" w:cs="Times New Roman"/>
          <w:sz w:val="28"/>
          <w:szCs w:val="28"/>
        </w:rPr>
        <w:t xml:space="preserve"> срывать из нее одежду, ложился на нее и попробовал выполнить с ней половой акт. Боль она не чувствовала, крови не было. Жалоб не выражает.</w:t>
      </w: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Специальный анамнез: месячные с 15 лет, регулярные по 5 дней, болезненные, последние были в прошлом месяце 3 воскресенья назад. Половую жизнь до этого </w:t>
      </w:r>
      <w:proofErr w:type="spellStart"/>
      <w:r>
        <w:rPr>
          <w:rFonts w:ascii="Times New Roman" w:eastAsia="Times New Roman" w:hAnsi="Times New Roman" w:cs="Times New Roman"/>
          <w:sz w:val="28"/>
          <w:szCs w:val="28"/>
        </w:rPr>
        <w:t>проишествия</w:t>
      </w:r>
      <w:proofErr w:type="spellEnd"/>
      <w:r>
        <w:rPr>
          <w:rFonts w:ascii="Times New Roman" w:eastAsia="Times New Roman" w:hAnsi="Times New Roman" w:cs="Times New Roman"/>
          <w:sz w:val="28"/>
          <w:szCs w:val="28"/>
        </w:rPr>
        <w:t xml:space="preserve"> отрицает.</w:t>
      </w: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объективном обследовании установлено, что гр-ка К. имеет правильное телосложение, пониженного питания. Каких-либо повреждений на теле не обнаружено. Вторичные половые признаки представлены </w:t>
      </w:r>
      <w:proofErr w:type="spellStart"/>
      <w:r>
        <w:rPr>
          <w:rFonts w:ascii="Times New Roman" w:eastAsia="Times New Roman" w:hAnsi="Times New Roman" w:cs="Times New Roman"/>
          <w:sz w:val="28"/>
          <w:szCs w:val="28"/>
        </w:rPr>
        <w:t>оволо-сением</w:t>
      </w:r>
      <w:proofErr w:type="spellEnd"/>
      <w:r>
        <w:rPr>
          <w:rFonts w:ascii="Times New Roman" w:eastAsia="Times New Roman" w:hAnsi="Times New Roman" w:cs="Times New Roman"/>
          <w:sz w:val="28"/>
          <w:szCs w:val="28"/>
        </w:rPr>
        <w:t xml:space="preserve"> под мышками и на лобке, волосы редкие, прямые, длиной до 1,5 см. Молочные железы полушаровидной формы размерами 18x14 см, без уплотнений. Соски и </w:t>
      </w:r>
      <w:proofErr w:type="spellStart"/>
      <w:r>
        <w:rPr>
          <w:rFonts w:ascii="Times New Roman" w:eastAsia="Times New Roman" w:hAnsi="Times New Roman" w:cs="Times New Roman"/>
          <w:sz w:val="28"/>
          <w:szCs w:val="28"/>
        </w:rPr>
        <w:t>околососковые</w:t>
      </w:r>
      <w:proofErr w:type="spellEnd"/>
      <w:r>
        <w:rPr>
          <w:rFonts w:ascii="Times New Roman" w:eastAsia="Times New Roman" w:hAnsi="Times New Roman" w:cs="Times New Roman"/>
          <w:sz w:val="28"/>
          <w:szCs w:val="28"/>
        </w:rPr>
        <w:t xml:space="preserve"> кружки бледно-коричневого цвета. </w:t>
      </w:r>
      <w:proofErr w:type="gramStart"/>
      <w:r>
        <w:rPr>
          <w:rFonts w:ascii="Times New Roman" w:eastAsia="Times New Roman" w:hAnsi="Times New Roman" w:cs="Times New Roman"/>
          <w:sz w:val="28"/>
          <w:szCs w:val="28"/>
        </w:rPr>
        <w:t xml:space="preserve">Данные антропометрических измерений: окружность грудной клетки в спокойном состоянии – 89 см, на вдохе – 72 см, на </w:t>
      </w:r>
      <w:proofErr w:type="spellStart"/>
      <w:r>
        <w:rPr>
          <w:rFonts w:ascii="Times New Roman" w:eastAsia="Times New Roman" w:hAnsi="Times New Roman" w:cs="Times New Roman"/>
          <w:sz w:val="28"/>
          <w:szCs w:val="28"/>
        </w:rPr>
        <w:t>видохе</w:t>
      </w:r>
      <w:proofErr w:type="spellEnd"/>
      <w:r>
        <w:rPr>
          <w:rFonts w:ascii="Times New Roman" w:eastAsia="Times New Roman" w:hAnsi="Times New Roman" w:cs="Times New Roman"/>
          <w:sz w:val="28"/>
          <w:szCs w:val="28"/>
        </w:rPr>
        <w:t xml:space="preserve"> -68 см, окружность плеча в </w:t>
      </w:r>
      <w:r>
        <w:rPr>
          <w:rFonts w:ascii="Times New Roman" w:eastAsia="Times New Roman" w:hAnsi="Times New Roman" w:cs="Times New Roman"/>
          <w:sz w:val="28"/>
          <w:szCs w:val="28"/>
        </w:rPr>
        <w:lastRenderedPageBreak/>
        <w:t xml:space="preserve">средней трети – 40 см, окружность голени в средней трети – 33 см. Рост, стоя – 157 см, сидя – 61 см. Размеры таза: расстояние между остями 21 см, между гребнями – 25 см, между вертелами – 28 см, внешняя </w:t>
      </w:r>
      <w:proofErr w:type="spellStart"/>
      <w:r>
        <w:rPr>
          <w:rFonts w:ascii="Times New Roman" w:eastAsia="Times New Roman" w:hAnsi="Times New Roman" w:cs="Times New Roman"/>
          <w:sz w:val="28"/>
          <w:szCs w:val="28"/>
        </w:rPr>
        <w:t>коньюгата</w:t>
      </w:r>
      <w:proofErr w:type="spellEnd"/>
      <w:r>
        <w:rPr>
          <w:rFonts w:ascii="Times New Roman" w:eastAsia="Times New Roman" w:hAnsi="Times New Roman" w:cs="Times New Roman"/>
          <w:sz w:val="28"/>
          <w:szCs w:val="28"/>
        </w:rPr>
        <w:t xml:space="preserve"> – 16 см. Внешние</w:t>
      </w:r>
      <w:proofErr w:type="gramEnd"/>
      <w:r>
        <w:rPr>
          <w:rFonts w:ascii="Times New Roman" w:eastAsia="Times New Roman" w:hAnsi="Times New Roman" w:cs="Times New Roman"/>
          <w:sz w:val="28"/>
          <w:szCs w:val="28"/>
        </w:rPr>
        <w:t xml:space="preserve"> половые органы развиты и </w:t>
      </w:r>
      <w:proofErr w:type="spellStart"/>
      <w:r>
        <w:rPr>
          <w:rFonts w:ascii="Times New Roman" w:eastAsia="Times New Roman" w:hAnsi="Times New Roman" w:cs="Times New Roman"/>
          <w:sz w:val="28"/>
          <w:szCs w:val="28"/>
        </w:rPr>
        <w:t>сформированны</w:t>
      </w:r>
      <w:proofErr w:type="spellEnd"/>
      <w:r>
        <w:rPr>
          <w:rFonts w:ascii="Times New Roman" w:eastAsia="Times New Roman" w:hAnsi="Times New Roman" w:cs="Times New Roman"/>
          <w:sz w:val="28"/>
          <w:szCs w:val="28"/>
        </w:rPr>
        <w:t xml:space="preserve"> правильно. Слизистая оболочка входа влагалища бледно-красного цвета, без повреждений. Девственная плева в прошлом кольцеобразной формы, средней высоты и мясистости, на цифре 6 условного циферблата часов имеется выемка, которая доходит к основе плевы, края ее без кровоизлияний, в глубине отмечается нежный белесоватый рубец. Отверстие плевы в растянутом виде 3,2 см, кольцо сокращения не выражено. Тело матки отклонено назад, подвижное, придатки безболезненные. При судебно-иммунологическом исследовании содержания влагалища сперматозоиды не обнаружены.</w:t>
      </w:r>
    </w:p>
    <w:p w:rsidR="00B10231" w:rsidRDefault="000842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Дать обоснованные ответы на следующие вопросы:</w:t>
      </w:r>
    </w:p>
    <w:p w:rsidR="00B10231" w:rsidRDefault="000842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Нарушена ли целость девственной </w:t>
      </w:r>
      <w:proofErr w:type="gramStart"/>
      <w:r>
        <w:rPr>
          <w:rFonts w:ascii="Times New Roman" w:eastAsia="Times New Roman" w:hAnsi="Times New Roman" w:cs="Times New Roman"/>
          <w:sz w:val="28"/>
          <w:szCs w:val="28"/>
        </w:rPr>
        <w:t>плевы</w:t>
      </w:r>
      <w:proofErr w:type="gram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гр-киК</w:t>
      </w:r>
      <w:proofErr w:type="spellEnd"/>
      <w:r>
        <w:rPr>
          <w:rFonts w:ascii="Times New Roman" w:eastAsia="Times New Roman" w:hAnsi="Times New Roman" w:cs="Times New Roman"/>
          <w:sz w:val="28"/>
          <w:szCs w:val="28"/>
        </w:rPr>
        <w:t xml:space="preserve">. но </w:t>
      </w:r>
      <w:proofErr w:type="gramStart"/>
      <w:r>
        <w:rPr>
          <w:rFonts w:ascii="Times New Roman" w:eastAsia="Times New Roman" w:hAnsi="Times New Roman" w:cs="Times New Roman"/>
          <w:sz w:val="28"/>
          <w:szCs w:val="28"/>
        </w:rPr>
        <w:t>какой</w:t>
      </w:r>
      <w:proofErr w:type="gramEnd"/>
      <w:r>
        <w:rPr>
          <w:rFonts w:ascii="Times New Roman" w:eastAsia="Times New Roman" w:hAnsi="Times New Roman" w:cs="Times New Roman"/>
          <w:sz w:val="28"/>
          <w:szCs w:val="28"/>
        </w:rPr>
        <w:t xml:space="preserve"> давности это нарушение?</w:t>
      </w:r>
    </w:p>
    <w:p w:rsidR="00B10231" w:rsidRDefault="000842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Достигла ли гр-ка К. половой зрелости?</w:t>
      </w:r>
    </w:p>
    <w:p w:rsidR="00B10231" w:rsidRDefault="000842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 Гражданка К. достигла половой зрелости, целостность девственной плевы не нарушена. </w:t>
      </w:r>
    </w:p>
    <w:p w:rsidR="00B10231" w:rsidRDefault="00B10231">
      <w:pPr>
        <w:spacing w:after="0" w:line="240" w:lineRule="auto"/>
        <w:rPr>
          <w:rFonts w:ascii="Times New Roman" w:eastAsia="Times New Roman" w:hAnsi="Times New Roman" w:cs="Times New Roman"/>
          <w:sz w:val="28"/>
          <w:szCs w:val="28"/>
        </w:rPr>
      </w:pPr>
    </w:p>
    <w:p w:rsidR="00B10231" w:rsidRDefault="000842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 Задача 16.</w:t>
      </w: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Достаточно ли приведенных ниже данных для достоверной идентификации обнаруженных </w:t>
      </w:r>
      <w:proofErr w:type="spellStart"/>
      <w:r>
        <w:rPr>
          <w:rFonts w:ascii="Times New Roman" w:eastAsia="Times New Roman" w:hAnsi="Times New Roman" w:cs="Times New Roman"/>
          <w:sz w:val="28"/>
          <w:szCs w:val="28"/>
        </w:rPr>
        <w:t>скелетированных</w:t>
      </w:r>
      <w:proofErr w:type="spellEnd"/>
      <w:r>
        <w:rPr>
          <w:rFonts w:ascii="Times New Roman" w:eastAsia="Times New Roman" w:hAnsi="Times New Roman" w:cs="Times New Roman"/>
          <w:sz w:val="28"/>
          <w:szCs w:val="28"/>
        </w:rPr>
        <w:t xml:space="preserve"> останков как останков гр-на В.?</w:t>
      </w: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исследовании </w:t>
      </w:r>
      <w:proofErr w:type="spellStart"/>
      <w:r>
        <w:rPr>
          <w:rFonts w:ascii="Times New Roman" w:eastAsia="Times New Roman" w:hAnsi="Times New Roman" w:cs="Times New Roman"/>
          <w:sz w:val="28"/>
          <w:szCs w:val="28"/>
        </w:rPr>
        <w:t>скелетированных</w:t>
      </w:r>
      <w:proofErr w:type="spellEnd"/>
      <w:r>
        <w:rPr>
          <w:rFonts w:ascii="Times New Roman" w:eastAsia="Times New Roman" w:hAnsi="Times New Roman" w:cs="Times New Roman"/>
          <w:sz w:val="28"/>
          <w:szCs w:val="28"/>
        </w:rPr>
        <w:t xml:space="preserve"> останков обнаружено: длина скелета 182 см. Окружность черепа 56 см. Имеется полное заращение сагиттального шва. Наблюдается вальгусная (Х-образная) деформация голеней. Длина стопы 28 см. На внутренней поверхности черепа имеются множественные пальцевидные вдавления. Кости черепа истончены. Кости спинки носа вдавлены и смещены вправо. Передние 4 зуба на верхней и нижней челюсти отсутствуют. Лунки этих зубов полностью заращены грубоволокнистой костной тканью. Остальные зубы целы. 5-й зуб слева на нижней челюсти имеет пломбу из амальгамы, установленную с внутренней поверхности. На нижней челюсти на 6, 7, 8-м зубах с обеих сторон имеются мостовидные протезы из металла белого цвета.</w:t>
      </w:r>
      <w:r>
        <w:rPr>
          <w:rFonts w:ascii="Times New Roman" w:eastAsia="Times New Roman" w:hAnsi="Times New Roman" w:cs="Times New Roman"/>
          <w:sz w:val="28"/>
          <w:szCs w:val="28"/>
        </w:rPr>
        <w:br/>
        <w:t>Родственники пропавшего без вести 35-летнего В. предоставили для исследования фотографии, паспорт, амбулаторную карту и карту из стоматологической поликлиники, ботинки 44-го размера и кепку 58-го размера.</w:t>
      </w:r>
      <w:r>
        <w:rPr>
          <w:rFonts w:ascii="Times New Roman" w:eastAsia="Times New Roman" w:hAnsi="Times New Roman" w:cs="Times New Roman"/>
          <w:sz w:val="28"/>
          <w:szCs w:val="28"/>
        </w:rPr>
        <w:br/>
        <w:t>На исследуемом черепе и представленных фотографиях отображена физиологическая правосторонняя асимметрия лица. Проведенное фотосовмещение в трех проекциях дало положительный результат. В стоматологической карточке сообщается о лечении у стоматолога, заключающемся в установке мостовидных (из металла белого цвета) протезов, пломбировании 5-го зуба нижней челюсти слева и удалении корней передних 4 зубов на верхней и нижней челюсти.</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Каблуки ботинок, которые носил В. незадолго до исчезновения, сильно стерты с внутренней стороны.</w:t>
      </w: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Достаточно данных.</w:t>
      </w:r>
    </w:p>
    <w:p w:rsidR="00B10231" w:rsidRDefault="00B10231">
      <w:pPr>
        <w:spacing w:after="0" w:line="240" w:lineRule="auto"/>
        <w:rPr>
          <w:rFonts w:ascii="Times New Roman" w:eastAsia="Times New Roman" w:hAnsi="Times New Roman" w:cs="Times New Roman"/>
          <w:i/>
          <w:sz w:val="28"/>
          <w:szCs w:val="28"/>
        </w:rPr>
      </w:pPr>
    </w:p>
    <w:p w:rsidR="00B10231" w:rsidRDefault="000842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 Задача 17.</w:t>
      </w: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Можно ли по имеющимся данным достоверно идентифицировать труп неизвестной женщины как труп </w:t>
      </w:r>
      <w:proofErr w:type="spellStart"/>
      <w:r>
        <w:rPr>
          <w:rFonts w:ascii="Times New Roman" w:eastAsia="Times New Roman" w:hAnsi="Times New Roman" w:cs="Times New Roman"/>
          <w:sz w:val="28"/>
          <w:szCs w:val="28"/>
        </w:rPr>
        <w:t>гр-ки</w:t>
      </w:r>
      <w:proofErr w:type="spellEnd"/>
      <w:r>
        <w:rPr>
          <w:rFonts w:ascii="Times New Roman" w:eastAsia="Times New Roman" w:hAnsi="Times New Roman" w:cs="Times New Roman"/>
          <w:sz w:val="28"/>
          <w:szCs w:val="28"/>
        </w:rPr>
        <w:t xml:space="preserve"> Б.?</w:t>
      </w: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материалов дела известно, что гр-ка Б. пропала без вести месяц назад. В соответствии с описанием внешности Б. - женщина 59 лет, рост 160 см, русоволосая, лицо крупное, нос большой. Из особых примет родственники отмечают деформацию пальцев рук и утолщение межфаланговых суставов. В представленном паспорте имеется отметка о третьей резус-положительной группе крови.</w:t>
      </w:r>
      <w:r>
        <w:rPr>
          <w:rFonts w:ascii="Times New Roman" w:eastAsia="Times New Roman" w:hAnsi="Times New Roman" w:cs="Times New Roman"/>
          <w:sz w:val="28"/>
          <w:szCs w:val="28"/>
        </w:rPr>
        <w:br/>
        <w:t>При исследовании трупа неизвестной женщины, которую родственники Б. затруднились опознать как Б. из-за резко выраженных гнилостных изменений, установлено: труп длиной 155 см, кожные покровы зеленого цвета, на лице уплотнены, с коричневым оттенком, в области живота на передней стенке мягкие ткани отсутствуют. Кожа на кистях рук уплотнена с коричневым оттенком. Фаланги пальцев прямые, тонкие. При исследовании костей свода черепа отмечается полное заращивание сагиттального, теменно-затылочного и лобно-теменных швов, а также западение наружных костных пластинок теменных костей. Из-за резко выраженных гнилостных изменений причина смерти не установлена.</w:t>
      </w:r>
      <w:r>
        <w:rPr>
          <w:rFonts w:ascii="Times New Roman" w:eastAsia="Times New Roman" w:hAnsi="Times New Roman" w:cs="Times New Roman"/>
          <w:sz w:val="28"/>
          <w:szCs w:val="28"/>
        </w:rPr>
        <w:br/>
        <w:t>При судебно-биологическом исследовании кровь из трупа неизвестной женщины определена как первая резус-отрицательная.</w:t>
      </w: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Нет нельзя, различные группы крови.</w:t>
      </w:r>
    </w:p>
    <w:p w:rsidR="00B10231" w:rsidRDefault="00B10231">
      <w:pPr>
        <w:spacing w:after="0" w:line="240" w:lineRule="auto"/>
        <w:rPr>
          <w:rFonts w:ascii="Times New Roman" w:eastAsia="Times New Roman" w:hAnsi="Times New Roman" w:cs="Times New Roman"/>
          <w:i/>
          <w:sz w:val="28"/>
          <w:szCs w:val="28"/>
        </w:rPr>
      </w:pPr>
    </w:p>
    <w:p w:rsidR="00B10231" w:rsidRDefault="000842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18)Задача 18.</w:t>
      </w: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Можно ли достоверно идентифицировать труп неизвестного мужчины как труп гр-на Ю.?</w:t>
      </w: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Какую информацию несут особенности, обнаруженные при наружном осмотре и внутреннем исследовании трупа?</w:t>
      </w: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исследовании трупа неизвестного установлено: труп мужчины правильного телосложения, пониженного питания, длиной 160 см.</w:t>
      </w: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Окружность головы 55 см. Волосы на голове густые, черного цвета, коротко подстрижены. Лоб низкий, узкий. Брови густые, дугообразные, сросшиеся. Спинка носа резко смещена вправо. Передние 4 зуба, а также 7-й и 8-й зубы на верхней и нижней челюстях отсутствуют с обеих сторон. Лунки отсутствующих зубов сглажены и полностью заращены. Жевательная поверхность остальных зубов имеет выраженную потертость. В области левого угла рта имеется горизонтальный рубец белого цвета и мягкой консистенции длиной 4 см и шириной 0,5 см. Шея короткая. На тыле правой кисти имеется татуировка, изображающая солнце с чередующимися шестью длинными и семью короткими лучами, в области левой дельтовидной мышцы - татуировка в виде головы леопарда. Концевые фаланги 1, 4 и 5-го </w:t>
      </w:r>
      <w:r>
        <w:rPr>
          <w:rFonts w:ascii="Times New Roman" w:eastAsia="Times New Roman" w:hAnsi="Times New Roman" w:cs="Times New Roman"/>
          <w:sz w:val="28"/>
          <w:szCs w:val="28"/>
        </w:rPr>
        <w:lastRenderedPageBreak/>
        <w:t>пальцев, а также концевые и средние фаланги 2 и 3-го пальцев правой руки отсутствуют. Длина стоп 26 см.</w:t>
      </w:r>
      <w:r>
        <w:rPr>
          <w:rFonts w:ascii="Times New Roman" w:eastAsia="Times New Roman" w:hAnsi="Times New Roman" w:cs="Times New Roman"/>
          <w:sz w:val="28"/>
          <w:szCs w:val="28"/>
        </w:rPr>
        <w:br/>
        <w:t>При внутреннем исследовании обнаружен цирроз печени, констатирована смерть в результате отравления алкоголем.</w:t>
      </w:r>
      <w:r>
        <w:rPr>
          <w:rFonts w:ascii="Times New Roman" w:eastAsia="Times New Roman" w:hAnsi="Times New Roman" w:cs="Times New Roman"/>
          <w:sz w:val="28"/>
          <w:szCs w:val="28"/>
        </w:rPr>
        <w:br/>
        <w:t xml:space="preserve">Экспертом-криминалистом были произведены </w:t>
      </w:r>
      <w:proofErr w:type="spellStart"/>
      <w:r>
        <w:rPr>
          <w:rFonts w:ascii="Times New Roman" w:eastAsia="Times New Roman" w:hAnsi="Times New Roman" w:cs="Times New Roman"/>
          <w:sz w:val="28"/>
          <w:szCs w:val="28"/>
        </w:rPr>
        <w:t>дактилоскопирование</w:t>
      </w:r>
      <w:proofErr w:type="spellEnd"/>
      <w:r>
        <w:rPr>
          <w:rFonts w:ascii="Times New Roman" w:eastAsia="Times New Roman" w:hAnsi="Times New Roman" w:cs="Times New Roman"/>
          <w:sz w:val="28"/>
          <w:szCs w:val="28"/>
        </w:rPr>
        <w:t xml:space="preserve"> и фотографирование трупа.</w:t>
      </w:r>
      <w:r>
        <w:rPr>
          <w:rFonts w:ascii="Times New Roman" w:eastAsia="Times New Roman" w:hAnsi="Times New Roman" w:cs="Times New Roman"/>
          <w:sz w:val="28"/>
          <w:szCs w:val="28"/>
        </w:rPr>
        <w:br/>
        <w:t>Через 4 дня из ЭКЦ УВД был получена справка, из которой следовало, что отпечатки пальцев трупа неизвестного мужчины совпадают с отпечатками ранее судимого Ю.</w:t>
      </w: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Ответ:1.Да можно, т.к. проведена дактилоскопия (отпечатки пальцев являются индивидуальным признаком). 2. Признаки, характеризующие личность неизвестного умершего человека используются для сравнительных судебно-медицинских исследований для установления тождества личности трупа умершего неизвестного и пропавшего без вести человека. Признаки бывают общие (постоянные) и частные (непостоянные). И те и другие устанавливают при наружном и внутреннем исследовании трупа, а некоторые (частные) при лабораторных исследованиях.</w:t>
      </w:r>
    </w:p>
    <w:p w:rsidR="00B10231" w:rsidRDefault="00B10231">
      <w:pPr>
        <w:spacing w:after="0" w:line="240" w:lineRule="auto"/>
        <w:rPr>
          <w:rFonts w:ascii="Times New Roman" w:eastAsia="Times New Roman" w:hAnsi="Times New Roman" w:cs="Times New Roman"/>
          <w:sz w:val="28"/>
          <w:szCs w:val="28"/>
        </w:rPr>
      </w:pP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Задача № 19. </w:t>
      </w:r>
    </w:p>
    <w:p w:rsidR="00B10231" w:rsidRDefault="000842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Труп гр-на К., 18 лет, обнаружен в гараже с признаками насильственной смерти. В теменной области справа дугообразная рана, длиной при сведенных краях 3,2 см., глубиной 1 см., в дне раны видны кости черепа и кровоподтечные мягкие ткани, в концах раны тканевые перемычки, в окружности раны овальное </w:t>
      </w:r>
      <w:proofErr w:type="spellStart"/>
      <w:r>
        <w:rPr>
          <w:rFonts w:ascii="Times New Roman" w:eastAsia="Times New Roman" w:hAnsi="Times New Roman" w:cs="Times New Roman"/>
          <w:sz w:val="28"/>
          <w:szCs w:val="28"/>
        </w:rPr>
        <w:t>осаднение</w:t>
      </w:r>
      <w:proofErr w:type="spellEnd"/>
      <w:r>
        <w:rPr>
          <w:rFonts w:ascii="Times New Roman" w:eastAsia="Times New Roman" w:hAnsi="Times New Roman" w:cs="Times New Roman"/>
          <w:sz w:val="28"/>
          <w:szCs w:val="28"/>
        </w:rPr>
        <w:t>, 2,0х</w:t>
      </w:r>
      <w:proofErr w:type="gramStart"/>
      <w:r>
        <w:rPr>
          <w:rFonts w:ascii="Times New Roman" w:eastAsia="Times New Roman" w:hAnsi="Times New Roman" w:cs="Times New Roman"/>
          <w:sz w:val="28"/>
          <w:szCs w:val="28"/>
        </w:rPr>
        <w:t>2</w:t>
      </w:r>
      <w:proofErr w:type="gramEnd"/>
      <w:r>
        <w:rPr>
          <w:rFonts w:ascii="Times New Roman" w:eastAsia="Times New Roman" w:hAnsi="Times New Roman" w:cs="Times New Roman"/>
          <w:sz w:val="28"/>
          <w:szCs w:val="28"/>
        </w:rPr>
        <w:t>,5см. В кожно-мышечном лоскуте головы в проекции раны темно-красное, сочное кровоизлияние, 6,5х8 см. В теменной области справа в проекции раны овальный вдавленный перелом теменной кости, 13х8см. Края перелома неровные с преимущественным отщеплением по внутренней костной пластинке; скошены. Под твердой мозговой оболочкой в теменной доле справа жидкая темная кровь, на участке, 7х6,5см. Под мягкой мозговой оболочкой в теменной доле справа кровоизлияние неправильно-овальной формы, 14,5х13см, здесь же обнаружено темно-вишневое кровоизлияние в виде точек и запятых, местами сливающихся между собой и не исчезающих при поглаживании спинкой ножа в белом и сером корковом веществе полушарий головного мозга в теменной доле справа на участке 4,5х</w:t>
      </w:r>
      <w:proofErr w:type="gramStart"/>
      <w:r>
        <w:rPr>
          <w:rFonts w:ascii="Times New Roman" w:eastAsia="Times New Roman" w:hAnsi="Times New Roman" w:cs="Times New Roman"/>
          <w:sz w:val="28"/>
          <w:szCs w:val="28"/>
        </w:rPr>
        <w:t>4</w:t>
      </w:r>
      <w:proofErr w:type="gramEnd"/>
      <w:r>
        <w:rPr>
          <w:rFonts w:ascii="Times New Roman" w:eastAsia="Times New Roman" w:hAnsi="Times New Roman" w:cs="Times New Roman"/>
          <w:sz w:val="28"/>
          <w:szCs w:val="28"/>
        </w:rPr>
        <w:t>,8см, на глубину 0,9см. В полостях сердца и в просвете крупных сосудов жидкая темная кровь и рыхлые темно-вишневые свертки крови.</w:t>
      </w:r>
    </w:p>
    <w:p w:rsidR="00B10231" w:rsidRDefault="00084209">
      <w:pPr>
        <w:numPr>
          <w:ilvl w:val="0"/>
          <w:numId w:val="1"/>
        </w:num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Определить наличие повреждений, их вид, характер, локализацию. </w:t>
      </w:r>
    </w:p>
    <w:p w:rsidR="00B10231" w:rsidRDefault="00084209">
      <w:pPr>
        <w:numPr>
          <w:ilvl w:val="0"/>
          <w:numId w:val="1"/>
        </w:num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Каков механизм повреждения?</w:t>
      </w:r>
    </w:p>
    <w:p w:rsidR="00B10231" w:rsidRDefault="00084209">
      <w:pPr>
        <w:numPr>
          <w:ilvl w:val="0"/>
          <w:numId w:val="1"/>
        </w:num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Решить вопрос о прижизненности (давности) повреждений. </w:t>
      </w:r>
    </w:p>
    <w:p w:rsidR="00B10231" w:rsidRDefault="00084209">
      <w:pPr>
        <w:numPr>
          <w:ilvl w:val="0"/>
          <w:numId w:val="1"/>
        </w:num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Какова тяжесть вреда, причиненного здоровью человека?  </w:t>
      </w:r>
    </w:p>
    <w:p w:rsidR="00B10231" w:rsidRDefault="00084209">
      <w:pPr>
        <w:numPr>
          <w:ilvl w:val="0"/>
          <w:numId w:val="1"/>
        </w:num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Какова причина смерти? </w:t>
      </w:r>
    </w:p>
    <w:p w:rsidR="00B10231" w:rsidRDefault="00084209">
      <w:pPr>
        <w:spacing w:after="0"/>
        <w:ind w:left="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Эталон № 19. </w:t>
      </w:r>
    </w:p>
    <w:p w:rsidR="00B10231" w:rsidRDefault="00084209">
      <w:pPr>
        <w:spacing w:after="0"/>
        <w:ind w:left="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 судебно-медицинской экспертизе трупа К., 18 лет, обнаружены повреждения в виде открытой черепно-мозговой травмы, сопровождавшейся раной мягких тканей головы в теменной области справа, вдавленным переломом теменной кости справа, кровоизлиянием под твердую мозговую оболочку (</w:t>
      </w:r>
      <w:proofErr w:type="spellStart"/>
      <w:r>
        <w:rPr>
          <w:rFonts w:ascii="Times New Roman" w:eastAsia="Times New Roman" w:hAnsi="Times New Roman" w:cs="Times New Roman"/>
          <w:sz w:val="28"/>
          <w:szCs w:val="28"/>
        </w:rPr>
        <w:t>субдуральное</w:t>
      </w:r>
      <w:proofErr w:type="spellEnd"/>
      <w:r>
        <w:rPr>
          <w:rFonts w:ascii="Times New Roman" w:eastAsia="Times New Roman" w:hAnsi="Times New Roman" w:cs="Times New Roman"/>
          <w:sz w:val="28"/>
          <w:szCs w:val="28"/>
        </w:rPr>
        <w:t xml:space="preserve"> кровоизлияние), кровоизлиянием под мягкую мозговую оболочку, ушибом вещества головного мозга в теменной доле головного мозга.</w:t>
      </w:r>
    </w:p>
    <w:p w:rsidR="00B10231" w:rsidRDefault="00084209">
      <w:pPr>
        <w:spacing w:after="0" w:line="240" w:lineRule="auto"/>
        <w:ind w:left="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Наличие неровных, </w:t>
      </w:r>
      <w:proofErr w:type="spellStart"/>
      <w:r>
        <w:rPr>
          <w:rFonts w:ascii="Times New Roman" w:eastAsia="Times New Roman" w:hAnsi="Times New Roman" w:cs="Times New Roman"/>
          <w:sz w:val="28"/>
          <w:szCs w:val="28"/>
        </w:rPr>
        <w:t>осадненных</w:t>
      </w:r>
      <w:proofErr w:type="spellEnd"/>
      <w:r>
        <w:rPr>
          <w:rFonts w:ascii="Times New Roman" w:eastAsia="Times New Roman" w:hAnsi="Times New Roman" w:cs="Times New Roman"/>
          <w:sz w:val="28"/>
          <w:szCs w:val="28"/>
        </w:rPr>
        <w:t xml:space="preserve"> краев раны, соединительнотканных перемычек в области ее концов позволяет утверждать, что рана в теменной области справа является ушибленной. Наличие ушибленной раны в теменной области справа, кровоизлияний в мягких тканях и вдавленного перелома  правой теменной кости свидетельствует о том, что открытая </w:t>
      </w:r>
      <w:proofErr w:type="gramStart"/>
      <w:r>
        <w:rPr>
          <w:rFonts w:ascii="Times New Roman" w:eastAsia="Times New Roman" w:hAnsi="Times New Roman" w:cs="Times New Roman"/>
          <w:sz w:val="28"/>
          <w:szCs w:val="28"/>
        </w:rPr>
        <w:t>черепно- мозговая</w:t>
      </w:r>
      <w:proofErr w:type="gramEnd"/>
      <w:r>
        <w:rPr>
          <w:rFonts w:ascii="Times New Roman" w:eastAsia="Times New Roman" w:hAnsi="Times New Roman" w:cs="Times New Roman"/>
          <w:sz w:val="28"/>
          <w:szCs w:val="28"/>
        </w:rPr>
        <w:t xml:space="preserve"> травма образовалась от ударного воздействия твердого тупого предмета на правую теменную область, где имелась ушибленная рана.</w:t>
      </w:r>
    </w:p>
    <w:p w:rsidR="00B10231" w:rsidRDefault="00084209">
      <w:pPr>
        <w:spacing w:after="0" w:line="240" w:lineRule="auto"/>
        <w:ind w:left="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Наличие кровоизлияний в мягких тканях вокруг ушибленной раны в теменной области справа, кровоизлияний под твердой и мягкой мозговыми оболочками головного мозга свидетельствуют о том, что открытая </w:t>
      </w:r>
      <w:proofErr w:type="gramStart"/>
      <w:r>
        <w:rPr>
          <w:rFonts w:ascii="Times New Roman" w:eastAsia="Times New Roman" w:hAnsi="Times New Roman" w:cs="Times New Roman"/>
          <w:sz w:val="28"/>
          <w:szCs w:val="28"/>
        </w:rPr>
        <w:t>черепно- мозговая</w:t>
      </w:r>
      <w:proofErr w:type="gramEnd"/>
      <w:r>
        <w:rPr>
          <w:rFonts w:ascii="Times New Roman" w:eastAsia="Times New Roman" w:hAnsi="Times New Roman" w:cs="Times New Roman"/>
          <w:sz w:val="28"/>
          <w:szCs w:val="28"/>
        </w:rPr>
        <w:t xml:space="preserve"> травма является прижизненной. Смерть наступила в короткий промежуток времени, исчисляемый временным промежутком от нескольких минут до нескольких часов после причинения выше указанных повреждений.</w:t>
      </w:r>
    </w:p>
    <w:p w:rsidR="00B10231" w:rsidRDefault="00084209">
      <w:pPr>
        <w:spacing w:after="0" w:line="240" w:lineRule="auto"/>
        <w:ind w:left="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Согласно медицинским критериям (приказ №194н п. 6.1.1.), рана головы, проникающая в полость черепа, является опасным для жизни вредом здоровью и по этому признаку квалифицируется как тяжкий вред, причиненный здоровью человека. </w:t>
      </w:r>
    </w:p>
    <w:p w:rsidR="00B10231" w:rsidRDefault="00084209">
      <w:pPr>
        <w:spacing w:after="0" w:line="240" w:lineRule="auto"/>
        <w:ind w:left="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Непосредственной причиной смерти явился отек и набухание головного мозга вследствие открытой черепно-мозговой травмы. </w:t>
      </w:r>
    </w:p>
    <w:p w:rsidR="00B10231" w:rsidRDefault="00B10231">
      <w:pPr>
        <w:spacing w:after="0" w:line="240" w:lineRule="auto"/>
        <w:ind w:left="45"/>
        <w:jc w:val="both"/>
        <w:rPr>
          <w:rFonts w:ascii="Times New Roman" w:eastAsia="Times New Roman" w:hAnsi="Times New Roman" w:cs="Times New Roman"/>
          <w:i/>
          <w:sz w:val="28"/>
          <w:szCs w:val="28"/>
        </w:rPr>
      </w:pPr>
    </w:p>
    <w:p w:rsidR="00B10231" w:rsidRDefault="00084209">
      <w:pPr>
        <w:spacing w:after="0" w:line="240" w:lineRule="auto"/>
        <w:ind w:left="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Задача № 20. </w:t>
      </w:r>
    </w:p>
    <w:p w:rsidR="00B10231" w:rsidRDefault="00084209">
      <w:pPr>
        <w:spacing w:after="0" w:line="240" w:lineRule="auto"/>
        <w:ind w:left="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Труп гр-на Б., 23 лет, обнаружен 12.03.с.г. в своей квартире с признаками насильственной смерти. </w:t>
      </w:r>
      <w:proofErr w:type="gramStart"/>
      <w:r>
        <w:rPr>
          <w:rFonts w:ascii="Times New Roman" w:eastAsia="Times New Roman" w:hAnsi="Times New Roman" w:cs="Times New Roman"/>
          <w:sz w:val="28"/>
          <w:szCs w:val="28"/>
        </w:rPr>
        <w:t xml:space="preserve">На передней брюшной стенке справа в </w:t>
      </w:r>
      <w:proofErr w:type="spellStart"/>
      <w:r>
        <w:rPr>
          <w:rFonts w:ascii="Times New Roman" w:eastAsia="Times New Roman" w:hAnsi="Times New Roman" w:cs="Times New Roman"/>
          <w:sz w:val="28"/>
          <w:szCs w:val="28"/>
        </w:rPr>
        <w:t>мезогастральной</w:t>
      </w:r>
      <w:proofErr w:type="spellEnd"/>
      <w:r>
        <w:rPr>
          <w:rFonts w:ascii="Times New Roman" w:eastAsia="Times New Roman" w:hAnsi="Times New Roman" w:cs="Times New Roman"/>
          <w:sz w:val="28"/>
          <w:szCs w:val="28"/>
        </w:rPr>
        <w:t xml:space="preserve"> области, на расстоянии 3 см от средней линии имеются два овальных бледно-синюшных кровоподтека, 5х3,5 см и 4х3,5 см. Аналогичные по свойствам кровоподтеки обнаружены в области пупка влево от средней линии, 6х2,5 см, вдоль нижнего края левой реберной дуги, 12х3,5 см. Брюшина перламутрового вида, гладкая, влажная.</w:t>
      </w:r>
      <w:proofErr w:type="gramEnd"/>
      <w:r>
        <w:rPr>
          <w:rFonts w:ascii="Times New Roman" w:eastAsia="Times New Roman" w:hAnsi="Times New Roman" w:cs="Times New Roman"/>
          <w:sz w:val="28"/>
          <w:szCs w:val="28"/>
        </w:rPr>
        <w:t xml:space="preserve"> Имеется овальное, бледно-синюшное кровоизлияние в пристеночную брюшину по передней поверхности, по средней линии в </w:t>
      </w:r>
      <w:proofErr w:type="spellStart"/>
      <w:r>
        <w:rPr>
          <w:rFonts w:ascii="Times New Roman" w:eastAsia="Times New Roman" w:hAnsi="Times New Roman" w:cs="Times New Roman"/>
          <w:sz w:val="28"/>
          <w:szCs w:val="28"/>
        </w:rPr>
        <w:t>эпигастральной</w:t>
      </w:r>
      <w:proofErr w:type="spellEnd"/>
      <w:r>
        <w:rPr>
          <w:rFonts w:ascii="Times New Roman" w:eastAsia="Times New Roman" w:hAnsi="Times New Roman" w:cs="Times New Roman"/>
          <w:sz w:val="28"/>
          <w:szCs w:val="28"/>
        </w:rPr>
        <w:t xml:space="preserve"> области и на уровне пупка, 10х7 см. В брюшной полости содержится около 2000 мл жидкой, темно- вишневой крови и рыхлых свертков крови. При ревизии брюшной полости обнаружено массивное, сочное, темно-красно-вишневое, инфильтрирующее </w:t>
      </w:r>
      <w:r>
        <w:rPr>
          <w:rFonts w:ascii="Times New Roman" w:eastAsia="Times New Roman" w:hAnsi="Times New Roman" w:cs="Times New Roman"/>
          <w:sz w:val="28"/>
          <w:szCs w:val="28"/>
        </w:rPr>
        <w:lastRenderedPageBreak/>
        <w:t xml:space="preserve">кровоизлияние в корень брыжейки тонкого кишечника, на участке 19х20 см. В пристеночной брюшине темно-вишневое кровоизлияние. На фоне кровоизлияния имеются сливающиеся между собой очаги размозжения тканей; обнаружены поперечные разрывы верхней брыжеечной артерии, ветвей кишечных и </w:t>
      </w:r>
      <w:proofErr w:type="spellStart"/>
      <w:r>
        <w:rPr>
          <w:rFonts w:ascii="Times New Roman" w:eastAsia="Times New Roman" w:hAnsi="Times New Roman" w:cs="Times New Roman"/>
          <w:sz w:val="28"/>
          <w:szCs w:val="28"/>
        </w:rPr>
        <w:t>подвздошнокишечной</w:t>
      </w:r>
      <w:proofErr w:type="spellEnd"/>
      <w:r>
        <w:rPr>
          <w:rFonts w:ascii="Times New Roman" w:eastAsia="Times New Roman" w:hAnsi="Times New Roman" w:cs="Times New Roman"/>
          <w:sz w:val="28"/>
          <w:szCs w:val="28"/>
        </w:rPr>
        <w:t xml:space="preserve"> артерий; имеются массивные кровоизлияния под серозную оболочку петель тонкого кишечника и слепой кишки. В просвете аорты следы жидкой темно-вишневой крови. Внутренние органы малокровные. </w:t>
      </w:r>
      <w:proofErr w:type="spellStart"/>
      <w:r>
        <w:rPr>
          <w:rFonts w:ascii="Times New Roman" w:eastAsia="Times New Roman" w:hAnsi="Times New Roman" w:cs="Times New Roman"/>
          <w:sz w:val="28"/>
          <w:szCs w:val="28"/>
        </w:rPr>
        <w:t>Гистологически</w:t>
      </w:r>
      <w:proofErr w:type="spellEnd"/>
      <w:r>
        <w:rPr>
          <w:rFonts w:ascii="Times New Roman" w:eastAsia="Times New Roman" w:hAnsi="Times New Roman" w:cs="Times New Roman"/>
          <w:sz w:val="28"/>
          <w:szCs w:val="28"/>
        </w:rPr>
        <w:t xml:space="preserve"> констатировано: шунтирование кровотока в почке, печени, неравномерно выраженное перераспределение кровотока в легком. В представленных кусочках брыжейки и брюшины – острые инфильтрирующие кровоизлияния (давностью до 30 минут- 1 часа). В одном из кусочков поперечно-полосатой мышечной и жировой ткани – очагов</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инфильтрирующие кровоизлияния с неравномерной лейкоцитарной реакцией (давностью до 6-12 часов); Массивное диффузное, острое кровоизлияние в наружной оболочке стенки тонкого кишечника и прилежащей жировой ткани (давностью до 30 минут-1 часа).</w:t>
      </w:r>
    </w:p>
    <w:p w:rsidR="00B10231" w:rsidRDefault="00084209">
      <w:pPr>
        <w:spacing w:after="0" w:line="240" w:lineRule="auto"/>
        <w:ind w:left="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1.Определить наличие повреждений, их вид, характер, локализацию. </w:t>
      </w:r>
      <w:r>
        <w:rPr>
          <w:rFonts w:ascii="Times New Roman" w:eastAsia="Times New Roman" w:hAnsi="Times New Roman" w:cs="Times New Roman"/>
          <w:sz w:val="28"/>
          <w:szCs w:val="28"/>
        </w:rPr>
        <w:br/>
        <w:t>2.Каков механизм повреждения?</w:t>
      </w:r>
      <w:r>
        <w:rPr>
          <w:rFonts w:ascii="Times New Roman" w:eastAsia="Times New Roman" w:hAnsi="Times New Roman" w:cs="Times New Roman"/>
          <w:sz w:val="28"/>
          <w:szCs w:val="28"/>
        </w:rPr>
        <w:br/>
        <w:t xml:space="preserve"> 3.Решить вопрос о прижизненности (давности) повреждений.</w:t>
      </w:r>
      <w:r>
        <w:rPr>
          <w:rFonts w:ascii="Times New Roman" w:eastAsia="Times New Roman" w:hAnsi="Times New Roman" w:cs="Times New Roman"/>
          <w:sz w:val="28"/>
          <w:szCs w:val="28"/>
        </w:rPr>
        <w:br/>
        <w:t xml:space="preserve"> 4.Какова тяжесть вреда, причиненного здоровью человека?</w:t>
      </w:r>
      <w:r>
        <w:rPr>
          <w:rFonts w:ascii="Times New Roman" w:eastAsia="Times New Roman" w:hAnsi="Times New Roman" w:cs="Times New Roman"/>
          <w:sz w:val="28"/>
          <w:szCs w:val="28"/>
        </w:rPr>
        <w:br/>
        <w:t xml:space="preserve"> 5. Какова причина смерти?</w:t>
      </w:r>
    </w:p>
    <w:p w:rsidR="00B10231" w:rsidRDefault="00084209">
      <w:pPr>
        <w:spacing w:after="0" w:line="240" w:lineRule="auto"/>
        <w:ind w:left="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Эталон № 20. </w:t>
      </w:r>
    </w:p>
    <w:p w:rsidR="00B10231" w:rsidRDefault="00084209">
      <w:pPr>
        <w:spacing w:after="0" w:line="240" w:lineRule="auto"/>
        <w:ind w:left="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При экспертизе трупа гр-на Б., 23 лет, обнаружено повреждение в виде закрытой травмы живота, выразившейся кровоподтеками передней брюшной стенки, кровоизлияниями в пристеночную брюшину, размозжением корня брыжейки тонкого кишечника с разрывом верхней брыжеечной, кишечных и подвздошной кишечной артерий, с массивной кровопотерей (в брюшной полости 2000мл жидкой крови со сгустками).</w:t>
      </w:r>
      <w:proofErr w:type="gramEnd"/>
    </w:p>
    <w:p w:rsidR="00B10231" w:rsidRDefault="00084209">
      <w:pPr>
        <w:spacing w:after="0" w:line="240" w:lineRule="auto"/>
        <w:ind w:left="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Данная травма могла возникнуть от не менее одного воздействия тупого твердого предмета (предметов) с силой, достаточной для образования подобных повреждений, при различных обстоятельствах, при этом потерпевший был обращен к травмирующему объекту передней поверхностью живота. </w:t>
      </w:r>
    </w:p>
    <w:p w:rsidR="00B10231" w:rsidRDefault="00084209">
      <w:pPr>
        <w:spacing w:after="0" w:line="240" w:lineRule="auto"/>
        <w:ind w:left="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Наличие кровоизлияний в мягкие ткани живота, в пристеночную брюшину, размозжения корня брыжейки тонкого кишечника дает основание утверждать, что повреждения являются прижизненными. Учитывая степень выраженности ответной реакции организма на травму: на кровоизлияния в стенку кишечника, в брыжейку кишечника из области размозжения (</w:t>
      </w:r>
      <w:proofErr w:type="spellStart"/>
      <w:r>
        <w:rPr>
          <w:rFonts w:ascii="Times New Roman" w:eastAsia="Times New Roman" w:hAnsi="Times New Roman" w:cs="Times New Roman"/>
          <w:sz w:val="28"/>
          <w:szCs w:val="28"/>
        </w:rPr>
        <w:t>гистологически</w:t>
      </w:r>
      <w:proofErr w:type="spellEnd"/>
      <w:r>
        <w:rPr>
          <w:rFonts w:ascii="Times New Roman" w:eastAsia="Times New Roman" w:hAnsi="Times New Roman" w:cs="Times New Roman"/>
          <w:sz w:val="28"/>
          <w:szCs w:val="28"/>
        </w:rPr>
        <w:t>) давность закрытой тупой травмы живота с размозжением корня брыжейки тонкого кишечника и развитием внутреннего кровотечения составляет не более 30 минут – 1 часа ко времени наступления смерти.</w:t>
      </w:r>
    </w:p>
    <w:p w:rsidR="00B10231" w:rsidRDefault="00084209">
      <w:pPr>
        <w:spacing w:after="0" w:line="240" w:lineRule="auto"/>
        <w:ind w:left="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Согласно медицинским критериям (приказ №194н п.6.1.16., 6.2.3. части 2.</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закрытая тупая травма живота с размозжением корня брыжейки тонкого кишечника, по своему характеру непосредственно вызвала расстройство жизненно важных функций организма, которое не может быть </w:t>
      </w:r>
      <w:r>
        <w:rPr>
          <w:rFonts w:ascii="Times New Roman" w:eastAsia="Times New Roman" w:hAnsi="Times New Roman" w:cs="Times New Roman"/>
          <w:sz w:val="28"/>
          <w:szCs w:val="28"/>
        </w:rPr>
        <w:lastRenderedPageBreak/>
        <w:t xml:space="preserve">компенсировано организмом самостоятельно, относится к критериям, характеризующим квалифицирующий признак вреда опасного для жизни человека и по этому признаку квалифицируется как ТЯЖКИЙ вред, причиненный здоровью человека. </w:t>
      </w:r>
    </w:p>
    <w:p w:rsidR="00B10231" w:rsidRDefault="00084209">
      <w:pPr>
        <w:spacing w:after="0" w:line="240" w:lineRule="auto"/>
        <w:ind w:left="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Причиной смерти явилась массивная кровопотеря, </w:t>
      </w:r>
      <w:proofErr w:type="spellStart"/>
      <w:r>
        <w:rPr>
          <w:rFonts w:ascii="Times New Roman" w:eastAsia="Times New Roman" w:hAnsi="Times New Roman" w:cs="Times New Roman"/>
          <w:sz w:val="28"/>
          <w:szCs w:val="28"/>
        </w:rPr>
        <w:t>развившаяся</w:t>
      </w:r>
      <w:proofErr w:type="spellEnd"/>
      <w:r>
        <w:rPr>
          <w:rFonts w:ascii="Times New Roman" w:eastAsia="Times New Roman" w:hAnsi="Times New Roman" w:cs="Times New Roman"/>
          <w:sz w:val="28"/>
          <w:szCs w:val="28"/>
        </w:rPr>
        <w:t xml:space="preserve"> вследствие закрытой тупой травмы живота, сопровождавшейся множественными разрывами верхней брыжеечной, кишечной и подвздошной кишечной артерий. </w:t>
      </w:r>
    </w:p>
    <w:p w:rsidR="00B10231" w:rsidRDefault="00B10231">
      <w:pPr>
        <w:widowControl w:val="0"/>
        <w:spacing w:after="0" w:line="240" w:lineRule="auto"/>
        <w:ind w:firstLine="709"/>
        <w:jc w:val="center"/>
        <w:rPr>
          <w:rFonts w:ascii="Times New Roman" w:eastAsia="Times New Roman" w:hAnsi="Times New Roman" w:cs="Times New Roman"/>
          <w:b/>
          <w:color w:val="000000"/>
          <w:sz w:val="28"/>
          <w:szCs w:val="28"/>
        </w:rPr>
      </w:pPr>
    </w:p>
    <w:p w:rsidR="00B10231" w:rsidRDefault="00084209">
      <w:pPr>
        <w:widowControl w:val="0"/>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Образец зачетного билета</w:t>
      </w:r>
    </w:p>
    <w:p w:rsidR="00B10231" w:rsidRDefault="00084209">
      <w:pPr>
        <w:spacing w:after="0"/>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w:t>
      </w:r>
    </w:p>
    <w:p w:rsidR="00B10231" w:rsidRDefault="00084209">
      <w:pPr>
        <w:spacing w:after="0"/>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«ОРЕНБУРГСКИЙ ГОСУДАРСТВЕННЫЙ МЕДИЦИНСКИЙ УНИВЕРСИТЕТ» МИНИСТЕРСТВА ЗДРАВООХРАНЕНИЯ РОССИЙСКОЙ ФЕДЕРАЦИИ</w:t>
      </w:r>
    </w:p>
    <w:p w:rsidR="00B10231" w:rsidRDefault="00B10231">
      <w:pPr>
        <w:spacing w:after="0"/>
        <w:ind w:firstLine="709"/>
        <w:jc w:val="center"/>
        <w:rPr>
          <w:rFonts w:ascii="Times New Roman" w:eastAsia="Times New Roman" w:hAnsi="Times New Roman" w:cs="Times New Roman"/>
          <w:sz w:val="28"/>
          <w:szCs w:val="28"/>
        </w:rPr>
      </w:pPr>
    </w:p>
    <w:p w:rsidR="00B10231" w:rsidRDefault="00084209">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судебной медицины и правоведения</w:t>
      </w:r>
    </w:p>
    <w:p w:rsidR="00B10231" w:rsidRDefault="00084209">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подготовки (специальность) 32.05.01</w:t>
      </w:r>
    </w:p>
    <w:p w:rsidR="00B10231" w:rsidRDefault="00084209">
      <w:pPr>
        <w:spacing w:after="0"/>
        <w:ind w:firstLine="709"/>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Медико</w:t>
      </w:r>
      <w:proofErr w:type="spellEnd"/>
      <w:r>
        <w:rPr>
          <w:rFonts w:ascii="Times New Roman" w:eastAsia="Times New Roman" w:hAnsi="Times New Roman" w:cs="Times New Roman"/>
          <w:sz w:val="28"/>
          <w:szCs w:val="28"/>
        </w:rPr>
        <w:t xml:space="preserve"> – профилактическое дело</w:t>
      </w:r>
    </w:p>
    <w:p w:rsidR="00B10231" w:rsidRDefault="00B10231">
      <w:pPr>
        <w:spacing w:after="0"/>
        <w:ind w:firstLine="709"/>
        <w:jc w:val="center"/>
        <w:rPr>
          <w:rFonts w:ascii="Times New Roman" w:eastAsia="Times New Roman" w:hAnsi="Times New Roman" w:cs="Times New Roman"/>
          <w:sz w:val="28"/>
          <w:szCs w:val="28"/>
        </w:rPr>
      </w:pPr>
    </w:p>
    <w:p w:rsidR="00B10231" w:rsidRDefault="00084209">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дисциплина судебно-медицинская экспертиза </w:t>
      </w:r>
    </w:p>
    <w:p w:rsidR="00B10231" w:rsidRDefault="00B10231">
      <w:pPr>
        <w:spacing w:after="0" w:line="240" w:lineRule="auto"/>
        <w:ind w:firstLine="709"/>
        <w:jc w:val="center"/>
        <w:rPr>
          <w:rFonts w:ascii="Times New Roman" w:eastAsia="Times New Roman" w:hAnsi="Times New Roman" w:cs="Times New Roman"/>
          <w:sz w:val="28"/>
          <w:szCs w:val="28"/>
        </w:rPr>
      </w:pPr>
    </w:p>
    <w:p w:rsidR="00B10231" w:rsidRDefault="00084209">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ЗАЧЕТНЫЙ БИЛЕТ №1</w:t>
      </w:r>
    </w:p>
    <w:p w:rsidR="00B10231" w:rsidRDefault="00B10231">
      <w:pPr>
        <w:spacing w:after="0" w:line="240" w:lineRule="auto"/>
        <w:ind w:firstLine="709"/>
        <w:jc w:val="center"/>
        <w:rPr>
          <w:rFonts w:ascii="Times New Roman" w:eastAsia="Times New Roman" w:hAnsi="Times New Roman" w:cs="Times New Roman"/>
          <w:b/>
          <w:sz w:val="28"/>
          <w:szCs w:val="28"/>
        </w:rPr>
      </w:pP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Определение судебной медицины, особенности судебной медицины, как науки, ее связь с другими медицинскими, естественными и юридическими науками. Разделы судебной медицины. </w:t>
      </w: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Повреждения при выстреле из газового оружия </w:t>
      </w:r>
    </w:p>
    <w:p w:rsidR="00B10231" w:rsidRDefault="000842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Во дворе дома 03.0I.13г. подросток бросил кусок льда в лицо г-ну Н. 44 лет. При освидетельствовании 08.01.13г.: в центре лба на 4 см выше переносицы овальная ссадина, 3x2см. покрытая плотной темно-бурой корочкой, слегка отслаивающейся по периферии. На верхних веках обоих глаз распространенные багрово-синие кровоподтеки с желтоватым оттенком по периферии.</w:t>
      </w:r>
    </w:p>
    <w:p w:rsidR="00B10231" w:rsidRDefault="000842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Определить вид, характер, локализацию повреждений.</w:t>
      </w:r>
    </w:p>
    <w:p w:rsidR="00B10231" w:rsidRDefault="000842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Установить механизм возникновения повреждения.</w:t>
      </w:r>
    </w:p>
    <w:p w:rsidR="00B10231" w:rsidRDefault="000842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Решить вопрос о давности возникновения повреждений.</w:t>
      </w:r>
    </w:p>
    <w:p w:rsidR="00B10231" w:rsidRDefault="000842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Установить тяжесть причиненного вреда здоровью человека.</w:t>
      </w:r>
    </w:p>
    <w:p w:rsidR="00B10231" w:rsidRDefault="00B10231">
      <w:pPr>
        <w:spacing w:after="0"/>
        <w:jc w:val="both"/>
        <w:rPr>
          <w:rFonts w:ascii="Times New Roman" w:eastAsia="Times New Roman" w:hAnsi="Times New Roman" w:cs="Times New Roman"/>
          <w:sz w:val="28"/>
          <w:szCs w:val="28"/>
        </w:rPr>
      </w:pPr>
    </w:p>
    <w:p w:rsidR="00B10231" w:rsidRDefault="00B10231">
      <w:pPr>
        <w:spacing w:after="0"/>
        <w:rPr>
          <w:rFonts w:ascii="Times New Roman" w:eastAsia="Times New Roman" w:hAnsi="Times New Roman" w:cs="Times New Roman"/>
          <w:sz w:val="28"/>
          <w:szCs w:val="28"/>
        </w:rPr>
      </w:pPr>
    </w:p>
    <w:p w:rsidR="00B10231" w:rsidRDefault="00084209">
      <w:pPr>
        <w:spacing w:before="280" w:after="2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 кафедрой д.м.н.                                                                       Калинина Е.Ю.</w:t>
      </w:r>
    </w:p>
    <w:p w:rsidR="00B10231" w:rsidRDefault="00084209">
      <w:pPr>
        <w:spacing w:after="2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Декан д.м.н.                                                                                    </w:t>
      </w:r>
      <w:r>
        <w:rPr>
          <w:rFonts w:ascii="Times New Roman" w:eastAsia="Times New Roman" w:hAnsi="Times New Roman" w:cs="Times New Roman"/>
          <w:sz w:val="28"/>
          <w:szCs w:val="28"/>
        </w:rPr>
        <w:t>Михайлова Е.А.</w:t>
      </w:r>
    </w:p>
    <w:p w:rsidR="00B10231" w:rsidRDefault="00B10231">
      <w:pPr>
        <w:spacing w:after="0"/>
        <w:rPr>
          <w:rFonts w:ascii="Times New Roman" w:eastAsia="Times New Roman" w:hAnsi="Times New Roman" w:cs="Times New Roman"/>
          <w:sz w:val="28"/>
          <w:szCs w:val="28"/>
        </w:rPr>
      </w:pPr>
    </w:p>
    <w:p w:rsidR="00B10231" w:rsidRDefault="00B10231">
      <w:pPr>
        <w:spacing w:after="0"/>
        <w:rPr>
          <w:rFonts w:ascii="Times New Roman" w:eastAsia="Times New Roman" w:hAnsi="Times New Roman" w:cs="Times New Roman"/>
          <w:sz w:val="28"/>
          <w:szCs w:val="28"/>
        </w:rPr>
      </w:pPr>
    </w:p>
    <w:p w:rsidR="00B10231" w:rsidRDefault="00084209">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«____»_______________20___</w:t>
      </w:r>
    </w:p>
    <w:p w:rsidR="00B10231" w:rsidRDefault="00B10231">
      <w:pPr>
        <w:spacing w:after="0"/>
        <w:ind w:firstLine="709"/>
        <w:jc w:val="center"/>
        <w:rPr>
          <w:rFonts w:ascii="Times New Roman" w:eastAsia="Times New Roman" w:hAnsi="Times New Roman" w:cs="Times New Roman"/>
          <w:sz w:val="28"/>
          <w:szCs w:val="28"/>
        </w:rPr>
      </w:pPr>
    </w:p>
    <w:p w:rsidR="00B10231" w:rsidRDefault="00B10231">
      <w:pPr>
        <w:spacing w:after="0"/>
        <w:ind w:firstLine="709"/>
        <w:jc w:val="both"/>
        <w:rPr>
          <w:rFonts w:ascii="Times New Roman" w:eastAsia="Times New Roman" w:hAnsi="Times New Roman" w:cs="Times New Roman"/>
          <w:i/>
          <w:color w:val="000000"/>
          <w:sz w:val="28"/>
          <w:szCs w:val="28"/>
        </w:rPr>
      </w:pPr>
    </w:p>
    <w:p w:rsidR="00B10231" w:rsidRDefault="00B10231">
      <w:pPr>
        <w:spacing w:after="0"/>
        <w:ind w:firstLine="709"/>
        <w:jc w:val="both"/>
        <w:rPr>
          <w:rFonts w:ascii="Times New Roman" w:eastAsia="Times New Roman" w:hAnsi="Times New Roman" w:cs="Times New Roman"/>
          <w:i/>
          <w:color w:val="000000"/>
          <w:sz w:val="28"/>
          <w:szCs w:val="28"/>
        </w:rPr>
      </w:pPr>
    </w:p>
    <w:p w:rsidR="00B10231" w:rsidRDefault="00B10231">
      <w:pPr>
        <w:spacing w:after="0" w:line="240" w:lineRule="auto"/>
        <w:ind w:firstLine="709"/>
        <w:jc w:val="both"/>
        <w:rPr>
          <w:rFonts w:ascii="Times New Roman" w:eastAsia="Times New Roman" w:hAnsi="Times New Roman" w:cs="Times New Roman"/>
          <w:i/>
          <w:color w:val="000000"/>
          <w:sz w:val="28"/>
          <w:szCs w:val="28"/>
        </w:rPr>
      </w:pPr>
    </w:p>
    <w:p w:rsidR="00B10231" w:rsidRDefault="00B10231">
      <w:pPr>
        <w:spacing w:after="0" w:line="240" w:lineRule="auto"/>
        <w:ind w:firstLine="709"/>
        <w:jc w:val="both"/>
        <w:rPr>
          <w:rFonts w:ascii="Times New Roman" w:eastAsia="Times New Roman" w:hAnsi="Times New Roman" w:cs="Times New Roman"/>
          <w:i/>
          <w:color w:val="000000"/>
          <w:sz w:val="28"/>
          <w:szCs w:val="28"/>
        </w:rPr>
      </w:pPr>
    </w:p>
    <w:p w:rsidR="00B10231" w:rsidRDefault="00084209">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Таблица соответствия результатов </w:t>
      </w:r>
      <w:proofErr w:type="gramStart"/>
      <w:r>
        <w:rPr>
          <w:rFonts w:ascii="Times New Roman" w:eastAsia="Times New Roman" w:hAnsi="Times New Roman" w:cs="Times New Roman"/>
          <w:b/>
          <w:color w:val="000000"/>
          <w:sz w:val="28"/>
          <w:szCs w:val="28"/>
        </w:rPr>
        <w:t>обучения по дисциплине</w:t>
      </w:r>
      <w:proofErr w:type="gramEnd"/>
      <w:r>
        <w:rPr>
          <w:rFonts w:ascii="Times New Roman" w:eastAsia="Times New Roman" w:hAnsi="Times New Roman" w:cs="Times New Roman"/>
          <w:b/>
          <w:color w:val="000000"/>
          <w:sz w:val="28"/>
          <w:szCs w:val="28"/>
        </w:rPr>
        <w:t xml:space="preserve"> и оценочных материалов, используемых на промежуточной аттестации.</w:t>
      </w:r>
    </w:p>
    <w:p w:rsidR="00B10231" w:rsidRDefault="00B10231">
      <w:pPr>
        <w:spacing w:after="0" w:line="240" w:lineRule="auto"/>
        <w:ind w:firstLine="709"/>
        <w:jc w:val="both"/>
        <w:rPr>
          <w:rFonts w:ascii="Times New Roman" w:eastAsia="Times New Roman" w:hAnsi="Times New Roman" w:cs="Times New Roman"/>
          <w:b/>
          <w:color w:val="000000"/>
          <w:sz w:val="28"/>
          <w:szCs w:val="28"/>
        </w:rPr>
      </w:pPr>
    </w:p>
    <w:tbl>
      <w:tblPr>
        <w:tblStyle w:val="af6"/>
        <w:tblW w:w="1003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
        <w:gridCol w:w="3452"/>
        <w:gridCol w:w="2359"/>
        <w:gridCol w:w="3200"/>
      </w:tblGrid>
      <w:tr w:rsidR="00B10231">
        <w:tc>
          <w:tcPr>
            <w:tcW w:w="1022" w:type="dxa"/>
          </w:tcPr>
          <w:p w:rsidR="00B10231" w:rsidRDefault="00084209">
            <w:pPr>
              <w:ind w:firstLine="7"/>
              <w:jc w:val="both"/>
              <w:rPr>
                <w:color w:val="000000"/>
                <w:sz w:val="28"/>
                <w:szCs w:val="28"/>
              </w:rPr>
            </w:pPr>
            <w:r>
              <w:rPr>
                <w:color w:val="000000"/>
                <w:sz w:val="28"/>
                <w:szCs w:val="28"/>
              </w:rPr>
              <w:t>№</w:t>
            </w:r>
          </w:p>
        </w:tc>
        <w:tc>
          <w:tcPr>
            <w:tcW w:w="3452" w:type="dxa"/>
          </w:tcPr>
          <w:p w:rsidR="00B10231" w:rsidRDefault="00084209">
            <w:pPr>
              <w:jc w:val="both"/>
              <w:rPr>
                <w:color w:val="000000"/>
                <w:sz w:val="28"/>
                <w:szCs w:val="28"/>
              </w:rPr>
            </w:pPr>
            <w:r>
              <w:rPr>
                <w:color w:val="000000"/>
                <w:sz w:val="28"/>
                <w:szCs w:val="28"/>
              </w:rPr>
              <w:t>Проверяемая компетенция</w:t>
            </w:r>
          </w:p>
        </w:tc>
        <w:tc>
          <w:tcPr>
            <w:tcW w:w="2359" w:type="dxa"/>
          </w:tcPr>
          <w:p w:rsidR="00B10231" w:rsidRDefault="00084209">
            <w:pPr>
              <w:jc w:val="both"/>
              <w:rPr>
                <w:color w:val="000000"/>
                <w:sz w:val="28"/>
                <w:szCs w:val="28"/>
              </w:rPr>
            </w:pPr>
            <w:r>
              <w:rPr>
                <w:color w:val="000000"/>
                <w:sz w:val="28"/>
                <w:szCs w:val="28"/>
              </w:rPr>
              <w:t>Дескриптор</w:t>
            </w:r>
          </w:p>
        </w:tc>
        <w:tc>
          <w:tcPr>
            <w:tcW w:w="3200" w:type="dxa"/>
          </w:tcPr>
          <w:p w:rsidR="00B10231" w:rsidRDefault="00084209">
            <w:pPr>
              <w:jc w:val="both"/>
              <w:rPr>
                <w:color w:val="000000"/>
                <w:sz w:val="28"/>
                <w:szCs w:val="28"/>
              </w:rPr>
            </w:pPr>
            <w:r>
              <w:rPr>
                <w:color w:val="000000"/>
                <w:sz w:val="28"/>
                <w:szCs w:val="28"/>
              </w:rPr>
              <w:t>Контрольно-оценочное средство (номер вопроса/практического задания)</w:t>
            </w:r>
          </w:p>
        </w:tc>
      </w:tr>
      <w:tr w:rsidR="00B10231">
        <w:tc>
          <w:tcPr>
            <w:tcW w:w="1022" w:type="dxa"/>
            <w:vMerge w:val="restart"/>
          </w:tcPr>
          <w:p w:rsidR="00B10231" w:rsidRDefault="00084209">
            <w:pPr>
              <w:ind w:firstLine="7"/>
              <w:jc w:val="both"/>
              <w:rPr>
                <w:color w:val="000000"/>
                <w:sz w:val="28"/>
                <w:szCs w:val="28"/>
              </w:rPr>
            </w:pPr>
            <w:r>
              <w:rPr>
                <w:color w:val="000000"/>
                <w:sz w:val="28"/>
                <w:szCs w:val="28"/>
              </w:rPr>
              <w:t>1</w:t>
            </w:r>
          </w:p>
        </w:tc>
        <w:tc>
          <w:tcPr>
            <w:tcW w:w="3452" w:type="dxa"/>
            <w:vMerge w:val="restart"/>
          </w:tcPr>
          <w:p w:rsidR="00B10231" w:rsidRDefault="00084209">
            <w:pPr>
              <w:jc w:val="both"/>
              <w:rPr>
                <w:color w:val="000000"/>
                <w:sz w:val="28"/>
                <w:szCs w:val="28"/>
              </w:rPr>
            </w:pPr>
            <w:r>
              <w:rPr>
                <w:color w:val="000000"/>
                <w:sz w:val="28"/>
                <w:szCs w:val="28"/>
              </w:rPr>
              <w:t>ОПК-5</w:t>
            </w:r>
          </w:p>
        </w:tc>
        <w:tc>
          <w:tcPr>
            <w:tcW w:w="2359" w:type="dxa"/>
          </w:tcPr>
          <w:p w:rsidR="00B10231" w:rsidRDefault="00084209">
            <w:pPr>
              <w:jc w:val="both"/>
              <w:rPr>
                <w:color w:val="000000"/>
                <w:sz w:val="28"/>
                <w:szCs w:val="28"/>
              </w:rPr>
            </w:pPr>
            <w:r>
              <w:rPr>
                <w:color w:val="000000"/>
                <w:sz w:val="28"/>
                <w:szCs w:val="28"/>
              </w:rPr>
              <w:t xml:space="preserve">Знать нормативную документацию, принятую в Здравоохранении </w:t>
            </w:r>
            <w:proofErr w:type="gramStart"/>
            <w:r>
              <w:rPr>
                <w:color w:val="000000"/>
                <w:sz w:val="28"/>
                <w:szCs w:val="28"/>
              </w:rPr>
              <w:t>–з</w:t>
            </w:r>
            <w:proofErr w:type="gramEnd"/>
            <w:r>
              <w:rPr>
                <w:color w:val="000000"/>
                <w:sz w:val="28"/>
                <w:szCs w:val="28"/>
              </w:rPr>
              <w:t xml:space="preserve">аконы РФ, технические регламенты, терминологию, международные системы единиц, МКБ 10, необходимый объем лабораторных методов </w:t>
            </w:r>
          </w:p>
        </w:tc>
        <w:tc>
          <w:tcPr>
            <w:tcW w:w="3200" w:type="dxa"/>
          </w:tcPr>
          <w:p w:rsidR="00B10231" w:rsidRDefault="00084209">
            <w:pPr>
              <w:jc w:val="both"/>
              <w:rPr>
                <w:color w:val="000000"/>
                <w:sz w:val="28"/>
                <w:szCs w:val="28"/>
              </w:rPr>
            </w:pPr>
            <w:r>
              <w:rPr>
                <w:color w:val="000000"/>
                <w:sz w:val="28"/>
                <w:szCs w:val="28"/>
              </w:rPr>
              <w:t>вопросы №3, №12, №1,№4, №5, №8, №11, №12, №16, №23, №35, №7, №15, №27, №16.</w:t>
            </w:r>
          </w:p>
        </w:tc>
      </w:tr>
      <w:tr w:rsidR="00B10231">
        <w:tc>
          <w:tcPr>
            <w:tcW w:w="1022" w:type="dxa"/>
            <w:vMerge/>
          </w:tcPr>
          <w:p w:rsidR="00B10231" w:rsidRDefault="00B10231">
            <w:pPr>
              <w:widowControl w:val="0"/>
              <w:pBdr>
                <w:top w:val="nil"/>
                <w:left w:val="nil"/>
                <w:bottom w:val="nil"/>
                <w:right w:val="nil"/>
                <w:between w:val="nil"/>
              </w:pBdr>
              <w:spacing w:line="276" w:lineRule="auto"/>
              <w:rPr>
                <w:color w:val="000000"/>
                <w:sz w:val="28"/>
                <w:szCs w:val="28"/>
              </w:rPr>
            </w:pPr>
          </w:p>
        </w:tc>
        <w:tc>
          <w:tcPr>
            <w:tcW w:w="3452" w:type="dxa"/>
            <w:vMerge/>
          </w:tcPr>
          <w:p w:rsidR="00B10231" w:rsidRDefault="00B10231">
            <w:pPr>
              <w:widowControl w:val="0"/>
              <w:pBdr>
                <w:top w:val="nil"/>
                <w:left w:val="nil"/>
                <w:bottom w:val="nil"/>
                <w:right w:val="nil"/>
                <w:between w:val="nil"/>
              </w:pBdr>
              <w:spacing w:line="276" w:lineRule="auto"/>
              <w:rPr>
                <w:color w:val="000000"/>
                <w:sz w:val="28"/>
                <w:szCs w:val="28"/>
              </w:rPr>
            </w:pPr>
          </w:p>
        </w:tc>
        <w:tc>
          <w:tcPr>
            <w:tcW w:w="2359" w:type="dxa"/>
            <w:shd w:val="clear" w:color="auto" w:fill="FFFFFF"/>
          </w:tcPr>
          <w:p w:rsidR="00B10231" w:rsidRDefault="00084209">
            <w:pPr>
              <w:jc w:val="both"/>
              <w:rPr>
                <w:color w:val="000000"/>
                <w:sz w:val="28"/>
                <w:szCs w:val="28"/>
              </w:rPr>
            </w:pPr>
            <w:r>
              <w:rPr>
                <w:color w:val="000000"/>
                <w:sz w:val="28"/>
                <w:szCs w:val="28"/>
              </w:rPr>
              <w:t xml:space="preserve">Уметь выбрать и вырезать нужные для гистологического исследования участки органов и тканей. Произвести забор секционного материала для проведения </w:t>
            </w:r>
            <w:r>
              <w:rPr>
                <w:color w:val="000000"/>
                <w:sz w:val="28"/>
                <w:szCs w:val="28"/>
              </w:rPr>
              <w:lastRenderedPageBreak/>
              <w:t xml:space="preserve">дополнительных бактериологических, цитологических, биохимических </w:t>
            </w:r>
            <w:r>
              <w:rPr>
                <w:color w:val="000000"/>
                <w:sz w:val="28"/>
                <w:szCs w:val="28"/>
                <w:highlight w:val="white"/>
              </w:rPr>
              <w:t xml:space="preserve">и других видов исследований. </w:t>
            </w:r>
            <w:proofErr w:type="gramStart"/>
            <w:r>
              <w:rPr>
                <w:color w:val="000000"/>
                <w:sz w:val="28"/>
                <w:szCs w:val="28"/>
                <w:highlight w:val="white"/>
              </w:rPr>
              <w:t xml:space="preserve">Выбрать оптимальные методы фиксации, обработки, окраски материала, определить необходимое </w:t>
            </w:r>
            <w:proofErr w:type="spellStart"/>
            <w:r>
              <w:rPr>
                <w:color w:val="000000"/>
                <w:sz w:val="28"/>
                <w:szCs w:val="28"/>
                <w:highlight w:val="white"/>
              </w:rPr>
              <w:t>длядиагностики</w:t>
            </w:r>
            <w:proofErr w:type="spellEnd"/>
            <w:r>
              <w:rPr>
                <w:color w:val="000000"/>
                <w:sz w:val="28"/>
                <w:szCs w:val="28"/>
                <w:highlight w:val="white"/>
              </w:rPr>
              <w:t xml:space="preserve"> число гистологических препаратов; анализировать информацию</w:t>
            </w:r>
            <w:r>
              <w:rPr>
                <w:color w:val="000000"/>
                <w:sz w:val="28"/>
                <w:szCs w:val="28"/>
                <w:shd w:val="clear" w:color="auto" w:fill="FFF0F7"/>
              </w:rPr>
              <w:t xml:space="preserve">, </w:t>
            </w:r>
            <w:r>
              <w:rPr>
                <w:color w:val="000000"/>
                <w:sz w:val="28"/>
                <w:szCs w:val="28"/>
                <w:highlight w:val="white"/>
              </w:rPr>
              <w:t xml:space="preserve">полученную с помощью морфологических методов; обосновать </w:t>
            </w:r>
            <w:proofErr w:type="spellStart"/>
            <w:r>
              <w:rPr>
                <w:color w:val="000000"/>
                <w:sz w:val="28"/>
                <w:szCs w:val="28"/>
                <w:highlight w:val="white"/>
              </w:rPr>
              <w:t>характерпатологического</w:t>
            </w:r>
            <w:proofErr w:type="spellEnd"/>
            <w:r>
              <w:rPr>
                <w:color w:val="000000"/>
                <w:sz w:val="28"/>
                <w:szCs w:val="28"/>
                <w:highlight w:val="white"/>
              </w:rPr>
              <w:t xml:space="preserve"> процесса и его клинические проявления; </w:t>
            </w:r>
            <w:proofErr w:type="spellStart"/>
            <w:r>
              <w:rPr>
                <w:color w:val="000000"/>
                <w:sz w:val="28"/>
                <w:szCs w:val="28"/>
                <w:highlight w:val="white"/>
              </w:rPr>
              <w:t>определитьпричину</w:t>
            </w:r>
            <w:proofErr w:type="spellEnd"/>
            <w:r>
              <w:rPr>
                <w:color w:val="000000"/>
                <w:sz w:val="28"/>
                <w:szCs w:val="28"/>
                <w:highlight w:val="white"/>
              </w:rPr>
              <w:t xml:space="preserve"> смерти и сформулировать судебно-медицинский диагноз; заполнять </w:t>
            </w:r>
            <w:proofErr w:type="spellStart"/>
            <w:r>
              <w:rPr>
                <w:color w:val="000000"/>
                <w:sz w:val="28"/>
                <w:szCs w:val="28"/>
                <w:highlight w:val="white"/>
              </w:rPr>
              <w:t>медицинскоесвидетельство</w:t>
            </w:r>
            <w:proofErr w:type="spellEnd"/>
            <w:r>
              <w:rPr>
                <w:color w:val="000000"/>
                <w:sz w:val="28"/>
                <w:szCs w:val="28"/>
                <w:highlight w:val="white"/>
              </w:rPr>
              <w:t xml:space="preserve"> о смерти в соответствии с требованиями Международной </w:t>
            </w:r>
            <w:r>
              <w:rPr>
                <w:color w:val="000000"/>
                <w:sz w:val="28"/>
                <w:szCs w:val="28"/>
                <w:highlight w:val="white"/>
              </w:rPr>
              <w:lastRenderedPageBreak/>
              <w:t>статистической классификации болезней и причин смерти;</w:t>
            </w:r>
            <w:proofErr w:type="gramEnd"/>
          </w:p>
        </w:tc>
        <w:tc>
          <w:tcPr>
            <w:tcW w:w="3200" w:type="dxa"/>
          </w:tcPr>
          <w:p w:rsidR="00B10231" w:rsidRDefault="00084209">
            <w:pPr>
              <w:jc w:val="both"/>
              <w:rPr>
                <w:color w:val="000000"/>
                <w:sz w:val="28"/>
                <w:szCs w:val="28"/>
              </w:rPr>
            </w:pPr>
            <w:r>
              <w:rPr>
                <w:color w:val="000000"/>
                <w:sz w:val="28"/>
                <w:szCs w:val="28"/>
              </w:rPr>
              <w:lastRenderedPageBreak/>
              <w:t>практические задания №1, 5,6,7,9,10,12,24,14,18,19,20,22,34.</w:t>
            </w:r>
          </w:p>
        </w:tc>
      </w:tr>
      <w:tr w:rsidR="00B10231">
        <w:tc>
          <w:tcPr>
            <w:tcW w:w="1022" w:type="dxa"/>
            <w:vMerge/>
          </w:tcPr>
          <w:p w:rsidR="00B10231" w:rsidRDefault="00B10231">
            <w:pPr>
              <w:widowControl w:val="0"/>
              <w:pBdr>
                <w:top w:val="nil"/>
                <w:left w:val="nil"/>
                <w:bottom w:val="nil"/>
                <w:right w:val="nil"/>
                <w:between w:val="nil"/>
              </w:pBdr>
              <w:spacing w:line="276" w:lineRule="auto"/>
              <w:rPr>
                <w:color w:val="000000"/>
                <w:sz w:val="28"/>
                <w:szCs w:val="28"/>
              </w:rPr>
            </w:pPr>
          </w:p>
        </w:tc>
        <w:tc>
          <w:tcPr>
            <w:tcW w:w="3452" w:type="dxa"/>
            <w:vMerge/>
          </w:tcPr>
          <w:p w:rsidR="00B10231" w:rsidRDefault="00B10231">
            <w:pPr>
              <w:widowControl w:val="0"/>
              <w:pBdr>
                <w:top w:val="nil"/>
                <w:left w:val="nil"/>
                <w:bottom w:val="nil"/>
                <w:right w:val="nil"/>
                <w:between w:val="nil"/>
              </w:pBdr>
              <w:spacing w:line="276" w:lineRule="auto"/>
              <w:rPr>
                <w:color w:val="000000"/>
                <w:sz w:val="28"/>
                <w:szCs w:val="28"/>
              </w:rPr>
            </w:pPr>
          </w:p>
        </w:tc>
        <w:tc>
          <w:tcPr>
            <w:tcW w:w="2359" w:type="dxa"/>
            <w:shd w:val="clear" w:color="auto" w:fill="FFFFFF"/>
          </w:tcPr>
          <w:p w:rsidR="00B10231" w:rsidRDefault="00084209">
            <w:pPr>
              <w:jc w:val="both"/>
              <w:rPr>
                <w:color w:val="000000"/>
                <w:sz w:val="28"/>
                <w:szCs w:val="28"/>
              </w:rPr>
            </w:pPr>
            <w:proofErr w:type="spellStart"/>
            <w:r>
              <w:rPr>
                <w:color w:val="000000"/>
                <w:sz w:val="28"/>
                <w:szCs w:val="28"/>
              </w:rPr>
              <w:t>Владеть</w:t>
            </w:r>
            <w:r>
              <w:rPr>
                <w:color w:val="000000"/>
                <w:sz w:val="28"/>
                <w:szCs w:val="28"/>
                <w:highlight w:val="white"/>
              </w:rPr>
              <w:t>навыками</w:t>
            </w:r>
            <w:proofErr w:type="spellEnd"/>
            <w:r>
              <w:rPr>
                <w:color w:val="000000"/>
                <w:sz w:val="28"/>
                <w:szCs w:val="28"/>
                <w:highlight w:val="white"/>
              </w:rPr>
              <w:t xml:space="preserve"> проведения судебно-медицинских исследований трупов </w:t>
            </w:r>
            <w:proofErr w:type="spellStart"/>
            <w:r>
              <w:rPr>
                <w:color w:val="000000"/>
                <w:sz w:val="28"/>
                <w:szCs w:val="28"/>
                <w:highlight w:val="white"/>
              </w:rPr>
              <w:t>взрослыхпутем</w:t>
            </w:r>
            <w:proofErr w:type="spellEnd"/>
            <w:r>
              <w:rPr>
                <w:color w:val="000000"/>
                <w:sz w:val="28"/>
                <w:szCs w:val="28"/>
                <w:highlight w:val="white"/>
              </w:rPr>
              <w:t xml:space="preserve"> </w:t>
            </w:r>
            <w:proofErr w:type="spellStart"/>
            <w:r>
              <w:rPr>
                <w:color w:val="000000"/>
                <w:sz w:val="28"/>
                <w:szCs w:val="28"/>
                <w:highlight w:val="white"/>
              </w:rPr>
              <w:t>эвисцерации</w:t>
            </w:r>
            <w:proofErr w:type="spellEnd"/>
            <w:r>
              <w:rPr>
                <w:color w:val="000000"/>
                <w:sz w:val="28"/>
                <w:szCs w:val="28"/>
                <w:highlight w:val="white"/>
              </w:rPr>
              <w:t xml:space="preserve">, вскрытий трупов плодов и новорожденных, после хирургических вмешательств, интенсивной терапии и реанимации, с инфекционной патологией, </w:t>
            </w:r>
            <w:proofErr w:type="spellStart"/>
            <w:r>
              <w:rPr>
                <w:color w:val="000000"/>
                <w:sz w:val="28"/>
                <w:szCs w:val="28"/>
                <w:highlight w:val="white"/>
              </w:rPr>
              <w:t>построениясудебно</w:t>
            </w:r>
            <w:proofErr w:type="spellEnd"/>
            <w:r>
              <w:rPr>
                <w:color w:val="000000"/>
                <w:sz w:val="28"/>
                <w:szCs w:val="28"/>
                <w:highlight w:val="white"/>
              </w:rPr>
              <w:t>-медицинского диагноза, клинико-анатомические сопоставления (патологоанатомическая экспертиза)</w:t>
            </w:r>
            <w:proofErr w:type="gramStart"/>
            <w:r>
              <w:rPr>
                <w:color w:val="000000"/>
                <w:sz w:val="28"/>
                <w:szCs w:val="28"/>
                <w:highlight w:val="white"/>
              </w:rPr>
              <w:t>,о</w:t>
            </w:r>
            <w:proofErr w:type="gramEnd"/>
            <w:r>
              <w:rPr>
                <w:color w:val="000000"/>
                <w:sz w:val="28"/>
                <w:szCs w:val="28"/>
                <w:highlight w:val="white"/>
              </w:rPr>
              <w:t xml:space="preserve">формления и выдачи медицинского свидетельства о смерти, проведения прижизненных морфологических методов исследования (биопсии), организации судебно-медицинской </w:t>
            </w:r>
            <w:r>
              <w:rPr>
                <w:color w:val="000000"/>
                <w:sz w:val="28"/>
                <w:szCs w:val="28"/>
                <w:highlight w:val="white"/>
              </w:rPr>
              <w:lastRenderedPageBreak/>
              <w:t>службы</w:t>
            </w:r>
            <w:r>
              <w:rPr>
                <w:color w:val="000000"/>
                <w:highlight w:val="white"/>
              </w:rPr>
              <w:t>.</w:t>
            </w:r>
          </w:p>
        </w:tc>
        <w:tc>
          <w:tcPr>
            <w:tcW w:w="3200" w:type="dxa"/>
          </w:tcPr>
          <w:p w:rsidR="00B10231" w:rsidRDefault="00084209">
            <w:pPr>
              <w:jc w:val="both"/>
              <w:rPr>
                <w:color w:val="000000"/>
                <w:sz w:val="28"/>
                <w:szCs w:val="28"/>
              </w:rPr>
            </w:pPr>
            <w:r>
              <w:rPr>
                <w:color w:val="000000"/>
                <w:sz w:val="28"/>
                <w:szCs w:val="28"/>
              </w:rPr>
              <w:lastRenderedPageBreak/>
              <w:t>практические задания №1,2,3,4,5,6,7,8,9,10,11,12,13,14,15,16,17,18,19,</w:t>
            </w:r>
          </w:p>
          <w:p w:rsidR="00B10231" w:rsidRDefault="00084209">
            <w:pPr>
              <w:jc w:val="both"/>
              <w:rPr>
                <w:color w:val="000000"/>
                <w:sz w:val="28"/>
                <w:szCs w:val="28"/>
              </w:rPr>
            </w:pPr>
            <w:r>
              <w:rPr>
                <w:color w:val="000000"/>
                <w:sz w:val="28"/>
                <w:szCs w:val="28"/>
              </w:rPr>
              <w:t>20,21,22,23,24,25,26.</w:t>
            </w:r>
          </w:p>
        </w:tc>
      </w:tr>
      <w:tr w:rsidR="00B10231">
        <w:tc>
          <w:tcPr>
            <w:tcW w:w="1022" w:type="dxa"/>
            <w:vMerge w:val="restart"/>
          </w:tcPr>
          <w:p w:rsidR="00B10231" w:rsidRDefault="00084209">
            <w:pPr>
              <w:ind w:firstLine="7"/>
              <w:jc w:val="both"/>
              <w:rPr>
                <w:color w:val="000000"/>
                <w:sz w:val="28"/>
                <w:szCs w:val="28"/>
              </w:rPr>
            </w:pPr>
            <w:r>
              <w:rPr>
                <w:color w:val="000000"/>
                <w:sz w:val="28"/>
                <w:szCs w:val="28"/>
              </w:rPr>
              <w:lastRenderedPageBreak/>
              <w:t>2</w:t>
            </w:r>
          </w:p>
        </w:tc>
        <w:tc>
          <w:tcPr>
            <w:tcW w:w="3452" w:type="dxa"/>
            <w:vMerge w:val="restart"/>
          </w:tcPr>
          <w:p w:rsidR="00B10231" w:rsidRDefault="00084209">
            <w:pPr>
              <w:jc w:val="both"/>
              <w:rPr>
                <w:color w:val="000000"/>
                <w:sz w:val="28"/>
                <w:szCs w:val="28"/>
              </w:rPr>
            </w:pPr>
            <w:r>
              <w:rPr>
                <w:color w:val="000000"/>
                <w:sz w:val="28"/>
                <w:szCs w:val="28"/>
              </w:rPr>
              <w:t>ПК-12</w:t>
            </w:r>
          </w:p>
        </w:tc>
        <w:tc>
          <w:tcPr>
            <w:tcW w:w="2359" w:type="dxa"/>
            <w:shd w:val="clear" w:color="auto" w:fill="FFFFFF"/>
          </w:tcPr>
          <w:p w:rsidR="00B10231" w:rsidRDefault="00084209">
            <w:pPr>
              <w:jc w:val="both"/>
              <w:rPr>
                <w:color w:val="000000"/>
                <w:sz w:val="28"/>
                <w:szCs w:val="28"/>
              </w:rPr>
            </w:pPr>
            <w:r>
              <w:rPr>
                <w:color w:val="000000"/>
                <w:sz w:val="28"/>
                <w:szCs w:val="28"/>
              </w:rPr>
              <w:t>Знать необходимый объем лабораторных методов в судебно-медицинской практике.</w:t>
            </w:r>
          </w:p>
        </w:tc>
        <w:tc>
          <w:tcPr>
            <w:tcW w:w="3200" w:type="dxa"/>
          </w:tcPr>
          <w:p w:rsidR="00B10231" w:rsidRDefault="00084209">
            <w:pPr>
              <w:jc w:val="both"/>
              <w:rPr>
                <w:color w:val="000000"/>
                <w:sz w:val="28"/>
                <w:szCs w:val="28"/>
              </w:rPr>
            </w:pPr>
            <w:r>
              <w:rPr>
                <w:color w:val="000000"/>
                <w:sz w:val="28"/>
                <w:szCs w:val="28"/>
              </w:rPr>
              <w:t>вопросы №14, №23, №17, №21, №19, №17, №20, №8, 17.</w:t>
            </w:r>
          </w:p>
        </w:tc>
      </w:tr>
      <w:tr w:rsidR="00B10231">
        <w:tc>
          <w:tcPr>
            <w:tcW w:w="1022" w:type="dxa"/>
            <w:vMerge/>
          </w:tcPr>
          <w:p w:rsidR="00B10231" w:rsidRDefault="00B10231">
            <w:pPr>
              <w:widowControl w:val="0"/>
              <w:pBdr>
                <w:top w:val="nil"/>
                <w:left w:val="nil"/>
                <w:bottom w:val="nil"/>
                <w:right w:val="nil"/>
                <w:between w:val="nil"/>
              </w:pBdr>
              <w:spacing w:line="276" w:lineRule="auto"/>
              <w:rPr>
                <w:color w:val="000000"/>
                <w:sz w:val="28"/>
                <w:szCs w:val="28"/>
              </w:rPr>
            </w:pPr>
          </w:p>
        </w:tc>
        <w:tc>
          <w:tcPr>
            <w:tcW w:w="3452" w:type="dxa"/>
            <w:vMerge/>
          </w:tcPr>
          <w:p w:rsidR="00B10231" w:rsidRDefault="00B10231">
            <w:pPr>
              <w:widowControl w:val="0"/>
              <w:pBdr>
                <w:top w:val="nil"/>
                <w:left w:val="nil"/>
                <w:bottom w:val="nil"/>
                <w:right w:val="nil"/>
                <w:between w:val="nil"/>
              </w:pBdr>
              <w:spacing w:line="276" w:lineRule="auto"/>
              <w:rPr>
                <w:color w:val="000000"/>
                <w:sz w:val="28"/>
                <w:szCs w:val="28"/>
              </w:rPr>
            </w:pPr>
          </w:p>
        </w:tc>
        <w:tc>
          <w:tcPr>
            <w:tcW w:w="2359" w:type="dxa"/>
            <w:shd w:val="clear" w:color="auto" w:fill="FFFFFF"/>
          </w:tcPr>
          <w:p w:rsidR="00B10231" w:rsidRDefault="00084209">
            <w:pPr>
              <w:jc w:val="both"/>
              <w:rPr>
                <w:color w:val="000000"/>
                <w:sz w:val="28"/>
                <w:szCs w:val="28"/>
              </w:rPr>
            </w:pPr>
            <w:r>
              <w:rPr>
                <w:color w:val="000000"/>
                <w:sz w:val="28"/>
                <w:szCs w:val="28"/>
              </w:rPr>
              <w:t xml:space="preserve">Уметь оценивать документы, </w:t>
            </w:r>
            <w:proofErr w:type="gramStart"/>
            <w:r>
              <w:rPr>
                <w:color w:val="000000"/>
                <w:sz w:val="28"/>
                <w:szCs w:val="28"/>
              </w:rPr>
              <w:t>указывающих</w:t>
            </w:r>
            <w:proofErr w:type="gramEnd"/>
            <w:r>
              <w:rPr>
                <w:color w:val="000000"/>
                <w:sz w:val="28"/>
                <w:szCs w:val="28"/>
              </w:rPr>
              <w:t xml:space="preserve"> на факты причинения вреда жизни и здоровью населения</w:t>
            </w:r>
          </w:p>
        </w:tc>
        <w:tc>
          <w:tcPr>
            <w:tcW w:w="3200" w:type="dxa"/>
          </w:tcPr>
          <w:p w:rsidR="00B10231" w:rsidRDefault="00084209">
            <w:pPr>
              <w:jc w:val="both"/>
              <w:rPr>
                <w:color w:val="000000"/>
                <w:sz w:val="28"/>
                <w:szCs w:val="28"/>
              </w:rPr>
            </w:pPr>
            <w:r>
              <w:rPr>
                <w:color w:val="000000"/>
                <w:sz w:val="28"/>
                <w:szCs w:val="28"/>
              </w:rPr>
              <w:t>практические задания №7,8,17,18,24,25,26.</w:t>
            </w:r>
          </w:p>
        </w:tc>
      </w:tr>
      <w:tr w:rsidR="00B10231">
        <w:tc>
          <w:tcPr>
            <w:tcW w:w="1022" w:type="dxa"/>
            <w:vMerge/>
          </w:tcPr>
          <w:p w:rsidR="00B10231" w:rsidRDefault="00B10231">
            <w:pPr>
              <w:widowControl w:val="0"/>
              <w:pBdr>
                <w:top w:val="nil"/>
                <w:left w:val="nil"/>
                <w:bottom w:val="nil"/>
                <w:right w:val="nil"/>
                <w:between w:val="nil"/>
              </w:pBdr>
              <w:spacing w:line="276" w:lineRule="auto"/>
              <w:rPr>
                <w:color w:val="000000"/>
                <w:sz w:val="28"/>
                <w:szCs w:val="28"/>
              </w:rPr>
            </w:pPr>
          </w:p>
        </w:tc>
        <w:tc>
          <w:tcPr>
            <w:tcW w:w="3452" w:type="dxa"/>
            <w:vMerge/>
          </w:tcPr>
          <w:p w:rsidR="00B10231" w:rsidRDefault="00B10231">
            <w:pPr>
              <w:widowControl w:val="0"/>
              <w:pBdr>
                <w:top w:val="nil"/>
                <w:left w:val="nil"/>
                <w:bottom w:val="nil"/>
                <w:right w:val="nil"/>
                <w:between w:val="nil"/>
              </w:pBdr>
              <w:spacing w:line="276" w:lineRule="auto"/>
              <w:rPr>
                <w:color w:val="000000"/>
                <w:sz w:val="28"/>
                <w:szCs w:val="28"/>
              </w:rPr>
            </w:pPr>
          </w:p>
        </w:tc>
        <w:tc>
          <w:tcPr>
            <w:tcW w:w="2359" w:type="dxa"/>
            <w:shd w:val="clear" w:color="auto" w:fill="FFFFFF"/>
          </w:tcPr>
          <w:p w:rsidR="00B10231" w:rsidRDefault="00084209">
            <w:pPr>
              <w:jc w:val="both"/>
              <w:rPr>
                <w:color w:val="000000"/>
                <w:sz w:val="28"/>
                <w:szCs w:val="28"/>
              </w:rPr>
            </w:pPr>
            <w:r>
              <w:rPr>
                <w:color w:val="000000"/>
                <w:sz w:val="28"/>
                <w:szCs w:val="28"/>
              </w:rPr>
              <w:t>Владеть интерпретацией оценки тяжести вреда здоровью</w:t>
            </w:r>
          </w:p>
          <w:p w:rsidR="00B10231" w:rsidRDefault="00B10231">
            <w:pPr>
              <w:jc w:val="both"/>
              <w:rPr>
                <w:color w:val="000000"/>
                <w:sz w:val="28"/>
                <w:szCs w:val="28"/>
              </w:rPr>
            </w:pPr>
          </w:p>
        </w:tc>
        <w:tc>
          <w:tcPr>
            <w:tcW w:w="3200" w:type="dxa"/>
          </w:tcPr>
          <w:p w:rsidR="00B10231" w:rsidRDefault="00084209">
            <w:pPr>
              <w:jc w:val="both"/>
              <w:rPr>
                <w:color w:val="000000"/>
                <w:sz w:val="28"/>
                <w:szCs w:val="28"/>
              </w:rPr>
            </w:pPr>
            <w:r>
              <w:rPr>
                <w:color w:val="000000"/>
                <w:sz w:val="28"/>
                <w:szCs w:val="28"/>
              </w:rPr>
              <w:t>практические задания №9, 10, 13, 16,19,20,22.</w:t>
            </w:r>
          </w:p>
        </w:tc>
      </w:tr>
    </w:tbl>
    <w:p w:rsidR="001172D4" w:rsidRPr="001172D4" w:rsidRDefault="001172D4" w:rsidP="001172D4">
      <w:pPr>
        <w:rPr>
          <w:rFonts w:ascii="Times New Roman" w:eastAsia="Times New Roman" w:hAnsi="Times New Roman" w:cs="Times New Roman"/>
          <w:b/>
          <w:sz w:val="28"/>
          <w:szCs w:val="28"/>
        </w:rPr>
      </w:pPr>
      <w:r>
        <w:t xml:space="preserve"> </w:t>
      </w:r>
      <w:r w:rsidRPr="001172D4">
        <w:rPr>
          <w:rFonts w:ascii="Times New Roman" w:eastAsia="Times New Roman" w:hAnsi="Times New Roman" w:cs="Times New Roman"/>
          <w:b/>
          <w:sz w:val="28"/>
          <w:szCs w:val="28"/>
        </w:rPr>
        <w:t xml:space="preserve">4. Методические рекомендации по применению </w:t>
      </w:r>
      <w:proofErr w:type="spellStart"/>
      <w:r w:rsidRPr="001172D4">
        <w:rPr>
          <w:rFonts w:ascii="Times New Roman" w:eastAsia="Times New Roman" w:hAnsi="Times New Roman" w:cs="Times New Roman"/>
          <w:b/>
          <w:sz w:val="28"/>
          <w:szCs w:val="28"/>
        </w:rPr>
        <w:t>балльно</w:t>
      </w:r>
      <w:proofErr w:type="spellEnd"/>
      <w:r w:rsidRPr="001172D4">
        <w:rPr>
          <w:rFonts w:ascii="Times New Roman" w:eastAsia="Times New Roman" w:hAnsi="Times New Roman" w:cs="Times New Roman"/>
          <w:b/>
          <w:sz w:val="28"/>
          <w:szCs w:val="28"/>
        </w:rPr>
        <w:t>-рейтинговой системы</w:t>
      </w:r>
    </w:p>
    <w:p w:rsidR="001172D4" w:rsidRPr="001172D4" w:rsidRDefault="001172D4" w:rsidP="001172D4">
      <w:pPr>
        <w:spacing w:after="0" w:line="240" w:lineRule="auto"/>
        <w:rPr>
          <w:rFonts w:ascii="Times New Roman" w:eastAsia="Times New Roman" w:hAnsi="Times New Roman" w:cs="Times New Roman"/>
          <w:b/>
          <w:sz w:val="24"/>
          <w:szCs w:val="24"/>
        </w:rPr>
      </w:pPr>
      <w:r w:rsidRPr="001172D4">
        <w:rPr>
          <w:rFonts w:ascii="Times New Roman" w:eastAsia="Times New Roman" w:hAnsi="Times New Roman" w:cs="Times New Roman"/>
          <w:b/>
          <w:sz w:val="24"/>
          <w:szCs w:val="24"/>
        </w:rPr>
        <w:t>Правила формирования текущего фактического рейтинга обучающегося</w:t>
      </w:r>
    </w:p>
    <w:p w:rsidR="001172D4" w:rsidRPr="001172D4" w:rsidRDefault="001172D4" w:rsidP="001172D4">
      <w:pPr>
        <w:numPr>
          <w:ilvl w:val="0"/>
          <w:numId w:val="5"/>
        </w:numPr>
        <w:spacing w:after="0" w:line="240" w:lineRule="auto"/>
        <w:contextualSpacing/>
        <w:jc w:val="both"/>
        <w:rPr>
          <w:rFonts w:ascii="Times New Roman" w:eastAsia="Times New Roman" w:hAnsi="Times New Roman" w:cs="Times New Roman"/>
          <w:sz w:val="28"/>
          <w:szCs w:val="28"/>
        </w:rPr>
      </w:pPr>
      <w:r w:rsidRPr="001172D4">
        <w:rPr>
          <w:rFonts w:ascii="Times New Roman" w:eastAsia="Times New Roman" w:hAnsi="Times New Roman" w:cs="Times New Roman"/>
          <w:sz w:val="28"/>
          <w:szCs w:val="28"/>
        </w:rPr>
        <w:t xml:space="preserve">Текущий фактический рейтинг по дисциплине (модулю) (максимально 70 баллов) складывается из суммы баллов, набранных в результате: </w:t>
      </w:r>
    </w:p>
    <w:p w:rsidR="001172D4" w:rsidRPr="001172D4" w:rsidRDefault="001172D4" w:rsidP="001172D4">
      <w:pPr>
        <w:spacing w:after="0" w:line="240" w:lineRule="auto"/>
        <w:ind w:left="720"/>
        <w:contextualSpacing/>
        <w:jc w:val="both"/>
        <w:rPr>
          <w:rFonts w:ascii="Times New Roman" w:eastAsia="Times New Roman" w:hAnsi="Times New Roman" w:cs="Times New Roman"/>
          <w:sz w:val="28"/>
          <w:szCs w:val="28"/>
        </w:rPr>
      </w:pPr>
      <w:r w:rsidRPr="001172D4">
        <w:rPr>
          <w:rFonts w:ascii="Times New Roman" w:eastAsia="Times New Roman" w:hAnsi="Times New Roman" w:cs="Times New Roman"/>
          <w:sz w:val="28"/>
          <w:szCs w:val="28"/>
        </w:rPr>
        <w:t xml:space="preserve">- текущего контроля успеваемости </w:t>
      </w:r>
      <w:proofErr w:type="gramStart"/>
      <w:r w:rsidRPr="001172D4">
        <w:rPr>
          <w:rFonts w:ascii="Times New Roman" w:eastAsia="Times New Roman" w:hAnsi="Times New Roman" w:cs="Times New Roman"/>
          <w:sz w:val="28"/>
          <w:szCs w:val="28"/>
        </w:rPr>
        <w:t>обучающихся</w:t>
      </w:r>
      <w:proofErr w:type="gramEnd"/>
      <w:r w:rsidRPr="001172D4">
        <w:rPr>
          <w:rFonts w:ascii="Times New Roman" w:eastAsia="Times New Roman" w:hAnsi="Times New Roman" w:cs="Times New Roman"/>
          <w:sz w:val="28"/>
          <w:szCs w:val="28"/>
        </w:rPr>
        <w:t xml:space="preserve"> на каждом практическом занятии по дисциплине; </w:t>
      </w:r>
    </w:p>
    <w:p w:rsidR="001172D4" w:rsidRPr="001172D4" w:rsidRDefault="001172D4" w:rsidP="001172D4">
      <w:pPr>
        <w:spacing w:after="0" w:line="240" w:lineRule="auto"/>
        <w:ind w:left="720"/>
        <w:contextualSpacing/>
        <w:jc w:val="both"/>
        <w:rPr>
          <w:rFonts w:ascii="Times New Roman" w:eastAsia="Times New Roman" w:hAnsi="Times New Roman" w:cs="Times New Roman"/>
          <w:sz w:val="28"/>
          <w:szCs w:val="28"/>
        </w:rPr>
      </w:pPr>
      <w:r w:rsidRPr="001172D4">
        <w:rPr>
          <w:rFonts w:ascii="Times New Roman" w:eastAsia="Times New Roman" w:hAnsi="Times New Roman" w:cs="Times New Roman"/>
          <w:sz w:val="28"/>
          <w:szCs w:val="28"/>
        </w:rPr>
        <w:t xml:space="preserve">- рубежного контроля успеваемости </w:t>
      </w:r>
      <w:proofErr w:type="gramStart"/>
      <w:r w:rsidRPr="001172D4">
        <w:rPr>
          <w:rFonts w:ascii="Times New Roman" w:eastAsia="Times New Roman" w:hAnsi="Times New Roman" w:cs="Times New Roman"/>
          <w:sz w:val="28"/>
          <w:szCs w:val="28"/>
        </w:rPr>
        <w:t>обучающихся</w:t>
      </w:r>
      <w:proofErr w:type="gramEnd"/>
      <w:r w:rsidRPr="001172D4">
        <w:rPr>
          <w:rFonts w:ascii="Times New Roman" w:eastAsia="Times New Roman" w:hAnsi="Times New Roman" w:cs="Times New Roman"/>
          <w:sz w:val="28"/>
          <w:szCs w:val="28"/>
        </w:rPr>
        <w:t xml:space="preserve"> по каждому модулю дисциплины (при наличии);</w:t>
      </w:r>
    </w:p>
    <w:p w:rsidR="001172D4" w:rsidRPr="001172D4" w:rsidRDefault="001172D4" w:rsidP="001172D4">
      <w:pPr>
        <w:spacing w:after="0" w:line="240" w:lineRule="auto"/>
        <w:ind w:left="720"/>
        <w:contextualSpacing/>
        <w:jc w:val="both"/>
        <w:rPr>
          <w:rFonts w:ascii="Times New Roman" w:eastAsia="Times New Roman" w:hAnsi="Times New Roman" w:cs="Times New Roman"/>
          <w:sz w:val="28"/>
          <w:szCs w:val="28"/>
        </w:rPr>
      </w:pPr>
      <w:r w:rsidRPr="001172D4">
        <w:rPr>
          <w:rFonts w:ascii="Times New Roman" w:eastAsia="Times New Roman" w:hAnsi="Times New Roman" w:cs="Times New Roman"/>
          <w:sz w:val="28"/>
          <w:szCs w:val="28"/>
        </w:rPr>
        <w:t xml:space="preserve">- самостоятельной (внеаудиторной) работы </w:t>
      </w:r>
      <w:proofErr w:type="gramStart"/>
      <w:r w:rsidRPr="001172D4">
        <w:rPr>
          <w:rFonts w:ascii="Times New Roman" w:eastAsia="Times New Roman" w:hAnsi="Times New Roman" w:cs="Times New Roman"/>
          <w:sz w:val="28"/>
          <w:szCs w:val="28"/>
        </w:rPr>
        <w:t>обучающихся</w:t>
      </w:r>
      <w:proofErr w:type="gramEnd"/>
      <w:r w:rsidRPr="001172D4">
        <w:rPr>
          <w:rFonts w:ascii="Times New Roman" w:eastAsia="Times New Roman" w:hAnsi="Times New Roman" w:cs="Times New Roman"/>
          <w:sz w:val="28"/>
          <w:szCs w:val="28"/>
        </w:rPr>
        <w:t>.</w:t>
      </w:r>
    </w:p>
    <w:p w:rsidR="001172D4" w:rsidRPr="001172D4" w:rsidRDefault="001172D4" w:rsidP="001172D4">
      <w:pPr>
        <w:spacing w:after="0" w:line="240" w:lineRule="auto"/>
        <w:ind w:left="720"/>
        <w:contextualSpacing/>
        <w:jc w:val="both"/>
        <w:rPr>
          <w:rFonts w:ascii="Times New Roman" w:eastAsia="Times New Roman" w:hAnsi="Times New Roman" w:cs="Times New Roman"/>
          <w:sz w:val="28"/>
          <w:szCs w:val="28"/>
        </w:rPr>
      </w:pPr>
      <w:r w:rsidRPr="001172D4">
        <w:rPr>
          <w:rFonts w:ascii="Times New Roman" w:eastAsia="Times New Roman" w:hAnsi="Times New Roman" w:cs="Times New Roman"/>
          <w:sz w:val="28"/>
          <w:szCs w:val="28"/>
        </w:rPr>
        <w:t>Количество баллов складывается из оценки  (от 0 до5) по  обязательным контрольным точкам:</w:t>
      </w:r>
    </w:p>
    <w:p w:rsidR="001172D4" w:rsidRPr="001172D4" w:rsidRDefault="001172D4" w:rsidP="001172D4">
      <w:pPr>
        <w:spacing w:after="0" w:line="240" w:lineRule="auto"/>
        <w:ind w:left="720"/>
        <w:contextualSpacing/>
        <w:jc w:val="both"/>
        <w:rPr>
          <w:rFonts w:ascii="Times New Roman" w:eastAsia="Times New Roman" w:hAnsi="Times New Roman" w:cs="Times New Roman"/>
          <w:sz w:val="28"/>
          <w:szCs w:val="28"/>
        </w:rPr>
      </w:pPr>
      <w:r w:rsidRPr="001172D4">
        <w:rPr>
          <w:rFonts w:ascii="Times New Roman" w:eastAsia="Times New Roman" w:hAnsi="Times New Roman" w:cs="Times New Roman"/>
          <w:sz w:val="28"/>
          <w:szCs w:val="28"/>
        </w:rPr>
        <w:t>1.1Тестовые задания - от 0 до 5 баллов</w:t>
      </w:r>
    </w:p>
    <w:p w:rsidR="001172D4" w:rsidRPr="001172D4" w:rsidRDefault="001172D4" w:rsidP="001172D4">
      <w:pPr>
        <w:spacing w:line="240" w:lineRule="auto"/>
        <w:contextualSpacing/>
        <w:jc w:val="both"/>
        <w:rPr>
          <w:rFonts w:ascii="Times New Roman" w:eastAsia="Times New Roman" w:hAnsi="Times New Roman" w:cs="Times New Roman"/>
          <w:sz w:val="28"/>
          <w:szCs w:val="28"/>
        </w:rPr>
      </w:pPr>
      <w:r w:rsidRPr="001172D4">
        <w:rPr>
          <w:rFonts w:ascii="Times New Roman" w:eastAsia="Times New Roman" w:hAnsi="Times New Roman" w:cs="Times New Roman"/>
          <w:sz w:val="28"/>
          <w:szCs w:val="28"/>
        </w:rPr>
        <w:t xml:space="preserve">          1.2Установление судебно-медицинского диагноз</w:t>
      </w:r>
      <w:proofErr w:type="gramStart"/>
      <w:r w:rsidRPr="001172D4">
        <w:rPr>
          <w:rFonts w:ascii="Times New Roman" w:eastAsia="Times New Roman" w:hAnsi="Times New Roman" w:cs="Times New Roman"/>
          <w:sz w:val="28"/>
          <w:szCs w:val="28"/>
        </w:rPr>
        <w:t>а-</w:t>
      </w:r>
      <w:proofErr w:type="gramEnd"/>
      <w:r w:rsidRPr="001172D4">
        <w:rPr>
          <w:rFonts w:ascii="Times New Roman" w:eastAsia="Times New Roman" w:hAnsi="Times New Roman" w:cs="Times New Roman"/>
          <w:sz w:val="28"/>
          <w:szCs w:val="28"/>
        </w:rPr>
        <w:t xml:space="preserve"> от 0 до 5 баллов</w:t>
      </w:r>
    </w:p>
    <w:p w:rsidR="001172D4" w:rsidRPr="001172D4" w:rsidRDefault="001172D4" w:rsidP="001172D4">
      <w:pPr>
        <w:spacing w:line="240" w:lineRule="auto"/>
        <w:contextualSpacing/>
        <w:jc w:val="both"/>
        <w:rPr>
          <w:rFonts w:ascii="Times New Roman" w:eastAsia="Times New Roman" w:hAnsi="Times New Roman" w:cs="Times New Roman"/>
          <w:sz w:val="28"/>
          <w:szCs w:val="28"/>
        </w:rPr>
      </w:pPr>
      <w:r w:rsidRPr="001172D4">
        <w:rPr>
          <w:rFonts w:ascii="Times New Roman" w:eastAsia="Times New Roman" w:hAnsi="Times New Roman" w:cs="Times New Roman"/>
          <w:sz w:val="28"/>
          <w:szCs w:val="28"/>
        </w:rPr>
        <w:t xml:space="preserve">          1.3Решение задач, составление табли</w:t>
      </w:r>
      <w:proofErr w:type="gramStart"/>
      <w:r w:rsidRPr="001172D4">
        <w:rPr>
          <w:rFonts w:ascii="Times New Roman" w:eastAsia="Times New Roman" w:hAnsi="Times New Roman" w:cs="Times New Roman"/>
          <w:sz w:val="28"/>
          <w:szCs w:val="28"/>
        </w:rPr>
        <w:t>ц-</w:t>
      </w:r>
      <w:proofErr w:type="gramEnd"/>
      <w:r w:rsidRPr="001172D4">
        <w:rPr>
          <w:rFonts w:ascii="Times New Roman" w:eastAsia="Times New Roman" w:hAnsi="Times New Roman" w:cs="Times New Roman"/>
          <w:sz w:val="28"/>
          <w:szCs w:val="28"/>
        </w:rPr>
        <w:t xml:space="preserve"> от 0 до 5 баллов</w:t>
      </w:r>
    </w:p>
    <w:p w:rsidR="001172D4" w:rsidRPr="001172D4" w:rsidRDefault="001172D4" w:rsidP="001172D4">
      <w:pPr>
        <w:spacing w:line="240" w:lineRule="auto"/>
        <w:contextualSpacing/>
        <w:jc w:val="both"/>
        <w:rPr>
          <w:rFonts w:ascii="Times New Roman" w:eastAsia="Times New Roman" w:hAnsi="Times New Roman" w:cs="Times New Roman"/>
          <w:sz w:val="28"/>
          <w:szCs w:val="28"/>
        </w:rPr>
      </w:pPr>
      <w:r w:rsidRPr="001172D4">
        <w:rPr>
          <w:rFonts w:ascii="Times New Roman" w:eastAsia="Times New Roman" w:hAnsi="Times New Roman" w:cs="Times New Roman"/>
          <w:sz w:val="28"/>
          <w:szCs w:val="28"/>
        </w:rPr>
        <w:t xml:space="preserve">          2.Устный отве</w:t>
      </w:r>
      <w:proofErr w:type="gramStart"/>
      <w:r w:rsidRPr="001172D4">
        <w:rPr>
          <w:rFonts w:ascii="Times New Roman" w:eastAsia="Times New Roman" w:hAnsi="Times New Roman" w:cs="Times New Roman"/>
          <w:sz w:val="28"/>
          <w:szCs w:val="28"/>
        </w:rPr>
        <w:t>т-</w:t>
      </w:r>
      <w:proofErr w:type="gramEnd"/>
      <w:r w:rsidRPr="001172D4">
        <w:rPr>
          <w:rFonts w:ascii="Times New Roman" w:eastAsia="Times New Roman" w:hAnsi="Times New Roman" w:cs="Times New Roman"/>
          <w:sz w:val="28"/>
          <w:szCs w:val="28"/>
        </w:rPr>
        <w:t xml:space="preserve"> от 0 до 5 баллов.</w:t>
      </w:r>
    </w:p>
    <w:p w:rsidR="001172D4" w:rsidRPr="001172D4" w:rsidRDefault="001172D4" w:rsidP="001172D4">
      <w:pPr>
        <w:spacing w:after="0" w:line="240" w:lineRule="auto"/>
        <w:rPr>
          <w:rFonts w:ascii="Times New Roman" w:eastAsia="Times New Roman" w:hAnsi="Times New Roman" w:cs="Times New Roman"/>
          <w:sz w:val="24"/>
          <w:szCs w:val="24"/>
        </w:rPr>
      </w:pPr>
    </w:p>
    <w:p w:rsidR="001172D4" w:rsidRPr="001172D4" w:rsidRDefault="001172D4" w:rsidP="001172D4">
      <w:pPr>
        <w:spacing w:after="0" w:line="240" w:lineRule="auto"/>
        <w:jc w:val="both"/>
        <w:rPr>
          <w:rFonts w:ascii="Times New Roman" w:eastAsia="Times New Roman" w:hAnsi="Times New Roman" w:cs="Times New Roman"/>
          <w:b/>
          <w:sz w:val="28"/>
          <w:szCs w:val="28"/>
        </w:rPr>
      </w:pPr>
      <w:r w:rsidRPr="001172D4">
        <w:rPr>
          <w:rFonts w:ascii="Times New Roman" w:eastAsia="Times New Roman" w:hAnsi="Times New Roman" w:cs="Times New Roman"/>
          <w:b/>
          <w:sz w:val="28"/>
          <w:szCs w:val="28"/>
        </w:rPr>
        <w:t>4.2. Правила формирования бонусных баллов обучающегося</w:t>
      </w:r>
    </w:p>
    <w:p w:rsidR="001172D4" w:rsidRPr="001172D4" w:rsidRDefault="001172D4" w:rsidP="001172D4">
      <w:pPr>
        <w:spacing w:after="0" w:line="240" w:lineRule="auto"/>
        <w:jc w:val="both"/>
        <w:rPr>
          <w:rFonts w:ascii="Times New Roman" w:eastAsia="Times New Roman" w:hAnsi="Times New Roman" w:cs="Times New Roman"/>
          <w:b/>
          <w:sz w:val="28"/>
          <w:szCs w:val="28"/>
        </w:rPr>
      </w:pPr>
    </w:p>
    <w:p w:rsidR="001172D4" w:rsidRPr="001172D4" w:rsidRDefault="001172D4" w:rsidP="001172D4">
      <w:pPr>
        <w:spacing w:after="0" w:line="240" w:lineRule="auto"/>
        <w:jc w:val="both"/>
        <w:rPr>
          <w:rFonts w:ascii="Times New Roman" w:eastAsia="Times New Roman" w:hAnsi="Times New Roman" w:cs="Times New Roman"/>
          <w:sz w:val="28"/>
          <w:szCs w:val="28"/>
        </w:rPr>
      </w:pPr>
      <w:r w:rsidRPr="001172D4">
        <w:rPr>
          <w:rFonts w:ascii="Times New Roman" w:eastAsia="Times New Roman" w:hAnsi="Times New Roman" w:cs="Times New Roman"/>
          <w:sz w:val="28"/>
          <w:szCs w:val="28"/>
        </w:rPr>
        <w:t xml:space="preserve">Бонусные баллы по дисциплине (максимально 5 баллов) складывается из суммы баллов, набранных в результате участия обучающихся в следующих видах деятельности (см. таблица 1): </w:t>
      </w:r>
    </w:p>
    <w:p w:rsidR="001172D4" w:rsidRPr="001172D4" w:rsidRDefault="001172D4" w:rsidP="001172D4">
      <w:pPr>
        <w:spacing w:after="0" w:line="240" w:lineRule="auto"/>
        <w:jc w:val="both"/>
        <w:rPr>
          <w:rFonts w:ascii="Times New Roman" w:eastAsia="Times New Roman" w:hAnsi="Times New Roman" w:cs="Times New Roman"/>
          <w:b/>
          <w:bCs/>
          <w:sz w:val="28"/>
          <w:szCs w:val="28"/>
        </w:rPr>
      </w:pPr>
      <w:r w:rsidRPr="001172D4">
        <w:rPr>
          <w:rFonts w:ascii="Times New Roman" w:eastAsia="Times New Roman" w:hAnsi="Times New Roman" w:cs="Times New Roman"/>
          <w:b/>
          <w:bCs/>
          <w:sz w:val="28"/>
          <w:szCs w:val="28"/>
        </w:rPr>
        <w:lastRenderedPageBreak/>
        <w:t xml:space="preserve">Таблица 1 – виды деятельности, по результатам которых определяются бонусные баллы </w:t>
      </w:r>
    </w:p>
    <w:p w:rsidR="001172D4" w:rsidRPr="001172D4" w:rsidRDefault="001172D4" w:rsidP="001172D4">
      <w:pPr>
        <w:spacing w:after="0" w:line="240" w:lineRule="auto"/>
        <w:jc w:val="both"/>
        <w:rPr>
          <w:rFonts w:ascii="Times New Roman" w:eastAsia="Times New Roman" w:hAnsi="Times New Roman" w:cs="Times New Roman"/>
          <w:b/>
          <w:bCs/>
          <w:sz w:val="28"/>
          <w:szCs w:val="28"/>
        </w:rPr>
      </w:pPr>
    </w:p>
    <w:tbl>
      <w:tblPr>
        <w:tblStyle w:val="111"/>
        <w:tblW w:w="5000" w:type="pct"/>
        <w:tblLook w:val="01E0" w:firstRow="1" w:lastRow="1" w:firstColumn="1" w:lastColumn="1" w:noHBand="0" w:noVBand="0"/>
      </w:tblPr>
      <w:tblGrid>
        <w:gridCol w:w="3956"/>
        <w:gridCol w:w="3873"/>
        <w:gridCol w:w="1742"/>
      </w:tblGrid>
      <w:tr w:rsidR="001172D4" w:rsidRPr="001172D4" w:rsidTr="00C81009">
        <w:tc>
          <w:tcPr>
            <w:tcW w:w="3956" w:type="dxa"/>
          </w:tcPr>
          <w:p w:rsidR="001172D4" w:rsidRPr="001172D4" w:rsidRDefault="001172D4" w:rsidP="001172D4">
            <w:pPr>
              <w:ind w:firstLine="29"/>
              <w:jc w:val="both"/>
              <w:rPr>
                <w:sz w:val="28"/>
                <w:szCs w:val="28"/>
              </w:rPr>
            </w:pPr>
            <w:r w:rsidRPr="001172D4">
              <w:rPr>
                <w:sz w:val="28"/>
                <w:szCs w:val="28"/>
              </w:rPr>
              <w:t xml:space="preserve">Составление актов исследования трупа, живого лица </w:t>
            </w:r>
          </w:p>
        </w:tc>
        <w:tc>
          <w:tcPr>
            <w:tcW w:w="3873" w:type="dxa"/>
          </w:tcPr>
          <w:p w:rsidR="001172D4" w:rsidRPr="001172D4" w:rsidRDefault="001172D4" w:rsidP="001172D4">
            <w:pPr>
              <w:ind w:firstLine="29"/>
              <w:jc w:val="both"/>
              <w:rPr>
                <w:sz w:val="28"/>
                <w:szCs w:val="28"/>
              </w:rPr>
            </w:pPr>
            <w:r w:rsidRPr="001172D4">
              <w:rPr>
                <w:sz w:val="28"/>
                <w:szCs w:val="28"/>
              </w:rPr>
              <w:t>отметки в учебном журнале по дисциплине</w:t>
            </w:r>
          </w:p>
        </w:tc>
        <w:tc>
          <w:tcPr>
            <w:tcW w:w="1742" w:type="dxa"/>
          </w:tcPr>
          <w:p w:rsidR="001172D4" w:rsidRPr="001172D4" w:rsidRDefault="001172D4" w:rsidP="001172D4">
            <w:pPr>
              <w:ind w:firstLine="29"/>
              <w:jc w:val="both"/>
              <w:rPr>
                <w:sz w:val="28"/>
                <w:szCs w:val="28"/>
              </w:rPr>
            </w:pPr>
            <w:r w:rsidRPr="001172D4">
              <w:rPr>
                <w:sz w:val="28"/>
                <w:szCs w:val="28"/>
              </w:rPr>
              <w:t>2балла</w:t>
            </w:r>
          </w:p>
        </w:tc>
      </w:tr>
      <w:tr w:rsidR="001172D4" w:rsidRPr="001172D4" w:rsidTr="00C81009">
        <w:tc>
          <w:tcPr>
            <w:tcW w:w="3956" w:type="dxa"/>
          </w:tcPr>
          <w:p w:rsidR="001172D4" w:rsidRPr="001172D4" w:rsidRDefault="001172D4" w:rsidP="001172D4">
            <w:pPr>
              <w:ind w:firstLine="29"/>
              <w:jc w:val="both"/>
              <w:rPr>
                <w:sz w:val="28"/>
                <w:szCs w:val="28"/>
              </w:rPr>
            </w:pPr>
            <w:r w:rsidRPr="001172D4">
              <w:rPr>
                <w:sz w:val="28"/>
                <w:szCs w:val="28"/>
              </w:rPr>
              <w:t>результаты участия обучающегося в различных конференциях, олимпиадах, написание статей по интересующей студентов теме</w:t>
            </w:r>
          </w:p>
        </w:tc>
        <w:tc>
          <w:tcPr>
            <w:tcW w:w="3873" w:type="dxa"/>
          </w:tcPr>
          <w:p w:rsidR="001172D4" w:rsidRPr="001172D4" w:rsidRDefault="001172D4" w:rsidP="001172D4">
            <w:pPr>
              <w:ind w:firstLine="29"/>
              <w:jc w:val="both"/>
              <w:rPr>
                <w:sz w:val="28"/>
                <w:szCs w:val="28"/>
              </w:rPr>
            </w:pPr>
            <w:r w:rsidRPr="001172D4">
              <w:rPr>
                <w:sz w:val="28"/>
                <w:szCs w:val="28"/>
              </w:rPr>
              <w:t>оценка обзора, отчета</w:t>
            </w:r>
          </w:p>
        </w:tc>
        <w:tc>
          <w:tcPr>
            <w:tcW w:w="1742" w:type="dxa"/>
          </w:tcPr>
          <w:p w:rsidR="001172D4" w:rsidRPr="001172D4" w:rsidRDefault="001172D4" w:rsidP="001172D4">
            <w:pPr>
              <w:ind w:firstLine="29"/>
              <w:jc w:val="both"/>
              <w:rPr>
                <w:sz w:val="28"/>
                <w:szCs w:val="28"/>
              </w:rPr>
            </w:pPr>
            <w:r w:rsidRPr="001172D4">
              <w:rPr>
                <w:sz w:val="28"/>
                <w:szCs w:val="28"/>
              </w:rPr>
              <w:t>Призовое место -2 балла</w:t>
            </w:r>
          </w:p>
          <w:p w:rsidR="001172D4" w:rsidRPr="001172D4" w:rsidRDefault="001172D4" w:rsidP="001172D4">
            <w:pPr>
              <w:ind w:firstLine="29"/>
              <w:jc w:val="both"/>
              <w:rPr>
                <w:sz w:val="28"/>
                <w:szCs w:val="28"/>
              </w:rPr>
            </w:pPr>
            <w:r w:rsidRPr="001172D4">
              <w:rPr>
                <w:sz w:val="28"/>
                <w:szCs w:val="28"/>
              </w:rPr>
              <w:t>участие – 1 балл.</w:t>
            </w:r>
          </w:p>
        </w:tc>
      </w:tr>
      <w:tr w:rsidR="001172D4" w:rsidRPr="001172D4" w:rsidTr="00C81009">
        <w:tc>
          <w:tcPr>
            <w:tcW w:w="3956" w:type="dxa"/>
          </w:tcPr>
          <w:p w:rsidR="001172D4" w:rsidRPr="001172D4" w:rsidRDefault="001172D4" w:rsidP="001172D4">
            <w:pPr>
              <w:ind w:firstLine="29"/>
              <w:jc w:val="both"/>
              <w:rPr>
                <w:sz w:val="28"/>
                <w:szCs w:val="28"/>
              </w:rPr>
            </w:pPr>
            <w:r w:rsidRPr="001172D4">
              <w:rPr>
                <w:sz w:val="28"/>
                <w:szCs w:val="28"/>
              </w:rPr>
              <w:t xml:space="preserve">Активность на семинарском </w:t>
            </w:r>
            <w:proofErr w:type="spellStart"/>
            <w:r w:rsidRPr="001172D4">
              <w:rPr>
                <w:sz w:val="28"/>
                <w:szCs w:val="28"/>
              </w:rPr>
              <w:t>занятии_в</w:t>
            </w:r>
            <w:proofErr w:type="spellEnd"/>
            <w:r w:rsidRPr="001172D4">
              <w:rPr>
                <w:sz w:val="28"/>
                <w:szCs w:val="28"/>
              </w:rPr>
              <w:t xml:space="preserve"> форме дополнений по  устным ответам, презентаций по теме занятия</w:t>
            </w:r>
          </w:p>
        </w:tc>
        <w:tc>
          <w:tcPr>
            <w:tcW w:w="3873" w:type="dxa"/>
          </w:tcPr>
          <w:p w:rsidR="001172D4" w:rsidRPr="001172D4" w:rsidRDefault="001172D4" w:rsidP="001172D4">
            <w:pPr>
              <w:ind w:firstLine="29"/>
              <w:jc w:val="both"/>
              <w:rPr>
                <w:sz w:val="28"/>
                <w:szCs w:val="28"/>
              </w:rPr>
            </w:pPr>
            <w:r w:rsidRPr="001172D4">
              <w:rPr>
                <w:sz w:val="28"/>
                <w:szCs w:val="28"/>
              </w:rPr>
              <w:t>Содержательные дополнения; доклад</w:t>
            </w:r>
          </w:p>
        </w:tc>
        <w:tc>
          <w:tcPr>
            <w:tcW w:w="1742" w:type="dxa"/>
          </w:tcPr>
          <w:p w:rsidR="001172D4" w:rsidRPr="001172D4" w:rsidRDefault="001172D4" w:rsidP="001172D4">
            <w:pPr>
              <w:ind w:firstLine="29"/>
              <w:jc w:val="both"/>
              <w:rPr>
                <w:sz w:val="28"/>
                <w:szCs w:val="28"/>
              </w:rPr>
            </w:pPr>
            <w:r w:rsidRPr="001172D4">
              <w:rPr>
                <w:sz w:val="28"/>
                <w:szCs w:val="28"/>
              </w:rPr>
              <w:t>3 балла</w:t>
            </w:r>
          </w:p>
        </w:tc>
      </w:tr>
    </w:tbl>
    <w:p w:rsidR="001172D4" w:rsidRPr="001172D4" w:rsidRDefault="001172D4" w:rsidP="001172D4">
      <w:pPr>
        <w:spacing w:after="0" w:line="240" w:lineRule="auto"/>
        <w:jc w:val="both"/>
        <w:rPr>
          <w:rFonts w:ascii="Times New Roman" w:eastAsia="Times New Roman" w:hAnsi="Times New Roman" w:cs="Times New Roman"/>
          <w:sz w:val="28"/>
          <w:szCs w:val="28"/>
        </w:rPr>
      </w:pPr>
    </w:p>
    <w:p w:rsidR="00B10231" w:rsidRDefault="00B10231" w:rsidP="001172D4"/>
    <w:p w:rsidR="00B10231" w:rsidRDefault="00B10231">
      <w:pPr>
        <w:spacing w:before="280" w:after="280" w:line="240" w:lineRule="auto"/>
        <w:rPr>
          <w:rFonts w:ascii="Times New Roman" w:eastAsia="Times New Roman" w:hAnsi="Times New Roman" w:cs="Times New Roman"/>
          <w:color w:val="000000"/>
          <w:sz w:val="28"/>
          <w:szCs w:val="28"/>
        </w:rPr>
      </w:pPr>
    </w:p>
    <w:p w:rsidR="00B10231" w:rsidRDefault="00B10231">
      <w:pPr>
        <w:rPr>
          <w:rFonts w:ascii="Times New Roman" w:eastAsia="Times New Roman" w:hAnsi="Times New Roman" w:cs="Times New Roman"/>
          <w:sz w:val="28"/>
          <w:szCs w:val="28"/>
        </w:rPr>
      </w:pPr>
    </w:p>
    <w:p w:rsidR="00B10231" w:rsidRDefault="00B10231">
      <w:pPr>
        <w:spacing w:after="0" w:line="240" w:lineRule="auto"/>
        <w:jc w:val="center"/>
        <w:rPr>
          <w:rFonts w:ascii="Times New Roman" w:eastAsia="Times New Roman" w:hAnsi="Times New Roman" w:cs="Times New Roman"/>
          <w:color w:val="000000"/>
          <w:sz w:val="24"/>
          <w:szCs w:val="24"/>
        </w:rPr>
      </w:pPr>
    </w:p>
    <w:p w:rsidR="00B10231" w:rsidRDefault="00B10231">
      <w:pPr>
        <w:spacing w:after="0" w:line="240" w:lineRule="auto"/>
        <w:jc w:val="center"/>
        <w:rPr>
          <w:rFonts w:ascii="Times New Roman" w:eastAsia="Times New Roman" w:hAnsi="Times New Roman" w:cs="Times New Roman"/>
          <w:color w:val="000000"/>
          <w:sz w:val="24"/>
          <w:szCs w:val="24"/>
        </w:rPr>
      </w:pPr>
    </w:p>
    <w:p w:rsidR="00B10231" w:rsidRDefault="00B10231">
      <w:pPr>
        <w:spacing w:after="0" w:line="240" w:lineRule="auto"/>
        <w:jc w:val="center"/>
        <w:rPr>
          <w:rFonts w:ascii="Times New Roman" w:eastAsia="Times New Roman" w:hAnsi="Times New Roman" w:cs="Times New Roman"/>
          <w:color w:val="000000"/>
          <w:sz w:val="28"/>
          <w:szCs w:val="28"/>
        </w:rPr>
      </w:pPr>
    </w:p>
    <w:sectPr w:rsidR="00B10231">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D78B7"/>
    <w:multiLevelType w:val="hybridMultilevel"/>
    <w:tmpl w:val="4BDCB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367F61"/>
    <w:multiLevelType w:val="multilevel"/>
    <w:tmpl w:val="FFC01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4336422"/>
    <w:multiLevelType w:val="multilevel"/>
    <w:tmpl w:val="7F402152"/>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
    <w:nsid w:val="606A0F44"/>
    <w:multiLevelType w:val="multilevel"/>
    <w:tmpl w:val="A392984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69937E35"/>
    <w:multiLevelType w:val="multilevel"/>
    <w:tmpl w:val="F902495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10231"/>
    <w:rsid w:val="00084209"/>
    <w:rsid w:val="001172D4"/>
    <w:rsid w:val="00B10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0712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71266"/>
    <w:pPr>
      <w:keepNext/>
      <w:keepLines/>
      <w:spacing w:before="200" w:after="0"/>
      <w:outlineLvl w:val="1"/>
    </w:pPr>
    <w:rPr>
      <w:rFonts w:ascii="Calibri Light" w:eastAsia="Times New Roman" w:hAnsi="Calibri Light" w:cs="Times New Roman"/>
      <w:b/>
      <w:bCs/>
      <w:color w:val="F0AD00"/>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numbering" w:customStyle="1" w:styleId="10">
    <w:name w:val="Нет списка1"/>
    <w:next w:val="a2"/>
    <w:uiPriority w:val="99"/>
    <w:semiHidden/>
    <w:unhideWhenUsed/>
    <w:rsid w:val="00D63784"/>
  </w:style>
  <w:style w:type="paragraph" w:styleId="a4">
    <w:name w:val="Normal (Web)"/>
    <w:basedOn w:val="a"/>
    <w:uiPriority w:val="99"/>
    <w:unhideWhenUsed/>
    <w:rsid w:val="00D63784"/>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D637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D63784"/>
    <w:rPr>
      <w:sz w:val="16"/>
      <w:szCs w:val="16"/>
    </w:rPr>
  </w:style>
  <w:style w:type="paragraph" w:styleId="a7">
    <w:name w:val="annotation text"/>
    <w:basedOn w:val="a"/>
    <w:link w:val="a8"/>
    <w:uiPriority w:val="99"/>
    <w:semiHidden/>
    <w:unhideWhenUsed/>
    <w:rsid w:val="00D63784"/>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D63784"/>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637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3784"/>
    <w:rPr>
      <w:rFonts w:ascii="Tahoma" w:eastAsia="Calibri" w:hAnsi="Tahoma" w:cs="Tahoma"/>
      <w:sz w:val="16"/>
      <w:szCs w:val="16"/>
    </w:rPr>
  </w:style>
  <w:style w:type="numbering" w:customStyle="1" w:styleId="21">
    <w:name w:val="Нет списка2"/>
    <w:next w:val="a2"/>
    <w:uiPriority w:val="99"/>
    <w:semiHidden/>
    <w:unhideWhenUsed/>
    <w:rsid w:val="002B4BDD"/>
  </w:style>
  <w:style w:type="paragraph" w:customStyle="1" w:styleId="110">
    <w:name w:val="Заголовок 11"/>
    <w:basedOn w:val="a"/>
    <w:next w:val="a"/>
    <w:link w:val="12"/>
    <w:uiPriority w:val="9"/>
    <w:qFormat/>
    <w:rsid w:val="00071266"/>
    <w:pPr>
      <w:keepNext/>
      <w:keepLines/>
      <w:spacing w:before="240" w:after="0" w:line="240" w:lineRule="auto"/>
      <w:outlineLvl w:val="0"/>
    </w:pPr>
    <w:rPr>
      <w:rFonts w:ascii="Calibri Light" w:eastAsia="Times New Roman" w:hAnsi="Calibri Light" w:cs="Times New Roman"/>
      <w:color w:val="B38000"/>
      <w:sz w:val="32"/>
      <w:szCs w:val="32"/>
    </w:rPr>
  </w:style>
  <w:style w:type="paragraph" w:customStyle="1" w:styleId="210">
    <w:name w:val="Заголовок 21"/>
    <w:basedOn w:val="a"/>
    <w:next w:val="a"/>
    <w:uiPriority w:val="9"/>
    <w:unhideWhenUsed/>
    <w:qFormat/>
    <w:rsid w:val="00071266"/>
    <w:pPr>
      <w:keepNext/>
      <w:keepLines/>
      <w:spacing w:before="200" w:after="0" w:line="240" w:lineRule="auto"/>
      <w:outlineLvl w:val="1"/>
    </w:pPr>
    <w:rPr>
      <w:rFonts w:ascii="Calibri Light" w:eastAsia="Times New Roman" w:hAnsi="Calibri Light" w:cs="Times New Roman"/>
      <w:b/>
      <w:bCs/>
      <w:color w:val="F0AD00"/>
      <w:sz w:val="26"/>
      <w:szCs w:val="26"/>
    </w:rPr>
  </w:style>
  <w:style w:type="numbering" w:customStyle="1" w:styleId="30">
    <w:name w:val="Нет списка3"/>
    <w:next w:val="a2"/>
    <w:uiPriority w:val="99"/>
    <w:semiHidden/>
    <w:unhideWhenUsed/>
    <w:rsid w:val="00071266"/>
  </w:style>
  <w:style w:type="paragraph" w:styleId="ab">
    <w:name w:val="List Paragraph"/>
    <w:basedOn w:val="a"/>
    <w:uiPriority w:val="34"/>
    <w:qFormat/>
    <w:rsid w:val="00071266"/>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rPr>
  </w:style>
  <w:style w:type="character" w:customStyle="1" w:styleId="12">
    <w:name w:val="Заголовок 1 Знак"/>
    <w:basedOn w:val="a0"/>
    <w:link w:val="110"/>
    <w:uiPriority w:val="9"/>
    <w:rsid w:val="00071266"/>
    <w:rPr>
      <w:rFonts w:ascii="Calibri Light" w:eastAsia="Times New Roman" w:hAnsi="Calibri Light" w:cs="Times New Roman"/>
      <w:color w:val="B38000"/>
      <w:sz w:val="32"/>
      <w:szCs w:val="32"/>
      <w:lang w:eastAsia="ru-RU"/>
    </w:rPr>
  </w:style>
  <w:style w:type="character" w:customStyle="1" w:styleId="11">
    <w:name w:val="Заголовок 1 Знак1"/>
    <w:basedOn w:val="a0"/>
    <w:link w:val="1"/>
    <w:uiPriority w:val="9"/>
    <w:rsid w:val="00071266"/>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071266"/>
    <w:pPr>
      <w:spacing w:before="240" w:line="259" w:lineRule="auto"/>
      <w:outlineLvl w:val="9"/>
    </w:pPr>
    <w:rPr>
      <w:b w:val="0"/>
      <w:bCs w:val="0"/>
      <w:sz w:val="32"/>
      <w:szCs w:val="32"/>
    </w:rPr>
  </w:style>
  <w:style w:type="paragraph" w:styleId="13">
    <w:name w:val="toc 1"/>
    <w:basedOn w:val="a"/>
    <w:next w:val="a"/>
    <w:autoRedefine/>
    <w:uiPriority w:val="39"/>
    <w:unhideWhenUsed/>
    <w:rsid w:val="00071266"/>
    <w:pPr>
      <w:spacing w:after="100" w:line="240" w:lineRule="auto"/>
    </w:pPr>
    <w:rPr>
      <w:rFonts w:ascii="Times New Roman" w:eastAsia="Times New Roman" w:hAnsi="Times New Roman" w:cs="Times New Roman"/>
      <w:sz w:val="24"/>
      <w:szCs w:val="24"/>
    </w:rPr>
  </w:style>
  <w:style w:type="character" w:customStyle="1" w:styleId="14">
    <w:name w:val="Гиперссылка1"/>
    <w:basedOn w:val="a0"/>
    <w:uiPriority w:val="99"/>
    <w:unhideWhenUsed/>
    <w:rsid w:val="00071266"/>
    <w:rPr>
      <w:color w:val="168BBA"/>
      <w:u w:val="single"/>
    </w:rPr>
  </w:style>
  <w:style w:type="paragraph" w:styleId="ad">
    <w:name w:val="header"/>
    <w:basedOn w:val="a"/>
    <w:link w:val="ae"/>
    <w:uiPriority w:val="99"/>
    <w:unhideWhenUsed/>
    <w:rsid w:val="000712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071266"/>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712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071266"/>
    <w:rPr>
      <w:rFonts w:ascii="Times New Roman" w:eastAsia="Times New Roman" w:hAnsi="Times New Roman" w:cs="Times New Roman"/>
      <w:sz w:val="24"/>
      <w:szCs w:val="24"/>
      <w:lang w:eastAsia="ru-RU"/>
    </w:rPr>
  </w:style>
  <w:style w:type="character" w:customStyle="1" w:styleId="FontStyle22">
    <w:name w:val="Font Style22"/>
    <w:uiPriority w:val="99"/>
    <w:rsid w:val="00071266"/>
    <w:rPr>
      <w:rFonts w:ascii="Times New Roman" w:hAnsi="Times New Roman" w:cs="Times New Roman"/>
      <w:sz w:val="24"/>
      <w:szCs w:val="24"/>
    </w:rPr>
  </w:style>
  <w:style w:type="paragraph" w:customStyle="1" w:styleId="15">
    <w:name w:val="Текст1"/>
    <w:basedOn w:val="a"/>
    <w:rsid w:val="00071266"/>
    <w:pPr>
      <w:suppressAutoHyphens/>
      <w:spacing w:after="0" w:line="240" w:lineRule="auto"/>
    </w:pPr>
    <w:rPr>
      <w:rFonts w:ascii="Courier New" w:eastAsia="Times New Roman" w:hAnsi="Courier New" w:cs="Courier New"/>
      <w:sz w:val="20"/>
      <w:szCs w:val="20"/>
      <w:lang w:eastAsia="ar-SA"/>
    </w:rPr>
  </w:style>
  <w:style w:type="paragraph" w:customStyle="1" w:styleId="Default">
    <w:name w:val="Default"/>
    <w:rsid w:val="000712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071266"/>
    <w:rPr>
      <w:rFonts w:ascii="Calibri Light" w:eastAsia="Times New Roman" w:hAnsi="Calibri Light" w:cs="Times New Roman"/>
      <w:b/>
      <w:bCs/>
      <w:color w:val="F0AD00"/>
      <w:sz w:val="26"/>
      <w:szCs w:val="26"/>
      <w:lang w:eastAsia="ru-RU"/>
    </w:rPr>
  </w:style>
  <w:style w:type="paragraph" w:styleId="af1">
    <w:name w:val="Body Text"/>
    <w:basedOn w:val="a"/>
    <w:link w:val="af2"/>
    <w:semiHidden/>
    <w:rsid w:val="00071266"/>
    <w:pPr>
      <w:overflowPunct w:val="0"/>
      <w:autoSpaceDE w:val="0"/>
      <w:autoSpaceDN w:val="0"/>
      <w:adjustRightInd w:val="0"/>
      <w:spacing w:after="0" w:line="240" w:lineRule="auto"/>
      <w:textAlignment w:val="baseline"/>
    </w:pPr>
    <w:rPr>
      <w:rFonts w:ascii="Arial" w:eastAsia="Times New Roman" w:hAnsi="Arial" w:cs="Times New Roman"/>
      <w:b/>
      <w:szCs w:val="20"/>
    </w:rPr>
  </w:style>
  <w:style w:type="character" w:customStyle="1" w:styleId="af2">
    <w:name w:val="Основной текст Знак"/>
    <w:basedOn w:val="a0"/>
    <w:link w:val="af1"/>
    <w:semiHidden/>
    <w:rsid w:val="00071266"/>
    <w:rPr>
      <w:rFonts w:ascii="Arial" w:eastAsia="Times New Roman" w:hAnsi="Arial" w:cs="Times New Roman"/>
      <w:b/>
      <w:szCs w:val="20"/>
      <w:lang w:eastAsia="ru-RU"/>
    </w:rPr>
  </w:style>
  <w:style w:type="character" w:styleId="af3">
    <w:name w:val="Hyperlink"/>
    <w:basedOn w:val="a0"/>
    <w:uiPriority w:val="99"/>
    <w:semiHidden/>
    <w:unhideWhenUsed/>
    <w:rsid w:val="00071266"/>
    <w:rPr>
      <w:color w:val="0000FF" w:themeColor="hyperlink"/>
      <w:u w:val="single"/>
    </w:rPr>
  </w:style>
  <w:style w:type="character" w:customStyle="1" w:styleId="211">
    <w:name w:val="Заголовок 2 Знак1"/>
    <w:basedOn w:val="a0"/>
    <w:uiPriority w:val="9"/>
    <w:semiHidden/>
    <w:rsid w:val="00071266"/>
    <w:rPr>
      <w:rFonts w:asciiTheme="majorHAnsi" w:eastAsiaTheme="majorEastAsia" w:hAnsiTheme="majorHAnsi" w:cstheme="majorBidi"/>
      <w:b/>
      <w:bCs/>
      <w:color w:val="4F81BD" w:themeColor="accent1"/>
      <w:sz w:val="26"/>
      <w:szCs w:val="26"/>
    </w:rPr>
  </w:style>
  <w:style w:type="table" w:customStyle="1" w:styleId="16">
    <w:name w:val="Сетка таблицы1"/>
    <w:basedOn w:val="a1"/>
    <w:next w:val="a5"/>
    <w:uiPriority w:val="59"/>
    <w:rsid w:val="004E2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2">
    <w:name w:val="Сетка таблицы2"/>
    <w:basedOn w:val="a1"/>
    <w:next w:val="a5"/>
    <w:rsid w:val="001172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5"/>
    <w:uiPriority w:val="59"/>
    <w:rsid w:val="001172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0712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71266"/>
    <w:pPr>
      <w:keepNext/>
      <w:keepLines/>
      <w:spacing w:before="200" w:after="0"/>
      <w:outlineLvl w:val="1"/>
    </w:pPr>
    <w:rPr>
      <w:rFonts w:ascii="Calibri Light" w:eastAsia="Times New Roman" w:hAnsi="Calibri Light" w:cs="Times New Roman"/>
      <w:b/>
      <w:bCs/>
      <w:color w:val="F0AD00"/>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numbering" w:customStyle="1" w:styleId="10">
    <w:name w:val="Нет списка1"/>
    <w:next w:val="a2"/>
    <w:uiPriority w:val="99"/>
    <w:semiHidden/>
    <w:unhideWhenUsed/>
    <w:rsid w:val="00D63784"/>
  </w:style>
  <w:style w:type="paragraph" w:styleId="a4">
    <w:name w:val="Normal (Web)"/>
    <w:basedOn w:val="a"/>
    <w:uiPriority w:val="99"/>
    <w:unhideWhenUsed/>
    <w:rsid w:val="00D63784"/>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D637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D63784"/>
    <w:rPr>
      <w:sz w:val="16"/>
      <w:szCs w:val="16"/>
    </w:rPr>
  </w:style>
  <w:style w:type="paragraph" w:styleId="a7">
    <w:name w:val="annotation text"/>
    <w:basedOn w:val="a"/>
    <w:link w:val="a8"/>
    <w:uiPriority w:val="99"/>
    <w:semiHidden/>
    <w:unhideWhenUsed/>
    <w:rsid w:val="00D63784"/>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D63784"/>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637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3784"/>
    <w:rPr>
      <w:rFonts w:ascii="Tahoma" w:eastAsia="Calibri" w:hAnsi="Tahoma" w:cs="Tahoma"/>
      <w:sz w:val="16"/>
      <w:szCs w:val="16"/>
    </w:rPr>
  </w:style>
  <w:style w:type="numbering" w:customStyle="1" w:styleId="21">
    <w:name w:val="Нет списка2"/>
    <w:next w:val="a2"/>
    <w:uiPriority w:val="99"/>
    <w:semiHidden/>
    <w:unhideWhenUsed/>
    <w:rsid w:val="002B4BDD"/>
  </w:style>
  <w:style w:type="paragraph" w:customStyle="1" w:styleId="110">
    <w:name w:val="Заголовок 11"/>
    <w:basedOn w:val="a"/>
    <w:next w:val="a"/>
    <w:link w:val="12"/>
    <w:uiPriority w:val="9"/>
    <w:qFormat/>
    <w:rsid w:val="00071266"/>
    <w:pPr>
      <w:keepNext/>
      <w:keepLines/>
      <w:spacing w:before="240" w:after="0" w:line="240" w:lineRule="auto"/>
      <w:outlineLvl w:val="0"/>
    </w:pPr>
    <w:rPr>
      <w:rFonts w:ascii="Calibri Light" w:eastAsia="Times New Roman" w:hAnsi="Calibri Light" w:cs="Times New Roman"/>
      <w:color w:val="B38000"/>
      <w:sz w:val="32"/>
      <w:szCs w:val="32"/>
    </w:rPr>
  </w:style>
  <w:style w:type="paragraph" w:customStyle="1" w:styleId="210">
    <w:name w:val="Заголовок 21"/>
    <w:basedOn w:val="a"/>
    <w:next w:val="a"/>
    <w:uiPriority w:val="9"/>
    <w:unhideWhenUsed/>
    <w:qFormat/>
    <w:rsid w:val="00071266"/>
    <w:pPr>
      <w:keepNext/>
      <w:keepLines/>
      <w:spacing w:before="200" w:after="0" w:line="240" w:lineRule="auto"/>
      <w:outlineLvl w:val="1"/>
    </w:pPr>
    <w:rPr>
      <w:rFonts w:ascii="Calibri Light" w:eastAsia="Times New Roman" w:hAnsi="Calibri Light" w:cs="Times New Roman"/>
      <w:b/>
      <w:bCs/>
      <w:color w:val="F0AD00"/>
      <w:sz w:val="26"/>
      <w:szCs w:val="26"/>
    </w:rPr>
  </w:style>
  <w:style w:type="numbering" w:customStyle="1" w:styleId="30">
    <w:name w:val="Нет списка3"/>
    <w:next w:val="a2"/>
    <w:uiPriority w:val="99"/>
    <w:semiHidden/>
    <w:unhideWhenUsed/>
    <w:rsid w:val="00071266"/>
  </w:style>
  <w:style w:type="paragraph" w:styleId="ab">
    <w:name w:val="List Paragraph"/>
    <w:basedOn w:val="a"/>
    <w:uiPriority w:val="34"/>
    <w:qFormat/>
    <w:rsid w:val="00071266"/>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rPr>
  </w:style>
  <w:style w:type="character" w:customStyle="1" w:styleId="12">
    <w:name w:val="Заголовок 1 Знак"/>
    <w:basedOn w:val="a0"/>
    <w:link w:val="110"/>
    <w:uiPriority w:val="9"/>
    <w:rsid w:val="00071266"/>
    <w:rPr>
      <w:rFonts w:ascii="Calibri Light" w:eastAsia="Times New Roman" w:hAnsi="Calibri Light" w:cs="Times New Roman"/>
      <w:color w:val="B38000"/>
      <w:sz w:val="32"/>
      <w:szCs w:val="32"/>
      <w:lang w:eastAsia="ru-RU"/>
    </w:rPr>
  </w:style>
  <w:style w:type="character" w:customStyle="1" w:styleId="11">
    <w:name w:val="Заголовок 1 Знак1"/>
    <w:basedOn w:val="a0"/>
    <w:link w:val="1"/>
    <w:uiPriority w:val="9"/>
    <w:rsid w:val="00071266"/>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071266"/>
    <w:pPr>
      <w:spacing w:before="240" w:line="259" w:lineRule="auto"/>
      <w:outlineLvl w:val="9"/>
    </w:pPr>
    <w:rPr>
      <w:b w:val="0"/>
      <w:bCs w:val="0"/>
      <w:sz w:val="32"/>
      <w:szCs w:val="32"/>
    </w:rPr>
  </w:style>
  <w:style w:type="paragraph" w:styleId="13">
    <w:name w:val="toc 1"/>
    <w:basedOn w:val="a"/>
    <w:next w:val="a"/>
    <w:autoRedefine/>
    <w:uiPriority w:val="39"/>
    <w:unhideWhenUsed/>
    <w:rsid w:val="00071266"/>
    <w:pPr>
      <w:spacing w:after="100" w:line="240" w:lineRule="auto"/>
    </w:pPr>
    <w:rPr>
      <w:rFonts w:ascii="Times New Roman" w:eastAsia="Times New Roman" w:hAnsi="Times New Roman" w:cs="Times New Roman"/>
      <w:sz w:val="24"/>
      <w:szCs w:val="24"/>
    </w:rPr>
  </w:style>
  <w:style w:type="character" w:customStyle="1" w:styleId="14">
    <w:name w:val="Гиперссылка1"/>
    <w:basedOn w:val="a0"/>
    <w:uiPriority w:val="99"/>
    <w:unhideWhenUsed/>
    <w:rsid w:val="00071266"/>
    <w:rPr>
      <w:color w:val="168BBA"/>
      <w:u w:val="single"/>
    </w:rPr>
  </w:style>
  <w:style w:type="paragraph" w:styleId="ad">
    <w:name w:val="header"/>
    <w:basedOn w:val="a"/>
    <w:link w:val="ae"/>
    <w:uiPriority w:val="99"/>
    <w:unhideWhenUsed/>
    <w:rsid w:val="000712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071266"/>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712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071266"/>
    <w:rPr>
      <w:rFonts w:ascii="Times New Roman" w:eastAsia="Times New Roman" w:hAnsi="Times New Roman" w:cs="Times New Roman"/>
      <w:sz w:val="24"/>
      <w:szCs w:val="24"/>
      <w:lang w:eastAsia="ru-RU"/>
    </w:rPr>
  </w:style>
  <w:style w:type="character" w:customStyle="1" w:styleId="FontStyle22">
    <w:name w:val="Font Style22"/>
    <w:uiPriority w:val="99"/>
    <w:rsid w:val="00071266"/>
    <w:rPr>
      <w:rFonts w:ascii="Times New Roman" w:hAnsi="Times New Roman" w:cs="Times New Roman"/>
      <w:sz w:val="24"/>
      <w:szCs w:val="24"/>
    </w:rPr>
  </w:style>
  <w:style w:type="paragraph" w:customStyle="1" w:styleId="15">
    <w:name w:val="Текст1"/>
    <w:basedOn w:val="a"/>
    <w:rsid w:val="00071266"/>
    <w:pPr>
      <w:suppressAutoHyphens/>
      <w:spacing w:after="0" w:line="240" w:lineRule="auto"/>
    </w:pPr>
    <w:rPr>
      <w:rFonts w:ascii="Courier New" w:eastAsia="Times New Roman" w:hAnsi="Courier New" w:cs="Courier New"/>
      <w:sz w:val="20"/>
      <w:szCs w:val="20"/>
      <w:lang w:eastAsia="ar-SA"/>
    </w:rPr>
  </w:style>
  <w:style w:type="paragraph" w:customStyle="1" w:styleId="Default">
    <w:name w:val="Default"/>
    <w:rsid w:val="000712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071266"/>
    <w:rPr>
      <w:rFonts w:ascii="Calibri Light" w:eastAsia="Times New Roman" w:hAnsi="Calibri Light" w:cs="Times New Roman"/>
      <w:b/>
      <w:bCs/>
      <w:color w:val="F0AD00"/>
      <w:sz w:val="26"/>
      <w:szCs w:val="26"/>
      <w:lang w:eastAsia="ru-RU"/>
    </w:rPr>
  </w:style>
  <w:style w:type="paragraph" w:styleId="af1">
    <w:name w:val="Body Text"/>
    <w:basedOn w:val="a"/>
    <w:link w:val="af2"/>
    <w:semiHidden/>
    <w:rsid w:val="00071266"/>
    <w:pPr>
      <w:overflowPunct w:val="0"/>
      <w:autoSpaceDE w:val="0"/>
      <w:autoSpaceDN w:val="0"/>
      <w:adjustRightInd w:val="0"/>
      <w:spacing w:after="0" w:line="240" w:lineRule="auto"/>
      <w:textAlignment w:val="baseline"/>
    </w:pPr>
    <w:rPr>
      <w:rFonts w:ascii="Arial" w:eastAsia="Times New Roman" w:hAnsi="Arial" w:cs="Times New Roman"/>
      <w:b/>
      <w:szCs w:val="20"/>
    </w:rPr>
  </w:style>
  <w:style w:type="character" w:customStyle="1" w:styleId="af2">
    <w:name w:val="Основной текст Знак"/>
    <w:basedOn w:val="a0"/>
    <w:link w:val="af1"/>
    <w:semiHidden/>
    <w:rsid w:val="00071266"/>
    <w:rPr>
      <w:rFonts w:ascii="Arial" w:eastAsia="Times New Roman" w:hAnsi="Arial" w:cs="Times New Roman"/>
      <w:b/>
      <w:szCs w:val="20"/>
      <w:lang w:eastAsia="ru-RU"/>
    </w:rPr>
  </w:style>
  <w:style w:type="character" w:styleId="af3">
    <w:name w:val="Hyperlink"/>
    <w:basedOn w:val="a0"/>
    <w:uiPriority w:val="99"/>
    <w:semiHidden/>
    <w:unhideWhenUsed/>
    <w:rsid w:val="00071266"/>
    <w:rPr>
      <w:color w:val="0000FF" w:themeColor="hyperlink"/>
      <w:u w:val="single"/>
    </w:rPr>
  </w:style>
  <w:style w:type="character" w:customStyle="1" w:styleId="211">
    <w:name w:val="Заголовок 2 Знак1"/>
    <w:basedOn w:val="a0"/>
    <w:uiPriority w:val="9"/>
    <w:semiHidden/>
    <w:rsid w:val="00071266"/>
    <w:rPr>
      <w:rFonts w:asciiTheme="majorHAnsi" w:eastAsiaTheme="majorEastAsia" w:hAnsiTheme="majorHAnsi" w:cstheme="majorBidi"/>
      <w:b/>
      <w:bCs/>
      <w:color w:val="4F81BD" w:themeColor="accent1"/>
      <w:sz w:val="26"/>
      <w:szCs w:val="26"/>
    </w:rPr>
  </w:style>
  <w:style w:type="table" w:customStyle="1" w:styleId="16">
    <w:name w:val="Сетка таблицы1"/>
    <w:basedOn w:val="a1"/>
    <w:next w:val="a5"/>
    <w:uiPriority w:val="59"/>
    <w:rsid w:val="004E2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2">
    <w:name w:val="Сетка таблицы2"/>
    <w:basedOn w:val="a1"/>
    <w:next w:val="a5"/>
    <w:rsid w:val="001172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5"/>
    <w:uiPriority w:val="59"/>
    <w:rsid w:val="001172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24864</Words>
  <Characters>141725</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2020-04-10T03:58:00Z</dcterms:created>
  <dcterms:modified xsi:type="dcterms:W3CDTF">2020-04-10T03:58:00Z</dcterms:modified>
</cp:coreProperties>
</file>