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2B" w:rsidRPr="00D8172B" w:rsidRDefault="00D8172B" w:rsidP="00D8172B">
      <w:r w:rsidRPr="00D8172B">
        <w:t>Уважаемые студенты!</w:t>
      </w:r>
    </w:p>
    <w:p w:rsidR="00D8172B" w:rsidRPr="00D8172B" w:rsidRDefault="00D8172B" w:rsidP="00D8172B">
      <w:r w:rsidRPr="00D8172B">
        <w:t xml:space="preserve">Все задания, прикрепленные в ИС </w:t>
      </w:r>
      <w:proofErr w:type="spellStart"/>
      <w:r w:rsidRPr="00D8172B">
        <w:t>ОрГМУ</w:t>
      </w:r>
      <w:proofErr w:type="spellEnd"/>
      <w:r w:rsidRPr="00D8172B">
        <w:t xml:space="preserve"> по учебным занятиям необходимо выполнить и прислать в документе формата </w:t>
      </w:r>
      <w:r w:rsidRPr="00D8172B">
        <w:rPr>
          <w:lang w:val="en-US"/>
        </w:rPr>
        <w:t>Word</w:t>
      </w:r>
      <w:r w:rsidRPr="00D8172B">
        <w:t xml:space="preserve"> (в 1 документе </w:t>
      </w:r>
      <w:proofErr w:type="spellStart"/>
      <w:r w:rsidRPr="00D8172B">
        <w:t>задача+тесты</w:t>
      </w:r>
      <w:proofErr w:type="spellEnd"/>
      <w:proofErr w:type="gramStart"/>
      <w:r w:rsidRPr="00D8172B">
        <w:t xml:space="preserve"> )</w:t>
      </w:r>
      <w:proofErr w:type="gramEnd"/>
      <w:r w:rsidRPr="00D8172B">
        <w:t xml:space="preserve"> для каждого студента на электронную почту :  </w:t>
      </w:r>
      <w:proofErr w:type="spellStart"/>
      <w:r w:rsidRPr="00D8172B">
        <w:rPr>
          <w:b/>
          <w:i/>
          <w:u w:val="single"/>
          <w:lang w:val="en-US"/>
        </w:rPr>
        <w:t>ksudmedorgma</w:t>
      </w:r>
      <w:proofErr w:type="spellEnd"/>
      <w:r w:rsidRPr="00D8172B">
        <w:rPr>
          <w:b/>
          <w:i/>
          <w:u w:val="single"/>
        </w:rPr>
        <w:t>@</w:t>
      </w:r>
      <w:proofErr w:type="spellStart"/>
      <w:r w:rsidRPr="00D8172B">
        <w:rPr>
          <w:b/>
          <w:i/>
          <w:u w:val="single"/>
          <w:lang w:val="en-US"/>
        </w:rPr>
        <w:t>gmail</w:t>
      </w:r>
      <w:proofErr w:type="spellEnd"/>
      <w:r w:rsidRPr="00D8172B">
        <w:rPr>
          <w:b/>
          <w:i/>
          <w:u w:val="single"/>
        </w:rPr>
        <w:t>.</w:t>
      </w:r>
      <w:r w:rsidRPr="00D8172B">
        <w:rPr>
          <w:b/>
          <w:i/>
          <w:u w:val="single"/>
          <w:lang w:val="en-US"/>
        </w:rPr>
        <w:t>com</w:t>
      </w:r>
      <w:r w:rsidRPr="00D8172B">
        <w:rPr>
          <w:b/>
          <w:i/>
          <w:u w:val="single"/>
        </w:rPr>
        <w:t xml:space="preserve">  до 23:00 того дня.  В теме сообщения необходимо указать номер группы и ФИО студента </w:t>
      </w:r>
      <w:r w:rsidRPr="00D8172B">
        <w:t>(</w:t>
      </w:r>
      <w:proofErr w:type="gramStart"/>
      <w:r w:rsidRPr="00D8172B">
        <w:t>например</w:t>
      </w:r>
      <w:proofErr w:type="gramEnd"/>
      <w:r w:rsidRPr="00D8172B">
        <w:t xml:space="preserve"> 63п_Иванов И.И.)</w:t>
      </w:r>
    </w:p>
    <w:p w:rsidR="00D8172B" w:rsidRPr="00D8172B" w:rsidRDefault="00D8172B" w:rsidP="00D8172B">
      <w:r w:rsidRPr="00D8172B">
        <w:t xml:space="preserve">До конца семестра необходимо выполнить и прислать каждому 2 СР по темам: </w:t>
      </w:r>
    </w:p>
    <w:p w:rsidR="00D8172B" w:rsidRPr="00D8172B" w:rsidRDefault="00D8172B" w:rsidP="00D8172B">
      <w:pPr>
        <w:rPr>
          <w:i/>
          <w:u w:val="single"/>
        </w:rPr>
      </w:pPr>
      <w:r w:rsidRPr="00D8172B">
        <w:rPr>
          <w:i/>
          <w:u w:val="single"/>
        </w:rPr>
        <w:t xml:space="preserve">Тема выбирается в зависимости от первой буквы фамилии </w:t>
      </w:r>
    </w:p>
    <w:p w:rsidR="00D8172B" w:rsidRPr="00D8172B" w:rsidRDefault="00D8172B" w:rsidP="00D8172B">
      <w:pPr>
        <w:rPr>
          <w:i/>
          <w:u w:val="single"/>
        </w:rPr>
      </w:pPr>
      <w:r w:rsidRPr="00D8172B">
        <w:rPr>
          <w:i/>
          <w:u w:val="single"/>
        </w:rPr>
        <w:t xml:space="preserve">Телефон кафедры: 50-06-08 </w:t>
      </w:r>
    </w:p>
    <w:p w:rsidR="00D8172B" w:rsidRPr="00D8172B" w:rsidRDefault="00D8172B" w:rsidP="00D8172B">
      <w:pPr>
        <w:rPr>
          <w:i/>
          <w:u w:val="single"/>
        </w:rPr>
      </w:pPr>
      <w:r w:rsidRPr="00D8172B">
        <w:rPr>
          <w:i/>
          <w:u w:val="single"/>
        </w:rPr>
        <w:t>По всем вопросам можете проконсультироваться по телефону:</w:t>
      </w:r>
    </w:p>
    <w:p w:rsidR="00D8172B" w:rsidRPr="00D8172B" w:rsidRDefault="00D8172B" w:rsidP="00D8172B">
      <w:pPr>
        <w:rPr>
          <w:i/>
          <w:u w:val="single"/>
        </w:rPr>
      </w:pPr>
      <w:r w:rsidRPr="00D8172B">
        <w:rPr>
          <w:i/>
          <w:u w:val="single"/>
        </w:rPr>
        <w:t xml:space="preserve"> 89878449488 Надежда Александровна </w:t>
      </w:r>
      <w:proofErr w:type="spellStart"/>
      <w:r w:rsidRPr="00D8172B">
        <w:rPr>
          <w:i/>
          <w:u w:val="single"/>
        </w:rPr>
        <w:t>Жилякова</w:t>
      </w:r>
      <w:proofErr w:type="spellEnd"/>
      <w:r w:rsidRPr="00D8172B">
        <w:rPr>
          <w:i/>
          <w:u w:val="single"/>
        </w:rPr>
        <w:t xml:space="preserve"> (старший преподаватель).</w:t>
      </w:r>
    </w:p>
    <w:p w:rsidR="00D8172B" w:rsidRPr="00D8172B" w:rsidRDefault="00D8172B" w:rsidP="00D8172B">
      <w:pPr>
        <w:rPr>
          <w:b/>
        </w:rPr>
      </w:pPr>
      <w:r w:rsidRPr="00D8172B">
        <w:rPr>
          <w:b/>
        </w:rPr>
        <w:t xml:space="preserve">1) Токсикология </w:t>
      </w:r>
    </w:p>
    <w:p w:rsidR="00D8172B" w:rsidRPr="00D8172B" w:rsidRDefault="00D8172B" w:rsidP="00D8172B">
      <w:r w:rsidRPr="00D8172B">
        <w:t xml:space="preserve"> </w:t>
      </w:r>
      <w:proofErr w:type="gramStart"/>
      <w:r w:rsidRPr="00D8172B">
        <w:t>А-</w:t>
      </w:r>
      <w:proofErr w:type="gramEnd"/>
      <w:r w:rsidRPr="00D8172B">
        <w:t xml:space="preserve"> Г ) Экспертиза алкогольного опьянения и состояния одурманивания</w:t>
      </w:r>
    </w:p>
    <w:p w:rsidR="00D8172B" w:rsidRPr="00D8172B" w:rsidRDefault="00D8172B" w:rsidP="00D8172B">
      <w:r w:rsidRPr="00D8172B">
        <w:t>Д-З</w:t>
      </w:r>
      <w:proofErr w:type="gramStart"/>
      <w:r w:rsidRPr="00D8172B">
        <w:t xml:space="preserve"> )</w:t>
      </w:r>
      <w:proofErr w:type="gramEnd"/>
      <w:r w:rsidRPr="00D8172B">
        <w:t xml:space="preserve"> СМЭ отравлений наркотическими веществами</w:t>
      </w:r>
    </w:p>
    <w:p w:rsidR="00D8172B" w:rsidRPr="00D8172B" w:rsidRDefault="00D8172B" w:rsidP="00D8172B">
      <w:r w:rsidRPr="00D8172B">
        <w:t xml:space="preserve"> </w:t>
      </w:r>
      <w:proofErr w:type="gramStart"/>
      <w:r w:rsidRPr="00D8172B">
        <w:t>И-Л) СМЭ отравлений психотропными средствами</w:t>
      </w:r>
      <w:proofErr w:type="gramEnd"/>
    </w:p>
    <w:p w:rsidR="00D8172B" w:rsidRPr="00D8172B" w:rsidRDefault="00D8172B" w:rsidP="00D8172B">
      <w:proofErr w:type="gramStart"/>
      <w:r w:rsidRPr="00D8172B">
        <w:t>М-О) Отравление функциональными ядами</w:t>
      </w:r>
      <w:proofErr w:type="gramEnd"/>
    </w:p>
    <w:p w:rsidR="00D8172B" w:rsidRPr="00D8172B" w:rsidRDefault="00D8172B" w:rsidP="00D8172B">
      <w:proofErr w:type="gramStart"/>
      <w:r w:rsidRPr="00D8172B">
        <w:t>П-Р) Отравление едкими ядами</w:t>
      </w:r>
      <w:proofErr w:type="gramEnd"/>
    </w:p>
    <w:p w:rsidR="00D8172B" w:rsidRPr="00D8172B" w:rsidRDefault="00D8172B" w:rsidP="00D8172B">
      <w:r w:rsidRPr="00D8172B">
        <w:t xml:space="preserve"> </w:t>
      </w:r>
      <w:proofErr w:type="gramStart"/>
      <w:r w:rsidRPr="00D8172B">
        <w:t>С-Т) Отравление кровяными ядами</w:t>
      </w:r>
      <w:proofErr w:type="gramEnd"/>
    </w:p>
    <w:p w:rsidR="00D8172B" w:rsidRPr="00D8172B" w:rsidRDefault="00D8172B" w:rsidP="00D8172B">
      <w:proofErr w:type="gramStart"/>
      <w:r w:rsidRPr="00D8172B">
        <w:t>У-Ф) Отравление деструктивными ядами</w:t>
      </w:r>
      <w:proofErr w:type="gramEnd"/>
    </w:p>
    <w:p w:rsidR="00D8172B" w:rsidRPr="00D8172B" w:rsidRDefault="00D8172B" w:rsidP="00D8172B">
      <w:r w:rsidRPr="00D8172B">
        <w:t xml:space="preserve"> </w:t>
      </w:r>
      <w:proofErr w:type="gramStart"/>
      <w:r w:rsidRPr="00D8172B">
        <w:t xml:space="preserve">Х-Ц) Отравление ядохимикатами </w:t>
      </w:r>
      <w:proofErr w:type="gramEnd"/>
    </w:p>
    <w:p w:rsidR="00D8172B" w:rsidRPr="00D8172B" w:rsidRDefault="00D8172B" w:rsidP="00D8172B">
      <w:r w:rsidRPr="00D8172B">
        <w:t>Ч-Я</w:t>
      </w:r>
      <w:proofErr w:type="gramStart"/>
      <w:r w:rsidRPr="00D8172B">
        <w:t xml:space="preserve"> )</w:t>
      </w:r>
      <w:proofErr w:type="gramEnd"/>
      <w:r w:rsidRPr="00D8172B">
        <w:t xml:space="preserve"> Отравление хлорорганическими соединениями</w:t>
      </w:r>
    </w:p>
    <w:p w:rsidR="00D8172B" w:rsidRPr="00D8172B" w:rsidRDefault="00D8172B" w:rsidP="00D8172B">
      <w:pPr>
        <w:rPr>
          <w:b/>
        </w:rPr>
      </w:pPr>
      <w:r w:rsidRPr="00D8172B">
        <w:t xml:space="preserve">2)  </w:t>
      </w:r>
      <w:r w:rsidRPr="00D8172B">
        <w:rPr>
          <w:b/>
        </w:rPr>
        <w:t>Повреждения от действия физических факторов</w:t>
      </w:r>
    </w:p>
    <w:p w:rsidR="00D8172B" w:rsidRPr="00D8172B" w:rsidRDefault="00D8172B" w:rsidP="00D8172B">
      <w:proofErr w:type="gramStart"/>
      <w:r w:rsidRPr="00D8172B">
        <w:t>А-В)  Смерть от действия высокой температуры</w:t>
      </w:r>
      <w:proofErr w:type="gramEnd"/>
    </w:p>
    <w:p w:rsidR="00D8172B" w:rsidRPr="00D8172B" w:rsidRDefault="00D8172B" w:rsidP="00D8172B">
      <w:proofErr w:type="gramStart"/>
      <w:r w:rsidRPr="00D8172B">
        <w:t>Г-Е) Смерть от действия низкой температуры</w:t>
      </w:r>
      <w:proofErr w:type="gramEnd"/>
    </w:p>
    <w:p w:rsidR="00D8172B" w:rsidRPr="00D8172B" w:rsidRDefault="00D8172B" w:rsidP="00D8172B">
      <w:r w:rsidRPr="00D8172B">
        <w:t>Ж-К</w:t>
      </w:r>
      <w:proofErr w:type="gramStart"/>
      <w:r w:rsidRPr="00D8172B">
        <w:t>)О</w:t>
      </w:r>
      <w:proofErr w:type="gramEnd"/>
      <w:r w:rsidRPr="00D8172B">
        <w:t>страя гипотермия при переохлаждении в воде</w:t>
      </w:r>
    </w:p>
    <w:p w:rsidR="00D8172B" w:rsidRPr="00D8172B" w:rsidRDefault="00D8172B" w:rsidP="00D8172B">
      <w:proofErr w:type="gramStart"/>
      <w:r w:rsidRPr="00D8172B">
        <w:t>Л-Н) Действие технического электричества</w:t>
      </w:r>
      <w:proofErr w:type="gramEnd"/>
    </w:p>
    <w:p w:rsidR="00D8172B" w:rsidRPr="00D8172B" w:rsidRDefault="00D8172B" w:rsidP="00D8172B">
      <w:proofErr w:type="gramStart"/>
      <w:r w:rsidRPr="00D8172B">
        <w:t>О-Р) Смерть от действия электрического тока</w:t>
      </w:r>
      <w:proofErr w:type="gramEnd"/>
    </w:p>
    <w:p w:rsidR="00D8172B" w:rsidRPr="00D8172B" w:rsidRDefault="00D8172B" w:rsidP="00D8172B">
      <w:r w:rsidRPr="00D8172B">
        <w:t>С-У</w:t>
      </w:r>
      <w:proofErr w:type="gramStart"/>
      <w:r w:rsidRPr="00D8172B">
        <w:t>)С</w:t>
      </w:r>
      <w:proofErr w:type="gramEnd"/>
      <w:r w:rsidRPr="00D8172B">
        <w:t>мерть от поражения молнией</w:t>
      </w:r>
    </w:p>
    <w:p w:rsidR="00D8172B" w:rsidRPr="00D8172B" w:rsidRDefault="00D8172B" w:rsidP="00D8172B">
      <w:r w:rsidRPr="00D8172B">
        <w:t>Ф-Ч</w:t>
      </w:r>
      <w:proofErr w:type="gramStart"/>
      <w:r w:rsidRPr="00D8172B">
        <w:t>)Р</w:t>
      </w:r>
      <w:proofErr w:type="gramEnd"/>
      <w:r w:rsidRPr="00D8172B">
        <w:t>асстройство здоровья и смерть  от действия лучистой энергии</w:t>
      </w:r>
    </w:p>
    <w:p w:rsidR="00D8172B" w:rsidRPr="00D8172B" w:rsidRDefault="00D8172B" w:rsidP="00D8172B">
      <w:proofErr w:type="gramStart"/>
      <w:r w:rsidRPr="00D8172B">
        <w:t xml:space="preserve">Ш-Я) Смерть от действия высокого барометрического давления </w:t>
      </w:r>
      <w:proofErr w:type="gramEnd"/>
    </w:p>
    <w:p w:rsidR="00D8172B" w:rsidRDefault="00D8172B" w:rsidP="00D8172B">
      <w:pPr>
        <w:rPr>
          <w:b/>
        </w:rPr>
      </w:pPr>
      <w:r w:rsidRPr="00D8172B">
        <w:rPr>
          <w:b/>
        </w:rPr>
        <w:t>Краткая теоретическая справка</w:t>
      </w:r>
    </w:p>
    <w:p w:rsidR="00D8172B" w:rsidRDefault="00D8172B" w:rsidP="00D8172B">
      <w:pPr>
        <w:rPr>
          <w:b/>
        </w:rPr>
      </w:pPr>
      <w:r>
        <w:rPr>
          <w:b/>
        </w:rPr>
        <w:lastRenderedPageBreak/>
        <w:t>ОБЯЗАТЕЛЬНО ОЗНАКОМИТЬСЯ «</w:t>
      </w:r>
      <w:r w:rsidRPr="00D8172B">
        <w:rPr>
          <w:b/>
        </w:rPr>
        <w:t>ПРИКАЗ</w:t>
      </w:r>
      <w:r w:rsidRPr="00D8172B">
        <w:rPr>
          <w:b/>
        </w:rPr>
        <w:br/>
        <w:t>от 24 апреля 2008 г. N 194н</w:t>
      </w:r>
      <w:r>
        <w:rPr>
          <w:b/>
        </w:rPr>
        <w:t xml:space="preserve"> </w:t>
      </w:r>
      <w:r w:rsidRPr="00D8172B">
        <w:rPr>
          <w:b/>
        </w:rPr>
        <w:t>ОБ УТВЕРЖДЕНИИ МЕДИЦИНСКИХ КРИТЕРИЕВ ОПРЕДЕЛЕНИЯ СТЕПЕНИ ТЯЖЕСТИ ВРЕДА, ПРИЧИНЕННОГО ЗДОРОВЬЮ ЧЕЛОВЕКА</w:t>
      </w:r>
      <w:r>
        <w:rPr>
          <w:b/>
        </w:rPr>
        <w:t>»</w:t>
      </w:r>
    </w:p>
    <w:p w:rsidR="00D8172B" w:rsidRPr="00D8172B" w:rsidRDefault="00D8172B" w:rsidP="00D8172B">
      <w:pPr>
        <w:rPr>
          <w:b/>
        </w:rPr>
      </w:pPr>
      <w:r w:rsidRPr="00D8172B">
        <w:rPr>
          <w:b/>
        </w:rPr>
        <w:t>https://www.forens-med.ru/zakon/doc/mz/3_3_81.html</w:t>
      </w:r>
    </w:p>
    <w:p w:rsidR="00D8172B" w:rsidRPr="00D8172B" w:rsidRDefault="00D8172B" w:rsidP="00D8172B">
      <w:pPr>
        <w:rPr>
          <w:b/>
        </w:rPr>
      </w:pPr>
    </w:p>
    <w:p w:rsidR="00D8172B" w:rsidRPr="00D8172B" w:rsidRDefault="00D8172B" w:rsidP="00D8172B">
      <w:r w:rsidRPr="00D8172B">
        <w:t xml:space="preserve"> «Правила судебно-медицинской экспертизы тяжести вреда здоровью»</w:t>
      </w:r>
    </w:p>
    <w:p w:rsidR="00D8172B" w:rsidRPr="00D8172B" w:rsidRDefault="00D8172B" w:rsidP="00D8172B">
      <w:r w:rsidRPr="00D8172B">
        <w:t xml:space="preserve">содержат </w:t>
      </w:r>
      <w:r w:rsidRPr="00D8172B">
        <w:rPr>
          <w:i/>
          <w:iCs/>
        </w:rPr>
        <w:t xml:space="preserve">определение вреда здоровью, </w:t>
      </w:r>
      <w:r w:rsidRPr="00D8172B">
        <w:t>под которым понимают либо телесное</w:t>
      </w:r>
    </w:p>
    <w:p w:rsidR="00D8172B" w:rsidRPr="00D8172B" w:rsidRDefault="00D8172B" w:rsidP="00D8172B">
      <w:r w:rsidRPr="00D8172B">
        <w:t>повреждение, т.е. нарушение анатомической целостности органов и тканей</w:t>
      </w:r>
    </w:p>
    <w:p w:rsidR="00D8172B" w:rsidRPr="00D8172B" w:rsidRDefault="00D8172B" w:rsidP="00D8172B">
      <w:r w:rsidRPr="00D8172B">
        <w:t>или их физиологических функций, либо заболевания или патологические</w:t>
      </w:r>
    </w:p>
    <w:p w:rsidR="00D8172B" w:rsidRPr="00D8172B" w:rsidRDefault="00D8172B" w:rsidP="00D8172B">
      <w:r w:rsidRPr="00D8172B">
        <w:t xml:space="preserve">состояния, возникшие в результате воздействия различных факторов </w:t>
      </w:r>
      <w:proofErr w:type="spellStart"/>
      <w:proofErr w:type="gramStart"/>
      <w:r w:rsidRPr="00D8172B">
        <w:t>внеш</w:t>
      </w:r>
      <w:proofErr w:type="spellEnd"/>
      <w:proofErr w:type="gramEnd"/>
      <w:r w:rsidRPr="00D8172B">
        <w:t>-</w:t>
      </w:r>
    </w:p>
    <w:p w:rsidR="00D8172B" w:rsidRPr="00D8172B" w:rsidRDefault="00D8172B" w:rsidP="00D8172B">
      <w:r w:rsidRPr="00D8172B">
        <w:t xml:space="preserve">ней среды — </w:t>
      </w:r>
      <w:proofErr w:type="gramStart"/>
      <w:r w:rsidRPr="00D8172B">
        <w:t>механических</w:t>
      </w:r>
      <w:proofErr w:type="gramEnd"/>
      <w:r w:rsidRPr="00D8172B">
        <w:t>, физических, химических, биологических, психических.</w:t>
      </w:r>
    </w:p>
    <w:p w:rsidR="00D8172B" w:rsidRPr="00D8172B" w:rsidRDefault="00D8172B" w:rsidP="00D8172B">
      <w:r w:rsidRPr="00D8172B">
        <w:t xml:space="preserve">В соответствии с новыми правилами тяжесть наиболее легких </w:t>
      </w:r>
      <w:proofErr w:type="spellStart"/>
      <w:r w:rsidRPr="00D8172B">
        <w:t>повреж</w:t>
      </w:r>
      <w:proofErr w:type="spellEnd"/>
      <w:r w:rsidRPr="00D8172B">
        <w:t>-</w:t>
      </w:r>
    </w:p>
    <w:p w:rsidR="00D8172B" w:rsidRPr="00D8172B" w:rsidRDefault="00D8172B" w:rsidP="00D8172B">
      <w:proofErr w:type="spellStart"/>
      <w:r w:rsidRPr="00D8172B">
        <w:t>дений</w:t>
      </w:r>
      <w:proofErr w:type="spellEnd"/>
      <w:r w:rsidRPr="00D8172B">
        <w:t xml:space="preserve"> (небольших ссадин, кровоподтеков, небольших поверхностных ран) не</w:t>
      </w:r>
    </w:p>
    <w:p w:rsidR="00D8172B" w:rsidRPr="00D8172B" w:rsidRDefault="00D8172B" w:rsidP="00D8172B">
      <w:r w:rsidRPr="00D8172B">
        <w:t xml:space="preserve">определяется. Эти повреждения причиняют вред здоровью, однако этот вред с точки зрения законодателя незначителен, в </w:t>
      </w:r>
      <w:proofErr w:type="gramStart"/>
      <w:r w:rsidRPr="00D8172B">
        <w:t>связи</w:t>
      </w:r>
      <w:proofErr w:type="gramEnd"/>
      <w:r w:rsidRPr="00D8172B">
        <w:t xml:space="preserve"> с чем такие повреждения, не влекущие за собой кратковременного расстройства здоровья или незначительной стойкой утраты общей трудоспособности, расцениваются как следствие нанесения побоев (ст. 116 УК РФ), о которых в таких случаях и идет речь.</w:t>
      </w:r>
    </w:p>
    <w:p w:rsidR="00D8172B" w:rsidRPr="00D8172B" w:rsidRDefault="00D8172B" w:rsidP="00D8172B">
      <w:r w:rsidRPr="00D8172B">
        <w:t>В правилах впервые четко изложены принципы подхода к оценке ос-</w:t>
      </w:r>
    </w:p>
    <w:p w:rsidR="00D8172B" w:rsidRPr="00D8172B" w:rsidRDefault="00D8172B" w:rsidP="00D8172B">
      <w:proofErr w:type="spellStart"/>
      <w:r w:rsidRPr="00D8172B">
        <w:t>ложнений</w:t>
      </w:r>
      <w:proofErr w:type="spellEnd"/>
      <w:r w:rsidRPr="00D8172B">
        <w:t xml:space="preserve"> операций или применения сложных современных методов </w:t>
      </w:r>
      <w:proofErr w:type="spellStart"/>
      <w:r w:rsidRPr="00D8172B">
        <w:t>диа</w:t>
      </w:r>
      <w:proofErr w:type="spellEnd"/>
      <w:r w:rsidRPr="00D8172B">
        <w:t>-</w:t>
      </w:r>
    </w:p>
    <w:p w:rsidR="00D8172B" w:rsidRPr="00D8172B" w:rsidRDefault="00D8172B" w:rsidP="00D8172B">
      <w:r w:rsidRPr="00D8172B">
        <w:t xml:space="preserve">гностики. </w:t>
      </w:r>
      <w:r w:rsidRPr="00D8172B">
        <w:rPr>
          <w:i/>
          <w:iCs/>
        </w:rPr>
        <w:t xml:space="preserve">Осложнения </w:t>
      </w:r>
      <w:r w:rsidRPr="00D8172B">
        <w:t>расцениваются как вред здоровью, если они явились</w:t>
      </w:r>
    </w:p>
    <w:p w:rsidR="00D8172B" w:rsidRPr="00D8172B" w:rsidRDefault="00D8172B" w:rsidP="00D8172B">
      <w:r w:rsidRPr="00D8172B">
        <w:t>следствием дефектов производства указанных вмешательств. При этом ус-</w:t>
      </w:r>
    </w:p>
    <w:p w:rsidR="00D8172B" w:rsidRPr="00D8172B" w:rsidRDefault="00D8172B" w:rsidP="00D8172B">
      <w:proofErr w:type="spellStart"/>
      <w:r w:rsidRPr="00D8172B">
        <w:t>тановление</w:t>
      </w:r>
      <w:proofErr w:type="spellEnd"/>
      <w:r w:rsidRPr="00D8172B">
        <w:t xml:space="preserve"> допущенных при медицинских вмешательствах дефектов </w:t>
      </w:r>
      <w:proofErr w:type="spellStart"/>
      <w:proofErr w:type="gramStart"/>
      <w:r w:rsidRPr="00D8172B">
        <w:t>опре-деляется</w:t>
      </w:r>
      <w:proofErr w:type="spellEnd"/>
      <w:proofErr w:type="gramEnd"/>
      <w:r w:rsidRPr="00D8172B">
        <w:t xml:space="preserve"> </w:t>
      </w:r>
      <w:proofErr w:type="spellStart"/>
      <w:r w:rsidRPr="00D8172B">
        <w:t>комиссионно</w:t>
      </w:r>
      <w:proofErr w:type="spellEnd"/>
      <w:r w:rsidRPr="00D8172B">
        <w:t xml:space="preserve">, что обычно имеет место при проведении </w:t>
      </w:r>
      <w:proofErr w:type="spellStart"/>
      <w:r w:rsidRPr="00D8172B">
        <w:t>комисси</w:t>
      </w:r>
      <w:proofErr w:type="spellEnd"/>
      <w:r w:rsidRPr="00D8172B">
        <w:t>-</w:t>
      </w:r>
    </w:p>
    <w:p w:rsidR="00D8172B" w:rsidRPr="00D8172B" w:rsidRDefault="00D8172B" w:rsidP="00D8172B">
      <w:proofErr w:type="spellStart"/>
      <w:r w:rsidRPr="00D8172B">
        <w:t>онной</w:t>
      </w:r>
      <w:proofErr w:type="spellEnd"/>
      <w:r w:rsidRPr="00D8172B">
        <w:t xml:space="preserve"> экспертизы по поводу </w:t>
      </w:r>
      <w:proofErr w:type="gramStart"/>
      <w:r w:rsidRPr="00D8172B">
        <w:t>допущенных</w:t>
      </w:r>
      <w:proofErr w:type="gramEnd"/>
      <w:r w:rsidRPr="00D8172B">
        <w:t xml:space="preserve"> медицинскими работниками </w:t>
      </w:r>
      <w:proofErr w:type="spellStart"/>
      <w:r w:rsidRPr="00D8172B">
        <w:t>пра</w:t>
      </w:r>
      <w:proofErr w:type="spellEnd"/>
      <w:r w:rsidRPr="00D8172B">
        <w:t>-</w:t>
      </w:r>
    </w:p>
    <w:p w:rsidR="00D8172B" w:rsidRPr="00D8172B" w:rsidRDefault="00D8172B" w:rsidP="00D8172B">
      <w:proofErr w:type="spellStart"/>
      <w:r w:rsidRPr="00D8172B">
        <w:t>вонарушений</w:t>
      </w:r>
      <w:proofErr w:type="spellEnd"/>
      <w:r w:rsidRPr="00D8172B">
        <w:t xml:space="preserve"> при осуществлении ими профессиональной деятельности. В</w:t>
      </w:r>
    </w:p>
    <w:p w:rsidR="00D8172B" w:rsidRPr="00D8172B" w:rsidRDefault="00D8172B" w:rsidP="00D8172B">
      <w:r w:rsidRPr="00D8172B">
        <w:t xml:space="preserve">этих случаях тяжесть вреда здоровью, обусловленного осложнением, </w:t>
      </w:r>
      <w:proofErr w:type="gramStart"/>
      <w:r w:rsidRPr="00D8172B">
        <w:t>оп</w:t>
      </w:r>
      <w:proofErr w:type="gramEnd"/>
      <w:r w:rsidRPr="00D8172B">
        <w:t>-</w:t>
      </w:r>
    </w:p>
    <w:p w:rsidR="00D8172B" w:rsidRPr="00D8172B" w:rsidRDefault="00D8172B" w:rsidP="00D8172B">
      <w:proofErr w:type="spellStart"/>
      <w:r w:rsidRPr="00D8172B">
        <w:t>ределяют</w:t>
      </w:r>
      <w:proofErr w:type="spellEnd"/>
      <w:r w:rsidRPr="00D8172B">
        <w:t xml:space="preserve"> в соответствии с правилами. Однако осложнения операций или примененных сложных методов диагностики могут возникать и при отсутствии дефектов их выполнения в результате разных причин (тяжесть состояния больного, непредвиденные особенности реакции больного и др.). В таких случаях возникшие осложнения не являются следствием противоправных действий врачей, в частности неосторожных, </w:t>
      </w:r>
      <w:proofErr w:type="gramStart"/>
      <w:r w:rsidRPr="00D8172B">
        <w:t>а</w:t>
      </w:r>
      <w:proofErr w:type="gramEnd"/>
      <w:r w:rsidRPr="00D8172B">
        <w:t xml:space="preserve"> следовательно, не являются вредом здоровью и не подлежат судебно-медицинской оценке их тяжести. </w:t>
      </w:r>
    </w:p>
    <w:p w:rsidR="00D8172B" w:rsidRPr="00D8172B" w:rsidRDefault="00D8172B" w:rsidP="00D8172B">
      <w:r w:rsidRPr="00D8172B">
        <w:lastRenderedPageBreak/>
        <w:t xml:space="preserve">УК РФ различает </w:t>
      </w:r>
      <w:r w:rsidRPr="00D8172B">
        <w:rPr>
          <w:i/>
          <w:iCs/>
        </w:rPr>
        <w:t xml:space="preserve">тяжкий вред здоровью, вред здоровью средней тяжести </w:t>
      </w:r>
      <w:r w:rsidRPr="00D8172B">
        <w:t>и</w:t>
      </w:r>
    </w:p>
    <w:p w:rsidR="00D8172B" w:rsidRPr="00D8172B" w:rsidRDefault="00D8172B" w:rsidP="00D8172B">
      <w:pPr>
        <w:rPr>
          <w:i/>
          <w:iCs/>
        </w:rPr>
      </w:pPr>
      <w:r w:rsidRPr="00D8172B">
        <w:rPr>
          <w:i/>
          <w:iCs/>
        </w:rPr>
        <w:t>легкий вред здоровью.</w:t>
      </w:r>
    </w:p>
    <w:p w:rsidR="00D8172B" w:rsidRPr="00D8172B" w:rsidRDefault="00D8172B" w:rsidP="00D8172B">
      <w:pPr>
        <w:rPr>
          <w:i/>
          <w:iCs/>
        </w:rPr>
      </w:pPr>
      <w:r w:rsidRPr="00D8172B">
        <w:t xml:space="preserve">При оценке тяжести вреда здоровью учитывается ряд </w:t>
      </w:r>
      <w:proofErr w:type="gramStart"/>
      <w:r w:rsidRPr="00D8172B">
        <w:rPr>
          <w:i/>
          <w:iCs/>
        </w:rPr>
        <w:t>квалифицирующих</w:t>
      </w:r>
      <w:proofErr w:type="gramEnd"/>
    </w:p>
    <w:p w:rsidR="00D8172B" w:rsidRPr="00D8172B" w:rsidRDefault="00D8172B" w:rsidP="00D8172B">
      <w:pPr>
        <w:rPr>
          <w:i/>
          <w:iCs/>
        </w:rPr>
      </w:pPr>
      <w:r w:rsidRPr="00D8172B">
        <w:rPr>
          <w:i/>
          <w:iCs/>
        </w:rPr>
        <w:t xml:space="preserve">признаков. </w:t>
      </w:r>
    </w:p>
    <w:p w:rsidR="00D8172B" w:rsidRPr="00D8172B" w:rsidRDefault="00D8172B" w:rsidP="00D8172B">
      <w:pPr>
        <w:rPr>
          <w:i/>
          <w:iCs/>
        </w:rPr>
      </w:pPr>
      <w:r w:rsidRPr="00D8172B">
        <w:rPr>
          <w:i/>
          <w:iCs/>
        </w:rPr>
        <w:t>Квалифицирующие признаки тяжкого вреда здоровью:</w:t>
      </w:r>
    </w:p>
    <w:p w:rsidR="00D8172B" w:rsidRPr="00D8172B" w:rsidRDefault="00D8172B" w:rsidP="00D8172B">
      <w:r w:rsidRPr="00D8172B">
        <w:t>— опасность вреда здоровью для жизни человека;</w:t>
      </w:r>
    </w:p>
    <w:p w:rsidR="00D8172B" w:rsidRPr="00D8172B" w:rsidRDefault="00D8172B" w:rsidP="00D8172B">
      <w:pPr>
        <w:rPr>
          <w:i/>
          <w:iCs/>
        </w:rPr>
      </w:pPr>
      <w:r w:rsidRPr="00D8172B">
        <w:t xml:space="preserve">— </w:t>
      </w:r>
      <w:r w:rsidRPr="00D8172B">
        <w:rPr>
          <w:i/>
          <w:iCs/>
        </w:rPr>
        <w:t>длительность расстройства здоровья;</w:t>
      </w:r>
    </w:p>
    <w:p w:rsidR="00D8172B" w:rsidRPr="00D8172B" w:rsidRDefault="00D8172B" w:rsidP="00D8172B">
      <w:pPr>
        <w:rPr>
          <w:i/>
          <w:iCs/>
        </w:rPr>
      </w:pPr>
      <w:r w:rsidRPr="00D8172B">
        <w:t xml:space="preserve">— </w:t>
      </w:r>
      <w:r w:rsidRPr="00D8172B">
        <w:rPr>
          <w:i/>
          <w:iCs/>
        </w:rPr>
        <w:t>стойкая утрата общей трудоспособности;</w:t>
      </w:r>
    </w:p>
    <w:p w:rsidR="00D8172B" w:rsidRPr="00D8172B" w:rsidRDefault="00D8172B" w:rsidP="00D8172B">
      <w:pPr>
        <w:rPr>
          <w:i/>
          <w:iCs/>
        </w:rPr>
      </w:pPr>
      <w:r w:rsidRPr="00D8172B">
        <w:t xml:space="preserve">— </w:t>
      </w:r>
      <w:r w:rsidRPr="00D8172B">
        <w:rPr>
          <w:i/>
          <w:iCs/>
        </w:rPr>
        <w:t>утрата какого-либо органа или утрата органом его функций;</w:t>
      </w:r>
    </w:p>
    <w:p w:rsidR="00D8172B" w:rsidRPr="00D8172B" w:rsidRDefault="00D8172B" w:rsidP="00D8172B">
      <w:r w:rsidRPr="00D8172B">
        <w:t>— утрата зрения, речи, слуха;</w:t>
      </w:r>
    </w:p>
    <w:p w:rsidR="00D8172B" w:rsidRPr="00D8172B" w:rsidRDefault="00D8172B" w:rsidP="00D8172B">
      <w:pPr>
        <w:rPr>
          <w:i/>
          <w:iCs/>
        </w:rPr>
      </w:pPr>
      <w:r w:rsidRPr="00D8172B">
        <w:t xml:space="preserve">— </w:t>
      </w:r>
      <w:r w:rsidRPr="00D8172B">
        <w:rPr>
          <w:i/>
          <w:iCs/>
        </w:rPr>
        <w:t>полная утрата профессиональной трудоспособности;</w:t>
      </w:r>
    </w:p>
    <w:p w:rsidR="00D8172B" w:rsidRPr="00D8172B" w:rsidRDefault="00D8172B" w:rsidP="00D8172B">
      <w:r w:rsidRPr="00D8172B">
        <w:t>— прерывание беременности;</w:t>
      </w:r>
    </w:p>
    <w:p w:rsidR="00D8172B" w:rsidRPr="00D8172B" w:rsidRDefault="00D8172B" w:rsidP="00D8172B">
      <w:r w:rsidRPr="00D8172B">
        <w:t xml:space="preserve">— </w:t>
      </w:r>
      <w:proofErr w:type="gramStart"/>
      <w:r w:rsidRPr="00D8172B">
        <w:t>неизгладимое</w:t>
      </w:r>
      <w:proofErr w:type="gramEnd"/>
      <w:r w:rsidRPr="00D8172B">
        <w:t xml:space="preserve"> </w:t>
      </w:r>
      <w:proofErr w:type="spellStart"/>
      <w:r w:rsidRPr="00D8172B">
        <w:t>обезображение</w:t>
      </w:r>
      <w:proofErr w:type="spellEnd"/>
      <w:r w:rsidRPr="00D8172B">
        <w:t xml:space="preserve"> лица;</w:t>
      </w:r>
    </w:p>
    <w:p w:rsidR="00D8172B" w:rsidRPr="00D8172B" w:rsidRDefault="00D8172B" w:rsidP="00D8172B">
      <w:r w:rsidRPr="00D8172B">
        <w:t xml:space="preserve">— психическое расстройство, заболевание наркоманией или </w:t>
      </w:r>
      <w:proofErr w:type="spellStart"/>
      <w:r w:rsidRPr="00D8172B">
        <w:t>токсикома</w:t>
      </w:r>
      <w:proofErr w:type="spellEnd"/>
      <w:r w:rsidRPr="00D8172B">
        <w:t>-</w:t>
      </w:r>
    </w:p>
    <w:p w:rsidR="00D8172B" w:rsidRPr="00D8172B" w:rsidRDefault="00D8172B" w:rsidP="00D8172B">
      <w:proofErr w:type="spellStart"/>
      <w:r w:rsidRPr="00D8172B">
        <w:t>нией</w:t>
      </w:r>
      <w:proofErr w:type="spellEnd"/>
      <w:r w:rsidRPr="00D8172B">
        <w:t>.</w:t>
      </w:r>
    </w:p>
    <w:p w:rsidR="00D8172B" w:rsidRPr="00D8172B" w:rsidRDefault="00D8172B" w:rsidP="00D8172B">
      <w:r w:rsidRPr="00D8172B">
        <w:t xml:space="preserve">Для установления тяжести вреда здоровью достаточно наличия одного </w:t>
      </w:r>
      <w:proofErr w:type="gramStart"/>
      <w:r w:rsidRPr="00D8172B">
        <w:t>из</w:t>
      </w:r>
      <w:proofErr w:type="gramEnd"/>
    </w:p>
    <w:p w:rsidR="00D8172B" w:rsidRPr="00D8172B" w:rsidRDefault="00D8172B" w:rsidP="00D8172B">
      <w:r w:rsidRPr="00D8172B">
        <w:t>квалифицирующих признаков. При наличии нескольких признаков тяжесть</w:t>
      </w:r>
    </w:p>
    <w:p w:rsidR="00D8172B" w:rsidRPr="00D8172B" w:rsidRDefault="00D8172B" w:rsidP="00D8172B">
      <w:r w:rsidRPr="00D8172B">
        <w:t>вреда здоровью устанавливается по тому признаку, который соответствует</w:t>
      </w:r>
    </w:p>
    <w:p w:rsidR="00D8172B" w:rsidRPr="00D8172B" w:rsidRDefault="00D8172B" w:rsidP="00D8172B">
      <w:r w:rsidRPr="00D8172B">
        <w:t>большей тяжести вреда здоровью.</w:t>
      </w:r>
    </w:p>
    <w:p w:rsidR="00D8172B" w:rsidRPr="00D8172B" w:rsidRDefault="00D8172B" w:rsidP="00D8172B">
      <w:r w:rsidRPr="00D8172B">
        <w:rPr>
          <w:i/>
          <w:iCs/>
        </w:rPr>
        <w:t xml:space="preserve">Признаком тяжкого вреда здоровью </w:t>
      </w:r>
      <w:r w:rsidRPr="00D8172B">
        <w:t>является опасность его для жизни, а</w:t>
      </w:r>
    </w:p>
    <w:p w:rsidR="00D8172B" w:rsidRPr="00D8172B" w:rsidRDefault="00D8172B" w:rsidP="00D8172B">
      <w:r w:rsidRPr="00D8172B">
        <w:t xml:space="preserve">при отсутствии этого признака — ряд последствий причинения вреда </w:t>
      </w:r>
      <w:proofErr w:type="spellStart"/>
      <w:r w:rsidRPr="00D8172B">
        <w:t>здо</w:t>
      </w:r>
      <w:proofErr w:type="spellEnd"/>
      <w:r w:rsidRPr="00D8172B">
        <w:t>-</w:t>
      </w:r>
    </w:p>
    <w:p w:rsidR="00D8172B" w:rsidRPr="00D8172B" w:rsidRDefault="00D8172B" w:rsidP="00D8172B">
      <w:proofErr w:type="spellStart"/>
      <w:r w:rsidRPr="00D8172B">
        <w:t>ровью</w:t>
      </w:r>
      <w:proofErr w:type="spellEnd"/>
      <w:r w:rsidRPr="00D8172B">
        <w:t xml:space="preserve">, </w:t>
      </w:r>
      <w:proofErr w:type="spellStart"/>
      <w:r w:rsidRPr="00D8172B">
        <w:t>т</w:t>
      </w:r>
      <w:proofErr w:type="gramStart"/>
      <w:r w:rsidRPr="00D8172B">
        <w:t>.е</w:t>
      </w:r>
      <w:proofErr w:type="spellEnd"/>
      <w:proofErr w:type="gramEnd"/>
      <w:r w:rsidRPr="00D8172B">
        <w:t xml:space="preserve"> значительная стойкая утрата трудоспособности не менее, чем на 1/3. В правилах подчеркивается, что опасным для жизни вредом здоровью</w:t>
      </w:r>
    </w:p>
    <w:p w:rsidR="00D8172B" w:rsidRPr="00D8172B" w:rsidRDefault="00D8172B" w:rsidP="00D8172B">
      <w:r w:rsidRPr="00D8172B">
        <w:t>могут быть как телесные повреждения, так и заболевания и патологические</w:t>
      </w:r>
    </w:p>
    <w:p w:rsidR="00D8172B" w:rsidRPr="00D8172B" w:rsidRDefault="00D8172B" w:rsidP="00D8172B">
      <w:r w:rsidRPr="00D8172B">
        <w:t xml:space="preserve">состояния. </w:t>
      </w:r>
    </w:p>
    <w:p w:rsidR="00D8172B" w:rsidRPr="00D8172B" w:rsidRDefault="00D8172B" w:rsidP="00D8172B">
      <w:proofErr w:type="gramStart"/>
      <w:r w:rsidRPr="00D8172B">
        <w:t xml:space="preserve">К  группе </w:t>
      </w:r>
      <w:r w:rsidRPr="00D8172B">
        <w:rPr>
          <w:i/>
          <w:iCs/>
        </w:rPr>
        <w:t xml:space="preserve">опасных для жизни повреждений </w:t>
      </w:r>
      <w:r w:rsidRPr="00D8172B">
        <w:t>относятся следующие:</w:t>
      </w:r>
      <w:proofErr w:type="gramEnd"/>
    </w:p>
    <w:p w:rsidR="00D8172B" w:rsidRPr="00D8172B" w:rsidRDefault="00D8172B" w:rsidP="00D8172B">
      <w:r w:rsidRPr="00D8172B">
        <w:t>- Проникающие ранения черепа, позвоночника, живота, грудной клетки,</w:t>
      </w:r>
    </w:p>
    <w:p w:rsidR="00D8172B" w:rsidRPr="00D8172B" w:rsidRDefault="00D8172B" w:rsidP="00D8172B">
      <w:r w:rsidRPr="00D8172B">
        <w:t>в том числе и без повреждения внутренних органов перечисленных полостей.</w:t>
      </w:r>
    </w:p>
    <w:p w:rsidR="00D8172B" w:rsidRPr="00D8172B" w:rsidRDefault="00D8172B" w:rsidP="00D8172B">
      <w:r w:rsidRPr="00D8172B">
        <w:lastRenderedPageBreak/>
        <w:t>- Открытые и закрытые переломы костей свода и основания черепа. Речь идет только о костях, образующих полость черепа.</w:t>
      </w:r>
    </w:p>
    <w:p w:rsidR="00D8172B" w:rsidRPr="00D8172B" w:rsidRDefault="00D8172B" w:rsidP="00D8172B">
      <w:r w:rsidRPr="00D8172B">
        <w:rPr>
          <w:b/>
        </w:rPr>
        <w:t xml:space="preserve">- </w:t>
      </w:r>
      <w:r w:rsidRPr="00D8172B">
        <w:t>Ушиб головного мозга тяжелой (во всех случаях) и средней степени</w:t>
      </w:r>
    </w:p>
    <w:p w:rsidR="00D8172B" w:rsidRPr="00D8172B" w:rsidRDefault="00D8172B" w:rsidP="00D8172B">
      <w:r w:rsidRPr="00D8172B">
        <w:t>при наличии признаков поражения стволового отдела мозга.</w:t>
      </w:r>
    </w:p>
    <w:p w:rsidR="00D8172B" w:rsidRPr="00D8172B" w:rsidRDefault="00D8172B" w:rsidP="00D8172B">
      <w:r w:rsidRPr="00D8172B">
        <w:t>- Некоторые повреждения позвоночника и спинного мозга. В их числе</w:t>
      </w:r>
    </w:p>
    <w:p w:rsidR="00D8172B" w:rsidRPr="00D8172B" w:rsidRDefault="00D8172B" w:rsidP="00D8172B">
      <w:r w:rsidRPr="00D8172B">
        <w:t>повреждения шейного отдела позвоночника, в частности переломы —</w:t>
      </w:r>
    </w:p>
    <w:p w:rsidR="00D8172B" w:rsidRPr="00D8172B" w:rsidRDefault="00D8172B" w:rsidP="00D8172B">
      <w:r w:rsidRPr="00D8172B">
        <w:t>вывихи и подвывихи шейных позвонков, переломы тел или обеих дуг</w:t>
      </w:r>
    </w:p>
    <w:p w:rsidR="00D8172B" w:rsidRPr="00D8172B" w:rsidRDefault="00D8172B" w:rsidP="00D8172B">
      <w:r w:rsidRPr="00D8172B">
        <w:t>шейных позвонков или даже односторонние переломы дуг I и II шей-</w:t>
      </w:r>
    </w:p>
    <w:p w:rsidR="00D8172B" w:rsidRPr="00D8172B" w:rsidRDefault="00D8172B" w:rsidP="00D8172B">
      <w:proofErr w:type="spellStart"/>
      <w:r w:rsidRPr="00D8172B">
        <w:t>ных</w:t>
      </w:r>
      <w:proofErr w:type="spellEnd"/>
      <w:r w:rsidRPr="00D8172B">
        <w:t xml:space="preserve"> позвонков. При этом не имеет значения, сопровождается ли </w:t>
      </w:r>
      <w:proofErr w:type="gramStart"/>
      <w:r w:rsidRPr="00D8172B">
        <w:t>воз-</w:t>
      </w:r>
      <w:proofErr w:type="spellStart"/>
      <w:r w:rsidRPr="00D8172B">
        <w:t>никновение</w:t>
      </w:r>
      <w:proofErr w:type="spellEnd"/>
      <w:proofErr w:type="gramEnd"/>
      <w:r w:rsidRPr="00D8172B">
        <w:t xml:space="preserve"> перечисленных переломов повреждением спинного мозга</w:t>
      </w:r>
    </w:p>
    <w:p w:rsidR="00D8172B" w:rsidRPr="00D8172B" w:rsidRDefault="00D8172B" w:rsidP="00D8172B">
      <w:r w:rsidRPr="00D8172B">
        <w:t xml:space="preserve">или нет. Это объясняется тем, что при переломах шейного отдела </w:t>
      </w:r>
      <w:proofErr w:type="gramStart"/>
      <w:r w:rsidRPr="00D8172B">
        <w:t>по</w:t>
      </w:r>
      <w:proofErr w:type="gramEnd"/>
      <w:r w:rsidRPr="00D8172B">
        <w:t>-</w:t>
      </w:r>
    </w:p>
    <w:p w:rsidR="00D8172B" w:rsidRPr="00D8172B" w:rsidRDefault="00D8172B" w:rsidP="00D8172B">
      <w:proofErr w:type="spellStart"/>
      <w:r w:rsidRPr="00D8172B">
        <w:t>звоночника</w:t>
      </w:r>
      <w:proofErr w:type="spellEnd"/>
      <w:r w:rsidRPr="00D8172B">
        <w:t xml:space="preserve"> даже при небольших движениях головы могут произойти</w:t>
      </w:r>
    </w:p>
    <w:p w:rsidR="00D8172B" w:rsidRPr="00D8172B" w:rsidRDefault="00D8172B" w:rsidP="00D8172B">
      <w:r w:rsidRPr="00D8172B">
        <w:t>смещение поврежденных позвонков и сдавление спинного мозга. А в</w:t>
      </w:r>
    </w:p>
    <w:p w:rsidR="00D8172B" w:rsidRPr="00D8172B" w:rsidRDefault="00D8172B" w:rsidP="00D8172B">
      <w:r w:rsidRPr="00D8172B">
        <w:t xml:space="preserve">шейном </w:t>
      </w:r>
      <w:proofErr w:type="gramStart"/>
      <w:r w:rsidRPr="00D8172B">
        <w:t>отделе</w:t>
      </w:r>
      <w:proofErr w:type="gramEnd"/>
      <w:r w:rsidRPr="00D8172B">
        <w:t xml:space="preserve"> спинного мозга располагаются жизненно важные центры, в том числе и регулирующие работу дыхательных мышц.</w:t>
      </w:r>
    </w:p>
    <w:p w:rsidR="00D8172B" w:rsidRPr="00D8172B" w:rsidRDefault="00D8172B" w:rsidP="00D8172B">
      <w:r w:rsidRPr="00D8172B">
        <w:rPr>
          <w:b/>
        </w:rPr>
        <w:t xml:space="preserve">- </w:t>
      </w:r>
      <w:r w:rsidRPr="00D8172B">
        <w:t>Ранения, проникающие в просвет глотки, гортани, трахеи и пищевода,</w:t>
      </w:r>
    </w:p>
    <w:p w:rsidR="00D8172B" w:rsidRPr="00D8172B" w:rsidRDefault="00D8172B" w:rsidP="00D8172B">
      <w:r w:rsidRPr="00D8172B">
        <w:t>а также повреждения щитовидной железы и тимуса (вилочковой железы).</w:t>
      </w:r>
    </w:p>
    <w:p w:rsidR="00D8172B" w:rsidRPr="00D8172B" w:rsidRDefault="00D8172B" w:rsidP="00D8172B">
      <w:r w:rsidRPr="00D8172B">
        <w:t>Разрыв внутреннего органа грудной, брюшной полостей или забрюшинного пространства; разрыв диафрагмы, предстательной железы,</w:t>
      </w:r>
    </w:p>
    <w:p w:rsidR="00D8172B" w:rsidRPr="00D8172B" w:rsidRDefault="00D8172B" w:rsidP="00D8172B">
      <w:r w:rsidRPr="00D8172B">
        <w:t>мочеточника и перепончатой части мочеиспускательного канала.</w:t>
      </w:r>
    </w:p>
    <w:p w:rsidR="00D8172B" w:rsidRPr="00D8172B" w:rsidRDefault="00D8172B" w:rsidP="00D8172B">
      <w:r w:rsidRPr="00D8172B">
        <w:t>- Двусторонние переломы заднего полукольца таза с разрывом подвздошно-крестцового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непрерывности.</w:t>
      </w:r>
    </w:p>
    <w:p w:rsidR="00D8172B" w:rsidRPr="00D8172B" w:rsidRDefault="00D8172B" w:rsidP="00D8172B">
      <w:r w:rsidRPr="00D8172B">
        <w:t>- Открытые переломы наиболее крупных длинных трубчатых костей (плечевой, бедренной, большеберцовой).</w:t>
      </w:r>
    </w:p>
    <w:p w:rsidR="00D8172B" w:rsidRPr="00D8172B" w:rsidRDefault="00D8172B" w:rsidP="00D8172B">
      <w:r w:rsidRPr="00D8172B">
        <w:rPr>
          <w:b/>
        </w:rPr>
        <w:t xml:space="preserve">- </w:t>
      </w:r>
      <w:r w:rsidRPr="00D8172B">
        <w:t xml:space="preserve">К </w:t>
      </w:r>
      <w:proofErr w:type="gramStart"/>
      <w:r w:rsidRPr="00D8172B">
        <w:t>опасным</w:t>
      </w:r>
      <w:proofErr w:type="gramEnd"/>
      <w:r w:rsidRPr="00D8172B">
        <w:t xml:space="preserve"> для жизни относятся также открытые повреждения </w:t>
      </w:r>
      <w:proofErr w:type="spellStart"/>
      <w:r w:rsidRPr="00D8172B">
        <w:t>тазобед</w:t>
      </w:r>
      <w:proofErr w:type="spellEnd"/>
      <w:r w:rsidRPr="00D8172B">
        <w:t>-</w:t>
      </w:r>
    </w:p>
    <w:p w:rsidR="00D8172B" w:rsidRPr="00D8172B" w:rsidRDefault="00D8172B" w:rsidP="00D8172B">
      <w:proofErr w:type="spellStart"/>
      <w:r w:rsidRPr="00D8172B">
        <w:t>ренного</w:t>
      </w:r>
      <w:proofErr w:type="spellEnd"/>
      <w:r w:rsidRPr="00D8172B">
        <w:t xml:space="preserve"> и </w:t>
      </w:r>
      <w:proofErr w:type="gramStart"/>
      <w:r w:rsidRPr="00D8172B">
        <w:t>коленного</w:t>
      </w:r>
      <w:proofErr w:type="gramEnd"/>
      <w:r w:rsidRPr="00D8172B">
        <w:t xml:space="preserve"> суставов.</w:t>
      </w:r>
    </w:p>
    <w:p w:rsidR="00D8172B" w:rsidRPr="00D8172B" w:rsidRDefault="00D8172B" w:rsidP="00D8172B">
      <w:proofErr w:type="gramStart"/>
      <w:r w:rsidRPr="00D8172B">
        <w:t>- Повреждения крупных кровеносных сосудов (аорты, сонных артерий,</w:t>
      </w:r>
      <w:proofErr w:type="gramEnd"/>
    </w:p>
    <w:p w:rsidR="00D8172B" w:rsidRPr="00D8172B" w:rsidRDefault="00D8172B" w:rsidP="00D8172B">
      <w:r w:rsidRPr="00D8172B">
        <w:t xml:space="preserve">подключичной, плечевой, бедренной и подколенной артерий или сопровождающих их вен). </w:t>
      </w:r>
      <w:proofErr w:type="gramStart"/>
      <w:r w:rsidRPr="00D8172B">
        <w:t>Своевременно оказанная помощь (например,</w:t>
      </w:r>
      <w:proofErr w:type="gramEnd"/>
    </w:p>
    <w:p w:rsidR="00D8172B" w:rsidRPr="00D8172B" w:rsidRDefault="00D8172B" w:rsidP="00D8172B">
      <w:r w:rsidRPr="00D8172B">
        <w:t>наложение жгута) может предотвратить смертельное кровотечение, од-</w:t>
      </w:r>
    </w:p>
    <w:p w:rsidR="00D8172B" w:rsidRPr="00D8172B" w:rsidRDefault="00D8172B" w:rsidP="00D8172B">
      <w:proofErr w:type="spellStart"/>
      <w:r w:rsidRPr="00D8172B">
        <w:t>нако</w:t>
      </w:r>
      <w:proofErr w:type="spellEnd"/>
      <w:r w:rsidRPr="00D8172B">
        <w:t xml:space="preserve"> такое повреждение само по себе будет потенциально опасным </w:t>
      </w:r>
      <w:proofErr w:type="gramStart"/>
      <w:r w:rsidRPr="00D8172B">
        <w:t>для</w:t>
      </w:r>
      <w:proofErr w:type="gramEnd"/>
    </w:p>
    <w:p w:rsidR="00D8172B" w:rsidRPr="00D8172B" w:rsidRDefault="00D8172B" w:rsidP="00D8172B">
      <w:r w:rsidRPr="00D8172B">
        <w:lastRenderedPageBreak/>
        <w:t>жизни.</w:t>
      </w:r>
    </w:p>
    <w:p w:rsidR="00D8172B" w:rsidRPr="00D8172B" w:rsidRDefault="00D8172B" w:rsidP="00D8172B">
      <w:r w:rsidRPr="00D8172B">
        <w:t xml:space="preserve">- Термические ожоги. Опасными для жизни являются ожоги III— IV </w:t>
      </w:r>
      <w:proofErr w:type="spellStart"/>
      <w:r w:rsidRPr="00D8172B">
        <w:t>сте</w:t>
      </w:r>
      <w:proofErr w:type="spellEnd"/>
      <w:r w:rsidRPr="00D8172B">
        <w:t>-</w:t>
      </w:r>
    </w:p>
    <w:p w:rsidR="00D8172B" w:rsidRPr="00D8172B" w:rsidRDefault="00D8172B" w:rsidP="00D8172B">
      <w:r w:rsidRPr="00D8172B">
        <w:t xml:space="preserve">пени, захватывающие более 15 % поверхности тела, III степени—с площадью поражения более 20 % поверхности тела и II степени — более 30 </w:t>
      </w:r>
      <w:r w:rsidRPr="00D8172B">
        <w:rPr>
          <w:i/>
          <w:iCs/>
        </w:rPr>
        <w:t xml:space="preserve">% </w:t>
      </w:r>
      <w:r w:rsidRPr="00D8172B">
        <w:t>поверхности тела. Ожоги самой легкой I степени не относятся</w:t>
      </w:r>
    </w:p>
    <w:p w:rsidR="00D8172B" w:rsidRPr="00D8172B" w:rsidRDefault="00D8172B" w:rsidP="00D8172B">
      <w:r w:rsidRPr="00D8172B">
        <w:t xml:space="preserve">к </w:t>
      </w:r>
      <w:proofErr w:type="gramStart"/>
      <w:r w:rsidRPr="00D8172B">
        <w:t>опасным</w:t>
      </w:r>
      <w:proofErr w:type="gramEnd"/>
      <w:r w:rsidRPr="00D8172B">
        <w:t xml:space="preserve"> для жизни.</w:t>
      </w:r>
    </w:p>
    <w:p w:rsidR="00D8172B" w:rsidRPr="00D8172B" w:rsidRDefault="00D8172B" w:rsidP="00D8172B">
      <w:pPr>
        <w:rPr>
          <w:b/>
        </w:rPr>
      </w:pPr>
      <w:r w:rsidRPr="00D8172B">
        <w:rPr>
          <w:i/>
          <w:iCs/>
        </w:rPr>
        <w:t xml:space="preserve">Вред здоровью средней тяжести </w:t>
      </w:r>
      <w:r w:rsidRPr="00D8172B">
        <w:t>характеризуется отсутствием признаков</w:t>
      </w:r>
      <w:r w:rsidRPr="00D8172B">
        <w:rPr>
          <w:b/>
        </w:rPr>
        <w:t xml:space="preserve"> </w:t>
      </w:r>
      <w:r w:rsidRPr="00D8172B">
        <w:t>тяжкого вреда здоровью, т.е. опасности для жизни или последствий, указанных в ст. 111 УК РФ и перечисленных выше. Следовательно, при</w:t>
      </w:r>
      <w:r w:rsidRPr="00D8172B">
        <w:rPr>
          <w:b/>
        </w:rPr>
        <w:t xml:space="preserve"> </w:t>
      </w:r>
      <w:r w:rsidRPr="00D8172B">
        <w:t xml:space="preserve">оценке вреда здоровью средней тяжести эксперт </w:t>
      </w:r>
      <w:proofErr w:type="gramStart"/>
      <w:r w:rsidRPr="00D8172B">
        <w:t>должен</w:t>
      </w:r>
      <w:proofErr w:type="gramEnd"/>
      <w:r w:rsidRPr="00D8172B">
        <w:t xml:space="preserve"> прежде всего исключить возможность квалификации вреда здоровью как тяжкого. После</w:t>
      </w:r>
      <w:r w:rsidRPr="00D8172B">
        <w:rPr>
          <w:b/>
        </w:rPr>
        <w:t xml:space="preserve"> </w:t>
      </w:r>
      <w:r w:rsidRPr="00D8172B">
        <w:t>этого учитываются уже собственно признаки вреда здоровью средней тяжести, к которым относятся длительное расстройство здоровья и значительная стойкая утрата трудоспособности менее чем на 1/3.</w:t>
      </w:r>
    </w:p>
    <w:p w:rsidR="00D8172B" w:rsidRPr="00D8172B" w:rsidRDefault="00D8172B" w:rsidP="00D8172B">
      <w:r w:rsidRPr="00D8172B">
        <w:t xml:space="preserve">Под </w:t>
      </w:r>
      <w:r w:rsidRPr="00D8172B">
        <w:rPr>
          <w:i/>
          <w:iCs/>
        </w:rPr>
        <w:t xml:space="preserve">длительным расстройством здоровья </w:t>
      </w:r>
      <w:r w:rsidRPr="00D8172B">
        <w:t>понимается временная утрата</w:t>
      </w:r>
    </w:p>
    <w:p w:rsidR="00D8172B" w:rsidRPr="00D8172B" w:rsidRDefault="00D8172B" w:rsidP="00D8172B">
      <w:r w:rsidRPr="00D8172B">
        <w:t xml:space="preserve">трудоспособности продолжительностью более 3 </w:t>
      </w:r>
      <w:proofErr w:type="spellStart"/>
      <w:r w:rsidRPr="00D8172B">
        <w:t>нед</w:t>
      </w:r>
      <w:proofErr w:type="spellEnd"/>
      <w:r w:rsidRPr="00D8172B">
        <w:t xml:space="preserve"> (более 21 дня). Под </w:t>
      </w:r>
      <w:proofErr w:type="spellStart"/>
      <w:r w:rsidRPr="00D8172B">
        <w:t>зна</w:t>
      </w:r>
      <w:proofErr w:type="spellEnd"/>
      <w:r w:rsidRPr="00D8172B">
        <w:t>-</w:t>
      </w:r>
    </w:p>
    <w:p w:rsidR="00D8172B" w:rsidRPr="00D8172B" w:rsidRDefault="00D8172B" w:rsidP="00D8172B">
      <w:proofErr w:type="spellStart"/>
      <w:r w:rsidRPr="00D8172B">
        <w:t>чительной</w:t>
      </w:r>
      <w:proofErr w:type="spellEnd"/>
      <w:r w:rsidRPr="00D8172B">
        <w:t xml:space="preserve"> стойкой утратой общей трудоспособности менее чем на 1/3 пони-</w:t>
      </w:r>
    </w:p>
    <w:p w:rsidR="00D8172B" w:rsidRPr="00D8172B" w:rsidRDefault="00D8172B" w:rsidP="00D8172B">
      <w:r w:rsidRPr="00D8172B">
        <w:t>мают стойкую утрату общей трудоспособности от 10 до 30 % включительно.</w:t>
      </w:r>
    </w:p>
    <w:p w:rsidR="00D8172B" w:rsidRPr="00D8172B" w:rsidRDefault="00D8172B" w:rsidP="00D8172B">
      <w:r w:rsidRPr="00D8172B">
        <w:t xml:space="preserve">УК РФ не делит </w:t>
      </w:r>
      <w:r w:rsidRPr="00D8172B">
        <w:rPr>
          <w:i/>
          <w:iCs/>
        </w:rPr>
        <w:t xml:space="preserve">легкий вред здоровью </w:t>
      </w:r>
      <w:r w:rsidRPr="00D8172B">
        <w:t xml:space="preserve">на подгруппы. К нему относятся </w:t>
      </w:r>
      <w:proofErr w:type="gramStart"/>
      <w:r w:rsidRPr="00D8172B">
        <w:t>по</w:t>
      </w:r>
      <w:proofErr w:type="gramEnd"/>
      <w:r w:rsidRPr="00D8172B">
        <w:t>-</w:t>
      </w:r>
    </w:p>
    <w:p w:rsidR="00D8172B" w:rsidRPr="00D8172B" w:rsidRDefault="00D8172B" w:rsidP="00D8172B">
      <w:proofErr w:type="spellStart"/>
      <w:r w:rsidRPr="00D8172B">
        <w:t>вреждения</w:t>
      </w:r>
      <w:proofErr w:type="spellEnd"/>
      <w:r w:rsidRPr="00D8172B">
        <w:t xml:space="preserve"> или заболевания, если они вызвали хотя бы одно из двух последствий — кратковременное расстройство здоровья или </w:t>
      </w:r>
      <w:proofErr w:type="gramStart"/>
      <w:r w:rsidRPr="00D8172B">
        <w:t>незначительную</w:t>
      </w:r>
      <w:proofErr w:type="gramEnd"/>
    </w:p>
    <w:p w:rsidR="00D8172B" w:rsidRPr="00D8172B" w:rsidRDefault="00D8172B" w:rsidP="00D8172B">
      <w:r w:rsidRPr="00D8172B">
        <w:t>стойкую утрату общей трудоспособности.</w:t>
      </w:r>
    </w:p>
    <w:p w:rsidR="00D8172B" w:rsidRPr="00D8172B" w:rsidRDefault="00D8172B" w:rsidP="00D8172B">
      <w:r w:rsidRPr="00D8172B">
        <w:t xml:space="preserve">Под </w:t>
      </w:r>
      <w:r w:rsidRPr="00D8172B">
        <w:rPr>
          <w:i/>
          <w:iCs/>
        </w:rPr>
        <w:t xml:space="preserve">кратковременным расстройством здоровья </w:t>
      </w:r>
      <w:r w:rsidRPr="00D8172B">
        <w:t xml:space="preserve">понимают </w:t>
      </w:r>
      <w:proofErr w:type="gramStart"/>
      <w:r w:rsidRPr="00D8172B">
        <w:t>временную</w:t>
      </w:r>
      <w:proofErr w:type="gramEnd"/>
      <w:r w:rsidRPr="00D8172B">
        <w:t xml:space="preserve"> </w:t>
      </w:r>
      <w:proofErr w:type="spellStart"/>
      <w:r w:rsidRPr="00D8172B">
        <w:t>ут</w:t>
      </w:r>
      <w:proofErr w:type="spellEnd"/>
      <w:r w:rsidRPr="00D8172B">
        <w:t>-</w:t>
      </w:r>
    </w:p>
    <w:p w:rsidR="00D8172B" w:rsidRPr="00D8172B" w:rsidRDefault="00D8172B" w:rsidP="00D8172B">
      <w:proofErr w:type="spellStart"/>
      <w:r w:rsidRPr="00D8172B">
        <w:t>рату</w:t>
      </w:r>
      <w:proofErr w:type="spellEnd"/>
      <w:r w:rsidRPr="00D8172B">
        <w:t xml:space="preserve"> трудоспособности продолжительностью не более 3 </w:t>
      </w:r>
      <w:proofErr w:type="spellStart"/>
      <w:r w:rsidRPr="00D8172B">
        <w:t>нед</w:t>
      </w:r>
      <w:proofErr w:type="spellEnd"/>
      <w:r w:rsidRPr="00D8172B">
        <w:t xml:space="preserve"> (21 день), </w:t>
      </w:r>
      <w:proofErr w:type="gramStart"/>
      <w:r w:rsidRPr="00D8172B">
        <w:t>под</w:t>
      </w:r>
      <w:proofErr w:type="gramEnd"/>
    </w:p>
    <w:p w:rsidR="00D8172B" w:rsidRPr="00D8172B" w:rsidRDefault="00D8172B" w:rsidP="00D8172B">
      <w:r w:rsidRPr="00D8172B">
        <w:t xml:space="preserve">незначительной стойкой утратой общей трудоспособности </w:t>
      </w:r>
      <w:proofErr w:type="gramStart"/>
      <w:r w:rsidRPr="00D8172B">
        <w:t>понимают</w:t>
      </w:r>
      <w:proofErr w:type="gramEnd"/>
      <w:r w:rsidRPr="00D8172B">
        <w:t xml:space="preserve"> стой-</w:t>
      </w:r>
    </w:p>
    <w:p w:rsidR="00D8172B" w:rsidRPr="00D8172B" w:rsidRDefault="00D8172B" w:rsidP="00D8172B">
      <w:r w:rsidRPr="00D8172B">
        <w:t>кую утрату ее, равную 5 %.</w:t>
      </w:r>
    </w:p>
    <w:p w:rsidR="00D8172B" w:rsidRPr="00D8172B" w:rsidRDefault="00D8172B" w:rsidP="00D8172B">
      <w:r w:rsidRPr="00D8172B">
        <w:t xml:space="preserve">Все остальные небольшие повреждения, не вызвавшие указанных последствий, как отмечено выше, не относятся к вреду здоровью и оцениваются как следствие и признак нанесения побоев. </w:t>
      </w:r>
      <w:r w:rsidRPr="00D8172B">
        <w:rPr>
          <w:i/>
          <w:iCs/>
        </w:rPr>
        <w:t xml:space="preserve">Побои </w:t>
      </w:r>
      <w:r w:rsidRPr="00D8172B">
        <w:t>не составляют особого вида повреждений. Они являются действиями, характеризующимися многократным нанесением ударов, в результате которых могут возникать небольшие повреждения, не влекущие последствий, свойственных легкому вреду здоровья. К побоям относятся также иные насильственные действия, причинившие физическую боль (например, выкручивание рук, толчок с последующим ударом потерпевшего о тупой предмет и т.д.).</w:t>
      </w:r>
    </w:p>
    <w:p w:rsidR="00D8172B" w:rsidRPr="00D8172B" w:rsidRDefault="00D8172B" w:rsidP="00D8172B">
      <w:r w:rsidRPr="00D8172B">
        <w:t>Судебно-медицинская экспертиза с целью определения тяжести вреда</w:t>
      </w:r>
    </w:p>
    <w:p w:rsidR="00D8172B" w:rsidRPr="00D8172B" w:rsidRDefault="00D8172B" w:rsidP="00D8172B">
      <w:r w:rsidRPr="00D8172B">
        <w:t xml:space="preserve">здоровью производится, как правило, при </w:t>
      </w:r>
      <w:r w:rsidRPr="00D8172B">
        <w:rPr>
          <w:i/>
          <w:iCs/>
        </w:rPr>
        <w:t xml:space="preserve">непосредственном обследовании </w:t>
      </w:r>
      <w:r w:rsidRPr="00D8172B">
        <w:t>потерпевших и других лиц экспертом. При этом эксперт обязательно должен</w:t>
      </w:r>
    </w:p>
    <w:p w:rsidR="00D8172B" w:rsidRPr="00D8172B" w:rsidRDefault="00D8172B" w:rsidP="00D8172B">
      <w:proofErr w:type="gramStart"/>
      <w:r w:rsidRPr="00D8172B">
        <w:lastRenderedPageBreak/>
        <w:t>удостовериться (например, по паспорту или другому заменяющему его доку-</w:t>
      </w:r>
      <w:proofErr w:type="gramEnd"/>
    </w:p>
    <w:p w:rsidR="00D8172B" w:rsidRPr="00D8172B" w:rsidRDefault="00D8172B" w:rsidP="00D8172B">
      <w:proofErr w:type="gramStart"/>
      <w:r w:rsidRPr="00D8172B">
        <w:t>менту) в том, что перед ним находится именно то лицо, которое направлено</w:t>
      </w:r>
      <w:proofErr w:type="gramEnd"/>
    </w:p>
    <w:p w:rsidR="00D8172B" w:rsidRPr="00D8172B" w:rsidRDefault="00D8172B" w:rsidP="00D8172B">
      <w:r w:rsidRPr="00D8172B">
        <w:t>на экспертизу. Производство экспертизы без обследования «</w:t>
      </w:r>
      <w:proofErr w:type="spellStart"/>
      <w:r w:rsidRPr="00D8172B">
        <w:t>экспертируемого</w:t>
      </w:r>
      <w:proofErr w:type="spellEnd"/>
      <w:r w:rsidRPr="00D8172B">
        <w:t xml:space="preserve">» только по медицинским документам (карте стационарного больного, карте амбулаторного больного и др.) допускается лишь в виде исключения при невозможности в силу тех или иных причин проведения экспертом обследования потерпевшего. Такое проведение экспертизы разрешается только при наличии полноценных подлинных </w:t>
      </w:r>
      <w:r w:rsidRPr="00D8172B">
        <w:rPr>
          <w:i/>
          <w:iCs/>
        </w:rPr>
        <w:t xml:space="preserve">медицинских документов, </w:t>
      </w:r>
      <w:r w:rsidRPr="00D8172B">
        <w:t>содержащих исчерпывающие данные о характере повреждения или заболевании, клиническом их течении, а также другие сведения, необходимые для решения поставленных перед экспертом вопросов.</w:t>
      </w:r>
    </w:p>
    <w:p w:rsidR="00D8172B" w:rsidRPr="00D8172B" w:rsidRDefault="00D8172B" w:rsidP="00D8172B">
      <w:r w:rsidRPr="00D8172B">
        <w:t>Следует подчеркнуть, что экспертиза определения тяжести вреда здоровью без медицинских документов вообще невозможна, так как для установления некоторых признаков тяжести вреда здоровью требуется изучение таких документов. Это относится к признакам не только тяжкого вреда здоровью, но и вреда здоровью средней тяжести или легкого. Так, правила указывают, что длительность расстройства здоровья определяют по продолжительности временной нетрудоспособности, что можно сделать только с помощью медицинских документов.</w:t>
      </w:r>
    </w:p>
    <w:p w:rsidR="00D8172B" w:rsidRPr="00D8172B" w:rsidRDefault="00D8172B" w:rsidP="00D8172B">
      <w:r w:rsidRPr="00D8172B">
        <w:t>Для того чтобы определить тяжесть вреда здоровью, эксперт должен рас-</w:t>
      </w:r>
    </w:p>
    <w:p w:rsidR="00D8172B" w:rsidRPr="00D8172B" w:rsidRDefault="00D8172B" w:rsidP="00D8172B">
      <w:r w:rsidRPr="00D8172B">
        <w:t xml:space="preserve">полагать </w:t>
      </w:r>
      <w:r w:rsidRPr="00D8172B">
        <w:rPr>
          <w:i/>
          <w:iCs/>
        </w:rPr>
        <w:t xml:space="preserve">достоверными данными о клиническом диагнозе </w:t>
      </w:r>
      <w:r w:rsidRPr="00D8172B">
        <w:t>повреждения или</w:t>
      </w:r>
    </w:p>
    <w:p w:rsidR="00D8172B" w:rsidRPr="00D8172B" w:rsidRDefault="00D8172B" w:rsidP="00D8172B">
      <w:r w:rsidRPr="00D8172B">
        <w:t>заболевания. Если имеющиеся данные для этого недостаточны, эксперт</w:t>
      </w:r>
    </w:p>
    <w:p w:rsidR="00D8172B" w:rsidRPr="00D8172B" w:rsidRDefault="00D8172B" w:rsidP="00D8172B">
      <w:r w:rsidRPr="00D8172B">
        <w:t xml:space="preserve">вправе направить освидетельствуемого в лечебное учреждение на консультацию или для проведения необходимого клинического и </w:t>
      </w:r>
      <w:proofErr w:type="spellStart"/>
      <w:r w:rsidRPr="00D8172B">
        <w:t>инстру</w:t>
      </w:r>
      <w:proofErr w:type="spellEnd"/>
      <w:r w:rsidRPr="00D8172B">
        <w:t>-</w:t>
      </w:r>
    </w:p>
    <w:p w:rsidR="00D8172B" w:rsidRPr="00D8172B" w:rsidRDefault="00D8172B" w:rsidP="00D8172B">
      <w:r w:rsidRPr="00D8172B">
        <w:t>ментального обследования. Руководители и врачи лечебных учреждений</w:t>
      </w:r>
    </w:p>
    <w:p w:rsidR="005C66E2" w:rsidRDefault="00D8172B" w:rsidP="00D8172B">
      <w:proofErr w:type="gramStart"/>
      <w:r w:rsidRPr="00D8172B">
        <w:t>обязаны оказывать судебно-медицинскому эксперту содействие в проведении таких консультаций, а также клинического и инструментального обследования</w:t>
      </w:r>
      <w:proofErr w:type="gramEnd"/>
    </w:p>
    <w:p w:rsidR="00D8172B" w:rsidRDefault="00D8172B" w:rsidP="00D8172B"/>
    <w:p w:rsidR="00D8172B" w:rsidRDefault="00D8172B" w:rsidP="00D8172B">
      <w:r>
        <w:t xml:space="preserve">Тестирование </w:t>
      </w:r>
    </w:p>
    <w:p w:rsidR="00D8172B" w:rsidRPr="00D8172B" w:rsidRDefault="00D8172B" w:rsidP="00D8172B">
      <w:r w:rsidRPr="00D8172B">
        <w:t>1. При судебно-медицинской экспертизе телесных повреждений в «Заключение</w:t>
      </w:r>
    </w:p>
    <w:p w:rsidR="00D8172B" w:rsidRPr="00D8172B" w:rsidRDefault="00D8172B" w:rsidP="00D8172B">
      <w:r w:rsidRPr="00D8172B">
        <w:t>эксперта» должны быть отражены следующие вопросы:</w:t>
      </w:r>
    </w:p>
    <w:p w:rsidR="00D8172B" w:rsidRPr="00D8172B" w:rsidRDefault="00D8172B" w:rsidP="00D8172B">
      <w:r w:rsidRPr="00D8172B">
        <w:t>1) определение характера повреждения, механизм образования</w:t>
      </w:r>
    </w:p>
    <w:p w:rsidR="00D8172B" w:rsidRPr="00D8172B" w:rsidRDefault="00D8172B" w:rsidP="00D8172B">
      <w:r w:rsidRPr="00D8172B">
        <w:t>повреждения, орудие, причинившее его;</w:t>
      </w:r>
    </w:p>
    <w:p w:rsidR="00D8172B" w:rsidRPr="00D8172B" w:rsidRDefault="00D8172B" w:rsidP="00D8172B">
      <w:r w:rsidRPr="00D8172B">
        <w:t>2) давность нанесения повреждения;</w:t>
      </w:r>
    </w:p>
    <w:p w:rsidR="00D8172B" w:rsidRPr="00D8172B" w:rsidRDefault="00D8172B" w:rsidP="00D8172B">
      <w:r w:rsidRPr="00D8172B">
        <w:t>3) степень тяжести телесного повреждения;</w:t>
      </w:r>
    </w:p>
    <w:p w:rsidR="00D8172B" w:rsidRPr="00D8172B" w:rsidRDefault="00D8172B" w:rsidP="00D8172B">
      <w:r w:rsidRPr="00D8172B">
        <w:t>4) определение объема профессиональной утраты трудоспособности.</w:t>
      </w:r>
    </w:p>
    <w:p w:rsidR="00D8172B" w:rsidRPr="00D8172B" w:rsidRDefault="00D8172B" w:rsidP="00D8172B">
      <w:proofErr w:type="gramStart"/>
      <w:r w:rsidRPr="00D8172B">
        <w:t>2 Что следует понимать под потерей слуха (при проведении судебно-</w:t>
      </w:r>
      <w:proofErr w:type="gramEnd"/>
    </w:p>
    <w:p w:rsidR="00D8172B" w:rsidRPr="00D8172B" w:rsidRDefault="00D8172B" w:rsidP="00D8172B">
      <w:r w:rsidRPr="00D8172B">
        <w:t>медицинской экспертизы)?</w:t>
      </w:r>
    </w:p>
    <w:p w:rsidR="00D8172B" w:rsidRPr="00D8172B" w:rsidRDefault="00D8172B" w:rsidP="00D8172B">
      <w:r w:rsidRPr="00D8172B">
        <w:lastRenderedPageBreak/>
        <w:t>1) полную стойкую глухоту на оба уха;</w:t>
      </w:r>
    </w:p>
    <w:p w:rsidR="00D8172B" w:rsidRPr="00D8172B" w:rsidRDefault="00D8172B" w:rsidP="00D8172B">
      <w:r w:rsidRPr="00D8172B">
        <w:t>2) потерю слуха на одно ухо;</w:t>
      </w:r>
    </w:p>
    <w:p w:rsidR="00D8172B" w:rsidRPr="00D8172B" w:rsidRDefault="00D8172B" w:rsidP="00D8172B">
      <w:r w:rsidRPr="00D8172B">
        <w:t>3) такое необратимое снижение слуха, когда пострадавший не</w:t>
      </w:r>
    </w:p>
    <w:p w:rsidR="00D8172B" w:rsidRPr="00D8172B" w:rsidRDefault="00D8172B" w:rsidP="00D8172B">
      <w:r w:rsidRPr="00D8172B">
        <w:t>слышит разговорной речи на расстоянии 3-5 см от ушной раковины;</w:t>
      </w:r>
    </w:p>
    <w:p w:rsidR="00D8172B" w:rsidRPr="00D8172B" w:rsidRDefault="00D8172B" w:rsidP="00D8172B">
      <w:r w:rsidRPr="00D8172B">
        <w:t>4) такое необратимое снижение слуха, когда пострадавший не</w:t>
      </w:r>
    </w:p>
    <w:p w:rsidR="00D8172B" w:rsidRPr="00D8172B" w:rsidRDefault="00D8172B" w:rsidP="00D8172B">
      <w:r w:rsidRPr="00D8172B">
        <w:t xml:space="preserve">слышит разговорной речи на расстоянии 20-30 см </w:t>
      </w:r>
      <w:proofErr w:type="gramStart"/>
      <w:r w:rsidRPr="00D8172B">
        <w:t>от</w:t>
      </w:r>
      <w:proofErr w:type="gramEnd"/>
      <w:r w:rsidRPr="00D8172B">
        <w:t xml:space="preserve"> ушной</w:t>
      </w:r>
    </w:p>
    <w:p w:rsidR="00D8172B" w:rsidRPr="00D8172B" w:rsidRDefault="00D8172B" w:rsidP="00D8172B">
      <w:r w:rsidRPr="00D8172B">
        <w:t>раковины.</w:t>
      </w:r>
    </w:p>
    <w:p w:rsidR="00D8172B" w:rsidRPr="00D8172B" w:rsidRDefault="00D8172B" w:rsidP="00D8172B">
      <w:r w:rsidRPr="00D8172B">
        <w:t>3 Что следует понимать под потерей зрения?</w:t>
      </w:r>
    </w:p>
    <w:p w:rsidR="00D8172B" w:rsidRPr="00D8172B" w:rsidRDefault="00D8172B" w:rsidP="00D8172B">
      <w:r w:rsidRPr="00D8172B">
        <w:t>1) потеря зрения на 1 глаз;</w:t>
      </w:r>
    </w:p>
    <w:p w:rsidR="00D8172B" w:rsidRPr="00D8172B" w:rsidRDefault="00D8172B" w:rsidP="00D8172B">
      <w:r w:rsidRPr="00D8172B">
        <w:t>2) стойкая слепота на оба глаза;</w:t>
      </w:r>
    </w:p>
    <w:p w:rsidR="00D8172B" w:rsidRPr="00D8172B" w:rsidRDefault="00D8172B" w:rsidP="00D8172B">
      <w:r w:rsidRPr="00D8172B">
        <w:t>3) снижение остроты зрения на оба глаза до 0,2 диоптрий;</w:t>
      </w:r>
    </w:p>
    <w:p w:rsidR="00D8172B" w:rsidRPr="00D8172B" w:rsidRDefault="00D8172B" w:rsidP="00D8172B">
      <w:r w:rsidRPr="00D8172B">
        <w:t>4) снижение остроты зрения на оба глаза до 0,04 диоптрий.</w:t>
      </w:r>
    </w:p>
    <w:p w:rsidR="00D8172B" w:rsidRPr="00D8172B" w:rsidRDefault="00D8172B" w:rsidP="00D8172B">
      <w:r w:rsidRPr="00D8172B">
        <w:t>4 Многократное или длительное причинение боли является критерием:</w:t>
      </w:r>
    </w:p>
    <w:p w:rsidR="00D8172B" w:rsidRPr="00D8172B" w:rsidRDefault="00D8172B" w:rsidP="00D8172B">
      <w:r w:rsidRPr="00D8172B">
        <w:t>1) тяжкого телесного повреждения;</w:t>
      </w:r>
    </w:p>
    <w:p w:rsidR="00D8172B" w:rsidRPr="00D8172B" w:rsidRDefault="00D8172B" w:rsidP="00D8172B">
      <w:r w:rsidRPr="00D8172B">
        <w:t>2) менее тяжкого телесного повреждения;</w:t>
      </w:r>
    </w:p>
    <w:p w:rsidR="00D8172B" w:rsidRPr="00D8172B" w:rsidRDefault="00D8172B" w:rsidP="00D8172B">
      <w:r w:rsidRPr="00D8172B">
        <w:t xml:space="preserve">3) легкого телесного повреждения, повлекшего за собой </w:t>
      </w:r>
      <w:proofErr w:type="gramStart"/>
      <w:r w:rsidRPr="00D8172B">
        <w:t>кратковременное</w:t>
      </w:r>
      <w:proofErr w:type="gramEnd"/>
    </w:p>
    <w:p w:rsidR="00D8172B" w:rsidRPr="00D8172B" w:rsidRDefault="00D8172B" w:rsidP="00D8172B">
      <w:r w:rsidRPr="00D8172B">
        <w:t xml:space="preserve">расстройство здоровья или </w:t>
      </w:r>
      <w:proofErr w:type="gramStart"/>
      <w:r w:rsidRPr="00D8172B">
        <w:t>незначительную</w:t>
      </w:r>
      <w:proofErr w:type="gramEnd"/>
      <w:r w:rsidRPr="00D8172B">
        <w:t xml:space="preserve"> стойкую</w:t>
      </w:r>
    </w:p>
    <w:p w:rsidR="00D8172B" w:rsidRPr="00D8172B" w:rsidRDefault="00D8172B" w:rsidP="00D8172B">
      <w:r w:rsidRPr="00D8172B">
        <w:t>утрату трудоспособности;</w:t>
      </w:r>
    </w:p>
    <w:p w:rsidR="00D8172B" w:rsidRPr="00D8172B" w:rsidRDefault="00D8172B" w:rsidP="00D8172B">
      <w:r w:rsidRPr="00D8172B">
        <w:t>4) истязания.</w:t>
      </w:r>
    </w:p>
    <w:p w:rsidR="00D8172B" w:rsidRPr="00D8172B" w:rsidRDefault="00D8172B" w:rsidP="00D8172B">
      <w:r w:rsidRPr="00D8172B">
        <w:t>5 Стойкая утрата общей трудоспособности от 10 до 33% является критерием:</w:t>
      </w:r>
    </w:p>
    <w:p w:rsidR="00D8172B" w:rsidRPr="00D8172B" w:rsidRDefault="00D8172B" w:rsidP="00D8172B">
      <w:r w:rsidRPr="00D8172B">
        <w:t>1) тяжкого телесного повреждения;</w:t>
      </w:r>
    </w:p>
    <w:p w:rsidR="00D8172B" w:rsidRPr="00D8172B" w:rsidRDefault="00D8172B" w:rsidP="00D8172B">
      <w:r w:rsidRPr="00D8172B">
        <w:t>73</w:t>
      </w:r>
    </w:p>
    <w:p w:rsidR="00D8172B" w:rsidRPr="00D8172B" w:rsidRDefault="00D8172B" w:rsidP="00D8172B">
      <w:r w:rsidRPr="00D8172B">
        <w:t>2) менее тяжкого телесного повреждения;</w:t>
      </w:r>
    </w:p>
    <w:p w:rsidR="00D8172B" w:rsidRPr="00D8172B" w:rsidRDefault="00D8172B" w:rsidP="00D8172B">
      <w:r w:rsidRPr="00D8172B">
        <w:t xml:space="preserve">3) легкого телесного повреждения, повлекшего за собой </w:t>
      </w:r>
      <w:proofErr w:type="gramStart"/>
      <w:r w:rsidRPr="00D8172B">
        <w:t>кратковременное</w:t>
      </w:r>
      <w:proofErr w:type="gramEnd"/>
    </w:p>
    <w:p w:rsidR="00D8172B" w:rsidRPr="00D8172B" w:rsidRDefault="00D8172B" w:rsidP="00D8172B">
      <w:r w:rsidRPr="00D8172B">
        <w:t xml:space="preserve">расстройство здоровья или </w:t>
      </w:r>
      <w:proofErr w:type="gramStart"/>
      <w:r w:rsidRPr="00D8172B">
        <w:t>незначительную</w:t>
      </w:r>
      <w:proofErr w:type="gramEnd"/>
      <w:r w:rsidRPr="00D8172B">
        <w:t xml:space="preserve"> стойкую</w:t>
      </w:r>
    </w:p>
    <w:p w:rsidR="00D8172B" w:rsidRPr="00D8172B" w:rsidRDefault="00D8172B" w:rsidP="00D8172B">
      <w:r w:rsidRPr="00D8172B">
        <w:t>утрату трудоспособности;</w:t>
      </w:r>
    </w:p>
    <w:p w:rsidR="00D8172B" w:rsidRPr="00D8172B" w:rsidRDefault="00D8172B" w:rsidP="00D8172B">
      <w:r w:rsidRPr="00D8172B">
        <w:t>4) истязания.</w:t>
      </w:r>
    </w:p>
    <w:p w:rsidR="00D8172B" w:rsidRPr="00D8172B" w:rsidRDefault="00D8172B" w:rsidP="00D8172B">
      <w:r w:rsidRPr="00D8172B">
        <w:t>6 Стойкая утрата общей трудоспособности менее 10 % является критерием;</w:t>
      </w:r>
    </w:p>
    <w:p w:rsidR="00D8172B" w:rsidRPr="00D8172B" w:rsidRDefault="00D8172B" w:rsidP="00D8172B">
      <w:r w:rsidRPr="00D8172B">
        <w:t>1) тяжкого телесного повреждения;</w:t>
      </w:r>
    </w:p>
    <w:p w:rsidR="00D8172B" w:rsidRPr="00D8172B" w:rsidRDefault="00D8172B" w:rsidP="00D8172B">
      <w:r w:rsidRPr="00D8172B">
        <w:lastRenderedPageBreak/>
        <w:t>2) менее тяжкого телесного повреждения;</w:t>
      </w:r>
    </w:p>
    <w:p w:rsidR="00D8172B" w:rsidRPr="00D8172B" w:rsidRDefault="00D8172B" w:rsidP="00D8172B">
      <w:r w:rsidRPr="00D8172B">
        <w:t xml:space="preserve">3) легкого телесного повреждения, повлекшего за собой </w:t>
      </w:r>
      <w:proofErr w:type="gramStart"/>
      <w:r w:rsidRPr="00D8172B">
        <w:t>незначительную</w:t>
      </w:r>
      <w:proofErr w:type="gramEnd"/>
    </w:p>
    <w:p w:rsidR="00D8172B" w:rsidRPr="00D8172B" w:rsidRDefault="00D8172B" w:rsidP="00D8172B">
      <w:r w:rsidRPr="00D8172B">
        <w:t>стойкую утрату трудоспособности;</w:t>
      </w:r>
    </w:p>
    <w:p w:rsidR="00D8172B" w:rsidRPr="00D8172B" w:rsidRDefault="00D8172B" w:rsidP="00D8172B">
      <w:r w:rsidRPr="00D8172B">
        <w:t>4) мучения.</w:t>
      </w:r>
    </w:p>
    <w:p w:rsidR="00D8172B" w:rsidRPr="00D8172B" w:rsidRDefault="00D8172B" w:rsidP="00D8172B">
      <w:r w:rsidRPr="00D8172B">
        <w:t>7 Опасность для жизни является критерием:</w:t>
      </w:r>
    </w:p>
    <w:p w:rsidR="00D8172B" w:rsidRPr="00D8172B" w:rsidRDefault="00D8172B" w:rsidP="00D8172B">
      <w:r w:rsidRPr="00D8172B">
        <w:t>1) тяжкого телесного повреждения;</w:t>
      </w:r>
    </w:p>
    <w:p w:rsidR="00D8172B" w:rsidRPr="00D8172B" w:rsidRDefault="00D8172B" w:rsidP="00D8172B">
      <w:r w:rsidRPr="00D8172B">
        <w:t>2) менее тяжкого телесного повреждения;</w:t>
      </w:r>
    </w:p>
    <w:p w:rsidR="00D8172B" w:rsidRPr="00D8172B" w:rsidRDefault="00D8172B" w:rsidP="00D8172B">
      <w:r w:rsidRPr="00D8172B">
        <w:t>3) мучения;</w:t>
      </w:r>
    </w:p>
    <w:p w:rsidR="00D8172B" w:rsidRPr="00D8172B" w:rsidRDefault="00D8172B" w:rsidP="00D8172B">
      <w:r w:rsidRPr="00D8172B">
        <w:t>4) истязания.</w:t>
      </w:r>
    </w:p>
    <w:p w:rsidR="00D8172B" w:rsidRPr="00D8172B" w:rsidRDefault="00D8172B" w:rsidP="00D8172B">
      <w:r w:rsidRPr="00D8172B">
        <w:t>8 Расстройство здоровья более 6 дней, но не свыше 21 дня является критерием;</w:t>
      </w:r>
    </w:p>
    <w:p w:rsidR="00D8172B" w:rsidRPr="00D8172B" w:rsidRDefault="00D8172B" w:rsidP="00D8172B">
      <w:r w:rsidRPr="00D8172B">
        <w:t>1) менее тяжкого телесного повреждения;</w:t>
      </w:r>
    </w:p>
    <w:p w:rsidR="00D8172B" w:rsidRPr="00D8172B" w:rsidRDefault="00D8172B" w:rsidP="00D8172B">
      <w:r w:rsidRPr="00D8172B">
        <w:t xml:space="preserve">2) легкого телесного повреждения, повлекшего за собой </w:t>
      </w:r>
      <w:proofErr w:type="gramStart"/>
      <w:r w:rsidRPr="00D8172B">
        <w:t>кратковременное</w:t>
      </w:r>
      <w:proofErr w:type="gramEnd"/>
    </w:p>
    <w:p w:rsidR="00D8172B" w:rsidRPr="00D8172B" w:rsidRDefault="00D8172B" w:rsidP="00D8172B">
      <w:r w:rsidRPr="00D8172B">
        <w:t>расстройство здоровья;</w:t>
      </w:r>
    </w:p>
    <w:p w:rsidR="00D8172B" w:rsidRPr="00D8172B" w:rsidRDefault="00D8172B" w:rsidP="00D8172B">
      <w:r w:rsidRPr="00D8172B">
        <w:t xml:space="preserve">3) легкого телесного повреждения, не повлекшего за собой </w:t>
      </w:r>
      <w:proofErr w:type="gramStart"/>
      <w:r w:rsidRPr="00D8172B">
        <w:t>кратковременное</w:t>
      </w:r>
      <w:proofErr w:type="gramEnd"/>
    </w:p>
    <w:p w:rsidR="00D8172B" w:rsidRPr="00D8172B" w:rsidRDefault="00D8172B" w:rsidP="00D8172B">
      <w:r w:rsidRPr="00D8172B">
        <w:t>расстройство здоровья;</w:t>
      </w:r>
    </w:p>
    <w:p w:rsidR="00D8172B" w:rsidRPr="00D8172B" w:rsidRDefault="00D8172B" w:rsidP="00D8172B">
      <w:r w:rsidRPr="00D8172B">
        <w:t>4) истязания.</w:t>
      </w:r>
    </w:p>
    <w:p w:rsidR="00D8172B" w:rsidRPr="00D8172B" w:rsidRDefault="00D8172B" w:rsidP="00D8172B">
      <w:r w:rsidRPr="00D8172B">
        <w:t>9 Расстройство здоровья свыше 21 дня, не связанное с травмой костей</w:t>
      </w:r>
    </w:p>
    <w:p w:rsidR="00D8172B" w:rsidRPr="00D8172B" w:rsidRDefault="00D8172B" w:rsidP="00D8172B">
      <w:r w:rsidRPr="00D8172B">
        <w:t>скелета, является критерием:</w:t>
      </w:r>
    </w:p>
    <w:p w:rsidR="00D8172B" w:rsidRPr="00D8172B" w:rsidRDefault="00D8172B" w:rsidP="00D8172B">
      <w:r w:rsidRPr="00D8172B">
        <w:t>1) тяжкого телесного повреждения;</w:t>
      </w:r>
    </w:p>
    <w:p w:rsidR="00D8172B" w:rsidRPr="00D8172B" w:rsidRDefault="00D8172B" w:rsidP="00D8172B">
      <w:r w:rsidRPr="00D8172B">
        <w:t>2) менее тяжкого телесного повреждения;</w:t>
      </w:r>
    </w:p>
    <w:p w:rsidR="00D8172B" w:rsidRPr="00D8172B" w:rsidRDefault="00D8172B" w:rsidP="00D8172B">
      <w:r w:rsidRPr="00D8172B">
        <w:t xml:space="preserve">3) легкого телесного повреждения, повлекшего за собой </w:t>
      </w:r>
      <w:proofErr w:type="gramStart"/>
      <w:r w:rsidRPr="00D8172B">
        <w:t>кратковременное</w:t>
      </w:r>
      <w:proofErr w:type="gramEnd"/>
    </w:p>
    <w:p w:rsidR="00D8172B" w:rsidRPr="00D8172B" w:rsidRDefault="00D8172B" w:rsidP="00D8172B">
      <w:r w:rsidRPr="00D8172B">
        <w:t>расстройство здоровья;</w:t>
      </w:r>
    </w:p>
    <w:p w:rsidR="00D8172B" w:rsidRPr="00D8172B" w:rsidRDefault="00D8172B" w:rsidP="00D8172B">
      <w:r w:rsidRPr="00D8172B">
        <w:t xml:space="preserve">4) легкого телесного повреждения, повлекшего за собой </w:t>
      </w:r>
      <w:proofErr w:type="gramStart"/>
      <w:r w:rsidRPr="00D8172B">
        <w:t>незначительную</w:t>
      </w:r>
      <w:proofErr w:type="gramEnd"/>
    </w:p>
    <w:p w:rsidR="00D8172B" w:rsidRPr="00D8172B" w:rsidRDefault="00D8172B" w:rsidP="00D8172B">
      <w:r w:rsidRPr="00D8172B">
        <w:t>стойкую утрату общей трудоспособности.</w:t>
      </w:r>
    </w:p>
    <w:p w:rsidR="00D8172B" w:rsidRPr="00D8172B" w:rsidRDefault="00D8172B" w:rsidP="00D8172B">
      <w:r w:rsidRPr="00D8172B">
        <w:t>10 Прерывание беременности является критерием:</w:t>
      </w:r>
    </w:p>
    <w:p w:rsidR="00D8172B" w:rsidRPr="00D8172B" w:rsidRDefault="00D8172B" w:rsidP="00D8172B">
      <w:r w:rsidRPr="00D8172B">
        <w:t>1) тяжкого телесного повреждения;</w:t>
      </w:r>
    </w:p>
    <w:p w:rsidR="00D8172B" w:rsidRPr="00D8172B" w:rsidRDefault="00D8172B" w:rsidP="00D8172B">
      <w:r w:rsidRPr="00D8172B">
        <w:t>2) менее тяжкого телесного повреждения;</w:t>
      </w:r>
    </w:p>
    <w:p w:rsidR="00D8172B" w:rsidRPr="00D8172B" w:rsidRDefault="00D8172B" w:rsidP="00D8172B">
      <w:r w:rsidRPr="00D8172B">
        <w:t>3) мучения;</w:t>
      </w:r>
    </w:p>
    <w:p w:rsidR="00D8172B" w:rsidRPr="00D8172B" w:rsidRDefault="00D8172B" w:rsidP="00D8172B">
      <w:r w:rsidRPr="00D8172B">
        <w:t>4) истязания.</w:t>
      </w:r>
    </w:p>
    <w:p w:rsidR="00D8172B" w:rsidRPr="00D8172B" w:rsidRDefault="00D8172B" w:rsidP="00D8172B">
      <w:r w:rsidRPr="00D8172B">
        <w:lastRenderedPageBreak/>
        <w:t>74</w:t>
      </w:r>
    </w:p>
    <w:p w:rsidR="00D8172B" w:rsidRPr="00D8172B" w:rsidRDefault="00D8172B" w:rsidP="00D8172B">
      <w:r w:rsidRPr="00D8172B">
        <w:t>11. Стойкая утрата трудоспособности более чем на одну треть является:</w:t>
      </w:r>
    </w:p>
    <w:p w:rsidR="00D8172B" w:rsidRPr="00D8172B" w:rsidRDefault="00D8172B" w:rsidP="00D8172B">
      <w:r w:rsidRPr="00D8172B">
        <w:t>1) незначительным последствием травмы;</w:t>
      </w:r>
    </w:p>
    <w:p w:rsidR="00D8172B" w:rsidRPr="00D8172B" w:rsidRDefault="00D8172B" w:rsidP="00D8172B">
      <w:r w:rsidRPr="00D8172B">
        <w:t>2) критерием легкого телесного повреждения, повлекшего за собой</w:t>
      </w:r>
    </w:p>
    <w:p w:rsidR="00D8172B" w:rsidRPr="00D8172B" w:rsidRDefault="00D8172B" w:rsidP="00D8172B">
      <w:r w:rsidRPr="00D8172B">
        <w:t>незначительную стойкую утрату трудоспособности;</w:t>
      </w:r>
    </w:p>
    <w:p w:rsidR="00D8172B" w:rsidRPr="00D8172B" w:rsidRDefault="00D8172B" w:rsidP="00D8172B">
      <w:r w:rsidRPr="00D8172B">
        <w:t>3) критерием менее тяжкого телесного повреждения;</w:t>
      </w:r>
    </w:p>
    <w:p w:rsidR="00D8172B" w:rsidRPr="00D8172B" w:rsidRDefault="00D8172B" w:rsidP="00D8172B">
      <w:r w:rsidRPr="00D8172B">
        <w:t>4) критерием тяжкого телесного повреждения.</w:t>
      </w:r>
    </w:p>
    <w:p w:rsidR="00D8172B" w:rsidRPr="00D8172B" w:rsidRDefault="00D8172B" w:rsidP="00D8172B">
      <w:r w:rsidRPr="00D8172B">
        <w:t>12. Стойкая утрата общей трудоспособности менее 10% является:</w:t>
      </w:r>
    </w:p>
    <w:p w:rsidR="00D8172B" w:rsidRPr="00D8172B" w:rsidRDefault="00D8172B" w:rsidP="00D8172B">
      <w:r w:rsidRPr="00D8172B">
        <w:t>1) незначительной;</w:t>
      </w:r>
    </w:p>
    <w:p w:rsidR="00D8172B" w:rsidRPr="00D8172B" w:rsidRDefault="00D8172B" w:rsidP="00D8172B">
      <w:r w:rsidRPr="00D8172B">
        <w:t>2) значительной;</w:t>
      </w:r>
    </w:p>
    <w:p w:rsidR="00D8172B" w:rsidRPr="00D8172B" w:rsidRDefault="00D8172B" w:rsidP="00D8172B">
      <w:r w:rsidRPr="00D8172B">
        <w:t>3) критерием менее тяжкого телесного повреждения;</w:t>
      </w:r>
    </w:p>
    <w:p w:rsidR="00D8172B" w:rsidRPr="00D8172B" w:rsidRDefault="00D8172B" w:rsidP="00D8172B">
      <w:r w:rsidRPr="00D8172B">
        <w:t>4) критерием легкого телесного повреждения.</w:t>
      </w:r>
    </w:p>
    <w:p w:rsidR="00D8172B" w:rsidRPr="00D8172B" w:rsidRDefault="00D8172B" w:rsidP="00D8172B">
      <w:r w:rsidRPr="00D8172B">
        <w:t xml:space="preserve">13. Судебно-медицинская экспертиза определения степени тяжести </w:t>
      </w:r>
      <w:proofErr w:type="gramStart"/>
      <w:r w:rsidRPr="00D8172B">
        <w:t>телесных</w:t>
      </w:r>
      <w:proofErr w:type="gramEnd"/>
    </w:p>
    <w:p w:rsidR="00D8172B" w:rsidRPr="00D8172B" w:rsidRDefault="00D8172B" w:rsidP="00D8172B">
      <w:r w:rsidRPr="00D8172B">
        <w:t>повреждений производится на основании:</w:t>
      </w:r>
    </w:p>
    <w:p w:rsidR="00D8172B" w:rsidRPr="00D8172B" w:rsidRDefault="00D8172B" w:rsidP="00D8172B">
      <w:r w:rsidRPr="00D8172B">
        <w:t>1) постановления правоохранительных органов;</w:t>
      </w:r>
    </w:p>
    <w:p w:rsidR="00D8172B" w:rsidRPr="00D8172B" w:rsidRDefault="00D8172B" w:rsidP="00D8172B">
      <w:r w:rsidRPr="00D8172B">
        <w:t>2) сопроводительного листа станции скорой медицинской помощи;</w:t>
      </w:r>
    </w:p>
    <w:p w:rsidR="00D8172B" w:rsidRPr="00D8172B" w:rsidRDefault="00D8172B" w:rsidP="00D8172B">
      <w:r w:rsidRPr="00D8172B">
        <w:t>3) направления лечебного учреждения;</w:t>
      </w:r>
    </w:p>
    <w:p w:rsidR="00D8172B" w:rsidRPr="00D8172B" w:rsidRDefault="00D8172B" w:rsidP="00D8172B">
      <w:r w:rsidRPr="00D8172B">
        <w:t>4) определения суда.</w:t>
      </w:r>
    </w:p>
    <w:p w:rsidR="00D8172B" w:rsidRPr="00D8172B" w:rsidRDefault="00D8172B" w:rsidP="00D8172B">
      <w:r w:rsidRPr="00D8172B">
        <w:t>14. Результаты судебно-медицинской экспертизы определения степени</w:t>
      </w:r>
    </w:p>
    <w:p w:rsidR="00D8172B" w:rsidRPr="00D8172B" w:rsidRDefault="00D8172B" w:rsidP="00D8172B">
      <w:r w:rsidRPr="00D8172B">
        <w:t>тяжести телесного повреждения оформляются:</w:t>
      </w:r>
    </w:p>
    <w:p w:rsidR="00D8172B" w:rsidRPr="00D8172B" w:rsidRDefault="00D8172B" w:rsidP="00D8172B">
      <w:r w:rsidRPr="00D8172B">
        <w:t>1) заключением эксперта;</w:t>
      </w:r>
    </w:p>
    <w:p w:rsidR="00D8172B" w:rsidRPr="00D8172B" w:rsidRDefault="00D8172B" w:rsidP="00D8172B">
      <w:r w:rsidRPr="00D8172B">
        <w:t>2) актом судебно-медицинского освидетельствования;</w:t>
      </w:r>
    </w:p>
    <w:p w:rsidR="00D8172B" w:rsidRPr="00D8172B" w:rsidRDefault="00D8172B" w:rsidP="00D8172B">
      <w:r w:rsidRPr="00D8172B">
        <w:t>3) протоколом освидетельствования;</w:t>
      </w:r>
    </w:p>
    <w:p w:rsidR="00D8172B" w:rsidRPr="00D8172B" w:rsidRDefault="00D8172B" w:rsidP="00D8172B">
      <w:r w:rsidRPr="00D8172B">
        <w:t>4) записью в амбулаторной карте.</w:t>
      </w:r>
    </w:p>
    <w:p w:rsidR="00D8172B" w:rsidRPr="00D8172B" w:rsidRDefault="00D8172B" w:rsidP="00D8172B">
      <w:r w:rsidRPr="00D8172B">
        <w:t>15. Признаки тяжкого телесного повреждения:</w:t>
      </w:r>
    </w:p>
    <w:p w:rsidR="00D8172B" w:rsidRPr="00D8172B" w:rsidRDefault="00D8172B" w:rsidP="00D8172B">
      <w:r w:rsidRPr="00D8172B">
        <w:t>1) расстройство здоровья, соединенное со стойкой утратой трудоспособности</w:t>
      </w:r>
    </w:p>
    <w:p w:rsidR="00D8172B" w:rsidRPr="00D8172B" w:rsidRDefault="00D8172B" w:rsidP="00D8172B">
      <w:r w:rsidRPr="00D8172B">
        <w:t>не менее чем на одну треть;</w:t>
      </w:r>
    </w:p>
    <w:p w:rsidR="00D8172B" w:rsidRPr="00D8172B" w:rsidRDefault="00D8172B" w:rsidP="00D8172B">
      <w:r w:rsidRPr="00D8172B">
        <w:t>2) опасность для жизни;</w:t>
      </w:r>
    </w:p>
    <w:p w:rsidR="00D8172B" w:rsidRPr="00D8172B" w:rsidRDefault="00D8172B" w:rsidP="00D8172B">
      <w:r w:rsidRPr="00D8172B">
        <w:t>3) длительное расстройство здоровья более 2 месяцев;</w:t>
      </w:r>
    </w:p>
    <w:p w:rsidR="00D8172B" w:rsidRPr="00D8172B" w:rsidRDefault="00D8172B" w:rsidP="00D8172B">
      <w:r w:rsidRPr="00D8172B">
        <w:lastRenderedPageBreak/>
        <w:t>4) значительная стойкая утрата общей трудоспособности менее</w:t>
      </w:r>
    </w:p>
    <w:p w:rsidR="00D8172B" w:rsidRPr="00D8172B" w:rsidRDefault="00D8172B" w:rsidP="00D8172B">
      <w:r w:rsidRPr="00D8172B">
        <w:t>чем на одну треть.</w:t>
      </w:r>
    </w:p>
    <w:p w:rsidR="00D8172B" w:rsidRPr="00D8172B" w:rsidRDefault="00D8172B" w:rsidP="00D8172B">
      <w:r w:rsidRPr="00D8172B">
        <w:t>16. Признаки менее тяжкого телесного повреждения:</w:t>
      </w:r>
    </w:p>
    <w:p w:rsidR="00D8172B" w:rsidRPr="00D8172B" w:rsidRDefault="00D8172B" w:rsidP="00D8172B">
      <w:r w:rsidRPr="00D8172B">
        <w:t>1) опасность для жизни;</w:t>
      </w:r>
    </w:p>
    <w:p w:rsidR="00D8172B" w:rsidRPr="00D8172B" w:rsidRDefault="00D8172B" w:rsidP="00D8172B">
      <w:r w:rsidRPr="00D8172B">
        <w:t xml:space="preserve">2) длительное расстройство здоровья более 21 и менее чем </w:t>
      </w:r>
      <w:proofErr w:type="gramStart"/>
      <w:r w:rsidRPr="00D8172B">
        <w:t>на</w:t>
      </w:r>
      <w:proofErr w:type="gramEnd"/>
    </w:p>
    <w:p w:rsidR="00D8172B" w:rsidRPr="00D8172B" w:rsidRDefault="00D8172B" w:rsidP="00D8172B">
      <w:r w:rsidRPr="00D8172B">
        <w:t>122 дня;</w:t>
      </w:r>
    </w:p>
    <w:p w:rsidR="00D8172B" w:rsidRPr="00D8172B" w:rsidRDefault="00D8172B" w:rsidP="00D8172B">
      <w:r w:rsidRPr="00D8172B">
        <w:t>3) значительная стойкая утрата общей трудоспособности менее</w:t>
      </w:r>
    </w:p>
    <w:p w:rsidR="00D8172B" w:rsidRPr="00D8172B" w:rsidRDefault="00D8172B" w:rsidP="00D8172B">
      <w:r w:rsidRPr="00D8172B">
        <w:t>чем на одну треть;</w:t>
      </w:r>
    </w:p>
    <w:p w:rsidR="00D8172B" w:rsidRPr="00D8172B" w:rsidRDefault="00D8172B" w:rsidP="00D8172B">
      <w:r w:rsidRPr="00D8172B">
        <w:t>4) кратковременное расстройство здоровья.</w:t>
      </w:r>
    </w:p>
    <w:p w:rsidR="00D8172B" w:rsidRPr="00D8172B" w:rsidRDefault="00D8172B" w:rsidP="00D8172B">
      <w:r w:rsidRPr="00D8172B">
        <w:t>75</w:t>
      </w:r>
    </w:p>
    <w:p w:rsidR="00D8172B" w:rsidRPr="00D8172B" w:rsidRDefault="00D8172B" w:rsidP="00D8172B">
      <w:r w:rsidRPr="00D8172B">
        <w:t>17. Кратковременным считается расстройство здоровья сроком:</w:t>
      </w:r>
    </w:p>
    <w:p w:rsidR="00D8172B" w:rsidRPr="00D8172B" w:rsidRDefault="00D8172B" w:rsidP="00D8172B">
      <w:r w:rsidRPr="00D8172B">
        <w:t>1) более 21 дня и менее 122 дней;</w:t>
      </w:r>
    </w:p>
    <w:p w:rsidR="00D8172B" w:rsidRPr="00D8172B" w:rsidRDefault="00D8172B" w:rsidP="00D8172B">
      <w:r w:rsidRPr="00D8172B">
        <w:t>2) более 3 дней и менее 14 дней;</w:t>
      </w:r>
    </w:p>
    <w:p w:rsidR="00D8172B" w:rsidRPr="00D8172B" w:rsidRDefault="00D8172B" w:rsidP="00D8172B">
      <w:r w:rsidRPr="00D8172B">
        <w:t>3) более 10 дней и менее 33 дней;</w:t>
      </w:r>
    </w:p>
    <w:p w:rsidR="00D8172B" w:rsidRPr="00D8172B" w:rsidRDefault="00D8172B" w:rsidP="00D8172B">
      <w:r w:rsidRPr="00D8172B">
        <w:t>4) более 6, но не более 21 дня.</w:t>
      </w:r>
    </w:p>
    <w:p w:rsidR="00D8172B" w:rsidRPr="00D8172B" w:rsidRDefault="00D8172B" w:rsidP="00D8172B">
      <w:r w:rsidRPr="00D8172B">
        <w:t>18. Длительным считают расстройство здоровья, непосредственно связанное</w:t>
      </w:r>
    </w:p>
    <w:p w:rsidR="00D8172B" w:rsidRPr="00D8172B" w:rsidRDefault="00D8172B" w:rsidP="00D8172B">
      <w:r w:rsidRPr="00D8172B">
        <w:t>с повреждением, продолжительностью:</w:t>
      </w:r>
    </w:p>
    <w:p w:rsidR="00D8172B" w:rsidRPr="00D8172B" w:rsidRDefault="00D8172B" w:rsidP="00D8172B">
      <w:r w:rsidRPr="00D8172B">
        <w:t>1</w:t>
      </w:r>
      <w:proofErr w:type="gramStart"/>
      <w:r w:rsidRPr="00D8172B">
        <w:t xml:space="preserve"> )</w:t>
      </w:r>
      <w:proofErr w:type="gramEnd"/>
      <w:r w:rsidRPr="00D8172B">
        <w:t xml:space="preserve"> 10 дней и не более 100 дней для повреждений костей скелета;</w:t>
      </w:r>
    </w:p>
    <w:p w:rsidR="00D8172B" w:rsidRPr="00D8172B" w:rsidRDefault="00D8172B" w:rsidP="00D8172B">
      <w:r w:rsidRPr="00D8172B">
        <w:t>2) более 21 дня и не более 122 дней для повреждений костей</w:t>
      </w:r>
    </w:p>
    <w:p w:rsidR="00D8172B" w:rsidRPr="00D8172B" w:rsidRDefault="00D8172B" w:rsidP="00D8172B">
      <w:r w:rsidRPr="00D8172B">
        <w:t>скелета;</w:t>
      </w:r>
    </w:p>
    <w:p w:rsidR="00D8172B" w:rsidRPr="00D8172B" w:rsidRDefault="00D8172B" w:rsidP="00D8172B">
      <w:r w:rsidRPr="00D8172B">
        <w:t>3) более 6 дней и не более 21 дня для повреждений костей скелета;</w:t>
      </w:r>
    </w:p>
    <w:p w:rsidR="00D8172B" w:rsidRPr="00D8172B" w:rsidRDefault="00D8172B" w:rsidP="00D8172B">
      <w:r w:rsidRPr="00D8172B">
        <w:t>4) более 6 дней.</w:t>
      </w:r>
    </w:p>
    <w:p w:rsidR="00D8172B" w:rsidRPr="00D8172B" w:rsidRDefault="00D8172B" w:rsidP="00D8172B">
      <w:r w:rsidRPr="00D8172B">
        <w:t>19. Кратковременным считают расстройство здоровья, непосредственно</w:t>
      </w:r>
    </w:p>
    <w:p w:rsidR="00D8172B" w:rsidRPr="00D8172B" w:rsidRDefault="00D8172B" w:rsidP="00D8172B">
      <w:proofErr w:type="gramStart"/>
      <w:r w:rsidRPr="00D8172B">
        <w:t>связанное</w:t>
      </w:r>
      <w:proofErr w:type="gramEnd"/>
      <w:r w:rsidRPr="00D8172B">
        <w:t xml:space="preserve"> с повреждением, продолжительностью:</w:t>
      </w:r>
    </w:p>
    <w:p w:rsidR="00D8172B" w:rsidRPr="00D8172B" w:rsidRDefault="00D8172B" w:rsidP="00D8172B">
      <w:r w:rsidRPr="00D8172B">
        <w:t>1) свыше 21 дня;</w:t>
      </w:r>
    </w:p>
    <w:p w:rsidR="00D8172B" w:rsidRPr="00D8172B" w:rsidRDefault="00D8172B" w:rsidP="00D8172B">
      <w:r w:rsidRPr="00D8172B">
        <w:t>2) свыше 6 дней и не более 21 дня;</w:t>
      </w:r>
    </w:p>
    <w:p w:rsidR="00D8172B" w:rsidRPr="00D8172B" w:rsidRDefault="00D8172B" w:rsidP="00D8172B">
      <w:r w:rsidRPr="00D8172B">
        <w:t>3) менее 7 дней;</w:t>
      </w:r>
    </w:p>
    <w:p w:rsidR="00D8172B" w:rsidRPr="00D8172B" w:rsidRDefault="00D8172B" w:rsidP="00D8172B">
      <w:r w:rsidRPr="00D8172B">
        <w:t>4) не более 10 дней.</w:t>
      </w:r>
    </w:p>
    <w:p w:rsidR="00D8172B" w:rsidRPr="00D8172B" w:rsidRDefault="00D8172B" w:rsidP="00D8172B">
      <w:r w:rsidRPr="00D8172B">
        <w:t>20. Предотвращение смертельного исхода, обусловленное оказанием</w:t>
      </w:r>
    </w:p>
    <w:p w:rsidR="00D8172B" w:rsidRPr="00D8172B" w:rsidRDefault="00D8172B" w:rsidP="00D8172B">
      <w:r w:rsidRPr="00D8172B">
        <w:lastRenderedPageBreak/>
        <w:t>медицинской помощи, при оценке опасности дня жизни повреждения:</w:t>
      </w:r>
    </w:p>
    <w:p w:rsidR="00D8172B" w:rsidRPr="00D8172B" w:rsidRDefault="00D8172B" w:rsidP="00D8172B">
      <w:r w:rsidRPr="00D8172B">
        <w:t>1) принимается во внимание;</w:t>
      </w:r>
    </w:p>
    <w:p w:rsidR="00D8172B" w:rsidRPr="00D8172B" w:rsidRDefault="00D8172B" w:rsidP="00D8172B">
      <w:r w:rsidRPr="00D8172B">
        <w:t xml:space="preserve">2) принимается во внимание при отсутствии </w:t>
      </w:r>
      <w:proofErr w:type="gramStart"/>
      <w:r w:rsidRPr="00D8172B">
        <w:t>угрожающих</w:t>
      </w:r>
      <w:proofErr w:type="gramEnd"/>
      <w:r w:rsidRPr="00D8172B">
        <w:t xml:space="preserve"> жизни</w:t>
      </w:r>
    </w:p>
    <w:p w:rsidR="00D8172B" w:rsidRPr="00D8172B" w:rsidRDefault="00D8172B" w:rsidP="00D8172B">
      <w:r w:rsidRPr="00D8172B">
        <w:t>состояний;</w:t>
      </w:r>
    </w:p>
    <w:p w:rsidR="00D8172B" w:rsidRPr="00D8172B" w:rsidRDefault="00D8172B" w:rsidP="00D8172B">
      <w:r w:rsidRPr="00D8172B">
        <w:t>3) принимается во внимание в отдельных случаях;</w:t>
      </w:r>
    </w:p>
    <w:p w:rsidR="00D8172B" w:rsidRPr="00D8172B" w:rsidRDefault="00D8172B" w:rsidP="00D8172B">
      <w:r w:rsidRPr="00D8172B">
        <w:t>4) не должно приниматься во внимание.</w:t>
      </w:r>
    </w:p>
    <w:p w:rsidR="00D8172B" w:rsidRDefault="00D8172B" w:rsidP="00D8172B">
      <w:bookmarkStart w:id="0" w:name="_GoBack"/>
      <w:bookmarkEnd w:id="0"/>
    </w:p>
    <w:sectPr w:rsidR="00D8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A9"/>
    <w:rsid w:val="005C66E2"/>
    <w:rsid w:val="006D26A9"/>
    <w:rsid w:val="00D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72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7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2514</Words>
  <Characters>14335</Characters>
  <Application>Microsoft Office Word</Application>
  <DocSecurity>0</DocSecurity>
  <Lines>119</Lines>
  <Paragraphs>33</Paragraphs>
  <ScaleCrop>false</ScaleCrop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2020-03-20T01:09:00Z</dcterms:created>
  <dcterms:modified xsi:type="dcterms:W3CDTF">2020-03-20T01:14:00Z</dcterms:modified>
</cp:coreProperties>
</file>