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62" w:rsidRPr="009C6674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674">
        <w:rPr>
          <w:rFonts w:ascii="Times New Roman" w:hAnsi="Times New Roman"/>
          <w:color w:val="000000"/>
          <w:sz w:val="24"/>
          <w:szCs w:val="24"/>
        </w:rPr>
        <w:t>Тема: Основные хирургические методы лечения заболеваний  пародонта.</w:t>
      </w:r>
    </w:p>
    <w:p w:rsidR="00B20162" w:rsidRPr="009C6674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674">
        <w:rPr>
          <w:rFonts w:ascii="Times New Roman" w:hAnsi="Times New Roman"/>
          <w:color w:val="000000"/>
          <w:sz w:val="24"/>
          <w:szCs w:val="24"/>
        </w:rPr>
        <w:t xml:space="preserve"> Цель: </w:t>
      </w:r>
      <w:r w:rsidRPr="009C6674">
        <w:rPr>
          <w:rFonts w:ascii="Times New Roman" w:hAnsi="Times New Roman"/>
          <w:sz w:val="24"/>
          <w:szCs w:val="24"/>
        </w:rPr>
        <w:t>формирование ориентировочной основы для последующего усвоения студентами учебного м</w:t>
      </w:r>
      <w:r w:rsidRPr="009C6674">
        <w:rPr>
          <w:rFonts w:ascii="Times New Roman" w:hAnsi="Times New Roman"/>
          <w:sz w:val="24"/>
          <w:szCs w:val="24"/>
        </w:rPr>
        <w:t>а</w:t>
      </w:r>
      <w:r w:rsidRPr="009C6674">
        <w:rPr>
          <w:rFonts w:ascii="Times New Roman" w:hAnsi="Times New Roman"/>
          <w:sz w:val="24"/>
          <w:szCs w:val="24"/>
        </w:rPr>
        <w:t xml:space="preserve">териала. </w:t>
      </w:r>
    </w:p>
    <w:p w:rsidR="00B20162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674">
        <w:rPr>
          <w:rFonts w:ascii="Times New Roman" w:hAnsi="Times New Roman"/>
          <w:color w:val="000000"/>
          <w:sz w:val="24"/>
          <w:szCs w:val="24"/>
        </w:rPr>
        <w:t xml:space="preserve"> Аннотация лекции: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sz w:val="24"/>
          <w:szCs w:val="24"/>
        </w:rPr>
        <w:t xml:space="preserve">К настоящему времени эти методы претерпели всевозможные </w:t>
      </w:r>
      <w:proofErr w:type="gramStart"/>
      <w:r w:rsidRPr="00483174">
        <w:rPr>
          <w:rFonts w:ascii="Times New Roman" w:eastAsia="Calibri" w:hAnsi="Times New Roman"/>
          <w:sz w:val="24"/>
          <w:szCs w:val="24"/>
        </w:rPr>
        <w:t>изменения</w:t>
      </w:r>
      <w:proofErr w:type="gramEnd"/>
      <w:r w:rsidRPr="00483174">
        <w:rPr>
          <w:rFonts w:ascii="Times New Roman" w:eastAsia="Calibri" w:hAnsi="Times New Roman"/>
          <w:sz w:val="24"/>
          <w:szCs w:val="24"/>
        </w:rPr>
        <w:t xml:space="preserve"> как по метод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 xml:space="preserve">кам, так и по показаниям. </w:t>
      </w:r>
      <w:proofErr w:type="gramStart"/>
      <w:r w:rsidRPr="00483174">
        <w:rPr>
          <w:rFonts w:ascii="Times New Roman" w:eastAsia="Calibri" w:hAnsi="Times New Roman"/>
          <w:sz w:val="24"/>
          <w:szCs w:val="24"/>
        </w:rPr>
        <w:t>Отношение к ним менялось от крайне отрицательного до чрезмерно широкого применения.</w:t>
      </w:r>
      <w:proofErr w:type="gramEnd"/>
      <w:r w:rsidRPr="00483174">
        <w:rPr>
          <w:rFonts w:ascii="Times New Roman" w:eastAsia="Calibri" w:hAnsi="Times New Roman"/>
          <w:sz w:val="24"/>
          <w:szCs w:val="24"/>
        </w:rPr>
        <w:t xml:space="preserve"> Включение в комплексную терапию пародонта хирургических мет</w:t>
      </w:r>
      <w:r w:rsidRPr="00483174">
        <w:rPr>
          <w:rFonts w:ascii="Times New Roman" w:eastAsia="Calibri" w:hAnsi="Times New Roman"/>
          <w:sz w:val="24"/>
          <w:szCs w:val="24"/>
        </w:rPr>
        <w:t>о</w:t>
      </w:r>
      <w:r w:rsidRPr="00483174">
        <w:rPr>
          <w:rFonts w:ascii="Times New Roman" w:eastAsia="Calibri" w:hAnsi="Times New Roman"/>
          <w:sz w:val="24"/>
          <w:szCs w:val="24"/>
        </w:rPr>
        <w:t xml:space="preserve">дов, направленных на устранение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десневых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пародонтальных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карманов, а также на стим</w:t>
      </w:r>
      <w:r w:rsidRPr="00483174">
        <w:rPr>
          <w:rFonts w:ascii="Times New Roman" w:eastAsia="Calibri" w:hAnsi="Times New Roman"/>
          <w:sz w:val="24"/>
          <w:szCs w:val="24"/>
        </w:rPr>
        <w:t>у</w:t>
      </w:r>
      <w:r w:rsidRPr="00483174">
        <w:rPr>
          <w:rFonts w:ascii="Times New Roman" w:eastAsia="Calibri" w:hAnsi="Times New Roman"/>
          <w:sz w:val="24"/>
          <w:szCs w:val="24"/>
        </w:rPr>
        <w:t xml:space="preserve">ляцию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репаративного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остеогенеза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>. Особое значение хирургическое лечение пр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 xml:space="preserve">обретает как метод ликвидации хронического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одонтогенного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очага инфекции и сенсибилизации органи</w:t>
      </w:r>
      <w:r w:rsidRPr="00483174">
        <w:rPr>
          <w:rFonts w:ascii="Times New Roman" w:eastAsia="Calibri" w:hAnsi="Times New Roman"/>
          <w:sz w:val="24"/>
          <w:szCs w:val="24"/>
        </w:rPr>
        <w:t>з</w:t>
      </w:r>
      <w:r w:rsidRPr="00483174">
        <w:rPr>
          <w:rFonts w:ascii="Times New Roman" w:eastAsia="Calibri" w:hAnsi="Times New Roman"/>
          <w:sz w:val="24"/>
          <w:szCs w:val="24"/>
        </w:rPr>
        <w:t>ма. Разработка оперативных методик основывается на трех вмешательствах на тканях пар</w:t>
      </w:r>
      <w:r w:rsidRPr="00483174">
        <w:rPr>
          <w:rFonts w:ascii="Times New Roman" w:eastAsia="Calibri" w:hAnsi="Times New Roman"/>
          <w:sz w:val="24"/>
          <w:szCs w:val="24"/>
        </w:rPr>
        <w:t>о</w:t>
      </w:r>
      <w:r w:rsidRPr="00483174">
        <w:rPr>
          <w:rFonts w:ascii="Times New Roman" w:eastAsia="Calibri" w:hAnsi="Times New Roman"/>
          <w:sz w:val="24"/>
          <w:szCs w:val="24"/>
        </w:rPr>
        <w:t xml:space="preserve">донта: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кюретаже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гингивэктомии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и лоскутной операции.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483174">
        <w:rPr>
          <w:rFonts w:ascii="Times New Roman" w:eastAsia="Calibri" w:hAnsi="Times New Roman"/>
          <w:sz w:val="24"/>
          <w:szCs w:val="24"/>
        </w:rPr>
        <w:t>В зависимости от клинической с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 xml:space="preserve">туации хирургическая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пародонтологическая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п</w:t>
      </w:r>
      <w:r w:rsidRPr="00483174">
        <w:rPr>
          <w:rFonts w:ascii="Times New Roman" w:eastAsia="Calibri" w:hAnsi="Times New Roman"/>
          <w:sz w:val="24"/>
          <w:szCs w:val="24"/>
        </w:rPr>
        <w:t>о</w:t>
      </w:r>
      <w:r w:rsidRPr="00483174">
        <w:rPr>
          <w:rFonts w:ascii="Times New Roman" w:eastAsia="Calibri" w:hAnsi="Times New Roman"/>
          <w:sz w:val="24"/>
          <w:szCs w:val="24"/>
        </w:rPr>
        <w:t xml:space="preserve">мощь может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оказыватьсялибо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в экстренном порядке (неотложная), либо в плановом, после проведения комплексной гигиенической и противовоспалительной подготовки.</w:t>
      </w:r>
      <w:proofErr w:type="gramEnd"/>
      <w:r w:rsidRPr="00483174">
        <w:rPr>
          <w:rFonts w:ascii="Times New Roman" w:eastAsia="Calibri" w:hAnsi="Times New Roman"/>
          <w:sz w:val="24"/>
          <w:szCs w:val="24"/>
        </w:rPr>
        <w:t xml:space="preserve"> </w:t>
      </w:r>
      <w:r w:rsidRPr="00483174">
        <w:rPr>
          <w:rFonts w:ascii="Times New Roman" w:eastAsia="Calibri" w:hAnsi="Times New Roman"/>
          <w:bCs/>
          <w:sz w:val="24"/>
          <w:szCs w:val="24"/>
        </w:rPr>
        <w:t>Неотложная хирургическая п</w:t>
      </w:r>
      <w:r w:rsidRPr="00483174">
        <w:rPr>
          <w:rFonts w:ascii="Times New Roman" w:eastAsia="Calibri" w:hAnsi="Times New Roman"/>
          <w:bCs/>
          <w:sz w:val="24"/>
          <w:szCs w:val="24"/>
        </w:rPr>
        <w:t>о</w:t>
      </w:r>
      <w:r w:rsidRPr="00483174">
        <w:rPr>
          <w:rFonts w:ascii="Times New Roman" w:eastAsia="Calibri" w:hAnsi="Times New Roman"/>
          <w:bCs/>
          <w:sz w:val="24"/>
          <w:szCs w:val="24"/>
        </w:rPr>
        <w:t xml:space="preserve">мощь </w:t>
      </w:r>
      <w:r w:rsidRPr="00483174">
        <w:rPr>
          <w:rFonts w:ascii="Times New Roman" w:eastAsia="Calibri" w:hAnsi="Times New Roman"/>
          <w:sz w:val="24"/>
          <w:szCs w:val="24"/>
        </w:rPr>
        <w:t xml:space="preserve">показана в период обострения воспалительного процесса, т.е. формирования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пародонтальных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абсцессов. </w:t>
      </w:r>
      <w:r w:rsidRPr="00483174">
        <w:rPr>
          <w:rFonts w:ascii="Times New Roman" w:eastAsia="Calibri" w:hAnsi="Times New Roman"/>
          <w:bCs/>
          <w:sz w:val="24"/>
          <w:szCs w:val="24"/>
        </w:rPr>
        <w:t>Пл</w:t>
      </w:r>
      <w:r w:rsidRPr="00483174">
        <w:rPr>
          <w:rFonts w:ascii="Times New Roman" w:eastAsia="Calibri" w:hAnsi="Times New Roman"/>
          <w:bCs/>
          <w:sz w:val="24"/>
          <w:szCs w:val="24"/>
        </w:rPr>
        <w:t>а</w:t>
      </w:r>
      <w:r w:rsidRPr="00483174">
        <w:rPr>
          <w:rFonts w:ascii="Times New Roman" w:eastAsia="Calibri" w:hAnsi="Times New Roman"/>
          <w:bCs/>
          <w:sz w:val="24"/>
          <w:szCs w:val="24"/>
        </w:rPr>
        <w:t xml:space="preserve">новые хирургические вмешательства </w:t>
      </w:r>
      <w:r w:rsidRPr="00483174">
        <w:rPr>
          <w:rFonts w:ascii="Times New Roman" w:eastAsia="Calibri" w:hAnsi="Times New Roman"/>
          <w:sz w:val="24"/>
          <w:szCs w:val="24"/>
        </w:rPr>
        <w:t xml:space="preserve">производят после предоперационной подготовки, включающей санацию полости рта, удаление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наддесневых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зу</w:t>
      </w:r>
      <w:r w:rsidRPr="00483174">
        <w:rPr>
          <w:rFonts w:ascii="Times New Roman" w:eastAsia="Calibri" w:hAnsi="Times New Roman"/>
          <w:sz w:val="24"/>
          <w:szCs w:val="24"/>
        </w:rPr>
        <w:t>б</w:t>
      </w:r>
      <w:r w:rsidRPr="00483174">
        <w:rPr>
          <w:rFonts w:ascii="Times New Roman" w:eastAsia="Calibri" w:hAnsi="Times New Roman"/>
          <w:sz w:val="24"/>
          <w:szCs w:val="24"/>
        </w:rPr>
        <w:t>ных отложений, устранение местных травмирующих факторов и проведения противовоспалительной мед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>каментозной терапии. Существует несколько классификаций хирургических методов. Классификация B.C. Иван</w:t>
      </w:r>
      <w:r w:rsidRPr="00483174">
        <w:rPr>
          <w:rFonts w:ascii="Times New Roman" w:eastAsia="Calibri" w:hAnsi="Times New Roman"/>
          <w:sz w:val="24"/>
          <w:szCs w:val="24"/>
        </w:rPr>
        <w:t>о</w:t>
      </w:r>
      <w:r w:rsidRPr="00483174">
        <w:rPr>
          <w:rFonts w:ascii="Times New Roman" w:eastAsia="Calibri" w:hAnsi="Times New Roman"/>
          <w:sz w:val="24"/>
          <w:szCs w:val="24"/>
        </w:rPr>
        <w:t>ва (1989)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83174">
        <w:rPr>
          <w:rFonts w:ascii="Times New Roman" w:eastAsia="Calibri" w:hAnsi="Times New Roman"/>
          <w:bCs/>
          <w:iCs/>
          <w:sz w:val="24"/>
          <w:szCs w:val="24"/>
        </w:rPr>
        <w:t>Хирургические методы лечения зубодесневых карманов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3174">
        <w:rPr>
          <w:rFonts w:ascii="Times New Roman" w:eastAsia="Calibri" w:hAnsi="Times New Roman"/>
          <w:bCs/>
          <w:sz w:val="24"/>
          <w:szCs w:val="24"/>
        </w:rPr>
        <w:t xml:space="preserve">1.1. </w:t>
      </w:r>
      <w:proofErr w:type="spellStart"/>
      <w:r w:rsidRPr="00483174">
        <w:rPr>
          <w:rFonts w:ascii="Times New Roman" w:eastAsia="Calibri" w:hAnsi="Times New Roman"/>
          <w:bCs/>
          <w:sz w:val="24"/>
          <w:szCs w:val="24"/>
        </w:rPr>
        <w:t>Кюретаж</w:t>
      </w:r>
      <w:proofErr w:type="spellEnd"/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bCs/>
          <w:sz w:val="24"/>
          <w:szCs w:val="24"/>
        </w:rPr>
        <w:t>1</w:t>
      </w:r>
      <w:r w:rsidRPr="00483174">
        <w:rPr>
          <w:rFonts w:ascii="Times New Roman" w:eastAsia="Calibri" w:hAnsi="Times New Roman"/>
          <w:sz w:val="24"/>
          <w:szCs w:val="24"/>
        </w:rPr>
        <w:t>.2. Криохирургия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bCs/>
          <w:sz w:val="24"/>
          <w:szCs w:val="24"/>
        </w:rPr>
        <w:t>1</w:t>
      </w:r>
      <w:r w:rsidRPr="00483174">
        <w:rPr>
          <w:rFonts w:ascii="Times New Roman" w:eastAsia="Calibri" w:hAnsi="Times New Roman"/>
          <w:sz w:val="24"/>
          <w:szCs w:val="24"/>
        </w:rPr>
        <w:t xml:space="preserve">.3.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Гингивотомия</w:t>
      </w:r>
      <w:proofErr w:type="spellEnd"/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bCs/>
          <w:sz w:val="24"/>
          <w:szCs w:val="24"/>
        </w:rPr>
        <w:t xml:space="preserve">1.4.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Гингивэктомия</w:t>
      </w:r>
      <w:proofErr w:type="spellEnd"/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bCs/>
          <w:sz w:val="24"/>
          <w:szCs w:val="24"/>
        </w:rPr>
        <w:t>1</w:t>
      </w:r>
      <w:r w:rsidRPr="00483174">
        <w:rPr>
          <w:rFonts w:ascii="Times New Roman" w:eastAsia="Calibri" w:hAnsi="Times New Roman"/>
          <w:sz w:val="24"/>
          <w:szCs w:val="24"/>
        </w:rPr>
        <w:t>.5. Электрохирургическое лечение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83174">
        <w:rPr>
          <w:rFonts w:ascii="Times New Roman" w:eastAsia="Calibri" w:hAnsi="Times New Roman"/>
          <w:sz w:val="24"/>
          <w:szCs w:val="24"/>
        </w:rPr>
        <w:t xml:space="preserve">2 </w:t>
      </w:r>
      <w:r w:rsidRPr="00483174">
        <w:rPr>
          <w:rFonts w:ascii="Times New Roman" w:eastAsia="Calibri" w:hAnsi="Times New Roman"/>
          <w:bCs/>
          <w:iCs/>
          <w:sz w:val="24"/>
          <w:szCs w:val="24"/>
        </w:rPr>
        <w:t>Лоскутные операции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sz w:val="24"/>
          <w:szCs w:val="24"/>
        </w:rPr>
        <w:t>2.1. Лоскутные операции, корригирующие край десны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sz w:val="24"/>
          <w:szCs w:val="24"/>
        </w:rPr>
        <w:t xml:space="preserve">2.2. Лоскутные операции с применением средств, стимулирующих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репаративные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проце</w:t>
      </w:r>
      <w:r w:rsidRPr="00483174">
        <w:rPr>
          <w:rFonts w:ascii="Times New Roman" w:eastAsia="Calibri" w:hAnsi="Times New Roman"/>
          <w:sz w:val="24"/>
          <w:szCs w:val="24"/>
        </w:rPr>
        <w:t>с</w:t>
      </w:r>
      <w:r w:rsidRPr="00483174">
        <w:rPr>
          <w:rFonts w:ascii="Times New Roman" w:eastAsia="Calibri" w:hAnsi="Times New Roman"/>
          <w:sz w:val="24"/>
          <w:szCs w:val="24"/>
        </w:rPr>
        <w:t>сы в пародонте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3174">
        <w:rPr>
          <w:rFonts w:ascii="Times New Roman" w:eastAsia="Calibri" w:hAnsi="Times New Roman"/>
          <w:iCs/>
          <w:sz w:val="24"/>
          <w:szCs w:val="24"/>
        </w:rPr>
        <w:t xml:space="preserve">3. </w:t>
      </w:r>
      <w:r w:rsidRPr="00483174">
        <w:rPr>
          <w:rFonts w:ascii="Times New Roman" w:eastAsia="Calibri" w:hAnsi="Times New Roman"/>
          <w:bCs/>
          <w:iCs/>
          <w:sz w:val="24"/>
          <w:szCs w:val="24"/>
        </w:rPr>
        <w:t>Формирование полости рта и перемещение уздечек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3174">
        <w:rPr>
          <w:rFonts w:ascii="Times New Roman" w:eastAsia="Calibri" w:hAnsi="Times New Roman"/>
          <w:bCs/>
          <w:sz w:val="24"/>
          <w:szCs w:val="24"/>
        </w:rPr>
        <w:t>Классификация А.П. Безруковой (1999)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3174">
        <w:rPr>
          <w:rFonts w:ascii="Times New Roman" w:eastAsia="Calibri" w:hAnsi="Times New Roman"/>
          <w:bCs/>
          <w:iCs/>
          <w:sz w:val="24"/>
          <w:szCs w:val="24"/>
        </w:rPr>
        <w:t xml:space="preserve">1.  </w:t>
      </w:r>
      <w:proofErr w:type="spellStart"/>
      <w:r w:rsidRPr="00483174">
        <w:rPr>
          <w:rFonts w:ascii="Times New Roman" w:eastAsia="Calibri" w:hAnsi="Times New Roman"/>
          <w:bCs/>
          <w:iCs/>
          <w:sz w:val="24"/>
          <w:szCs w:val="24"/>
        </w:rPr>
        <w:t>Гингивальная</w:t>
      </w:r>
      <w:proofErr w:type="spellEnd"/>
      <w:r w:rsidRPr="00483174">
        <w:rPr>
          <w:rFonts w:ascii="Times New Roman" w:eastAsia="Calibri" w:hAnsi="Times New Roman"/>
          <w:bCs/>
          <w:iCs/>
          <w:sz w:val="24"/>
          <w:szCs w:val="24"/>
        </w:rPr>
        <w:t xml:space="preserve"> хирургия </w:t>
      </w:r>
      <w:r w:rsidRPr="00483174">
        <w:rPr>
          <w:rFonts w:ascii="Times New Roman" w:eastAsia="Calibri" w:hAnsi="Times New Roman"/>
          <w:bCs/>
          <w:sz w:val="24"/>
          <w:szCs w:val="24"/>
        </w:rPr>
        <w:t>(все виды операций на тканях пародонта в области свобо</w:t>
      </w:r>
      <w:r w:rsidRPr="00483174">
        <w:rPr>
          <w:rFonts w:ascii="Times New Roman" w:eastAsia="Calibri" w:hAnsi="Times New Roman"/>
          <w:bCs/>
          <w:sz w:val="24"/>
          <w:szCs w:val="24"/>
        </w:rPr>
        <w:t>д</w:t>
      </w:r>
      <w:r w:rsidRPr="00483174">
        <w:rPr>
          <w:rFonts w:ascii="Times New Roman" w:eastAsia="Calibri" w:hAnsi="Times New Roman"/>
          <w:bCs/>
          <w:sz w:val="24"/>
          <w:szCs w:val="24"/>
        </w:rPr>
        <w:t>ной и прикрепленной частей десны):</w:t>
      </w:r>
    </w:p>
    <w:p w:rsidR="00B20162" w:rsidRPr="00483174" w:rsidRDefault="00B20162" w:rsidP="00B2016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кюретаж</w:t>
      </w:r>
      <w:proofErr w:type="spellEnd"/>
      <w:r w:rsidRPr="00483174">
        <w:rPr>
          <w:rFonts w:eastAsia="Calibri"/>
          <w:bCs/>
          <w:lang w:eastAsia="en-US"/>
        </w:rPr>
        <w:t>;</w:t>
      </w:r>
    </w:p>
    <w:p w:rsidR="00B20162" w:rsidRPr="00483174" w:rsidRDefault="00B20162" w:rsidP="00B2016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гингивотомия</w:t>
      </w:r>
      <w:proofErr w:type="spellEnd"/>
      <w:r w:rsidRPr="00483174">
        <w:rPr>
          <w:rFonts w:eastAsia="Calibri"/>
          <w:bCs/>
          <w:lang w:eastAsia="en-US"/>
        </w:rPr>
        <w:t>;</w:t>
      </w:r>
    </w:p>
    <w:p w:rsidR="00B20162" w:rsidRPr="00483174" w:rsidRDefault="00B20162" w:rsidP="00B2016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гингивэктомия</w:t>
      </w:r>
      <w:proofErr w:type="spellEnd"/>
      <w:r w:rsidRPr="00483174">
        <w:rPr>
          <w:rFonts w:eastAsia="Calibri"/>
          <w:bCs/>
          <w:lang w:eastAsia="en-US"/>
        </w:rPr>
        <w:t>;</w:t>
      </w:r>
    </w:p>
    <w:p w:rsidR="00B20162" w:rsidRPr="00483174" w:rsidRDefault="00B20162" w:rsidP="00B2016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r w:rsidRPr="00483174">
        <w:rPr>
          <w:rFonts w:eastAsia="Calibri"/>
          <w:bCs/>
          <w:lang w:eastAsia="en-US"/>
        </w:rPr>
        <w:t>лоскутные операции, корригирующие край десны;</w:t>
      </w:r>
    </w:p>
    <w:p w:rsidR="00B20162" w:rsidRPr="00483174" w:rsidRDefault="00B20162" w:rsidP="00B2016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r w:rsidRPr="00483174">
        <w:rPr>
          <w:rFonts w:eastAsia="Calibri"/>
          <w:bCs/>
          <w:lang w:eastAsia="en-US"/>
        </w:rPr>
        <w:t xml:space="preserve">хирургические методики с использованием электрокоагуляции, </w:t>
      </w:r>
      <w:proofErr w:type="spellStart"/>
      <w:r w:rsidRPr="00483174">
        <w:rPr>
          <w:rFonts w:eastAsia="Calibri"/>
          <w:bCs/>
          <w:lang w:eastAsia="en-US"/>
        </w:rPr>
        <w:t>криодеструкции</w:t>
      </w:r>
      <w:proofErr w:type="spellEnd"/>
      <w:r w:rsidRPr="00483174">
        <w:rPr>
          <w:rFonts w:eastAsia="Calibri"/>
          <w:bCs/>
          <w:lang w:eastAsia="en-US"/>
        </w:rPr>
        <w:t>, л</w:t>
      </w:r>
      <w:r w:rsidRPr="00483174">
        <w:rPr>
          <w:rFonts w:eastAsia="Calibri"/>
          <w:bCs/>
          <w:lang w:eastAsia="en-US"/>
        </w:rPr>
        <w:t>а</w:t>
      </w:r>
      <w:r w:rsidRPr="00483174">
        <w:rPr>
          <w:rFonts w:eastAsia="Calibri"/>
          <w:bCs/>
          <w:lang w:eastAsia="en-US"/>
        </w:rPr>
        <w:t xml:space="preserve">зерной и </w:t>
      </w:r>
      <w:proofErr w:type="spellStart"/>
      <w:r w:rsidRPr="00483174">
        <w:rPr>
          <w:rFonts w:eastAsia="Calibri"/>
          <w:bCs/>
          <w:lang w:eastAsia="en-US"/>
        </w:rPr>
        <w:t>радиокоагуляции</w:t>
      </w:r>
      <w:proofErr w:type="spellEnd"/>
      <w:r w:rsidRPr="00483174">
        <w:rPr>
          <w:rFonts w:eastAsia="Calibri"/>
          <w:bCs/>
          <w:lang w:eastAsia="en-US"/>
        </w:rPr>
        <w:t>;</w:t>
      </w:r>
    </w:p>
    <w:p w:rsidR="00B20162" w:rsidRPr="00483174" w:rsidRDefault="00B20162" w:rsidP="00B2016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гингивопластика</w:t>
      </w:r>
      <w:proofErr w:type="spellEnd"/>
      <w:r w:rsidRPr="00483174">
        <w:rPr>
          <w:rFonts w:eastAsia="Calibri"/>
          <w:bCs/>
          <w:lang w:eastAsia="en-US"/>
        </w:rPr>
        <w:t>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83174">
        <w:rPr>
          <w:rFonts w:ascii="Times New Roman" w:eastAsia="Calibri" w:hAnsi="Times New Roman"/>
          <w:iCs/>
          <w:sz w:val="24"/>
          <w:szCs w:val="24"/>
        </w:rPr>
        <w:t xml:space="preserve">2. </w:t>
      </w:r>
      <w:r w:rsidRPr="00483174">
        <w:rPr>
          <w:rFonts w:ascii="Times New Roman" w:eastAsia="Calibri" w:hAnsi="Times New Roman"/>
          <w:bCs/>
          <w:iCs/>
          <w:sz w:val="24"/>
          <w:szCs w:val="24"/>
        </w:rPr>
        <w:t>Лоскутные операции.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83174">
        <w:rPr>
          <w:rFonts w:ascii="Times New Roman" w:eastAsia="Calibri" w:hAnsi="Times New Roman"/>
          <w:iCs/>
          <w:sz w:val="24"/>
          <w:szCs w:val="24"/>
        </w:rPr>
        <w:t xml:space="preserve">3. </w:t>
      </w:r>
      <w:r w:rsidRPr="00483174">
        <w:rPr>
          <w:rFonts w:ascii="Times New Roman" w:eastAsia="Calibri" w:hAnsi="Times New Roman"/>
          <w:bCs/>
          <w:iCs/>
          <w:sz w:val="24"/>
          <w:szCs w:val="24"/>
        </w:rPr>
        <w:t>Операции вторичного приживления.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3174">
        <w:rPr>
          <w:rFonts w:ascii="Times New Roman" w:eastAsia="Calibri" w:hAnsi="Times New Roman"/>
          <w:iCs/>
          <w:sz w:val="24"/>
          <w:szCs w:val="24"/>
        </w:rPr>
        <w:t xml:space="preserve">4. </w:t>
      </w:r>
      <w:proofErr w:type="spellStart"/>
      <w:r w:rsidRPr="00483174">
        <w:rPr>
          <w:rFonts w:ascii="Times New Roman" w:eastAsia="Calibri" w:hAnsi="Times New Roman"/>
          <w:bCs/>
          <w:iCs/>
          <w:sz w:val="24"/>
          <w:szCs w:val="24"/>
        </w:rPr>
        <w:t>Мукогингивальная</w:t>
      </w:r>
      <w:proofErr w:type="spellEnd"/>
      <w:r w:rsidRPr="00483174">
        <w:rPr>
          <w:rFonts w:ascii="Times New Roman" w:eastAsia="Calibri" w:hAnsi="Times New Roman"/>
          <w:bCs/>
          <w:iCs/>
          <w:sz w:val="24"/>
          <w:szCs w:val="24"/>
        </w:rPr>
        <w:t xml:space="preserve"> хирургия </w:t>
      </w:r>
      <w:r w:rsidRPr="00483174">
        <w:rPr>
          <w:rFonts w:ascii="Times New Roman" w:eastAsia="Calibri" w:hAnsi="Times New Roman"/>
          <w:bCs/>
          <w:sz w:val="24"/>
          <w:szCs w:val="24"/>
        </w:rPr>
        <w:t>(осуществляется на мягких тканях десны и альвеолярного о</w:t>
      </w:r>
      <w:r w:rsidRPr="00483174">
        <w:rPr>
          <w:rFonts w:ascii="Times New Roman" w:eastAsia="Calibri" w:hAnsi="Times New Roman"/>
          <w:bCs/>
          <w:sz w:val="24"/>
          <w:szCs w:val="24"/>
        </w:rPr>
        <w:t>т</w:t>
      </w:r>
      <w:r w:rsidRPr="00483174">
        <w:rPr>
          <w:rFonts w:ascii="Times New Roman" w:eastAsia="Calibri" w:hAnsi="Times New Roman"/>
          <w:bCs/>
          <w:sz w:val="24"/>
          <w:szCs w:val="24"/>
        </w:rPr>
        <w:t>ростка):</w:t>
      </w:r>
    </w:p>
    <w:p w:rsidR="00B20162" w:rsidRPr="00483174" w:rsidRDefault="00B20162" w:rsidP="00B20162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гингивопластика</w:t>
      </w:r>
      <w:proofErr w:type="spellEnd"/>
      <w:r w:rsidRPr="00483174">
        <w:rPr>
          <w:rFonts w:eastAsia="Calibri"/>
          <w:bCs/>
          <w:lang w:eastAsia="en-US"/>
        </w:rPr>
        <w:t>;</w:t>
      </w:r>
    </w:p>
    <w:p w:rsidR="00B20162" w:rsidRPr="00483174" w:rsidRDefault="00B20162" w:rsidP="00B20162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френулотомия</w:t>
      </w:r>
      <w:proofErr w:type="spellEnd"/>
      <w:r w:rsidRPr="00483174">
        <w:rPr>
          <w:rFonts w:eastAsia="Calibri"/>
          <w:bCs/>
          <w:lang w:eastAsia="en-US"/>
        </w:rPr>
        <w:t xml:space="preserve"> и </w:t>
      </w:r>
      <w:proofErr w:type="spellStart"/>
      <w:r w:rsidRPr="00483174">
        <w:rPr>
          <w:rFonts w:eastAsia="Calibri"/>
          <w:bCs/>
          <w:lang w:eastAsia="en-US"/>
        </w:rPr>
        <w:t>френулэктомия</w:t>
      </w:r>
      <w:proofErr w:type="spellEnd"/>
      <w:r w:rsidRPr="00483174">
        <w:rPr>
          <w:rFonts w:eastAsia="Calibri"/>
          <w:bCs/>
          <w:lang w:eastAsia="en-US"/>
        </w:rPr>
        <w:t xml:space="preserve"> - рассечение и иссечение уздечек, с устранением т</w:t>
      </w:r>
      <w:r w:rsidRPr="00483174">
        <w:rPr>
          <w:rFonts w:eastAsia="Calibri"/>
          <w:bCs/>
          <w:lang w:eastAsia="en-US"/>
        </w:rPr>
        <w:t>я</w:t>
      </w:r>
      <w:r w:rsidRPr="00483174">
        <w:rPr>
          <w:rFonts w:eastAsia="Calibri"/>
          <w:bCs/>
          <w:lang w:eastAsia="en-US"/>
        </w:rPr>
        <w:t>жей;</w:t>
      </w:r>
    </w:p>
    <w:p w:rsidR="00B20162" w:rsidRPr="00483174" w:rsidRDefault="00B20162" w:rsidP="00B20162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r w:rsidRPr="00483174">
        <w:rPr>
          <w:rFonts w:eastAsia="Calibri"/>
          <w:bCs/>
          <w:lang w:eastAsia="en-US"/>
        </w:rPr>
        <w:t>коррекция свода челюстей с формированием преддверия полости рта.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83174">
        <w:rPr>
          <w:rFonts w:ascii="Times New Roman" w:eastAsia="Calibri" w:hAnsi="Times New Roman"/>
          <w:iCs/>
          <w:sz w:val="24"/>
          <w:szCs w:val="24"/>
        </w:rPr>
        <w:t xml:space="preserve">5. </w:t>
      </w:r>
      <w:proofErr w:type="spellStart"/>
      <w:r w:rsidRPr="00483174">
        <w:rPr>
          <w:rFonts w:ascii="Times New Roman" w:eastAsia="Calibri" w:hAnsi="Times New Roman"/>
          <w:bCs/>
          <w:iCs/>
          <w:sz w:val="24"/>
          <w:szCs w:val="24"/>
        </w:rPr>
        <w:t>Остеогингивопластика</w:t>
      </w:r>
      <w:proofErr w:type="spellEnd"/>
      <w:r w:rsidRPr="00483174">
        <w:rPr>
          <w:rFonts w:ascii="Times New Roman" w:eastAsia="Calibri" w:hAnsi="Times New Roman"/>
          <w:bCs/>
          <w:iCs/>
          <w:sz w:val="24"/>
          <w:szCs w:val="24"/>
        </w:rPr>
        <w:t>:</w:t>
      </w:r>
    </w:p>
    <w:p w:rsidR="00B20162" w:rsidRPr="00483174" w:rsidRDefault="00B20162" w:rsidP="00B20162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lastRenderedPageBreak/>
        <w:t>лоскугные</w:t>
      </w:r>
      <w:proofErr w:type="spellEnd"/>
      <w:r w:rsidRPr="00483174">
        <w:rPr>
          <w:rFonts w:eastAsia="Calibri"/>
          <w:bCs/>
          <w:lang w:eastAsia="en-US"/>
        </w:rPr>
        <w:t xml:space="preserve"> операции с применением средств, стимулирующих </w:t>
      </w:r>
      <w:proofErr w:type="spellStart"/>
      <w:r w:rsidRPr="00483174">
        <w:rPr>
          <w:rFonts w:eastAsia="Calibri"/>
          <w:bCs/>
          <w:lang w:eastAsia="en-US"/>
        </w:rPr>
        <w:t>репаративные</w:t>
      </w:r>
      <w:proofErr w:type="spellEnd"/>
      <w:r w:rsidRPr="00483174">
        <w:rPr>
          <w:rFonts w:eastAsia="Calibri"/>
          <w:bCs/>
          <w:lang w:eastAsia="en-US"/>
        </w:rPr>
        <w:t xml:space="preserve"> пр</w:t>
      </w:r>
      <w:r w:rsidRPr="00483174">
        <w:rPr>
          <w:rFonts w:eastAsia="Calibri"/>
          <w:bCs/>
          <w:lang w:eastAsia="en-US"/>
        </w:rPr>
        <w:t>о</w:t>
      </w:r>
      <w:r w:rsidRPr="00483174">
        <w:rPr>
          <w:rFonts w:eastAsia="Calibri"/>
          <w:bCs/>
          <w:lang w:eastAsia="en-US"/>
        </w:rPr>
        <w:t>цессы в костной ткани пародонта.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83174">
        <w:rPr>
          <w:rFonts w:ascii="Times New Roman" w:eastAsia="Calibri" w:hAnsi="Times New Roman"/>
          <w:iCs/>
          <w:sz w:val="24"/>
          <w:szCs w:val="24"/>
        </w:rPr>
        <w:t xml:space="preserve">6. </w:t>
      </w:r>
      <w:proofErr w:type="spellStart"/>
      <w:r w:rsidRPr="00483174">
        <w:rPr>
          <w:rFonts w:ascii="Times New Roman" w:eastAsia="Calibri" w:hAnsi="Times New Roman"/>
          <w:bCs/>
          <w:iCs/>
          <w:sz w:val="24"/>
          <w:szCs w:val="24"/>
        </w:rPr>
        <w:t>Мукогингивопластика</w:t>
      </w:r>
      <w:proofErr w:type="spellEnd"/>
      <w:r w:rsidRPr="00483174">
        <w:rPr>
          <w:rFonts w:ascii="Times New Roman" w:eastAsia="Calibri" w:hAnsi="Times New Roman"/>
          <w:bCs/>
          <w:iCs/>
          <w:sz w:val="24"/>
          <w:szCs w:val="24"/>
        </w:rPr>
        <w:t>:</w:t>
      </w:r>
    </w:p>
    <w:p w:rsidR="00B20162" w:rsidRPr="00483174" w:rsidRDefault="00B20162" w:rsidP="00B20162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гингивопластика</w:t>
      </w:r>
      <w:proofErr w:type="spellEnd"/>
      <w:r w:rsidRPr="00483174">
        <w:rPr>
          <w:rFonts w:eastAsia="Calibri"/>
          <w:bCs/>
          <w:lang w:eastAsia="en-US"/>
        </w:rPr>
        <w:t>;</w:t>
      </w:r>
    </w:p>
    <w:p w:rsidR="00B20162" w:rsidRPr="00483174" w:rsidRDefault="00B20162" w:rsidP="00B20162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proofErr w:type="spellStart"/>
      <w:r w:rsidRPr="00483174">
        <w:rPr>
          <w:rFonts w:eastAsia="Calibri"/>
          <w:bCs/>
          <w:lang w:eastAsia="en-US"/>
        </w:rPr>
        <w:t>остеопластика</w:t>
      </w:r>
      <w:proofErr w:type="spellEnd"/>
      <w:r w:rsidRPr="00483174">
        <w:rPr>
          <w:rFonts w:eastAsia="Calibri"/>
          <w:bCs/>
          <w:lang w:eastAsia="en-US"/>
        </w:rPr>
        <w:t>;</w:t>
      </w:r>
    </w:p>
    <w:p w:rsidR="00B20162" w:rsidRPr="00483174" w:rsidRDefault="00B20162" w:rsidP="00B20162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r w:rsidRPr="00483174">
        <w:rPr>
          <w:rFonts w:eastAsia="Calibri"/>
          <w:bCs/>
          <w:lang w:eastAsia="en-US"/>
        </w:rPr>
        <w:t>коррекция свода челюстей с устранением тяжей и укороченных уздечек губ.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483174">
        <w:rPr>
          <w:rFonts w:ascii="Times New Roman" w:eastAsia="Calibri" w:hAnsi="Times New Roman"/>
          <w:sz w:val="24"/>
          <w:szCs w:val="24"/>
        </w:rPr>
        <w:t xml:space="preserve">7. </w:t>
      </w:r>
      <w:proofErr w:type="spellStart"/>
      <w:r w:rsidRPr="00483174">
        <w:rPr>
          <w:rFonts w:ascii="Times New Roman" w:eastAsia="Calibri" w:hAnsi="Times New Roman"/>
          <w:bCs/>
          <w:iCs/>
          <w:sz w:val="24"/>
          <w:szCs w:val="24"/>
        </w:rPr>
        <w:t>Одонтопластика</w:t>
      </w:r>
      <w:proofErr w:type="spellEnd"/>
      <w:r w:rsidRPr="00483174">
        <w:rPr>
          <w:rFonts w:ascii="Times New Roman" w:eastAsia="Calibri" w:hAnsi="Times New Roman"/>
          <w:bCs/>
          <w:iCs/>
          <w:sz w:val="24"/>
          <w:szCs w:val="24"/>
        </w:rPr>
        <w:t>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sz w:val="24"/>
          <w:szCs w:val="24"/>
        </w:rPr>
        <w:t xml:space="preserve">Наличие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пародонтального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кармана является показанием к включению в комплексную терапию хирургического метода лечения. В зависимости от глубины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пародонтального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ка</w:t>
      </w:r>
      <w:r w:rsidRPr="00483174">
        <w:rPr>
          <w:rFonts w:ascii="Times New Roman" w:eastAsia="Calibri" w:hAnsi="Times New Roman"/>
          <w:sz w:val="24"/>
          <w:szCs w:val="24"/>
        </w:rPr>
        <w:t>р</w:t>
      </w:r>
      <w:r w:rsidRPr="00483174">
        <w:rPr>
          <w:rFonts w:ascii="Times New Roman" w:eastAsia="Calibri" w:hAnsi="Times New Roman"/>
          <w:sz w:val="24"/>
          <w:szCs w:val="24"/>
        </w:rPr>
        <w:t>мана и степени деструкции костной ткани, т.е. степени поражения пародонта, производят хирург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 xml:space="preserve">ческое лечение или комбинированную терапию. </w:t>
      </w:r>
      <w:proofErr w:type="gramStart"/>
      <w:r w:rsidRPr="00483174">
        <w:rPr>
          <w:rFonts w:ascii="Times New Roman" w:eastAsia="Calibri" w:hAnsi="Times New Roman"/>
          <w:sz w:val="24"/>
          <w:szCs w:val="24"/>
        </w:rPr>
        <w:t>При пародонтите легкой степени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83174">
        <w:rPr>
          <w:rFonts w:ascii="Times New Roman" w:eastAsia="Calibri" w:hAnsi="Times New Roman"/>
          <w:sz w:val="24"/>
          <w:szCs w:val="24"/>
        </w:rPr>
        <w:t xml:space="preserve">показаны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кюретаж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и его модификации, при средней и тяжелой — лоскутные операции.</w:t>
      </w:r>
      <w:proofErr w:type="gramEnd"/>
      <w:r w:rsidRPr="0048317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Ги</w:t>
      </w:r>
      <w:r w:rsidRPr="00483174">
        <w:rPr>
          <w:rFonts w:ascii="Times New Roman" w:eastAsia="Calibri" w:hAnsi="Times New Roman"/>
          <w:sz w:val="24"/>
          <w:szCs w:val="24"/>
        </w:rPr>
        <w:t>н</w:t>
      </w:r>
      <w:r w:rsidRPr="00483174">
        <w:rPr>
          <w:rFonts w:ascii="Times New Roman" w:eastAsia="Calibri" w:hAnsi="Times New Roman"/>
          <w:sz w:val="24"/>
          <w:szCs w:val="24"/>
        </w:rPr>
        <w:t>гивотомию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гингивэктомию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применяют при лоскутных операциях и самостоятельно для л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 xml:space="preserve">квидации симптомов заболевания: вскрытия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пародонтальных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абсцессов, перевода острой стадии в </w:t>
      </w:r>
      <w:proofErr w:type="gramStart"/>
      <w:r w:rsidRPr="00483174">
        <w:rPr>
          <w:rFonts w:ascii="Times New Roman" w:eastAsia="Calibri" w:hAnsi="Times New Roman"/>
          <w:sz w:val="24"/>
          <w:szCs w:val="24"/>
        </w:rPr>
        <w:t>хроническую</w:t>
      </w:r>
      <w:proofErr w:type="gramEnd"/>
      <w:r w:rsidRPr="00483174">
        <w:rPr>
          <w:rFonts w:ascii="Times New Roman" w:eastAsia="Calibri" w:hAnsi="Times New Roman"/>
          <w:sz w:val="24"/>
          <w:szCs w:val="24"/>
        </w:rPr>
        <w:t xml:space="preserve">, иссечения гипертрофированных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десневых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сосочков при отсутствии выраже</w:t>
      </w:r>
      <w:r w:rsidRPr="00483174">
        <w:rPr>
          <w:rFonts w:ascii="Times New Roman" w:eastAsia="Calibri" w:hAnsi="Times New Roman"/>
          <w:sz w:val="24"/>
          <w:szCs w:val="24"/>
        </w:rPr>
        <w:t>н</w:t>
      </w:r>
      <w:r w:rsidRPr="00483174">
        <w:rPr>
          <w:rFonts w:ascii="Times New Roman" w:eastAsia="Calibri" w:hAnsi="Times New Roman"/>
          <w:sz w:val="24"/>
          <w:szCs w:val="24"/>
        </w:rPr>
        <w:t xml:space="preserve">ных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пародонтальных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карманов.</w:t>
      </w:r>
    </w:p>
    <w:p w:rsidR="00B20162" w:rsidRPr="00483174" w:rsidRDefault="00B20162" w:rsidP="00B201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3174">
        <w:rPr>
          <w:rFonts w:ascii="Times New Roman" w:eastAsia="Calibri" w:hAnsi="Times New Roman"/>
          <w:sz w:val="24"/>
          <w:szCs w:val="24"/>
        </w:rPr>
        <w:t>Показания к хирургическому лечению при пародонтозе определяются степенью тяжести изменений в пародонте. При дистрофическом процессе в пародонте легкой степени тяж</w:t>
      </w:r>
      <w:r w:rsidRPr="00483174">
        <w:rPr>
          <w:rFonts w:ascii="Times New Roman" w:eastAsia="Calibri" w:hAnsi="Times New Roman"/>
          <w:sz w:val="24"/>
          <w:szCs w:val="24"/>
        </w:rPr>
        <w:t>е</w:t>
      </w:r>
      <w:r w:rsidRPr="00483174">
        <w:rPr>
          <w:rFonts w:ascii="Times New Roman" w:eastAsia="Calibri" w:hAnsi="Times New Roman"/>
          <w:sz w:val="24"/>
          <w:szCs w:val="24"/>
        </w:rPr>
        <w:t xml:space="preserve">сти и отсутствии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пародонтальных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карманов (имеется незначительное обнажение шеек зубов) </w:t>
      </w:r>
      <w:proofErr w:type="gramStart"/>
      <w:r w:rsidRPr="00483174">
        <w:rPr>
          <w:rFonts w:ascii="Times New Roman" w:eastAsia="Calibri" w:hAnsi="Times New Roman"/>
          <w:sz w:val="24"/>
          <w:szCs w:val="24"/>
        </w:rPr>
        <w:t>пок</w:t>
      </w:r>
      <w:r w:rsidRPr="00483174">
        <w:rPr>
          <w:rFonts w:ascii="Times New Roman" w:eastAsia="Calibri" w:hAnsi="Times New Roman"/>
          <w:sz w:val="24"/>
          <w:szCs w:val="24"/>
        </w:rPr>
        <w:t>а</w:t>
      </w:r>
      <w:r w:rsidRPr="00483174">
        <w:rPr>
          <w:rFonts w:ascii="Times New Roman" w:eastAsia="Calibri" w:hAnsi="Times New Roman"/>
          <w:sz w:val="24"/>
          <w:szCs w:val="24"/>
        </w:rPr>
        <w:t>зана</w:t>
      </w:r>
      <w:proofErr w:type="gramEnd"/>
      <w:r w:rsidRPr="0048317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гингивопластика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>, как правило, с коррекцией преддверия рта. Изменения средней и т</w:t>
      </w:r>
      <w:r w:rsidRPr="00483174">
        <w:rPr>
          <w:rFonts w:ascii="Times New Roman" w:eastAsia="Calibri" w:hAnsi="Times New Roman"/>
          <w:sz w:val="24"/>
          <w:szCs w:val="24"/>
        </w:rPr>
        <w:t>я</w:t>
      </w:r>
      <w:r w:rsidRPr="00483174">
        <w:rPr>
          <w:rFonts w:ascii="Times New Roman" w:eastAsia="Calibri" w:hAnsi="Times New Roman"/>
          <w:sz w:val="24"/>
          <w:szCs w:val="24"/>
        </w:rPr>
        <w:t xml:space="preserve">желой степени служат показанием к реконструктивным операциям с перемещением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слиз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>сто-надкостничнокостных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 xml:space="preserve"> лоскутов, </w:t>
      </w:r>
      <w:proofErr w:type="spellStart"/>
      <w:r w:rsidRPr="00483174">
        <w:rPr>
          <w:rFonts w:ascii="Times New Roman" w:eastAsia="Calibri" w:hAnsi="Times New Roman"/>
          <w:sz w:val="24"/>
          <w:szCs w:val="24"/>
        </w:rPr>
        <w:t>гингивопластике</w:t>
      </w:r>
      <w:proofErr w:type="spellEnd"/>
      <w:r w:rsidRPr="00483174">
        <w:rPr>
          <w:rFonts w:ascii="Times New Roman" w:eastAsia="Calibri" w:hAnsi="Times New Roman"/>
          <w:sz w:val="24"/>
          <w:szCs w:val="24"/>
        </w:rPr>
        <w:t>. При смешанной форме изменений производят корригирующие лоскутные операции. Используемые биолог</w:t>
      </w:r>
      <w:r w:rsidRPr="00483174">
        <w:rPr>
          <w:rFonts w:ascii="Times New Roman" w:eastAsia="Calibri" w:hAnsi="Times New Roman"/>
          <w:sz w:val="24"/>
          <w:szCs w:val="24"/>
        </w:rPr>
        <w:t>и</w:t>
      </w:r>
      <w:r w:rsidRPr="00483174">
        <w:rPr>
          <w:rFonts w:ascii="Times New Roman" w:eastAsia="Calibri" w:hAnsi="Times New Roman"/>
          <w:sz w:val="24"/>
          <w:szCs w:val="24"/>
        </w:rPr>
        <w:t>ческие материалы служат стимуляторами метаболических процессов в тканях пародонта. Полное разрушение альвеолярного отростка (альвеолярная часть) до верхушки зуба является показанием к уд</w:t>
      </w:r>
      <w:r w:rsidRPr="00483174">
        <w:rPr>
          <w:rFonts w:ascii="Times New Roman" w:eastAsia="Calibri" w:hAnsi="Times New Roman"/>
          <w:sz w:val="24"/>
          <w:szCs w:val="24"/>
        </w:rPr>
        <w:t>а</w:t>
      </w:r>
      <w:r w:rsidRPr="00483174">
        <w:rPr>
          <w:rFonts w:ascii="Times New Roman" w:eastAsia="Calibri" w:hAnsi="Times New Roman"/>
          <w:sz w:val="24"/>
          <w:szCs w:val="24"/>
        </w:rPr>
        <w:t xml:space="preserve">лению зуба. </w:t>
      </w:r>
    </w:p>
    <w:p w:rsidR="00B20162" w:rsidRPr="009C6674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C6674">
        <w:rPr>
          <w:rFonts w:ascii="Times New Roman" w:hAnsi="Times New Roman"/>
          <w:color w:val="000000"/>
          <w:sz w:val="24"/>
          <w:szCs w:val="24"/>
        </w:rPr>
        <w:t xml:space="preserve"> Форма организации лекции: традиционная.</w:t>
      </w:r>
    </w:p>
    <w:p w:rsidR="00B20162" w:rsidRPr="009C6674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C6674">
        <w:rPr>
          <w:rFonts w:ascii="Times New Roman" w:hAnsi="Times New Roman"/>
          <w:color w:val="000000"/>
          <w:spacing w:val="-4"/>
          <w:sz w:val="24"/>
          <w:szCs w:val="24"/>
        </w:rPr>
        <w:t xml:space="preserve"> Методы, используемые на лекции – словесные методы (объяснение), наглядные (иллюстр</w:t>
      </w:r>
      <w:r w:rsidRPr="009C6674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Pr="009C6674">
        <w:rPr>
          <w:rFonts w:ascii="Times New Roman" w:hAnsi="Times New Roman"/>
          <w:color w:val="000000"/>
          <w:spacing w:val="-4"/>
          <w:sz w:val="24"/>
          <w:szCs w:val="24"/>
        </w:rPr>
        <w:t xml:space="preserve">ция), индуктивные и дедуктивные методы. </w:t>
      </w:r>
    </w:p>
    <w:p w:rsidR="00B20162" w:rsidRPr="009C6674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20162" w:rsidRPr="009C6674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9C6674">
        <w:rPr>
          <w:rFonts w:ascii="Times New Roman" w:hAnsi="Times New Roman"/>
          <w:color w:val="000000"/>
          <w:sz w:val="24"/>
          <w:szCs w:val="24"/>
        </w:rPr>
        <w:t xml:space="preserve"> Средства обучения: </w:t>
      </w:r>
    </w:p>
    <w:p w:rsidR="00B20162" w:rsidRPr="009C6674" w:rsidRDefault="00B20162" w:rsidP="00B201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674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9C6674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9C6674">
        <w:rPr>
          <w:rFonts w:ascii="Times New Roman" w:hAnsi="Times New Roman"/>
          <w:color w:val="000000"/>
          <w:sz w:val="24"/>
          <w:szCs w:val="24"/>
        </w:rPr>
        <w:t xml:space="preserve">: мультимедийный проектор. </w:t>
      </w:r>
    </w:p>
    <w:p w:rsidR="00F14A73" w:rsidRDefault="00F14A73"/>
    <w:sectPr w:rsidR="00F1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55EC"/>
    <w:multiLevelType w:val="hybridMultilevel"/>
    <w:tmpl w:val="0DC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30929"/>
    <w:multiLevelType w:val="hybridMultilevel"/>
    <w:tmpl w:val="1A9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C240E"/>
    <w:multiLevelType w:val="hybridMultilevel"/>
    <w:tmpl w:val="D318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A166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54F0B"/>
    <w:multiLevelType w:val="hybridMultilevel"/>
    <w:tmpl w:val="20B0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62"/>
    <w:rsid w:val="00B20162"/>
    <w:rsid w:val="00F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0162"/>
    <w:pPr>
      <w:spacing w:after="0" w:line="240" w:lineRule="auto"/>
      <w:ind w:left="720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0162"/>
    <w:pPr>
      <w:spacing w:after="0" w:line="240" w:lineRule="auto"/>
      <w:ind w:left="720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2016-02-02T09:25:00Z</dcterms:created>
  <dcterms:modified xsi:type="dcterms:W3CDTF">2016-02-02T09:26:00Z</dcterms:modified>
</cp:coreProperties>
</file>