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1512A5" w:rsidRPr="004B2C94" w:rsidRDefault="001512A5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1512A5" w:rsidRDefault="004B2C94" w:rsidP="00F5136B">
      <w:pPr>
        <w:ind w:firstLine="709"/>
        <w:jc w:val="center"/>
        <w:rPr>
          <w:b/>
          <w:sz w:val="24"/>
          <w:szCs w:val="24"/>
        </w:rPr>
      </w:pPr>
      <w:r w:rsidRPr="001512A5">
        <w:rPr>
          <w:b/>
          <w:sz w:val="24"/>
          <w:szCs w:val="24"/>
        </w:rPr>
        <w:t xml:space="preserve">МЕТОДИЧЕСКИЕ </w:t>
      </w:r>
      <w:r w:rsidR="005677BE" w:rsidRPr="001512A5">
        <w:rPr>
          <w:b/>
          <w:sz w:val="24"/>
          <w:szCs w:val="24"/>
        </w:rPr>
        <w:t xml:space="preserve">УКАЗАНИЯ </w:t>
      </w:r>
    </w:p>
    <w:p w:rsidR="004B2C94" w:rsidRPr="001512A5" w:rsidRDefault="004B2C94" w:rsidP="00F5136B">
      <w:pPr>
        <w:ind w:firstLine="709"/>
        <w:jc w:val="center"/>
        <w:rPr>
          <w:b/>
          <w:sz w:val="24"/>
          <w:szCs w:val="24"/>
        </w:rPr>
      </w:pPr>
      <w:r w:rsidRPr="001512A5">
        <w:rPr>
          <w:b/>
          <w:sz w:val="24"/>
          <w:szCs w:val="24"/>
        </w:rPr>
        <w:t xml:space="preserve">ПО САМОСТОЯТЕЛЬНОЙ РАБОТЕ </w:t>
      </w:r>
      <w:r w:rsidR="00D06B87" w:rsidRPr="001512A5">
        <w:rPr>
          <w:b/>
          <w:sz w:val="24"/>
          <w:szCs w:val="24"/>
        </w:rPr>
        <w:t>ОБУЧАЮЩИХСЯ</w:t>
      </w:r>
      <w:r w:rsidRPr="001512A5">
        <w:rPr>
          <w:b/>
          <w:sz w:val="24"/>
          <w:szCs w:val="24"/>
        </w:rPr>
        <w:t xml:space="preserve"> </w:t>
      </w:r>
    </w:p>
    <w:p w:rsidR="001512A5" w:rsidRPr="001512A5" w:rsidRDefault="001512A5" w:rsidP="001512A5">
      <w:pPr>
        <w:jc w:val="center"/>
        <w:rPr>
          <w:b/>
          <w:color w:val="000000"/>
          <w:sz w:val="24"/>
          <w:szCs w:val="24"/>
        </w:rPr>
      </w:pPr>
      <w:r w:rsidRPr="001512A5">
        <w:rPr>
          <w:b/>
          <w:color w:val="000000"/>
          <w:sz w:val="24"/>
          <w:szCs w:val="24"/>
        </w:rPr>
        <w:t>ПО ДИСЦИПЛИНЕ</w:t>
      </w:r>
      <w:r w:rsidRPr="001512A5">
        <w:rPr>
          <w:b/>
          <w:sz w:val="24"/>
          <w:szCs w:val="24"/>
        </w:rPr>
        <w:t xml:space="preserve"> «СТОМАТОЛОГИЯ» ПО НАПРАВЛЕНИЮ ПОДГОТОВКИ СПЕЦИАЛИТЕТА ПО СПЕЦИАЛЬНОСТИ 32.05.01. МЕДИКО-ПРОФИЛАКТИЧЕСКОЕ ДЕЛО</w:t>
      </w:r>
    </w:p>
    <w:p w:rsidR="001512A5" w:rsidRPr="002978CA" w:rsidRDefault="001512A5" w:rsidP="001512A5">
      <w:pPr>
        <w:jc w:val="center"/>
      </w:pPr>
    </w:p>
    <w:p w:rsidR="001512A5" w:rsidRPr="002978CA" w:rsidRDefault="001512A5" w:rsidP="001512A5">
      <w:pPr>
        <w:jc w:val="right"/>
        <w:rPr>
          <w:b/>
          <w:color w:val="000000"/>
          <w:highlight w:val="yellow"/>
        </w:rPr>
      </w:pPr>
    </w:p>
    <w:p w:rsidR="001512A5" w:rsidRPr="002978CA" w:rsidRDefault="001512A5" w:rsidP="001512A5">
      <w:pPr>
        <w:jc w:val="right"/>
        <w:rPr>
          <w:b/>
          <w:color w:val="000000"/>
          <w:highlight w:val="yellow"/>
        </w:rPr>
      </w:pPr>
    </w:p>
    <w:p w:rsidR="001512A5" w:rsidRPr="002978CA" w:rsidRDefault="001512A5" w:rsidP="001512A5">
      <w:pPr>
        <w:jc w:val="right"/>
        <w:rPr>
          <w:b/>
          <w:color w:val="000000"/>
          <w:highlight w:val="yellow"/>
        </w:rPr>
      </w:pPr>
    </w:p>
    <w:p w:rsidR="001512A5" w:rsidRPr="002978CA" w:rsidRDefault="001512A5" w:rsidP="001512A5">
      <w:pPr>
        <w:jc w:val="right"/>
        <w:rPr>
          <w:b/>
          <w:color w:val="000000"/>
          <w:highlight w:val="yellow"/>
        </w:rPr>
      </w:pPr>
    </w:p>
    <w:p w:rsidR="001512A5" w:rsidRPr="002978CA" w:rsidRDefault="001512A5" w:rsidP="001512A5">
      <w:pPr>
        <w:jc w:val="right"/>
        <w:rPr>
          <w:b/>
          <w:color w:val="000000"/>
          <w:highlight w:val="yellow"/>
        </w:rPr>
      </w:pPr>
    </w:p>
    <w:p w:rsidR="001512A5" w:rsidRPr="002978CA" w:rsidRDefault="001512A5" w:rsidP="001512A5">
      <w:pPr>
        <w:jc w:val="right"/>
        <w:rPr>
          <w:b/>
          <w:color w:val="000000"/>
          <w:highlight w:val="yellow"/>
        </w:rPr>
      </w:pPr>
    </w:p>
    <w:p w:rsidR="001512A5" w:rsidRPr="002978CA" w:rsidRDefault="001512A5" w:rsidP="001512A5">
      <w:pPr>
        <w:jc w:val="right"/>
        <w:rPr>
          <w:b/>
          <w:color w:val="000000"/>
          <w:highlight w:val="yellow"/>
        </w:rPr>
      </w:pPr>
    </w:p>
    <w:p w:rsidR="001512A5" w:rsidRDefault="001512A5" w:rsidP="001512A5">
      <w:pPr>
        <w:jc w:val="right"/>
        <w:rPr>
          <w:b/>
          <w:color w:val="000000"/>
          <w:highlight w:val="yellow"/>
        </w:rPr>
      </w:pPr>
    </w:p>
    <w:p w:rsidR="001512A5" w:rsidRDefault="001512A5" w:rsidP="001512A5">
      <w:pPr>
        <w:jc w:val="right"/>
        <w:rPr>
          <w:b/>
          <w:color w:val="000000"/>
          <w:highlight w:val="yellow"/>
        </w:rPr>
      </w:pPr>
    </w:p>
    <w:p w:rsidR="001512A5" w:rsidRDefault="001512A5" w:rsidP="001512A5">
      <w:pPr>
        <w:jc w:val="right"/>
        <w:rPr>
          <w:b/>
          <w:color w:val="000000"/>
          <w:highlight w:val="yellow"/>
        </w:rPr>
      </w:pPr>
    </w:p>
    <w:p w:rsidR="001512A5" w:rsidRDefault="001512A5" w:rsidP="001512A5">
      <w:pPr>
        <w:jc w:val="right"/>
        <w:rPr>
          <w:b/>
          <w:color w:val="000000"/>
          <w:highlight w:val="yellow"/>
        </w:rPr>
      </w:pPr>
    </w:p>
    <w:p w:rsidR="001512A5" w:rsidRDefault="001512A5" w:rsidP="001512A5">
      <w:pPr>
        <w:jc w:val="right"/>
        <w:rPr>
          <w:b/>
          <w:color w:val="000000"/>
          <w:highlight w:val="yellow"/>
        </w:rPr>
      </w:pPr>
    </w:p>
    <w:p w:rsidR="001512A5" w:rsidRDefault="001512A5" w:rsidP="001512A5">
      <w:pPr>
        <w:jc w:val="right"/>
        <w:rPr>
          <w:b/>
          <w:color w:val="000000"/>
          <w:highlight w:val="yellow"/>
        </w:rPr>
      </w:pPr>
    </w:p>
    <w:p w:rsidR="001512A5" w:rsidRDefault="001512A5" w:rsidP="001512A5">
      <w:pPr>
        <w:jc w:val="right"/>
        <w:rPr>
          <w:b/>
          <w:color w:val="000000"/>
          <w:highlight w:val="yellow"/>
        </w:rPr>
      </w:pPr>
    </w:p>
    <w:p w:rsidR="001512A5" w:rsidRDefault="001512A5" w:rsidP="001512A5">
      <w:pPr>
        <w:jc w:val="right"/>
        <w:rPr>
          <w:b/>
          <w:color w:val="000000"/>
          <w:highlight w:val="yellow"/>
        </w:rPr>
      </w:pPr>
    </w:p>
    <w:p w:rsidR="001512A5" w:rsidRDefault="001512A5" w:rsidP="001512A5">
      <w:pPr>
        <w:jc w:val="right"/>
        <w:rPr>
          <w:b/>
          <w:color w:val="000000"/>
          <w:highlight w:val="yellow"/>
        </w:rPr>
      </w:pPr>
    </w:p>
    <w:p w:rsidR="001512A5" w:rsidRPr="002978CA" w:rsidRDefault="001512A5" w:rsidP="001512A5">
      <w:pPr>
        <w:jc w:val="right"/>
        <w:rPr>
          <w:b/>
          <w:color w:val="000000"/>
          <w:highlight w:val="yellow"/>
        </w:rPr>
      </w:pPr>
    </w:p>
    <w:p w:rsidR="001512A5" w:rsidRPr="002978CA" w:rsidRDefault="001512A5" w:rsidP="001512A5">
      <w:pPr>
        <w:jc w:val="right"/>
        <w:rPr>
          <w:b/>
          <w:color w:val="000000"/>
          <w:highlight w:val="yellow"/>
        </w:rPr>
      </w:pPr>
    </w:p>
    <w:p w:rsidR="001512A5" w:rsidRPr="002978CA" w:rsidRDefault="001512A5" w:rsidP="001512A5">
      <w:pPr>
        <w:jc w:val="right"/>
        <w:rPr>
          <w:b/>
          <w:color w:val="000000"/>
          <w:highlight w:val="yellow"/>
        </w:rPr>
      </w:pPr>
    </w:p>
    <w:p w:rsidR="001512A5" w:rsidRPr="002978CA" w:rsidRDefault="001512A5" w:rsidP="001512A5">
      <w:pPr>
        <w:jc w:val="right"/>
        <w:rPr>
          <w:b/>
          <w:color w:val="000000"/>
          <w:highlight w:val="yellow"/>
        </w:rPr>
      </w:pPr>
    </w:p>
    <w:p w:rsidR="001512A5" w:rsidRPr="002978CA" w:rsidRDefault="001512A5" w:rsidP="001512A5">
      <w:pPr>
        <w:jc w:val="right"/>
        <w:rPr>
          <w:b/>
          <w:color w:val="000000"/>
          <w:highlight w:val="yellow"/>
        </w:rPr>
      </w:pPr>
    </w:p>
    <w:p w:rsidR="001512A5" w:rsidRPr="002978CA" w:rsidRDefault="001512A5" w:rsidP="001512A5">
      <w:pPr>
        <w:jc w:val="right"/>
        <w:rPr>
          <w:color w:val="000000"/>
          <w:highlight w:val="yellow"/>
        </w:rPr>
      </w:pPr>
    </w:p>
    <w:p w:rsidR="001512A5" w:rsidRPr="002978CA" w:rsidRDefault="001512A5" w:rsidP="001512A5">
      <w:pPr>
        <w:ind w:firstLine="709"/>
        <w:jc w:val="both"/>
        <w:rPr>
          <w:color w:val="000000"/>
        </w:rPr>
      </w:pPr>
      <w:r w:rsidRPr="002978CA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proofErr w:type="spellStart"/>
      <w:r w:rsidRPr="002978CA">
        <w:rPr>
          <w:color w:val="000000"/>
        </w:rPr>
        <w:t>специалитета</w:t>
      </w:r>
      <w:proofErr w:type="spellEnd"/>
      <w:r w:rsidRPr="002978CA">
        <w:rPr>
          <w:color w:val="000000"/>
        </w:rPr>
        <w:t xml:space="preserve"> по специальности 32.05.01 Медико-профилактическое дело, утвержденной ученым советом ФГБОУ ВО </w:t>
      </w:r>
      <w:proofErr w:type="spellStart"/>
      <w:r w:rsidRPr="002978CA">
        <w:rPr>
          <w:color w:val="000000"/>
        </w:rPr>
        <w:t>ОрГМУ</w:t>
      </w:r>
      <w:proofErr w:type="spellEnd"/>
      <w:r w:rsidRPr="002978CA">
        <w:rPr>
          <w:color w:val="000000"/>
        </w:rPr>
        <w:t xml:space="preserve"> Минздрава России </w:t>
      </w:r>
    </w:p>
    <w:p w:rsidR="001512A5" w:rsidRPr="002978CA" w:rsidRDefault="001512A5" w:rsidP="001512A5">
      <w:pPr>
        <w:jc w:val="both"/>
        <w:rPr>
          <w:color w:val="000000"/>
        </w:rPr>
      </w:pPr>
    </w:p>
    <w:p w:rsidR="001512A5" w:rsidRPr="002978CA" w:rsidRDefault="001512A5" w:rsidP="001512A5">
      <w:pPr>
        <w:jc w:val="both"/>
        <w:rPr>
          <w:color w:val="000000"/>
        </w:rPr>
      </w:pPr>
      <w:r w:rsidRPr="002978CA">
        <w:rPr>
          <w:color w:val="000000"/>
        </w:rPr>
        <w:t xml:space="preserve">                                                                                             протокол № 11 от «22» июня 2018</w:t>
      </w:r>
    </w:p>
    <w:p w:rsidR="001512A5" w:rsidRPr="002978CA" w:rsidRDefault="001512A5" w:rsidP="001512A5">
      <w:pPr>
        <w:ind w:firstLine="709"/>
        <w:jc w:val="center"/>
      </w:pPr>
    </w:p>
    <w:p w:rsidR="001512A5" w:rsidRPr="002978CA" w:rsidRDefault="001512A5" w:rsidP="001512A5">
      <w:pPr>
        <w:ind w:firstLine="709"/>
        <w:jc w:val="center"/>
      </w:pPr>
    </w:p>
    <w:p w:rsidR="001512A5" w:rsidRPr="002978CA" w:rsidRDefault="001512A5" w:rsidP="001512A5">
      <w:pPr>
        <w:ind w:firstLine="709"/>
        <w:jc w:val="center"/>
      </w:pPr>
    </w:p>
    <w:p w:rsidR="001512A5" w:rsidRPr="002978CA" w:rsidRDefault="001512A5" w:rsidP="001512A5">
      <w:pPr>
        <w:ind w:firstLine="709"/>
        <w:jc w:val="center"/>
      </w:pPr>
      <w:r w:rsidRPr="002978CA"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1512A5" w:rsidRPr="001A5E19" w:rsidRDefault="001512A5" w:rsidP="001512A5">
      <w:pPr>
        <w:ind w:firstLine="709"/>
        <w:jc w:val="both"/>
        <w:rPr>
          <w:b/>
          <w:sz w:val="24"/>
          <w:szCs w:val="24"/>
        </w:rPr>
      </w:pPr>
      <w:r w:rsidRPr="001A5E19">
        <w:rPr>
          <w:b/>
          <w:sz w:val="24"/>
          <w:szCs w:val="24"/>
        </w:rPr>
        <w:t xml:space="preserve">1.Пояснительная записка </w:t>
      </w:r>
    </w:p>
    <w:p w:rsidR="001512A5" w:rsidRPr="001A5E19" w:rsidRDefault="001512A5" w:rsidP="001512A5">
      <w:pPr>
        <w:ind w:firstLine="709"/>
        <w:jc w:val="both"/>
        <w:rPr>
          <w:sz w:val="24"/>
          <w:szCs w:val="24"/>
        </w:rPr>
      </w:pPr>
      <w:r w:rsidRPr="001A5E19">
        <w:rPr>
          <w:sz w:val="24"/>
          <w:szCs w:val="24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1512A5" w:rsidRPr="001A5E19" w:rsidRDefault="001512A5" w:rsidP="001512A5">
      <w:pPr>
        <w:ind w:firstLine="709"/>
        <w:jc w:val="both"/>
        <w:rPr>
          <w:sz w:val="24"/>
          <w:szCs w:val="24"/>
        </w:rPr>
      </w:pPr>
      <w:r w:rsidRPr="001A5E19">
        <w:rPr>
          <w:sz w:val="24"/>
          <w:szCs w:val="24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</w:t>
      </w:r>
      <w:proofErr w:type="gramStart"/>
      <w:r w:rsidRPr="001A5E19">
        <w:rPr>
          <w:sz w:val="24"/>
          <w:szCs w:val="24"/>
        </w:rPr>
        <w:t>общепрофессиональных  и</w:t>
      </w:r>
      <w:proofErr w:type="gramEnd"/>
      <w:r w:rsidRPr="001A5E19">
        <w:rPr>
          <w:sz w:val="24"/>
          <w:szCs w:val="24"/>
        </w:rPr>
        <w:t xml:space="preserve">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1512A5" w:rsidRPr="001A5E19" w:rsidRDefault="001512A5" w:rsidP="001512A5">
      <w:pPr>
        <w:ind w:firstLine="709"/>
        <w:jc w:val="both"/>
        <w:rPr>
          <w:sz w:val="24"/>
          <w:szCs w:val="24"/>
        </w:rPr>
      </w:pPr>
      <w:r w:rsidRPr="001A5E19">
        <w:rPr>
          <w:sz w:val="24"/>
          <w:szCs w:val="24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</w:t>
      </w:r>
      <w:proofErr w:type="gramStart"/>
      <w:r w:rsidRPr="001A5E19">
        <w:rPr>
          <w:sz w:val="24"/>
          <w:szCs w:val="24"/>
        </w:rPr>
        <w:t>организации самостоятельной работы</w:t>
      </w:r>
      <w:proofErr w:type="gramEnd"/>
      <w:r w:rsidRPr="001A5E19">
        <w:rPr>
          <w:sz w:val="24"/>
          <w:szCs w:val="24"/>
        </w:rPr>
        <w:t xml:space="preserve">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1512A5" w:rsidRPr="001A5E19" w:rsidRDefault="001512A5" w:rsidP="001512A5">
      <w:pPr>
        <w:ind w:firstLine="709"/>
        <w:jc w:val="both"/>
        <w:rPr>
          <w:sz w:val="24"/>
          <w:szCs w:val="24"/>
        </w:rPr>
      </w:pPr>
      <w:r w:rsidRPr="001A5E19">
        <w:rPr>
          <w:sz w:val="24"/>
          <w:szCs w:val="24"/>
        </w:rPr>
        <w:t>Целью самостоятельной работы является з</w:t>
      </w:r>
      <w:r w:rsidRPr="001A5E19">
        <w:rPr>
          <w:color w:val="000000"/>
          <w:sz w:val="24"/>
          <w:szCs w:val="24"/>
          <w:shd w:val="clear" w:color="auto" w:fill="FFFFFF"/>
        </w:rPr>
        <w:t>акрепление и систематизация знаний и умений о методах клинического обследования стоматологического больного; симптоматики, клиники, диагностике, дифференциальной диагностике, принципах лечения и профилактике основных стоматологических заболеваний.</w:t>
      </w:r>
    </w:p>
    <w:p w:rsidR="001512A5" w:rsidRPr="001A5E19" w:rsidRDefault="001512A5" w:rsidP="001512A5">
      <w:pPr>
        <w:ind w:firstLine="709"/>
        <w:jc w:val="both"/>
        <w:rPr>
          <w:sz w:val="24"/>
          <w:szCs w:val="24"/>
        </w:rPr>
      </w:pPr>
    </w:p>
    <w:p w:rsidR="001512A5" w:rsidRPr="001A5E19" w:rsidRDefault="001512A5" w:rsidP="001512A5">
      <w:pPr>
        <w:ind w:firstLine="709"/>
        <w:jc w:val="both"/>
        <w:rPr>
          <w:b/>
          <w:sz w:val="24"/>
          <w:szCs w:val="24"/>
        </w:rPr>
      </w:pPr>
      <w:r w:rsidRPr="001A5E19">
        <w:rPr>
          <w:b/>
          <w:sz w:val="24"/>
          <w:szCs w:val="24"/>
        </w:rPr>
        <w:t>2. Содержание самостоятельной работы обучающихся.</w:t>
      </w:r>
    </w:p>
    <w:p w:rsidR="001512A5" w:rsidRPr="001A5E19" w:rsidRDefault="001512A5" w:rsidP="001512A5">
      <w:pPr>
        <w:ind w:firstLine="709"/>
        <w:jc w:val="both"/>
        <w:rPr>
          <w:sz w:val="24"/>
          <w:szCs w:val="24"/>
        </w:rPr>
      </w:pPr>
    </w:p>
    <w:p w:rsidR="001512A5" w:rsidRPr="001A5E19" w:rsidRDefault="001512A5" w:rsidP="001512A5">
      <w:pPr>
        <w:ind w:firstLine="709"/>
        <w:jc w:val="both"/>
        <w:rPr>
          <w:sz w:val="24"/>
          <w:szCs w:val="24"/>
        </w:rPr>
      </w:pPr>
      <w:r w:rsidRPr="001A5E19">
        <w:rPr>
          <w:sz w:val="24"/>
          <w:szCs w:val="24"/>
        </w:rPr>
        <w:t xml:space="preserve">Содержание заданий для самостоятельной работы обучающихся по дисциплине представлено </w:t>
      </w:r>
      <w:r w:rsidRPr="001A5E19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1A5E19">
        <w:rPr>
          <w:sz w:val="24"/>
          <w:szCs w:val="24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1512A5" w:rsidRPr="001A5E19" w:rsidRDefault="001512A5" w:rsidP="001512A5">
      <w:pPr>
        <w:ind w:firstLine="709"/>
        <w:jc w:val="both"/>
        <w:rPr>
          <w:b/>
          <w:bCs/>
          <w:sz w:val="24"/>
          <w:szCs w:val="24"/>
        </w:rPr>
      </w:pPr>
      <w:r w:rsidRPr="001A5E19">
        <w:rPr>
          <w:sz w:val="24"/>
          <w:szCs w:val="24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</w:t>
      </w:r>
      <w:proofErr w:type="gramStart"/>
      <w:r w:rsidRPr="001A5E19">
        <w:rPr>
          <w:sz w:val="24"/>
          <w:szCs w:val="24"/>
        </w:rPr>
        <w:t>« Перечень</w:t>
      </w:r>
      <w:proofErr w:type="gramEnd"/>
      <w:r w:rsidRPr="001A5E19">
        <w:rPr>
          <w:sz w:val="24"/>
          <w:szCs w:val="24"/>
        </w:rPr>
        <w:t xml:space="preserve"> основной и дополнительной учебной литературы, необходимой для освоения дисциплины (модуля)». </w:t>
      </w:r>
    </w:p>
    <w:p w:rsidR="001512A5" w:rsidRPr="001A5E19" w:rsidRDefault="001512A5" w:rsidP="001512A5">
      <w:pPr>
        <w:ind w:firstLine="709"/>
        <w:jc w:val="both"/>
        <w:rPr>
          <w:b/>
          <w:sz w:val="24"/>
          <w:szCs w:val="24"/>
        </w:rPr>
      </w:pPr>
    </w:p>
    <w:p w:rsidR="001512A5" w:rsidRPr="001A5E19" w:rsidRDefault="001512A5" w:rsidP="001512A5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2894"/>
        <w:gridCol w:w="1923"/>
        <w:gridCol w:w="1934"/>
        <w:gridCol w:w="1823"/>
      </w:tblGrid>
      <w:tr w:rsidR="001512A5" w:rsidRPr="001A5E19" w:rsidTr="001512A5">
        <w:tc>
          <w:tcPr>
            <w:tcW w:w="1166" w:type="dxa"/>
            <w:shd w:val="clear" w:color="auto" w:fill="auto"/>
            <w:vAlign w:val="center"/>
          </w:tcPr>
          <w:p w:rsidR="001512A5" w:rsidRPr="00C1680F" w:rsidRDefault="001512A5" w:rsidP="0064791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№ п/п</w:t>
            </w:r>
          </w:p>
        </w:tc>
        <w:tc>
          <w:tcPr>
            <w:tcW w:w="2894" w:type="dxa"/>
            <w:shd w:val="clear" w:color="auto" w:fill="auto"/>
          </w:tcPr>
          <w:p w:rsidR="001512A5" w:rsidRPr="001A5E19" w:rsidRDefault="001512A5" w:rsidP="0064791D">
            <w:pPr>
              <w:jc w:val="center"/>
              <w:rPr>
                <w:sz w:val="24"/>
                <w:szCs w:val="24"/>
              </w:rPr>
            </w:pPr>
            <w:r w:rsidRPr="001A5E19">
              <w:rPr>
                <w:sz w:val="24"/>
                <w:szCs w:val="24"/>
              </w:rPr>
              <w:t xml:space="preserve">Тема самостоятельной </w:t>
            </w:r>
          </w:p>
          <w:p w:rsidR="001512A5" w:rsidRPr="001A5E19" w:rsidRDefault="001512A5" w:rsidP="0064791D">
            <w:pPr>
              <w:jc w:val="center"/>
              <w:rPr>
                <w:sz w:val="24"/>
                <w:szCs w:val="24"/>
              </w:rPr>
            </w:pPr>
            <w:r w:rsidRPr="001A5E19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923" w:type="dxa"/>
            <w:shd w:val="clear" w:color="auto" w:fill="auto"/>
          </w:tcPr>
          <w:p w:rsidR="001512A5" w:rsidRPr="001A5E19" w:rsidRDefault="001512A5" w:rsidP="0064791D">
            <w:pPr>
              <w:jc w:val="center"/>
              <w:rPr>
                <w:sz w:val="24"/>
                <w:szCs w:val="24"/>
              </w:rPr>
            </w:pPr>
            <w:r w:rsidRPr="001A5E19">
              <w:rPr>
                <w:sz w:val="24"/>
                <w:szCs w:val="24"/>
              </w:rPr>
              <w:t xml:space="preserve">Форма </w:t>
            </w:r>
          </w:p>
          <w:p w:rsidR="001512A5" w:rsidRPr="001A5E19" w:rsidRDefault="001512A5" w:rsidP="0064791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A5E19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34" w:type="dxa"/>
            <w:shd w:val="clear" w:color="auto" w:fill="auto"/>
          </w:tcPr>
          <w:p w:rsidR="001512A5" w:rsidRPr="001A5E19" w:rsidRDefault="001512A5" w:rsidP="0064791D">
            <w:pPr>
              <w:jc w:val="center"/>
              <w:rPr>
                <w:sz w:val="24"/>
                <w:szCs w:val="24"/>
              </w:rPr>
            </w:pPr>
            <w:r w:rsidRPr="001A5E19">
              <w:rPr>
                <w:sz w:val="24"/>
                <w:szCs w:val="24"/>
              </w:rPr>
              <w:t>Форма контроля самостоятельной работы</w:t>
            </w:r>
          </w:p>
          <w:p w:rsidR="001512A5" w:rsidRPr="001A5E19" w:rsidRDefault="001512A5" w:rsidP="00647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1512A5" w:rsidRPr="001A5E19" w:rsidRDefault="001512A5" w:rsidP="0064791D">
            <w:pPr>
              <w:jc w:val="center"/>
              <w:rPr>
                <w:sz w:val="24"/>
                <w:szCs w:val="24"/>
              </w:rPr>
            </w:pPr>
            <w:r w:rsidRPr="001A5E19">
              <w:rPr>
                <w:sz w:val="24"/>
                <w:szCs w:val="24"/>
              </w:rPr>
              <w:t xml:space="preserve">Форма </w:t>
            </w:r>
          </w:p>
          <w:p w:rsidR="001512A5" w:rsidRPr="001A5E19" w:rsidRDefault="001512A5" w:rsidP="0064791D">
            <w:pPr>
              <w:jc w:val="center"/>
              <w:rPr>
                <w:sz w:val="24"/>
                <w:szCs w:val="24"/>
              </w:rPr>
            </w:pPr>
            <w:r w:rsidRPr="001A5E19">
              <w:rPr>
                <w:sz w:val="24"/>
                <w:szCs w:val="24"/>
              </w:rPr>
              <w:t xml:space="preserve">контактной </w:t>
            </w:r>
          </w:p>
          <w:p w:rsidR="001512A5" w:rsidRPr="001A5E19" w:rsidRDefault="001512A5" w:rsidP="0064791D">
            <w:pPr>
              <w:jc w:val="center"/>
              <w:rPr>
                <w:sz w:val="24"/>
                <w:szCs w:val="24"/>
              </w:rPr>
            </w:pPr>
            <w:r w:rsidRPr="001A5E19">
              <w:rPr>
                <w:sz w:val="24"/>
                <w:szCs w:val="24"/>
              </w:rPr>
              <w:t xml:space="preserve">работы при </w:t>
            </w:r>
          </w:p>
          <w:p w:rsidR="001512A5" w:rsidRPr="001A5E19" w:rsidRDefault="001512A5" w:rsidP="0064791D">
            <w:pPr>
              <w:jc w:val="center"/>
              <w:rPr>
                <w:sz w:val="24"/>
                <w:szCs w:val="24"/>
              </w:rPr>
            </w:pPr>
            <w:r w:rsidRPr="001A5E19">
              <w:rPr>
                <w:sz w:val="24"/>
                <w:szCs w:val="24"/>
              </w:rPr>
              <w:t xml:space="preserve">проведении </w:t>
            </w:r>
          </w:p>
          <w:p w:rsidR="001512A5" w:rsidRPr="001A5E19" w:rsidRDefault="001512A5" w:rsidP="0064791D">
            <w:pPr>
              <w:jc w:val="center"/>
              <w:rPr>
                <w:sz w:val="24"/>
                <w:szCs w:val="24"/>
              </w:rPr>
            </w:pPr>
            <w:r w:rsidRPr="001A5E19">
              <w:rPr>
                <w:sz w:val="24"/>
                <w:szCs w:val="24"/>
              </w:rPr>
              <w:t xml:space="preserve">текущего </w:t>
            </w:r>
          </w:p>
          <w:p w:rsidR="001512A5" w:rsidRPr="001A5E19" w:rsidRDefault="001512A5" w:rsidP="0064791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A5E19">
              <w:rPr>
                <w:sz w:val="24"/>
                <w:szCs w:val="24"/>
              </w:rPr>
              <w:t>контроля</w:t>
            </w:r>
          </w:p>
        </w:tc>
      </w:tr>
      <w:tr w:rsidR="001512A5" w:rsidRPr="001A5E19" w:rsidTr="001512A5">
        <w:tc>
          <w:tcPr>
            <w:tcW w:w="1166" w:type="dxa"/>
            <w:shd w:val="clear" w:color="auto" w:fill="auto"/>
          </w:tcPr>
          <w:p w:rsidR="001512A5" w:rsidRPr="00C1680F" w:rsidRDefault="001512A5" w:rsidP="0064791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1512A5" w:rsidRPr="001A5E19" w:rsidRDefault="001512A5" w:rsidP="0064791D">
            <w:pPr>
              <w:jc w:val="center"/>
              <w:rPr>
                <w:sz w:val="24"/>
                <w:szCs w:val="24"/>
              </w:rPr>
            </w:pPr>
            <w:r w:rsidRPr="001A5E19">
              <w:rPr>
                <w:sz w:val="24"/>
                <w:szCs w:val="24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1512A5" w:rsidRPr="001A5E19" w:rsidRDefault="001512A5" w:rsidP="0064791D">
            <w:pPr>
              <w:jc w:val="center"/>
              <w:rPr>
                <w:sz w:val="24"/>
                <w:szCs w:val="24"/>
              </w:rPr>
            </w:pPr>
            <w:r w:rsidRPr="001A5E19">
              <w:rPr>
                <w:sz w:val="24"/>
                <w:szCs w:val="24"/>
              </w:rPr>
              <w:t>3</w:t>
            </w:r>
          </w:p>
        </w:tc>
        <w:tc>
          <w:tcPr>
            <w:tcW w:w="1934" w:type="dxa"/>
            <w:shd w:val="clear" w:color="auto" w:fill="auto"/>
          </w:tcPr>
          <w:p w:rsidR="001512A5" w:rsidRPr="001A5E19" w:rsidRDefault="001512A5" w:rsidP="0064791D">
            <w:pPr>
              <w:jc w:val="center"/>
              <w:rPr>
                <w:sz w:val="24"/>
                <w:szCs w:val="24"/>
              </w:rPr>
            </w:pPr>
            <w:r w:rsidRPr="001A5E19">
              <w:rPr>
                <w:sz w:val="24"/>
                <w:szCs w:val="24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:rsidR="001512A5" w:rsidRPr="001A5E19" w:rsidRDefault="001512A5" w:rsidP="0064791D">
            <w:pPr>
              <w:jc w:val="center"/>
              <w:rPr>
                <w:sz w:val="24"/>
                <w:szCs w:val="24"/>
              </w:rPr>
            </w:pPr>
            <w:r w:rsidRPr="001A5E19">
              <w:rPr>
                <w:sz w:val="24"/>
                <w:szCs w:val="24"/>
              </w:rPr>
              <w:t>5</w:t>
            </w:r>
          </w:p>
        </w:tc>
      </w:tr>
      <w:tr w:rsidR="001512A5" w:rsidRPr="001A5E19" w:rsidTr="001512A5">
        <w:tc>
          <w:tcPr>
            <w:tcW w:w="9740" w:type="dxa"/>
            <w:gridSpan w:val="5"/>
            <w:shd w:val="clear" w:color="auto" w:fill="auto"/>
          </w:tcPr>
          <w:p w:rsidR="001512A5" w:rsidRPr="001A5E19" w:rsidRDefault="001512A5" w:rsidP="0064791D">
            <w:pPr>
              <w:ind w:firstLine="709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1A5E19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  <w:r w:rsidRPr="001A5E19">
              <w:rPr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1512A5" w:rsidRPr="001A5E19" w:rsidTr="001512A5">
        <w:tc>
          <w:tcPr>
            <w:tcW w:w="1166" w:type="dxa"/>
            <w:shd w:val="clear" w:color="auto" w:fill="auto"/>
          </w:tcPr>
          <w:p w:rsidR="001512A5" w:rsidRDefault="001512A5" w:rsidP="0064791D">
            <w:pPr>
              <w:ind w:firstLine="709"/>
              <w:jc w:val="center"/>
              <w:rPr>
                <w:sz w:val="24"/>
                <w:szCs w:val="24"/>
              </w:rPr>
            </w:pPr>
            <w:r w:rsidRPr="001A5E19">
              <w:rPr>
                <w:sz w:val="24"/>
                <w:szCs w:val="24"/>
              </w:rPr>
              <w:t>1</w:t>
            </w:r>
          </w:p>
          <w:p w:rsidR="001512A5" w:rsidRPr="00CE777A" w:rsidRDefault="001512A5" w:rsidP="0064791D">
            <w:pPr>
              <w:jc w:val="center"/>
              <w:rPr>
                <w:sz w:val="24"/>
                <w:szCs w:val="24"/>
              </w:rPr>
            </w:pPr>
          </w:p>
          <w:p w:rsidR="001512A5" w:rsidRPr="00CE777A" w:rsidRDefault="001512A5" w:rsidP="0064791D">
            <w:pPr>
              <w:jc w:val="center"/>
              <w:rPr>
                <w:sz w:val="24"/>
                <w:szCs w:val="24"/>
              </w:rPr>
            </w:pPr>
          </w:p>
          <w:p w:rsidR="001512A5" w:rsidRPr="00CE777A" w:rsidRDefault="001512A5" w:rsidP="0064791D">
            <w:pPr>
              <w:jc w:val="center"/>
              <w:rPr>
                <w:sz w:val="24"/>
                <w:szCs w:val="24"/>
              </w:rPr>
            </w:pPr>
          </w:p>
          <w:p w:rsidR="001512A5" w:rsidRDefault="001512A5" w:rsidP="0064791D">
            <w:pPr>
              <w:jc w:val="center"/>
              <w:rPr>
                <w:sz w:val="24"/>
                <w:szCs w:val="24"/>
              </w:rPr>
            </w:pPr>
          </w:p>
          <w:p w:rsidR="001512A5" w:rsidRPr="00CE777A" w:rsidRDefault="001512A5" w:rsidP="00647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1512A5" w:rsidRPr="001A5E19" w:rsidRDefault="001512A5" w:rsidP="0064791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23" w:type="dxa"/>
            <w:shd w:val="clear" w:color="auto" w:fill="auto"/>
          </w:tcPr>
          <w:p w:rsidR="001512A5" w:rsidRPr="001A5E19" w:rsidRDefault="001512A5" w:rsidP="0064791D">
            <w:pPr>
              <w:jc w:val="both"/>
              <w:rPr>
                <w:sz w:val="24"/>
                <w:szCs w:val="24"/>
              </w:rPr>
            </w:pPr>
            <w:r w:rsidRPr="001A5E19">
              <w:rPr>
                <w:sz w:val="24"/>
                <w:szCs w:val="24"/>
              </w:rPr>
              <w:t xml:space="preserve">Работа с конспектом лекции; </w:t>
            </w:r>
            <w:r w:rsidRPr="001A5E19">
              <w:rPr>
                <w:sz w:val="24"/>
                <w:szCs w:val="24"/>
              </w:rPr>
              <w:lastRenderedPageBreak/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конспектирование текста; выписки из текста.</w:t>
            </w:r>
          </w:p>
        </w:tc>
        <w:tc>
          <w:tcPr>
            <w:tcW w:w="1934" w:type="dxa"/>
            <w:shd w:val="clear" w:color="auto" w:fill="auto"/>
          </w:tcPr>
          <w:p w:rsidR="001512A5" w:rsidRPr="001A5E19" w:rsidRDefault="001512A5" w:rsidP="00647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Защита проекта</w:t>
            </w:r>
          </w:p>
        </w:tc>
        <w:tc>
          <w:tcPr>
            <w:tcW w:w="1823" w:type="dxa"/>
            <w:shd w:val="clear" w:color="auto" w:fill="auto"/>
          </w:tcPr>
          <w:p w:rsidR="001512A5" w:rsidRPr="001A5E19" w:rsidRDefault="001512A5" w:rsidP="00647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512A5" w:rsidRPr="001A5E19" w:rsidTr="001512A5">
        <w:trPr>
          <w:trHeight w:val="303"/>
        </w:trPr>
        <w:tc>
          <w:tcPr>
            <w:tcW w:w="9740" w:type="dxa"/>
            <w:gridSpan w:val="5"/>
            <w:shd w:val="clear" w:color="auto" w:fill="auto"/>
          </w:tcPr>
          <w:p w:rsidR="001512A5" w:rsidRPr="001A5E19" w:rsidRDefault="001512A5" w:rsidP="0064791D">
            <w:pPr>
              <w:ind w:right="-293"/>
              <w:jc w:val="center"/>
              <w:rPr>
                <w:sz w:val="24"/>
                <w:szCs w:val="24"/>
              </w:rPr>
            </w:pPr>
            <w:r w:rsidRPr="00CE777A">
              <w:rPr>
                <w:sz w:val="24"/>
                <w:szCs w:val="24"/>
              </w:rPr>
              <w:lastRenderedPageBreak/>
              <w:t>Самостоятельная работа в рамках модуля</w:t>
            </w:r>
          </w:p>
        </w:tc>
      </w:tr>
      <w:tr w:rsidR="001512A5" w:rsidRPr="001A5E19" w:rsidTr="001512A5">
        <w:tc>
          <w:tcPr>
            <w:tcW w:w="1166" w:type="dxa"/>
            <w:shd w:val="clear" w:color="auto" w:fill="auto"/>
          </w:tcPr>
          <w:p w:rsidR="001512A5" w:rsidRPr="00C1680F" w:rsidRDefault="001512A5" w:rsidP="00647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4" w:type="dxa"/>
            <w:shd w:val="clear" w:color="auto" w:fill="auto"/>
          </w:tcPr>
          <w:p w:rsidR="001512A5" w:rsidRPr="00CE777A" w:rsidRDefault="001512A5" w:rsidP="0064791D">
            <w:pPr>
              <w:jc w:val="center"/>
              <w:rPr>
                <w:sz w:val="24"/>
                <w:szCs w:val="24"/>
              </w:rPr>
            </w:pPr>
            <w:r w:rsidRPr="00CE777A">
              <w:rPr>
                <w:sz w:val="24"/>
                <w:szCs w:val="24"/>
              </w:rPr>
              <w:t xml:space="preserve">Модуль «Основы </w:t>
            </w:r>
          </w:p>
          <w:p w:rsidR="001512A5" w:rsidRPr="00CE777A" w:rsidRDefault="001512A5" w:rsidP="0064791D">
            <w:pPr>
              <w:jc w:val="center"/>
              <w:rPr>
                <w:sz w:val="24"/>
                <w:szCs w:val="24"/>
              </w:rPr>
            </w:pPr>
            <w:r w:rsidRPr="00CE777A">
              <w:rPr>
                <w:sz w:val="24"/>
                <w:szCs w:val="24"/>
              </w:rPr>
              <w:t>стоматологии»</w:t>
            </w:r>
          </w:p>
        </w:tc>
        <w:tc>
          <w:tcPr>
            <w:tcW w:w="1923" w:type="dxa"/>
            <w:shd w:val="clear" w:color="auto" w:fill="auto"/>
          </w:tcPr>
          <w:p w:rsidR="001512A5" w:rsidRPr="00C1680F" w:rsidRDefault="001512A5" w:rsidP="0064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1934" w:type="dxa"/>
            <w:shd w:val="clear" w:color="auto" w:fill="auto"/>
          </w:tcPr>
          <w:p w:rsidR="001512A5" w:rsidRPr="00CE777A" w:rsidRDefault="001512A5" w:rsidP="0064791D">
            <w:pPr>
              <w:ind w:right="-293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устный опрос</w:t>
            </w:r>
          </w:p>
        </w:tc>
        <w:tc>
          <w:tcPr>
            <w:tcW w:w="1823" w:type="dxa"/>
            <w:shd w:val="clear" w:color="auto" w:fill="auto"/>
          </w:tcPr>
          <w:p w:rsidR="001512A5" w:rsidRPr="00C1680F" w:rsidRDefault="001512A5" w:rsidP="0064791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1512A5" w:rsidRPr="001A5E19" w:rsidTr="001512A5">
        <w:tc>
          <w:tcPr>
            <w:tcW w:w="1166" w:type="dxa"/>
            <w:shd w:val="clear" w:color="auto" w:fill="auto"/>
          </w:tcPr>
          <w:p w:rsidR="001512A5" w:rsidRPr="00C1680F" w:rsidRDefault="001512A5" w:rsidP="00647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4" w:type="dxa"/>
            <w:shd w:val="clear" w:color="auto" w:fill="auto"/>
          </w:tcPr>
          <w:p w:rsidR="001512A5" w:rsidRPr="00CE777A" w:rsidRDefault="001512A5" w:rsidP="0064791D">
            <w:pPr>
              <w:ind w:right="-293"/>
              <w:jc w:val="center"/>
              <w:rPr>
                <w:sz w:val="24"/>
                <w:szCs w:val="24"/>
              </w:rPr>
            </w:pPr>
            <w:r w:rsidRPr="00CE777A">
              <w:rPr>
                <w:sz w:val="24"/>
                <w:szCs w:val="24"/>
              </w:rPr>
              <w:t>Модуль «Основы челюстно-лицевой хирургии»</w:t>
            </w:r>
          </w:p>
        </w:tc>
        <w:tc>
          <w:tcPr>
            <w:tcW w:w="1923" w:type="dxa"/>
            <w:shd w:val="clear" w:color="auto" w:fill="auto"/>
          </w:tcPr>
          <w:p w:rsidR="001512A5" w:rsidRPr="00C1680F" w:rsidRDefault="001512A5" w:rsidP="0064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 xml:space="preserve">абота с конспектом лекции; работа над учебным материалом (учебника, первоисточника, дополнительной литературы); чтение </w:t>
            </w:r>
            <w:r w:rsidRPr="00C1680F">
              <w:rPr>
                <w:sz w:val="24"/>
                <w:szCs w:val="24"/>
              </w:rPr>
              <w:lastRenderedPageBreak/>
              <w:t>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1934" w:type="dxa"/>
            <w:shd w:val="clear" w:color="auto" w:fill="auto"/>
          </w:tcPr>
          <w:p w:rsidR="001512A5" w:rsidRPr="00CE777A" w:rsidRDefault="001512A5" w:rsidP="0064791D">
            <w:pPr>
              <w:ind w:right="-293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Письменный опрос, устный опрос</w:t>
            </w:r>
          </w:p>
        </w:tc>
        <w:tc>
          <w:tcPr>
            <w:tcW w:w="1823" w:type="dxa"/>
            <w:shd w:val="clear" w:color="auto" w:fill="auto"/>
          </w:tcPr>
          <w:p w:rsidR="001512A5" w:rsidRPr="00C1680F" w:rsidRDefault="001512A5" w:rsidP="0064791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1512A5" w:rsidRPr="001A5E19" w:rsidTr="001512A5">
        <w:trPr>
          <w:trHeight w:val="282"/>
        </w:trPr>
        <w:tc>
          <w:tcPr>
            <w:tcW w:w="9740" w:type="dxa"/>
            <w:gridSpan w:val="5"/>
            <w:shd w:val="clear" w:color="auto" w:fill="auto"/>
          </w:tcPr>
          <w:p w:rsidR="001512A5" w:rsidRPr="001A5E19" w:rsidRDefault="001512A5" w:rsidP="0064791D">
            <w:pPr>
              <w:ind w:right="-293"/>
              <w:jc w:val="center"/>
              <w:rPr>
                <w:sz w:val="24"/>
                <w:szCs w:val="24"/>
              </w:rPr>
            </w:pPr>
            <w:r w:rsidRPr="00CE777A">
              <w:rPr>
                <w:sz w:val="24"/>
                <w:szCs w:val="24"/>
              </w:rPr>
              <w:lastRenderedPageBreak/>
              <w:t>Самостоятельная работа в рамках модуля «Основы стоматологии»</w:t>
            </w:r>
          </w:p>
        </w:tc>
      </w:tr>
      <w:tr w:rsidR="001512A5" w:rsidRPr="001A5E19" w:rsidTr="001512A5">
        <w:tc>
          <w:tcPr>
            <w:tcW w:w="1166" w:type="dxa"/>
            <w:shd w:val="clear" w:color="auto" w:fill="auto"/>
          </w:tcPr>
          <w:p w:rsidR="001512A5" w:rsidRDefault="001512A5" w:rsidP="0064791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1512A5" w:rsidRPr="00CE777A" w:rsidRDefault="001512A5" w:rsidP="00647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4" w:type="dxa"/>
            <w:shd w:val="clear" w:color="auto" w:fill="auto"/>
          </w:tcPr>
          <w:p w:rsidR="001512A5" w:rsidRPr="00CE777A" w:rsidRDefault="001512A5" w:rsidP="0064791D">
            <w:pPr>
              <w:ind w:firstLine="708"/>
              <w:jc w:val="both"/>
              <w:rPr>
                <w:sz w:val="24"/>
                <w:szCs w:val="24"/>
              </w:rPr>
            </w:pPr>
            <w:r w:rsidRPr="00CE777A">
              <w:rPr>
                <w:sz w:val="24"/>
                <w:szCs w:val="24"/>
              </w:rPr>
              <w:t xml:space="preserve">Тема: </w:t>
            </w:r>
            <w:r w:rsidRPr="001512A5">
              <w:rPr>
                <w:sz w:val="24"/>
                <w:szCs w:val="24"/>
              </w:rPr>
              <w:t xml:space="preserve">Структура стоматологической помощи в России. Виды стоматологической помощи. Основные требования, предъявляемые к работе стоматологического кабинета. Санитарно-эпидемиологический режим в стоматологических учреждениях. </w:t>
            </w:r>
            <w:r w:rsidRPr="001512A5">
              <w:rPr>
                <w:sz w:val="24"/>
                <w:szCs w:val="24"/>
              </w:rPr>
              <w:tab/>
              <w:t>Средства индивидуальной защиты врача-стоматолога. Методы обследования стоматологических больных. Инструменты для осмотра полости рта. Осмотр полости рта.</w:t>
            </w:r>
          </w:p>
          <w:p w:rsidR="001512A5" w:rsidRPr="00CE777A" w:rsidRDefault="001512A5" w:rsidP="0064791D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1512A5" w:rsidRPr="00C1680F" w:rsidRDefault="001512A5" w:rsidP="0064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1934" w:type="dxa"/>
            <w:shd w:val="clear" w:color="auto" w:fill="auto"/>
          </w:tcPr>
          <w:p w:rsidR="001512A5" w:rsidRPr="00C1680F" w:rsidRDefault="001512A5" w:rsidP="001512A5">
            <w:pPr>
              <w:jc w:val="center"/>
              <w:rPr>
                <w:sz w:val="24"/>
                <w:szCs w:val="24"/>
              </w:rPr>
            </w:pPr>
            <w:r w:rsidRPr="00152B2B">
              <w:rPr>
                <w:sz w:val="24"/>
                <w:szCs w:val="24"/>
              </w:rPr>
              <w:t xml:space="preserve">Тестирование, устный </w:t>
            </w:r>
            <w:proofErr w:type="gramStart"/>
            <w:r w:rsidRPr="00152B2B">
              <w:rPr>
                <w:sz w:val="24"/>
                <w:szCs w:val="24"/>
              </w:rPr>
              <w:t>опрос,  проверка</w:t>
            </w:r>
            <w:proofErr w:type="gramEnd"/>
            <w:r w:rsidRPr="00152B2B">
              <w:rPr>
                <w:sz w:val="24"/>
                <w:szCs w:val="24"/>
              </w:rPr>
              <w:t xml:space="preserve"> практических навыков</w:t>
            </w:r>
          </w:p>
        </w:tc>
        <w:tc>
          <w:tcPr>
            <w:tcW w:w="1823" w:type="dxa"/>
            <w:shd w:val="clear" w:color="auto" w:fill="auto"/>
          </w:tcPr>
          <w:p w:rsidR="001512A5" w:rsidRDefault="001512A5" w:rsidP="0064791D">
            <w:pPr>
              <w:jc w:val="center"/>
            </w:pPr>
            <w:r w:rsidRPr="004D15D6">
              <w:rPr>
                <w:sz w:val="24"/>
                <w:szCs w:val="24"/>
              </w:rPr>
              <w:t>Аудиторная, внеаудиторная</w:t>
            </w:r>
          </w:p>
        </w:tc>
      </w:tr>
      <w:tr w:rsidR="001512A5" w:rsidRPr="001A5E19" w:rsidTr="001512A5">
        <w:trPr>
          <w:trHeight w:val="1550"/>
        </w:trPr>
        <w:tc>
          <w:tcPr>
            <w:tcW w:w="1166" w:type="dxa"/>
            <w:shd w:val="clear" w:color="auto" w:fill="auto"/>
          </w:tcPr>
          <w:p w:rsidR="001512A5" w:rsidRDefault="001512A5" w:rsidP="0064791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1512A5" w:rsidRDefault="001512A5" w:rsidP="0064791D">
            <w:pPr>
              <w:jc w:val="center"/>
              <w:rPr>
                <w:sz w:val="24"/>
                <w:szCs w:val="24"/>
              </w:rPr>
            </w:pPr>
          </w:p>
          <w:p w:rsidR="001512A5" w:rsidRPr="00CE777A" w:rsidRDefault="001512A5" w:rsidP="00647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94" w:type="dxa"/>
            <w:shd w:val="clear" w:color="auto" w:fill="auto"/>
          </w:tcPr>
          <w:p w:rsidR="001512A5" w:rsidRPr="002978CA" w:rsidRDefault="001512A5" w:rsidP="001512A5">
            <w:pPr>
              <w:ind w:firstLine="709"/>
              <w:jc w:val="both"/>
              <w:rPr>
                <w:i/>
                <w:color w:val="000000"/>
              </w:rPr>
            </w:pPr>
            <w:r w:rsidRPr="00CE777A">
              <w:rPr>
                <w:sz w:val="24"/>
                <w:szCs w:val="24"/>
              </w:rPr>
              <w:t xml:space="preserve">Тема: </w:t>
            </w:r>
            <w:r w:rsidRPr="002978CA">
              <w:t>Методы профилактики основных стоматологических заболеваний. Предметы и средства гигиены полости рта. Методика гигиенического обучения детей и взрослых. Понятие о профессиональной гигиене полости рта. Участие служб Госсанэпиднадзора в организации санитарно-гигиенического воспитания детей и подростков по профилактике стоматологических заболеваний.</w:t>
            </w:r>
          </w:p>
          <w:p w:rsidR="001512A5" w:rsidRPr="00CE777A" w:rsidRDefault="001512A5" w:rsidP="0064791D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1512A5" w:rsidRPr="00C1680F" w:rsidRDefault="001512A5" w:rsidP="0064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 xml:space="preserve"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</w:t>
            </w:r>
            <w:r w:rsidRPr="00C1680F">
              <w:rPr>
                <w:sz w:val="24"/>
                <w:szCs w:val="24"/>
              </w:rPr>
              <w:lastRenderedPageBreak/>
              <w:t>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1934" w:type="dxa"/>
            <w:shd w:val="clear" w:color="auto" w:fill="auto"/>
          </w:tcPr>
          <w:p w:rsidR="001512A5" w:rsidRPr="00C1680F" w:rsidRDefault="001512A5" w:rsidP="001512A5">
            <w:pPr>
              <w:jc w:val="center"/>
              <w:rPr>
                <w:sz w:val="24"/>
                <w:szCs w:val="24"/>
              </w:rPr>
            </w:pPr>
            <w:r w:rsidRPr="00152B2B">
              <w:rPr>
                <w:sz w:val="24"/>
                <w:szCs w:val="24"/>
              </w:rPr>
              <w:lastRenderedPageBreak/>
              <w:t xml:space="preserve">Устный опрос, </w:t>
            </w:r>
            <w:proofErr w:type="gramStart"/>
            <w:r>
              <w:rPr>
                <w:sz w:val="24"/>
                <w:szCs w:val="24"/>
              </w:rPr>
              <w:t xml:space="preserve">тестирование, </w:t>
            </w:r>
            <w:r w:rsidRPr="00152B2B">
              <w:rPr>
                <w:sz w:val="24"/>
                <w:szCs w:val="24"/>
              </w:rPr>
              <w:t xml:space="preserve"> проверка</w:t>
            </w:r>
            <w:proofErr w:type="gramEnd"/>
            <w:r w:rsidRPr="00152B2B">
              <w:rPr>
                <w:sz w:val="24"/>
                <w:szCs w:val="24"/>
              </w:rPr>
              <w:t xml:space="preserve"> практических навыков</w:t>
            </w:r>
          </w:p>
        </w:tc>
        <w:tc>
          <w:tcPr>
            <w:tcW w:w="1823" w:type="dxa"/>
            <w:shd w:val="clear" w:color="auto" w:fill="auto"/>
          </w:tcPr>
          <w:p w:rsidR="001512A5" w:rsidRDefault="001512A5" w:rsidP="0064791D">
            <w:pPr>
              <w:jc w:val="center"/>
            </w:pPr>
            <w:r w:rsidRPr="004D15D6">
              <w:rPr>
                <w:sz w:val="24"/>
                <w:szCs w:val="24"/>
              </w:rPr>
              <w:t>Аудиторная, внеаудиторная</w:t>
            </w:r>
          </w:p>
        </w:tc>
      </w:tr>
      <w:tr w:rsidR="001512A5" w:rsidRPr="001A5E19" w:rsidTr="001512A5">
        <w:tc>
          <w:tcPr>
            <w:tcW w:w="1166" w:type="dxa"/>
            <w:shd w:val="clear" w:color="auto" w:fill="auto"/>
          </w:tcPr>
          <w:p w:rsidR="001512A5" w:rsidRPr="001512A5" w:rsidRDefault="001512A5" w:rsidP="001512A5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1512A5" w:rsidRPr="001512A5" w:rsidRDefault="001512A5" w:rsidP="001512A5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1512A5">
              <w:rPr>
                <w:b/>
                <w:color w:val="000000"/>
                <w:sz w:val="24"/>
                <w:szCs w:val="24"/>
              </w:rPr>
              <w:t xml:space="preserve">Тема </w:t>
            </w:r>
            <w:r w:rsidRPr="001512A5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1512A5">
              <w:rPr>
                <w:sz w:val="24"/>
                <w:szCs w:val="24"/>
              </w:rPr>
              <w:t>Болезни</w:t>
            </w:r>
            <w:proofErr w:type="gramEnd"/>
            <w:r w:rsidRPr="001512A5">
              <w:rPr>
                <w:sz w:val="24"/>
                <w:szCs w:val="24"/>
              </w:rPr>
              <w:t xml:space="preserve"> зубов. Кариес и его осложнения. Написание зубной формулы. Индексы, используемые при изучении заболеваемости кариесом зубов (распространенность, интенсивность кариеса) Оценка показателей распространенности и интенсивности кариеса зубов у взрослых и детей Российской Федерации. Современные средства индивидуальной профилактики кариеса зубов. Роль фтора в профилактике кариеса зубов. Фторирование воды, соли и молока.</w:t>
            </w:r>
          </w:p>
          <w:p w:rsidR="001512A5" w:rsidRPr="001512A5" w:rsidRDefault="001512A5" w:rsidP="001512A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1512A5" w:rsidRPr="00C1680F" w:rsidRDefault="001512A5" w:rsidP="0015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1934" w:type="dxa"/>
            <w:shd w:val="clear" w:color="auto" w:fill="auto"/>
          </w:tcPr>
          <w:p w:rsidR="001512A5" w:rsidRPr="001512A5" w:rsidRDefault="001512A5" w:rsidP="001512A5">
            <w:pPr>
              <w:jc w:val="both"/>
              <w:rPr>
                <w:sz w:val="24"/>
                <w:szCs w:val="24"/>
              </w:rPr>
            </w:pPr>
            <w:r w:rsidRPr="001512A5">
              <w:rPr>
                <w:sz w:val="24"/>
                <w:szCs w:val="24"/>
              </w:rPr>
              <w:t>Тестирование, устный опрос, письменный опрос, решение проблемно-ситуационных задач, проверка практических навыков</w:t>
            </w:r>
          </w:p>
        </w:tc>
        <w:tc>
          <w:tcPr>
            <w:tcW w:w="1823" w:type="dxa"/>
            <w:shd w:val="clear" w:color="auto" w:fill="auto"/>
          </w:tcPr>
          <w:p w:rsidR="001512A5" w:rsidRPr="004D15D6" w:rsidRDefault="001512A5" w:rsidP="001512A5">
            <w:pPr>
              <w:jc w:val="center"/>
              <w:rPr>
                <w:sz w:val="24"/>
                <w:szCs w:val="24"/>
              </w:rPr>
            </w:pPr>
            <w:r w:rsidRPr="004D15D6">
              <w:rPr>
                <w:sz w:val="24"/>
                <w:szCs w:val="24"/>
              </w:rPr>
              <w:t>Аудиторная, внеаудиторная</w:t>
            </w:r>
          </w:p>
        </w:tc>
      </w:tr>
      <w:tr w:rsidR="001512A5" w:rsidRPr="001A5E19" w:rsidTr="001512A5">
        <w:tc>
          <w:tcPr>
            <w:tcW w:w="9740" w:type="dxa"/>
            <w:gridSpan w:val="5"/>
            <w:shd w:val="clear" w:color="auto" w:fill="auto"/>
          </w:tcPr>
          <w:p w:rsidR="001512A5" w:rsidRPr="001512A5" w:rsidRDefault="001512A5" w:rsidP="001512A5">
            <w:pPr>
              <w:ind w:right="-293"/>
              <w:jc w:val="center"/>
              <w:rPr>
                <w:sz w:val="24"/>
                <w:szCs w:val="24"/>
              </w:rPr>
            </w:pPr>
            <w:r w:rsidRPr="001512A5">
              <w:rPr>
                <w:sz w:val="24"/>
                <w:szCs w:val="24"/>
              </w:rPr>
              <w:t>Самостоятельная работа в рамках модуля «Основы челюстно-лицевой хирургии»</w:t>
            </w:r>
          </w:p>
        </w:tc>
      </w:tr>
      <w:tr w:rsidR="001512A5" w:rsidRPr="001A5E19" w:rsidTr="001512A5">
        <w:tc>
          <w:tcPr>
            <w:tcW w:w="1166" w:type="dxa"/>
            <w:shd w:val="clear" w:color="auto" w:fill="auto"/>
          </w:tcPr>
          <w:p w:rsidR="001512A5" w:rsidRPr="001512A5" w:rsidRDefault="001512A5" w:rsidP="001512A5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1512A5" w:rsidRPr="001512A5" w:rsidRDefault="001512A5" w:rsidP="001512A5">
            <w:pPr>
              <w:jc w:val="center"/>
              <w:rPr>
                <w:sz w:val="24"/>
                <w:szCs w:val="24"/>
              </w:rPr>
            </w:pPr>
          </w:p>
          <w:p w:rsidR="001512A5" w:rsidRPr="001512A5" w:rsidRDefault="001512A5" w:rsidP="001512A5">
            <w:pPr>
              <w:jc w:val="center"/>
              <w:rPr>
                <w:sz w:val="24"/>
                <w:szCs w:val="24"/>
              </w:rPr>
            </w:pPr>
            <w:r w:rsidRPr="001512A5">
              <w:rPr>
                <w:sz w:val="24"/>
                <w:szCs w:val="24"/>
              </w:rPr>
              <w:t>6</w:t>
            </w:r>
          </w:p>
        </w:tc>
        <w:tc>
          <w:tcPr>
            <w:tcW w:w="2894" w:type="dxa"/>
            <w:shd w:val="clear" w:color="auto" w:fill="auto"/>
          </w:tcPr>
          <w:p w:rsidR="001512A5" w:rsidRPr="001512A5" w:rsidRDefault="001512A5" w:rsidP="001512A5">
            <w:pPr>
              <w:ind w:firstLine="708"/>
              <w:jc w:val="both"/>
              <w:rPr>
                <w:sz w:val="24"/>
                <w:szCs w:val="24"/>
              </w:rPr>
            </w:pPr>
            <w:r w:rsidRPr="001512A5">
              <w:rPr>
                <w:sz w:val="24"/>
                <w:szCs w:val="24"/>
              </w:rPr>
              <w:t>Тема: Понятия об основных одонтогенных воспалительных заболеваниях челюстно-лицевой области: периостит, остеомиелит, лимфаденит, абсцесс, флегмона. Классификация. Этиология, патогенез воспалительных заболеваний челюстно-лицевой области, их осложнения. Профилактика.</w:t>
            </w:r>
          </w:p>
          <w:p w:rsidR="001512A5" w:rsidRPr="001512A5" w:rsidRDefault="001512A5" w:rsidP="001512A5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1512A5" w:rsidRPr="00C1680F" w:rsidRDefault="001512A5" w:rsidP="0015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1934" w:type="dxa"/>
            <w:shd w:val="clear" w:color="auto" w:fill="auto"/>
          </w:tcPr>
          <w:p w:rsidR="001512A5" w:rsidRPr="001A5E19" w:rsidRDefault="001512A5" w:rsidP="001512A5">
            <w:pPr>
              <w:ind w:right="-293"/>
              <w:rPr>
                <w:sz w:val="24"/>
                <w:szCs w:val="24"/>
              </w:rPr>
            </w:pPr>
            <w:r w:rsidRPr="00152B2B">
              <w:rPr>
                <w:sz w:val="24"/>
                <w:szCs w:val="24"/>
              </w:rPr>
              <w:t xml:space="preserve">Устный </w:t>
            </w:r>
            <w:proofErr w:type="spellStart"/>
            <w:r w:rsidRPr="00152B2B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>тестирование</w:t>
            </w:r>
            <w:proofErr w:type="spellEnd"/>
            <w:r w:rsidRPr="00152B2B">
              <w:rPr>
                <w:sz w:val="24"/>
                <w:szCs w:val="24"/>
              </w:rPr>
              <w:t>, проверка практических навыков</w:t>
            </w:r>
          </w:p>
        </w:tc>
        <w:tc>
          <w:tcPr>
            <w:tcW w:w="1823" w:type="dxa"/>
            <w:shd w:val="clear" w:color="auto" w:fill="auto"/>
          </w:tcPr>
          <w:p w:rsidR="001512A5" w:rsidRDefault="001512A5" w:rsidP="001512A5">
            <w:pPr>
              <w:jc w:val="center"/>
            </w:pPr>
            <w:r w:rsidRPr="00C1680F">
              <w:rPr>
                <w:sz w:val="24"/>
                <w:szCs w:val="24"/>
              </w:rPr>
              <w:t>Аудиторная,</w:t>
            </w:r>
            <w:r>
              <w:rPr>
                <w:sz w:val="24"/>
                <w:szCs w:val="24"/>
              </w:rPr>
              <w:t xml:space="preserve"> </w:t>
            </w:r>
            <w:r w:rsidRPr="00C1680F">
              <w:rPr>
                <w:sz w:val="24"/>
                <w:szCs w:val="24"/>
              </w:rPr>
              <w:t>внеаудиторная</w:t>
            </w:r>
          </w:p>
          <w:p w:rsidR="001512A5" w:rsidRPr="001A5E19" w:rsidRDefault="001512A5" w:rsidP="001512A5">
            <w:pPr>
              <w:jc w:val="center"/>
              <w:rPr>
                <w:sz w:val="24"/>
                <w:szCs w:val="24"/>
              </w:rPr>
            </w:pPr>
          </w:p>
        </w:tc>
      </w:tr>
      <w:tr w:rsidR="001512A5" w:rsidRPr="001A5E19" w:rsidTr="001512A5">
        <w:tc>
          <w:tcPr>
            <w:tcW w:w="1166" w:type="dxa"/>
            <w:shd w:val="clear" w:color="auto" w:fill="auto"/>
          </w:tcPr>
          <w:p w:rsidR="001512A5" w:rsidRDefault="001512A5" w:rsidP="001512A5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1512A5" w:rsidRPr="00CE777A" w:rsidRDefault="001512A5" w:rsidP="00151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94" w:type="dxa"/>
            <w:shd w:val="clear" w:color="auto" w:fill="auto"/>
          </w:tcPr>
          <w:p w:rsidR="001512A5" w:rsidRPr="001512A5" w:rsidRDefault="001512A5" w:rsidP="001512A5">
            <w:pPr>
              <w:ind w:firstLine="708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33466">
              <w:rPr>
                <w:rFonts w:eastAsia="Calibri"/>
                <w:sz w:val="24"/>
                <w:szCs w:val="24"/>
                <w:lang w:eastAsia="en-US"/>
              </w:rPr>
              <w:t xml:space="preserve">Тема: </w:t>
            </w:r>
            <w:r w:rsidRPr="001512A5">
              <w:rPr>
                <w:rFonts w:eastAsia="Calibri"/>
                <w:sz w:val="24"/>
                <w:szCs w:val="24"/>
                <w:lang w:eastAsia="en-US"/>
              </w:rPr>
              <w:t>Статистика и структура травматизма челюстно-лицевой области в России. Особенности повреждений челюстной лицевой области. Травмы мягких тканей и костей лицевого скелета. Переломы нижней челюсти. Классификация. Оказание неотложной помощи в условиях чрезвычайных ситуаций, в очагах массового поражения. Транспортная иммобилизация при переломах нижней челюсти.</w:t>
            </w:r>
          </w:p>
          <w:p w:rsidR="001512A5" w:rsidRPr="00D33466" w:rsidRDefault="001512A5" w:rsidP="001512A5">
            <w:pPr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12A5" w:rsidRPr="001A5E19" w:rsidRDefault="001512A5" w:rsidP="001512A5">
            <w:pPr>
              <w:tabs>
                <w:tab w:val="left" w:pos="495"/>
              </w:tabs>
              <w:ind w:right="-293"/>
              <w:rPr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1512A5" w:rsidRPr="00C1680F" w:rsidRDefault="001512A5" w:rsidP="0015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1934" w:type="dxa"/>
            <w:shd w:val="clear" w:color="auto" w:fill="auto"/>
          </w:tcPr>
          <w:p w:rsidR="001512A5" w:rsidRPr="001A5E19" w:rsidRDefault="001512A5" w:rsidP="001512A5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52F79">
              <w:rPr>
                <w:sz w:val="24"/>
                <w:szCs w:val="24"/>
              </w:rPr>
              <w:t xml:space="preserve">стный опрос, </w:t>
            </w:r>
            <w:r>
              <w:rPr>
                <w:sz w:val="24"/>
                <w:szCs w:val="24"/>
              </w:rPr>
              <w:t xml:space="preserve">тестирование, </w:t>
            </w:r>
            <w:r w:rsidRPr="00852F79">
              <w:rPr>
                <w:sz w:val="24"/>
                <w:szCs w:val="24"/>
              </w:rPr>
              <w:t>решение проблемно-ситуационных задач, проверка практических навыков</w:t>
            </w:r>
          </w:p>
        </w:tc>
        <w:tc>
          <w:tcPr>
            <w:tcW w:w="1823" w:type="dxa"/>
            <w:shd w:val="clear" w:color="auto" w:fill="auto"/>
          </w:tcPr>
          <w:p w:rsidR="001512A5" w:rsidRDefault="001512A5" w:rsidP="001512A5">
            <w:pPr>
              <w:jc w:val="center"/>
            </w:pPr>
            <w:r w:rsidRPr="00C1680F">
              <w:rPr>
                <w:sz w:val="24"/>
                <w:szCs w:val="24"/>
              </w:rPr>
              <w:t>Аудиторная,</w:t>
            </w:r>
            <w:r>
              <w:rPr>
                <w:sz w:val="24"/>
                <w:szCs w:val="24"/>
              </w:rPr>
              <w:t xml:space="preserve"> </w:t>
            </w:r>
            <w:r w:rsidRPr="00C1680F">
              <w:rPr>
                <w:sz w:val="24"/>
                <w:szCs w:val="24"/>
              </w:rPr>
              <w:t>внеаудиторная</w:t>
            </w:r>
          </w:p>
          <w:p w:rsidR="001512A5" w:rsidRPr="001A5E19" w:rsidRDefault="001512A5" w:rsidP="001512A5">
            <w:pPr>
              <w:ind w:right="-293"/>
              <w:jc w:val="center"/>
              <w:rPr>
                <w:sz w:val="24"/>
                <w:szCs w:val="24"/>
              </w:rPr>
            </w:pPr>
          </w:p>
        </w:tc>
      </w:tr>
      <w:tr w:rsidR="001512A5" w:rsidRPr="001A5E19" w:rsidTr="001512A5">
        <w:tc>
          <w:tcPr>
            <w:tcW w:w="1166" w:type="dxa"/>
            <w:shd w:val="clear" w:color="auto" w:fill="auto"/>
          </w:tcPr>
          <w:p w:rsidR="001512A5" w:rsidRDefault="001512A5" w:rsidP="001512A5">
            <w:pPr>
              <w:jc w:val="center"/>
              <w:rPr>
                <w:sz w:val="24"/>
                <w:szCs w:val="24"/>
              </w:rPr>
            </w:pPr>
          </w:p>
          <w:p w:rsidR="001512A5" w:rsidRPr="00CE777A" w:rsidRDefault="001512A5" w:rsidP="00151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94" w:type="dxa"/>
            <w:shd w:val="clear" w:color="auto" w:fill="auto"/>
          </w:tcPr>
          <w:p w:rsidR="001512A5" w:rsidRPr="001512A5" w:rsidRDefault="001512A5" w:rsidP="001512A5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F26045">
              <w:rPr>
                <w:sz w:val="24"/>
                <w:szCs w:val="24"/>
              </w:rPr>
              <w:t xml:space="preserve">: </w:t>
            </w:r>
            <w:r w:rsidRPr="001512A5">
              <w:rPr>
                <w:sz w:val="24"/>
                <w:szCs w:val="24"/>
              </w:rPr>
              <w:t>Переломы верхней челюсти и скуловой кости. Классификация. Оказание неотложной помощи в условиях чрезвычайных ситуаций, в очагах массового поражения. Уход за больными с повреждениями челюстно-лицевой области. Организация питания.</w:t>
            </w:r>
          </w:p>
          <w:p w:rsidR="001512A5" w:rsidRPr="001A5E19" w:rsidRDefault="001512A5" w:rsidP="001512A5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1512A5" w:rsidRPr="00C1680F" w:rsidRDefault="001512A5" w:rsidP="0015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1934" w:type="dxa"/>
            <w:shd w:val="clear" w:color="auto" w:fill="auto"/>
          </w:tcPr>
          <w:p w:rsidR="001512A5" w:rsidRPr="001A5E19" w:rsidRDefault="001512A5" w:rsidP="0015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52F79">
              <w:rPr>
                <w:sz w:val="24"/>
                <w:szCs w:val="24"/>
              </w:rPr>
              <w:t xml:space="preserve">стный опрос, </w:t>
            </w:r>
            <w:r>
              <w:rPr>
                <w:sz w:val="24"/>
                <w:szCs w:val="24"/>
              </w:rPr>
              <w:t xml:space="preserve">тестирование, </w:t>
            </w:r>
            <w:r w:rsidRPr="00852F79">
              <w:rPr>
                <w:sz w:val="24"/>
                <w:szCs w:val="24"/>
              </w:rPr>
              <w:t>решение проблемно-ситуационных задач, проверка практических навыков</w:t>
            </w:r>
          </w:p>
        </w:tc>
        <w:tc>
          <w:tcPr>
            <w:tcW w:w="1823" w:type="dxa"/>
            <w:shd w:val="clear" w:color="auto" w:fill="auto"/>
          </w:tcPr>
          <w:p w:rsidR="001512A5" w:rsidRPr="001A5E19" w:rsidRDefault="001512A5" w:rsidP="001512A5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  <w:r>
              <w:rPr>
                <w:sz w:val="24"/>
                <w:szCs w:val="24"/>
              </w:rPr>
              <w:t xml:space="preserve"> </w:t>
            </w: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1512A5" w:rsidRPr="001A5E19" w:rsidTr="001512A5">
        <w:tc>
          <w:tcPr>
            <w:tcW w:w="1166" w:type="dxa"/>
            <w:shd w:val="clear" w:color="auto" w:fill="auto"/>
          </w:tcPr>
          <w:p w:rsidR="001512A5" w:rsidRDefault="001512A5" w:rsidP="001512A5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1512A5" w:rsidRDefault="001512A5" w:rsidP="001512A5">
            <w:pPr>
              <w:jc w:val="center"/>
              <w:rPr>
                <w:sz w:val="24"/>
                <w:szCs w:val="24"/>
              </w:rPr>
            </w:pPr>
          </w:p>
          <w:p w:rsidR="001512A5" w:rsidRPr="00CE777A" w:rsidRDefault="001512A5" w:rsidP="00151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94" w:type="dxa"/>
            <w:shd w:val="clear" w:color="auto" w:fill="auto"/>
          </w:tcPr>
          <w:p w:rsidR="001512A5" w:rsidRPr="001512A5" w:rsidRDefault="001512A5" w:rsidP="001512A5">
            <w:pPr>
              <w:ind w:firstLine="708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F26045">
              <w:rPr>
                <w:sz w:val="24"/>
                <w:szCs w:val="24"/>
              </w:rPr>
              <w:t xml:space="preserve">: </w:t>
            </w:r>
            <w:r w:rsidRPr="001512A5">
              <w:rPr>
                <w:sz w:val="24"/>
                <w:szCs w:val="24"/>
              </w:rPr>
              <w:t xml:space="preserve">Структура онкологической службы в России. Понятие об онкологической настороженности.  Методы диагностики онкологических заболеваний челюстно-лицевой области. Биопсия </w:t>
            </w:r>
            <w:r w:rsidRPr="001512A5">
              <w:rPr>
                <w:sz w:val="24"/>
                <w:szCs w:val="24"/>
              </w:rPr>
              <w:lastRenderedPageBreak/>
              <w:t>как вид клинической диагностики. Основные принципы лечения доброкачественных и злокачественных опухолей челюстно-лицевой области. Профилактика опухолей челюстно-лицевой области.</w:t>
            </w:r>
          </w:p>
          <w:p w:rsidR="001512A5" w:rsidRPr="001A5E19" w:rsidRDefault="001512A5" w:rsidP="001512A5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1512A5" w:rsidRPr="00C1680F" w:rsidRDefault="001512A5" w:rsidP="0015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</w:t>
            </w:r>
            <w:r w:rsidRPr="00C1680F">
              <w:rPr>
                <w:sz w:val="24"/>
                <w:szCs w:val="24"/>
              </w:rPr>
              <w:lastRenderedPageBreak/>
              <w:t>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1934" w:type="dxa"/>
            <w:shd w:val="clear" w:color="auto" w:fill="auto"/>
          </w:tcPr>
          <w:p w:rsidR="001512A5" w:rsidRPr="001A5E19" w:rsidRDefault="001512A5" w:rsidP="001512A5">
            <w:pPr>
              <w:rPr>
                <w:sz w:val="24"/>
                <w:szCs w:val="24"/>
              </w:rPr>
            </w:pPr>
            <w:r w:rsidRPr="00152B2B">
              <w:rPr>
                <w:color w:val="000000"/>
                <w:sz w:val="24"/>
                <w:szCs w:val="28"/>
              </w:rPr>
              <w:lastRenderedPageBreak/>
              <w:t xml:space="preserve">Тестирование, устный </w:t>
            </w:r>
            <w:proofErr w:type="gramStart"/>
            <w:r w:rsidRPr="00152B2B">
              <w:rPr>
                <w:color w:val="000000"/>
                <w:sz w:val="24"/>
                <w:szCs w:val="28"/>
              </w:rPr>
              <w:t>опрос,  проверка</w:t>
            </w:r>
            <w:proofErr w:type="gramEnd"/>
            <w:r w:rsidRPr="00152B2B">
              <w:rPr>
                <w:color w:val="000000"/>
                <w:sz w:val="24"/>
                <w:szCs w:val="28"/>
              </w:rPr>
              <w:t xml:space="preserve"> практических навыков</w:t>
            </w:r>
          </w:p>
        </w:tc>
        <w:tc>
          <w:tcPr>
            <w:tcW w:w="1823" w:type="dxa"/>
            <w:shd w:val="clear" w:color="auto" w:fill="auto"/>
          </w:tcPr>
          <w:p w:rsidR="001512A5" w:rsidRDefault="001512A5" w:rsidP="001512A5">
            <w:pPr>
              <w:jc w:val="center"/>
            </w:pPr>
            <w:r w:rsidRPr="00C1680F">
              <w:rPr>
                <w:sz w:val="24"/>
                <w:szCs w:val="24"/>
              </w:rPr>
              <w:t>Аудиторная,</w:t>
            </w:r>
            <w:r>
              <w:rPr>
                <w:sz w:val="24"/>
                <w:szCs w:val="24"/>
              </w:rPr>
              <w:t xml:space="preserve"> </w:t>
            </w:r>
            <w:r w:rsidRPr="00C1680F">
              <w:rPr>
                <w:sz w:val="24"/>
                <w:szCs w:val="24"/>
              </w:rPr>
              <w:t>внеаудиторная</w:t>
            </w:r>
          </w:p>
          <w:p w:rsidR="001512A5" w:rsidRPr="001A5E19" w:rsidRDefault="001512A5" w:rsidP="001512A5">
            <w:pPr>
              <w:jc w:val="center"/>
              <w:rPr>
                <w:sz w:val="24"/>
                <w:szCs w:val="24"/>
              </w:rPr>
            </w:pPr>
          </w:p>
        </w:tc>
      </w:tr>
      <w:tr w:rsidR="001512A5" w:rsidRPr="001A5E19" w:rsidTr="001512A5">
        <w:tc>
          <w:tcPr>
            <w:tcW w:w="1166" w:type="dxa"/>
            <w:shd w:val="clear" w:color="auto" w:fill="auto"/>
          </w:tcPr>
          <w:p w:rsidR="001512A5" w:rsidRDefault="001512A5" w:rsidP="001512A5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1512A5" w:rsidRDefault="001512A5" w:rsidP="001512A5">
            <w:pPr>
              <w:jc w:val="center"/>
              <w:rPr>
                <w:sz w:val="24"/>
                <w:szCs w:val="24"/>
              </w:rPr>
            </w:pPr>
          </w:p>
          <w:p w:rsidR="001512A5" w:rsidRPr="00CE777A" w:rsidRDefault="001512A5" w:rsidP="00151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94" w:type="dxa"/>
            <w:shd w:val="clear" w:color="auto" w:fill="auto"/>
          </w:tcPr>
          <w:p w:rsidR="001512A5" w:rsidRPr="001A5E19" w:rsidRDefault="001512A5" w:rsidP="001512A5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F26045">
              <w:rPr>
                <w:sz w:val="24"/>
                <w:szCs w:val="24"/>
              </w:rPr>
              <w:t xml:space="preserve">: </w:t>
            </w:r>
            <w:r w:rsidRPr="001512A5">
              <w:rPr>
                <w:sz w:val="24"/>
                <w:szCs w:val="24"/>
              </w:rPr>
              <w:t>Врожденные и приобретенные дефекты и деформации челюстно-лицевой области. Факторы риска возникновения зубочелюстных аномалий. Принципы профилактики зубочелюстных аномалий и деформаций. Врожденные расщелины губы и неба.</w:t>
            </w:r>
          </w:p>
        </w:tc>
        <w:tc>
          <w:tcPr>
            <w:tcW w:w="1923" w:type="dxa"/>
            <w:shd w:val="clear" w:color="auto" w:fill="auto"/>
          </w:tcPr>
          <w:p w:rsidR="001512A5" w:rsidRPr="00C1680F" w:rsidRDefault="001512A5" w:rsidP="0015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1934" w:type="dxa"/>
            <w:shd w:val="clear" w:color="auto" w:fill="auto"/>
          </w:tcPr>
          <w:p w:rsidR="001512A5" w:rsidRPr="001A5E19" w:rsidRDefault="001512A5" w:rsidP="001512A5">
            <w:pPr>
              <w:rPr>
                <w:sz w:val="24"/>
                <w:szCs w:val="24"/>
              </w:rPr>
            </w:pPr>
            <w:r w:rsidRPr="00152B2B">
              <w:rPr>
                <w:color w:val="000000"/>
                <w:sz w:val="24"/>
                <w:szCs w:val="28"/>
              </w:rPr>
              <w:t xml:space="preserve">Тестирование, устный </w:t>
            </w:r>
            <w:proofErr w:type="gramStart"/>
            <w:r w:rsidRPr="00152B2B">
              <w:rPr>
                <w:color w:val="000000"/>
                <w:sz w:val="24"/>
                <w:szCs w:val="28"/>
              </w:rPr>
              <w:t>опрос,  проверка</w:t>
            </w:r>
            <w:proofErr w:type="gramEnd"/>
            <w:r w:rsidRPr="00152B2B">
              <w:rPr>
                <w:color w:val="000000"/>
                <w:sz w:val="24"/>
                <w:szCs w:val="28"/>
              </w:rPr>
              <w:t xml:space="preserve"> практических навыков</w:t>
            </w:r>
          </w:p>
        </w:tc>
        <w:tc>
          <w:tcPr>
            <w:tcW w:w="1823" w:type="dxa"/>
            <w:shd w:val="clear" w:color="auto" w:fill="auto"/>
          </w:tcPr>
          <w:p w:rsidR="001512A5" w:rsidRDefault="001512A5" w:rsidP="001512A5">
            <w:pPr>
              <w:jc w:val="center"/>
            </w:pPr>
            <w:r w:rsidRPr="00C1680F">
              <w:rPr>
                <w:sz w:val="24"/>
                <w:szCs w:val="24"/>
              </w:rPr>
              <w:t>Аудиторная,</w:t>
            </w:r>
            <w:r>
              <w:rPr>
                <w:sz w:val="24"/>
                <w:szCs w:val="24"/>
              </w:rPr>
              <w:t xml:space="preserve"> </w:t>
            </w:r>
            <w:r w:rsidRPr="00C1680F">
              <w:rPr>
                <w:sz w:val="24"/>
                <w:szCs w:val="24"/>
              </w:rPr>
              <w:t>внеаудиторная</w:t>
            </w:r>
          </w:p>
          <w:p w:rsidR="001512A5" w:rsidRPr="001A5E19" w:rsidRDefault="001512A5" w:rsidP="001512A5">
            <w:pPr>
              <w:jc w:val="center"/>
              <w:rPr>
                <w:sz w:val="24"/>
                <w:szCs w:val="24"/>
              </w:rPr>
            </w:pPr>
          </w:p>
        </w:tc>
      </w:tr>
      <w:tr w:rsidR="001512A5" w:rsidRPr="001A5E19" w:rsidTr="001512A5">
        <w:tc>
          <w:tcPr>
            <w:tcW w:w="1166" w:type="dxa"/>
            <w:shd w:val="clear" w:color="auto" w:fill="auto"/>
          </w:tcPr>
          <w:p w:rsidR="001512A5" w:rsidRDefault="001512A5" w:rsidP="001512A5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1512A5" w:rsidRPr="00CE777A" w:rsidRDefault="001512A5" w:rsidP="001512A5">
            <w:pPr>
              <w:jc w:val="center"/>
              <w:rPr>
                <w:sz w:val="24"/>
                <w:szCs w:val="24"/>
              </w:rPr>
            </w:pPr>
          </w:p>
          <w:p w:rsidR="001512A5" w:rsidRDefault="001512A5" w:rsidP="001512A5">
            <w:pPr>
              <w:jc w:val="center"/>
              <w:rPr>
                <w:sz w:val="24"/>
                <w:szCs w:val="24"/>
              </w:rPr>
            </w:pPr>
          </w:p>
          <w:p w:rsidR="001512A5" w:rsidRPr="00CE777A" w:rsidRDefault="001512A5" w:rsidP="00151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94" w:type="dxa"/>
            <w:shd w:val="clear" w:color="auto" w:fill="auto"/>
          </w:tcPr>
          <w:p w:rsidR="001512A5" w:rsidRPr="001A5E19" w:rsidRDefault="001512A5" w:rsidP="0015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Тема</w:t>
            </w:r>
            <w:r w:rsidRPr="00F26045">
              <w:rPr>
                <w:sz w:val="24"/>
                <w:szCs w:val="24"/>
              </w:rPr>
              <w:t>:</w:t>
            </w:r>
            <w:r w:rsidRPr="00546595">
              <w:rPr>
                <w:szCs w:val="24"/>
              </w:rPr>
              <w:t xml:space="preserve"> </w:t>
            </w:r>
            <w:r w:rsidRPr="001512A5">
              <w:rPr>
                <w:sz w:val="24"/>
                <w:szCs w:val="24"/>
              </w:rPr>
              <w:t xml:space="preserve">Основные организационные мероприятия по проведению профилактики основных стоматологических заболеваний в современных экономических условиях. Программы комплексной профилактики стоматологических заболеваний. Защита курсовых </w:t>
            </w:r>
            <w:proofErr w:type="gramStart"/>
            <w:r w:rsidRPr="001512A5">
              <w:rPr>
                <w:sz w:val="24"/>
                <w:szCs w:val="24"/>
              </w:rPr>
              <w:t>работ.</w:t>
            </w:r>
            <w:r w:rsidRPr="0054659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512A5" w:rsidRPr="00C1680F" w:rsidRDefault="001512A5" w:rsidP="0015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 xml:space="preserve"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</w:t>
            </w:r>
            <w:r w:rsidRPr="00C1680F">
              <w:rPr>
                <w:sz w:val="24"/>
                <w:szCs w:val="24"/>
              </w:rPr>
              <w:lastRenderedPageBreak/>
              <w:t>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1934" w:type="dxa"/>
            <w:shd w:val="clear" w:color="auto" w:fill="auto"/>
          </w:tcPr>
          <w:p w:rsidR="001512A5" w:rsidRPr="001A5E19" w:rsidRDefault="001512A5" w:rsidP="0015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852F79">
              <w:rPr>
                <w:sz w:val="24"/>
                <w:szCs w:val="24"/>
              </w:rPr>
              <w:t>стный опрос, письменный контроль, проверка практических навыков</w:t>
            </w:r>
            <w:r>
              <w:rPr>
                <w:sz w:val="24"/>
                <w:szCs w:val="24"/>
              </w:rPr>
              <w:t>, защита проектов. тестирование</w:t>
            </w:r>
            <w:bookmarkStart w:id="0" w:name="_GoBack"/>
            <w:bookmarkEnd w:id="0"/>
          </w:p>
        </w:tc>
        <w:tc>
          <w:tcPr>
            <w:tcW w:w="1823" w:type="dxa"/>
            <w:shd w:val="clear" w:color="auto" w:fill="auto"/>
          </w:tcPr>
          <w:p w:rsidR="001512A5" w:rsidRDefault="001512A5" w:rsidP="001512A5">
            <w:pPr>
              <w:jc w:val="center"/>
            </w:pPr>
            <w:r w:rsidRPr="00C1680F">
              <w:rPr>
                <w:sz w:val="24"/>
                <w:szCs w:val="24"/>
              </w:rPr>
              <w:t>Аудиторная,</w:t>
            </w:r>
            <w:r>
              <w:rPr>
                <w:sz w:val="24"/>
                <w:szCs w:val="24"/>
              </w:rPr>
              <w:t xml:space="preserve"> </w:t>
            </w:r>
            <w:r w:rsidRPr="00C1680F">
              <w:rPr>
                <w:sz w:val="24"/>
                <w:szCs w:val="24"/>
              </w:rPr>
              <w:t>внеаудиторная</w:t>
            </w:r>
          </w:p>
          <w:p w:rsidR="001512A5" w:rsidRPr="001A5E19" w:rsidRDefault="001512A5" w:rsidP="001512A5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1512A5" w:rsidRPr="001A5E19" w:rsidRDefault="001512A5" w:rsidP="001512A5">
      <w:pPr>
        <w:ind w:firstLine="709"/>
        <w:jc w:val="both"/>
        <w:rPr>
          <w:sz w:val="24"/>
          <w:szCs w:val="24"/>
        </w:rPr>
      </w:pPr>
      <w:r w:rsidRPr="001A5E19">
        <w:rPr>
          <w:b/>
          <w:sz w:val="24"/>
          <w:szCs w:val="24"/>
        </w:rPr>
        <w:lastRenderedPageBreak/>
        <w:t xml:space="preserve">3. Методические указания по выполнению заданий для самостоятельной работы по дисциплине. </w:t>
      </w:r>
    </w:p>
    <w:p w:rsidR="001512A5" w:rsidRPr="001A5E19" w:rsidRDefault="001512A5" w:rsidP="001512A5">
      <w:pPr>
        <w:ind w:firstLine="709"/>
        <w:jc w:val="both"/>
        <w:rPr>
          <w:sz w:val="24"/>
          <w:szCs w:val="24"/>
        </w:rPr>
      </w:pPr>
    </w:p>
    <w:p w:rsidR="001512A5" w:rsidRDefault="001512A5" w:rsidP="001512A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написанию и оформлению курсовой работы</w:t>
      </w:r>
    </w:p>
    <w:p w:rsidR="001512A5" w:rsidRDefault="001512A5" w:rsidP="001512A5">
      <w:pPr>
        <w:widowControl w:val="0"/>
        <w:autoSpaceDE w:val="0"/>
        <w:autoSpaceDN w:val="0"/>
        <w:ind w:left="1642" w:right="2047"/>
        <w:jc w:val="center"/>
        <w:rPr>
          <w:sz w:val="24"/>
        </w:rPr>
      </w:pPr>
    </w:p>
    <w:p w:rsidR="001512A5" w:rsidRPr="00D25022" w:rsidRDefault="001512A5" w:rsidP="001512A5">
      <w:pPr>
        <w:widowControl w:val="0"/>
        <w:autoSpaceDE w:val="0"/>
        <w:autoSpaceDN w:val="0"/>
        <w:ind w:left="1642" w:right="2047"/>
        <w:jc w:val="center"/>
        <w:rPr>
          <w:sz w:val="24"/>
          <w:szCs w:val="24"/>
        </w:rPr>
      </w:pPr>
      <w:r w:rsidRPr="00C07DB6">
        <w:rPr>
          <w:sz w:val="24"/>
          <w:szCs w:val="24"/>
        </w:rPr>
        <w:t xml:space="preserve">СТРУКТУРАКУРСОВОЙ РАБОТЫ РЕФЕРАТИВНОГО </w:t>
      </w:r>
    </w:p>
    <w:p w:rsidR="001512A5" w:rsidRPr="00D25022" w:rsidRDefault="001512A5" w:rsidP="001512A5">
      <w:pPr>
        <w:widowControl w:val="0"/>
        <w:autoSpaceDE w:val="0"/>
        <w:autoSpaceDN w:val="0"/>
        <w:ind w:left="1642" w:right="2047"/>
        <w:jc w:val="center"/>
        <w:rPr>
          <w:sz w:val="24"/>
          <w:szCs w:val="24"/>
        </w:rPr>
      </w:pPr>
      <w:r w:rsidRPr="00C07DB6">
        <w:rPr>
          <w:sz w:val="24"/>
          <w:szCs w:val="24"/>
        </w:rPr>
        <w:t>ХА</w:t>
      </w:r>
      <w:r w:rsidRPr="00D25022">
        <w:rPr>
          <w:sz w:val="24"/>
          <w:szCs w:val="24"/>
        </w:rPr>
        <w:t>Р</w:t>
      </w:r>
      <w:r w:rsidRPr="00C07DB6">
        <w:rPr>
          <w:sz w:val="24"/>
          <w:szCs w:val="24"/>
        </w:rPr>
        <w:t>АКТЕРА:</w:t>
      </w:r>
    </w:p>
    <w:p w:rsidR="001512A5" w:rsidRPr="00D25022" w:rsidRDefault="001512A5" w:rsidP="001512A5">
      <w:pPr>
        <w:pStyle w:val="aa"/>
        <w:widowControl w:val="0"/>
        <w:numPr>
          <w:ilvl w:val="0"/>
          <w:numId w:val="13"/>
        </w:numPr>
        <w:autoSpaceDE w:val="0"/>
        <w:autoSpaceDN w:val="0"/>
        <w:ind w:right="2047"/>
        <w:contextualSpacing/>
        <w:jc w:val="both"/>
      </w:pPr>
      <w:r w:rsidRPr="00D25022">
        <w:t>Введение, в котором раскрываются актуальность и значение темы, формулируется цель работы;</w:t>
      </w:r>
    </w:p>
    <w:p w:rsidR="001512A5" w:rsidRPr="00D25022" w:rsidRDefault="001512A5" w:rsidP="001512A5">
      <w:pPr>
        <w:pStyle w:val="aa"/>
        <w:widowControl w:val="0"/>
        <w:numPr>
          <w:ilvl w:val="0"/>
          <w:numId w:val="13"/>
        </w:numPr>
        <w:autoSpaceDE w:val="0"/>
        <w:autoSpaceDN w:val="0"/>
        <w:contextualSpacing/>
        <w:jc w:val="both"/>
      </w:pPr>
      <w:r w:rsidRPr="00D25022">
        <w:rPr>
          <w:spacing w:val="-12"/>
        </w:rPr>
        <w:t xml:space="preserve">Теоретическая </w:t>
      </w:r>
      <w:r w:rsidRPr="00D25022">
        <w:rPr>
          <w:spacing w:val="-11"/>
        </w:rPr>
        <w:t xml:space="preserve">часть, </w:t>
      </w:r>
      <w:r w:rsidRPr="00D25022">
        <w:t xml:space="preserve">в </w:t>
      </w:r>
      <w:r w:rsidRPr="00D25022">
        <w:rPr>
          <w:spacing w:val="-10"/>
        </w:rPr>
        <w:t xml:space="preserve">которой даны </w:t>
      </w:r>
      <w:r w:rsidRPr="00D25022">
        <w:rPr>
          <w:spacing w:val="-11"/>
        </w:rPr>
        <w:t xml:space="preserve">история вопроса, уровень разработанности проблемы </w:t>
      </w:r>
      <w:r w:rsidRPr="00D25022">
        <w:t xml:space="preserve">в </w:t>
      </w:r>
      <w:r w:rsidRPr="00D25022">
        <w:rPr>
          <w:spacing w:val="-10"/>
        </w:rPr>
        <w:t xml:space="preserve">теории </w:t>
      </w:r>
      <w:r w:rsidRPr="00D25022">
        <w:t xml:space="preserve">и </w:t>
      </w:r>
      <w:r w:rsidRPr="00D25022">
        <w:rPr>
          <w:spacing w:val="-11"/>
        </w:rPr>
        <w:t xml:space="preserve">практике посредством </w:t>
      </w:r>
      <w:r w:rsidRPr="00D25022">
        <w:rPr>
          <w:spacing w:val="-12"/>
        </w:rPr>
        <w:t xml:space="preserve">сравнительного </w:t>
      </w:r>
      <w:r w:rsidRPr="00D25022">
        <w:rPr>
          <w:spacing w:val="-11"/>
        </w:rPr>
        <w:t xml:space="preserve">анализа </w:t>
      </w:r>
      <w:r w:rsidRPr="00D25022">
        <w:rPr>
          <w:spacing w:val="-12"/>
        </w:rPr>
        <w:t>литературы;</w:t>
      </w:r>
    </w:p>
    <w:p w:rsidR="001512A5" w:rsidRPr="00D25022" w:rsidRDefault="001512A5" w:rsidP="001512A5">
      <w:pPr>
        <w:pStyle w:val="aa"/>
        <w:widowControl w:val="0"/>
        <w:numPr>
          <w:ilvl w:val="0"/>
          <w:numId w:val="13"/>
        </w:numPr>
        <w:autoSpaceDE w:val="0"/>
        <w:autoSpaceDN w:val="0"/>
        <w:contextualSpacing/>
        <w:jc w:val="both"/>
      </w:pPr>
      <w:r w:rsidRPr="00D25022">
        <w:rPr>
          <w:spacing w:val="-12"/>
        </w:rPr>
        <w:t xml:space="preserve">Заключение, </w:t>
      </w:r>
      <w:r w:rsidRPr="00D25022">
        <w:t xml:space="preserve">в </w:t>
      </w:r>
      <w:r w:rsidRPr="00D25022">
        <w:rPr>
          <w:spacing w:val="-10"/>
        </w:rPr>
        <w:t xml:space="preserve">котором </w:t>
      </w:r>
      <w:r w:rsidRPr="00D25022">
        <w:rPr>
          <w:spacing w:val="-11"/>
        </w:rPr>
        <w:t xml:space="preserve">содержатся выводы </w:t>
      </w:r>
      <w:r w:rsidRPr="00D25022">
        <w:t xml:space="preserve">и </w:t>
      </w:r>
      <w:r w:rsidRPr="00D25022">
        <w:rPr>
          <w:spacing w:val="-11"/>
        </w:rPr>
        <w:t xml:space="preserve">рекомендации относительно возможностей </w:t>
      </w:r>
      <w:r w:rsidRPr="00D25022">
        <w:rPr>
          <w:spacing w:val="-12"/>
        </w:rPr>
        <w:t xml:space="preserve">использования </w:t>
      </w:r>
      <w:r w:rsidRPr="00D25022">
        <w:rPr>
          <w:spacing w:val="-11"/>
        </w:rPr>
        <w:t>материалов работы;</w:t>
      </w:r>
    </w:p>
    <w:p w:rsidR="001512A5" w:rsidRPr="00D25022" w:rsidRDefault="001512A5" w:rsidP="001512A5">
      <w:pPr>
        <w:pStyle w:val="aa"/>
        <w:widowControl w:val="0"/>
        <w:numPr>
          <w:ilvl w:val="0"/>
          <w:numId w:val="13"/>
        </w:numPr>
        <w:autoSpaceDE w:val="0"/>
        <w:autoSpaceDN w:val="0"/>
        <w:ind w:right="5512"/>
        <w:contextualSpacing/>
        <w:jc w:val="both"/>
      </w:pPr>
      <w:r w:rsidRPr="00D25022">
        <w:rPr>
          <w:spacing w:val="-11"/>
        </w:rPr>
        <w:t xml:space="preserve">Список используемой литературы; </w:t>
      </w:r>
    </w:p>
    <w:p w:rsidR="001512A5" w:rsidRPr="00D25022" w:rsidRDefault="001512A5" w:rsidP="001512A5">
      <w:pPr>
        <w:pStyle w:val="aa"/>
        <w:widowControl w:val="0"/>
        <w:numPr>
          <w:ilvl w:val="0"/>
          <w:numId w:val="13"/>
        </w:numPr>
        <w:autoSpaceDE w:val="0"/>
        <w:autoSpaceDN w:val="0"/>
        <w:ind w:right="5512"/>
        <w:contextualSpacing/>
        <w:jc w:val="both"/>
      </w:pPr>
      <w:r w:rsidRPr="00D25022">
        <w:rPr>
          <w:spacing w:val="-11"/>
        </w:rPr>
        <w:t>Приложение.</w:t>
      </w:r>
    </w:p>
    <w:p w:rsidR="001512A5" w:rsidRPr="00C07DB6" w:rsidRDefault="001512A5" w:rsidP="001512A5">
      <w:pPr>
        <w:widowControl w:val="0"/>
        <w:autoSpaceDE w:val="0"/>
        <w:autoSpaceDN w:val="0"/>
        <w:spacing w:before="120"/>
        <w:ind w:left="1925"/>
        <w:jc w:val="both"/>
        <w:rPr>
          <w:sz w:val="24"/>
          <w:szCs w:val="24"/>
        </w:rPr>
      </w:pPr>
      <w:r w:rsidRPr="00C07DB6">
        <w:rPr>
          <w:sz w:val="24"/>
          <w:szCs w:val="24"/>
        </w:rPr>
        <w:t>СТРУКТУРАКУРСОВОЙ РАБОТЫ ПРАКТИЧЕСКОГО ХАРАКТЕРА:</w:t>
      </w:r>
    </w:p>
    <w:p w:rsidR="001512A5" w:rsidRPr="00D25022" w:rsidRDefault="001512A5" w:rsidP="001512A5">
      <w:pPr>
        <w:pStyle w:val="aa"/>
        <w:widowControl w:val="0"/>
        <w:numPr>
          <w:ilvl w:val="0"/>
          <w:numId w:val="14"/>
        </w:numPr>
        <w:autoSpaceDE w:val="0"/>
        <w:autoSpaceDN w:val="0"/>
        <w:ind w:left="709" w:right="535"/>
        <w:contextualSpacing/>
        <w:jc w:val="both"/>
      </w:pPr>
      <w:r w:rsidRPr="00D25022">
        <w:rPr>
          <w:spacing w:val="-11"/>
        </w:rPr>
        <w:t>Введение,</w:t>
      </w:r>
      <w:r w:rsidRPr="00D25022">
        <w:rPr>
          <w:spacing w:val="-22"/>
        </w:rPr>
        <w:t xml:space="preserve"> </w:t>
      </w:r>
      <w:r w:rsidRPr="00D25022">
        <w:t>в</w:t>
      </w:r>
      <w:r w:rsidRPr="00D25022">
        <w:rPr>
          <w:spacing w:val="-21"/>
        </w:rPr>
        <w:t xml:space="preserve"> </w:t>
      </w:r>
      <w:r w:rsidRPr="00D25022">
        <w:rPr>
          <w:spacing w:val="-10"/>
        </w:rPr>
        <w:t>котором</w:t>
      </w:r>
      <w:r w:rsidRPr="00D25022">
        <w:rPr>
          <w:spacing w:val="-22"/>
        </w:rPr>
        <w:t xml:space="preserve"> </w:t>
      </w:r>
      <w:r w:rsidRPr="00D25022">
        <w:rPr>
          <w:spacing w:val="-12"/>
        </w:rPr>
        <w:t>раскрываются</w:t>
      </w:r>
      <w:r w:rsidRPr="00D25022">
        <w:rPr>
          <w:spacing w:val="-23"/>
        </w:rPr>
        <w:t xml:space="preserve"> </w:t>
      </w:r>
      <w:r w:rsidRPr="00D25022">
        <w:rPr>
          <w:spacing w:val="-12"/>
        </w:rPr>
        <w:t>актуальность</w:t>
      </w:r>
      <w:r w:rsidRPr="00D25022">
        <w:rPr>
          <w:spacing w:val="-23"/>
        </w:rPr>
        <w:t xml:space="preserve"> </w:t>
      </w:r>
      <w:r w:rsidRPr="00D25022">
        <w:t>и</w:t>
      </w:r>
      <w:r w:rsidRPr="00D25022">
        <w:rPr>
          <w:spacing w:val="-25"/>
        </w:rPr>
        <w:t xml:space="preserve"> </w:t>
      </w:r>
      <w:r w:rsidRPr="00D25022">
        <w:rPr>
          <w:spacing w:val="-11"/>
        </w:rPr>
        <w:t>значение</w:t>
      </w:r>
      <w:r w:rsidRPr="00D25022">
        <w:rPr>
          <w:spacing w:val="-23"/>
        </w:rPr>
        <w:t xml:space="preserve"> </w:t>
      </w:r>
      <w:r w:rsidRPr="00D25022">
        <w:rPr>
          <w:spacing w:val="-9"/>
        </w:rPr>
        <w:t>темы,</w:t>
      </w:r>
      <w:r w:rsidRPr="00D25022">
        <w:rPr>
          <w:spacing w:val="-22"/>
        </w:rPr>
        <w:t xml:space="preserve"> </w:t>
      </w:r>
      <w:r w:rsidRPr="00D25022">
        <w:rPr>
          <w:spacing w:val="-12"/>
        </w:rPr>
        <w:t>формулируются</w:t>
      </w:r>
      <w:r w:rsidRPr="00D25022">
        <w:rPr>
          <w:spacing w:val="-23"/>
        </w:rPr>
        <w:t xml:space="preserve"> </w:t>
      </w:r>
      <w:r w:rsidRPr="00D25022">
        <w:rPr>
          <w:spacing w:val="-9"/>
        </w:rPr>
        <w:t>цели</w:t>
      </w:r>
      <w:r w:rsidRPr="00D25022">
        <w:rPr>
          <w:spacing w:val="-25"/>
        </w:rPr>
        <w:t xml:space="preserve"> </w:t>
      </w:r>
      <w:r w:rsidRPr="00D25022">
        <w:t>и</w:t>
      </w:r>
      <w:r w:rsidRPr="00D25022">
        <w:rPr>
          <w:spacing w:val="-25"/>
        </w:rPr>
        <w:t xml:space="preserve"> </w:t>
      </w:r>
      <w:r w:rsidRPr="00D25022">
        <w:rPr>
          <w:spacing w:val="-10"/>
        </w:rPr>
        <w:t>задачи</w:t>
      </w:r>
      <w:r w:rsidRPr="00D25022">
        <w:rPr>
          <w:spacing w:val="-25"/>
        </w:rPr>
        <w:t xml:space="preserve"> </w:t>
      </w:r>
      <w:r w:rsidRPr="00D25022">
        <w:rPr>
          <w:spacing w:val="-11"/>
        </w:rPr>
        <w:t>работы; основная</w:t>
      </w:r>
      <w:r w:rsidRPr="00D25022">
        <w:rPr>
          <w:spacing w:val="-23"/>
        </w:rPr>
        <w:t xml:space="preserve"> </w:t>
      </w:r>
      <w:r w:rsidRPr="00D25022">
        <w:rPr>
          <w:spacing w:val="-11"/>
        </w:rPr>
        <w:t>часть,</w:t>
      </w:r>
      <w:r w:rsidRPr="00D25022">
        <w:rPr>
          <w:spacing w:val="-19"/>
        </w:rPr>
        <w:t xml:space="preserve"> </w:t>
      </w:r>
      <w:r w:rsidRPr="00D25022">
        <w:rPr>
          <w:spacing w:val="-11"/>
        </w:rPr>
        <w:t>которая</w:t>
      </w:r>
      <w:r w:rsidRPr="00D25022">
        <w:rPr>
          <w:spacing w:val="-23"/>
        </w:rPr>
        <w:t xml:space="preserve"> </w:t>
      </w:r>
      <w:r w:rsidRPr="00D25022">
        <w:rPr>
          <w:spacing w:val="-11"/>
        </w:rPr>
        <w:t>обычно</w:t>
      </w:r>
      <w:r w:rsidRPr="00D25022">
        <w:rPr>
          <w:spacing w:val="-22"/>
        </w:rPr>
        <w:t xml:space="preserve"> </w:t>
      </w:r>
      <w:r w:rsidRPr="00D25022">
        <w:rPr>
          <w:spacing w:val="-11"/>
        </w:rPr>
        <w:t>состоит</w:t>
      </w:r>
      <w:r w:rsidRPr="00D25022">
        <w:rPr>
          <w:spacing w:val="-24"/>
        </w:rPr>
        <w:t xml:space="preserve"> </w:t>
      </w:r>
      <w:r w:rsidRPr="00D25022">
        <w:rPr>
          <w:spacing w:val="-7"/>
        </w:rPr>
        <w:t>из</w:t>
      </w:r>
      <w:r w:rsidRPr="00D25022">
        <w:rPr>
          <w:spacing w:val="-23"/>
        </w:rPr>
        <w:t xml:space="preserve"> </w:t>
      </w:r>
      <w:r w:rsidRPr="00D25022">
        <w:rPr>
          <w:spacing w:val="-9"/>
        </w:rPr>
        <w:t>двух</w:t>
      </w:r>
      <w:r w:rsidRPr="00D25022">
        <w:rPr>
          <w:spacing w:val="-24"/>
        </w:rPr>
        <w:t xml:space="preserve"> </w:t>
      </w:r>
      <w:r w:rsidRPr="00D25022">
        <w:rPr>
          <w:spacing w:val="-11"/>
        </w:rPr>
        <w:t>разделов:</w:t>
      </w:r>
    </w:p>
    <w:p w:rsidR="001512A5" w:rsidRPr="00D25022" w:rsidRDefault="001512A5" w:rsidP="001512A5">
      <w:pPr>
        <w:pStyle w:val="aa"/>
        <w:widowControl w:val="0"/>
        <w:numPr>
          <w:ilvl w:val="1"/>
          <w:numId w:val="14"/>
        </w:numPr>
        <w:autoSpaceDE w:val="0"/>
        <w:autoSpaceDN w:val="0"/>
        <w:spacing w:line="228" w:lineRule="exact"/>
        <w:ind w:left="709" w:firstLine="992"/>
        <w:contextualSpacing/>
        <w:jc w:val="both"/>
      </w:pPr>
      <w:r w:rsidRPr="00D25022">
        <w:rPr>
          <w:spacing w:val="-11"/>
        </w:rPr>
        <w:t xml:space="preserve">Первый </w:t>
      </w:r>
      <w:r w:rsidRPr="00D25022">
        <w:rPr>
          <w:spacing w:val="-10"/>
        </w:rPr>
        <w:t xml:space="preserve">раздел </w:t>
      </w:r>
      <w:r w:rsidRPr="00D25022">
        <w:t xml:space="preserve">— </w:t>
      </w:r>
      <w:r w:rsidRPr="00D25022">
        <w:rPr>
          <w:spacing w:val="-12"/>
        </w:rPr>
        <w:t xml:space="preserve">теоретические </w:t>
      </w:r>
      <w:r w:rsidRPr="00D25022">
        <w:rPr>
          <w:spacing w:val="-11"/>
        </w:rPr>
        <w:t xml:space="preserve">основы </w:t>
      </w:r>
      <w:r w:rsidRPr="00D25022">
        <w:rPr>
          <w:spacing w:val="-12"/>
        </w:rPr>
        <w:t xml:space="preserve">разрабатываемой </w:t>
      </w:r>
      <w:r w:rsidRPr="00D25022">
        <w:rPr>
          <w:spacing w:val="-10"/>
        </w:rPr>
        <w:t>темы;</w:t>
      </w:r>
    </w:p>
    <w:p w:rsidR="001512A5" w:rsidRPr="00D25022" w:rsidRDefault="001512A5" w:rsidP="001512A5">
      <w:pPr>
        <w:pStyle w:val="aa"/>
        <w:widowControl w:val="0"/>
        <w:numPr>
          <w:ilvl w:val="1"/>
          <w:numId w:val="14"/>
        </w:numPr>
        <w:autoSpaceDE w:val="0"/>
        <w:autoSpaceDN w:val="0"/>
        <w:ind w:left="709" w:firstLine="992"/>
        <w:contextualSpacing/>
        <w:jc w:val="both"/>
        <w:rPr>
          <w:spacing w:val="-11"/>
        </w:rPr>
      </w:pPr>
      <w:r w:rsidRPr="00D25022">
        <w:rPr>
          <w:spacing w:val="-10"/>
        </w:rPr>
        <w:t xml:space="preserve">Второй раздел </w:t>
      </w:r>
      <w:r w:rsidRPr="00D25022">
        <w:t xml:space="preserve">— </w:t>
      </w:r>
      <w:r w:rsidRPr="00D25022">
        <w:rPr>
          <w:spacing w:val="-11"/>
        </w:rPr>
        <w:t xml:space="preserve">практическая </w:t>
      </w:r>
      <w:r w:rsidRPr="00D25022">
        <w:rPr>
          <w:spacing w:val="-10"/>
        </w:rPr>
        <w:t xml:space="preserve">часть, </w:t>
      </w:r>
      <w:r w:rsidRPr="00D25022">
        <w:rPr>
          <w:spacing w:val="-12"/>
        </w:rPr>
        <w:t xml:space="preserve">представленная </w:t>
      </w:r>
      <w:r w:rsidRPr="00D25022">
        <w:rPr>
          <w:spacing w:val="-11"/>
        </w:rPr>
        <w:t xml:space="preserve">расчетами, графиками, таблицами, схемами </w:t>
      </w:r>
      <w:r w:rsidRPr="00D25022">
        <w:t xml:space="preserve">и </w:t>
      </w:r>
      <w:r w:rsidRPr="00D25022">
        <w:rPr>
          <w:spacing w:val="-10"/>
        </w:rPr>
        <w:t>т.п.;</w:t>
      </w:r>
      <w:r w:rsidRPr="00D25022">
        <w:rPr>
          <w:spacing w:val="-1"/>
        </w:rPr>
        <w:t xml:space="preserve"> </w:t>
      </w:r>
    </w:p>
    <w:p w:rsidR="001512A5" w:rsidRPr="00D25022" w:rsidRDefault="001512A5" w:rsidP="001512A5">
      <w:pPr>
        <w:pStyle w:val="aa"/>
        <w:widowControl w:val="0"/>
        <w:numPr>
          <w:ilvl w:val="0"/>
          <w:numId w:val="14"/>
        </w:numPr>
        <w:autoSpaceDE w:val="0"/>
        <w:autoSpaceDN w:val="0"/>
        <w:ind w:left="709"/>
        <w:contextualSpacing/>
        <w:jc w:val="both"/>
      </w:pPr>
      <w:r w:rsidRPr="00D25022">
        <w:rPr>
          <w:spacing w:val="-12"/>
        </w:rPr>
        <w:t xml:space="preserve">Заключение, </w:t>
      </w:r>
      <w:r w:rsidRPr="00D25022">
        <w:t xml:space="preserve">в </w:t>
      </w:r>
      <w:r w:rsidRPr="00D25022">
        <w:rPr>
          <w:spacing w:val="-10"/>
        </w:rPr>
        <w:t xml:space="preserve">котором </w:t>
      </w:r>
      <w:r w:rsidRPr="00D25022">
        <w:rPr>
          <w:spacing w:val="-11"/>
        </w:rPr>
        <w:t xml:space="preserve">содержатся </w:t>
      </w:r>
      <w:r w:rsidRPr="00D25022">
        <w:rPr>
          <w:spacing w:val="-10"/>
        </w:rPr>
        <w:t xml:space="preserve">выводы </w:t>
      </w:r>
      <w:r w:rsidRPr="00D25022">
        <w:t xml:space="preserve">и </w:t>
      </w:r>
      <w:r w:rsidRPr="00D25022">
        <w:rPr>
          <w:spacing w:val="-11"/>
        </w:rPr>
        <w:t xml:space="preserve">рекомендации относительно возможностей </w:t>
      </w:r>
      <w:r w:rsidRPr="00D25022">
        <w:rPr>
          <w:spacing w:val="-12"/>
        </w:rPr>
        <w:t xml:space="preserve">практического </w:t>
      </w:r>
      <w:r w:rsidRPr="00D25022">
        <w:rPr>
          <w:spacing w:val="-11"/>
        </w:rPr>
        <w:t>применения материалов работы;</w:t>
      </w:r>
    </w:p>
    <w:p w:rsidR="001512A5" w:rsidRPr="00D25022" w:rsidRDefault="001512A5" w:rsidP="001512A5">
      <w:pPr>
        <w:pStyle w:val="aa"/>
        <w:widowControl w:val="0"/>
        <w:numPr>
          <w:ilvl w:val="0"/>
          <w:numId w:val="14"/>
        </w:numPr>
        <w:autoSpaceDE w:val="0"/>
        <w:autoSpaceDN w:val="0"/>
        <w:ind w:left="709"/>
        <w:contextualSpacing/>
        <w:jc w:val="both"/>
      </w:pPr>
      <w:r w:rsidRPr="00D25022">
        <w:rPr>
          <w:spacing w:val="-11"/>
        </w:rPr>
        <w:t xml:space="preserve">Список используемой литературы;  </w:t>
      </w:r>
    </w:p>
    <w:p w:rsidR="001512A5" w:rsidRPr="00D25022" w:rsidRDefault="001512A5" w:rsidP="001512A5">
      <w:pPr>
        <w:pStyle w:val="aa"/>
        <w:widowControl w:val="0"/>
        <w:numPr>
          <w:ilvl w:val="0"/>
          <w:numId w:val="14"/>
        </w:numPr>
        <w:autoSpaceDE w:val="0"/>
        <w:autoSpaceDN w:val="0"/>
        <w:ind w:left="709"/>
        <w:contextualSpacing/>
        <w:jc w:val="both"/>
      </w:pPr>
      <w:r w:rsidRPr="00D25022">
        <w:rPr>
          <w:spacing w:val="-11"/>
        </w:rPr>
        <w:t>Приложение.</w:t>
      </w:r>
    </w:p>
    <w:p w:rsidR="001512A5" w:rsidRPr="00C07DB6" w:rsidRDefault="001512A5" w:rsidP="001512A5">
      <w:pPr>
        <w:widowControl w:val="0"/>
        <w:autoSpaceDE w:val="0"/>
        <w:autoSpaceDN w:val="0"/>
        <w:spacing w:before="117"/>
        <w:ind w:left="1642" w:right="2045"/>
        <w:jc w:val="center"/>
        <w:rPr>
          <w:sz w:val="24"/>
          <w:szCs w:val="24"/>
        </w:rPr>
      </w:pPr>
      <w:r w:rsidRPr="00C07DB6">
        <w:rPr>
          <w:sz w:val="24"/>
          <w:szCs w:val="24"/>
        </w:rPr>
        <w:t>СТРУКТУРАКУРСОВОЙ РАБОТЫ</w:t>
      </w:r>
      <w:r w:rsidRPr="00D25022">
        <w:rPr>
          <w:sz w:val="24"/>
          <w:szCs w:val="24"/>
        </w:rPr>
        <w:t xml:space="preserve"> </w:t>
      </w:r>
      <w:r w:rsidRPr="00C07DB6">
        <w:rPr>
          <w:sz w:val="24"/>
          <w:szCs w:val="24"/>
        </w:rPr>
        <w:t>ОПЫТНО-ЭКСПЕРИМЕНТАЛЬНОГО ХАРАКТЕРА:</w:t>
      </w:r>
    </w:p>
    <w:p w:rsidR="001512A5" w:rsidRPr="00D25022" w:rsidRDefault="001512A5" w:rsidP="001512A5">
      <w:pPr>
        <w:pStyle w:val="aa"/>
        <w:widowControl w:val="0"/>
        <w:numPr>
          <w:ilvl w:val="0"/>
          <w:numId w:val="15"/>
        </w:numPr>
        <w:autoSpaceDE w:val="0"/>
        <w:autoSpaceDN w:val="0"/>
        <w:ind w:right="458"/>
        <w:contextualSpacing/>
        <w:jc w:val="both"/>
      </w:pPr>
      <w:r w:rsidRPr="00D25022">
        <w:rPr>
          <w:spacing w:val="-11"/>
        </w:rPr>
        <w:t>Введение,</w:t>
      </w:r>
      <w:r w:rsidRPr="00D25022">
        <w:rPr>
          <w:spacing w:val="-23"/>
        </w:rPr>
        <w:t xml:space="preserve"> </w:t>
      </w:r>
      <w:r w:rsidRPr="00D25022">
        <w:t>в</w:t>
      </w:r>
      <w:r w:rsidRPr="00D25022">
        <w:rPr>
          <w:spacing w:val="-22"/>
        </w:rPr>
        <w:t xml:space="preserve"> </w:t>
      </w:r>
      <w:r w:rsidRPr="00D25022">
        <w:rPr>
          <w:spacing w:val="-10"/>
        </w:rPr>
        <w:t>котором</w:t>
      </w:r>
      <w:r w:rsidRPr="00D25022">
        <w:rPr>
          <w:spacing w:val="-23"/>
        </w:rPr>
        <w:t xml:space="preserve"> </w:t>
      </w:r>
      <w:r w:rsidRPr="00D25022">
        <w:rPr>
          <w:spacing w:val="-12"/>
        </w:rPr>
        <w:t>раскрываются</w:t>
      </w:r>
      <w:r w:rsidRPr="00D25022">
        <w:rPr>
          <w:spacing w:val="-24"/>
        </w:rPr>
        <w:t xml:space="preserve"> </w:t>
      </w:r>
      <w:r w:rsidRPr="00D25022">
        <w:rPr>
          <w:spacing w:val="-12"/>
        </w:rPr>
        <w:t>актуальность</w:t>
      </w:r>
      <w:r w:rsidRPr="00D25022">
        <w:rPr>
          <w:spacing w:val="-24"/>
        </w:rPr>
        <w:t xml:space="preserve"> </w:t>
      </w:r>
      <w:r w:rsidRPr="00D25022">
        <w:t>и</w:t>
      </w:r>
      <w:r w:rsidRPr="00D25022">
        <w:rPr>
          <w:spacing w:val="-25"/>
        </w:rPr>
        <w:t xml:space="preserve"> </w:t>
      </w:r>
      <w:r w:rsidRPr="00D25022">
        <w:rPr>
          <w:spacing w:val="-11"/>
        </w:rPr>
        <w:t>значение</w:t>
      </w:r>
      <w:r w:rsidRPr="00D25022">
        <w:rPr>
          <w:spacing w:val="-24"/>
        </w:rPr>
        <w:t xml:space="preserve"> </w:t>
      </w:r>
      <w:r w:rsidRPr="00D25022">
        <w:rPr>
          <w:spacing w:val="-9"/>
        </w:rPr>
        <w:t>темы,</w:t>
      </w:r>
      <w:r w:rsidRPr="00D25022">
        <w:rPr>
          <w:spacing w:val="-23"/>
        </w:rPr>
        <w:t xml:space="preserve"> </w:t>
      </w:r>
      <w:r w:rsidRPr="00D25022">
        <w:rPr>
          <w:spacing w:val="-12"/>
        </w:rPr>
        <w:t>определяются</w:t>
      </w:r>
      <w:r w:rsidRPr="00D25022">
        <w:rPr>
          <w:spacing w:val="-24"/>
        </w:rPr>
        <w:t xml:space="preserve"> </w:t>
      </w:r>
      <w:r w:rsidRPr="00D25022">
        <w:rPr>
          <w:spacing w:val="-9"/>
        </w:rPr>
        <w:t>цели</w:t>
      </w:r>
      <w:r w:rsidRPr="00D25022">
        <w:rPr>
          <w:spacing w:val="-25"/>
        </w:rPr>
        <w:t xml:space="preserve"> </w:t>
      </w:r>
      <w:r w:rsidRPr="00D25022">
        <w:t>и</w:t>
      </w:r>
      <w:r w:rsidRPr="00D25022">
        <w:rPr>
          <w:spacing w:val="-25"/>
        </w:rPr>
        <w:t xml:space="preserve"> </w:t>
      </w:r>
      <w:r w:rsidRPr="00D25022">
        <w:rPr>
          <w:spacing w:val="-10"/>
        </w:rPr>
        <w:t>задачи</w:t>
      </w:r>
      <w:r w:rsidRPr="00D25022">
        <w:rPr>
          <w:spacing w:val="-25"/>
        </w:rPr>
        <w:t xml:space="preserve"> </w:t>
      </w:r>
      <w:r w:rsidRPr="00D25022">
        <w:rPr>
          <w:spacing w:val="-11"/>
        </w:rPr>
        <w:t>эксперимента; основная</w:t>
      </w:r>
      <w:r w:rsidRPr="00D25022">
        <w:rPr>
          <w:spacing w:val="-21"/>
        </w:rPr>
        <w:t xml:space="preserve"> </w:t>
      </w:r>
      <w:r w:rsidRPr="00D25022">
        <w:rPr>
          <w:spacing w:val="-11"/>
        </w:rPr>
        <w:t>часть,</w:t>
      </w:r>
      <w:r w:rsidRPr="00D25022">
        <w:rPr>
          <w:spacing w:val="-18"/>
        </w:rPr>
        <w:t xml:space="preserve"> </w:t>
      </w:r>
      <w:r w:rsidRPr="00D25022">
        <w:rPr>
          <w:spacing w:val="-11"/>
        </w:rPr>
        <w:t>которая</w:t>
      </w:r>
      <w:r w:rsidRPr="00D25022">
        <w:rPr>
          <w:spacing w:val="-21"/>
        </w:rPr>
        <w:t xml:space="preserve"> </w:t>
      </w:r>
      <w:r w:rsidRPr="00D25022">
        <w:rPr>
          <w:spacing w:val="-11"/>
        </w:rPr>
        <w:t>обычно</w:t>
      </w:r>
      <w:r w:rsidRPr="00D25022">
        <w:rPr>
          <w:spacing w:val="-20"/>
        </w:rPr>
        <w:t xml:space="preserve"> </w:t>
      </w:r>
      <w:r w:rsidRPr="00D25022">
        <w:rPr>
          <w:spacing w:val="-11"/>
        </w:rPr>
        <w:t>состоит</w:t>
      </w:r>
      <w:r w:rsidRPr="00D25022">
        <w:rPr>
          <w:spacing w:val="-23"/>
        </w:rPr>
        <w:t xml:space="preserve"> </w:t>
      </w:r>
      <w:r w:rsidRPr="00D25022">
        <w:rPr>
          <w:spacing w:val="-7"/>
        </w:rPr>
        <w:t>из</w:t>
      </w:r>
      <w:r w:rsidRPr="00D25022">
        <w:rPr>
          <w:spacing w:val="-21"/>
        </w:rPr>
        <w:t xml:space="preserve"> </w:t>
      </w:r>
      <w:proofErr w:type="spellStart"/>
      <w:r w:rsidRPr="00D25022">
        <w:rPr>
          <w:spacing w:val="-9"/>
        </w:rPr>
        <w:t>двухразделов</w:t>
      </w:r>
      <w:proofErr w:type="spellEnd"/>
      <w:r w:rsidRPr="00D25022">
        <w:rPr>
          <w:spacing w:val="-9"/>
        </w:rPr>
        <w:t>:</w:t>
      </w:r>
    </w:p>
    <w:p w:rsidR="001512A5" w:rsidRPr="00D25022" w:rsidRDefault="001512A5" w:rsidP="001512A5">
      <w:pPr>
        <w:pStyle w:val="aa"/>
        <w:widowControl w:val="0"/>
        <w:numPr>
          <w:ilvl w:val="1"/>
          <w:numId w:val="15"/>
        </w:numPr>
        <w:autoSpaceDE w:val="0"/>
        <w:autoSpaceDN w:val="0"/>
        <w:ind w:right="117"/>
        <w:contextualSpacing/>
        <w:jc w:val="both"/>
      </w:pPr>
      <w:r w:rsidRPr="00D25022">
        <w:rPr>
          <w:spacing w:val="-11"/>
        </w:rPr>
        <w:t xml:space="preserve">Первый </w:t>
      </w:r>
      <w:r w:rsidRPr="00D25022">
        <w:rPr>
          <w:spacing w:val="-10"/>
        </w:rPr>
        <w:t xml:space="preserve">раздел </w:t>
      </w:r>
      <w:r w:rsidRPr="00D25022">
        <w:rPr>
          <w:spacing w:val="-11"/>
        </w:rPr>
        <w:t xml:space="preserve">содержит теоретические </w:t>
      </w:r>
      <w:r w:rsidRPr="00D25022">
        <w:rPr>
          <w:spacing w:val="-10"/>
        </w:rPr>
        <w:t xml:space="preserve">основы </w:t>
      </w:r>
      <w:r w:rsidRPr="00D25022">
        <w:rPr>
          <w:spacing w:val="-12"/>
        </w:rPr>
        <w:t xml:space="preserve">разрабатываемой </w:t>
      </w:r>
      <w:r w:rsidRPr="00D25022">
        <w:rPr>
          <w:spacing w:val="-10"/>
        </w:rPr>
        <w:t xml:space="preserve">темы, </w:t>
      </w:r>
      <w:r w:rsidRPr="00D25022">
        <w:t xml:space="preserve">в </w:t>
      </w:r>
      <w:r w:rsidRPr="00D25022">
        <w:rPr>
          <w:spacing w:val="-9"/>
        </w:rPr>
        <w:t xml:space="preserve">нем </w:t>
      </w:r>
      <w:r w:rsidRPr="00D25022">
        <w:rPr>
          <w:spacing w:val="-10"/>
        </w:rPr>
        <w:t xml:space="preserve">даны </w:t>
      </w:r>
      <w:r w:rsidRPr="00D25022">
        <w:rPr>
          <w:spacing w:val="-11"/>
        </w:rPr>
        <w:t xml:space="preserve">история </w:t>
      </w:r>
      <w:r w:rsidRPr="00D25022">
        <w:rPr>
          <w:spacing w:val="-10"/>
        </w:rPr>
        <w:t xml:space="preserve">вопроса, </w:t>
      </w:r>
      <w:r w:rsidRPr="00D25022">
        <w:rPr>
          <w:spacing w:val="-11"/>
        </w:rPr>
        <w:t xml:space="preserve">уровень </w:t>
      </w:r>
      <w:r w:rsidRPr="00D25022">
        <w:rPr>
          <w:spacing w:val="-12"/>
        </w:rPr>
        <w:t xml:space="preserve">разработанности </w:t>
      </w:r>
      <w:r w:rsidRPr="00D25022">
        <w:rPr>
          <w:spacing w:val="-11"/>
        </w:rPr>
        <w:t xml:space="preserve">проблемы </w:t>
      </w:r>
      <w:r w:rsidRPr="00D25022">
        <w:t xml:space="preserve">в </w:t>
      </w:r>
      <w:r w:rsidRPr="00D25022">
        <w:rPr>
          <w:spacing w:val="-10"/>
        </w:rPr>
        <w:t xml:space="preserve">теории </w:t>
      </w:r>
      <w:r w:rsidRPr="00D25022">
        <w:t xml:space="preserve">и </w:t>
      </w:r>
      <w:r w:rsidRPr="00D25022">
        <w:rPr>
          <w:spacing w:val="-11"/>
        </w:rPr>
        <w:t>практике;</w:t>
      </w:r>
    </w:p>
    <w:p w:rsidR="001512A5" w:rsidRPr="00D25022" w:rsidRDefault="001512A5" w:rsidP="001512A5">
      <w:pPr>
        <w:pStyle w:val="aa"/>
        <w:widowControl w:val="0"/>
        <w:numPr>
          <w:ilvl w:val="1"/>
          <w:numId w:val="15"/>
        </w:numPr>
        <w:autoSpaceDE w:val="0"/>
        <w:autoSpaceDN w:val="0"/>
        <w:ind w:right="118"/>
        <w:contextualSpacing/>
        <w:jc w:val="both"/>
      </w:pPr>
      <w:r w:rsidRPr="00D25022">
        <w:rPr>
          <w:spacing w:val="-10"/>
        </w:rPr>
        <w:t xml:space="preserve">Второй раздел </w:t>
      </w:r>
      <w:r w:rsidRPr="00D25022">
        <w:rPr>
          <w:spacing w:val="-11"/>
        </w:rPr>
        <w:t xml:space="preserve">представлен </w:t>
      </w:r>
      <w:r w:rsidRPr="00D25022">
        <w:rPr>
          <w:spacing w:val="-12"/>
        </w:rPr>
        <w:t xml:space="preserve">практической </w:t>
      </w:r>
      <w:r w:rsidRPr="00D25022">
        <w:rPr>
          <w:spacing w:val="-11"/>
        </w:rPr>
        <w:t xml:space="preserve">частью, </w:t>
      </w:r>
      <w:r w:rsidRPr="00D25022">
        <w:t xml:space="preserve">в </w:t>
      </w:r>
      <w:r w:rsidRPr="00D25022">
        <w:rPr>
          <w:spacing w:val="-10"/>
        </w:rPr>
        <w:t xml:space="preserve">которой </w:t>
      </w:r>
      <w:r w:rsidRPr="00D25022">
        <w:rPr>
          <w:spacing w:val="-11"/>
        </w:rPr>
        <w:t xml:space="preserve">содержатся </w:t>
      </w:r>
      <w:r w:rsidRPr="00D25022">
        <w:rPr>
          <w:spacing w:val="-9"/>
        </w:rPr>
        <w:t xml:space="preserve">план </w:t>
      </w:r>
      <w:r w:rsidRPr="00D25022">
        <w:rPr>
          <w:spacing w:val="-11"/>
        </w:rPr>
        <w:t xml:space="preserve">проведения эксперимента, </w:t>
      </w:r>
      <w:r w:rsidRPr="00D25022">
        <w:rPr>
          <w:spacing w:val="-12"/>
        </w:rPr>
        <w:t xml:space="preserve">характеристики </w:t>
      </w:r>
      <w:r w:rsidRPr="00D25022">
        <w:rPr>
          <w:spacing w:val="-11"/>
        </w:rPr>
        <w:t xml:space="preserve">методов </w:t>
      </w:r>
      <w:r w:rsidRPr="00D25022">
        <w:rPr>
          <w:spacing w:val="-12"/>
        </w:rPr>
        <w:t xml:space="preserve">экспериментальной </w:t>
      </w:r>
      <w:r w:rsidRPr="00D25022">
        <w:rPr>
          <w:spacing w:val="-11"/>
        </w:rPr>
        <w:t xml:space="preserve">работы, обоснование выбранного метода, основные </w:t>
      </w:r>
      <w:r w:rsidRPr="00D25022">
        <w:rPr>
          <w:spacing w:val="-10"/>
        </w:rPr>
        <w:t xml:space="preserve">этапы </w:t>
      </w:r>
      <w:r w:rsidRPr="00D25022">
        <w:rPr>
          <w:spacing w:val="-12"/>
        </w:rPr>
        <w:t xml:space="preserve">эксперимента, </w:t>
      </w:r>
      <w:r w:rsidRPr="00D25022">
        <w:rPr>
          <w:spacing w:val="-11"/>
        </w:rPr>
        <w:t xml:space="preserve">обработка </w:t>
      </w:r>
      <w:r w:rsidRPr="00D25022">
        <w:t xml:space="preserve">и </w:t>
      </w:r>
      <w:r w:rsidRPr="00D25022">
        <w:rPr>
          <w:spacing w:val="-10"/>
        </w:rPr>
        <w:t xml:space="preserve">анализ </w:t>
      </w:r>
      <w:r w:rsidRPr="00D25022">
        <w:rPr>
          <w:spacing w:val="-11"/>
        </w:rPr>
        <w:t xml:space="preserve">результатов </w:t>
      </w:r>
      <w:r w:rsidRPr="00D25022">
        <w:rPr>
          <w:spacing w:val="-12"/>
        </w:rPr>
        <w:t xml:space="preserve">опытно-экспериментальной </w:t>
      </w:r>
      <w:r w:rsidRPr="00D25022">
        <w:rPr>
          <w:spacing w:val="-10"/>
        </w:rPr>
        <w:t>работы;</w:t>
      </w:r>
    </w:p>
    <w:p w:rsidR="001512A5" w:rsidRPr="00D25022" w:rsidRDefault="001512A5" w:rsidP="001512A5">
      <w:pPr>
        <w:pStyle w:val="aa"/>
        <w:widowControl w:val="0"/>
        <w:numPr>
          <w:ilvl w:val="0"/>
          <w:numId w:val="15"/>
        </w:numPr>
        <w:autoSpaceDE w:val="0"/>
        <w:autoSpaceDN w:val="0"/>
        <w:ind w:right="118"/>
        <w:contextualSpacing/>
        <w:jc w:val="both"/>
      </w:pPr>
      <w:r w:rsidRPr="00D25022">
        <w:rPr>
          <w:spacing w:val="-12"/>
        </w:rPr>
        <w:t xml:space="preserve">Заключение, </w:t>
      </w:r>
      <w:r w:rsidRPr="00D25022">
        <w:t>в</w:t>
      </w:r>
      <w:r w:rsidRPr="00D25022">
        <w:tab/>
      </w:r>
      <w:r w:rsidRPr="00D25022">
        <w:rPr>
          <w:spacing w:val="-10"/>
        </w:rPr>
        <w:t>котором</w:t>
      </w:r>
      <w:r w:rsidRPr="00D25022">
        <w:rPr>
          <w:spacing w:val="-10"/>
        </w:rPr>
        <w:tab/>
      </w:r>
      <w:r w:rsidRPr="00D25022">
        <w:rPr>
          <w:spacing w:val="-11"/>
        </w:rPr>
        <w:t>содержатся</w:t>
      </w:r>
      <w:r w:rsidRPr="00D25022">
        <w:rPr>
          <w:spacing w:val="-11"/>
        </w:rPr>
        <w:tab/>
        <w:t>выводы</w:t>
      </w:r>
      <w:r w:rsidRPr="00D25022">
        <w:rPr>
          <w:spacing w:val="-11"/>
        </w:rPr>
        <w:tab/>
      </w:r>
      <w:r w:rsidRPr="00D25022">
        <w:t>и</w:t>
      </w:r>
      <w:r w:rsidRPr="00D25022">
        <w:tab/>
      </w:r>
      <w:r w:rsidRPr="00D25022">
        <w:rPr>
          <w:spacing w:val="-11"/>
        </w:rPr>
        <w:t xml:space="preserve">рекомендации </w:t>
      </w:r>
      <w:r w:rsidRPr="00D25022">
        <w:t>о</w:t>
      </w:r>
      <w:r w:rsidRPr="00D25022">
        <w:rPr>
          <w:spacing w:val="-27"/>
        </w:rPr>
        <w:t xml:space="preserve"> </w:t>
      </w:r>
      <w:r w:rsidRPr="00D25022">
        <w:rPr>
          <w:spacing w:val="-11"/>
        </w:rPr>
        <w:t>возможности</w:t>
      </w:r>
      <w:r w:rsidRPr="00D25022">
        <w:rPr>
          <w:spacing w:val="-29"/>
        </w:rPr>
        <w:t xml:space="preserve"> </w:t>
      </w:r>
      <w:r w:rsidRPr="00D25022">
        <w:rPr>
          <w:spacing w:val="-11"/>
        </w:rPr>
        <w:t>применения</w:t>
      </w:r>
      <w:r w:rsidRPr="00D25022">
        <w:rPr>
          <w:spacing w:val="-26"/>
        </w:rPr>
        <w:t xml:space="preserve"> </w:t>
      </w:r>
      <w:r w:rsidRPr="00D25022">
        <w:rPr>
          <w:spacing w:val="-11"/>
        </w:rPr>
        <w:t>полученных</w:t>
      </w:r>
      <w:r w:rsidRPr="00D25022">
        <w:rPr>
          <w:spacing w:val="-29"/>
        </w:rPr>
        <w:t xml:space="preserve"> </w:t>
      </w:r>
      <w:r w:rsidRPr="00D25022">
        <w:rPr>
          <w:spacing w:val="-11"/>
        </w:rPr>
        <w:t>результатов;</w:t>
      </w:r>
    </w:p>
    <w:p w:rsidR="001512A5" w:rsidRPr="00D25022" w:rsidRDefault="001512A5" w:rsidP="001512A5">
      <w:pPr>
        <w:pStyle w:val="aa"/>
        <w:widowControl w:val="0"/>
        <w:numPr>
          <w:ilvl w:val="0"/>
          <w:numId w:val="15"/>
        </w:numPr>
        <w:autoSpaceDE w:val="0"/>
        <w:autoSpaceDN w:val="0"/>
        <w:ind w:right="5512"/>
        <w:contextualSpacing/>
        <w:jc w:val="both"/>
        <w:rPr>
          <w:lang w:val="en-US"/>
        </w:rPr>
      </w:pPr>
      <w:r w:rsidRPr="00D25022">
        <w:rPr>
          <w:spacing w:val="-11"/>
        </w:rPr>
        <w:t>С</w:t>
      </w:r>
      <w:proofErr w:type="spellStart"/>
      <w:r w:rsidRPr="00D25022">
        <w:rPr>
          <w:spacing w:val="-11"/>
          <w:lang w:val="en-US"/>
        </w:rPr>
        <w:t>писок</w:t>
      </w:r>
      <w:proofErr w:type="spellEnd"/>
      <w:r w:rsidRPr="00D25022">
        <w:rPr>
          <w:spacing w:val="-11"/>
          <w:lang w:val="en-US"/>
        </w:rPr>
        <w:t xml:space="preserve"> </w:t>
      </w:r>
      <w:proofErr w:type="spellStart"/>
      <w:r w:rsidRPr="00D25022">
        <w:rPr>
          <w:spacing w:val="-11"/>
          <w:lang w:val="en-US"/>
        </w:rPr>
        <w:t>используемой</w:t>
      </w:r>
      <w:proofErr w:type="spellEnd"/>
      <w:r w:rsidRPr="00D25022">
        <w:rPr>
          <w:spacing w:val="-11"/>
          <w:lang w:val="en-US"/>
        </w:rPr>
        <w:t xml:space="preserve"> </w:t>
      </w:r>
      <w:proofErr w:type="spellStart"/>
      <w:r w:rsidRPr="00D25022">
        <w:rPr>
          <w:spacing w:val="-11"/>
          <w:lang w:val="en-US"/>
        </w:rPr>
        <w:t>литературы</w:t>
      </w:r>
      <w:proofErr w:type="spellEnd"/>
      <w:r w:rsidRPr="00D25022">
        <w:rPr>
          <w:spacing w:val="-11"/>
          <w:lang w:val="en-US"/>
        </w:rPr>
        <w:t>;</w:t>
      </w:r>
    </w:p>
    <w:p w:rsidR="001512A5" w:rsidRPr="00D25022" w:rsidRDefault="001512A5" w:rsidP="001512A5">
      <w:pPr>
        <w:pStyle w:val="aa"/>
        <w:widowControl w:val="0"/>
        <w:numPr>
          <w:ilvl w:val="0"/>
          <w:numId w:val="15"/>
        </w:numPr>
        <w:autoSpaceDE w:val="0"/>
        <w:autoSpaceDN w:val="0"/>
        <w:ind w:right="5512"/>
        <w:contextualSpacing/>
        <w:jc w:val="both"/>
        <w:rPr>
          <w:lang w:val="en-US"/>
        </w:rPr>
      </w:pPr>
      <w:proofErr w:type="spellStart"/>
      <w:r w:rsidRPr="00D25022">
        <w:rPr>
          <w:spacing w:val="-11"/>
        </w:rPr>
        <w:t>Прил</w:t>
      </w:r>
      <w:r w:rsidRPr="00D25022">
        <w:rPr>
          <w:spacing w:val="-11"/>
          <w:lang w:val="en-US"/>
        </w:rPr>
        <w:t>ожение</w:t>
      </w:r>
      <w:proofErr w:type="spellEnd"/>
      <w:r w:rsidRPr="00D25022">
        <w:rPr>
          <w:spacing w:val="-11"/>
          <w:lang w:val="en-US"/>
        </w:rPr>
        <w:t>.</w:t>
      </w:r>
    </w:p>
    <w:p w:rsidR="001512A5" w:rsidRPr="00D25022" w:rsidRDefault="001512A5" w:rsidP="001512A5">
      <w:pPr>
        <w:ind w:firstLine="709"/>
        <w:jc w:val="center"/>
        <w:rPr>
          <w:sz w:val="24"/>
          <w:szCs w:val="24"/>
        </w:rPr>
      </w:pPr>
    </w:p>
    <w:p w:rsidR="001512A5" w:rsidRPr="00D25022" w:rsidRDefault="001512A5" w:rsidP="001512A5">
      <w:pPr>
        <w:widowControl w:val="0"/>
        <w:autoSpaceDE w:val="0"/>
        <w:autoSpaceDN w:val="0"/>
        <w:spacing w:before="209"/>
        <w:ind w:left="55" w:right="55"/>
        <w:jc w:val="center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ВВЕДЕНИЕ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564" w:firstLine="708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Введение – это вступительная часть работы, в которой раскрывается актуаль</w:t>
      </w:r>
      <w:r w:rsidRPr="00D25022">
        <w:rPr>
          <w:sz w:val="24"/>
          <w:szCs w:val="24"/>
          <w:lang w:eastAsia="en-US"/>
        </w:rPr>
        <w:lastRenderedPageBreak/>
        <w:t>ность темы, ее теоретическая и практическая значимость, соответствие темы современному состоянию и перспективам развития медицины и практического здравоохранения, излагаются цель и задачи исследования.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959"/>
        <w:rPr>
          <w:i/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Цель исследования </w:t>
      </w:r>
      <w:r w:rsidRPr="00D25022">
        <w:rPr>
          <w:i/>
          <w:sz w:val="24"/>
          <w:szCs w:val="24"/>
          <w:lang w:eastAsia="en-US"/>
        </w:rPr>
        <w:t>– например, теоретически (теоретически и экспериментально) доказать (обосновать, показать) значение (влияние, действие) …</w:t>
      </w:r>
    </w:p>
    <w:p w:rsidR="001512A5" w:rsidRPr="00D25022" w:rsidRDefault="001512A5" w:rsidP="001512A5">
      <w:pPr>
        <w:widowControl w:val="0"/>
        <w:autoSpaceDE w:val="0"/>
        <w:autoSpaceDN w:val="0"/>
        <w:ind w:left="112"/>
        <w:jc w:val="both"/>
        <w:outlineLvl w:val="1"/>
        <w:rPr>
          <w:bCs/>
          <w:i/>
          <w:sz w:val="24"/>
          <w:szCs w:val="24"/>
          <w:lang w:eastAsia="en-US"/>
        </w:rPr>
      </w:pPr>
      <w:r w:rsidRPr="00D25022">
        <w:rPr>
          <w:bCs/>
          <w:sz w:val="24"/>
          <w:szCs w:val="24"/>
          <w:lang w:eastAsia="en-US"/>
        </w:rPr>
        <w:t>Задачи исследования</w:t>
      </w:r>
      <w:r w:rsidRPr="00D25022">
        <w:rPr>
          <w:bCs/>
          <w:i/>
          <w:sz w:val="24"/>
          <w:szCs w:val="24"/>
          <w:lang w:eastAsia="en-US"/>
        </w:rPr>
        <w:t>: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414"/>
        <w:rPr>
          <w:i/>
          <w:sz w:val="24"/>
          <w:szCs w:val="24"/>
          <w:lang w:eastAsia="en-US"/>
        </w:rPr>
      </w:pPr>
      <w:r w:rsidRPr="00D25022">
        <w:rPr>
          <w:i/>
          <w:sz w:val="24"/>
          <w:szCs w:val="24"/>
          <w:lang w:eastAsia="en-US"/>
        </w:rPr>
        <w:t>Приводим примерный перечень глаголов, с которых можно начать формулировку каждой задачи.</w:t>
      </w:r>
    </w:p>
    <w:p w:rsidR="001512A5" w:rsidRPr="00D25022" w:rsidRDefault="001512A5" w:rsidP="001512A5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jc w:val="both"/>
        <w:rPr>
          <w:i/>
          <w:sz w:val="24"/>
          <w:szCs w:val="24"/>
          <w:lang w:val="en-US" w:eastAsia="en-US"/>
        </w:rPr>
      </w:pPr>
      <w:proofErr w:type="spellStart"/>
      <w:r w:rsidRPr="00D25022">
        <w:rPr>
          <w:i/>
          <w:sz w:val="24"/>
          <w:szCs w:val="24"/>
          <w:lang w:val="en-US" w:eastAsia="en-US"/>
        </w:rPr>
        <w:t>Определить</w:t>
      </w:r>
      <w:proofErr w:type="spellEnd"/>
      <w:r w:rsidRPr="00D25022">
        <w:rPr>
          <w:i/>
          <w:sz w:val="24"/>
          <w:szCs w:val="24"/>
          <w:lang w:val="en-US" w:eastAsia="en-US"/>
        </w:rPr>
        <w:t xml:space="preserve"> </w:t>
      </w:r>
      <w:proofErr w:type="spellStart"/>
      <w:r w:rsidRPr="00D25022">
        <w:rPr>
          <w:i/>
          <w:sz w:val="24"/>
          <w:szCs w:val="24"/>
          <w:lang w:val="en-US" w:eastAsia="en-US"/>
        </w:rPr>
        <w:t>место</w:t>
      </w:r>
      <w:proofErr w:type="spellEnd"/>
      <w:r w:rsidRPr="00D25022">
        <w:rPr>
          <w:i/>
          <w:sz w:val="24"/>
          <w:szCs w:val="24"/>
          <w:lang w:val="en-US" w:eastAsia="en-US"/>
        </w:rPr>
        <w:t xml:space="preserve"> и </w:t>
      </w:r>
      <w:proofErr w:type="spellStart"/>
      <w:r w:rsidRPr="00D25022">
        <w:rPr>
          <w:i/>
          <w:sz w:val="24"/>
          <w:szCs w:val="24"/>
          <w:lang w:val="en-US" w:eastAsia="en-US"/>
        </w:rPr>
        <w:t>роль</w:t>
      </w:r>
      <w:proofErr w:type="spellEnd"/>
      <w:r w:rsidRPr="00D25022">
        <w:rPr>
          <w:i/>
          <w:spacing w:val="-5"/>
          <w:sz w:val="24"/>
          <w:szCs w:val="24"/>
          <w:lang w:val="en-US" w:eastAsia="en-US"/>
        </w:rPr>
        <w:t xml:space="preserve"> </w:t>
      </w:r>
      <w:r w:rsidRPr="00D25022">
        <w:rPr>
          <w:i/>
          <w:sz w:val="24"/>
          <w:szCs w:val="24"/>
          <w:lang w:val="en-US" w:eastAsia="en-US"/>
        </w:rPr>
        <w:t>…</w:t>
      </w:r>
    </w:p>
    <w:p w:rsidR="001512A5" w:rsidRPr="00D25022" w:rsidRDefault="001512A5" w:rsidP="001512A5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jc w:val="both"/>
        <w:rPr>
          <w:i/>
          <w:sz w:val="24"/>
          <w:szCs w:val="24"/>
          <w:lang w:val="en-US" w:eastAsia="en-US"/>
        </w:rPr>
      </w:pPr>
      <w:proofErr w:type="spellStart"/>
      <w:r w:rsidRPr="00D25022">
        <w:rPr>
          <w:i/>
          <w:sz w:val="24"/>
          <w:szCs w:val="24"/>
          <w:lang w:val="en-US" w:eastAsia="en-US"/>
        </w:rPr>
        <w:t>Обосновать</w:t>
      </w:r>
      <w:proofErr w:type="spellEnd"/>
      <w:r w:rsidRPr="00D25022">
        <w:rPr>
          <w:i/>
          <w:spacing w:val="-5"/>
          <w:sz w:val="24"/>
          <w:szCs w:val="24"/>
          <w:lang w:val="en-US" w:eastAsia="en-US"/>
        </w:rPr>
        <w:t xml:space="preserve"> </w:t>
      </w:r>
      <w:r w:rsidRPr="00D25022">
        <w:rPr>
          <w:i/>
          <w:sz w:val="24"/>
          <w:szCs w:val="24"/>
          <w:lang w:val="en-US" w:eastAsia="en-US"/>
        </w:rPr>
        <w:t>…</w:t>
      </w:r>
    </w:p>
    <w:p w:rsidR="001512A5" w:rsidRPr="00D25022" w:rsidRDefault="001512A5" w:rsidP="001512A5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1"/>
        <w:jc w:val="both"/>
        <w:rPr>
          <w:i/>
          <w:sz w:val="24"/>
          <w:szCs w:val="24"/>
          <w:lang w:val="en-US" w:eastAsia="en-US"/>
        </w:rPr>
      </w:pPr>
      <w:proofErr w:type="spellStart"/>
      <w:r w:rsidRPr="00D25022">
        <w:rPr>
          <w:i/>
          <w:sz w:val="24"/>
          <w:szCs w:val="24"/>
          <w:lang w:val="en-US" w:eastAsia="en-US"/>
        </w:rPr>
        <w:t>Показать</w:t>
      </w:r>
      <w:proofErr w:type="spellEnd"/>
      <w:r w:rsidRPr="00D25022">
        <w:rPr>
          <w:i/>
          <w:spacing w:val="-1"/>
          <w:sz w:val="24"/>
          <w:szCs w:val="24"/>
          <w:lang w:val="en-US" w:eastAsia="en-US"/>
        </w:rPr>
        <w:t xml:space="preserve"> </w:t>
      </w:r>
      <w:r w:rsidRPr="00D25022">
        <w:rPr>
          <w:i/>
          <w:sz w:val="24"/>
          <w:szCs w:val="24"/>
          <w:lang w:val="en-US" w:eastAsia="en-US"/>
        </w:rPr>
        <w:t>…</w:t>
      </w:r>
    </w:p>
    <w:p w:rsidR="001512A5" w:rsidRPr="00D25022" w:rsidRDefault="001512A5" w:rsidP="001512A5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jc w:val="both"/>
        <w:rPr>
          <w:i/>
          <w:sz w:val="24"/>
          <w:szCs w:val="24"/>
          <w:lang w:val="en-US" w:eastAsia="en-US"/>
        </w:rPr>
      </w:pPr>
      <w:proofErr w:type="spellStart"/>
      <w:r w:rsidRPr="00D25022">
        <w:rPr>
          <w:i/>
          <w:sz w:val="24"/>
          <w:szCs w:val="24"/>
          <w:lang w:val="en-US" w:eastAsia="en-US"/>
        </w:rPr>
        <w:t>Выявить</w:t>
      </w:r>
      <w:proofErr w:type="spellEnd"/>
      <w:r w:rsidRPr="00D25022">
        <w:rPr>
          <w:i/>
          <w:spacing w:val="-3"/>
          <w:sz w:val="24"/>
          <w:szCs w:val="24"/>
          <w:lang w:val="en-US" w:eastAsia="en-US"/>
        </w:rPr>
        <w:t xml:space="preserve"> </w:t>
      </w:r>
      <w:r w:rsidRPr="00D25022">
        <w:rPr>
          <w:i/>
          <w:sz w:val="24"/>
          <w:szCs w:val="24"/>
          <w:lang w:val="en-US" w:eastAsia="en-US"/>
        </w:rPr>
        <w:t>…</w:t>
      </w:r>
    </w:p>
    <w:p w:rsidR="001512A5" w:rsidRPr="00D25022" w:rsidRDefault="001512A5" w:rsidP="001512A5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jc w:val="both"/>
        <w:rPr>
          <w:i/>
          <w:sz w:val="24"/>
          <w:szCs w:val="24"/>
          <w:lang w:val="en-US" w:eastAsia="en-US"/>
        </w:rPr>
      </w:pPr>
      <w:proofErr w:type="spellStart"/>
      <w:r w:rsidRPr="00D25022">
        <w:rPr>
          <w:i/>
          <w:sz w:val="24"/>
          <w:szCs w:val="24"/>
          <w:lang w:val="en-US" w:eastAsia="en-US"/>
        </w:rPr>
        <w:t>Составить</w:t>
      </w:r>
      <w:proofErr w:type="spellEnd"/>
      <w:r w:rsidRPr="00D25022">
        <w:rPr>
          <w:i/>
          <w:spacing w:val="-4"/>
          <w:sz w:val="24"/>
          <w:szCs w:val="24"/>
          <w:lang w:val="en-US" w:eastAsia="en-US"/>
        </w:rPr>
        <w:t xml:space="preserve"> </w:t>
      </w:r>
      <w:r w:rsidRPr="00D25022">
        <w:rPr>
          <w:i/>
          <w:sz w:val="24"/>
          <w:szCs w:val="24"/>
          <w:lang w:val="en-US" w:eastAsia="en-US"/>
        </w:rPr>
        <w:t>…</w:t>
      </w:r>
    </w:p>
    <w:p w:rsidR="001512A5" w:rsidRPr="00D25022" w:rsidRDefault="001512A5" w:rsidP="001512A5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jc w:val="both"/>
        <w:rPr>
          <w:i/>
          <w:sz w:val="24"/>
          <w:szCs w:val="24"/>
          <w:lang w:val="en-US" w:eastAsia="en-US"/>
        </w:rPr>
      </w:pPr>
      <w:proofErr w:type="spellStart"/>
      <w:r w:rsidRPr="00D25022">
        <w:rPr>
          <w:i/>
          <w:sz w:val="24"/>
          <w:szCs w:val="24"/>
          <w:lang w:val="en-US" w:eastAsia="en-US"/>
        </w:rPr>
        <w:t>Разработать</w:t>
      </w:r>
      <w:proofErr w:type="spellEnd"/>
      <w:r w:rsidRPr="00D25022">
        <w:rPr>
          <w:i/>
          <w:spacing w:val="-3"/>
          <w:sz w:val="24"/>
          <w:szCs w:val="24"/>
          <w:lang w:val="en-US" w:eastAsia="en-US"/>
        </w:rPr>
        <w:t xml:space="preserve"> </w:t>
      </w:r>
      <w:r w:rsidRPr="00D25022">
        <w:rPr>
          <w:i/>
          <w:sz w:val="24"/>
          <w:szCs w:val="24"/>
          <w:lang w:val="en-US" w:eastAsia="en-US"/>
        </w:rPr>
        <w:t>…</w:t>
      </w:r>
    </w:p>
    <w:p w:rsidR="001512A5" w:rsidRPr="00D25022" w:rsidRDefault="001512A5" w:rsidP="001512A5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jc w:val="both"/>
        <w:rPr>
          <w:sz w:val="24"/>
          <w:szCs w:val="24"/>
          <w:lang w:val="en-US" w:eastAsia="en-US"/>
        </w:rPr>
      </w:pPr>
      <w:proofErr w:type="spellStart"/>
      <w:r w:rsidRPr="00D25022">
        <w:rPr>
          <w:i/>
          <w:sz w:val="24"/>
          <w:szCs w:val="24"/>
          <w:lang w:val="en-US" w:eastAsia="en-US"/>
        </w:rPr>
        <w:t>Сопоставить</w:t>
      </w:r>
      <w:proofErr w:type="spellEnd"/>
      <w:r w:rsidRPr="00D25022">
        <w:rPr>
          <w:i/>
          <w:spacing w:val="-4"/>
          <w:sz w:val="24"/>
          <w:szCs w:val="24"/>
          <w:lang w:val="en-US" w:eastAsia="en-US"/>
        </w:rPr>
        <w:t xml:space="preserve"> </w:t>
      </w:r>
      <w:r w:rsidRPr="00D25022">
        <w:rPr>
          <w:sz w:val="24"/>
          <w:szCs w:val="24"/>
          <w:lang w:val="en-US" w:eastAsia="en-US"/>
        </w:rPr>
        <w:t>…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182"/>
        <w:rPr>
          <w:sz w:val="24"/>
          <w:szCs w:val="24"/>
          <w:lang w:eastAsia="en-US"/>
        </w:rPr>
      </w:pPr>
      <w:r w:rsidRPr="00D25022">
        <w:rPr>
          <w:i/>
          <w:sz w:val="24"/>
          <w:szCs w:val="24"/>
          <w:lang w:eastAsia="en-US"/>
        </w:rPr>
        <w:t xml:space="preserve">Рекомендации: </w:t>
      </w:r>
      <w:r w:rsidRPr="00D25022">
        <w:rPr>
          <w:sz w:val="24"/>
          <w:szCs w:val="24"/>
          <w:lang w:eastAsia="en-US"/>
        </w:rPr>
        <w:t>на начальном этапе работы введение пишется в виде проекта, а окончательный текст, особенно формулировки цели и задач оформляются после завершения работы, когда можно сопоставить установочные цель и задачи с результатами, полученными в ходе исследования.</w:t>
      </w:r>
    </w:p>
    <w:p w:rsidR="001512A5" w:rsidRPr="00D25022" w:rsidRDefault="001512A5" w:rsidP="001512A5">
      <w:pPr>
        <w:widowControl w:val="0"/>
        <w:autoSpaceDE w:val="0"/>
        <w:autoSpaceDN w:val="0"/>
        <w:ind w:left="112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Объем введения – 1-2 стр.</w:t>
      </w:r>
    </w:p>
    <w:p w:rsidR="001512A5" w:rsidRPr="00D25022" w:rsidRDefault="001512A5" w:rsidP="001512A5">
      <w:pPr>
        <w:widowControl w:val="0"/>
        <w:autoSpaceDE w:val="0"/>
        <w:autoSpaceDN w:val="0"/>
        <w:ind w:left="112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ГЛАВА 1. (название главы как в «содержании», шрифт жирный, все буквы заглавные)</w:t>
      </w:r>
    </w:p>
    <w:p w:rsidR="001512A5" w:rsidRPr="00D25022" w:rsidRDefault="001512A5" w:rsidP="001512A5">
      <w:pPr>
        <w:widowControl w:val="0"/>
        <w:numPr>
          <w:ilvl w:val="1"/>
          <w:numId w:val="21"/>
        </w:numPr>
        <w:tabs>
          <w:tab w:val="left" w:pos="474"/>
        </w:tabs>
        <w:autoSpaceDE w:val="0"/>
        <w:autoSpaceDN w:val="0"/>
        <w:ind w:right="474" w:firstLine="0"/>
        <w:rPr>
          <w:i/>
          <w:sz w:val="24"/>
          <w:szCs w:val="24"/>
          <w:lang w:eastAsia="en-US"/>
        </w:rPr>
      </w:pPr>
      <w:r w:rsidRPr="00D25022">
        <w:rPr>
          <w:i/>
          <w:sz w:val="24"/>
          <w:szCs w:val="24"/>
          <w:lang w:eastAsia="en-US"/>
        </w:rPr>
        <w:t>(название как в «содержании», жирным шрифтом, первая буква в названии заглавная, остальные</w:t>
      </w:r>
      <w:r w:rsidRPr="00D25022">
        <w:rPr>
          <w:i/>
          <w:spacing w:val="-3"/>
          <w:sz w:val="24"/>
          <w:szCs w:val="24"/>
          <w:lang w:eastAsia="en-US"/>
        </w:rPr>
        <w:t xml:space="preserve"> </w:t>
      </w:r>
      <w:r w:rsidRPr="00D25022">
        <w:rPr>
          <w:i/>
          <w:sz w:val="24"/>
          <w:szCs w:val="24"/>
          <w:lang w:eastAsia="en-US"/>
        </w:rPr>
        <w:t>прописные)</w:t>
      </w:r>
    </w:p>
    <w:p w:rsidR="001512A5" w:rsidRPr="00D25022" w:rsidRDefault="001512A5" w:rsidP="001512A5">
      <w:pPr>
        <w:widowControl w:val="0"/>
        <w:autoSpaceDE w:val="0"/>
        <w:autoSpaceDN w:val="0"/>
        <w:ind w:left="112"/>
        <w:jc w:val="both"/>
        <w:rPr>
          <w:sz w:val="24"/>
          <w:szCs w:val="24"/>
          <w:lang w:val="en-US" w:eastAsia="en-US"/>
        </w:rPr>
      </w:pPr>
      <w:proofErr w:type="spellStart"/>
      <w:proofErr w:type="gramStart"/>
      <w:r w:rsidRPr="00D25022">
        <w:rPr>
          <w:sz w:val="24"/>
          <w:szCs w:val="24"/>
          <w:lang w:val="en-US" w:eastAsia="en-US"/>
        </w:rPr>
        <w:t>текст</w:t>
      </w:r>
      <w:proofErr w:type="spellEnd"/>
      <w:proofErr w:type="gramEnd"/>
    </w:p>
    <w:p w:rsidR="001512A5" w:rsidRPr="00D25022" w:rsidRDefault="001512A5" w:rsidP="001512A5">
      <w:pPr>
        <w:widowControl w:val="0"/>
        <w:numPr>
          <w:ilvl w:val="1"/>
          <w:numId w:val="21"/>
        </w:numPr>
        <w:tabs>
          <w:tab w:val="left" w:pos="474"/>
        </w:tabs>
        <w:autoSpaceDE w:val="0"/>
        <w:autoSpaceDN w:val="0"/>
        <w:ind w:right="474" w:firstLine="0"/>
        <w:rPr>
          <w:i/>
          <w:sz w:val="24"/>
          <w:szCs w:val="24"/>
          <w:lang w:eastAsia="en-US"/>
        </w:rPr>
      </w:pPr>
      <w:r w:rsidRPr="00D25022">
        <w:rPr>
          <w:i/>
          <w:sz w:val="24"/>
          <w:szCs w:val="24"/>
          <w:lang w:eastAsia="en-US"/>
        </w:rPr>
        <w:t>(название как в «содержании», жирным шрифтом, первая буква в названии заглавная, остальные</w:t>
      </w:r>
      <w:r w:rsidRPr="00D25022">
        <w:rPr>
          <w:i/>
          <w:spacing w:val="-3"/>
          <w:sz w:val="24"/>
          <w:szCs w:val="24"/>
          <w:lang w:eastAsia="en-US"/>
        </w:rPr>
        <w:t xml:space="preserve"> </w:t>
      </w:r>
      <w:r w:rsidRPr="00D25022">
        <w:rPr>
          <w:i/>
          <w:sz w:val="24"/>
          <w:szCs w:val="24"/>
          <w:lang w:eastAsia="en-US"/>
        </w:rPr>
        <w:t>прописные)</w:t>
      </w:r>
    </w:p>
    <w:p w:rsidR="001512A5" w:rsidRPr="009E28B2" w:rsidRDefault="001512A5" w:rsidP="001512A5">
      <w:pPr>
        <w:widowControl w:val="0"/>
        <w:autoSpaceDE w:val="0"/>
        <w:autoSpaceDN w:val="0"/>
        <w:ind w:left="112"/>
        <w:jc w:val="both"/>
        <w:rPr>
          <w:sz w:val="24"/>
          <w:szCs w:val="24"/>
          <w:lang w:eastAsia="en-US"/>
        </w:rPr>
      </w:pPr>
      <w:r w:rsidRPr="009E28B2">
        <w:rPr>
          <w:sz w:val="24"/>
          <w:szCs w:val="24"/>
          <w:lang w:eastAsia="en-US"/>
        </w:rPr>
        <w:t>текст</w:t>
      </w:r>
    </w:p>
    <w:p w:rsidR="001512A5" w:rsidRPr="00D25022" w:rsidRDefault="001512A5" w:rsidP="001512A5">
      <w:pPr>
        <w:widowControl w:val="0"/>
        <w:autoSpaceDE w:val="0"/>
        <w:autoSpaceDN w:val="0"/>
        <w:ind w:left="112"/>
        <w:jc w:val="both"/>
        <w:rPr>
          <w:i/>
          <w:sz w:val="24"/>
          <w:szCs w:val="24"/>
          <w:lang w:eastAsia="en-US"/>
        </w:rPr>
      </w:pPr>
      <w:r w:rsidRPr="00D25022">
        <w:rPr>
          <w:i/>
          <w:sz w:val="24"/>
          <w:szCs w:val="24"/>
          <w:lang w:eastAsia="en-US"/>
        </w:rPr>
        <w:t>Рекомендации:</w:t>
      </w:r>
    </w:p>
    <w:p w:rsidR="001512A5" w:rsidRPr="00D25022" w:rsidRDefault="001512A5" w:rsidP="001512A5">
      <w:pPr>
        <w:widowControl w:val="0"/>
        <w:autoSpaceDE w:val="0"/>
        <w:autoSpaceDN w:val="0"/>
        <w:ind w:left="112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Алгоритм составления литературного обзора:</w:t>
      </w:r>
    </w:p>
    <w:p w:rsidR="001512A5" w:rsidRPr="00D25022" w:rsidRDefault="001512A5" w:rsidP="001512A5">
      <w:pPr>
        <w:widowControl w:val="0"/>
        <w:numPr>
          <w:ilvl w:val="0"/>
          <w:numId w:val="20"/>
        </w:numPr>
        <w:tabs>
          <w:tab w:val="left" w:pos="354"/>
        </w:tabs>
        <w:autoSpaceDE w:val="0"/>
        <w:autoSpaceDN w:val="0"/>
        <w:ind w:firstLine="0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Начинайте работу над литературным обзором</w:t>
      </w:r>
      <w:r w:rsidRPr="00D25022">
        <w:rPr>
          <w:spacing w:val="-16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заранее.</w:t>
      </w:r>
    </w:p>
    <w:p w:rsidR="001512A5" w:rsidRPr="00D25022" w:rsidRDefault="001512A5" w:rsidP="001512A5">
      <w:pPr>
        <w:widowControl w:val="0"/>
        <w:numPr>
          <w:ilvl w:val="0"/>
          <w:numId w:val="20"/>
        </w:numPr>
        <w:tabs>
          <w:tab w:val="left" w:pos="421"/>
        </w:tabs>
        <w:autoSpaceDE w:val="0"/>
        <w:autoSpaceDN w:val="0"/>
        <w:ind w:right="122" w:firstLine="0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Изучите максимальное количество литературы по теме: учебники, научные журналы, монографии, Интернет, нормативные</w:t>
      </w:r>
      <w:r w:rsidRPr="00D25022">
        <w:rPr>
          <w:spacing w:val="-12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документы.</w:t>
      </w:r>
    </w:p>
    <w:p w:rsidR="001512A5" w:rsidRPr="00D25022" w:rsidRDefault="001512A5" w:rsidP="001512A5">
      <w:pPr>
        <w:widowControl w:val="0"/>
        <w:numPr>
          <w:ilvl w:val="0"/>
          <w:numId w:val="20"/>
        </w:numPr>
        <w:tabs>
          <w:tab w:val="left" w:pos="359"/>
        </w:tabs>
        <w:autoSpaceDE w:val="0"/>
        <w:autoSpaceDN w:val="0"/>
        <w:ind w:right="120" w:firstLine="0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После изучения каждого источника составляйте небольшой конспект, лучше на отдельных карточках, в котором изложите основное содержание прочитанного, укажите литературный источник.</w:t>
      </w:r>
    </w:p>
    <w:p w:rsidR="001512A5" w:rsidRPr="00D25022" w:rsidRDefault="001512A5" w:rsidP="001512A5">
      <w:pPr>
        <w:widowControl w:val="0"/>
        <w:numPr>
          <w:ilvl w:val="0"/>
          <w:numId w:val="20"/>
        </w:numPr>
        <w:tabs>
          <w:tab w:val="left" w:pos="414"/>
        </w:tabs>
        <w:autoSpaceDE w:val="0"/>
        <w:autoSpaceDN w:val="0"/>
        <w:ind w:right="113" w:firstLine="0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Объедините все отдельные конспекты, возьмите за основу хронологический принцип: изложите историю вопроса, как эта проблема решилась разными авторами, чего они добились, какие вопросы, касающиеся данной темы, остались не</w:t>
      </w:r>
      <w:r w:rsidRPr="00D25022">
        <w:rPr>
          <w:spacing w:val="-22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освещёнными.</w:t>
      </w:r>
    </w:p>
    <w:p w:rsidR="001512A5" w:rsidRPr="00D25022" w:rsidRDefault="001512A5" w:rsidP="001512A5">
      <w:pPr>
        <w:widowControl w:val="0"/>
        <w:numPr>
          <w:ilvl w:val="0"/>
          <w:numId w:val="20"/>
        </w:numPr>
        <w:tabs>
          <w:tab w:val="left" w:pos="384"/>
        </w:tabs>
        <w:autoSpaceDE w:val="0"/>
        <w:autoSpaceDN w:val="0"/>
        <w:ind w:right="113" w:firstLine="0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Обязательно следует давать ссылки на литературные источники, которые используются: указывается номер источника в квадратных скобках в соответствии со списком использованной литературы. При ссылке на ряд работ источники перечисляются через запятую, например, [24, 31, 93]. Использование чужого материала без ссылки на автора и источник заимствования является</w:t>
      </w:r>
      <w:r w:rsidRPr="00D25022">
        <w:rPr>
          <w:spacing w:val="-15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плагиатом!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115" w:firstLine="1080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При отсутствии ссылок работа не должна допускаться к защите, а отсутствие ссылок в тех случаях, когда они должны быть, ведет к снижению оценки работы.</w:t>
      </w:r>
    </w:p>
    <w:p w:rsidR="001512A5" w:rsidRPr="00D25022" w:rsidRDefault="001512A5" w:rsidP="001512A5">
      <w:pPr>
        <w:widowControl w:val="0"/>
        <w:numPr>
          <w:ilvl w:val="0"/>
          <w:numId w:val="20"/>
        </w:numPr>
        <w:tabs>
          <w:tab w:val="left" w:pos="416"/>
        </w:tabs>
        <w:autoSpaceDE w:val="0"/>
        <w:autoSpaceDN w:val="0"/>
        <w:spacing w:before="205"/>
        <w:ind w:right="113" w:firstLine="0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В тексте при ссылке на высказывания авторов используют глаголы, например: И. В. Усачев анализирует (возражает, высказывает мнение, доказывает, допускает, задает вопрос, излагает, конструирует, надеется, находит, начинает, не разделяет точку зрения, не соглаша</w:t>
      </w:r>
      <w:r w:rsidRPr="00D25022">
        <w:rPr>
          <w:sz w:val="24"/>
          <w:szCs w:val="24"/>
          <w:lang w:eastAsia="en-US"/>
        </w:rPr>
        <w:lastRenderedPageBreak/>
        <w:t xml:space="preserve">ется, обнаруживает, обсуждает, объясняет, одобряет, отвечает, отмечает, </w:t>
      </w:r>
      <w:r w:rsidRPr="00D25022">
        <w:rPr>
          <w:spacing w:val="5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отстаивает, определяет, пересказывает, пишет, повторяет, поддерживает, подтверждает, позволяет, полагает, понимает, предлагает, предполагает, представляет, признает, принимает точку зрения, приходит к выводу, разбирает вопрос, разделяет, размышляет, разъясняет, рекомендует, решает проблему, следует, соглашается, сомневается, сообщает, спрашивает, ссылается, считает, указывает, упоминает, утверждает, уточняет).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1083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Материал для литературного обзора собирайте в течение всей работы над курсовым проектом и дополняйте текст литературного обзора.</w:t>
      </w:r>
    </w:p>
    <w:p w:rsidR="001512A5" w:rsidRPr="00D25022" w:rsidRDefault="001512A5" w:rsidP="001512A5">
      <w:pPr>
        <w:widowControl w:val="0"/>
        <w:autoSpaceDE w:val="0"/>
        <w:autoSpaceDN w:val="0"/>
        <w:ind w:left="112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Объем главы – 3-5 стр.</w:t>
      </w:r>
    </w:p>
    <w:p w:rsidR="001512A5" w:rsidRPr="00D25022" w:rsidRDefault="001512A5" w:rsidP="001512A5">
      <w:pPr>
        <w:widowControl w:val="0"/>
        <w:autoSpaceDE w:val="0"/>
        <w:autoSpaceDN w:val="0"/>
        <w:ind w:left="112"/>
        <w:jc w:val="both"/>
        <w:rPr>
          <w:i/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ГЛАВА 2. </w:t>
      </w:r>
      <w:r w:rsidRPr="00D25022">
        <w:rPr>
          <w:i/>
          <w:sz w:val="24"/>
          <w:szCs w:val="24"/>
          <w:lang w:eastAsia="en-US"/>
        </w:rPr>
        <w:t>(название главы как в «содержании, жирным шрифтом, все буквы заглавные)</w:t>
      </w:r>
    </w:p>
    <w:p w:rsidR="001512A5" w:rsidRPr="00D25022" w:rsidRDefault="001512A5" w:rsidP="001512A5">
      <w:pPr>
        <w:widowControl w:val="0"/>
        <w:autoSpaceDE w:val="0"/>
        <w:autoSpaceDN w:val="0"/>
        <w:spacing w:before="4" w:line="274" w:lineRule="exact"/>
        <w:ind w:left="112"/>
        <w:jc w:val="both"/>
        <w:outlineLvl w:val="1"/>
        <w:rPr>
          <w:bCs/>
          <w:sz w:val="24"/>
          <w:szCs w:val="24"/>
          <w:lang w:eastAsia="en-US"/>
        </w:rPr>
      </w:pPr>
      <w:r w:rsidRPr="00D25022">
        <w:rPr>
          <w:bCs/>
          <w:sz w:val="24"/>
          <w:szCs w:val="24"/>
          <w:lang w:eastAsia="en-US"/>
        </w:rPr>
        <w:t>2.1 Материал и методы исследования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114"/>
        <w:jc w:val="both"/>
        <w:rPr>
          <w:sz w:val="24"/>
          <w:szCs w:val="24"/>
          <w:lang w:eastAsia="en-US"/>
        </w:rPr>
      </w:pPr>
      <w:r w:rsidRPr="00D25022">
        <w:rPr>
          <w:i/>
          <w:sz w:val="24"/>
          <w:szCs w:val="24"/>
          <w:lang w:eastAsia="en-US"/>
        </w:rPr>
        <w:t>Содержание</w:t>
      </w:r>
      <w:r w:rsidRPr="00D25022">
        <w:rPr>
          <w:sz w:val="24"/>
          <w:szCs w:val="24"/>
          <w:lang w:eastAsia="en-US"/>
        </w:rPr>
        <w:t>: опишите, что является объектом исследования, обоснуйте со ссылкой на цель и задачи исследования; опишите методы исследования (лабораторные, клинические, маркетинговые, социологические, статистические, др.), обоснуйте их применение.</w:t>
      </w:r>
    </w:p>
    <w:p w:rsidR="001512A5" w:rsidRPr="00D25022" w:rsidRDefault="001512A5" w:rsidP="001512A5">
      <w:pPr>
        <w:widowControl w:val="0"/>
        <w:numPr>
          <w:ilvl w:val="1"/>
          <w:numId w:val="19"/>
        </w:numPr>
        <w:tabs>
          <w:tab w:val="left" w:pos="534"/>
        </w:tabs>
        <w:autoSpaceDE w:val="0"/>
        <w:autoSpaceDN w:val="0"/>
        <w:spacing w:before="3"/>
        <w:ind w:right="411" w:firstLine="0"/>
        <w:rPr>
          <w:i/>
          <w:sz w:val="24"/>
          <w:szCs w:val="24"/>
          <w:lang w:eastAsia="en-US"/>
        </w:rPr>
      </w:pPr>
      <w:r w:rsidRPr="00D25022">
        <w:rPr>
          <w:i/>
          <w:sz w:val="24"/>
          <w:szCs w:val="24"/>
          <w:lang w:eastAsia="en-US"/>
        </w:rPr>
        <w:t>(название как в «содержании», жирным шрифтом, первая буква в названии заглавная, остальные</w:t>
      </w:r>
      <w:r w:rsidRPr="00D25022">
        <w:rPr>
          <w:i/>
          <w:spacing w:val="-3"/>
          <w:sz w:val="24"/>
          <w:szCs w:val="24"/>
          <w:lang w:eastAsia="en-US"/>
        </w:rPr>
        <w:t xml:space="preserve"> </w:t>
      </w:r>
      <w:r w:rsidRPr="00D25022">
        <w:rPr>
          <w:i/>
          <w:sz w:val="24"/>
          <w:szCs w:val="24"/>
          <w:lang w:eastAsia="en-US"/>
        </w:rPr>
        <w:t>прописные)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115"/>
        <w:rPr>
          <w:sz w:val="24"/>
          <w:szCs w:val="24"/>
          <w:lang w:eastAsia="en-US"/>
        </w:rPr>
      </w:pPr>
      <w:r w:rsidRPr="00D25022">
        <w:rPr>
          <w:i/>
          <w:sz w:val="24"/>
          <w:szCs w:val="24"/>
          <w:lang w:eastAsia="en-US"/>
        </w:rPr>
        <w:t xml:space="preserve">Содержание: </w:t>
      </w:r>
      <w:r w:rsidRPr="00D25022">
        <w:rPr>
          <w:sz w:val="24"/>
          <w:szCs w:val="24"/>
          <w:lang w:eastAsia="en-US"/>
        </w:rPr>
        <w:t>план проведения исследования; содержание основных этапов работы; анализ результатов исследования в виде текста, таблиц, графиков, диаграмм.</w:t>
      </w:r>
    </w:p>
    <w:p w:rsidR="001512A5" w:rsidRPr="00D25022" w:rsidRDefault="001512A5" w:rsidP="001512A5">
      <w:pPr>
        <w:widowControl w:val="0"/>
        <w:autoSpaceDE w:val="0"/>
        <w:autoSpaceDN w:val="0"/>
        <w:ind w:left="112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Объем главы – 8-11 стр.</w:t>
      </w:r>
    </w:p>
    <w:p w:rsidR="001512A5" w:rsidRPr="00D25022" w:rsidRDefault="001512A5" w:rsidP="001512A5">
      <w:pPr>
        <w:widowControl w:val="0"/>
        <w:autoSpaceDE w:val="0"/>
        <w:autoSpaceDN w:val="0"/>
        <w:spacing w:before="4"/>
        <w:ind w:left="55" w:right="55"/>
        <w:jc w:val="center"/>
        <w:outlineLvl w:val="1"/>
        <w:rPr>
          <w:bCs/>
          <w:sz w:val="24"/>
          <w:szCs w:val="24"/>
          <w:lang w:eastAsia="en-US"/>
        </w:rPr>
      </w:pPr>
      <w:r w:rsidRPr="00D25022">
        <w:rPr>
          <w:bCs/>
          <w:sz w:val="24"/>
          <w:szCs w:val="24"/>
          <w:lang w:eastAsia="en-US"/>
        </w:rPr>
        <w:t>ЗАКЛЮЧЕНИЕ</w:t>
      </w:r>
    </w:p>
    <w:p w:rsidR="001512A5" w:rsidRPr="00D25022" w:rsidRDefault="001512A5" w:rsidP="001512A5">
      <w:pPr>
        <w:widowControl w:val="0"/>
        <w:autoSpaceDE w:val="0"/>
        <w:autoSpaceDN w:val="0"/>
        <w:spacing w:before="6"/>
        <w:rPr>
          <w:sz w:val="24"/>
          <w:szCs w:val="24"/>
          <w:lang w:eastAsia="en-US"/>
        </w:rPr>
      </w:pPr>
    </w:p>
    <w:p w:rsidR="001512A5" w:rsidRPr="00D25022" w:rsidRDefault="001512A5" w:rsidP="001512A5">
      <w:pPr>
        <w:widowControl w:val="0"/>
        <w:autoSpaceDE w:val="0"/>
        <w:autoSpaceDN w:val="0"/>
        <w:ind w:left="112" w:right="115"/>
        <w:rPr>
          <w:sz w:val="24"/>
          <w:szCs w:val="24"/>
          <w:lang w:eastAsia="en-US"/>
        </w:rPr>
      </w:pPr>
      <w:r w:rsidRPr="00D25022">
        <w:rPr>
          <w:i/>
          <w:sz w:val="24"/>
          <w:szCs w:val="24"/>
          <w:lang w:eastAsia="en-US"/>
        </w:rPr>
        <w:t xml:space="preserve">Содержание: </w:t>
      </w:r>
      <w:r w:rsidRPr="00D25022">
        <w:rPr>
          <w:sz w:val="24"/>
          <w:szCs w:val="24"/>
          <w:lang w:eastAsia="en-US"/>
        </w:rPr>
        <w:t>решены ли полностью или частично задачи, достигнута или нет цель исследования, теоретическая и практическая значимость полученных результатов.</w:t>
      </w:r>
    </w:p>
    <w:p w:rsidR="001512A5" w:rsidRPr="00D25022" w:rsidRDefault="001512A5" w:rsidP="001512A5">
      <w:pPr>
        <w:widowControl w:val="0"/>
        <w:autoSpaceDE w:val="0"/>
        <w:autoSpaceDN w:val="0"/>
        <w:ind w:left="112"/>
        <w:outlineLvl w:val="2"/>
        <w:rPr>
          <w:bCs/>
          <w:sz w:val="24"/>
          <w:szCs w:val="24"/>
          <w:lang w:eastAsia="en-US"/>
        </w:rPr>
      </w:pPr>
      <w:r w:rsidRPr="00D25022">
        <w:rPr>
          <w:bCs/>
          <w:i/>
          <w:sz w:val="24"/>
          <w:szCs w:val="24"/>
          <w:lang w:eastAsia="en-US"/>
        </w:rPr>
        <w:t>Выводы</w:t>
      </w:r>
      <w:r w:rsidRPr="00D25022">
        <w:rPr>
          <w:bCs/>
          <w:sz w:val="24"/>
          <w:szCs w:val="24"/>
          <w:lang w:eastAsia="en-US"/>
        </w:rPr>
        <w:t>:</w:t>
      </w:r>
    </w:p>
    <w:p w:rsidR="001512A5" w:rsidRPr="00D25022" w:rsidRDefault="001512A5" w:rsidP="001512A5">
      <w:pPr>
        <w:widowControl w:val="0"/>
        <w:autoSpaceDE w:val="0"/>
        <w:autoSpaceDN w:val="0"/>
        <w:ind w:left="112"/>
        <w:rPr>
          <w:i/>
          <w:sz w:val="24"/>
          <w:szCs w:val="24"/>
          <w:lang w:eastAsia="en-US"/>
        </w:rPr>
      </w:pPr>
      <w:r w:rsidRPr="00D25022">
        <w:rPr>
          <w:i/>
          <w:sz w:val="24"/>
          <w:szCs w:val="24"/>
          <w:lang w:eastAsia="en-US"/>
        </w:rPr>
        <w:t>Выводы должны отвечать цели и задачам исследования.</w:t>
      </w:r>
    </w:p>
    <w:p w:rsidR="001512A5" w:rsidRPr="00D25022" w:rsidRDefault="001512A5" w:rsidP="001512A5">
      <w:pPr>
        <w:widowControl w:val="0"/>
        <w:autoSpaceDE w:val="0"/>
        <w:autoSpaceDN w:val="0"/>
        <w:ind w:left="112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1.</w:t>
      </w:r>
    </w:p>
    <w:p w:rsidR="001512A5" w:rsidRPr="00D25022" w:rsidRDefault="001512A5" w:rsidP="001512A5">
      <w:pPr>
        <w:widowControl w:val="0"/>
        <w:autoSpaceDE w:val="0"/>
        <w:autoSpaceDN w:val="0"/>
        <w:spacing w:before="1"/>
        <w:ind w:left="112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2.</w:t>
      </w:r>
    </w:p>
    <w:p w:rsidR="001512A5" w:rsidRPr="00D25022" w:rsidRDefault="001512A5" w:rsidP="001512A5">
      <w:pPr>
        <w:widowControl w:val="0"/>
        <w:autoSpaceDE w:val="0"/>
        <w:autoSpaceDN w:val="0"/>
        <w:ind w:left="112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3.</w:t>
      </w:r>
    </w:p>
    <w:p w:rsidR="001512A5" w:rsidRPr="00D25022" w:rsidRDefault="001512A5" w:rsidP="001512A5">
      <w:pPr>
        <w:widowControl w:val="0"/>
        <w:autoSpaceDE w:val="0"/>
        <w:autoSpaceDN w:val="0"/>
        <w:spacing w:before="4" w:line="274" w:lineRule="exact"/>
        <w:ind w:left="112"/>
        <w:outlineLvl w:val="2"/>
        <w:rPr>
          <w:bCs/>
          <w:i/>
          <w:sz w:val="24"/>
          <w:szCs w:val="24"/>
          <w:lang w:eastAsia="en-US"/>
        </w:rPr>
      </w:pPr>
      <w:r w:rsidRPr="00D25022">
        <w:rPr>
          <w:bCs/>
          <w:i/>
          <w:sz w:val="24"/>
          <w:szCs w:val="24"/>
          <w:lang w:eastAsia="en-US"/>
        </w:rPr>
        <w:t>Рекомендации: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4653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Рекомендации должны соотноситься с выводами. 1.</w:t>
      </w:r>
    </w:p>
    <w:p w:rsidR="001512A5" w:rsidRPr="00D25022" w:rsidRDefault="001512A5" w:rsidP="001512A5">
      <w:pPr>
        <w:widowControl w:val="0"/>
        <w:autoSpaceDE w:val="0"/>
        <w:autoSpaceDN w:val="0"/>
        <w:spacing w:before="3"/>
        <w:ind w:left="112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2.</w:t>
      </w:r>
    </w:p>
    <w:p w:rsidR="001512A5" w:rsidRPr="00D25022" w:rsidRDefault="001512A5" w:rsidP="001512A5">
      <w:pPr>
        <w:widowControl w:val="0"/>
        <w:autoSpaceDE w:val="0"/>
        <w:autoSpaceDN w:val="0"/>
        <w:spacing w:before="4"/>
        <w:ind w:left="2563"/>
        <w:outlineLvl w:val="1"/>
        <w:rPr>
          <w:bCs/>
          <w:sz w:val="24"/>
          <w:szCs w:val="24"/>
          <w:lang w:eastAsia="en-US"/>
        </w:rPr>
      </w:pPr>
      <w:r w:rsidRPr="00D25022">
        <w:rPr>
          <w:bCs/>
          <w:sz w:val="24"/>
          <w:szCs w:val="24"/>
          <w:lang w:eastAsia="en-US"/>
        </w:rPr>
        <w:t>ОФОРМЛЕНИЕ СПИСКА ЛИТЕРАТУРЫ</w:t>
      </w:r>
    </w:p>
    <w:p w:rsidR="001512A5" w:rsidRPr="00D25022" w:rsidRDefault="001512A5" w:rsidP="001512A5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1512A5" w:rsidRPr="00D25022" w:rsidRDefault="001512A5" w:rsidP="001512A5">
      <w:pPr>
        <w:widowControl w:val="0"/>
        <w:autoSpaceDE w:val="0"/>
        <w:autoSpaceDN w:val="0"/>
        <w:spacing w:line="228" w:lineRule="exact"/>
        <w:ind w:left="112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Правила оформления списка использованной литературы при выполнении курсовой работы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524" w:firstLine="470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Библиографический список использованной литературы - необходимый элемент библиографического аппарата любой научной работы: статьи, реферата, курсовой или дипломной работы, который содержит библиографическое описание используемых источников и помещается после заключения.</w:t>
      </w:r>
    </w:p>
    <w:p w:rsidR="001512A5" w:rsidRPr="00D25022" w:rsidRDefault="001512A5" w:rsidP="001512A5">
      <w:pPr>
        <w:widowControl w:val="0"/>
        <w:autoSpaceDE w:val="0"/>
        <w:autoSpaceDN w:val="0"/>
        <w:spacing w:before="1"/>
        <w:ind w:left="112" w:right="120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Список составляется в алфавитном порядке: произведения одного автора расставляются в списке по алфавиту заглавий. Список обязательно должен быть пронумерован. Каждый источник упоминается в списке один раз, вне зависимости от того, как часто на него делается ссылка в тексте работы.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119" w:firstLine="502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Содержание библиографического списка определяется автором работы. Особое внимание уделяется отражению литературы последних 3-5 лет как показателю осведомлённости автора о современном состоянии изучения рассматриваемой им темы.</w:t>
      </w:r>
    </w:p>
    <w:p w:rsidR="001512A5" w:rsidRPr="00D25022" w:rsidRDefault="001512A5" w:rsidP="001512A5">
      <w:pPr>
        <w:widowControl w:val="0"/>
        <w:autoSpaceDE w:val="0"/>
        <w:autoSpaceDN w:val="0"/>
        <w:spacing w:line="228" w:lineRule="exact"/>
        <w:ind w:left="614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Литература в списке располагается в следующей последовательности:</w:t>
      </w:r>
    </w:p>
    <w:p w:rsidR="001512A5" w:rsidRPr="00D25022" w:rsidRDefault="001512A5" w:rsidP="001512A5">
      <w:pPr>
        <w:widowControl w:val="0"/>
        <w:autoSpaceDE w:val="0"/>
        <w:autoSpaceDN w:val="0"/>
        <w:spacing w:before="1"/>
        <w:ind w:left="112" w:right="119" w:firstLine="552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а) официальные документы ставятся в начале списка в определённом порядке: Конституция; Кодексы; Законы; Указы Президента; Постановление Правительства; другие нормативные акты (письма, приказы и т. д.). Внутри каждой </w:t>
      </w:r>
      <w:proofErr w:type="gramStart"/>
      <w:r w:rsidRPr="00D25022">
        <w:rPr>
          <w:sz w:val="24"/>
          <w:szCs w:val="24"/>
          <w:lang w:eastAsia="en-US"/>
        </w:rPr>
        <w:t>группы  документы</w:t>
      </w:r>
      <w:proofErr w:type="gramEnd"/>
      <w:r w:rsidRPr="00D25022">
        <w:rPr>
          <w:sz w:val="24"/>
          <w:szCs w:val="24"/>
          <w:lang w:eastAsia="en-US"/>
        </w:rPr>
        <w:t xml:space="preserve"> располагаются в </w:t>
      </w:r>
      <w:r w:rsidRPr="00D25022">
        <w:rPr>
          <w:sz w:val="24"/>
          <w:szCs w:val="24"/>
          <w:lang w:eastAsia="en-US"/>
        </w:rPr>
        <w:lastRenderedPageBreak/>
        <w:t>хронологическом порядке;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123" w:firstLine="502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б) литература на иностранных языках ставится в конце списка после литературы на русском языке, образуя дополнительный алфавитный ряд, но в общей нумерации;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119" w:firstLine="502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в) все остальные источники - в алфавитном порядке по первому слогу фамилии автора или названия работы, если автор на титульном листе не указан.</w:t>
      </w:r>
    </w:p>
    <w:p w:rsidR="001512A5" w:rsidRPr="00D25022" w:rsidRDefault="001512A5" w:rsidP="001512A5">
      <w:pPr>
        <w:widowControl w:val="0"/>
        <w:autoSpaceDE w:val="0"/>
        <w:autoSpaceDN w:val="0"/>
        <w:spacing w:before="3"/>
        <w:ind w:left="614"/>
        <w:rPr>
          <w:sz w:val="24"/>
          <w:szCs w:val="24"/>
          <w:lang w:eastAsia="en-US"/>
        </w:rPr>
      </w:pPr>
      <w:proofErr w:type="gramStart"/>
      <w:r w:rsidRPr="00D25022">
        <w:rPr>
          <w:sz w:val="24"/>
          <w:szCs w:val="24"/>
          <w:lang w:eastAsia="en-US"/>
        </w:rPr>
        <w:t>Нумерация  библиографического</w:t>
      </w:r>
      <w:proofErr w:type="gramEnd"/>
      <w:r w:rsidRPr="00D25022">
        <w:rPr>
          <w:sz w:val="24"/>
          <w:szCs w:val="24"/>
          <w:lang w:eastAsia="en-US"/>
        </w:rPr>
        <w:t xml:space="preserve">  списка  литературы  –  сплошная  от  первого  до  последнего  названия.</w:t>
      </w:r>
    </w:p>
    <w:p w:rsidR="001512A5" w:rsidRDefault="001512A5" w:rsidP="001512A5">
      <w:pPr>
        <w:widowControl w:val="0"/>
        <w:autoSpaceDE w:val="0"/>
        <w:autoSpaceDN w:val="0"/>
        <w:spacing w:before="1"/>
        <w:ind w:left="112"/>
        <w:jc w:val="both"/>
        <w:rPr>
          <w:sz w:val="24"/>
          <w:szCs w:val="24"/>
          <w:lang w:eastAsia="en-US"/>
        </w:rPr>
      </w:pPr>
    </w:p>
    <w:p w:rsidR="001512A5" w:rsidRPr="00D25022" w:rsidRDefault="001512A5" w:rsidP="001512A5">
      <w:pPr>
        <w:widowControl w:val="0"/>
        <w:autoSpaceDE w:val="0"/>
        <w:autoSpaceDN w:val="0"/>
        <w:spacing w:before="1"/>
        <w:ind w:left="112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Каждый литературный источник начинается с красной строки.</w:t>
      </w:r>
    </w:p>
    <w:p w:rsidR="001512A5" w:rsidRPr="00D25022" w:rsidRDefault="001512A5" w:rsidP="001512A5">
      <w:pPr>
        <w:widowControl w:val="0"/>
        <w:autoSpaceDE w:val="0"/>
        <w:autoSpaceDN w:val="0"/>
        <w:ind w:left="614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Библиографический список курсовой работы должен включать   от 10 до 20 источников.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114" w:firstLine="653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При оформлении библиографического списка к курсовой работе необходимо соблюдать общие требования и правила составления библиографической записи документов, установленные следующими стандартами:</w:t>
      </w:r>
    </w:p>
    <w:p w:rsidR="001512A5" w:rsidRPr="00D25022" w:rsidRDefault="001512A5" w:rsidP="001512A5">
      <w:pPr>
        <w:widowControl w:val="0"/>
        <w:numPr>
          <w:ilvl w:val="0"/>
          <w:numId w:val="18"/>
        </w:numPr>
        <w:tabs>
          <w:tab w:val="left" w:pos="1462"/>
        </w:tabs>
        <w:autoSpaceDE w:val="0"/>
        <w:autoSpaceDN w:val="0"/>
        <w:ind w:right="3991" w:hanging="149"/>
        <w:rPr>
          <w:sz w:val="24"/>
          <w:szCs w:val="24"/>
          <w:lang w:val="en-US" w:eastAsia="en-US"/>
        </w:rPr>
      </w:pPr>
      <w:r w:rsidRPr="00D25022">
        <w:rPr>
          <w:sz w:val="24"/>
          <w:szCs w:val="24"/>
          <w:lang w:eastAsia="en-US"/>
        </w:rPr>
        <w:t xml:space="preserve">ГОСТ 7.1 - 2003 "Библиографическая запись. Библиографическое описание. </w:t>
      </w:r>
      <w:proofErr w:type="spellStart"/>
      <w:r w:rsidRPr="00D25022">
        <w:rPr>
          <w:sz w:val="24"/>
          <w:szCs w:val="24"/>
          <w:lang w:val="en-US" w:eastAsia="en-US"/>
        </w:rPr>
        <w:t>Общие</w:t>
      </w:r>
      <w:proofErr w:type="spellEnd"/>
      <w:r w:rsidRPr="00D25022">
        <w:rPr>
          <w:sz w:val="24"/>
          <w:szCs w:val="24"/>
          <w:lang w:val="en-US" w:eastAsia="en-US"/>
        </w:rPr>
        <w:t xml:space="preserve"> </w:t>
      </w:r>
      <w:proofErr w:type="spellStart"/>
      <w:r w:rsidRPr="00D25022">
        <w:rPr>
          <w:sz w:val="24"/>
          <w:szCs w:val="24"/>
          <w:lang w:val="en-US" w:eastAsia="en-US"/>
        </w:rPr>
        <w:t>требования</w:t>
      </w:r>
      <w:proofErr w:type="spellEnd"/>
      <w:r w:rsidRPr="00D25022">
        <w:rPr>
          <w:spacing w:val="-21"/>
          <w:sz w:val="24"/>
          <w:szCs w:val="24"/>
          <w:lang w:val="en-US" w:eastAsia="en-US"/>
        </w:rPr>
        <w:t xml:space="preserve"> </w:t>
      </w:r>
      <w:r w:rsidRPr="00D25022">
        <w:rPr>
          <w:sz w:val="24"/>
          <w:szCs w:val="24"/>
          <w:lang w:val="en-US" w:eastAsia="en-US"/>
        </w:rPr>
        <w:t xml:space="preserve">и </w:t>
      </w:r>
      <w:proofErr w:type="spellStart"/>
      <w:r w:rsidRPr="00D25022">
        <w:rPr>
          <w:sz w:val="24"/>
          <w:szCs w:val="24"/>
          <w:lang w:val="en-US" w:eastAsia="en-US"/>
        </w:rPr>
        <w:t>правила</w:t>
      </w:r>
      <w:proofErr w:type="spellEnd"/>
      <w:r w:rsidRPr="00D25022">
        <w:rPr>
          <w:spacing w:val="-12"/>
          <w:sz w:val="24"/>
          <w:szCs w:val="24"/>
          <w:lang w:val="en-US" w:eastAsia="en-US"/>
        </w:rPr>
        <w:t xml:space="preserve"> </w:t>
      </w:r>
      <w:proofErr w:type="spellStart"/>
      <w:r w:rsidRPr="00D25022">
        <w:rPr>
          <w:sz w:val="24"/>
          <w:szCs w:val="24"/>
          <w:lang w:val="en-US" w:eastAsia="en-US"/>
        </w:rPr>
        <w:t>составления</w:t>
      </w:r>
      <w:proofErr w:type="spellEnd"/>
      <w:r w:rsidRPr="00D25022">
        <w:rPr>
          <w:sz w:val="24"/>
          <w:szCs w:val="24"/>
          <w:lang w:val="en-US" w:eastAsia="en-US"/>
        </w:rPr>
        <w:t>"</w:t>
      </w:r>
    </w:p>
    <w:p w:rsidR="001512A5" w:rsidRPr="00D25022" w:rsidRDefault="001512A5" w:rsidP="001512A5">
      <w:pPr>
        <w:widowControl w:val="0"/>
        <w:numPr>
          <w:ilvl w:val="0"/>
          <w:numId w:val="18"/>
        </w:numPr>
        <w:tabs>
          <w:tab w:val="left" w:pos="1462"/>
        </w:tabs>
        <w:autoSpaceDE w:val="0"/>
        <w:autoSpaceDN w:val="0"/>
        <w:ind w:right="3842" w:hanging="199"/>
        <w:rPr>
          <w:sz w:val="24"/>
          <w:szCs w:val="24"/>
          <w:lang w:val="en-US" w:eastAsia="en-US"/>
        </w:rPr>
      </w:pPr>
      <w:r w:rsidRPr="00D25022">
        <w:rPr>
          <w:sz w:val="24"/>
          <w:szCs w:val="24"/>
          <w:lang w:eastAsia="en-US"/>
        </w:rPr>
        <w:t>ГОСТ 7.82 - 2001 "Библиографическая запись. Библиографическое описание электронных</w:t>
      </w:r>
      <w:r w:rsidRPr="00D25022">
        <w:rPr>
          <w:spacing w:val="-22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 xml:space="preserve">ресурсов. </w:t>
      </w:r>
      <w:proofErr w:type="spellStart"/>
      <w:r w:rsidRPr="00D25022">
        <w:rPr>
          <w:sz w:val="24"/>
          <w:szCs w:val="24"/>
          <w:lang w:val="en-US" w:eastAsia="en-US"/>
        </w:rPr>
        <w:t>Общие</w:t>
      </w:r>
      <w:proofErr w:type="spellEnd"/>
      <w:r w:rsidRPr="00D25022">
        <w:rPr>
          <w:sz w:val="24"/>
          <w:szCs w:val="24"/>
          <w:lang w:val="en-US" w:eastAsia="en-US"/>
        </w:rPr>
        <w:t xml:space="preserve"> </w:t>
      </w:r>
      <w:proofErr w:type="spellStart"/>
      <w:r w:rsidRPr="00D25022">
        <w:rPr>
          <w:sz w:val="24"/>
          <w:szCs w:val="24"/>
          <w:lang w:val="en-US" w:eastAsia="en-US"/>
        </w:rPr>
        <w:t>требования</w:t>
      </w:r>
      <w:proofErr w:type="spellEnd"/>
      <w:r w:rsidRPr="00D25022">
        <w:rPr>
          <w:sz w:val="24"/>
          <w:szCs w:val="24"/>
          <w:lang w:val="en-US" w:eastAsia="en-US"/>
        </w:rPr>
        <w:t xml:space="preserve"> и </w:t>
      </w:r>
      <w:proofErr w:type="spellStart"/>
      <w:r w:rsidRPr="00D25022">
        <w:rPr>
          <w:sz w:val="24"/>
          <w:szCs w:val="24"/>
          <w:lang w:val="en-US" w:eastAsia="en-US"/>
        </w:rPr>
        <w:t>правила</w:t>
      </w:r>
      <w:proofErr w:type="spellEnd"/>
      <w:r w:rsidRPr="00D25022">
        <w:rPr>
          <w:spacing w:val="-14"/>
          <w:sz w:val="24"/>
          <w:szCs w:val="24"/>
          <w:lang w:val="en-US" w:eastAsia="en-US"/>
        </w:rPr>
        <w:t xml:space="preserve"> </w:t>
      </w:r>
      <w:proofErr w:type="spellStart"/>
      <w:r w:rsidRPr="00D25022">
        <w:rPr>
          <w:sz w:val="24"/>
          <w:szCs w:val="24"/>
          <w:lang w:val="en-US" w:eastAsia="en-US"/>
        </w:rPr>
        <w:t>составления</w:t>
      </w:r>
      <w:proofErr w:type="spellEnd"/>
      <w:r w:rsidRPr="00D25022">
        <w:rPr>
          <w:sz w:val="24"/>
          <w:szCs w:val="24"/>
          <w:lang w:val="en-US" w:eastAsia="en-US"/>
        </w:rPr>
        <w:t>»</w:t>
      </w:r>
    </w:p>
    <w:p w:rsidR="001512A5" w:rsidRPr="00D25022" w:rsidRDefault="001512A5" w:rsidP="001512A5">
      <w:pPr>
        <w:widowControl w:val="0"/>
        <w:autoSpaceDE w:val="0"/>
        <w:autoSpaceDN w:val="0"/>
        <w:spacing w:before="187"/>
        <w:ind w:left="112" w:right="115" w:firstLine="653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Источником библиографических сведений является документ в целом, в первую очередь те его элементы, которые содержат выходные сведения (например, для книг – титульный лист или при его отсутствии</w:t>
      </w:r>
    </w:p>
    <w:p w:rsidR="001512A5" w:rsidRPr="00D25022" w:rsidRDefault="001512A5" w:rsidP="001512A5">
      <w:pPr>
        <w:widowControl w:val="0"/>
        <w:autoSpaceDE w:val="0"/>
        <w:autoSpaceDN w:val="0"/>
        <w:ind w:left="112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– обложка, для электронных – главная страница сайта).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115" w:firstLine="653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Для составления библиографического списка используется краткое библиографическое описание, состоящее из обязательных элементов: заголовка, области заглавия, сведения об ответственности, области издания, выходных данных области физической характеристики и области серии.</w:t>
      </w:r>
    </w:p>
    <w:p w:rsidR="001512A5" w:rsidRPr="00D25022" w:rsidRDefault="001512A5" w:rsidP="001512A5">
      <w:pPr>
        <w:widowControl w:val="0"/>
        <w:autoSpaceDE w:val="0"/>
        <w:autoSpaceDN w:val="0"/>
        <w:spacing w:before="183"/>
        <w:ind w:left="112" w:right="115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Заголовок: фамилия и инициалы автора, если он один; фамилия и инициалы первого автора, если авторов не больше трёх коллективный автор - организации, совещания, семинары, конференции и т.п., </w:t>
      </w:r>
      <w:proofErr w:type="gramStart"/>
      <w:r w:rsidRPr="00D25022">
        <w:rPr>
          <w:sz w:val="24"/>
          <w:szCs w:val="24"/>
          <w:lang w:eastAsia="en-US"/>
        </w:rPr>
        <w:t>например</w:t>
      </w:r>
      <w:proofErr w:type="gramEnd"/>
      <w:r w:rsidRPr="00D25022">
        <w:rPr>
          <w:sz w:val="24"/>
          <w:szCs w:val="24"/>
          <w:lang w:eastAsia="en-US"/>
        </w:rPr>
        <w:t>:</w:t>
      </w:r>
    </w:p>
    <w:p w:rsidR="001512A5" w:rsidRPr="00D25022" w:rsidRDefault="001512A5" w:rsidP="001512A5">
      <w:pPr>
        <w:widowControl w:val="0"/>
        <w:autoSpaceDE w:val="0"/>
        <w:autoSpaceDN w:val="0"/>
        <w:ind w:left="55" w:right="6885"/>
        <w:jc w:val="center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Мухина С.А.</w:t>
      </w:r>
    </w:p>
    <w:p w:rsidR="001512A5" w:rsidRPr="00D25022" w:rsidRDefault="001512A5" w:rsidP="001512A5">
      <w:pPr>
        <w:widowControl w:val="0"/>
        <w:autoSpaceDE w:val="0"/>
        <w:autoSpaceDN w:val="0"/>
        <w:spacing w:before="183"/>
        <w:ind w:left="112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Область заглавия - название документа:</w:t>
      </w:r>
    </w:p>
    <w:p w:rsidR="001512A5" w:rsidRPr="00D25022" w:rsidRDefault="001512A5" w:rsidP="001512A5">
      <w:pPr>
        <w:widowControl w:val="0"/>
        <w:autoSpaceDE w:val="0"/>
        <w:autoSpaceDN w:val="0"/>
        <w:ind w:left="866" w:right="1859" w:hanging="755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сведения, относящиеся к заглавию. Отделяются друг от друга двоеточием, </w:t>
      </w:r>
      <w:proofErr w:type="gramStart"/>
      <w:r w:rsidRPr="00D25022">
        <w:rPr>
          <w:sz w:val="24"/>
          <w:szCs w:val="24"/>
          <w:lang w:eastAsia="en-US"/>
        </w:rPr>
        <w:t>например</w:t>
      </w:r>
      <w:proofErr w:type="gramEnd"/>
      <w:r w:rsidRPr="00D25022">
        <w:rPr>
          <w:sz w:val="24"/>
          <w:szCs w:val="24"/>
          <w:lang w:eastAsia="en-US"/>
        </w:rPr>
        <w:t>: Практическое руководство к предмету «Основы сестринского дела»: учеб. пособие</w:t>
      </w:r>
    </w:p>
    <w:p w:rsidR="001512A5" w:rsidRPr="00D25022" w:rsidRDefault="001512A5" w:rsidP="001512A5">
      <w:pPr>
        <w:widowControl w:val="0"/>
        <w:autoSpaceDE w:val="0"/>
        <w:autoSpaceDN w:val="0"/>
        <w:spacing w:before="182"/>
        <w:ind w:left="112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Сведения об ответственности - за косой чертой (/)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115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повторяется фамилия первого автора, и перечисляются фамилии второго и третьего автора (инициалы ставятся перед фамилией), а </w:t>
      </w:r>
      <w:proofErr w:type="gramStart"/>
      <w:r w:rsidRPr="00D25022">
        <w:rPr>
          <w:sz w:val="24"/>
          <w:szCs w:val="24"/>
          <w:lang w:eastAsia="en-US"/>
        </w:rPr>
        <w:t>так же</w:t>
      </w:r>
      <w:proofErr w:type="gramEnd"/>
      <w:r w:rsidRPr="00D25022">
        <w:rPr>
          <w:sz w:val="24"/>
          <w:szCs w:val="24"/>
          <w:lang w:eastAsia="en-US"/>
        </w:rPr>
        <w:t xml:space="preserve"> приводятся последующие сведения, например:</w:t>
      </w:r>
    </w:p>
    <w:p w:rsidR="001512A5" w:rsidRPr="00D25022" w:rsidRDefault="001512A5" w:rsidP="001512A5">
      <w:pPr>
        <w:widowControl w:val="0"/>
        <w:autoSpaceDE w:val="0"/>
        <w:autoSpaceDN w:val="0"/>
        <w:ind w:left="715" w:right="6402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/ С.А. Мухина, И.И. </w:t>
      </w:r>
      <w:proofErr w:type="spellStart"/>
      <w:r w:rsidRPr="00D25022">
        <w:rPr>
          <w:sz w:val="24"/>
          <w:szCs w:val="24"/>
          <w:lang w:eastAsia="en-US"/>
        </w:rPr>
        <w:t>Тарновская</w:t>
      </w:r>
      <w:proofErr w:type="spellEnd"/>
      <w:r w:rsidRPr="00D25022">
        <w:rPr>
          <w:sz w:val="24"/>
          <w:szCs w:val="24"/>
          <w:lang w:eastAsia="en-US"/>
        </w:rPr>
        <w:t xml:space="preserve"> или / В. </w:t>
      </w:r>
      <w:proofErr w:type="spellStart"/>
      <w:r w:rsidRPr="00D25022">
        <w:rPr>
          <w:sz w:val="24"/>
          <w:szCs w:val="24"/>
          <w:lang w:eastAsia="en-US"/>
        </w:rPr>
        <w:t>Новак</w:t>
      </w:r>
      <w:proofErr w:type="spellEnd"/>
      <w:r w:rsidRPr="00D25022">
        <w:rPr>
          <w:sz w:val="24"/>
          <w:szCs w:val="24"/>
          <w:lang w:eastAsia="en-US"/>
        </w:rPr>
        <w:t>; пер с англ.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115" w:firstLine="451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Если авторов больше трёх, то указываются инициалы и фамилия только первого автора со словами и др. - обязательно в квадратных скобках.</w:t>
      </w:r>
    </w:p>
    <w:p w:rsidR="001512A5" w:rsidRPr="00D25022" w:rsidRDefault="001512A5" w:rsidP="001512A5">
      <w:pPr>
        <w:widowControl w:val="0"/>
        <w:autoSpaceDE w:val="0"/>
        <w:autoSpaceDN w:val="0"/>
        <w:ind w:left="665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/В.В. Артёмов и др.</w:t>
      </w:r>
    </w:p>
    <w:p w:rsidR="001512A5" w:rsidRPr="00D25022" w:rsidRDefault="001512A5" w:rsidP="001512A5">
      <w:pPr>
        <w:widowControl w:val="0"/>
        <w:autoSpaceDE w:val="0"/>
        <w:autoSpaceDN w:val="0"/>
        <w:spacing w:before="5" w:line="228" w:lineRule="exact"/>
        <w:ind w:left="112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Область издания:</w:t>
      </w:r>
    </w:p>
    <w:p w:rsidR="001512A5" w:rsidRPr="00D25022" w:rsidRDefault="001512A5" w:rsidP="001512A5">
      <w:pPr>
        <w:widowControl w:val="0"/>
        <w:autoSpaceDE w:val="0"/>
        <w:autoSpaceDN w:val="0"/>
        <w:spacing w:line="228" w:lineRule="exact"/>
        <w:ind w:left="715"/>
        <w:rPr>
          <w:sz w:val="24"/>
          <w:szCs w:val="24"/>
          <w:lang w:eastAsia="en-US"/>
        </w:rPr>
      </w:pPr>
      <w:proofErr w:type="gramStart"/>
      <w:r w:rsidRPr="00D25022">
        <w:rPr>
          <w:sz w:val="24"/>
          <w:szCs w:val="24"/>
          <w:lang w:eastAsia="en-US"/>
        </w:rPr>
        <w:lastRenderedPageBreak/>
        <w:t>например:.</w:t>
      </w:r>
      <w:proofErr w:type="gramEnd"/>
      <w:r w:rsidRPr="00D25022">
        <w:rPr>
          <w:sz w:val="24"/>
          <w:szCs w:val="24"/>
          <w:lang w:eastAsia="en-US"/>
        </w:rPr>
        <w:t xml:space="preserve">- 2-е изд., </w:t>
      </w:r>
      <w:proofErr w:type="spellStart"/>
      <w:r w:rsidRPr="00D25022">
        <w:rPr>
          <w:sz w:val="24"/>
          <w:szCs w:val="24"/>
          <w:lang w:eastAsia="en-US"/>
        </w:rPr>
        <w:t>испр</w:t>
      </w:r>
      <w:proofErr w:type="spellEnd"/>
      <w:r w:rsidRPr="00D25022">
        <w:rPr>
          <w:sz w:val="24"/>
          <w:szCs w:val="24"/>
          <w:lang w:eastAsia="en-US"/>
        </w:rPr>
        <w:t>., доп.</w:t>
      </w:r>
    </w:p>
    <w:p w:rsidR="001512A5" w:rsidRPr="00D25022" w:rsidRDefault="001512A5" w:rsidP="001512A5">
      <w:pPr>
        <w:widowControl w:val="0"/>
        <w:autoSpaceDE w:val="0"/>
        <w:autoSpaceDN w:val="0"/>
        <w:spacing w:before="182"/>
        <w:ind w:left="112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Область выходных данных (город, где издана книга, название издательства, год издания), </w:t>
      </w:r>
      <w:proofErr w:type="gramStart"/>
      <w:r w:rsidRPr="00D25022">
        <w:rPr>
          <w:sz w:val="24"/>
          <w:szCs w:val="24"/>
          <w:lang w:eastAsia="en-US"/>
        </w:rPr>
        <w:t>например</w:t>
      </w:r>
      <w:proofErr w:type="gramEnd"/>
      <w:r w:rsidRPr="00D25022">
        <w:rPr>
          <w:sz w:val="24"/>
          <w:szCs w:val="24"/>
          <w:lang w:eastAsia="en-US"/>
        </w:rPr>
        <w:t>:</w:t>
      </w:r>
    </w:p>
    <w:p w:rsidR="001512A5" w:rsidRPr="00D25022" w:rsidRDefault="001512A5" w:rsidP="001512A5">
      <w:pPr>
        <w:widowControl w:val="0"/>
        <w:autoSpaceDE w:val="0"/>
        <w:autoSpaceDN w:val="0"/>
        <w:ind w:left="715"/>
        <w:rPr>
          <w:sz w:val="24"/>
          <w:szCs w:val="24"/>
          <w:lang w:eastAsia="en-US"/>
        </w:rPr>
      </w:pPr>
      <w:proofErr w:type="gramStart"/>
      <w:r w:rsidRPr="00D25022">
        <w:rPr>
          <w:sz w:val="24"/>
          <w:szCs w:val="24"/>
          <w:lang w:eastAsia="en-US"/>
        </w:rPr>
        <w:t>.-</w:t>
      </w:r>
      <w:proofErr w:type="gramEnd"/>
      <w:r w:rsidRPr="00D25022">
        <w:rPr>
          <w:sz w:val="24"/>
          <w:szCs w:val="24"/>
          <w:lang w:eastAsia="en-US"/>
        </w:rPr>
        <w:t xml:space="preserve"> М.: Медицина, 2013.</w:t>
      </w:r>
    </w:p>
    <w:p w:rsidR="001512A5" w:rsidRPr="00D25022" w:rsidRDefault="001512A5" w:rsidP="001512A5">
      <w:pPr>
        <w:widowControl w:val="0"/>
        <w:autoSpaceDE w:val="0"/>
        <w:autoSpaceDN w:val="0"/>
        <w:spacing w:before="190" w:line="228" w:lineRule="exact"/>
        <w:ind w:left="112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Область физической характеристики:</w:t>
      </w:r>
    </w:p>
    <w:p w:rsidR="001512A5" w:rsidRPr="00D25022" w:rsidRDefault="001512A5" w:rsidP="001512A5">
      <w:pPr>
        <w:widowControl w:val="0"/>
        <w:autoSpaceDE w:val="0"/>
        <w:autoSpaceDN w:val="0"/>
        <w:spacing w:line="227" w:lineRule="exact"/>
        <w:ind w:left="112"/>
        <w:rPr>
          <w:sz w:val="24"/>
          <w:szCs w:val="24"/>
          <w:lang w:eastAsia="en-US"/>
        </w:rPr>
      </w:pPr>
      <w:proofErr w:type="gramStart"/>
      <w:r w:rsidRPr="00D25022">
        <w:rPr>
          <w:sz w:val="24"/>
          <w:szCs w:val="24"/>
          <w:lang w:eastAsia="en-US"/>
        </w:rPr>
        <w:t>( количество</w:t>
      </w:r>
      <w:proofErr w:type="gramEnd"/>
      <w:r w:rsidRPr="00D25022">
        <w:rPr>
          <w:sz w:val="24"/>
          <w:szCs w:val="24"/>
          <w:lang w:eastAsia="en-US"/>
        </w:rPr>
        <w:t xml:space="preserve"> страниц в данном документе или номера страниц, где расположена данная статья)</w:t>
      </w:r>
    </w:p>
    <w:p w:rsidR="001512A5" w:rsidRPr="00D25022" w:rsidRDefault="001512A5" w:rsidP="001512A5">
      <w:pPr>
        <w:widowControl w:val="0"/>
        <w:autoSpaceDE w:val="0"/>
        <w:autoSpaceDN w:val="0"/>
        <w:spacing w:line="229" w:lineRule="exact"/>
        <w:ind w:left="766"/>
        <w:rPr>
          <w:sz w:val="24"/>
          <w:szCs w:val="24"/>
          <w:lang w:eastAsia="en-US"/>
        </w:rPr>
      </w:pPr>
      <w:proofErr w:type="gramStart"/>
      <w:r w:rsidRPr="00D25022">
        <w:rPr>
          <w:sz w:val="24"/>
          <w:szCs w:val="24"/>
          <w:lang w:eastAsia="en-US"/>
        </w:rPr>
        <w:t>.-</w:t>
      </w:r>
      <w:proofErr w:type="gramEnd"/>
      <w:r w:rsidRPr="00D25022">
        <w:rPr>
          <w:sz w:val="24"/>
          <w:szCs w:val="24"/>
          <w:lang w:eastAsia="en-US"/>
        </w:rPr>
        <w:t xml:space="preserve"> М.: Медицина, 2013.-127с.</w:t>
      </w:r>
    </w:p>
    <w:p w:rsidR="001512A5" w:rsidRPr="00D25022" w:rsidRDefault="001512A5" w:rsidP="001512A5">
      <w:pPr>
        <w:widowControl w:val="0"/>
        <w:autoSpaceDE w:val="0"/>
        <w:autoSpaceDN w:val="0"/>
        <w:spacing w:before="185"/>
        <w:ind w:left="112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Область </w:t>
      </w:r>
      <w:proofErr w:type="gramStart"/>
      <w:r w:rsidRPr="00D25022">
        <w:rPr>
          <w:sz w:val="24"/>
          <w:szCs w:val="24"/>
          <w:lang w:eastAsia="en-US"/>
        </w:rPr>
        <w:t>серии  -</w:t>
      </w:r>
      <w:proofErr w:type="gramEnd"/>
      <w:r w:rsidRPr="00D25022">
        <w:rPr>
          <w:sz w:val="24"/>
          <w:szCs w:val="24"/>
          <w:lang w:eastAsia="en-US"/>
        </w:rPr>
        <w:t xml:space="preserve"> отмечается круглыми скобками.</w:t>
      </w:r>
    </w:p>
    <w:p w:rsidR="001512A5" w:rsidRPr="00D25022" w:rsidRDefault="001512A5" w:rsidP="001512A5">
      <w:pPr>
        <w:widowControl w:val="0"/>
        <w:autoSpaceDE w:val="0"/>
        <w:autoSpaceDN w:val="0"/>
        <w:ind w:left="112"/>
        <w:rPr>
          <w:sz w:val="24"/>
          <w:szCs w:val="24"/>
          <w:lang w:eastAsia="en-US"/>
        </w:rPr>
      </w:pPr>
      <w:proofErr w:type="gramStart"/>
      <w:r w:rsidRPr="00D25022">
        <w:rPr>
          <w:sz w:val="24"/>
          <w:szCs w:val="24"/>
          <w:lang w:eastAsia="en-US"/>
        </w:rPr>
        <w:t>.-</w:t>
      </w:r>
      <w:proofErr w:type="gramEnd"/>
      <w:r w:rsidRPr="00D25022">
        <w:rPr>
          <w:sz w:val="24"/>
          <w:szCs w:val="24"/>
          <w:lang w:eastAsia="en-US"/>
        </w:rPr>
        <w:t xml:space="preserve"> ( Среднее профессиональное образование).</w:t>
      </w:r>
    </w:p>
    <w:p w:rsidR="001512A5" w:rsidRPr="00D25022" w:rsidRDefault="001512A5" w:rsidP="001512A5">
      <w:pPr>
        <w:widowControl w:val="0"/>
        <w:autoSpaceDE w:val="0"/>
        <w:autoSpaceDN w:val="0"/>
        <w:spacing w:before="183"/>
        <w:ind w:left="112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Каждой области описания, кроме заголовка и </w:t>
      </w:r>
      <w:proofErr w:type="gramStart"/>
      <w:r w:rsidRPr="00D25022">
        <w:rPr>
          <w:sz w:val="24"/>
          <w:szCs w:val="24"/>
          <w:lang w:eastAsia="en-US"/>
        </w:rPr>
        <w:t>заглавия  предшествуют</w:t>
      </w:r>
      <w:proofErr w:type="gramEnd"/>
      <w:r w:rsidRPr="00D25022">
        <w:rPr>
          <w:sz w:val="24"/>
          <w:szCs w:val="24"/>
          <w:lang w:eastAsia="en-US"/>
        </w:rPr>
        <w:t xml:space="preserve"> знаки точка и тире ( . - ).</w:t>
      </w:r>
    </w:p>
    <w:p w:rsidR="001512A5" w:rsidRPr="00D25022" w:rsidRDefault="001512A5" w:rsidP="001512A5">
      <w:pPr>
        <w:widowControl w:val="0"/>
        <w:autoSpaceDE w:val="0"/>
        <w:autoSpaceDN w:val="0"/>
        <w:spacing w:before="185"/>
        <w:ind w:left="112" w:right="115" w:firstLine="708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Для более четкого разделения областей и элементов описания применяются пробелы в один печатный знак до и после предписанного знака. Исключение составляют знаки "точка" и "запятая"- пробелы ставятся только после них.</w:t>
      </w:r>
    </w:p>
    <w:p w:rsidR="001512A5" w:rsidRPr="00D25022" w:rsidRDefault="001512A5" w:rsidP="001512A5">
      <w:pPr>
        <w:widowControl w:val="0"/>
        <w:autoSpaceDE w:val="0"/>
        <w:autoSpaceDN w:val="0"/>
        <w:ind w:left="821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В конце библиографического описания ставится точка.</w:t>
      </w:r>
    </w:p>
    <w:p w:rsidR="001512A5" w:rsidRPr="00D25022" w:rsidRDefault="001512A5" w:rsidP="001512A5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p w:rsidR="001512A5" w:rsidRPr="0040265B" w:rsidRDefault="001512A5" w:rsidP="001512A5">
      <w:pPr>
        <w:widowControl w:val="0"/>
        <w:autoSpaceDE w:val="0"/>
        <w:autoSpaceDN w:val="0"/>
        <w:spacing w:line="322" w:lineRule="exact"/>
        <w:ind w:left="1358"/>
        <w:jc w:val="center"/>
        <w:outlineLvl w:val="0"/>
        <w:rPr>
          <w:i/>
          <w:sz w:val="24"/>
          <w:szCs w:val="24"/>
          <w:lang w:eastAsia="en-US"/>
        </w:rPr>
      </w:pPr>
      <w:r w:rsidRPr="0040265B">
        <w:rPr>
          <w:bCs/>
          <w:i/>
          <w:sz w:val="24"/>
          <w:szCs w:val="24"/>
          <w:lang w:eastAsia="en-US"/>
        </w:rPr>
        <w:t>Примеры библиографического описания книг, статей</w:t>
      </w:r>
      <w:r>
        <w:rPr>
          <w:bCs/>
          <w:i/>
          <w:sz w:val="24"/>
          <w:szCs w:val="24"/>
          <w:lang w:eastAsia="en-US"/>
        </w:rPr>
        <w:t xml:space="preserve"> </w:t>
      </w:r>
      <w:r w:rsidRPr="0040265B">
        <w:rPr>
          <w:i/>
          <w:sz w:val="24"/>
          <w:szCs w:val="24"/>
          <w:lang w:eastAsia="en-US"/>
        </w:rPr>
        <w:t>из периодических изданий, электронных ресурсов по ГОСТ 7.1 – 2003</w:t>
      </w:r>
    </w:p>
    <w:p w:rsidR="001512A5" w:rsidRPr="00D25022" w:rsidRDefault="001512A5" w:rsidP="001512A5">
      <w:pPr>
        <w:widowControl w:val="0"/>
        <w:autoSpaceDE w:val="0"/>
        <w:autoSpaceDN w:val="0"/>
        <w:spacing w:before="226"/>
        <w:ind w:left="55" w:right="57"/>
        <w:jc w:val="center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ЗАКОНОДАТЕЛЬНЫЕ МАТЕРИАЛЫ</w:t>
      </w:r>
    </w:p>
    <w:p w:rsidR="001512A5" w:rsidRPr="00D25022" w:rsidRDefault="001512A5" w:rsidP="001512A5">
      <w:pPr>
        <w:widowControl w:val="0"/>
        <w:autoSpaceDE w:val="0"/>
        <w:autoSpaceDN w:val="0"/>
        <w:spacing w:line="229" w:lineRule="exact"/>
        <w:ind w:left="112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Конституция Российской Федерации. – М.: Приор, 2004. – 32с.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115" w:firstLine="100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О воинской обязанности и военной службе: </w:t>
      </w:r>
      <w:proofErr w:type="spellStart"/>
      <w:r w:rsidRPr="00D25022">
        <w:rPr>
          <w:sz w:val="24"/>
          <w:szCs w:val="24"/>
          <w:lang w:eastAsia="en-US"/>
        </w:rPr>
        <w:t>Федер</w:t>
      </w:r>
      <w:proofErr w:type="spellEnd"/>
      <w:r w:rsidRPr="00D25022">
        <w:rPr>
          <w:sz w:val="24"/>
          <w:szCs w:val="24"/>
          <w:lang w:eastAsia="en-US"/>
        </w:rPr>
        <w:t xml:space="preserve">. Закон: (принят Гос. Думой 6 марта 2002 г.: </w:t>
      </w:r>
      <w:proofErr w:type="spellStart"/>
      <w:r w:rsidRPr="00D25022">
        <w:rPr>
          <w:sz w:val="24"/>
          <w:szCs w:val="24"/>
          <w:lang w:eastAsia="en-US"/>
        </w:rPr>
        <w:t>одобр</w:t>
      </w:r>
      <w:proofErr w:type="spellEnd"/>
      <w:r w:rsidRPr="00D25022">
        <w:rPr>
          <w:sz w:val="24"/>
          <w:szCs w:val="24"/>
          <w:lang w:eastAsia="en-US"/>
        </w:rPr>
        <w:t xml:space="preserve">. Советом Федерации 12 марта 2002 г.) – 4-е изд. – М.: Ось-89, </w:t>
      </w:r>
      <w:proofErr w:type="gramStart"/>
      <w:r w:rsidRPr="00D25022">
        <w:rPr>
          <w:sz w:val="24"/>
          <w:szCs w:val="24"/>
          <w:lang w:eastAsia="en-US"/>
        </w:rPr>
        <w:t>2003.-</w:t>
      </w:r>
      <w:proofErr w:type="gramEnd"/>
      <w:r w:rsidRPr="00D25022">
        <w:rPr>
          <w:sz w:val="24"/>
          <w:szCs w:val="24"/>
          <w:lang w:eastAsia="en-US"/>
        </w:rPr>
        <w:t xml:space="preserve"> 46с.</w:t>
      </w:r>
    </w:p>
    <w:p w:rsidR="001512A5" w:rsidRPr="00D25022" w:rsidRDefault="001512A5" w:rsidP="001512A5">
      <w:pPr>
        <w:widowControl w:val="0"/>
        <w:autoSpaceDE w:val="0"/>
        <w:autoSpaceDN w:val="0"/>
        <w:spacing w:before="1"/>
        <w:ind w:left="55" w:right="56"/>
        <w:jc w:val="center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КНИГА ОДНОГО АВТОРА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115" w:firstLine="50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Румянцева А.Г. Сестринский уход в детской гематологии и онкологии: практическое руководство для медицинских сестёр / А.Г. Румянцева. – М.: ГЭОТАР – Медиа, 2013. – 208с. – (Практическое руководство).</w:t>
      </w:r>
    </w:p>
    <w:p w:rsidR="001512A5" w:rsidRPr="00D25022" w:rsidRDefault="001512A5" w:rsidP="001512A5">
      <w:pPr>
        <w:widowControl w:val="0"/>
        <w:autoSpaceDE w:val="0"/>
        <w:autoSpaceDN w:val="0"/>
        <w:rPr>
          <w:sz w:val="24"/>
          <w:szCs w:val="24"/>
          <w:lang w:eastAsia="en-US"/>
        </w:rPr>
        <w:sectPr w:rsidR="001512A5" w:rsidRPr="00D25022" w:rsidSect="001512A5">
          <w:headerReference w:type="default" r:id="rId7"/>
          <w:pgSz w:w="11910" w:h="16840"/>
          <w:pgMar w:top="1440" w:right="1080" w:bottom="1440" w:left="1080" w:header="0" w:footer="779" w:gutter="0"/>
          <w:cols w:space="720"/>
        </w:sectPr>
      </w:pPr>
    </w:p>
    <w:p w:rsidR="001512A5" w:rsidRPr="00D25022" w:rsidRDefault="001512A5" w:rsidP="001512A5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1512A5" w:rsidRPr="00D25022" w:rsidRDefault="001512A5" w:rsidP="001512A5">
      <w:pPr>
        <w:widowControl w:val="0"/>
        <w:autoSpaceDE w:val="0"/>
        <w:autoSpaceDN w:val="0"/>
        <w:ind w:left="55" w:right="56"/>
        <w:jc w:val="center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КНИГА ДВУХ АВТОРОВ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111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Дубровский В.И. Лечебный массаж / </w:t>
      </w:r>
      <w:proofErr w:type="spellStart"/>
      <w:r w:rsidRPr="00D25022">
        <w:rPr>
          <w:sz w:val="24"/>
          <w:szCs w:val="24"/>
          <w:lang w:eastAsia="en-US"/>
        </w:rPr>
        <w:t>В.И.Дубровский</w:t>
      </w:r>
      <w:proofErr w:type="spellEnd"/>
      <w:r w:rsidRPr="00D25022">
        <w:rPr>
          <w:sz w:val="24"/>
          <w:szCs w:val="24"/>
          <w:lang w:eastAsia="en-US"/>
        </w:rPr>
        <w:t xml:space="preserve">, </w:t>
      </w:r>
      <w:proofErr w:type="spellStart"/>
      <w:r w:rsidRPr="00D25022">
        <w:rPr>
          <w:sz w:val="24"/>
          <w:szCs w:val="24"/>
          <w:lang w:eastAsia="en-US"/>
        </w:rPr>
        <w:t>А.В.Дубровская</w:t>
      </w:r>
      <w:proofErr w:type="spellEnd"/>
      <w:r w:rsidRPr="00D25022">
        <w:rPr>
          <w:sz w:val="24"/>
          <w:szCs w:val="24"/>
          <w:lang w:eastAsia="en-US"/>
        </w:rPr>
        <w:t xml:space="preserve">. – 3-е изд., </w:t>
      </w:r>
      <w:proofErr w:type="spellStart"/>
      <w:r w:rsidRPr="00D25022">
        <w:rPr>
          <w:sz w:val="24"/>
          <w:szCs w:val="24"/>
          <w:lang w:eastAsia="en-US"/>
        </w:rPr>
        <w:t>перераб</w:t>
      </w:r>
      <w:proofErr w:type="spellEnd"/>
      <w:r w:rsidRPr="00D25022">
        <w:rPr>
          <w:sz w:val="24"/>
          <w:szCs w:val="24"/>
          <w:lang w:eastAsia="en-US"/>
        </w:rPr>
        <w:t>. и доп. – М.: ГЭОТАР-Медиа, 2013. – 512 с.: ил.</w:t>
      </w:r>
    </w:p>
    <w:p w:rsidR="001512A5" w:rsidRPr="00D25022" w:rsidRDefault="001512A5" w:rsidP="001512A5">
      <w:pPr>
        <w:widowControl w:val="0"/>
        <w:autoSpaceDE w:val="0"/>
        <w:autoSpaceDN w:val="0"/>
        <w:ind w:left="112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Зеленская Д.И. </w:t>
      </w:r>
      <w:proofErr w:type="spellStart"/>
      <w:r w:rsidRPr="00D25022">
        <w:rPr>
          <w:sz w:val="24"/>
          <w:szCs w:val="24"/>
          <w:lang w:eastAsia="en-US"/>
        </w:rPr>
        <w:t>Сестриский</w:t>
      </w:r>
      <w:proofErr w:type="spellEnd"/>
      <w:r w:rsidRPr="00D25022">
        <w:rPr>
          <w:sz w:val="24"/>
          <w:szCs w:val="24"/>
          <w:lang w:eastAsia="en-US"/>
        </w:rPr>
        <w:t xml:space="preserve"> уход за новорожденными в амбулаторно-поликлинических условиях: учеб. пособие</w:t>
      </w:r>
    </w:p>
    <w:p w:rsidR="001512A5" w:rsidRPr="00D25022" w:rsidRDefault="001512A5" w:rsidP="001512A5">
      <w:pPr>
        <w:widowControl w:val="0"/>
        <w:autoSpaceDE w:val="0"/>
        <w:autoSpaceDN w:val="0"/>
        <w:spacing w:line="229" w:lineRule="exact"/>
        <w:ind w:left="112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/ Д.И. Зеленская, Е.С. </w:t>
      </w:r>
      <w:proofErr w:type="spellStart"/>
      <w:proofErr w:type="gramStart"/>
      <w:r w:rsidRPr="00D25022">
        <w:rPr>
          <w:sz w:val="24"/>
          <w:szCs w:val="24"/>
          <w:lang w:eastAsia="en-US"/>
        </w:rPr>
        <w:t>Кешишян</w:t>
      </w:r>
      <w:proofErr w:type="spellEnd"/>
      <w:r w:rsidRPr="00D25022">
        <w:rPr>
          <w:sz w:val="24"/>
          <w:szCs w:val="24"/>
          <w:lang w:eastAsia="en-US"/>
        </w:rPr>
        <w:t>.-</w:t>
      </w:r>
      <w:proofErr w:type="gramEnd"/>
      <w:r w:rsidRPr="00D25022">
        <w:rPr>
          <w:sz w:val="24"/>
          <w:szCs w:val="24"/>
          <w:lang w:eastAsia="en-US"/>
        </w:rPr>
        <w:t xml:space="preserve"> М.: ГЭОТАР - Медиа, 2013. – 176 с.</w:t>
      </w:r>
    </w:p>
    <w:p w:rsidR="001512A5" w:rsidRPr="00D25022" w:rsidRDefault="001512A5" w:rsidP="001512A5">
      <w:pPr>
        <w:widowControl w:val="0"/>
        <w:autoSpaceDE w:val="0"/>
        <w:autoSpaceDN w:val="0"/>
        <w:spacing w:line="229" w:lineRule="exact"/>
        <w:ind w:left="55" w:right="56"/>
        <w:jc w:val="center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КНИГА ТРЁХ АВТОРОВ</w:t>
      </w:r>
    </w:p>
    <w:p w:rsidR="001512A5" w:rsidRPr="00D25022" w:rsidRDefault="001512A5" w:rsidP="001512A5">
      <w:pPr>
        <w:widowControl w:val="0"/>
        <w:autoSpaceDE w:val="0"/>
        <w:autoSpaceDN w:val="0"/>
        <w:spacing w:before="1"/>
        <w:ind w:left="112" w:right="115" w:firstLine="353"/>
        <w:rPr>
          <w:sz w:val="24"/>
          <w:szCs w:val="24"/>
          <w:lang w:eastAsia="en-US"/>
        </w:rPr>
      </w:pPr>
      <w:proofErr w:type="spellStart"/>
      <w:r w:rsidRPr="00D25022">
        <w:rPr>
          <w:sz w:val="24"/>
          <w:szCs w:val="24"/>
          <w:lang w:eastAsia="en-US"/>
        </w:rPr>
        <w:t>Шелехов</w:t>
      </w:r>
      <w:proofErr w:type="spellEnd"/>
      <w:r w:rsidRPr="00D25022">
        <w:rPr>
          <w:sz w:val="24"/>
          <w:szCs w:val="24"/>
          <w:lang w:eastAsia="en-US"/>
        </w:rPr>
        <w:t xml:space="preserve"> К.К. Фельдшер скорой помощи / </w:t>
      </w:r>
      <w:proofErr w:type="spellStart"/>
      <w:r w:rsidRPr="00D25022">
        <w:rPr>
          <w:sz w:val="24"/>
          <w:szCs w:val="24"/>
          <w:lang w:eastAsia="en-US"/>
        </w:rPr>
        <w:t>К.К.Шелехов</w:t>
      </w:r>
      <w:proofErr w:type="spellEnd"/>
      <w:r w:rsidRPr="00D25022">
        <w:rPr>
          <w:sz w:val="24"/>
          <w:szCs w:val="24"/>
          <w:lang w:eastAsia="en-US"/>
        </w:rPr>
        <w:t xml:space="preserve">, </w:t>
      </w:r>
      <w:proofErr w:type="spellStart"/>
      <w:r w:rsidRPr="00D25022">
        <w:rPr>
          <w:sz w:val="24"/>
          <w:szCs w:val="24"/>
          <w:lang w:eastAsia="en-US"/>
        </w:rPr>
        <w:t>Э.В.Смолева</w:t>
      </w:r>
      <w:proofErr w:type="spellEnd"/>
      <w:r w:rsidRPr="00D25022">
        <w:rPr>
          <w:sz w:val="24"/>
          <w:szCs w:val="24"/>
          <w:lang w:eastAsia="en-US"/>
        </w:rPr>
        <w:t xml:space="preserve">, </w:t>
      </w:r>
      <w:proofErr w:type="spellStart"/>
      <w:r w:rsidRPr="00D25022">
        <w:rPr>
          <w:sz w:val="24"/>
          <w:szCs w:val="24"/>
          <w:lang w:eastAsia="en-US"/>
        </w:rPr>
        <w:t>Л.А.Степанова</w:t>
      </w:r>
      <w:proofErr w:type="spellEnd"/>
      <w:r w:rsidRPr="00D25022">
        <w:rPr>
          <w:sz w:val="24"/>
          <w:szCs w:val="24"/>
          <w:lang w:eastAsia="en-US"/>
        </w:rPr>
        <w:t xml:space="preserve">. - 7 - е изд., доп. и </w:t>
      </w:r>
      <w:proofErr w:type="spellStart"/>
      <w:r w:rsidRPr="00D25022">
        <w:rPr>
          <w:sz w:val="24"/>
          <w:szCs w:val="24"/>
          <w:lang w:eastAsia="en-US"/>
        </w:rPr>
        <w:t>перераб</w:t>
      </w:r>
      <w:proofErr w:type="spellEnd"/>
      <w:r w:rsidRPr="00D25022">
        <w:rPr>
          <w:sz w:val="24"/>
          <w:szCs w:val="24"/>
          <w:lang w:eastAsia="en-US"/>
        </w:rPr>
        <w:t xml:space="preserve">. - Ростов н/Д: Феникс, </w:t>
      </w:r>
      <w:proofErr w:type="gramStart"/>
      <w:r w:rsidRPr="00D25022">
        <w:rPr>
          <w:sz w:val="24"/>
          <w:szCs w:val="24"/>
          <w:lang w:eastAsia="en-US"/>
        </w:rPr>
        <w:t>2013.-</w:t>
      </w:r>
      <w:proofErr w:type="gramEnd"/>
      <w:r w:rsidRPr="00D25022">
        <w:rPr>
          <w:sz w:val="24"/>
          <w:szCs w:val="24"/>
          <w:lang w:eastAsia="en-US"/>
        </w:rPr>
        <w:t xml:space="preserve"> 477 с.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115"/>
        <w:rPr>
          <w:sz w:val="24"/>
          <w:szCs w:val="24"/>
          <w:lang w:eastAsia="en-US"/>
        </w:rPr>
      </w:pPr>
      <w:proofErr w:type="spellStart"/>
      <w:r w:rsidRPr="00D25022">
        <w:rPr>
          <w:sz w:val="24"/>
          <w:szCs w:val="24"/>
          <w:lang w:eastAsia="en-US"/>
        </w:rPr>
        <w:t>Путов</w:t>
      </w:r>
      <w:proofErr w:type="spellEnd"/>
      <w:r w:rsidRPr="00D25022">
        <w:rPr>
          <w:sz w:val="24"/>
          <w:szCs w:val="24"/>
          <w:lang w:eastAsia="en-US"/>
        </w:rPr>
        <w:t xml:space="preserve"> Н.В. Рак поджелудочной железы / </w:t>
      </w:r>
      <w:proofErr w:type="spellStart"/>
      <w:r w:rsidRPr="00D25022">
        <w:rPr>
          <w:sz w:val="24"/>
          <w:szCs w:val="24"/>
          <w:lang w:eastAsia="en-US"/>
        </w:rPr>
        <w:t>Н.В.Путов</w:t>
      </w:r>
      <w:proofErr w:type="spellEnd"/>
      <w:r w:rsidRPr="00D25022">
        <w:rPr>
          <w:sz w:val="24"/>
          <w:szCs w:val="24"/>
          <w:lang w:eastAsia="en-US"/>
        </w:rPr>
        <w:t xml:space="preserve">, Н.Н. </w:t>
      </w:r>
      <w:proofErr w:type="spellStart"/>
      <w:r w:rsidRPr="00D25022">
        <w:rPr>
          <w:sz w:val="24"/>
          <w:szCs w:val="24"/>
          <w:lang w:eastAsia="en-US"/>
        </w:rPr>
        <w:t>Аржемьева</w:t>
      </w:r>
      <w:proofErr w:type="spellEnd"/>
      <w:r w:rsidRPr="00D25022">
        <w:rPr>
          <w:sz w:val="24"/>
          <w:szCs w:val="24"/>
          <w:lang w:eastAsia="en-US"/>
        </w:rPr>
        <w:t xml:space="preserve">, Н.Ю. </w:t>
      </w:r>
      <w:proofErr w:type="spellStart"/>
      <w:r w:rsidRPr="00D25022">
        <w:rPr>
          <w:sz w:val="24"/>
          <w:szCs w:val="24"/>
          <w:lang w:eastAsia="en-US"/>
        </w:rPr>
        <w:t>Коханенко</w:t>
      </w:r>
      <w:proofErr w:type="spellEnd"/>
      <w:r w:rsidRPr="00D25022">
        <w:rPr>
          <w:sz w:val="24"/>
          <w:szCs w:val="24"/>
          <w:lang w:eastAsia="en-US"/>
        </w:rPr>
        <w:t xml:space="preserve">. - </w:t>
      </w:r>
      <w:proofErr w:type="gramStart"/>
      <w:r w:rsidRPr="00D25022">
        <w:rPr>
          <w:sz w:val="24"/>
          <w:szCs w:val="24"/>
          <w:lang w:eastAsia="en-US"/>
        </w:rPr>
        <w:t>СПб.:</w:t>
      </w:r>
      <w:proofErr w:type="gramEnd"/>
      <w:r w:rsidRPr="00D25022">
        <w:rPr>
          <w:sz w:val="24"/>
          <w:szCs w:val="24"/>
          <w:lang w:eastAsia="en-US"/>
        </w:rPr>
        <w:t xml:space="preserve"> Питер, 2013.- 416 с.</w:t>
      </w:r>
    </w:p>
    <w:p w:rsidR="001512A5" w:rsidRPr="00D25022" w:rsidRDefault="001512A5" w:rsidP="001512A5">
      <w:pPr>
        <w:widowControl w:val="0"/>
        <w:autoSpaceDE w:val="0"/>
        <w:autoSpaceDN w:val="0"/>
        <w:ind w:left="3296" w:right="2851" w:hanging="432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КНИГА, ИМЕЮЩАЯ БОЛЕЕ ТРЁХ АВТОРОВ ОПИСЫВАЕТСЯ ПОД ЗАГЛАВИЕМ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115" w:firstLine="403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Охрана здоровья детей и подростков: учеб. пособие / Н.В. Иванова [и др.]. - М.: ГЭОТАР - Медиа, 2013. - 368 с.</w:t>
      </w:r>
    </w:p>
    <w:p w:rsidR="001512A5" w:rsidRPr="009E28B2" w:rsidRDefault="001512A5" w:rsidP="001512A5">
      <w:pPr>
        <w:widowControl w:val="0"/>
        <w:autoSpaceDE w:val="0"/>
        <w:autoSpaceDN w:val="0"/>
        <w:ind w:left="112" w:right="115" w:firstLine="403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Спинальная анестезия при кесаревом сечении: практическое руководство / И.А Шурыгин [и </w:t>
      </w:r>
      <w:proofErr w:type="spellStart"/>
      <w:r w:rsidRPr="00D25022">
        <w:rPr>
          <w:sz w:val="24"/>
          <w:szCs w:val="24"/>
          <w:lang w:eastAsia="en-US"/>
        </w:rPr>
        <w:t>др</w:t>
      </w:r>
      <w:proofErr w:type="spellEnd"/>
      <w:proofErr w:type="gramStart"/>
      <w:r w:rsidRPr="00D25022">
        <w:rPr>
          <w:sz w:val="24"/>
          <w:szCs w:val="24"/>
          <w:lang w:eastAsia="en-US"/>
        </w:rPr>
        <w:t>].-</w:t>
      </w:r>
      <w:proofErr w:type="gramEnd"/>
      <w:r w:rsidRPr="00D25022">
        <w:rPr>
          <w:sz w:val="24"/>
          <w:szCs w:val="24"/>
          <w:lang w:eastAsia="en-US"/>
        </w:rPr>
        <w:t xml:space="preserve"> </w:t>
      </w:r>
      <w:r w:rsidRPr="009E28B2">
        <w:rPr>
          <w:sz w:val="24"/>
          <w:szCs w:val="24"/>
          <w:lang w:eastAsia="en-US"/>
        </w:rPr>
        <w:t>СПб.: Диалект, 2013.- 112 с.</w:t>
      </w:r>
    </w:p>
    <w:p w:rsidR="001512A5" w:rsidRPr="00D25022" w:rsidRDefault="001512A5" w:rsidP="001512A5">
      <w:pPr>
        <w:widowControl w:val="0"/>
        <w:autoSpaceDE w:val="0"/>
        <w:autoSpaceDN w:val="0"/>
        <w:spacing w:line="229" w:lineRule="exact"/>
        <w:ind w:left="55" w:right="58"/>
        <w:jc w:val="center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КНИГА БЕЗ УКАЗАНИЯ АВТОРОВ НА ТИТУЛЬНОМ ЛИСТЕ</w:t>
      </w:r>
    </w:p>
    <w:p w:rsidR="001512A5" w:rsidRPr="00D25022" w:rsidRDefault="001512A5" w:rsidP="001512A5">
      <w:pPr>
        <w:widowControl w:val="0"/>
        <w:tabs>
          <w:tab w:val="left" w:pos="7914"/>
          <w:tab w:val="left" w:pos="8205"/>
          <w:tab w:val="left" w:pos="8687"/>
          <w:tab w:val="left" w:pos="9318"/>
        </w:tabs>
        <w:autoSpaceDE w:val="0"/>
        <w:autoSpaceDN w:val="0"/>
        <w:ind w:left="112" w:right="112" w:firstLine="403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Лечебное питание при инфекционных заболеваниях / под</w:t>
      </w:r>
      <w:r w:rsidRPr="00D25022">
        <w:rPr>
          <w:spacing w:val="-21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ред.</w:t>
      </w:r>
      <w:r w:rsidRPr="00D25022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D25022">
        <w:rPr>
          <w:sz w:val="24"/>
          <w:szCs w:val="24"/>
          <w:lang w:eastAsia="en-US"/>
        </w:rPr>
        <w:t>Ю.Барановского</w:t>
      </w:r>
      <w:proofErr w:type="spellEnd"/>
      <w:r w:rsidRPr="00D25022">
        <w:rPr>
          <w:sz w:val="24"/>
          <w:szCs w:val="24"/>
          <w:lang w:eastAsia="en-US"/>
        </w:rPr>
        <w:t>.</w:t>
      </w:r>
      <w:r w:rsidRPr="00D25022">
        <w:rPr>
          <w:sz w:val="24"/>
          <w:szCs w:val="24"/>
          <w:lang w:eastAsia="en-US"/>
        </w:rPr>
        <w:tab/>
        <w:t>-</w:t>
      </w:r>
      <w:r w:rsidRPr="00D25022">
        <w:rPr>
          <w:sz w:val="24"/>
          <w:szCs w:val="24"/>
          <w:lang w:eastAsia="en-US"/>
        </w:rPr>
        <w:tab/>
        <w:t>2-е</w:t>
      </w:r>
      <w:r w:rsidRPr="00D25022">
        <w:rPr>
          <w:sz w:val="24"/>
          <w:szCs w:val="24"/>
          <w:lang w:eastAsia="en-US"/>
        </w:rPr>
        <w:tab/>
        <w:t>изд.-</w:t>
      </w:r>
      <w:r w:rsidRPr="00D25022">
        <w:rPr>
          <w:sz w:val="24"/>
          <w:szCs w:val="24"/>
          <w:lang w:eastAsia="en-US"/>
        </w:rPr>
        <w:tab/>
        <w:t>СПб: Диалект, 2013. - 112</w:t>
      </w:r>
      <w:r w:rsidRPr="00D25022">
        <w:rPr>
          <w:spacing w:val="-10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с.</w:t>
      </w:r>
    </w:p>
    <w:p w:rsidR="001512A5" w:rsidRPr="00D25022" w:rsidRDefault="001512A5" w:rsidP="001512A5">
      <w:pPr>
        <w:widowControl w:val="0"/>
        <w:tabs>
          <w:tab w:val="left" w:pos="7914"/>
        </w:tabs>
        <w:autoSpaceDE w:val="0"/>
        <w:autoSpaceDN w:val="0"/>
        <w:spacing w:before="1"/>
        <w:ind w:left="112" w:right="113" w:firstLine="302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Интенсивная терапия в педиатрии: практическое</w:t>
      </w:r>
      <w:r w:rsidRPr="00D25022">
        <w:rPr>
          <w:spacing w:val="-15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руководство</w:t>
      </w:r>
      <w:r w:rsidRPr="00D25022">
        <w:rPr>
          <w:spacing w:val="-4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/</w:t>
      </w:r>
      <w:proofErr w:type="spellStart"/>
      <w:r w:rsidRPr="00D25022">
        <w:rPr>
          <w:sz w:val="24"/>
          <w:szCs w:val="24"/>
          <w:lang w:eastAsia="en-US"/>
        </w:rPr>
        <w:t>А.И.Гребенников</w:t>
      </w:r>
      <w:proofErr w:type="spellEnd"/>
      <w:proofErr w:type="gramStart"/>
      <w:r w:rsidRPr="00D25022">
        <w:rPr>
          <w:sz w:val="24"/>
          <w:szCs w:val="24"/>
          <w:lang w:eastAsia="en-US"/>
        </w:rPr>
        <w:tab/>
        <w:t>[</w:t>
      </w:r>
      <w:proofErr w:type="gramEnd"/>
      <w:r w:rsidRPr="00D25022">
        <w:rPr>
          <w:sz w:val="24"/>
          <w:szCs w:val="24"/>
          <w:lang w:eastAsia="en-US"/>
        </w:rPr>
        <w:t xml:space="preserve">и    др.];  </w:t>
      </w:r>
      <w:r w:rsidRPr="00D25022">
        <w:rPr>
          <w:spacing w:val="25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 xml:space="preserve">ред.  </w:t>
      </w:r>
      <w:r w:rsidRPr="00D25022">
        <w:rPr>
          <w:spacing w:val="35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В.А.</w:t>
      </w:r>
      <w:r w:rsidRPr="00D25022">
        <w:rPr>
          <w:w w:val="99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Михельсон. - М.: ГЭОТАР - Медиа, 2004. - 448</w:t>
      </w:r>
      <w:r w:rsidRPr="00D25022">
        <w:rPr>
          <w:spacing w:val="-16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с.</w:t>
      </w:r>
    </w:p>
    <w:p w:rsidR="001512A5" w:rsidRPr="00D25022" w:rsidRDefault="001512A5" w:rsidP="001512A5">
      <w:pPr>
        <w:widowControl w:val="0"/>
        <w:autoSpaceDE w:val="0"/>
        <w:autoSpaceDN w:val="0"/>
        <w:spacing w:before="9"/>
        <w:rPr>
          <w:sz w:val="24"/>
          <w:szCs w:val="24"/>
          <w:lang w:eastAsia="en-US"/>
        </w:rPr>
      </w:pPr>
    </w:p>
    <w:p w:rsidR="001512A5" w:rsidRPr="00D25022" w:rsidRDefault="001512A5" w:rsidP="001512A5">
      <w:pPr>
        <w:widowControl w:val="0"/>
        <w:autoSpaceDE w:val="0"/>
        <w:autoSpaceDN w:val="0"/>
        <w:ind w:left="55" w:right="56"/>
        <w:jc w:val="center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СЛОВАРИ. СПРАВОЧНИКИ</w:t>
      </w:r>
    </w:p>
    <w:p w:rsidR="001512A5" w:rsidRPr="00D25022" w:rsidRDefault="001512A5" w:rsidP="001512A5">
      <w:pPr>
        <w:widowControl w:val="0"/>
        <w:autoSpaceDE w:val="0"/>
        <w:autoSpaceDN w:val="0"/>
        <w:ind w:left="516" w:right="3150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Философский энциклопедический словарь / под ред. </w:t>
      </w:r>
      <w:proofErr w:type="spellStart"/>
      <w:proofErr w:type="gramStart"/>
      <w:r w:rsidRPr="00D25022">
        <w:rPr>
          <w:sz w:val="24"/>
          <w:szCs w:val="24"/>
          <w:lang w:eastAsia="en-US"/>
        </w:rPr>
        <w:t>У.Ф.Губского</w:t>
      </w:r>
      <w:proofErr w:type="spellEnd"/>
      <w:r w:rsidRPr="00D25022">
        <w:rPr>
          <w:sz w:val="24"/>
          <w:szCs w:val="24"/>
          <w:lang w:eastAsia="en-US"/>
        </w:rPr>
        <w:t>.-</w:t>
      </w:r>
      <w:proofErr w:type="gramEnd"/>
      <w:r w:rsidRPr="00D25022">
        <w:rPr>
          <w:sz w:val="24"/>
          <w:szCs w:val="24"/>
          <w:lang w:eastAsia="en-US"/>
        </w:rPr>
        <w:t xml:space="preserve"> М.: Инфа - М, 2004. - 578 с.</w:t>
      </w:r>
    </w:p>
    <w:p w:rsidR="001512A5" w:rsidRPr="00D25022" w:rsidRDefault="001512A5" w:rsidP="001512A5">
      <w:pPr>
        <w:widowControl w:val="0"/>
        <w:autoSpaceDE w:val="0"/>
        <w:autoSpaceDN w:val="0"/>
        <w:ind w:left="516" w:right="2676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Справочник важнейших лекарственных средств / сост. П.В. </w:t>
      </w:r>
      <w:proofErr w:type="gramStart"/>
      <w:r w:rsidRPr="00D25022">
        <w:rPr>
          <w:sz w:val="24"/>
          <w:szCs w:val="24"/>
          <w:lang w:eastAsia="en-US"/>
        </w:rPr>
        <w:t>Смольников.-</w:t>
      </w:r>
      <w:proofErr w:type="gramEnd"/>
      <w:r w:rsidRPr="00D25022">
        <w:rPr>
          <w:sz w:val="24"/>
          <w:szCs w:val="24"/>
          <w:lang w:eastAsia="en-US"/>
        </w:rPr>
        <w:t xml:space="preserve"> М.: Мир и образование, 2004. - 448 с.- (Современная медицина).</w:t>
      </w:r>
    </w:p>
    <w:p w:rsidR="001512A5" w:rsidRPr="00D25022" w:rsidRDefault="001512A5" w:rsidP="001512A5">
      <w:pPr>
        <w:widowControl w:val="0"/>
        <w:autoSpaceDE w:val="0"/>
        <w:autoSpaceDN w:val="0"/>
        <w:spacing w:before="9"/>
        <w:rPr>
          <w:sz w:val="24"/>
          <w:szCs w:val="24"/>
          <w:lang w:eastAsia="en-US"/>
        </w:rPr>
      </w:pPr>
    </w:p>
    <w:p w:rsidR="001512A5" w:rsidRPr="00D25022" w:rsidRDefault="001512A5" w:rsidP="001512A5">
      <w:pPr>
        <w:widowControl w:val="0"/>
        <w:autoSpaceDE w:val="0"/>
        <w:autoSpaceDN w:val="0"/>
        <w:ind w:left="55" w:right="55"/>
        <w:jc w:val="center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СТАНДАРТЫ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115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ГОСТ 7.1-2003. Библиографическая запись. Библиографическое описание. Общие требования и правила </w:t>
      </w:r>
      <w:proofErr w:type="gramStart"/>
      <w:r w:rsidRPr="00D25022">
        <w:rPr>
          <w:sz w:val="24"/>
          <w:szCs w:val="24"/>
          <w:lang w:eastAsia="en-US"/>
        </w:rPr>
        <w:t>составления.-</w:t>
      </w:r>
      <w:proofErr w:type="gramEnd"/>
      <w:r w:rsidRPr="00D25022">
        <w:rPr>
          <w:sz w:val="24"/>
          <w:szCs w:val="24"/>
          <w:lang w:eastAsia="en-US"/>
        </w:rPr>
        <w:t xml:space="preserve"> Введ.2004. - 01.07. - М.: Изд-во стандартов, 2004. - 156 с.</w:t>
      </w:r>
    </w:p>
    <w:p w:rsidR="001512A5" w:rsidRPr="00D25022" w:rsidRDefault="001512A5" w:rsidP="001512A5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1512A5" w:rsidRPr="00D25022" w:rsidRDefault="001512A5" w:rsidP="001512A5">
      <w:pPr>
        <w:widowControl w:val="0"/>
        <w:autoSpaceDE w:val="0"/>
        <w:autoSpaceDN w:val="0"/>
        <w:ind w:left="55" w:right="59"/>
        <w:jc w:val="center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ЭЛЕКТРОННЫЕ РЕСУРСЫ ЛОКАЛЬНОГО ДОСТУПА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115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Осипов Л.В. ультразвуковые диагностические приборы (Электронный ресурс): практическое руководство для пользователей/ Л.В. </w:t>
      </w:r>
      <w:proofErr w:type="gramStart"/>
      <w:r w:rsidRPr="00D25022">
        <w:rPr>
          <w:sz w:val="24"/>
          <w:szCs w:val="24"/>
          <w:lang w:eastAsia="en-US"/>
        </w:rPr>
        <w:t>Осипов.-</w:t>
      </w:r>
      <w:proofErr w:type="gramEnd"/>
      <w:r w:rsidRPr="00D25022">
        <w:rPr>
          <w:sz w:val="24"/>
          <w:szCs w:val="24"/>
          <w:lang w:eastAsia="en-US"/>
        </w:rPr>
        <w:t>М.: ВИДАР, 2014.</w:t>
      </w:r>
    </w:p>
    <w:p w:rsidR="001512A5" w:rsidRPr="00D25022" w:rsidRDefault="001512A5" w:rsidP="001512A5">
      <w:pPr>
        <w:widowControl w:val="0"/>
        <w:autoSpaceDE w:val="0"/>
        <w:autoSpaceDN w:val="0"/>
        <w:spacing w:before="1"/>
        <w:rPr>
          <w:sz w:val="24"/>
          <w:szCs w:val="24"/>
          <w:lang w:eastAsia="en-US"/>
        </w:rPr>
      </w:pPr>
    </w:p>
    <w:p w:rsidR="001512A5" w:rsidRPr="00D25022" w:rsidRDefault="001512A5" w:rsidP="001512A5">
      <w:pPr>
        <w:widowControl w:val="0"/>
        <w:autoSpaceDE w:val="0"/>
        <w:autoSpaceDN w:val="0"/>
        <w:ind w:left="55" w:right="59"/>
        <w:jc w:val="center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ЭЛЕКТРОННЫЕ РЕСУРСЫ УДАЛЁННОГО ДОСТУПА</w:t>
      </w:r>
    </w:p>
    <w:p w:rsidR="001512A5" w:rsidRPr="00D25022" w:rsidRDefault="001512A5" w:rsidP="001512A5">
      <w:pPr>
        <w:widowControl w:val="0"/>
        <w:autoSpaceDE w:val="0"/>
        <w:autoSpaceDN w:val="0"/>
        <w:ind w:left="112" w:right="2839"/>
        <w:rPr>
          <w:sz w:val="24"/>
          <w:szCs w:val="24"/>
          <w:lang w:eastAsia="en-US"/>
        </w:rPr>
      </w:pPr>
      <w:hyperlink r:id="rId8">
        <w:r w:rsidRPr="00D25022">
          <w:rPr>
            <w:color w:val="0000FF"/>
            <w:sz w:val="24"/>
            <w:szCs w:val="24"/>
            <w:u w:val="single" w:color="0000FF"/>
            <w:lang w:val="en-US" w:eastAsia="en-US"/>
          </w:rPr>
          <w:t>http</w:t>
        </w:r>
        <w:r w:rsidRPr="00D25022">
          <w:rPr>
            <w:color w:val="0000FF"/>
            <w:sz w:val="24"/>
            <w:szCs w:val="24"/>
            <w:u w:val="single" w:color="0000FF"/>
            <w:lang w:eastAsia="en-US"/>
          </w:rPr>
          <w:t>://</w:t>
        </w:r>
        <w:r w:rsidRPr="00D25022">
          <w:rPr>
            <w:color w:val="0000FF"/>
            <w:sz w:val="24"/>
            <w:szCs w:val="24"/>
            <w:u w:val="single" w:color="0000FF"/>
            <w:lang w:val="en-US" w:eastAsia="en-US"/>
          </w:rPr>
          <w:t>www</w:t>
        </w:r>
        <w:r w:rsidRPr="00D25022">
          <w:rPr>
            <w:color w:val="0000FF"/>
            <w:sz w:val="24"/>
            <w:szCs w:val="24"/>
            <w:u w:val="single" w:color="0000FF"/>
            <w:lang w:eastAsia="en-US"/>
          </w:rPr>
          <w:t>.</w:t>
        </w:r>
        <w:r w:rsidRPr="00D25022">
          <w:rPr>
            <w:color w:val="0000FF"/>
            <w:sz w:val="24"/>
            <w:szCs w:val="24"/>
            <w:u w:val="single" w:color="0000FF"/>
            <w:lang w:val="en-US" w:eastAsia="en-US"/>
          </w:rPr>
          <w:t>happy</w:t>
        </w:r>
        <w:r w:rsidRPr="00D25022">
          <w:rPr>
            <w:color w:val="0000FF"/>
            <w:sz w:val="24"/>
            <w:szCs w:val="24"/>
            <w:u w:val="single" w:color="0000FF"/>
            <w:lang w:eastAsia="en-US"/>
          </w:rPr>
          <w:t>-</w:t>
        </w:r>
        <w:r w:rsidRPr="00D25022">
          <w:rPr>
            <w:color w:val="0000FF"/>
            <w:sz w:val="24"/>
            <w:szCs w:val="24"/>
            <w:u w:val="single" w:color="0000FF"/>
            <w:lang w:val="en-US" w:eastAsia="en-US"/>
          </w:rPr>
          <w:t>giraffe</w:t>
        </w:r>
        <w:r w:rsidRPr="00D25022">
          <w:rPr>
            <w:color w:val="0000FF"/>
            <w:sz w:val="24"/>
            <w:szCs w:val="24"/>
            <w:u w:val="single" w:color="0000FF"/>
            <w:lang w:eastAsia="en-US"/>
          </w:rPr>
          <w:t>.</w:t>
        </w:r>
        <w:r w:rsidRPr="00D25022">
          <w:rPr>
            <w:color w:val="0000FF"/>
            <w:sz w:val="24"/>
            <w:szCs w:val="24"/>
            <w:u w:val="single" w:color="0000FF"/>
            <w:lang w:val="en-US" w:eastAsia="en-US"/>
          </w:rPr>
          <w:t>ru</w:t>
        </w:r>
        <w:r w:rsidRPr="00D25022">
          <w:rPr>
            <w:color w:val="0000FF"/>
            <w:sz w:val="24"/>
            <w:szCs w:val="24"/>
            <w:u w:val="single" w:color="0000FF"/>
            <w:lang w:eastAsia="en-US"/>
          </w:rPr>
          <w:t>/</w:t>
        </w:r>
        <w:r w:rsidRPr="00D25022">
          <w:rPr>
            <w:color w:val="0000FF"/>
            <w:sz w:val="24"/>
            <w:szCs w:val="24"/>
            <w:u w:val="single" w:color="0000FF"/>
            <w:lang w:val="en-US" w:eastAsia="en-US"/>
          </w:rPr>
          <w:t>community</w:t>
        </w:r>
        <w:r w:rsidRPr="00D25022">
          <w:rPr>
            <w:color w:val="0000FF"/>
            <w:sz w:val="24"/>
            <w:szCs w:val="24"/>
            <w:u w:val="single" w:color="0000FF"/>
            <w:lang w:eastAsia="en-US"/>
          </w:rPr>
          <w:t>/8/</w:t>
        </w:r>
        <w:r w:rsidRPr="00D25022">
          <w:rPr>
            <w:color w:val="0000FF"/>
            <w:sz w:val="24"/>
            <w:szCs w:val="24"/>
            <w:u w:val="single" w:color="0000FF"/>
            <w:lang w:val="en-US" w:eastAsia="en-US"/>
          </w:rPr>
          <w:t>forum</w:t>
        </w:r>
        <w:r w:rsidRPr="00D25022">
          <w:rPr>
            <w:color w:val="0000FF"/>
            <w:sz w:val="24"/>
            <w:szCs w:val="24"/>
            <w:u w:val="single" w:color="0000FF"/>
            <w:lang w:eastAsia="en-US"/>
          </w:rPr>
          <w:t>/</w:t>
        </w:r>
        <w:r w:rsidRPr="00D25022">
          <w:rPr>
            <w:color w:val="0000FF"/>
            <w:sz w:val="24"/>
            <w:szCs w:val="24"/>
            <w:u w:val="single" w:color="0000FF"/>
            <w:lang w:val="en-US" w:eastAsia="en-US"/>
          </w:rPr>
          <w:t>post</w:t>
        </w:r>
        <w:r w:rsidRPr="00D25022">
          <w:rPr>
            <w:color w:val="0000FF"/>
            <w:sz w:val="24"/>
            <w:szCs w:val="24"/>
            <w:u w:val="single" w:color="0000FF"/>
            <w:lang w:eastAsia="en-US"/>
          </w:rPr>
          <w:t xml:space="preserve">/43153/ </w:t>
        </w:r>
      </w:hyperlink>
      <w:r w:rsidRPr="00D25022">
        <w:rPr>
          <w:sz w:val="24"/>
          <w:szCs w:val="24"/>
          <w:lang w:eastAsia="en-US"/>
        </w:rPr>
        <w:t xml:space="preserve">дата последнего входа </w:t>
      </w:r>
      <w:hyperlink r:id="rId9">
        <w:r w:rsidRPr="00D25022">
          <w:rPr>
            <w:color w:val="0000FF"/>
            <w:sz w:val="24"/>
            <w:szCs w:val="24"/>
            <w:u w:val="single" w:color="0000FF"/>
            <w:lang w:val="en-US" w:eastAsia="en-US"/>
          </w:rPr>
          <w:t>http</w:t>
        </w:r>
        <w:r w:rsidRPr="00D25022">
          <w:rPr>
            <w:color w:val="0000FF"/>
            <w:sz w:val="24"/>
            <w:szCs w:val="24"/>
            <w:u w:val="single" w:color="0000FF"/>
            <w:lang w:eastAsia="en-US"/>
          </w:rPr>
          <w:t>://</w:t>
        </w:r>
        <w:r w:rsidRPr="00D25022">
          <w:rPr>
            <w:color w:val="0000FF"/>
            <w:sz w:val="24"/>
            <w:szCs w:val="24"/>
            <w:u w:val="single" w:color="0000FF"/>
            <w:lang w:val="en-US" w:eastAsia="en-US"/>
          </w:rPr>
          <w:t>medicalplanet</w:t>
        </w:r>
        <w:r w:rsidRPr="00D25022">
          <w:rPr>
            <w:color w:val="0000FF"/>
            <w:sz w:val="24"/>
            <w:szCs w:val="24"/>
            <w:u w:val="single" w:color="0000FF"/>
            <w:lang w:eastAsia="en-US"/>
          </w:rPr>
          <w:t>.</w:t>
        </w:r>
        <w:r w:rsidRPr="00D25022">
          <w:rPr>
            <w:color w:val="0000FF"/>
            <w:sz w:val="24"/>
            <w:szCs w:val="24"/>
            <w:u w:val="single" w:color="0000FF"/>
            <w:lang w:val="en-US" w:eastAsia="en-US"/>
          </w:rPr>
          <w:t>su</w:t>
        </w:r>
        <w:r w:rsidRPr="00D25022">
          <w:rPr>
            <w:color w:val="0000FF"/>
            <w:sz w:val="24"/>
            <w:szCs w:val="24"/>
            <w:u w:val="single" w:color="0000FF"/>
            <w:lang w:eastAsia="en-US"/>
          </w:rPr>
          <w:t>/207.</w:t>
        </w:r>
        <w:r w:rsidRPr="00D25022">
          <w:rPr>
            <w:color w:val="0000FF"/>
            <w:sz w:val="24"/>
            <w:szCs w:val="24"/>
            <w:u w:val="single" w:color="0000FF"/>
            <w:lang w:val="en-US" w:eastAsia="en-US"/>
          </w:rPr>
          <w:t>html</w:t>
        </w:r>
        <w:r w:rsidRPr="00D25022">
          <w:rPr>
            <w:color w:val="0000FF"/>
            <w:sz w:val="24"/>
            <w:szCs w:val="24"/>
            <w:u w:val="single" w:color="0000FF"/>
            <w:lang w:eastAsia="en-US"/>
          </w:rPr>
          <w:t xml:space="preserve"> </w:t>
        </w:r>
      </w:hyperlink>
      <w:proofErr w:type="spellStart"/>
      <w:r w:rsidRPr="00D25022">
        <w:rPr>
          <w:sz w:val="24"/>
          <w:szCs w:val="24"/>
          <w:lang w:val="en-US" w:eastAsia="en-US"/>
        </w:rPr>
        <w:t>MedicalPlanet</w:t>
      </w:r>
      <w:proofErr w:type="spellEnd"/>
      <w:r w:rsidRPr="00D25022">
        <w:rPr>
          <w:sz w:val="24"/>
          <w:szCs w:val="24"/>
          <w:lang w:eastAsia="en-US"/>
        </w:rPr>
        <w:t xml:space="preserve"> дата последнего входа</w:t>
      </w:r>
    </w:p>
    <w:p w:rsidR="001512A5" w:rsidRPr="00D25022" w:rsidRDefault="001512A5" w:rsidP="001512A5">
      <w:pPr>
        <w:widowControl w:val="0"/>
        <w:autoSpaceDE w:val="0"/>
        <w:autoSpaceDN w:val="0"/>
        <w:spacing w:before="10"/>
        <w:rPr>
          <w:sz w:val="24"/>
          <w:szCs w:val="24"/>
          <w:lang w:eastAsia="en-US"/>
        </w:rPr>
      </w:pPr>
    </w:p>
    <w:p w:rsidR="001512A5" w:rsidRPr="00D25022" w:rsidRDefault="001512A5" w:rsidP="001512A5">
      <w:pPr>
        <w:widowControl w:val="0"/>
        <w:autoSpaceDE w:val="0"/>
        <w:autoSpaceDN w:val="0"/>
        <w:spacing w:before="91"/>
        <w:ind w:left="55" w:right="62"/>
        <w:jc w:val="center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СТАТЬИ ИЗ КНИГИ, ЖУРНАЛА или ДРУГОГО РАЗОВОГО ИЗДАНИЯ</w:t>
      </w:r>
    </w:p>
    <w:p w:rsidR="001512A5" w:rsidRPr="00D25022" w:rsidRDefault="001512A5" w:rsidP="001512A5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1512A5" w:rsidRPr="00D25022" w:rsidRDefault="001512A5" w:rsidP="001512A5">
      <w:pPr>
        <w:widowControl w:val="0"/>
        <w:autoSpaceDE w:val="0"/>
        <w:autoSpaceDN w:val="0"/>
        <w:ind w:left="112" w:right="115" w:firstLine="350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Верещагина Т.Г. Естественное вскармливание детей первого года жизни / Верещагина, </w:t>
      </w:r>
      <w:proofErr w:type="spellStart"/>
      <w:r w:rsidRPr="00D25022">
        <w:rPr>
          <w:sz w:val="24"/>
          <w:szCs w:val="24"/>
          <w:lang w:eastAsia="en-US"/>
        </w:rPr>
        <w:t>И.Г.Михалева</w:t>
      </w:r>
      <w:proofErr w:type="spellEnd"/>
      <w:r w:rsidRPr="00D25022">
        <w:rPr>
          <w:sz w:val="24"/>
          <w:szCs w:val="24"/>
          <w:lang w:eastAsia="en-US"/>
        </w:rPr>
        <w:t xml:space="preserve"> // Медицинская сестра. - 2004. - №6. - С. 11-16.</w:t>
      </w:r>
    </w:p>
    <w:p w:rsidR="001512A5" w:rsidRPr="00D25022" w:rsidRDefault="001512A5" w:rsidP="001512A5">
      <w:pPr>
        <w:widowControl w:val="0"/>
        <w:autoSpaceDE w:val="0"/>
        <w:autoSpaceDN w:val="0"/>
        <w:spacing w:before="1"/>
        <w:ind w:left="112" w:right="112" w:firstLine="353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Смурова Т.Ф. Туберкулез легких и сахарный диабет / Т.Ф. Смурова // Медицинская помощь. - 2004. - №6. - С.27-30.</w:t>
      </w:r>
    </w:p>
    <w:p w:rsidR="001512A5" w:rsidRPr="00D25022" w:rsidRDefault="001512A5" w:rsidP="001512A5">
      <w:pPr>
        <w:widowControl w:val="0"/>
        <w:autoSpaceDE w:val="0"/>
        <w:autoSpaceDN w:val="0"/>
        <w:ind w:left="415"/>
        <w:rPr>
          <w:sz w:val="24"/>
          <w:szCs w:val="24"/>
          <w:lang w:val="en-US" w:eastAsia="en-US"/>
        </w:rPr>
      </w:pPr>
      <w:r w:rsidRPr="00D25022">
        <w:rPr>
          <w:sz w:val="24"/>
          <w:szCs w:val="24"/>
          <w:lang w:eastAsia="en-US"/>
        </w:rPr>
        <w:t xml:space="preserve">Характеристика делового общения / </w:t>
      </w:r>
      <w:proofErr w:type="spellStart"/>
      <w:r w:rsidRPr="00D25022">
        <w:rPr>
          <w:sz w:val="24"/>
          <w:szCs w:val="24"/>
          <w:lang w:eastAsia="en-US"/>
        </w:rPr>
        <w:t>А.Н.Сухов</w:t>
      </w:r>
      <w:proofErr w:type="spellEnd"/>
      <w:r w:rsidRPr="00D25022">
        <w:rPr>
          <w:sz w:val="24"/>
          <w:szCs w:val="24"/>
          <w:lang w:eastAsia="en-US"/>
        </w:rPr>
        <w:t xml:space="preserve"> // Социальная </w:t>
      </w:r>
      <w:proofErr w:type="gramStart"/>
      <w:r w:rsidRPr="00D25022">
        <w:rPr>
          <w:sz w:val="24"/>
          <w:szCs w:val="24"/>
          <w:lang w:eastAsia="en-US"/>
        </w:rPr>
        <w:t>психология.-</w:t>
      </w:r>
      <w:proofErr w:type="gramEnd"/>
      <w:r w:rsidRPr="00D25022">
        <w:rPr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val="en-US" w:eastAsia="en-US"/>
        </w:rPr>
        <w:t>М., 2002. - С.74-83.</w:t>
      </w:r>
    </w:p>
    <w:p w:rsidR="001512A5" w:rsidRPr="00D25022" w:rsidRDefault="001512A5" w:rsidP="001512A5">
      <w:pPr>
        <w:widowControl w:val="0"/>
        <w:autoSpaceDE w:val="0"/>
        <w:autoSpaceDN w:val="0"/>
        <w:rPr>
          <w:sz w:val="24"/>
          <w:szCs w:val="24"/>
          <w:lang w:val="en-US" w:eastAsia="en-US"/>
        </w:rPr>
      </w:pPr>
    </w:p>
    <w:p w:rsidR="001512A5" w:rsidRPr="00D25022" w:rsidRDefault="001512A5" w:rsidP="001512A5">
      <w:pPr>
        <w:widowControl w:val="0"/>
        <w:autoSpaceDE w:val="0"/>
        <w:autoSpaceDN w:val="0"/>
        <w:ind w:left="55" w:right="59"/>
        <w:jc w:val="center"/>
        <w:rPr>
          <w:sz w:val="24"/>
          <w:szCs w:val="24"/>
          <w:lang w:val="en-US" w:eastAsia="en-US"/>
        </w:rPr>
      </w:pPr>
      <w:r w:rsidRPr="00D25022">
        <w:rPr>
          <w:sz w:val="24"/>
          <w:szCs w:val="24"/>
          <w:lang w:val="en-US" w:eastAsia="en-US"/>
        </w:rPr>
        <w:t>ОБРАЗЕЦ СПИСКА ИСПОЛЬЗОВАННОЙ ЛИТЕРАТУРЫ</w:t>
      </w:r>
    </w:p>
    <w:p w:rsidR="001512A5" w:rsidRPr="0040265B" w:rsidRDefault="001512A5" w:rsidP="001512A5">
      <w:pPr>
        <w:widowControl w:val="0"/>
        <w:autoSpaceDE w:val="0"/>
        <w:autoSpaceDN w:val="0"/>
        <w:jc w:val="both"/>
        <w:rPr>
          <w:sz w:val="24"/>
          <w:szCs w:val="24"/>
          <w:lang w:val="en-US" w:eastAsia="en-US"/>
        </w:rPr>
      </w:pPr>
    </w:p>
    <w:p w:rsidR="001512A5" w:rsidRPr="0040265B" w:rsidRDefault="001512A5" w:rsidP="001512A5">
      <w:pPr>
        <w:widowControl w:val="0"/>
        <w:numPr>
          <w:ilvl w:val="2"/>
          <w:numId w:val="19"/>
        </w:numPr>
        <w:tabs>
          <w:tab w:val="left" w:pos="284"/>
        </w:tabs>
        <w:autoSpaceDE w:val="0"/>
        <w:autoSpaceDN w:val="0"/>
        <w:spacing w:line="229" w:lineRule="exact"/>
        <w:ind w:left="0" w:firstLine="0"/>
        <w:jc w:val="both"/>
        <w:rPr>
          <w:sz w:val="24"/>
          <w:szCs w:val="24"/>
          <w:lang w:eastAsia="en-US"/>
        </w:rPr>
      </w:pPr>
      <w:r w:rsidRPr="0040265B">
        <w:rPr>
          <w:sz w:val="24"/>
          <w:szCs w:val="24"/>
          <w:lang w:eastAsia="en-US"/>
        </w:rPr>
        <w:t>Конституция Российской Федерации. - М.: Приор, 2004. - 32</w:t>
      </w:r>
      <w:r w:rsidRPr="0040265B">
        <w:rPr>
          <w:spacing w:val="-22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с.</w:t>
      </w:r>
    </w:p>
    <w:p w:rsidR="001512A5" w:rsidRPr="0040265B" w:rsidRDefault="001512A5" w:rsidP="001512A5">
      <w:pPr>
        <w:widowControl w:val="0"/>
        <w:numPr>
          <w:ilvl w:val="2"/>
          <w:numId w:val="19"/>
        </w:numPr>
        <w:tabs>
          <w:tab w:val="left" w:pos="332"/>
        </w:tabs>
        <w:autoSpaceDE w:val="0"/>
        <w:autoSpaceDN w:val="0"/>
        <w:ind w:left="0" w:right="114" w:firstLine="0"/>
        <w:jc w:val="both"/>
        <w:rPr>
          <w:sz w:val="24"/>
          <w:szCs w:val="24"/>
          <w:lang w:eastAsia="en-US"/>
        </w:rPr>
      </w:pPr>
      <w:proofErr w:type="spellStart"/>
      <w:r w:rsidRPr="0040265B">
        <w:rPr>
          <w:sz w:val="24"/>
          <w:szCs w:val="24"/>
          <w:lang w:eastAsia="en-US"/>
        </w:rPr>
        <w:lastRenderedPageBreak/>
        <w:t>ВерещагинаТ.Г</w:t>
      </w:r>
      <w:proofErr w:type="spellEnd"/>
      <w:r w:rsidRPr="0040265B">
        <w:rPr>
          <w:sz w:val="24"/>
          <w:szCs w:val="24"/>
          <w:lang w:eastAsia="en-US"/>
        </w:rPr>
        <w:t xml:space="preserve">. Естественное вскармливание детей первого года жизни / </w:t>
      </w:r>
      <w:proofErr w:type="spellStart"/>
      <w:r w:rsidRPr="0040265B">
        <w:rPr>
          <w:sz w:val="24"/>
          <w:szCs w:val="24"/>
          <w:lang w:eastAsia="en-US"/>
        </w:rPr>
        <w:t>Т.Г.Верещагина</w:t>
      </w:r>
      <w:proofErr w:type="spellEnd"/>
      <w:r w:rsidRPr="0040265B">
        <w:rPr>
          <w:sz w:val="24"/>
          <w:szCs w:val="24"/>
          <w:lang w:eastAsia="en-US"/>
        </w:rPr>
        <w:t>, И.Г. Михалева // Медицинская сестра. - 2008. - №5. - С. 16 –</w:t>
      </w:r>
      <w:r w:rsidRPr="0040265B">
        <w:rPr>
          <w:spacing w:val="-12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21.</w:t>
      </w:r>
    </w:p>
    <w:p w:rsidR="001512A5" w:rsidRPr="0040265B" w:rsidRDefault="001512A5" w:rsidP="001512A5">
      <w:pPr>
        <w:widowControl w:val="0"/>
        <w:numPr>
          <w:ilvl w:val="2"/>
          <w:numId w:val="19"/>
        </w:numPr>
        <w:tabs>
          <w:tab w:val="left" w:pos="354"/>
        </w:tabs>
        <w:autoSpaceDE w:val="0"/>
        <w:autoSpaceDN w:val="0"/>
        <w:spacing w:before="2"/>
        <w:ind w:left="0" w:right="117" w:firstLine="0"/>
        <w:jc w:val="both"/>
        <w:rPr>
          <w:sz w:val="24"/>
          <w:szCs w:val="24"/>
          <w:lang w:eastAsia="en-US"/>
        </w:rPr>
      </w:pPr>
      <w:r w:rsidRPr="0040265B">
        <w:rPr>
          <w:sz w:val="24"/>
          <w:szCs w:val="24"/>
          <w:lang w:eastAsia="en-US"/>
        </w:rPr>
        <w:t xml:space="preserve">Зеленская Д.И. Сестринский уход за новорождёнными в амбулаторно - </w:t>
      </w:r>
      <w:proofErr w:type="spellStart"/>
      <w:r w:rsidRPr="0040265B">
        <w:rPr>
          <w:sz w:val="24"/>
          <w:szCs w:val="24"/>
          <w:lang w:eastAsia="en-US"/>
        </w:rPr>
        <w:t>иклинических</w:t>
      </w:r>
      <w:proofErr w:type="spellEnd"/>
      <w:r w:rsidRPr="0040265B">
        <w:rPr>
          <w:sz w:val="24"/>
          <w:szCs w:val="24"/>
          <w:lang w:eastAsia="en-US"/>
        </w:rPr>
        <w:t xml:space="preserve"> условиях: учебное пособие / Зеленская Д.И. - М.: ГЭОТАР - Медиа, 2013. - 176</w:t>
      </w:r>
      <w:r w:rsidRPr="0040265B">
        <w:rPr>
          <w:spacing w:val="-24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с.</w:t>
      </w:r>
    </w:p>
    <w:p w:rsidR="001512A5" w:rsidRPr="0040265B" w:rsidRDefault="001512A5" w:rsidP="001512A5">
      <w:pPr>
        <w:widowControl w:val="0"/>
        <w:numPr>
          <w:ilvl w:val="2"/>
          <w:numId w:val="19"/>
        </w:numPr>
        <w:tabs>
          <w:tab w:val="left" w:pos="284"/>
          <w:tab w:val="left" w:pos="2227"/>
        </w:tabs>
        <w:autoSpaceDE w:val="0"/>
        <w:autoSpaceDN w:val="0"/>
        <w:ind w:left="0" w:right="117" w:firstLine="0"/>
        <w:jc w:val="both"/>
        <w:rPr>
          <w:sz w:val="24"/>
          <w:szCs w:val="24"/>
          <w:lang w:val="en-US" w:eastAsia="en-US"/>
        </w:rPr>
      </w:pPr>
      <w:r w:rsidRPr="0040265B">
        <w:rPr>
          <w:sz w:val="24"/>
          <w:szCs w:val="24"/>
          <w:lang w:eastAsia="en-US"/>
        </w:rPr>
        <w:t>Интенсивная</w:t>
      </w:r>
      <w:r w:rsidRPr="0040265B">
        <w:rPr>
          <w:sz w:val="24"/>
          <w:szCs w:val="24"/>
          <w:lang w:eastAsia="en-US"/>
        </w:rPr>
        <w:tab/>
        <w:t xml:space="preserve">терапия в педиатрии: практическое руководство / В.И. Гребенщиков </w:t>
      </w:r>
      <w:proofErr w:type="gramStart"/>
      <w:r w:rsidRPr="0040265B">
        <w:rPr>
          <w:sz w:val="24"/>
          <w:szCs w:val="24"/>
          <w:lang w:eastAsia="en-US"/>
        </w:rPr>
        <w:t>[ и</w:t>
      </w:r>
      <w:proofErr w:type="gramEnd"/>
      <w:r w:rsidRPr="0040265B">
        <w:rPr>
          <w:sz w:val="24"/>
          <w:szCs w:val="24"/>
          <w:lang w:eastAsia="en-US"/>
        </w:rPr>
        <w:t xml:space="preserve"> др.]: </w:t>
      </w:r>
      <w:r w:rsidRPr="0040265B">
        <w:rPr>
          <w:spacing w:val="46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ред.</w:t>
      </w:r>
      <w:r w:rsidRPr="0040265B">
        <w:rPr>
          <w:spacing w:val="6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val="en-US" w:eastAsia="en-US"/>
        </w:rPr>
        <w:t>В.А.</w:t>
      </w:r>
      <w:r w:rsidRPr="0040265B">
        <w:rPr>
          <w:w w:val="99"/>
          <w:sz w:val="24"/>
          <w:szCs w:val="24"/>
          <w:lang w:val="en-US" w:eastAsia="en-US"/>
        </w:rPr>
        <w:t xml:space="preserve"> </w:t>
      </w:r>
      <w:proofErr w:type="spellStart"/>
      <w:r w:rsidRPr="0040265B">
        <w:rPr>
          <w:sz w:val="24"/>
          <w:szCs w:val="24"/>
          <w:lang w:val="en-US" w:eastAsia="en-US"/>
        </w:rPr>
        <w:t>Михельсон</w:t>
      </w:r>
      <w:proofErr w:type="spellEnd"/>
      <w:r w:rsidRPr="0040265B">
        <w:rPr>
          <w:sz w:val="24"/>
          <w:szCs w:val="24"/>
          <w:lang w:val="en-US" w:eastAsia="en-US"/>
        </w:rPr>
        <w:t xml:space="preserve">. - </w:t>
      </w:r>
      <w:proofErr w:type="gramStart"/>
      <w:r w:rsidRPr="0040265B">
        <w:rPr>
          <w:sz w:val="24"/>
          <w:szCs w:val="24"/>
          <w:lang w:val="en-US" w:eastAsia="en-US"/>
        </w:rPr>
        <w:t>М.:</w:t>
      </w:r>
      <w:proofErr w:type="gramEnd"/>
      <w:r w:rsidRPr="0040265B">
        <w:rPr>
          <w:sz w:val="24"/>
          <w:szCs w:val="24"/>
          <w:lang w:val="en-US" w:eastAsia="en-US"/>
        </w:rPr>
        <w:t xml:space="preserve"> ГЭОТАР - </w:t>
      </w:r>
      <w:proofErr w:type="spellStart"/>
      <w:r w:rsidRPr="0040265B">
        <w:rPr>
          <w:sz w:val="24"/>
          <w:szCs w:val="24"/>
          <w:lang w:val="en-US" w:eastAsia="en-US"/>
        </w:rPr>
        <w:t>Медиа</w:t>
      </w:r>
      <w:proofErr w:type="spellEnd"/>
      <w:r w:rsidRPr="0040265B">
        <w:rPr>
          <w:sz w:val="24"/>
          <w:szCs w:val="24"/>
          <w:lang w:val="en-US" w:eastAsia="en-US"/>
        </w:rPr>
        <w:t>, 2013. –</w:t>
      </w:r>
      <w:r w:rsidRPr="0040265B">
        <w:rPr>
          <w:spacing w:val="-17"/>
          <w:sz w:val="24"/>
          <w:szCs w:val="24"/>
          <w:lang w:val="en-US" w:eastAsia="en-US"/>
        </w:rPr>
        <w:t xml:space="preserve"> </w:t>
      </w:r>
      <w:r w:rsidRPr="0040265B">
        <w:rPr>
          <w:sz w:val="24"/>
          <w:szCs w:val="24"/>
          <w:lang w:val="en-US" w:eastAsia="en-US"/>
        </w:rPr>
        <w:t>448с.</w:t>
      </w:r>
    </w:p>
    <w:p w:rsidR="001512A5" w:rsidRPr="0040265B" w:rsidRDefault="001512A5" w:rsidP="001512A5">
      <w:pPr>
        <w:widowControl w:val="0"/>
        <w:tabs>
          <w:tab w:val="left" w:pos="2227"/>
        </w:tabs>
        <w:autoSpaceDE w:val="0"/>
        <w:autoSpaceDN w:val="0"/>
        <w:ind w:right="112"/>
        <w:jc w:val="both"/>
        <w:rPr>
          <w:sz w:val="24"/>
          <w:szCs w:val="24"/>
          <w:lang w:val="en-US" w:eastAsia="en-US"/>
        </w:rPr>
      </w:pPr>
      <w:r w:rsidRPr="0040265B">
        <w:rPr>
          <w:sz w:val="24"/>
          <w:szCs w:val="24"/>
          <w:lang w:eastAsia="en-US"/>
        </w:rPr>
        <w:t>5.Лечебное</w:t>
      </w:r>
      <w:r w:rsidRPr="0040265B">
        <w:rPr>
          <w:sz w:val="24"/>
          <w:szCs w:val="24"/>
          <w:lang w:eastAsia="en-US"/>
        </w:rPr>
        <w:tab/>
      </w:r>
      <w:proofErr w:type="gramStart"/>
      <w:r w:rsidRPr="0040265B">
        <w:rPr>
          <w:sz w:val="24"/>
          <w:szCs w:val="24"/>
          <w:lang w:eastAsia="en-US"/>
        </w:rPr>
        <w:t>питание  при</w:t>
      </w:r>
      <w:proofErr w:type="gramEnd"/>
      <w:r w:rsidRPr="0040265B">
        <w:rPr>
          <w:sz w:val="24"/>
          <w:szCs w:val="24"/>
          <w:lang w:eastAsia="en-US"/>
        </w:rPr>
        <w:t xml:space="preserve">  инфекционных  заболеваниях  /  под  ред.  </w:t>
      </w:r>
      <w:r w:rsidRPr="0040265B">
        <w:rPr>
          <w:sz w:val="24"/>
          <w:szCs w:val="24"/>
          <w:lang w:val="en-US" w:eastAsia="en-US"/>
        </w:rPr>
        <w:t xml:space="preserve">А.Ю.  </w:t>
      </w:r>
      <w:proofErr w:type="spellStart"/>
      <w:r w:rsidRPr="0040265B">
        <w:rPr>
          <w:sz w:val="24"/>
          <w:szCs w:val="24"/>
          <w:lang w:val="en-US" w:eastAsia="en-US"/>
        </w:rPr>
        <w:t>Барановского</w:t>
      </w:r>
      <w:proofErr w:type="spellEnd"/>
      <w:proofErr w:type="gramStart"/>
      <w:r w:rsidRPr="0040265B">
        <w:rPr>
          <w:sz w:val="24"/>
          <w:szCs w:val="24"/>
          <w:lang w:val="en-US" w:eastAsia="en-US"/>
        </w:rPr>
        <w:t>.-</w:t>
      </w:r>
      <w:proofErr w:type="gramEnd"/>
      <w:r w:rsidRPr="0040265B">
        <w:rPr>
          <w:spacing w:val="17"/>
          <w:sz w:val="24"/>
          <w:szCs w:val="24"/>
          <w:lang w:val="en-US" w:eastAsia="en-US"/>
        </w:rPr>
        <w:t xml:space="preserve"> </w:t>
      </w:r>
      <w:r w:rsidRPr="0040265B">
        <w:rPr>
          <w:sz w:val="24"/>
          <w:szCs w:val="24"/>
          <w:lang w:val="en-US" w:eastAsia="en-US"/>
        </w:rPr>
        <w:t>2-е</w:t>
      </w:r>
      <w:r w:rsidRPr="0040265B">
        <w:rPr>
          <w:spacing w:val="45"/>
          <w:sz w:val="24"/>
          <w:szCs w:val="24"/>
          <w:lang w:val="en-US" w:eastAsia="en-US"/>
        </w:rPr>
        <w:t xml:space="preserve"> </w:t>
      </w:r>
      <w:proofErr w:type="spellStart"/>
      <w:r w:rsidRPr="0040265B">
        <w:rPr>
          <w:sz w:val="24"/>
          <w:szCs w:val="24"/>
          <w:lang w:val="en-US" w:eastAsia="en-US"/>
        </w:rPr>
        <w:t>изд</w:t>
      </w:r>
      <w:proofErr w:type="spellEnd"/>
      <w:r w:rsidRPr="0040265B">
        <w:rPr>
          <w:sz w:val="24"/>
          <w:szCs w:val="24"/>
          <w:lang w:val="en-US" w:eastAsia="en-US"/>
        </w:rPr>
        <w:t>.-</w:t>
      </w:r>
      <w:r w:rsidRPr="0040265B">
        <w:rPr>
          <w:w w:val="99"/>
          <w:sz w:val="24"/>
          <w:szCs w:val="24"/>
          <w:lang w:val="en-US" w:eastAsia="en-US"/>
        </w:rPr>
        <w:t xml:space="preserve"> </w:t>
      </w:r>
      <w:proofErr w:type="spellStart"/>
      <w:r w:rsidRPr="0040265B">
        <w:rPr>
          <w:sz w:val="24"/>
          <w:szCs w:val="24"/>
          <w:lang w:val="en-US" w:eastAsia="en-US"/>
        </w:rPr>
        <w:t>СПб</w:t>
      </w:r>
      <w:proofErr w:type="spellEnd"/>
      <w:r w:rsidRPr="0040265B">
        <w:rPr>
          <w:sz w:val="24"/>
          <w:szCs w:val="24"/>
          <w:lang w:val="en-US" w:eastAsia="en-US"/>
        </w:rPr>
        <w:t xml:space="preserve">.: </w:t>
      </w:r>
      <w:proofErr w:type="spellStart"/>
      <w:r w:rsidRPr="0040265B">
        <w:rPr>
          <w:sz w:val="24"/>
          <w:szCs w:val="24"/>
          <w:lang w:val="en-US" w:eastAsia="en-US"/>
        </w:rPr>
        <w:t>Диалект</w:t>
      </w:r>
      <w:proofErr w:type="spellEnd"/>
      <w:r w:rsidRPr="0040265B">
        <w:rPr>
          <w:sz w:val="24"/>
          <w:szCs w:val="24"/>
          <w:lang w:val="en-US" w:eastAsia="en-US"/>
        </w:rPr>
        <w:t>, 2013. - 112</w:t>
      </w:r>
      <w:r w:rsidRPr="0040265B">
        <w:rPr>
          <w:spacing w:val="-10"/>
          <w:sz w:val="24"/>
          <w:szCs w:val="24"/>
          <w:lang w:val="en-US" w:eastAsia="en-US"/>
        </w:rPr>
        <w:t xml:space="preserve"> </w:t>
      </w:r>
      <w:r w:rsidRPr="0040265B">
        <w:rPr>
          <w:sz w:val="24"/>
          <w:szCs w:val="24"/>
          <w:lang w:val="en-US" w:eastAsia="en-US"/>
        </w:rPr>
        <w:t>с.</w:t>
      </w:r>
    </w:p>
    <w:p w:rsidR="001512A5" w:rsidRPr="0040265B" w:rsidRDefault="001512A5" w:rsidP="001512A5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before="3"/>
        <w:ind w:left="0" w:right="114" w:firstLine="0"/>
        <w:jc w:val="both"/>
        <w:rPr>
          <w:sz w:val="24"/>
          <w:szCs w:val="24"/>
          <w:lang w:eastAsia="en-US"/>
        </w:rPr>
      </w:pPr>
      <w:proofErr w:type="spellStart"/>
      <w:r w:rsidRPr="0040265B">
        <w:rPr>
          <w:sz w:val="24"/>
          <w:szCs w:val="24"/>
          <w:lang w:eastAsia="en-US"/>
        </w:rPr>
        <w:t>Путов</w:t>
      </w:r>
      <w:proofErr w:type="spellEnd"/>
      <w:r w:rsidRPr="0040265B">
        <w:rPr>
          <w:sz w:val="24"/>
          <w:szCs w:val="24"/>
          <w:lang w:eastAsia="en-US"/>
        </w:rPr>
        <w:t xml:space="preserve"> Н.В. Рак поджелудочной железы / Н.В. </w:t>
      </w:r>
      <w:proofErr w:type="spellStart"/>
      <w:r w:rsidRPr="0040265B">
        <w:rPr>
          <w:sz w:val="24"/>
          <w:szCs w:val="24"/>
          <w:lang w:eastAsia="en-US"/>
        </w:rPr>
        <w:t>Путов</w:t>
      </w:r>
      <w:proofErr w:type="spellEnd"/>
      <w:r w:rsidRPr="0040265B">
        <w:rPr>
          <w:sz w:val="24"/>
          <w:szCs w:val="24"/>
          <w:lang w:eastAsia="en-US"/>
        </w:rPr>
        <w:t xml:space="preserve">, Н.Н. </w:t>
      </w:r>
      <w:proofErr w:type="spellStart"/>
      <w:r w:rsidRPr="0040265B">
        <w:rPr>
          <w:sz w:val="24"/>
          <w:szCs w:val="24"/>
          <w:lang w:eastAsia="en-US"/>
        </w:rPr>
        <w:t>Аржемьева</w:t>
      </w:r>
      <w:proofErr w:type="spellEnd"/>
      <w:r w:rsidRPr="0040265B">
        <w:rPr>
          <w:sz w:val="24"/>
          <w:szCs w:val="24"/>
          <w:lang w:eastAsia="en-US"/>
        </w:rPr>
        <w:t xml:space="preserve">, О. </w:t>
      </w:r>
      <w:proofErr w:type="spellStart"/>
      <w:r w:rsidRPr="0040265B">
        <w:rPr>
          <w:sz w:val="24"/>
          <w:szCs w:val="24"/>
          <w:lang w:eastAsia="en-US"/>
        </w:rPr>
        <w:t>Коханенко</w:t>
      </w:r>
      <w:proofErr w:type="spellEnd"/>
      <w:r w:rsidRPr="0040265B">
        <w:rPr>
          <w:sz w:val="24"/>
          <w:szCs w:val="24"/>
          <w:lang w:eastAsia="en-US"/>
        </w:rPr>
        <w:t xml:space="preserve">. - </w:t>
      </w:r>
      <w:proofErr w:type="gramStart"/>
      <w:r w:rsidRPr="0040265B">
        <w:rPr>
          <w:sz w:val="24"/>
          <w:szCs w:val="24"/>
          <w:lang w:eastAsia="en-US"/>
        </w:rPr>
        <w:t>СПб.:</w:t>
      </w:r>
      <w:proofErr w:type="gramEnd"/>
      <w:r w:rsidRPr="0040265B">
        <w:rPr>
          <w:sz w:val="24"/>
          <w:szCs w:val="24"/>
          <w:lang w:eastAsia="en-US"/>
        </w:rPr>
        <w:t xml:space="preserve"> Питер, 2013. - 416 с.- (Краткое</w:t>
      </w:r>
      <w:r w:rsidRPr="0040265B">
        <w:rPr>
          <w:spacing w:val="-21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руководство).</w:t>
      </w:r>
    </w:p>
    <w:p w:rsidR="001512A5" w:rsidRPr="0040265B" w:rsidRDefault="001512A5" w:rsidP="001512A5">
      <w:pPr>
        <w:widowControl w:val="0"/>
        <w:numPr>
          <w:ilvl w:val="0"/>
          <w:numId w:val="17"/>
        </w:numPr>
        <w:tabs>
          <w:tab w:val="left" w:pos="815"/>
          <w:tab w:val="left" w:pos="2023"/>
        </w:tabs>
        <w:autoSpaceDE w:val="0"/>
        <w:autoSpaceDN w:val="0"/>
        <w:ind w:left="0" w:firstLine="0"/>
        <w:jc w:val="both"/>
        <w:rPr>
          <w:sz w:val="24"/>
          <w:szCs w:val="24"/>
          <w:lang w:eastAsia="en-US"/>
        </w:rPr>
      </w:pPr>
      <w:r w:rsidRPr="0040265B">
        <w:rPr>
          <w:sz w:val="24"/>
          <w:szCs w:val="24"/>
          <w:lang w:eastAsia="en-US"/>
        </w:rPr>
        <w:t>Румянцева</w:t>
      </w:r>
      <w:r w:rsidRPr="0040265B">
        <w:rPr>
          <w:sz w:val="24"/>
          <w:szCs w:val="24"/>
          <w:lang w:eastAsia="en-US"/>
        </w:rPr>
        <w:tab/>
        <w:t>А.Г.</w:t>
      </w:r>
      <w:r w:rsidRPr="0040265B">
        <w:rPr>
          <w:spacing w:val="22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Сестринский</w:t>
      </w:r>
      <w:r w:rsidRPr="0040265B">
        <w:rPr>
          <w:spacing w:val="20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уход</w:t>
      </w:r>
      <w:r w:rsidRPr="0040265B">
        <w:rPr>
          <w:spacing w:val="21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в</w:t>
      </w:r>
      <w:r w:rsidRPr="0040265B">
        <w:rPr>
          <w:spacing w:val="18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детской</w:t>
      </w:r>
      <w:r w:rsidRPr="0040265B">
        <w:rPr>
          <w:spacing w:val="23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гематологии</w:t>
      </w:r>
      <w:r w:rsidRPr="0040265B">
        <w:rPr>
          <w:spacing w:val="20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и</w:t>
      </w:r>
      <w:r w:rsidRPr="0040265B">
        <w:rPr>
          <w:spacing w:val="20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онкологии:</w:t>
      </w:r>
      <w:r w:rsidRPr="0040265B">
        <w:rPr>
          <w:spacing w:val="20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этическое</w:t>
      </w:r>
      <w:r w:rsidRPr="0040265B">
        <w:rPr>
          <w:spacing w:val="21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руководство</w:t>
      </w:r>
      <w:r w:rsidRPr="0040265B">
        <w:rPr>
          <w:spacing w:val="20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для медицинских сестёр / А.Г. Румянцева. - М.: ГЭОТАР - Медиа, 2013. - 208 с. - (Практическое руководство).</w:t>
      </w:r>
    </w:p>
    <w:p w:rsidR="001512A5" w:rsidRPr="0040265B" w:rsidRDefault="001512A5" w:rsidP="001512A5">
      <w:pPr>
        <w:widowControl w:val="0"/>
        <w:tabs>
          <w:tab w:val="left" w:pos="2227"/>
        </w:tabs>
        <w:autoSpaceDE w:val="0"/>
        <w:autoSpaceDN w:val="0"/>
        <w:ind w:right="109"/>
        <w:jc w:val="both"/>
        <w:rPr>
          <w:sz w:val="24"/>
          <w:szCs w:val="24"/>
          <w:lang w:eastAsia="en-US"/>
        </w:rPr>
      </w:pPr>
      <w:r w:rsidRPr="0040265B">
        <w:rPr>
          <w:sz w:val="24"/>
          <w:szCs w:val="24"/>
          <w:lang w:eastAsia="en-US"/>
        </w:rPr>
        <w:t>8.Спинальная</w:t>
      </w:r>
      <w:r w:rsidRPr="0040265B">
        <w:rPr>
          <w:sz w:val="24"/>
          <w:szCs w:val="24"/>
          <w:lang w:eastAsia="en-US"/>
        </w:rPr>
        <w:tab/>
        <w:t>анестезия при кесаревом сечении: практическое руководство / И.А. Шурыгин и</w:t>
      </w:r>
      <w:proofErr w:type="gramStart"/>
      <w:r w:rsidRPr="0040265B">
        <w:rPr>
          <w:sz w:val="24"/>
          <w:szCs w:val="24"/>
          <w:lang w:eastAsia="en-US"/>
        </w:rPr>
        <w:t xml:space="preserve">  </w:t>
      </w:r>
      <w:r w:rsidRPr="0040265B">
        <w:rPr>
          <w:spacing w:val="23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[</w:t>
      </w:r>
      <w:proofErr w:type="gramEnd"/>
      <w:r w:rsidRPr="0040265B">
        <w:rPr>
          <w:spacing w:val="15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др.]-</w:t>
      </w:r>
      <w:r w:rsidRPr="0040265B">
        <w:rPr>
          <w:w w:val="99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СПб.: Диалект, 2004. - 192</w:t>
      </w:r>
      <w:r w:rsidRPr="0040265B">
        <w:rPr>
          <w:spacing w:val="-10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с.</w:t>
      </w:r>
    </w:p>
    <w:p w:rsidR="001512A5" w:rsidRPr="0040265B" w:rsidRDefault="001512A5" w:rsidP="001512A5">
      <w:pPr>
        <w:widowControl w:val="0"/>
        <w:tabs>
          <w:tab w:val="left" w:pos="2117"/>
        </w:tabs>
        <w:autoSpaceDE w:val="0"/>
        <w:autoSpaceDN w:val="0"/>
        <w:jc w:val="both"/>
        <w:rPr>
          <w:sz w:val="24"/>
          <w:szCs w:val="24"/>
          <w:lang w:eastAsia="en-US"/>
        </w:rPr>
      </w:pPr>
      <w:r w:rsidRPr="0040265B">
        <w:rPr>
          <w:sz w:val="24"/>
          <w:szCs w:val="24"/>
          <w:lang w:eastAsia="en-US"/>
        </w:rPr>
        <w:t>9.Характеристика</w:t>
      </w:r>
      <w:r w:rsidRPr="0040265B">
        <w:rPr>
          <w:sz w:val="24"/>
          <w:szCs w:val="24"/>
          <w:lang w:eastAsia="en-US"/>
        </w:rPr>
        <w:tab/>
        <w:t>делового общения / А.Н. Сухов // Социальная [</w:t>
      </w:r>
      <w:proofErr w:type="spellStart"/>
      <w:proofErr w:type="gramStart"/>
      <w:r w:rsidRPr="0040265B">
        <w:rPr>
          <w:sz w:val="24"/>
          <w:szCs w:val="24"/>
          <w:lang w:eastAsia="en-US"/>
        </w:rPr>
        <w:t>хология</w:t>
      </w:r>
      <w:proofErr w:type="spellEnd"/>
      <w:r w:rsidRPr="0040265B">
        <w:rPr>
          <w:sz w:val="24"/>
          <w:szCs w:val="24"/>
          <w:lang w:eastAsia="en-US"/>
        </w:rPr>
        <w:t>.-</w:t>
      </w:r>
      <w:proofErr w:type="gramEnd"/>
      <w:r w:rsidRPr="0040265B">
        <w:rPr>
          <w:sz w:val="24"/>
          <w:szCs w:val="24"/>
          <w:lang w:eastAsia="en-US"/>
        </w:rPr>
        <w:t xml:space="preserve"> М., 2002. - С.74 -</w:t>
      </w:r>
      <w:r w:rsidRPr="0040265B">
        <w:rPr>
          <w:spacing w:val="-25"/>
          <w:sz w:val="24"/>
          <w:szCs w:val="24"/>
          <w:lang w:eastAsia="en-US"/>
        </w:rPr>
        <w:t xml:space="preserve"> </w:t>
      </w:r>
      <w:r w:rsidRPr="0040265B">
        <w:rPr>
          <w:sz w:val="24"/>
          <w:szCs w:val="24"/>
          <w:lang w:eastAsia="en-US"/>
        </w:rPr>
        <w:t>83.</w:t>
      </w:r>
    </w:p>
    <w:p w:rsidR="001512A5" w:rsidRPr="00D25022" w:rsidRDefault="001512A5" w:rsidP="001512A5">
      <w:pPr>
        <w:widowControl w:val="0"/>
        <w:autoSpaceDE w:val="0"/>
        <w:autoSpaceDN w:val="0"/>
        <w:spacing w:before="10"/>
        <w:rPr>
          <w:sz w:val="24"/>
          <w:szCs w:val="24"/>
          <w:lang w:eastAsia="en-US"/>
        </w:rPr>
      </w:pPr>
    </w:p>
    <w:p w:rsidR="001512A5" w:rsidRPr="00D25022" w:rsidRDefault="001512A5" w:rsidP="001512A5">
      <w:pPr>
        <w:widowControl w:val="0"/>
        <w:autoSpaceDE w:val="0"/>
        <w:autoSpaceDN w:val="0"/>
        <w:ind w:left="55" w:right="56"/>
        <w:jc w:val="center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ПРИЛОЖЕНИЯ</w:t>
      </w:r>
    </w:p>
    <w:p w:rsidR="001512A5" w:rsidRPr="00D25022" w:rsidRDefault="001512A5" w:rsidP="001512A5">
      <w:pPr>
        <w:widowControl w:val="0"/>
        <w:autoSpaceDE w:val="0"/>
        <w:autoSpaceDN w:val="0"/>
        <w:spacing w:before="11"/>
        <w:rPr>
          <w:sz w:val="24"/>
          <w:szCs w:val="24"/>
          <w:lang w:eastAsia="en-US"/>
        </w:rPr>
      </w:pPr>
    </w:p>
    <w:p w:rsidR="001512A5" w:rsidRPr="00D25022" w:rsidRDefault="001512A5" w:rsidP="001512A5">
      <w:pPr>
        <w:widowControl w:val="0"/>
        <w:autoSpaceDE w:val="0"/>
        <w:autoSpaceDN w:val="0"/>
        <w:ind w:left="112" w:right="109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В приложение (я) можно вынести дополнительную информацию из Глав 1 или 2: списки, таблицы, перечни и пр., которые в тексте не приводятся, но обязательно делается ссылка на эти приложения в тексте глав по ходу изложения материала.</w:t>
      </w:r>
    </w:p>
    <w:p w:rsidR="001512A5" w:rsidRPr="00D25022" w:rsidRDefault="001512A5" w:rsidP="001512A5">
      <w:pPr>
        <w:widowControl w:val="0"/>
        <w:autoSpaceDE w:val="0"/>
        <w:autoSpaceDN w:val="0"/>
        <w:spacing w:before="11"/>
        <w:jc w:val="both"/>
        <w:rPr>
          <w:sz w:val="24"/>
          <w:szCs w:val="24"/>
          <w:lang w:eastAsia="en-US"/>
        </w:rPr>
      </w:pPr>
    </w:p>
    <w:p w:rsidR="001512A5" w:rsidRPr="00D25022" w:rsidRDefault="001512A5" w:rsidP="001512A5">
      <w:pPr>
        <w:widowControl w:val="0"/>
        <w:autoSpaceDE w:val="0"/>
        <w:autoSpaceDN w:val="0"/>
        <w:ind w:left="112" w:right="115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 xml:space="preserve">Каждое приложение должно быть обозначено заглавной буквой и заголовком, напечатано в центре верхнего поля страницы. </w:t>
      </w:r>
      <w:proofErr w:type="gramStart"/>
      <w:r w:rsidRPr="00D25022">
        <w:rPr>
          <w:sz w:val="24"/>
          <w:szCs w:val="24"/>
          <w:lang w:eastAsia="en-US"/>
        </w:rPr>
        <w:t>Например</w:t>
      </w:r>
      <w:proofErr w:type="gramEnd"/>
      <w:r w:rsidRPr="00D25022">
        <w:rPr>
          <w:sz w:val="24"/>
          <w:szCs w:val="24"/>
          <w:lang w:eastAsia="en-US"/>
        </w:rPr>
        <w:t>:</w:t>
      </w:r>
    </w:p>
    <w:p w:rsidR="001512A5" w:rsidRPr="00D25022" w:rsidRDefault="001512A5" w:rsidP="001512A5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1512A5" w:rsidRPr="00D25022" w:rsidRDefault="001512A5" w:rsidP="001512A5">
      <w:pPr>
        <w:widowControl w:val="0"/>
        <w:autoSpaceDE w:val="0"/>
        <w:autoSpaceDN w:val="0"/>
        <w:ind w:left="55" w:right="55"/>
        <w:jc w:val="center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ПРИЛОЖЕНИЕ 1</w:t>
      </w:r>
    </w:p>
    <w:p w:rsidR="001512A5" w:rsidRPr="00D25022" w:rsidRDefault="001512A5" w:rsidP="001512A5">
      <w:pPr>
        <w:widowControl w:val="0"/>
        <w:autoSpaceDE w:val="0"/>
        <w:autoSpaceDN w:val="0"/>
        <w:ind w:left="55" w:right="59"/>
        <w:jc w:val="center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Перечень медицинских организаций, на базе которого проводились исследования.</w:t>
      </w:r>
    </w:p>
    <w:p w:rsidR="001512A5" w:rsidRPr="00D25022" w:rsidRDefault="001512A5" w:rsidP="001512A5">
      <w:pPr>
        <w:widowControl w:val="0"/>
        <w:autoSpaceDE w:val="0"/>
        <w:autoSpaceDN w:val="0"/>
        <w:spacing w:before="3"/>
        <w:rPr>
          <w:sz w:val="24"/>
          <w:szCs w:val="24"/>
          <w:lang w:eastAsia="en-US"/>
        </w:rPr>
      </w:pPr>
    </w:p>
    <w:p w:rsidR="001512A5" w:rsidRPr="00D25022" w:rsidRDefault="001512A5" w:rsidP="001512A5">
      <w:pPr>
        <w:widowControl w:val="0"/>
        <w:autoSpaceDE w:val="0"/>
        <w:autoSpaceDN w:val="0"/>
        <w:spacing w:line="237" w:lineRule="auto"/>
        <w:ind w:left="112" w:right="115"/>
        <w:rPr>
          <w:i/>
          <w:sz w:val="24"/>
          <w:szCs w:val="24"/>
          <w:lang w:eastAsia="en-US"/>
        </w:rPr>
      </w:pPr>
      <w:r w:rsidRPr="00D25022">
        <w:rPr>
          <w:i/>
          <w:sz w:val="24"/>
          <w:szCs w:val="24"/>
          <w:lang w:eastAsia="en-US"/>
        </w:rPr>
        <w:t>Примечание: приложения не учитываются при подсчёте общего количества листов курсовой работы.</w:t>
      </w:r>
    </w:p>
    <w:p w:rsidR="001512A5" w:rsidRPr="00D25022" w:rsidRDefault="001512A5" w:rsidP="001512A5">
      <w:pPr>
        <w:widowControl w:val="0"/>
        <w:autoSpaceDE w:val="0"/>
        <w:autoSpaceDN w:val="0"/>
        <w:spacing w:before="4"/>
        <w:rPr>
          <w:i/>
          <w:sz w:val="24"/>
          <w:szCs w:val="24"/>
          <w:lang w:eastAsia="en-US"/>
        </w:rPr>
      </w:pPr>
    </w:p>
    <w:p w:rsidR="001512A5" w:rsidRPr="00D25022" w:rsidRDefault="001512A5" w:rsidP="001512A5">
      <w:pPr>
        <w:widowControl w:val="0"/>
        <w:autoSpaceDE w:val="0"/>
        <w:autoSpaceDN w:val="0"/>
        <w:ind w:left="55" w:right="58"/>
        <w:jc w:val="center"/>
        <w:outlineLvl w:val="1"/>
        <w:rPr>
          <w:bCs/>
          <w:sz w:val="24"/>
          <w:szCs w:val="24"/>
          <w:lang w:eastAsia="en-US"/>
        </w:rPr>
      </w:pPr>
      <w:r w:rsidRPr="00D25022">
        <w:rPr>
          <w:bCs/>
          <w:sz w:val="24"/>
          <w:szCs w:val="24"/>
          <w:lang w:eastAsia="en-US"/>
        </w:rPr>
        <w:t>ТЕХНИЧЕСКИЕ ТРЕБОВАНИЯ К ОФОРМЛЕНИЮ КУРСОВОЙ РАБОТЫ</w:t>
      </w:r>
    </w:p>
    <w:p w:rsidR="001512A5" w:rsidRPr="00D25022" w:rsidRDefault="001512A5" w:rsidP="001512A5">
      <w:pPr>
        <w:widowControl w:val="0"/>
        <w:autoSpaceDE w:val="0"/>
        <w:autoSpaceDN w:val="0"/>
        <w:spacing w:before="6"/>
        <w:rPr>
          <w:sz w:val="24"/>
          <w:szCs w:val="24"/>
          <w:lang w:eastAsia="en-US"/>
        </w:rPr>
      </w:pPr>
    </w:p>
    <w:p w:rsidR="001512A5" w:rsidRPr="00D25022" w:rsidRDefault="001512A5" w:rsidP="001512A5">
      <w:pPr>
        <w:widowControl w:val="0"/>
        <w:autoSpaceDE w:val="0"/>
        <w:autoSpaceDN w:val="0"/>
        <w:ind w:left="112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К оформлению курсовой работы предъявляются следующие требования:</w:t>
      </w:r>
    </w:p>
    <w:p w:rsidR="001512A5" w:rsidRPr="00D25022" w:rsidRDefault="001512A5" w:rsidP="001512A5">
      <w:pPr>
        <w:widowControl w:val="0"/>
        <w:numPr>
          <w:ilvl w:val="0"/>
          <w:numId w:val="16"/>
        </w:numPr>
        <w:tabs>
          <w:tab w:val="left" w:pos="680"/>
        </w:tabs>
        <w:autoSpaceDE w:val="0"/>
        <w:autoSpaceDN w:val="0"/>
        <w:ind w:firstLine="0"/>
        <w:jc w:val="both"/>
        <w:rPr>
          <w:sz w:val="24"/>
          <w:szCs w:val="24"/>
          <w:lang w:val="en-US" w:eastAsia="en-US"/>
        </w:rPr>
      </w:pPr>
      <w:proofErr w:type="spellStart"/>
      <w:r w:rsidRPr="00D25022">
        <w:rPr>
          <w:sz w:val="24"/>
          <w:szCs w:val="24"/>
          <w:lang w:val="en-US" w:eastAsia="en-US"/>
        </w:rPr>
        <w:t>Объем</w:t>
      </w:r>
      <w:proofErr w:type="spellEnd"/>
      <w:r w:rsidRPr="00D25022">
        <w:rPr>
          <w:sz w:val="24"/>
          <w:szCs w:val="24"/>
          <w:lang w:val="en-US" w:eastAsia="en-US"/>
        </w:rPr>
        <w:t xml:space="preserve"> – 15-25 </w:t>
      </w:r>
      <w:proofErr w:type="spellStart"/>
      <w:r w:rsidRPr="00D25022">
        <w:rPr>
          <w:sz w:val="24"/>
          <w:szCs w:val="24"/>
          <w:lang w:val="en-US" w:eastAsia="en-US"/>
        </w:rPr>
        <w:t>страниц</w:t>
      </w:r>
      <w:proofErr w:type="spellEnd"/>
      <w:r w:rsidRPr="00D25022">
        <w:rPr>
          <w:sz w:val="24"/>
          <w:szCs w:val="24"/>
          <w:lang w:val="en-US" w:eastAsia="en-US"/>
        </w:rPr>
        <w:t xml:space="preserve"> </w:t>
      </w:r>
      <w:proofErr w:type="spellStart"/>
      <w:r w:rsidRPr="00D25022">
        <w:rPr>
          <w:sz w:val="24"/>
          <w:szCs w:val="24"/>
          <w:lang w:val="en-US" w:eastAsia="en-US"/>
        </w:rPr>
        <w:t>печатного</w:t>
      </w:r>
      <w:proofErr w:type="spellEnd"/>
      <w:r w:rsidRPr="00D25022">
        <w:rPr>
          <w:spacing w:val="-11"/>
          <w:sz w:val="24"/>
          <w:szCs w:val="24"/>
          <w:lang w:val="en-US" w:eastAsia="en-US"/>
        </w:rPr>
        <w:t xml:space="preserve"> </w:t>
      </w:r>
      <w:proofErr w:type="spellStart"/>
      <w:r w:rsidRPr="00D25022">
        <w:rPr>
          <w:sz w:val="24"/>
          <w:szCs w:val="24"/>
          <w:lang w:val="en-US" w:eastAsia="en-US"/>
        </w:rPr>
        <w:t>текста</w:t>
      </w:r>
      <w:proofErr w:type="spellEnd"/>
      <w:r w:rsidRPr="00D25022">
        <w:rPr>
          <w:sz w:val="24"/>
          <w:szCs w:val="24"/>
          <w:lang w:val="en-US" w:eastAsia="en-US"/>
        </w:rPr>
        <w:t>.</w:t>
      </w:r>
    </w:p>
    <w:p w:rsidR="001512A5" w:rsidRPr="00D25022" w:rsidRDefault="001512A5" w:rsidP="001512A5">
      <w:pPr>
        <w:widowControl w:val="0"/>
        <w:numPr>
          <w:ilvl w:val="0"/>
          <w:numId w:val="16"/>
        </w:numPr>
        <w:tabs>
          <w:tab w:val="left" w:pos="680"/>
        </w:tabs>
        <w:autoSpaceDE w:val="0"/>
        <w:autoSpaceDN w:val="0"/>
        <w:ind w:left="679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Формат - А4, печатается на одной стороне</w:t>
      </w:r>
      <w:r w:rsidRPr="00D25022">
        <w:rPr>
          <w:spacing w:val="-11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листа.</w:t>
      </w:r>
    </w:p>
    <w:p w:rsidR="001512A5" w:rsidRPr="00D25022" w:rsidRDefault="001512A5" w:rsidP="001512A5">
      <w:pPr>
        <w:widowControl w:val="0"/>
        <w:numPr>
          <w:ilvl w:val="0"/>
          <w:numId w:val="16"/>
        </w:numPr>
        <w:tabs>
          <w:tab w:val="left" w:pos="680"/>
        </w:tabs>
        <w:autoSpaceDE w:val="0"/>
        <w:autoSpaceDN w:val="0"/>
        <w:ind w:left="679"/>
        <w:jc w:val="both"/>
        <w:rPr>
          <w:sz w:val="24"/>
          <w:szCs w:val="24"/>
          <w:lang w:val="en-US" w:eastAsia="en-US"/>
        </w:rPr>
      </w:pPr>
      <w:proofErr w:type="spellStart"/>
      <w:r w:rsidRPr="00D25022">
        <w:rPr>
          <w:sz w:val="24"/>
          <w:szCs w:val="24"/>
          <w:lang w:val="en-US" w:eastAsia="en-US"/>
        </w:rPr>
        <w:t>Шрифт</w:t>
      </w:r>
      <w:proofErr w:type="spellEnd"/>
      <w:r w:rsidRPr="00D25022">
        <w:rPr>
          <w:sz w:val="24"/>
          <w:szCs w:val="24"/>
          <w:lang w:val="en-US" w:eastAsia="en-US"/>
        </w:rPr>
        <w:t xml:space="preserve"> – Times New Roman, </w:t>
      </w:r>
      <w:proofErr w:type="spellStart"/>
      <w:r w:rsidRPr="00D25022">
        <w:rPr>
          <w:sz w:val="24"/>
          <w:szCs w:val="24"/>
          <w:lang w:val="en-US" w:eastAsia="en-US"/>
        </w:rPr>
        <w:t>кегль</w:t>
      </w:r>
      <w:proofErr w:type="spellEnd"/>
      <w:r w:rsidRPr="00D25022">
        <w:rPr>
          <w:sz w:val="24"/>
          <w:szCs w:val="24"/>
          <w:lang w:val="en-US" w:eastAsia="en-US"/>
        </w:rPr>
        <w:t xml:space="preserve"> 14, </w:t>
      </w:r>
      <w:proofErr w:type="spellStart"/>
      <w:r w:rsidRPr="00D25022">
        <w:rPr>
          <w:sz w:val="24"/>
          <w:szCs w:val="24"/>
          <w:lang w:val="en-US" w:eastAsia="en-US"/>
        </w:rPr>
        <w:t>интервал</w:t>
      </w:r>
      <w:proofErr w:type="spellEnd"/>
      <w:r w:rsidRPr="00D25022">
        <w:rPr>
          <w:spacing w:val="-9"/>
          <w:sz w:val="24"/>
          <w:szCs w:val="24"/>
          <w:lang w:val="en-US" w:eastAsia="en-US"/>
        </w:rPr>
        <w:t xml:space="preserve"> </w:t>
      </w:r>
      <w:r w:rsidRPr="00D25022">
        <w:rPr>
          <w:sz w:val="24"/>
          <w:szCs w:val="24"/>
          <w:lang w:val="en-US" w:eastAsia="en-US"/>
        </w:rPr>
        <w:t>1</w:t>
      </w:r>
      <w:proofErr w:type="gramStart"/>
      <w:r w:rsidRPr="00D25022">
        <w:rPr>
          <w:sz w:val="24"/>
          <w:szCs w:val="24"/>
          <w:lang w:val="en-US" w:eastAsia="en-US"/>
        </w:rPr>
        <w:t>,5</w:t>
      </w:r>
      <w:proofErr w:type="gramEnd"/>
      <w:r w:rsidRPr="00D25022">
        <w:rPr>
          <w:sz w:val="24"/>
          <w:szCs w:val="24"/>
          <w:lang w:val="en-US" w:eastAsia="en-US"/>
        </w:rPr>
        <w:t>.</w:t>
      </w:r>
    </w:p>
    <w:p w:rsidR="001512A5" w:rsidRPr="00D25022" w:rsidRDefault="001512A5" w:rsidP="001512A5">
      <w:pPr>
        <w:widowControl w:val="0"/>
        <w:numPr>
          <w:ilvl w:val="0"/>
          <w:numId w:val="16"/>
        </w:numPr>
        <w:tabs>
          <w:tab w:val="left" w:pos="680"/>
        </w:tabs>
        <w:autoSpaceDE w:val="0"/>
        <w:autoSpaceDN w:val="0"/>
        <w:ind w:left="679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Нумерация страниц арабскими цифрами посередине верхнего</w:t>
      </w:r>
      <w:r w:rsidRPr="00D25022">
        <w:rPr>
          <w:spacing w:val="-20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листа.</w:t>
      </w:r>
    </w:p>
    <w:p w:rsidR="001512A5" w:rsidRPr="00D25022" w:rsidRDefault="001512A5" w:rsidP="001512A5">
      <w:pPr>
        <w:widowControl w:val="0"/>
        <w:numPr>
          <w:ilvl w:val="0"/>
          <w:numId w:val="16"/>
        </w:numPr>
        <w:tabs>
          <w:tab w:val="left" w:pos="679"/>
          <w:tab w:val="left" w:pos="680"/>
        </w:tabs>
        <w:autoSpaceDE w:val="0"/>
        <w:autoSpaceDN w:val="0"/>
        <w:ind w:right="122" w:firstLine="0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Титульный лист и страница, на которой расположено оглавление, не нумеруются, но принимаются за первую и вторую</w:t>
      </w:r>
      <w:r w:rsidRPr="00D25022">
        <w:rPr>
          <w:spacing w:val="-15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страницу</w:t>
      </w:r>
    </w:p>
    <w:p w:rsidR="001512A5" w:rsidRPr="00D25022" w:rsidRDefault="001512A5" w:rsidP="001512A5">
      <w:pPr>
        <w:widowControl w:val="0"/>
        <w:numPr>
          <w:ilvl w:val="0"/>
          <w:numId w:val="16"/>
        </w:numPr>
        <w:tabs>
          <w:tab w:val="left" w:pos="680"/>
        </w:tabs>
        <w:autoSpaceDE w:val="0"/>
        <w:autoSpaceDN w:val="0"/>
        <w:ind w:left="679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Размер полей: левое – 30 мм, правое – 15 мм, верхнее – 20 мм, нижнее – 20</w:t>
      </w:r>
      <w:r w:rsidRPr="00D25022">
        <w:rPr>
          <w:spacing w:val="-14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мм.</w:t>
      </w:r>
    </w:p>
    <w:p w:rsidR="001512A5" w:rsidRPr="00D25022" w:rsidRDefault="001512A5" w:rsidP="001512A5">
      <w:pPr>
        <w:widowControl w:val="0"/>
        <w:numPr>
          <w:ilvl w:val="0"/>
          <w:numId w:val="16"/>
        </w:numPr>
        <w:tabs>
          <w:tab w:val="left" w:pos="680"/>
        </w:tabs>
        <w:autoSpaceDE w:val="0"/>
        <w:autoSpaceDN w:val="0"/>
        <w:ind w:left="679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Главы и параграфы должны быть</w:t>
      </w:r>
      <w:r w:rsidRPr="00D25022">
        <w:rPr>
          <w:spacing w:val="-7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пронумерованы.</w:t>
      </w:r>
    </w:p>
    <w:p w:rsidR="001512A5" w:rsidRPr="00D25022" w:rsidRDefault="001512A5" w:rsidP="001512A5">
      <w:pPr>
        <w:widowControl w:val="0"/>
        <w:numPr>
          <w:ilvl w:val="0"/>
          <w:numId w:val="16"/>
        </w:numPr>
        <w:tabs>
          <w:tab w:val="left" w:pos="745"/>
          <w:tab w:val="left" w:pos="745"/>
          <w:tab w:val="left" w:pos="2876"/>
          <w:tab w:val="left" w:pos="4664"/>
          <w:tab w:val="left" w:pos="5618"/>
          <w:tab w:val="left" w:pos="6449"/>
          <w:tab w:val="left" w:pos="8634"/>
        </w:tabs>
        <w:autoSpaceDE w:val="0"/>
        <w:autoSpaceDN w:val="0"/>
        <w:ind w:right="114" w:firstLine="0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«ОГЛАВЛЕНИЕ</w:t>
      </w:r>
      <w:proofErr w:type="gramStart"/>
      <w:r w:rsidRPr="00D25022">
        <w:rPr>
          <w:sz w:val="24"/>
          <w:szCs w:val="24"/>
          <w:lang w:eastAsia="en-US"/>
        </w:rPr>
        <w:t>»,</w:t>
      </w:r>
      <w:r w:rsidRPr="00D25022">
        <w:rPr>
          <w:sz w:val="24"/>
          <w:szCs w:val="24"/>
          <w:lang w:eastAsia="en-US"/>
        </w:rPr>
        <w:tab/>
      </w:r>
      <w:proofErr w:type="gramEnd"/>
      <w:r w:rsidRPr="00D25022">
        <w:rPr>
          <w:sz w:val="24"/>
          <w:szCs w:val="24"/>
          <w:lang w:eastAsia="en-US"/>
        </w:rPr>
        <w:t>«ВВЕДЕНИЕ»,</w:t>
      </w:r>
      <w:r w:rsidRPr="00D25022">
        <w:rPr>
          <w:sz w:val="24"/>
          <w:szCs w:val="24"/>
          <w:lang w:eastAsia="en-US"/>
        </w:rPr>
        <w:tab/>
        <w:t>каждая</w:t>
      </w:r>
      <w:r w:rsidRPr="00D25022">
        <w:rPr>
          <w:sz w:val="24"/>
          <w:szCs w:val="24"/>
          <w:lang w:eastAsia="en-US"/>
        </w:rPr>
        <w:tab/>
        <w:t>глава,</w:t>
      </w:r>
      <w:r w:rsidRPr="00D25022">
        <w:rPr>
          <w:sz w:val="24"/>
          <w:szCs w:val="24"/>
          <w:lang w:eastAsia="en-US"/>
        </w:rPr>
        <w:tab/>
        <w:t>«ЗАКЛЮЧЕНИЕ»,</w:t>
      </w:r>
      <w:r w:rsidRPr="00D25022">
        <w:rPr>
          <w:sz w:val="24"/>
          <w:szCs w:val="24"/>
          <w:lang w:eastAsia="en-US"/>
        </w:rPr>
        <w:tab/>
      </w:r>
      <w:r w:rsidRPr="00D25022">
        <w:rPr>
          <w:spacing w:val="-1"/>
          <w:sz w:val="24"/>
          <w:szCs w:val="24"/>
          <w:lang w:eastAsia="en-US"/>
        </w:rPr>
        <w:t xml:space="preserve">«СПИСОК </w:t>
      </w:r>
      <w:r w:rsidRPr="00D25022">
        <w:rPr>
          <w:sz w:val="24"/>
          <w:szCs w:val="24"/>
          <w:lang w:eastAsia="en-US"/>
        </w:rPr>
        <w:t>ЛИТЕРАТУРЫ», «ПРИЛОЖЕНИЯ» начинаются с новой</w:t>
      </w:r>
      <w:r w:rsidRPr="00D25022">
        <w:rPr>
          <w:spacing w:val="-15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страницы.</w:t>
      </w:r>
    </w:p>
    <w:p w:rsidR="001512A5" w:rsidRPr="00D25022" w:rsidRDefault="001512A5" w:rsidP="001512A5">
      <w:pPr>
        <w:widowControl w:val="0"/>
        <w:numPr>
          <w:ilvl w:val="0"/>
          <w:numId w:val="16"/>
        </w:numPr>
        <w:tabs>
          <w:tab w:val="left" w:pos="680"/>
        </w:tabs>
        <w:autoSpaceDE w:val="0"/>
        <w:autoSpaceDN w:val="0"/>
        <w:ind w:left="679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Точку в конце заголовка, располагаемого посредине строки, не</w:t>
      </w:r>
      <w:r w:rsidRPr="00D25022">
        <w:rPr>
          <w:spacing w:val="-16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ставят.</w:t>
      </w:r>
    </w:p>
    <w:p w:rsidR="001512A5" w:rsidRPr="00D25022" w:rsidRDefault="001512A5" w:rsidP="001512A5">
      <w:pPr>
        <w:widowControl w:val="0"/>
        <w:numPr>
          <w:ilvl w:val="0"/>
          <w:numId w:val="16"/>
        </w:numPr>
        <w:tabs>
          <w:tab w:val="left" w:pos="680"/>
        </w:tabs>
        <w:autoSpaceDE w:val="0"/>
        <w:autoSpaceDN w:val="0"/>
        <w:ind w:left="679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Между названием и последующим текстом делается пропуск</w:t>
      </w:r>
      <w:r w:rsidRPr="00D25022">
        <w:rPr>
          <w:spacing w:val="-21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строки.</w:t>
      </w:r>
    </w:p>
    <w:p w:rsidR="001512A5" w:rsidRPr="00D25022" w:rsidRDefault="001512A5" w:rsidP="001512A5">
      <w:pPr>
        <w:widowControl w:val="0"/>
        <w:numPr>
          <w:ilvl w:val="0"/>
          <w:numId w:val="16"/>
        </w:numPr>
        <w:tabs>
          <w:tab w:val="left" w:pos="679"/>
          <w:tab w:val="left" w:pos="680"/>
        </w:tabs>
        <w:autoSpaceDE w:val="0"/>
        <w:autoSpaceDN w:val="0"/>
        <w:ind w:right="113" w:firstLine="0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Названия заголовков глав, параграфов в «СОДЕРЖАНИИ» перечисляются в той же последовательности, что и в</w:t>
      </w:r>
      <w:r w:rsidRPr="00D25022">
        <w:rPr>
          <w:spacing w:val="-12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тексте.</w:t>
      </w:r>
    </w:p>
    <w:p w:rsidR="001512A5" w:rsidRPr="00D25022" w:rsidRDefault="001512A5" w:rsidP="001512A5">
      <w:pPr>
        <w:widowControl w:val="0"/>
        <w:numPr>
          <w:ilvl w:val="0"/>
          <w:numId w:val="16"/>
        </w:numPr>
        <w:tabs>
          <w:tab w:val="left" w:pos="680"/>
        </w:tabs>
        <w:autoSpaceDE w:val="0"/>
        <w:autoSpaceDN w:val="0"/>
        <w:ind w:left="679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Введение, заключение, список литературы и приложения в оглавлении не</w:t>
      </w:r>
      <w:r w:rsidRPr="00D25022">
        <w:rPr>
          <w:spacing w:val="-34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нумеруются.</w:t>
      </w:r>
    </w:p>
    <w:p w:rsidR="001512A5" w:rsidRPr="00D25022" w:rsidRDefault="001512A5" w:rsidP="001512A5">
      <w:pPr>
        <w:widowControl w:val="0"/>
        <w:numPr>
          <w:ilvl w:val="0"/>
          <w:numId w:val="16"/>
        </w:numPr>
        <w:tabs>
          <w:tab w:val="left" w:pos="680"/>
        </w:tabs>
        <w:autoSpaceDE w:val="0"/>
        <w:autoSpaceDN w:val="0"/>
        <w:ind w:right="108" w:firstLine="0"/>
        <w:jc w:val="both"/>
        <w:rPr>
          <w:sz w:val="24"/>
          <w:szCs w:val="24"/>
          <w:lang w:val="en-US" w:eastAsia="en-US"/>
        </w:rPr>
      </w:pPr>
      <w:r w:rsidRPr="00D25022">
        <w:rPr>
          <w:sz w:val="24"/>
          <w:szCs w:val="24"/>
          <w:lang w:eastAsia="en-US"/>
        </w:rPr>
        <w:t xml:space="preserve">Таблицы и графические материалы должны иметь название (выполняются </w:t>
      </w:r>
      <w:proofErr w:type="gramStart"/>
      <w:r w:rsidRPr="00D25022">
        <w:rPr>
          <w:sz w:val="24"/>
          <w:szCs w:val="24"/>
          <w:lang w:eastAsia="en-US"/>
        </w:rPr>
        <w:t xml:space="preserve">в  </w:t>
      </w:r>
      <w:r w:rsidRPr="00D25022">
        <w:rPr>
          <w:sz w:val="24"/>
          <w:szCs w:val="24"/>
          <w:lang w:val="en-US" w:eastAsia="en-US"/>
        </w:rPr>
        <w:t>Word</w:t>
      </w:r>
      <w:proofErr w:type="gramEnd"/>
      <w:r w:rsidRPr="00D25022">
        <w:rPr>
          <w:sz w:val="24"/>
          <w:szCs w:val="24"/>
          <w:lang w:eastAsia="en-US"/>
        </w:rPr>
        <w:t xml:space="preserve">, </w:t>
      </w:r>
      <w:r w:rsidRPr="00D25022">
        <w:rPr>
          <w:sz w:val="24"/>
          <w:szCs w:val="24"/>
          <w:lang w:val="en-US" w:eastAsia="en-US"/>
        </w:rPr>
        <w:t>Excel</w:t>
      </w:r>
      <w:r w:rsidRPr="00D25022">
        <w:rPr>
          <w:sz w:val="24"/>
          <w:szCs w:val="24"/>
          <w:lang w:eastAsia="en-US"/>
        </w:rPr>
        <w:t xml:space="preserve"> или любом математическом пакете). Они могут размещаться сразу же после ссылки на них в тексте работы или в приложении. Ссылки на них в тексте пишут сокращенно и без значка </w:t>
      </w:r>
      <w:r w:rsidRPr="00D25022">
        <w:rPr>
          <w:spacing w:val="-4"/>
          <w:sz w:val="24"/>
          <w:szCs w:val="24"/>
          <w:lang w:eastAsia="en-US"/>
        </w:rPr>
        <w:t xml:space="preserve">«№», </w:t>
      </w:r>
      <w:proofErr w:type="gramStart"/>
      <w:r w:rsidRPr="00D25022">
        <w:rPr>
          <w:sz w:val="24"/>
          <w:szCs w:val="24"/>
          <w:lang w:eastAsia="en-US"/>
        </w:rPr>
        <w:lastRenderedPageBreak/>
        <w:t>например</w:t>
      </w:r>
      <w:proofErr w:type="gramEnd"/>
      <w:r w:rsidRPr="00D25022">
        <w:rPr>
          <w:sz w:val="24"/>
          <w:szCs w:val="24"/>
          <w:lang w:eastAsia="en-US"/>
        </w:rPr>
        <w:t>: рис. 3, табл.</w:t>
      </w:r>
      <w:r w:rsidRPr="00D25022">
        <w:rPr>
          <w:spacing w:val="6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val="en-US" w:eastAsia="en-US"/>
        </w:rPr>
        <w:t>4.</w:t>
      </w:r>
    </w:p>
    <w:p w:rsidR="001512A5" w:rsidRPr="00D25022" w:rsidRDefault="001512A5" w:rsidP="001512A5">
      <w:pPr>
        <w:widowControl w:val="0"/>
        <w:numPr>
          <w:ilvl w:val="0"/>
          <w:numId w:val="16"/>
        </w:numPr>
        <w:tabs>
          <w:tab w:val="left" w:pos="680"/>
        </w:tabs>
        <w:autoSpaceDE w:val="0"/>
        <w:autoSpaceDN w:val="0"/>
        <w:ind w:right="114" w:firstLine="0"/>
        <w:jc w:val="both"/>
        <w:rPr>
          <w:sz w:val="24"/>
          <w:szCs w:val="24"/>
          <w:lang w:val="en-US" w:eastAsia="en-US"/>
        </w:rPr>
      </w:pPr>
      <w:r w:rsidRPr="00D25022">
        <w:rPr>
          <w:sz w:val="24"/>
          <w:szCs w:val="24"/>
          <w:lang w:eastAsia="en-US"/>
        </w:rPr>
        <w:t xml:space="preserve">Допускаются сокращения: т.е., т.д., т.п., и др., и пр.; при ссылках – см. (смотри), ср. (сравни), при обозначении цифрами годов и веков – в. (век), вв. (века), г. (год), гг. (года) и др.; акад. (академик), проф. </w:t>
      </w:r>
      <w:r w:rsidRPr="00D25022">
        <w:rPr>
          <w:sz w:val="24"/>
          <w:szCs w:val="24"/>
          <w:lang w:val="en-US" w:eastAsia="en-US"/>
        </w:rPr>
        <w:t>(</w:t>
      </w:r>
      <w:proofErr w:type="spellStart"/>
      <w:r w:rsidRPr="00D25022">
        <w:rPr>
          <w:sz w:val="24"/>
          <w:szCs w:val="24"/>
          <w:lang w:val="en-US" w:eastAsia="en-US"/>
        </w:rPr>
        <w:t>профессор</w:t>
      </w:r>
      <w:proofErr w:type="spellEnd"/>
      <w:r w:rsidRPr="00D25022">
        <w:rPr>
          <w:sz w:val="24"/>
          <w:szCs w:val="24"/>
          <w:lang w:val="en-US" w:eastAsia="en-US"/>
        </w:rPr>
        <w:t>), г. (</w:t>
      </w:r>
      <w:proofErr w:type="spellStart"/>
      <w:r w:rsidRPr="00D25022">
        <w:rPr>
          <w:sz w:val="24"/>
          <w:szCs w:val="24"/>
          <w:lang w:val="en-US" w:eastAsia="en-US"/>
        </w:rPr>
        <w:t>город</w:t>
      </w:r>
      <w:proofErr w:type="spellEnd"/>
      <w:r w:rsidRPr="00D25022">
        <w:rPr>
          <w:sz w:val="24"/>
          <w:szCs w:val="24"/>
          <w:lang w:val="en-US" w:eastAsia="en-US"/>
        </w:rPr>
        <w:t xml:space="preserve">), </w:t>
      </w:r>
      <w:proofErr w:type="spellStart"/>
      <w:r w:rsidRPr="00D25022">
        <w:rPr>
          <w:sz w:val="24"/>
          <w:szCs w:val="24"/>
          <w:lang w:val="en-US" w:eastAsia="en-US"/>
        </w:rPr>
        <w:t>обл</w:t>
      </w:r>
      <w:proofErr w:type="spellEnd"/>
      <w:r w:rsidRPr="00D25022">
        <w:rPr>
          <w:sz w:val="24"/>
          <w:szCs w:val="24"/>
          <w:lang w:val="en-US" w:eastAsia="en-US"/>
        </w:rPr>
        <w:t>. (</w:t>
      </w:r>
      <w:proofErr w:type="spellStart"/>
      <w:r w:rsidRPr="00D25022">
        <w:rPr>
          <w:sz w:val="24"/>
          <w:szCs w:val="24"/>
          <w:lang w:val="en-US" w:eastAsia="en-US"/>
        </w:rPr>
        <w:t>область</w:t>
      </w:r>
      <w:proofErr w:type="spellEnd"/>
      <w:r w:rsidRPr="00D25022">
        <w:rPr>
          <w:sz w:val="24"/>
          <w:szCs w:val="24"/>
          <w:lang w:val="en-US" w:eastAsia="en-US"/>
        </w:rPr>
        <w:t>) и</w:t>
      </w:r>
      <w:r w:rsidRPr="00D25022">
        <w:rPr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Pr="00D25022">
        <w:rPr>
          <w:sz w:val="24"/>
          <w:szCs w:val="24"/>
          <w:lang w:val="en-US" w:eastAsia="en-US"/>
        </w:rPr>
        <w:t>др</w:t>
      </w:r>
      <w:proofErr w:type="spellEnd"/>
      <w:r w:rsidRPr="00D25022">
        <w:rPr>
          <w:sz w:val="24"/>
          <w:szCs w:val="24"/>
          <w:lang w:val="en-US" w:eastAsia="en-US"/>
        </w:rPr>
        <w:t>.</w:t>
      </w:r>
    </w:p>
    <w:p w:rsidR="001512A5" w:rsidRPr="00D25022" w:rsidRDefault="001512A5" w:rsidP="001512A5">
      <w:pPr>
        <w:widowControl w:val="0"/>
        <w:numPr>
          <w:ilvl w:val="0"/>
          <w:numId w:val="16"/>
        </w:numPr>
        <w:tabs>
          <w:tab w:val="left" w:pos="679"/>
          <w:tab w:val="left" w:pos="680"/>
          <w:tab w:val="left" w:pos="1507"/>
          <w:tab w:val="left" w:pos="1953"/>
          <w:tab w:val="left" w:pos="3031"/>
          <w:tab w:val="left" w:pos="3480"/>
          <w:tab w:val="left" w:pos="5537"/>
          <w:tab w:val="left" w:pos="5980"/>
          <w:tab w:val="left" w:pos="7035"/>
          <w:tab w:val="left" w:pos="7956"/>
          <w:tab w:val="left" w:pos="9515"/>
        </w:tabs>
        <w:autoSpaceDE w:val="0"/>
        <w:autoSpaceDN w:val="0"/>
        <w:ind w:right="112" w:firstLine="0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Слова</w:t>
      </w:r>
      <w:proofErr w:type="gramStart"/>
      <w:r w:rsidRPr="00D25022">
        <w:rPr>
          <w:sz w:val="24"/>
          <w:szCs w:val="24"/>
          <w:lang w:eastAsia="en-US"/>
        </w:rPr>
        <w:tab/>
      </w:r>
      <w:r w:rsidRPr="00D25022">
        <w:rPr>
          <w:spacing w:val="-4"/>
          <w:sz w:val="24"/>
          <w:szCs w:val="24"/>
          <w:lang w:eastAsia="en-US"/>
        </w:rPr>
        <w:t>«</w:t>
      </w:r>
      <w:proofErr w:type="gramEnd"/>
      <w:r w:rsidRPr="00D25022">
        <w:rPr>
          <w:spacing w:val="-4"/>
          <w:sz w:val="24"/>
          <w:szCs w:val="24"/>
          <w:lang w:eastAsia="en-US"/>
        </w:rPr>
        <w:t>и</w:t>
      </w:r>
      <w:r w:rsidRPr="00D25022">
        <w:rPr>
          <w:spacing w:val="-4"/>
          <w:sz w:val="24"/>
          <w:szCs w:val="24"/>
          <w:lang w:eastAsia="en-US"/>
        </w:rPr>
        <w:tab/>
      </w:r>
      <w:r w:rsidRPr="00D25022">
        <w:rPr>
          <w:sz w:val="24"/>
          <w:szCs w:val="24"/>
          <w:lang w:eastAsia="en-US"/>
        </w:rPr>
        <w:t>другие»,</w:t>
      </w:r>
      <w:r w:rsidRPr="00D25022">
        <w:rPr>
          <w:sz w:val="24"/>
          <w:szCs w:val="24"/>
          <w:lang w:eastAsia="en-US"/>
        </w:rPr>
        <w:tab/>
      </w:r>
      <w:r w:rsidRPr="00D25022">
        <w:rPr>
          <w:spacing w:val="-3"/>
          <w:sz w:val="24"/>
          <w:szCs w:val="24"/>
          <w:lang w:eastAsia="en-US"/>
        </w:rPr>
        <w:t>«и</w:t>
      </w:r>
      <w:r w:rsidRPr="00D25022">
        <w:rPr>
          <w:spacing w:val="-3"/>
          <w:sz w:val="24"/>
          <w:szCs w:val="24"/>
          <w:lang w:eastAsia="en-US"/>
        </w:rPr>
        <w:tab/>
      </w:r>
      <w:r w:rsidRPr="00D25022">
        <w:rPr>
          <w:sz w:val="24"/>
          <w:szCs w:val="24"/>
          <w:lang w:eastAsia="en-US"/>
        </w:rPr>
        <w:t xml:space="preserve">тому  </w:t>
      </w:r>
      <w:r w:rsidRPr="00D25022">
        <w:rPr>
          <w:spacing w:val="16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подобное»,</w:t>
      </w:r>
      <w:r w:rsidRPr="00D25022">
        <w:rPr>
          <w:sz w:val="24"/>
          <w:szCs w:val="24"/>
          <w:lang w:eastAsia="en-US"/>
        </w:rPr>
        <w:tab/>
      </w:r>
      <w:r w:rsidRPr="00D25022">
        <w:rPr>
          <w:spacing w:val="-5"/>
          <w:sz w:val="24"/>
          <w:szCs w:val="24"/>
          <w:lang w:eastAsia="en-US"/>
        </w:rPr>
        <w:t>«и</w:t>
      </w:r>
      <w:r w:rsidRPr="00D25022">
        <w:rPr>
          <w:spacing w:val="-5"/>
          <w:sz w:val="24"/>
          <w:szCs w:val="24"/>
          <w:lang w:eastAsia="en-US"/>
        </w:rPr>
        <w:tab/>
      </w:r>
      <w:r w:rsidRPr="00D25022">
        <w:rPr>
          <w:sz w:val="24"/>
          <w:szCs w:val="24"/>
          <w:lang w:eastAsia="en-US"/>
        </w:rPr>
        <w:t>прочие»</w:t>
      </w:r>
      <w:r w:rsidRPr="00D25022">
        <w:rPr>
          <w:sz w:val="24"/>
          <w:szCs w:val="24"/>
          <w:lang w:eastAsia="en-US"/>
        </w:rPr>
        <w:tab/>
        <w:t>внутри</w:t>
      </w:r>
      <w:r w:rsidRPr="00D25022">
        <w:rPr>
          <w:sz w:val="24"/>
          <w:szCs w:val="24"/>
          <w:lang w:eastAsia="en-US"/>
        </w:rPr>
        <w:tab/>
        <w:t>предложения</w:t>
      </w:r>
      <w:r w:rsidRPr="00D25022">
        <w:rPr>
          <w:sz w:val="24"/>
          <w:szCs w:val="24"/>
          <w:lang w:eastAsia="en-US"/>
        </w:rPr>
        <w:tab/>
        <w:t>не сокращаются, также не сокращаются «так называемый», «так</w:t>
      </w:r>
      <w:r w:rsidRPr="00D25022">
        <w:rPr>
          <w:spacing w:val="-26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как».</w:t>
      </w:r>
    </w:p>
    <w:p w:rsidR="001512A5" w:rsidRPr="00D25022" w:rsidRDefault="001512A5" w:rsidP="001512A5">
      <w:pPr>
        <w:widowControl w:val="0"/>
        <w:numPr>
          <w:ilvl w:val="0"/>
          <w:numId w:val="16"/>
        </w:numPr>
        <w:tabs>
          <w:tab w:val="left" w:pos="680"/>
        </w:tabs>
        <w:autoSpaceDE w:val="0"/>
        <w:autoSpaceDN w:val="0"/>
        <w:ind w:left="679"/>
        <w:jc w:val="both"/>
        <w:rPr>
          <w:sz w:val="24"/>
          <w:szCs w:val="24"/>
          <w:lang w:eastAsia="en-US"/>
        </w:rPr>
      </w:pPr>
      <w:r w:rsidRPr="00D25022">
        <w:rPr>
          <w:sz w:val="24"/>
          <w:szCs w:val="24"/>
          <w:lang w:eastAsia="en-US"/>
        </w:rPr>
        <w:t>Все листы должны быть скреплены или</w:t>
      </w:r>
      <w:r w:rsidRPr="00D25022">
        <w:rPr>
          <w:spacing w:val="-11"/>
          <w:sz w:val="24"/>
          <w:szCs w:val="24"/>
          <w:lang w:eastAsia="en-US"/>
        </w:rPr>
        <w:t xml:space="preserve"> </w:t>
      </w:r>
      <w:r w:rsidRPr="00D25022">
        <w:rPr>
          <w:sz w:val="24"/>
          <w:szCs w:val="24"/>
          <w:lang w:eastAsia="en-US"/>
        </w:rPr>
        <w:t>сброшюрованы.</w:t>
      </w:r>
    </w:p>
    <w:p w:rsidR="001512A5" w:rsidRDefault="001512A5" w:rsidP="001512A5">
      <w:pPr>
        <w:ind w:firstLine="709"/>
        <w:rPr>
          <w:b/>
          <w:sz w:val="24"/>
          <w:szCs w:val="24"/>
        </w:rPr>
      </w:pPr>
    </w:p>
    <w:p w:rsidR="001512A5" w:rsidRPr="00EB2DB0" w:rsidRDefault="001512A5" w:rsidP="001512A5">
      <w:pPr>
        <w:ind w:firstLine="709"/>
        <w:jc w:val="center"/>
        <w:rPr>
          <w:b/>
          <w:sz w:val="24"/>
          <w:szCs w:val="24"/>
        </w:rPr>
      </w:pPr>
    </w:p>
    <w:p w:rsidR="001512A5" w:rsidRPr="00BD3374" w:rsidRDefault="001512A5" w:rsidP="001512A5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обучающимся по формированию навыков </w:t>
      </w:r>
      <w:r>
        <w:rPr>
          <w:b/>
          <w:sz w:val="24"/>
          <w:szCs w:val="24"/>
        </w:rPr>
        <w:t>к</w:t>
      </w:r>
      <w:r w:rsidRPr="00BD3374">
        <w:rPr>
          <w:b/>
          <w:sz w:val="24"/>
          <w:szCs w:val="24"/>
        </w:rPr>
        <w:t xml:space="preserve">онспектирования лекционного материала 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1512A5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1512A5" w:rsidRDefault="001512A5" w:rsidP="001512A5">
      <w:pPr>
        <w:ind w:firstLine="709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12A5" w:rsidTr="0064791D">
        <w:tc>
          <w:tcPr>
            <w:tcW w:w="4785" w:type="dxa"/>
          </w:tcPr>
          <w:p w:rsidR="001512A5" w:rsidRPr="00BD3374" w:rsidRDefault="001512A5" w:rsidP="0064791D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1</w:t>
            </w:r>
          </w:p>
          <w:p w:rsidR="001512A5" w:rsidRPr="00BD3374" w:rsidRDefault="001512A5" w:rsidP="0064791D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 - прочитать еще раз;</w:t>
            </w:r>
          </w:p>
          <w:p w:rsidR="001512A5" w:rsidRPr="00BD3374" w:rsidRDefault="001512A5" w:rsidP="0064791D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// законспектировать первоисточник;</w:t>
            </w:r>
          </w:p>
          <w:p w:rsidR="001512A5" w:rsidRPr="00BD3374" w:rsidRDefault="001512A5" w:rsidP="0064791D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? – непонятно, требует уточнения;</w:t>
            </w:r>
          </w:p>
          <w:p w:rsidR="001512A5" w:rsidRPr="00BD3374" w:rsidRDefault="001512A5" w:rsidP="0064791D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смело;</w:t>
            </w:r>
          </w:p>
          <w:p w:rsidR="001512A5" w:rsidRDefault="001512A5" w:rsidP="0064791D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S – слишком сложно. </w:t>
            </w:r>
          </w:p>
        </w:tc>
        <w:tc>
          <w:tcPr>
            <w:tcW w:w="4785" w:type="dxa"/>
          </w:tcPr>
          <w:p w:rsidR="001512A5" w:rsidRPr="00BD3374" w:rsidRDefault="001512A5" w:rsidP="0064791D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2</w:t>
            </w:r>
          </w:p>
          <w:p w:rsidR="001512A5" w:rsidRPr="00BD3374" w:rsidRDefault="001512A5" w:rsidP="0064791D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= - это важно;</w:t>
            </w:r>
          </w:p>
          <w:p w:rsidR="001512A5" w:rsidRPr="00BD3374" w:rsidRDefault="001512A5" w:rsidP="0064791D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D3374">
              <w:rPr>
                <w:color w:val="000000"/>
                <w:sz w:val="24"/>
                <w:szCs w:val="24"/>
              </w:rPr>
              <w:t>[ -</w:t>
            </w:r>
            <w:proofErr w:type="gramEnd"/>
            <w:r w:rsidRPr="00BD3374">
              <w:rPr>
                <w:color w:val="000000"/>
                <w:sz w:val="24"/>
                <w:szCs w:val="24"/>
              </w:rPr>
              <w:t xml:space="preserve"> сделать выписки;</w:t>
            </w:r>
          </w:p>
          <w:p w:rsidR="001512A5" w:rsidRPr="00BD3374" w:rsidRDefault="001512A5" w:rsidP="0064791D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D3374">
              <w:rPr>
                <w:color w:val="000000"/>
                <w:sz w:val="24"/>
                <w:szCs w:val="24"/>
              </w:rPr>
              <w:t>[ ]</w:t>
            </w:r>
            <w:proofErr w:type="gramEnd"/>
            <w:r w:rsidRPr="00BD3374">
              <w:rPr>
                <w:color w:val="000000"/>
                <w:sz w:val="24"/>
                <w:szCs w:val="24"/>
              </w:rPr>
              <w:t xml:space="preserve"> – выписки сделаны;</w:t>
            </w:r>
          </w:p>
          <w:p w:rsidR="001512A5" w:rsidRPr="00BD3374" w:rsidRDefault="001512A5" w:rsidP="0064791D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очень важно;</w:t>
            </w:r>
          </w:p>
          <w:p w:rsidR="001512A5" w:rsidRDefault="001512A5" w:rsidP="0064791D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? – надо посмотреть, </w:t>
            </w:r>
            <w:r>
              <w:rPr>
                <w:color w:val="000000"/>
                <w:sz w:val="24"/>
                <w:szCs w:val="24"/>
              </w:rPr>
              <w:t>не совсем понятно.</w:t>
            </w:r>
          </w:p>
        </w:tc>
      </w:tr>
    </w:tbl>
    <w:p w:rsidR="001512A5" w:rsidRPr="00BD3374" w:rsidRDefault="001512A5" w:rsidP="001512A5">
      <w:pPr>
        <w:jc w:val="both"/>
        <w:rPr>
          <w:color w:val="000000"/>
          <w:sz w:val="24"/>
          <w:szCs w:val="24"/>
        </w:rPr>
      </w:pP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D3374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BD3374">
        <w:rPr>
          <w:color w:val="000000"/>
          <w:sz w:val="24"/>
          <w:szCs w:val="24"/>
        </w:rPr>
        <w:t xml:space="preserve">л. 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6. При конспектировании действует принцип </w:t>
      </w:r>
      <w:proofErr w:type="spellStart"/>
      <w:r w:rsidRPr="00BD3374">
        <w:rPr>
          <w:color w:val="000000"/>
          <w:sz w:val="24"/>
          <w:szCs w:val="24"/>
        </w:rPr>
        <w:t>дистантного</w:t>
      </w:r>
      <w:proofErr w:type="spellEnd"/>
      <w:r w:rsidRPr="00BD3374">
        <w:rPr>
          <w:color w:val="000000"/>
          <w:sz w:val="24"/>
          <w:szCs w:val="24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BD3374">
        <w:rPr>
          <w:color w:val="000000"/>
          <w:sz w:val="24"/>
          <w:szCs w:val="24"/>
        </w:rPr>
        <w:t>нумерование</w:t>
      </w:r>
      <w:proofErr w:type="spellEnd"/>
      <w:r w:rsidRPr="00BD3374">
        <w:rPr>
          <w:color w:val="000000"/>
          <w:sz w:val="24"/>
          <w:szCs w:val="24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</w:t>
      </w:r>
      <w:r w:rsidRPr="00BD3374">
        <w:rPr>
          <w:color w:val="000000"/>
          <w:sz w:val="24"/>
          <w:szCs w:val="24"/>
        </w:rPr>
        <w:lastRenderedPageBreak/>
        <w:t xml:space="preserve">мысль, аспект или часть лекции были обозначены своим знаком (цифрой, буквой) и отделены от других. 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8. </w:t>
      </w:r>
      <w:r w:rsidRPr="00BD3374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BD3374">
        <w:rPr>
          <w:color w:val="000000"/>
          <w:spacing w:val="-4"/>
          <w:sz w:val="24"/>
          <w:szCs w:val="24"/>
        </w:rPr>
        <w:t>конспект+память</w:t>
      </w:r>
      <w:proofErr w:type="spellEnd"/>
      <w:r w:rsidRPr="00BD3374">
        <w:rPr>
          <w:color w:val="000000"/>
          <w:spacing w:val="-4"/>
          <w:sz w:val="24"/>
          <w:szCs w:val="24"/>
        </w:rPr>
        <w:t>=исходный текст</w:t>
      </w:r>
      <w:r w:rsidRPr="00BD3374">
        <w:rPr>
          <w:color w:val="000000"/>
          <w:sz w:val="24"/>
          <w:szCs w:val="24"/>
        </w:rPr>
        <w:t>».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BD3374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BD3374">
        <w:rPr>
          <w:color w:val="000000"/>
          <w:sz w:val="24"/>
          <w:szCs w:val="24"/>
        </w:rPr>
        <w:t xml:space="preserve">. 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BD3374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BD3374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D3374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BD3374">
        <w:rPr>
          <w:color w:val="000000"/>
          <w:sz w:val="24"/>
          <w:szCs w:val="24"/>
        </w:rPr>
        <w:t xml:space="preserve">. 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15. </w:t>
      </w:r>
      <w:r w:rsidRPr="00BD3374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D3374">
        <w:rPr>
          <w:color w:val="000000"/>
          <w:sz w:val="24"/>
          <w:szCs w:val="24"/>
        </w:rPr>
        <w:t xml:space="preserve">. </w:t>
      </w:r>
    </w:p>
    <w:p w:rsidR="001512A5" w:rsidRPr="00BD3374" w:rsidRDefault="001512A5" w:rsidP="001512A5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1512A5" w:rsidRDefault="001512A5" w:rsidP="001512A5">
      <w:pPr>
        <w:ind w:firstLine="709"/>
        <w:jc w:val="both"/>
        <w:rPr>
          <w:sz w:val="24"/>
          <w:szCs w:val="24"/>
        </w:rPr>
      </w:pPr>
    </w:p>
    <w:p w:rsidR="001512A5" w:rsidRDefault="001512A5" w:rsidP="001512A5">
      <w:pPr>
        <w:ind w:firstLine="709"/>
        <w:jc w:val="both"/>
        <w:rPr>
          <w:sz w:val="24"/>
          <w:szCs w:val="24"/>
        </w:rPr>
      </w:pPr>
    </w:p>
    <w:p w:rsidR="001512A5" w:rsidRDefault="001512A5" w:rsidP="001512A5">
      <w:pPr>
        <w:ind w:firstLine="709"/>
        <w:jc w:val="both"/>
        <w:rPr>
          <w:sz w:val="24"/>
          <w:szCs w:val="24"/>
        </w:rPr>
      </w:pPr>
    </w:p>
    <w:p w:rsidR="001512A5" w:rsidRDefault="001512A5" w:rsidP="001512A5">
      <w:pPr>
        <w:ind w:firstLine="709"/>
        <w:jc w:val="both"/>
        <w:rPr>
          <w:sz w:val="24"/>
          <w:szCs w:val="24"/>
        </w:rPr>
      </w:pPr>
    </w:p>
    <w:p w:rsidR="001512A5" w:rsidRPr="00BD3374" w:rsidRDefault="001512A5" w:rsidP="001512A5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>Методические указания обучающимся по подготовке</w:t>
      </w:r>
      <w:r>
        <w:rPr>
          <w:b/>
          <w:sz w:val="24"/>
          <w:szCs w:val="24"/>
        </w:rPr>
        <w:t xml:space="preserve"> </w:t>
      </w:r>
      <w:r w:rsidRPr="00BD3374">
        <w:rPr>
          <w:b/>
          <w:sz w:val="24"/>
          <w:szCs w:val="24"/>
        </w:rPr>
        <w:t xml:space="preserve">к практическим занятиям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Практическое занятие </w:t>
      </w:r>
      <w:r w:rsidRPr="00BD3374">
        <w:rPr>
          <w:i/>
          <w:sz w:val="24"/>
          <w:szCs w:val="24"/>
        </w:rPr>
        <w:t>–</w:t>
      </w:r>
      <w:r w:rsidRPr="00BD3374">
        <w:rPr>
          <w:sz w:val="24"/>
          <w:szCs w:val="24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3. «</w:t>
      </w:r>
      <w:r w:rsidRPr="00BD337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BD3374">
        <w:rPr>
          <w:sz w:val="24"/>
          <w:szCs w:val="24"/>
        </w:rPr>
        <w:t>.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1512A5" w:rsidRPr="00BD3374" w:rsidRDefault="001512A5" w:rsidP="001512A5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lastRenderedPageBreak/>
        <w:t>Рекомендации по построению композиции устного ответа: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1. Во введение следует: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2. В предуведомлении следует: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показать её социальную, научную или практическую значимость;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известные ранее попытки её решения.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3. В процессе аргументации необходимо: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заключение в общем виде;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Pr="00BD337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BD3374">
        <w:rPr>
          <w:sz w:val="24"/>
          <w:szCs w:val="24"/>
        </w:rPr>
        <w:t xml:space="preserve">.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В заключении целесообразно: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1512A5" w:rsidRDefault="001512A5" w:rsidP="001512A5">
      <w:pPr>
        <w:ind w:firstLine="709"/>
        <w:jc w:val="center"/>
        <w:rPr>
          <w:i/>
          <w:color w:val="000000"/>
          <w:sz w:val="24"/>
          <w:szCs w:val="24"/>
        </w:rPr>
      </w:pPr>
    </w:p>
    <w:p w:rsidR="001512A5" w:rsidRPr="00BD3374" w:rsidRDefault="001512A5" w:rsidP="001512A5">
      <w:pPr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  <w:r>
        <w:rPr>
          <w:i/>
          <w:color w:val="000000"/>
          <w:sz w:val="24"/>
          <w:szCs w:val="24"/>
        </w:rPr>
        <w:t xml:space="preserve"> </w:t>
      </w:r>
      <w:r w:rsidRPr="00BD3374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1512A5" w:rsidRPr="00BD3374" w:rsidRDefault="001512A5" w:rsidP="001512A5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1512A5" w:rsidRPr="00BD3374" w:rsidRDefault="001512A5" w:rsidP="001512A5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1512A5" w:rsidRPr="00BD3374" w:rsidRDefault="001512A5" w:rsidP="001512A5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1512A5" w:rsidRPr="00BD3374" w:rsidRDefault="001512A5" w:rsidP="001512A5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1512A5" w:rsidRPr="00BD3374" w:rsidRDefault="001512A5" w:rsidP="001512A5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1512A5" w:rsidRPr="00BD3374" w:rsidRDefault="001512A5" w:rsidP="001512A5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1512A5" w:rsidRDefault="001512A5" w:rsidP="001512A5">
      <w:pPr>
        <w:jc w:val="both"/>
        <w:rPr>
          <w:sz w:val="24"/>
          <w:szCs w:val="24"/>
        </w:rPr>
      </w:pPr>
    </w:p>
    <w:p w:rsidR="001512A5" w:rsidRDefault="001512A5" w:rsidP="001512A5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устного доклада </w:t>
      </w:r>
    </w:p>
    <w:p w:rsidR="001512A5" w:rsidRPr="00BD3374" w:rsidRDefault="001512A5" w:rsidP="001512A5">
      <w:pPr>
        <w:ind w:firstLine="709"/>
        <w:jc w:val="center"/>
        <w:rPr>
          <w:b/>
          <w:sz w:val="24"/>
          <w:szCs w:val="24"/>
        </w:rPr>
      </w:pP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1512A5" w:rsidRPr="00BD3374" w:rsidRDefault="001512A5" w:rsidP="001512A5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выполнение задания</w:t>
      </w:r>
      <w:r w:rsidRPr="00BD3374">
        <w:rPr>
          <w:sz w:val="24"/>
          <w:szCs w:val="24"/>
        </w:rPr>
        <w:t>: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четко сформулировать тему;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первичные (статьи, диссертации, монографии и т д.);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третичные (обзоры, компилятивные работы, справочные книги и т.д.);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3) написать план, который полностью согласуется с выбранной темой и логично раскрывает ее;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написать доклад, соблюдая следующие требования: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оформить работу в соответствии с требованиями. </w:t>
      </w:r>
    </w:p>
    <w:p w:rsidR="001512A5" w:rsidRDefault="001512A5" w:rsidP="001512A5">
      <w:pPr>
        <w:ind w:firstLine="709"/>
        <w:jc w:val="both"/>
        <w:rPr>
          <w:sz w:val="24"/>
          <w:szCs w:val="24"/>
        </w:rPr>
      </w:pPr>
    </w:p>
    <w:p w:rsidR="001512A5" w:rsidRDefault="001512A5" w:rsidP="001512A5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письменного конспекта </w:t>
      </w:r>
    </w:p>
    <w:p w:rsidR="001512A5" w:rsidRPr="00BD3374" w:rsidRDefault="001512A5" w:rsidP="001512A5">
      <w:pPr>
        <w:ind w:firstLine="709"/>
        <w:jc w:val="center"/>
        <w:rPr>
          <w:b/>
          <w:sz w:val="24"/>
          <w:szCs w:val="24"/>
        </w:rPr>
      </w:pP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Конспект (от лат. </w:t>
      </w:r>
      <w:proofErr w:type="spellStart"/>
      <w:r w:rsidRPr="00BD3374">
        <w:rPr>
          <w:sz w:val="24"/>
          <w:szCs w:val="24"/>
        </w:rPr>
        <w:t>conspectus</w:t>
      </w:r>
      <w:proofErr w:type="spellEnd"/>
      <w:r w:rsidRPr="00BD3374">
        <w:rPr>
          <w:sz w:val="24"/>
          <w:szCs w:val="24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1512A5" w:rsidRPr="00BD3374" w:rsidRDefault="001512A5" w:rsidP="001512A5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 xml:space="preserve">В процессе выполнения самостоятельной работы можно использовать следующие виды конспектов: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выборочный конспект – выбор из текста информации на определенную тему. </w:t>
      </w:r>
    </w:p>
    <w:p w:rsidR="001512A5" w:rsidRPr="00BD3374" w:rsidRDefault="001512A5" w:rsidP="001512A5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обучающийся может использовать следующие формы конспектирования: (</w:t>
      </w:r>
      <w:r w:rsidRPr="00BD3374">
        <w:rPr>
          <w:i/>
          <w:sz w:val="24"/>
          <w:szCs w:val="24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выписки – простейшая форма конспектирования, почти дословно воспроизводящая текст;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1512A5" w:rsidRPr="00BD3374" w:rsidRDefault="001512A5" w:rsidP="001512A5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выполнения задания</w:t>
      </w:r>
      <w:r w:rsidRPr="00BD3374">
        <w:rPr>
          <w:sz w:val="24"/>
          <w:szCs w:val="24"/>
        </w:rPr>
        <w:t>: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определить цель составления конспекта;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записать название текста или его части;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выделить основные положения текста;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>8) включить в запись выводы по основным положениям, конкретным фактам и примерам (без подробного описания);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1512A5" w:rsidRDefault="001512A5" w:rsidP="001512A5">
      <w:pPr>
        <w:ind w:firstLine="709"/>
        <w:jc w:val="center"/>
        <w:rPr>
          <w:b/>
          <w:sz w:val="24"/>
          <w:szCs w:val="24"/>
        </w:rPr>
      </w:pPr>
    </w:p>
    <w:p w:rsidR="001512A5" w:rsidRDefault="001512A5" w:rsidP="001512A5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выполнению Информационного поиска (поиска неструктурированной информации) </w:t>
      </w:r>
    </w:p>
    <w:p w:rsidR="001512A5" w:rsidRPr="00BD3374" w:rsidRDefault="001512A5" w:rsidP="001512A5">
      <w:pPr>
        <w:ind w:firstLine="709"/>
        <w:jc w:val="center"/>
        <w:rPr>
          <w:b/>
          <w:sz w:val="24"/>
          <w:szCs w:val="24"/>
        </w:rPr>
      </w:pP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Задачи современного информационного поиска: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решение вопросов моделирования;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классификация документов;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фильтрация, классификация документов;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проектирование архитектур поисковых систем и пользовательских интерфейсов;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извлечение информации (аннотирование и реферирование документов);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 информационно-поискового языка запроса в поисковых системах.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студент может использовать различные виды поиска (</w:t>
      </w:r>
      <w:r w:rsidRPr="00BD3374">
        <w:rPr>
          <w:i/>
          <w:sz w:val="24"/>
          <w:szCs w:val="24"/>
        </w:rPr>
        <w:t>преподаватель может сразу указать необходимый для выполнения задания вид информационного поиска)</w:t>
      </w:r>
      <w:r w:rsidRPr="00BD3374">
        <w:rPr>
          <w:sz w:val="24"/>
          <w:szCs w:val="24"/>
        </w:rPr>
        <w:t xml:space="preserve">: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1512A5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</w:p>
    <w:p w:rsidR="001512A5" w:rsidRDefault="001512A5" w:rsidP="001512A5">
      <w:pPr>
        <w:ind w:firstLine="709"/>
        <w:jc w:val="center"/>
        <w:rPr>
          <w:i/>
          <w:sz w:val="24"/>
          <w:szCs w:val="24"/>
        </w:rPr>
      </w:pPr>
    </w:p>
    <w:p w:rsidR="001512A5" w:rsidRPr="00BD3374" w:rsidRDefault="001512A5" w:rsidP="001512A5">
      <w:pPr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 xml:space="preserve">Алгоритм выполнения задания: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1) определение области знаний;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выбор типа и источников данных;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сбор материалов, необходимых для наполнения информационной модели;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4) отбор наиболее полезной информации;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выбор алгоритма поиска закономерностей;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7) поиск закономерностей, формальных правил и структурных связей в собранной информации;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творческая интерпретация полученных результатов.</w:t>
      </w:r>
    </w:p>
    <w:p w:rsidR="001512A5" w:rsidRDefault="001512A5" w:rsidP="001512A5">
      <w:pPr>
        <w:ind w:firstLine="709"/>
        <w:jc w:val="center"/>
        <w:rPr>
          <w:b/>
          <w:sz w:val="24"/>
          <w:szCs w:val="24"/>
        </w:rPr>
      </w:pPr>
    </w:p>
    <w:p w:rsidR="001512A5" w:rsidRDefault="001512A5" w:rsidP="001512A5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составлению сводных (обобщающих) таблиц к тексту </w:t>
      </w:r>
    </w:p>
    <w:p w:rsidR="001512A5" w:rsidRPr="00BD3374" w:rsidRDefault="001512A5" w:rsidP="001512A5">
      <w:pPr>
        <w:ind w:firstLine="709"/>
        <w:jc w:val="center"/>
        <w:rPr>
          <w:b/>
          <w:sz w:val="24"/>
          <w:szCs w:val="24"/>
        </w:rPr>
      </w:pP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Сводная (обобщающая) таблица – концентрированное представление отношений между изучаемыми феноменами, выраженными в форме переменных. </w:t>
      </w:r>
    </w:p>
    <w:p w:rsidR="001512A5" w:rsidRPr="00BD3374" w:rsidRDefault="001512A5" w:rsidP="001512A5">
      <w:pPr>
        <w:ind w:firstLine="709"/>
        <w:jc w:val="center"/>
        <w:rPr>
          <w:i/>
          <w:sz w:val="24"/>
          <w:szCs w:val="24"/>
        </w:rPr>
      </w:pPr>
      <w:r w:rsidRPr="00BD3374">
        <w:rPr>
          <w:i/>
          <w:sz w:val="24"/>
          <w:szCs w:val="24"/>
        </w:rPr>
        <w:t>Правила составления таблицы: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название таблицы, заглавия граф и строк следует формулировать точно и лаконично;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в таблице обязательно должны быть указаны изучаемый объект и единицы измерения;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5) значения одних и тех же показателей приводятся в таблице в одинаковой степенью точности;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таблица должна иметь итоги по группам, подгруппам и в целом;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если суммирование данных невозможно, то в этой графе ставят знак умножения; </w:t>
      </w: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 больших таблицах после каждых пяти строк делается промежуток для удобства чтения и анализа.</w:t>
      </w:r>
    </w:p>
    <w:p w:rsidR="001512A5" w:rsidRDefault="001512A5" w:rsidP="001512A5">
      <w:pPr>
        <w:ind w:firstLine="709"/>
        <w:jc w:val="center"/>
        <w:rPr>
          <w:sz w:val="24"/>
          <w:szCs w:val="24"/>
        </w:rPr>
      </w:pPr>
    </w:p>
    <w:p w:rsidR="001512A5" w:rsidRPr="00BD3374" w:rsidRDefault="001512A5" w:rsidP="001512A5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1512A5" w:rsidRDefault="001512A5" w:rsidP="001512A5">
      <w:pPr>
        <w:ind w:firstLine="709"/>
        <w:jc w:val="both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1512A5" w:rsidRPr="00BD3374" w:rsidRDefault="001512A5" w:rsidP="001512A5">
      <w:pPr>
        <w:ind w:firstLine="709"/>
        <w:jc w:val="both"/>
        <w:rPr>
          <w:b/>
          <w:sz w:val="24"/>
          <w:szCs w:val="24"/>
        </w:rPr>
      </w:pPr>
    </w:p>
    <w:p w:rsidR="001512A5" w:rsidRPr="00BD3374" w:rsidRDefault="001512A5" w:rsidP="001512A5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C35B2E" w:rsidRPr="00755609" w:rsidRDefault="00C35B2E" w:rsidP="001512A5">
      <w:pPr>
        <w:ind w:firstLine="709"/>
        <w:jc w:val="both"/>
        <w:rPr>
          <w:sz w:val="28"/>
        </w:rPr>
      </w:pPr>
    </w:p>
    <w:sectPr w:rsidR="00C35B2E" w:rsidRPr="00755609" w:rsidSect="00FD5B6B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75" w:rsidRDefault="003B5F75" w:rsidP="00FD5B6B">
      <w:r>
        <w:separator/>
      </w:r>
    </w:p>
  </w:endnote>
  <w:endnote w:type="continuationSeparator" w:id="0">
    <w:p w:rsidR="003B5F75" w:rsidRDefault="003B5F7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B6B" w:rsidRDefault="00FD5B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E360B">
      <w:rPr>
        <w:noProof/>
      </w:rPr>
      <w:t>20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75" w:rsidRDefault="003B5F75" w:rsidP="00FD5B6B">
      <w:r>
        <w:separator/>
      </w:r>
    </w:p>
  </w:footnote>
  <w:footnote w:type="continuationSeparator" w:id="0">
    <w:p w:rsidR="003B5F75" w:rsidRDefault="003B5F75" w:rsidP="00FD5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A5" w:rsidRDefault="001512A5">
    <w:pPr>
      <w:pStyle w:val="a4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AA57981" wp14:editId="39334C50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7B20"/>
    <w:multiLevelType w:val="hybridMultilevel"/>
    <w:tmpl w:val="C1C4FB14"/>
    <w:lvl w:ilvl="0" w:tplc="EB9A1650">
      <w:numFmt w:val="bullet"/>
      <w:lvlText w:val="*"/>
      <w:lvlJc w:val="left"/>
      <w:pPr>
        <w:ind w:left="1464" w:hanging="14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84CDA6E">
      <w:numFmt w:val="bullet"/>
      <w:lvlText w:val="•"/>
      <w:lvlJc w:val="left"/>
      <w:pPr>
        <w:ind w:left="2300" w:hanging="147"/>
      </w:pPr>
      <w:rPr>
        <w:rFonts w:hint="default"/>
      </w:rPr>
    </w:lvl>
    <w:lvl w:ilvl="2" w:tplc="27EE17FC">
      <w:numFmt w:val="bullet"/>
      <w:lvlText w:val="•"/>
      <w:lvlJc w:val="left"/>
      <w:pPr>
        <w:ind w:left="3141" w:hanging="147"/>
      </w:pPr>
      <w:rPr>
        <w:rFonts w:hint="default"/>
      </w:rPr>
    </w:lvl>
    <w:lvl w:ilvl="3" w:tplc="96CCBC84">
      <w:numFmt w:val="bullet"/>
      <w:lvlText w:val="•"/>
      <w:lvlJc w:val="left"/>
      <w:pPr>
        <w:ind w:left="3981" w:hanging="147"/>
      </w:pPr>
      <w:rPr>
        <w:rFonts w:hint="default"/>
      </w:rPr>
    </w:lvl>
    <w:lvl w:ilvl="4" w:tplc="AFA262DC">
      <w:numFmt w:val="bullet"/>
      <w:lvlText w:val="•"/>
      <w:lvlJc w:val="left"/>
      <w:pPr>
        <w:ind w:left="4822" w:hanging="147"/>
      </w:pPr>
      <w:rPr>
        <w:rFonts w:hint="default"/>
      </w:rPr>
    </w:lvl>
    <w:lvl w:ilvl="5" w:tplc="ECF8A3EE">
      <w:numFmt w:val="bullet"/>
      <w:lvlText w:val="•"/>
      <w:lvlJc w:val="left"/>
      <w:pPr>
        <w:ind w:left="5663" w:hanging="147"/>
      </w:pPr>
      <w:rPr>
        <w:rFonts w:hint="default"/>
      </w:rPr>
    </w:lvl>
    <w:lvl w:ilvl="6" w:tplc="73D07CB0">
      <w:numFmt w:val="bullet"/>
      <w:lvlText w:val="•"/>
      <w:lvlJc w:val="left"/>
      <w:pPr>
        <w:ind w:left="6503" w:hanging="147"/>
      </w:pPr>
      <w:rPr>
        <w:rFonts w:hint="default"/>
      </w:rPr>
    </w:lvl>
    <w:lvl w:ilvl="7" w:tplc="D56E864C">
      <w:numFmt w:val="bullet"/>
      <w:lvlText w:val="•"/>
      <w:lvlJc w:val="left"/>
      <w:pPr>
        <w:ind w:left="7344" w:hanging="147"/>
      </w:pPr>
      <w:rPr>
        <w:rFonts w:hint="default"/>
      </w:rPr>
    </w:lvl>
    <w:lvl w:ilvl="8" w:tplc="7B5E3FE6">
      <w:numFmt w:val="bullet"/>
      <w:lvlText w:val="•"/>
      <w:lvlJc w:val="left"/>
      <w:pPr>
        <w:ind w:left="8185" w:hanging="147"/>
      </w:pPr>
      <w:rPr>
        <w:rFonts w:hint="default"/>
      </w:r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74608"/>
    <w:multiLevelType w:val="hybridMultilevel"/>
    <w:tmpl w:val="B56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B546E1"/>
    <w:multiLevelType w:val="multilevel"/>
    <w:tmpl w:val="ECCCDAF8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6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8244B"/>
    <w:multiLevelType w:val="hybridMultilevel"/>
    <w:tmpl w:val="F15CD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E3A1B"/>
    <w:multiLevelType w:val="hybridMultilevel"/>
    <w:tmpl w:val="AD728ED4"/>
    <w:lvl w:ilvl="0" w:tplc="E52A2F3E">
      <w:start w:val="6"/>
      <w:numFmt w:val="decimal"/>
      <w:lvlText w:val="%1."/>
      <w:lvlJc w:val="left"/>
      <w:pPr>
        <w:ind w:left="112" w:hanging="224"/>
      </w:pPr>
      <w:rPr>
        <w:rFonts w:ascii="Times New Roman" w:eastAsia="Times New Roman" w:hAnsi="Times New Roman" w:cs="Times New Roman" w:hint="default"/>
        <w:w w:val="99"/>
        <w:sz w:val="24"/>
        <w:szCs w:val="20"/>
      </w:rPr>
    </w:lvl>
    <w:lvl w:ilvl="1" w:tplc="7786EE6A">
      <w:numFmt w:val="bullet"/>
      <w:lvlText w:val="•"/>
      <w:lvlJc w:val="left"/>
      <w:pPr>
        <w:ind w:left="1094" w:hanging="224"/>
      </w:pPr>
      <w:rPr>
        <w:rFonts w:hint="default"/>
      </w:rPr>
    </w:lvl>
    <w:lvl w:ilvl="2" w:tplc="E9C24844">
      <w:numFmt w:val="bullet"/>
      <w:lvlText w:val="•"/>
      <w:lvlJc w:val="left"/>
      <w:pPr>
        <w:ind w:left="2069" w:hanging="224"/>
      </w:pPr>
      <w:rPr>
        <w:rFonts w:hint="default"/>
      </w:rPr>
    </w:lvl>
    <w:lvl w:ilvl="3" w:tplc="AC64025A">
      <w:numFmt w:val="bullet"/>
      <w:lvlText w:val="•"/>
      <w:lvlJc w:val="left"/>
      <w:pPr>
        <w:ind w:left="3043" w:hanging="224"/>
      </w:pPr>
      <w:rPr>
        <w:rFonts w:hint="default"/>
      </w:rPr>
    </w:lvl>
    <w:lvl w:ilvl="4" w:tplc="8A00A026">
      <w:numFmt w:val="bullet"/>
      <w:lvlText w:val="•"/>
      <w:lvlJc w:val="left"/>
      <w:pPr>
        <w:ind w:left="4018" w:hanging="224"/>
      </w:pPr>
      <w:rPr>
        <w:rFonts w:hint="default"/>
      </w:rPr>
    </w:lvl>
    <w:lvl w:ilvl="5" w:tplc="527026EE">
      <w:numFmt w:val="bullet"/>
      <w:lvlText w:val="•"/>
      <w:lvlJc w:val="left"/>
      <w:pPr>
        <w:ind w:left="4993" w:hanging="224"/>
      </w:pPr>
      <w:rPr>
        <w:rFonts w:hint="default"/>
      </w:rPr>
    </w:lvl>
    <w:lvl w:ilvl="6" w:tplc="F1AAA52C">
      <w:numFmt w:val="bullet"/>
      <w:lvlText w:val="•"/>
      <w:lvlJc w:val="left"/>
      <w:pPr>
        <w:ind w:left="5967" w:hanging="224"/>
      </w:pPr>
      <w:rPr>
        <w:rFonts w:hint="default"/>
      </w:rPr>
    </w:lvl>
    <w:lvl w:ilvl="7" w:tplc="FDCAFB14">
      <w:numFmt w:val="bullet"/>
      <w:lvlText w:val="•"/>
      <w:lvlJc w:val="left"/>
      <w:pPr>
        <w:ind w:left="6942" w:hanging="224"/>
      </w:pPr>
      <w:rPr>
        <w:rFonts w:hint="default"/>
      </w:rPr>
    </w:lvl>
    <w:lvl w:ilvl="8" w:tplc="BB923EF2">
      <w:numFmt w:val="bullet"/>
      <w:lvlText w:val="•"/>
      <w:lvlJc w:val="left"/>
      <w:pPr>
        <w:ind w:left="7917" w:hanging="224"/>
      </w:pPr>
      <w:rPr>
        <w:rFonts w:hint="default"/>
      </w:rPr>
    </w:lvl>
  </w:abstractNum>
  <w:abstractNum w:abstractNumId="11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29432C"/>
    <w:multiLevelType w:val="hybridMultilevel"/>
    <w:tmpl w:val="5FA6ECEE"/>
    <w:lvl w:ilvl="0" w:tplc="28F80228">
      <w:start w:val="1"/>
      <w:numFmt w:val="decimal"/>
      <w:lvlText w:val="%1)"/>
      <w:lvlJc w:val="left"/>
      <w:pPr>
        <w:ind w:left="112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1A1A993E">
      <w:numFmt w:val="bullet"/>
      <w:lvlText w:val="•"/>
      <w:lvlJc w:val="left"/>
      <w:pPr>
        <w:ind w:left="1094" w:hanging="567"/>
      </w:pPr>
      <w:rPr>
        <w:rFonts w:hint="default"/>
      </w:rPr>
    </w:lvl>
    <w:lvl w:ilvl="2" w:tplc="8B84C538">
      <w:numFmt w:val="bullet"/>
      <w:lvlText w:val="•"/>
      <w:lvlJc w:val="left"/>
      <w:pPr>
        <w:ind w:left="2069" w:hanging="567"/>
      </w:pPr>
      <w:rPr>
        <w:rFonts w:hint="default"/>
      </w:rPr>
    </w:lvl>
    <w:lvl w:ilvl="3" w:tplc="976A5698">
      <w:numFmt w:val="bullet"/>
      <w:lvlText w:val="•"/>
      <w:lvlJc w:val="left"/>
      <w:pPr>
        <w:ind w:left="3043" w:hanging="567"/>
      </w:pPr>
      <w:rPr>
        <w:rFonts w:hint="default"/>
      </w:rPr>
    </w:lvl>
    <w:lvl w:ilvl="4" w:tplc="588A0048">
      <w:numFmt w:val="bullet"/>
      <w:lvlText w:val="•"/>
      <w:lvlJc w:val="left"/>
      <w:pPr>
        <w:ind w:left="4018" w:hanging="567"/>
      </w:pPr>
      <w:rPr>
        <w:rFonts w:hint="default"/>
      </w:rPr>
    </w:lvl>
    <w:lvl w:ilvl="5" w:tplc="2CB69E3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7AC684A6">
      <w:numFmt w:val="bullet"/>
      <w:lvlText w:val="•"/>
      <w:lvlJc w:val="left"/>
      <w:pPr>
        <w:ind w:left="5967" w:hanging="567"/>
      </w:pPr>
      <w:rPr>
        <w:rFonts w:hint="default"/>
      </w:rPr>
    </w:lvl>
    <w:lvl w:ilvl="7" w:tplc="52FA9844">
      <w:numFmt w:val="bullet"/>
      <w:lvlText w:val="•"/>
      <w:lvlJc w:val="left"/>
      <w:pPr>
        <w:ind w:left="6942" w:hanging="567"/>
      </w:pPr>
      <w:rPr>
        <w:rFonts w:hint="default"/>
      </w:rPr>
    </w:lvl>
    <w:lvl w:ilvl="8" w:tplc="D5D28862">
      <w:numFmt w:val="bullet"/>
      <w:lvlText w:val="•"/>
      <w:lvlJc w:val="left"/>
      <w:pPr>
        <w:ind w:left="7917" w:hanging="567"/>
      </w:pPr>
      <w:rPr>
        <w:rFonts w:hint="default"/>
      </w:rPr>
    </w:lvl>
  </w:abstractNum>
  <w:abstractNum w:abstractNumId="13">
    <w:nsid w:val="60EA3684"/>
    <w:multiLevelType w:val="hybridMultilevel"/>
    <w:tmpl w:val="43B8796E"/>
    <w:lvl w:ilvl="0" w:tplc="0734B43E">
      <w:start w:val="1"/>
      <w:numFmt w:val="decimal"/>
      <w:lvlText w:val="%1."/>
      <w:lvlJc w:val="left"/>
      <w:pPr>
        <w:ind w:left="112" w:hanging="24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4CE2C856">
      <w:numFmt w:val="bullet"/>
      <w:lvlText w:val="•"/>
      <w:lvlJc w:val="left"/>
      <w:pPr>
        <w:ind w:left="1094" w:hanging="241"/>
      </w:pPr>
      <w:rPr>
        <w:rFonts w:hint="default"/>
      </w:rPr>
    </w:lvl>
    <w:lvl w:ilvl="2" w:tplc="1A86C6EA">
      <w:numFmt w:val="bullet"/>
      <w:lvlText w:val="•"/>
      <w:lvlJc w:val="left"/>
      <w:pPr>
        <w:ind w:left="2069" w:hanging="241"/>
      </w:pPr>
      <w:rPr>
        <w:rFonts w:hint="default"/>
      </w:rPr>
    </w:lvl>
    <w:lvl w:ilvl="3" w:tplc="A06028E6">
      <w:numFmt w:val="bullet"/>
      <w:lvlText w:val="•"/>
      <w:lvlJc w:val="left"/>
      <w:pPr>
        <w:ind w:left="3043" w:hanging="241"/>
      </w:pPr>
      <w:rPr>
        <w:rFonts w:hint="default"/>
      </w:rPr>
    </w:lvl>
    <w:lvl w:ilvl="4" w:tplc="436CD4D2">
      <w:numFmt w:val="bullet"/>
      <w:lvlText w:val="•"/>
      <w:lvlJc w:val="left"/>
      <w:pPr>
        <w:ind w:left="4018" w:hanging="241"/>
      </w:pPr>
      <w:rPr>
        <w:rFonts w:hint="default"/>
      </w:rPr>
    </w:lvl>
    <w:lvl w:ilvl="5" w:tplc="2DC436A8">
      <w:numFmt w:val="bullet"/>
      <w:lvlText w:val="•"/>
      <w:lvlJc w:val="left"/>
      <w:pPr>
        <w:ind w:left="4993" w:hanging="241"/>
      </w:pPr>
      <w:rPr>
        <w:rFonts w:hint="default"/>
      </w:rPr>
    </w:lvl>
    <w:lvl w:ilvl="6" w:tplc="2CA62AAC">
      <w:numFmt w:val="bullet"/>
      <w:lvlText w:val="•"/>
      <w:lvlJc w:val="left"/>
      <w:pPr>
        <w:ind w:left="5967" w:hanging="241"/>
      </w:pPr>
      <w:rPr>
        <w:rFonts w:hint="default"/>
      </w:rPr>
    </w:lvl>
    <w:lvl w:ilvl="7" w:tplc="66B6BB9A">
      <w:numFmt w:val="bullet"/>
      <w:lvlText w:val="•"/>
      <w:lvlJc w:val="left"/>
      <w:pPr>
        <w:ind w:left="6942" w:hanging="241"/>
      </w:pPr>
      <w:rPr>
        <w:rFonts w:hint="default"/>
      </w:rPr>
    </w:lvl>
    <w:lvl w:ilvl="8" w:tplc="75A6D93C">
      <w:numFmt w:val="bullet"/>
      <w:lvlText w:val="•"/>
      <w:lvlJc w:val="left"/>
      <w:pPr>
        <w:ind w:left="7917" w:hanging="241"/>
      </w:pPr>
      <w:rPr>
        <w:rFonts w:hint="default"/>
      </w:rPr>
    </w:lvl>
  </w:abstractNum>
  <w:abstractNum w:abstractNumId="14">
    <w:nsid w:val="66884638"/>
    <w:multiLevelType w:val="multilevel"/>
    <w:tmpl w:val="3F201934"/>
    <w:lvl w:ilvl="0">
      <w:start w:val="2"/>
      <w:numFmt w:val="decimal"/>
      <w:lvlText w:val="%1"/>
      <w:lvlJc w:val="left"/>
      <w:pPr>
        <w:ind w:left="112" w:hanging="42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421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12" w:hanging="25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0"/>
      </w:rPr>
    </w:lvl>
    <w:lvl w:ilvl="3">
      <w:numFmt w:val="bullet"/>
      <w:lvlText w:val="•"/>
      <w:lvlJc w:val="left"/>
      <w:pPr>
        <w:ind w:left="3043" w:hanging="252"/>
      </w:pPr>
      <w:rPr>
        <w:rFonts w:hint="default"/>
      </w:rPr>
    </w:lvl>
    <w:lvl w:ilvl="4">
      <w:numFmt w:val="bullet"/>
      <w:lvlText w:val="•"/>
      <w:lvlJc w:val="left"/>
      <w:pPr>
        <w:ind w:left="4018" w:hanging="252"/>
      </w:pPr>
      <w:rPr>
        <w:rFonts w:hint="default"/>
      </w:rPr>
    </w:lvl>
    <w:lvl w:ilvl="5">
      <w:numFmt w:val="bullet"/>
      <w:lvlText w:val="•"/>
      <w:lvlJc w:val="left"/>
      <w:pPr>
        <w:ind w:left="4993" w:hanging="252"/>
      </w:pPr>
      <w:rPr>
        <w:rFonts w:hint="default"/>
      </w:rPr>
    </w:lvl>
    <w:lvl w:ilvl="6">
      <w:numFmt w:val="bullet"/>
      <w:lvlText w:val="•"/>
      <w:lvlJc w:val="left"/>
      <w:pPr>
        <w:ind w:left="5967" w:hanging="252"/>
      </w:pPr>
      <w:rPr>
        <w:rFonts w:hint="default"/>
      </w:rPr>
    </w:lvl>
    <w:lvl w:ilvl="7">
      <w:numFmt w:val="bullet"/>
      <w:lvlText w:val="•"/>
      <w:lvlJc w:val="left"/>
      <w:pPr>
        <w:ind w:left="6942" w:hanging="252"/>
      </w:pPr>
      <w:rPr>
        <w:rFonts w:hint="default"/>
      </w:rPr>
    </w:lvl>
    <w:lvl w:ilvl="8">
      <w:numFmt w:val="bullet"/>
      <w:lvlText w:val="•"/>
      <w:lvlJc w:val="left"/>
      <w:pPr>
        <w:ind w:left="7917" w:hanging="252"/>
      </w:pPr>
      <w:rPr>
        <w:rFonts w:hint="default"/>
      </w:rPr>
    </w:lvl>
  </w:abstractNum>
  <w:abstractNum w:abstractNumId="15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9B6B32"/>
    <w:multiLevelType w:val="hybridMultilevel"/>
    <w:tmpl w:val="6180E9E6"/>
    <w:lvl w:ilvl="0" w:tplc="BE8ED626">
      <w:start w:val="1"/>
      <w:numFmt w:val="decimal"/>
      <w:lvlText w:val="%1."/>
      <w:lvlJc w:val="left"/>
      <w:pPr>
        <w:ind w:left="833" w:hanging="721"/>
      </w:pPr>
      <w:rPr>
        <w:rFonts w:hint="default"/>
        <w:i/>
        <w:spacing w:val="-2"/>
        <w:w w:val="99"/>
      </w:rPr>
    </w:lvl>
    <w:lvl w:ilvl="1" w:tplc="EBD4B30C">
      <w:numFmt w:val="bullet"/>
      <w:lvlText w:val="•"/>
      <w:lvlJc w:val="left"/>
      <w:pPr>
        <w:ind w:left="1742" w:hanging="721"/>
      </w:pPr>
      <w:rPr>
        <w:rFonts w:hint="default"/>
      </w:rPr>
    </w:lvl>
    <w:lvl w:ilvl="2" w:tplc="82A6BA70">
      <w:numFmt w:val="bullet"/>
      <w:lvlText w:val="•"/>
      <w:lvlJc w:val="left"/>
      <w:pPr>
        <w:ind w:left="2645" w:hanging="721"/>
      </w:pPr>
      <w:rPr>
        <w:rFonts w:hint="default"/>
      </w:rPr>
    </w:lvl>
    <w:lvl w:ilvl="3" w:tplc="0AA23516">
      <w:numFmt w:val="bullet"/>
      <w:lvlText w:val="•"/>
      <w:lvlJc w:val="left"/>
      <w:pPr>
        <w:ind w:left="3547" w:hanging="721"/>
      </w:pPr>
      <w:rPr>
        <w:rFonts w:hint="default"/>
      </w:rPr>
    </w:lvl>
    <w:lvl w:ilvl="4" w:tplc="D5A60376">
      <w:numFmt w:val="bullet"/>
      <w:lvlText w:val="•"/>
      <w:lvlJc w:val="left"/>
      <w:pPr>
        <w:ind w:left="4450" w:hanging="721"/>
      </w:pPr>
      <w:rPr>
        <w:rFonts w:hint="default"/>
      </w:rPr>
    </w:lvl>
    <w:lvl w:ilvl="5" w:tplc="337697DA">
      <w:numFmt w:val="bullet"/>
      <w:lvlText w:val="•"/>
      <w:lvlJc w:val="left"/>
      <w:pPr>
        <w:ind w:left="5353" w:hanging="721"/>
      </w:pPr>
      <w:rPr>
        <w:rFonts w:hint="default"/>
      </w:rPr>
    </w:lvl>
    <w:lvl w:ilvl="6" w:tplc="FFDEAEE2">
      <w:numFmt w:val="bullet"/>
      <w:lvlText w:val="•"/>
      <w:lvlJc w:val="left"/>
      <w:pPr>
        <w:ind w:left="6255" w:hanging="721"/>
      </w:pPr>
      <w:rPr>
        <w:rFonts w:hint="default"/>
      </w:rPr>
    </w:lvl>
    <w:lvl w:ilvl="7" w:tplc="C422F9C2">
      <w:numFmt w:val="bullet"/>
      <w:lvlText w:val="•"/>
      <w:lvlJc w:val="left"/>
      <w:pPr>
        <w:ind w:left="7158" w:hanging="721"/>
      </w:pPr>
      <w:rPr>
        <w:rFonts w:hint="default"/>
      </w:rPr>
    </w:lvl>
    <w:lvl w:ilvl="8" w:tplc="22DA512C">
      <w:numFmt w:val="bullet"/>
      <w:lvlText w:val="•"/>
      <w:lvlJc w:val="left"/>
      <w:pPr>
        <w:ind w:left="8061" w:hanging="721"/>
      </w:pPr>
      <w:rPr>
        <w:rFonts w:hint="default"/>
      </w:rPr>
    </w:lvl>
  </w:abstractNum>
  <w:abstractNum w:abstractNumId="17">
    <w:nsid w:val="7824625F"/>
    <w:multiLevelType w:val="hybridMultilevel"/>
    <w:tmpl w:val="C1F21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8"/>
  </w:num>
  <w:num w:numId="4">
    <w:abstractNumId w:val="2"/>
  </w:num>
  <w:num w:numId="5">
    <w:abstractNumId w:val="11"/>
  </w:num>
  <w:num w:numId="6">
    <w:abstractNumId w:val="7"/>
  </w:num>
  <w:num w:numId="7">
    <w:abstractNumId w:val="4"/>
  </w:num>
  <w:num w:numId="8">
    <w:abstractNumId w:val="1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17"/>
  </w:num>
  <w:num w:numId="15">
    <w:abstractNumId w:val="9"/>
  </w:num>
  <w:num w:numId="16">
    <w:abstractNumId w:val="12"/>
  </w:num>
  <w:num w:numId="17">
    <w:abstractNumId w:val="10"/>
  </w:num>
  <w:num w:numId="18">
    <w:abstractNumId w:val="1"/>
  </w:num>
  <w:num w:numId="19">
    <w:abstractNumId w:val="14"/>
  </w:num>
  <w:num w:numId="20">
    <w:abstractNumId w:val="13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512A5"/>
    <w:rsid w:val="001E360B"/>
    <w:rsid w:val="001F5EE1"/>
    <w:rsid w:val="0026698D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D3EBB"/>
    <w:rsid w:val="00AF327C"/>
    <w:rsid w:val="00B350F3"/>
    <w:rsid w:val="00BF1CD1"/>
    <w:rsid w:val="00C35B2E"/>
    <w:rsid w:val="00C83AB7"/>
    <w:rsid w:val="00D06B87"/>
    <w:rsid w:val="00D33524"/>
    <w:rsid w:val="00D35869"/>
    <w:rsid w:val="00D471E6"/>
    <w:rsid w:val="00E57C66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ppy-giraffe.ru/community/8/forum/post/43153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edicalplanet.su/207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6560</Words>
  <Characters>37392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Мац</cp:lastModifiedBy>
  <cp:revision>7</cp:revision>
  <dcterms:created xsi:type="dcterms:W3CDTF">2019-02-04T05:01:00Z</dcterms:created>
  <dcterms:modified xsi:type="dcterms:W3CDTF">2019-06-10T06:47:00Z</dcterms:modified>
</cp:coreProperties>
</file>