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597477" w:rsidRDefault="005853F9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3F9">
        <w:rPr>
          <w:rFonts w:ascii="Times New Roman" w:eastAsia="Calibri" w:hAnsi="Times New Roman" w:cs="Times New Roman"/>
          <w:sz w:val="28"/>
          <w:szCs w:val="28"/>
        </w:rPr>
        <w:t>31.05.02 Педиатрия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2356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№2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39626F" w:rsidRPr="00823560" w:rsidRDefault="0039626F" w:rsidP="00396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Нарисуйте волейбольную площадку и выполните её разметку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3. Прочитайте текст и назовите основные правила игры в гандбол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для подающей команды;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Разрешается ли принимать, </w:t>
      </w:r>
      <w:proofErr w:type="gramStart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отскочивший</w:t>
      </w:r>
      <w:proofErr w:type="gramEnd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нет;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да;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разрешается не более 3-х раз в игре.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 №6.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площадки: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20Х10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18Х9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16Х8 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№7.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ограничивают линии: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лицевая, центральная;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средняя, трехметровая;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боковая, лицевая.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№8.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Линии, ограничивающие площадку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являются частью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входят в размер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размер площадки входит только лицевая линия.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№9.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сетки зависит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пола, роста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возраста, пола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№10.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совершают переход по площадке: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часовой стрелке;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против часовой стрелки;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переходят.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Подающий игрок при подаче наступил на лицевую линию: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подача выполняется повторно;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Игрокам команды разрешено выполнить при розыгрыше мяча: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4 касания, если одно из них было совершено на блоке;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3 касания;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не более 3-х касаний.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Нарисуйте волейбольную площадку и выполните её разметку.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913782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1.05pt;margin-top:7.8pt;width:497.25pt;height:20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"/>
        </w:pic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 и расскажите кратко о правилах игры в волейбол.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Правила игры в волейбол достаточно просты, к тому же, их не так много, если сравнивать, например, с </w:t>
      </w:r>
      <w:hyperlink r:id="rId5" w:tgtFrame="_blank" w:history="1">
        <w:r w:rsidRPr="00823560">
          <w:rPr>
            <w:rFonts w:ascii="Times New Roman" w:eastAsia="Calibri" w:hAnsi="Times New Roman" w:cs="Times New Roman"/>
            <w:sz w:val="28"/>
            <w:szCs w:val="28"/>
          </w:rPr>
          <w:t>баскетболом</w:t>
        </w:r>
      </w:hyperlink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. С этой игрой большинство людей начинает знакомиться в школе на уроках физкультуры. </w:t>
      </w:r>
      <w:r w:rsidRPr="00823560">
        <w:rPr>
          <w:rFonts w:ascii="Times New Roman" w:eastAsia="Calibri" w:hAnsi="Times New Roman" w:cs="Times New Roman"/>
          <w:bCs/>
          <w:sz w:val="28"/>
          <w:szCs w:val="28"/>
        </w:rPr>
        <w:t>Данный вид спорта был придуман в 1895 году американцем Джорджем Уильямом Морганом</w:t>
      </w: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, с тех пор игра значительно эволюционировала и несколько раз обновляла свои правила. Волейбол можно считать одним из самых доступных видов спорта, для его игры нужна небольшая площадка, натянутая между двумя стойками сетка и мяч. С каждой стороны играет по 6 человек (в любительских соревнованиях допускается меньше).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Победа достаётся той команде, которая меньшее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раз позволила мячу приземлиться на своей половине поля. С одной стороны суть игры ясна и понятна, но на самом деле, волейбол имеет ряд нюансов, которые стоит обязательно знать всем участникам игры.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Ниже по пунктам представлено ряд правил, которых будет достаточно для объяснения игры: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Играют две команды, каждая состоит из 6-и человек (3 атакующая линия, 3 линия защиты).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 один розыгрыш команде разрешается касаться мяча только 3 раза (блокирование не считается касанием).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Запрещается ловить, бросать или удерживать мяч.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Игрок не может дважды касаться мяча (блок не считается).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 игроков осуществляется по часовой стрелке.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Переходить (изменять позиции) команда должна после того, как вначале очко набрал соперник, а затем ваша сторона.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волейболе 3 партии, каждая играется до 25 очков (для победы в партии должна быть разница в 2 очка, если счёт 24:24, то матч продолжается до тех пор, пока не будет необходимая двух очковая разница)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Каждая команда в каждой партии имеет право взять 2 тайм-аута длительностью 30 секунд каждый.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Игрокам задней линии запрещается атаковать из зоны атаки (3-х метровая линия).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волейболисты задней линии хотят выполнить нападающий удар, то они должны совершить прыжок до 3-х метровой линий, не заступив за неё). </w:t>
      </w:r>
      <w:proofErr w:type="gramEnd"/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bCs/>
          <w:sz w:val="28"/>
          <w:szCs w:val="28"/>
        </w:rPr>
        <w:t xml:space="preserve">Допускается контакт мяча с любой частью тела игрока (ответ для многих интересующихся ногой в волейболе играть можно).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двое и более игроков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дотрагиваются до мяча одновременно это считается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одним касанием.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После подачи, игроки передней линии могут меняться позициями между собой.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На подачу даётся 8 секунд с момента свистка судьи.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Подача совершается только одной рукой.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каждой партии команде разрешено сделать максимум 6 замен (одновременно можно заменять сразу нескольких исполнителей). </w:t>
      </w:r>
    </w:p>
    <w:p w:rsidR="002309D8" w:rsidRDefault="005853F9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37D3"/>
    <w:multiLevelType w:val="multilevel"/>
    <w:tmpl w:val="BA1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6F"/>
    <w:rsid w:val="000823C2"/>
    <w:rsid w:val="002022C6"/>
    <w:rsid w:val="002F5D98"/>
    <w:rsid w:val="0039626F"/>
    <w:rsid w:val="005853F9"/>
    <w:rsid w:val="00597477"/>
    <w:rsid w:val="00913782"/>
    <w:rsid w:val="00C762F6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otball-match24.com/pravila-igry-v-basketbol-kratko-i-yasno-po-punktam-osnovnye-momenty-dlya-obucheniya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4659</Characters>
  <Application>Microsoft Office Word</Application>
  <DocSecurity>0</DocSecurity>
  <Lines>38</Lines>
  <Paragraphs>10</Paragraphs>
  <ScaleCrop>false</ScaleCrop>
  <Company>Krokoz™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4</cp:revision>
  <dcterms:created xsi:type="dcterms:W3CDTF">2019-10-03T16:06:00Z</dcterms:created>
  <dcterms:modified xsi:type="dcterms:W3CDTF">2020-03-17T07:51:00Z</dcterms:modified>
</cp:coreProperties>
</file>