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FE" w:rsidRDefault="004718FE" w:rsidP="004718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№2.</w:t>
      </w:r>
    </w:p>
    <w:p w:rsidR="008E32AD" w:rsidRPr="00226CE3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718FE">
        <w:rPr>
          <w:rFonts w:ascii="Times New Roman" w:hAnsi="Times New Roman"/>
          <w:sz w:val="28"/>
        </w:rPr>
        <w:t xml:space="preserve">Психолого-педагогическая помощь детям с нарушениями речи. </w:t>
      </w:r>
    </w:p>
    <w:p w:rsidR="008E32AD" w:rsidRPr="00512413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E32AD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знания студентов о содержании, клинических, психол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гических и дидактических основах обучения и воспитания детей с нарушениями </w:t>
      </w:r>
      <w:r w:rsidR="00A023EE">
        <w:rPr>
          <w:rFonts w:ascii="Times New Roman" w:hAnsi="Times New Roman"/>
          <w:color w:val="000000"/>
          <w:sz w:val="28"/>
          <w:szCs w:val="28"/>
        </w:rPr>
        <w:t>р</w:t>
      </w:r>
      <w:r w:rsidR="00A023EE">
        <w:rPr>
          <w:rFonts w:ascii="Times New Roman" w:hAnsi="Times New Roman"/>
          <w:color w:val="000000"/>
          <w:sz w:val="28"/>
          <w:szCs w:val="28"/>
        </w:rPr>
        <w:t>е</w:t>
      </w:r>
      <w:r w:rsidR="00A023EE">
        <w:rPr>
          <w:rFonts w:ascii="Times New Roman" w:hAnsi="Times New Roman"/>
          <w:color w:val="000000"/>
          <w:sz w:val="28"/>
          <w:szCs w:val="28"/>
        </w:rPr>
        <w:t>чи</w:t>
      </w:r>
      <w:r>
        <w:rPr>
          <w:rFonts w:ascii="Times New Roman" w:hAnsi="Times New Roman"/>
          <w:color w:val="000000"/>
          <w:sz w:val="28"/>
          <w:szCs w:val="28"/>
        </w:rPr>
        <w:t xml:space="preserve"> в специальном (коррекционном) образовательном учреждении </w:t>
      </w:r>
      <w:r w:rsidR="00A023EE">
        <w:rPr>
          <w:rFonts w:ascii="Times New Roman" w:hAnsi="Times New Roman"/>
          <w:color w:val="000000"/>
          <w:sz w:val="28"/>
          <w:szCs w:val="28"/>
        </w:rPr>
        <w:t xml:space="preserve">5 </w:t>
      </w:r>
      <w:r>
        <w:rPr>
          <w:rFonts w:ascii="Times New Roman" w:hAnsi="Times New Roman"/>
          <w:color w:val="000000"/>
          <w:sz w:val="28"/>
          <w:szCs w:val="28"/>
        </w:rPr>
        <w:t>тип</w:t>
      </w:r>
      <w:r w:rsidR="00A023E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; сформир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вать умения применять категориально-понятийный аппарат специальной психол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гии и коррекционно-развивающего обучения для психолого-педагогического обе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печения обучения и воспитания детей с </w:t>
      </w:r>
      <w:r w:rsidR="00A023EE">
        <w:rPr>
          <w:rFonts w:ascii="Times New Roman" w:hAnsi="Times New Roman"/>
          <w:color w:val="000000"/>
          <w:sz w:val="28"/>
          <w:szCs w:val="28"/>
        </w:rPr>
        <w:t>нарушениями речи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E32AD" w:rsidRPr="00321A77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E32AD" w:rsidRPr="00321A77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E32AD" w:rsidRPr="00321A77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32AD" w:rsidRPr="00321A77" w:rsidTr="008B1A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AD" w:rsidRPr="00321A77" w:rsidRDefault="008E32AD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32AD" w:rsidRPr="00321A77" w:rsidRDefault="008E32AD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AD" w:rsidRPr="00321A77" w:rsidRDefault="008E32AD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32AD" w:rsidRPr="00321A77" w:rsidTr="008B1A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AD" w:rsidRPr="00321A77" w:rsidRDefault="008E32AD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32AD" w:rsidRPr="00321A77" w:rsidRDefault="008E32AD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AD" w:rsidRPr="00321A77" w:rsidRDefault="008E32AD" w:rsidP="008B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32AD" w:rsidRPr="00321A77" w:rsidRDefault="008E32AD" w:rsidP="008B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32AD" w:rsidRPr="00321A77" w:rsidRDefault="008E32AD" w:rsidP="008B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E32AD" w:rsidRPr="00321A77" w:rsidTr="008B1A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AD" w:rsidRPr="00321A77" w:rsidRDefault="008E32AD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AD" w:rsidRDefault="008E32AD" w:rsidP="008B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32AD" w:rsidRDefault="008E32AD" w:rsidP="00201F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защита проекта</w:t>
            </w:r>
            <w:r w:rsidR="00CB34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CB342A" w:rsidRPr="00321A77" w:rsidRDefault="00CB342A" w:rsidP="004718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Выходной контроль. Форма организации учебной деятельности – </w:t>
            </w:r>
            <w:r w:rsidR="007217AD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опрос. </w:t>
            </w:r>
          </w:p>
        </w:tc>
      </w:tr>
      <w:tr w:rsidR="008E32AD" w:rsidRPr="00321A77" w:rsidTr="008B1A1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AD" w:rsidRPr="00321A77" w:rsidRDefault="008E32AD" w:rsidP="008B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AD" w:rsidRPr="00321A77" w:rsidRDefault="008E32AD" w:rsidP="008B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32AD" w:rsidRPr="00B2092B" w:rsidRDefault="008E32AD" w:rsidP="008B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8E32AD" w:rsidRPr="00B2092B" w:rsidRDefault="008E32AD" w:rsidP="008B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E32AD" w:rsidRPr="00321A77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E32AD" w:rsidRPr="00321A77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E32AD" w:rsidRPr="00D43C5D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 презентация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  <w:r w:rsidR="007217AD">
        <w:rPr>
          <w:rFonts w:ascii="Times New Roman" w:hAnsi="Times New Roman"/>
          <w:color w:val="000000"/>
          <w:sz w:val="28"/>
          <w:szCs w:val="28"/>
        </w:rPr>
        <w:t xml:space="preserve"> вопросы для письменного опроса; </w:t>
      </w:r>
    </w:p>
    <w:p w:rsidR="008E32AD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мультимедийный проектор. </w:t>
      </w:r>
    </w:p>
    <w:p w:rsidR="004718FE" w:rsidRPr="004718FE" w:rsidRDefault="004718FE" w:rsidP="004718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4718FE" w:rsidRPr="004718FE" w:rsidRDefault="004718FE" w:rsidP="004718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718FE">
        <w:rPr>
          <w:rFonts w:ascii="Times New Roman" w:hAnsi="Times New Roman"/>
          <w:b/>
          <w:color w:val="000000"/>
          <w:sz w:val="28"/>
          <w:szCs w:val="28"/>
        </w:rPr>
        <w:t>Формы текущего контроля</w:t>
      </w:r>
      <w:r w:rsidRPr="004718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18FE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успеваемости: </w:t>
      </w:r>
      <w:r w:rsidRPr="004718FE">
        <w:rPr>
          <w:rFonts w:ascii="Times New Roman" w:hAnsi="Times New Roman"/>
          <w:color w:val="000000"/>
          <w:sz w:val="28"/>
          <w:szCs w:val="28"/>
        </w:rPr>
        <w:t xml:space="preserve">защита проекта, письменный опрос. </w:t>
      </w:r>
    </w:p>
    <w:p w:rsidR="004718FE" w:rsidRPr="004718FE" w:rsidRDefault="004718FE" w:rsidP="004718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4718FE" w:rsidRPr="004718FE" w:rsidRDefault="004718FE" w:rsidP="004718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718FE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4718FE" w:rsidRPr="004718FE" w:rsidRDefault="004718FE" w:rsidP="004718F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718FE">
        <w:rPr>
          <w:rFonts w:ascii="Times New Roman" w:hAnsi="Times New Roman"/>
          <w:i/>
          <w:color w:val="000000"/>
          <w:sz w:val="28"/>
          <w:szCs w:val="28"/>
        </w:rPr>
        <w:t xml:space="preserve">Тема проекта: </w:t>
      </w:r>
    </w:p>
    <w:p w:rsidR="004718FE" w:rsidRDefault="004718FE" w:rsidP="004718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8FE">
        <w:rPr>
          <w:rFonts w:ascii="Times New Roman" w:hAnsi="Times New Roman"/>
          <w:sz w:val="28"/>
          <w:szCs w:val="28"/>
        </w:rPr>
        <w:t xml:space="preserve">1. Специальное образование детей с нарушениями речи. </w:t>
      </w:r>
    </w:p>
    <w:p w:rsidR="004718FE" w:rsidRPr="008C2CD4" w:rsidRDefault="004718FE" w:rsidP="004718F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C2CD4">
        <w:rPr>
          <w:rFonts w:ascii="Times New Roman" w:hAnsi="Times New Roman"/>
          <w:i/>
          <w:sz w:val="28"/>
          <w:szCs w:val="28"/>
        </w:rPr>
        <w:t>Структура практического проекта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4718FE" w:rsidRPr="008C2CD4" w:rsidRDefault="004718FE" w:rsidP="004718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CD4">
        <w:rPr>
          <w:rFonts w:ascii="Times New Roman" w:hAnsi="Times New Roman"/>
          <w:sz w:val="28"/>
          <w:szCs w:val="28"/>
        </w:rPr>
        <w:t>1. Автор и тема проекта.</w:t>
      </w:r>
    </w:p>
    <w:p w:rsidR="004718FE" w:rsidRPr="008C2CD4" w:rsidRDefault="004718FE" w:rsidP="004718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CD4">
        <w:rPr>
          <w:rFonts w:ascii="Times New Roman" w:hAnsi="Times New Roman"/>
          <w:sz w:val="28"/>
          <w:szCs w:val="28"/>
        </w:rPr>
        <w:t>2. Краткое описание работы (аннотация, 2-3 страницы).</w:t>
      </w:r>
    </w:p>
    <w:p w:rsidR="004718FE" w:rsidRPr="008C2CD4" w:rsidRDefault="004718FE" w:rsidP="004718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CD4">
        <w:rPr>
          <w:rFonts w:ascii="Times New Roman" w:hAnsi="Times New Roman"/>
          <w:sz w:val="28"/>
          <w:szCs w:val="28"/>
        </w:rPr>
        <w:t xml:space="preserve">3. Используемая и рекомендуемая литература. </w:t>
      </w:r>
    </w:p>
    <w:p w:rsidR="004718FE" w:rsidRPr="008C2CD4" w:rsidRDefault="004718FE" w:rsidP="004718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CD4">
        <w:rPr>
          <w:rFonts w:ascii="Times New Roman" w:hAnsi="Times New Roman"/>
          <w:sz w:val="28"/>
          <w:szCs w:val="28"/>
        </w:rPr>
        <w:t>4. Мультимедийная презентация проекта.</w:t>
      </w:r>
    </w:p>
    <w:p w:rsidR="004718FE" w:rsidRPr="008C2CD4" w:rsidRDefault="004718FE" w:rsidP="004718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CD4">
        <w:rPr>
          <w:rFonts w:ascii="Times New Roman" w:hAnsi="Times New Roman"/>
          <w:sz w:val="28"/>
          <w:szCs w:val="28"/>
        </w:rPr>
        <w:t xml:space="preserve">5. Теоретическое наполнение работы: </w:t>
      </w:r>
    </w:p>
    <w:p w:rsidR="004718FE" w:rsidRPr="008C2CD4" w:rsidRDefault="004718FE" w:rsidP="004718F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C2CD4">
        <w:rPr>
          <w:rFonts w:ascii="Times New Roman" w:hAnsi="Times New Roman"/>
          <w:sz w:val="28"/>
          <w:szCs w:val="28"/>
        </w:rPr>
        <w:t xml:space="preserve">5.1 Характеристика детей, субъектов КРП: </w:t>
      </w:r>
    </w:p>
    <w:p w:rsidR="004718FE" w:rsidRPr="008C2CD4" w:rsidRDefault="004718FE" w:rsidP="004718F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C2CD4">
        <w:rPr>
          <w:rFonts w:ascii="Times New Roman" w:hAnsi="Times New Roman"/>
          <w:sz w:val="28"/>
          <w:szCs w:val="28"/>
        </w:rPr>
        <w:t xml:space="preserve">- клинические основы (первичный дефект, этиология нарушения); </w:t>
      </w:r>
    </w:p>
    <w:p w:rsidR="004718FE" w:rsidRPr="008C2CD4" w:rsidRDefault="004718FE" w:rsidP="004718F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C2CD4">
        <w:rPr>
          <w:rFonts w:ascii="Times New Roman" w:hAnsi="Times New Roman"/>
          <w:sz w:val="28"/>
          <w:szCs w:val="28"/>
        </w:rPr>
        <w:t xml:space="preserve">- психологические основы (вторичные и третичные отклонения; основные направления и механизмы компенсации). </w:t>
      </w:r>
    </w:p>
    <w:p w:rsidR="004718FE" w:rsidRPr="008C2CD4" w:rsidRDefault="004718FE" w:rsidP="004718F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C2CD4">
        <w:rPr>
          <w:rFonts w:ascii="Times New Roman" w:hAnsi="Times New Roman"/>
          <w:sz w:val="28"/>
          <w:szCs w:val="28"/>
        </w:rPr>
        <w:t>5.2 Краткая характеристика системы специального образования (тип шк</w:t>
      </w:r>
      <w:r w:rsidRPr="008C2CD4">
        <w:rPr>
          <w:rFonts w:ascii="Times New Roman" w:hAnsi="Times New Roman"/>
          <w:sz w:val="28"/>
          <w:szCs w:val="28"/>
        </w:rPr>
        <w:t>о</w:t>
      </w:r>
      <w:r w:rsidRPr="008C2CD4">
        <w:rPr>
          <w:rFonts w:ascii="Times New Roman" w:hAnsi="Times New Roman"/>
          <w:sz w:val="28"/>
          <w:szCs w:val="28"/>
        </w:rPr>
        <w:t xml:space="preserve">лы) для детей с данным нарушением развития. </w:t>
      </w:r>
    </w:p>
    <w:p w:rsidR="004718FE" w:rsidRPr="008C2CD4" w:rsidRDefault="004718FE" w:rsidP="004718F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C2CD4">
        <w:rPr>
          <w:rFonts w:ascii="Times New Roman" w:hAnsi="Times New Roman"/>
          <w:sz w:val="28"/>
          <w:szCs w:val="28"/>
        </w:rPr>
        <w:t xml:space="preserve">5.3 Психолого-педагогическая характеристика КРП: </w:t>
      </w:r>
    </w:p>
    <w:p w:rsidR="004718FE" w:rsidRPr="008C2CD4" w:rsidRDefault="004718FE" w:rsidP="004718F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C2CD4">
        <w:rPr>
          <w:rFonts w:ascii="Times New Roman" w:hAnsi="Times New Roman"/>
          <w:sz w:val="28"/>
          <w:szCs w:val="28"/>
        </w:rPr>
        <w:t>- нормативная база КРП (ФГОС);</w:t>
      </w:r>
    </w:p>
    <w:p w:rsidR="004718FE" w:rsidRPr="008C2CD4" w:rsidRDefault="004718FE" w:rsidP="004718F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C2CD4">
        <w:rPr>
          <w:rFonts w:ascii="Times New Roman" w:hAnsi="Times New Roman"/>
          <w:sz w:val="28"/>
          <w:szCs w:val="28"/>
        </w:rPr>
        <w:t xml:space="preserve">- длительность КРП; </w:t>
      </w:r>
    </w:p>
    <w:p w:rsidR="004718FE" w:rsidRPr="008C2CD4" w:rsidRDefault="004718FE" w:rsidP="004718F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C2CD4">
        <w:rPr>
          <w:rFonts w:ascii="Times New Roman" w:hAnsi="Times New Roman"/>
          <w:sz w:val="28"/>
          <w:szCs w:val="28"/>
        </w:rPr>
        <w:t xml:space="preserve">- прогнозируемые результаты КРП; </w:t>
      </w:r>
    </w:p>
    <w:p w:rsidR="004718FE" w:rsidRPr="008C2CD4" w:rsidRDefault="004718FE" w:rsidP="004718F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C2CD4">
        <w:rPr>
          <w:rFonts w:ascii="Times New Roman" w:hAnsi="Times New Roman"/>
          <w:sz w:val="28"/>
          <w:szCs w:val="28"/>
        </w:rPr>
        <w:lastRenderedPageBreak/>
        <w:t>- характеристика используемых методов обучения;</w:t>
      </w:r>
    </w:p>
    <w:p w:rsidR="004718FE" w:rsidRPr="008C2CD4" w:rsidRDefault="004718FE" w:rsidP="004718F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C2CD4">
        <w:rPr>
          <w:rFonts w:ascii="Times New Roman" w:hAnsi="Times New Roman"/>
          <w:sz w:val="28"/>
          <w:szCs w:val="28"/>
        </w:rPr>
        <w:t>- характеристика используемых методов воспитания, с учетом возраста и основных закономерностей психического развития;</w:t>
      </w:r>
    </w:p>
    <w:p w:rsidR="004718FE" w:rsidRPr="008C2CD4" w:rsidRDefault="004718FE" w:rsidP="004718F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C2CD4">
        <w:rPr>
          <w:rFonts w:ascii="Times New Roman" w:hAnsi="Times New Roman"/>
          <w:sz w:val="28"/>
          <w:szCs w:val="28"/>
        </w:rPr>
        <w:t>- характеристика используемых в КРП форм обучения;</w:t>
      </w:r>
    </w:p>
    <w:p w:rsidR="004718FE" w:rsidRPr="008C2CD4" w:rsidRDefault="004718FE" w:rsidP="004718F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C2CD4">
        <w:rPr>
          <w:rFonts w:ascii="Times New Roman" w:hAnsi="Times New Roman"/>
          <w:sz w:val="28"/>
          <w:szCs w:val="28"/>
        </w:rPr>
        <w:t>- характеристика используемых в КРП средств обучения и воспитания;</w:t>
      </w:r>
    </w:p>
    <w:p w:rsidR="004718FE" w:rsidRPr="008C2CD4" w:rsidRDefault="004718FE" w:rsidP="004718F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C2CD4">
        <w:rPr>
          <w:rFonts w:ascii="Times New Roman" w:hAnsi="Times New Roman"/>
          <w:sz w:val="28"/>
          <w:szCs w:val="28"/>
        </w:rPr>
        <w:t xml:space="preserve">- наглядность и дидактический материал КРП; </w:t>
      </w:r>
    </w:p>
    <w:p w:rsidR="004718FE" w:rsidRPr="008C2CD4" w:rsidRDefault="004718FE" w:rsidP="004718F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C2CD4">
        <w:rPr>
          <w:rFonts w:ascii="Times New Roman" w:hAnsi="Times New Roman"/>
          <w:sz w:val="28"/>
          <w:szCs w:val="28"/>
        </w:rPr>
        <w:t>- иллюстрация КРП на примере комплекса занятия (не менее 3); для ка</w:t>
      </w:r>
      <w:r w:rsidRPr="008C2CD4">
        <w:rPr>
          <w:rFonts w:ascii="Times New Roman" w:hAnsi="Times New Roman"/>
          <w:sz w:val="28"/>
          <w:szCs w:val="28"/>
        </w:rPr>
        <w:t>ж</w:t>
      </w:r>
      <w:r w:rsidRPr="008C2CD4">
        <w:rPr>
          <w:rFonts w:ascii="Times New Roman" w:hAnsi="Times New Roman"/>
          <w:sz w:val="28"/>
          <w:szCs w:val="28"/>
        </w:rPr>
        <w:t>дого занятия указываются цель, методы, формы, средства дидактический материал.</w:t>
      </w:r>
    </w:p>
    <w:p w:rsidR="004718FE" w:rsidRPr="008C2CD4" w:rsidRDefault="004718FE" w:rsidP="004718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CD4">
        <w:rPr>
          <w:rFonts w:ascii="Times New Roman" w:hAnsi="Times New Roman"/>
          <w:sz w:val="28"/>
          <w:szCs w:val="28"/>
        </w:rPr>
        <w:t>6. Дополнительный материал по теме проекта (фотографии, фрагменты из к</w:t>
      </w:r>
      <w:r w:rsidRPr="008C2CD4">
        <w:rPr>
          <w:rFonts w:ascii="Times New Roman" w:hAnsi="Times New Roman"/>
          <w:sz w:val="28"/>
          <w:szCs w:val="28"/>
        </w:rPr>
        <w:t>и</w:t>
      </w:r>
      <w:r w:rsidRPr="008C2CD4">
        <w:rPr>
          <w:rFonts w:ascii="Times New Roman" w:hAnsi="Times New Roman"/>
          <w:sz w:val="28"/>
          <w:szCs w:val="28"/>
        </w:rPr>
        <w:t>нофильмов/документальных фильмов, специализированных телепередач и т.п.).</w:t>
      </w:r>
    </w:p>
    <w:p w:rsidR="004718FE" w:rsidRPr="004718FE" w:rsidRDefault="004718FE" w:rsidP="004718F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718FE">
        <w:rPr>
          <w:rFonts w:ascii="Times New Roman" w:hAnsi="Times New Roman"/>
          <w:i/>
          <w:color w:val="000000"/>
          <w:sz w:val="28"/>
          <w:szCs w:val="28"/>
        </w:rPr>
        <w:t xml:space="preserve">Вопросы для письменного опроса: </w:t>
      </w:r>
    </w:p>
    <w:p w:rsidR="004718FE" w:rsidRPr="004718FE" w:rsidRDefault="004718FE" w:rsidP="004718FE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718FE">
        <w:rPr>
          <w:rFonts w:ascii="Times New Roman" w:hAnsi="Times New Roman"/>
          <w:sz w:val="28"/>
          <w:szCs w:val="28"/>
        </w:rPr>
        <w:t>1. Предмет логопедии. Закономерности развития речи. Причины речевых нарушений.</w:t>
      </w:r>
    </w:p>
    <w:p w:rsidR="004718FE" w:rsidRPr="004718FE" w:rsidRDefault="004718FE" w:rsidP="004718FE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718FE">
        <w:rPr>
          <w:rFonts w:ascii="Times New Roman" w:hAnsi="Times New Roman"/>
          <w:sz w:val="28"/>
          <w:szCs w:val="28"/>
        </w:rPr>
        <w:t>2. Классификации недостатков речи у детей. Диагностика недостатков речи.</w:t>
      </w:r>
    </w:p>
    <w:p w:rsidR="004718FE" w:rsidRPr="004718FE" w:rsidRDefault="004718FE" w:rsidP="004718FE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718FE">
        <w:rPr>
          <w:rFonts w:ascii="Times New Roman" w:hAnsi="Times New Roman"/>
          <w:sz w:val="28"/>
          <w:szCs w:val="28"/>
        </w:rPr>
        <w:t xml:space="preserve">3. Нарушения средств общения: фонетико-фонематическое недоразвитие. </w:t>
      </w:r>
    </w:p>
    <w:p w:rsidR="004718FE" w:rsidRPr="004718FE" w:rsidRDefault="004718FE" w:rsidP="004718FE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718FE">
        <w:rPr>
          <w:rFonts w:ascii="Times New Roman" w:hAnsi="Times New Roman"/>
          <w:sz w:val="28"/>
          <w:szCs w:val="28"/>
        </w:rPr>
        <w:t>4. Нарушения средств общения: общее недоразвитие речи.</w:t>
      </w:r>
    </w:p>
    <w:p w:rsidR="004718FE" w:rsidRPr="004718FE" w:rsidRDefault="004718FE" w:rsidP="004718FE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718FE">
        <w:rPr>
          <w:rFonts w:ascii="Times New Roman" w:hAnsi="Times New Roman"/>
          <w:sz w:val="28"/>
          <w:szCs w:val="28"/>
        </w:rPr>
        <w:t xml:space="preserve">5. Нарушение средств общения: афазия. </w:t>
      </w:r>
    </w:p>
    <w:p w:rsidR="004718FE" w:rsidRPr="004718FE" w:rsidRDefault="004718FE" w:rsidP="004718FE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718FE">
        <w:rPr>
          <w:rFonts w:ascii="Times New Roman" w:hAnsi="Times New Roman"/>
          <w:sz w:val="28"/>
          <w:szCs w:val="28"/>
        </w:rPr>
        <w:t>6. Нарушения в применении средств общения.</w:t>
      </w:r>
    </w:p>
    <w:p w:rsidR="004718FE" w:rsidRPr="004718FE" w:rsidRDefault="004718FE" w:rsidP="004718FE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718FE">
        <w:rPr>
          <w:rFonts w:ascii="Times New Roman" w:hAnsi="Times New Roman"/>
          <w:sz w:val="28"/>
          <w:szCs w:val="28"/>
        </w:rPr>
        <w:t xml:space="preserve">7. Особенности познавательных процессов у детей с нарушениями речи. </w:t>
      </w:r>
    </w:p>
    <w:p w:rsidR="004718FE" w:rsidRPr="004718FE" w:rsidRDefault="004718FE" w:rsidP="004718FE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718FE">
        <w:rPr>
          <w:rFonts w:ascii="Times New Roman" w:hAnsi="Times New Roman"/>
          <w:sz w:val="28"/>
          <w:szCs w:val="28"/>
        </w:rPr>
        <w:t xml:space="preserve">8. Особенности эмоционально-волевой сферы у детей с нарушениями речи. </w:t>
      </w:r>
    </w:p>
    <w:p w:rsidR="004718FE" w:rsidRPr="004718FE" w:rsidRDefault="004718FE" w:rsidP="004718FE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718FE">
        <w:rPr>
          <w:rFonts w:ascii="Times New Roman" w:hAnsi="Times New Roman"/>
          <w:sz w:val="28"/>
          <w:szCs w:val="28"/>
        </w:rPr>
        <w:t>9. Личность ребёнка с нарушениями речи.</w:t>
      </w:r>
    </w:p>
    <w:p w:rsidR="004718FE" w:rsidRPr="004718FE" w:rsidRDefault="004718FE" w:rsidP="004718FE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718FE">
        <w:rPr>
          <w:rFonts w:ascii="Times New Roman" w:hAnsi="Times New Roman"/>
          <w:sz w:val="28"/>
          <w:szCs w:val="28"/>
        </w:rPr>
        <w:t xml:space="preserve">10. Педагогические системы образования детей с нарушениями речи. </w:t>
      </w:r>
    </w:p>
    <w:p w:rsidR="004718FE" w:rsidRPr="004718FE" w:rsidRDefault="004718FE" w:rsidP="004718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8FE">
        <w:rPr>
          <w:rFonts w:ascii="Times New Roman" w:hAnsi="Times New Roman"/>
          <w:sz w:val="28"/>
          <w:szCs w:val="28"/>
        </w:rPr>
        <w:t>11. Дидактические основы обучения и воспитания ребёнка с нарушением р</w:t>
      </w:r>
      <w:r w:rsidRPr="004718FE">
        <w:rPr>
          <w:rFonts w:ascii="Times New Roman" w:hAnsi="Times New Roman"/>
          <w:sz w:val="28"/>
          <w:szCs w:val="28"/>
        </w:rPr>
        <w:t>е</w:t>
      </w:r>
      <w:r w:rsidRPr="004718FE">
        <w:rPr>
          <w:rFonts w:ascii="Times New Roman" w:hAnsi="Times New Roman"/>
          <w:sz w:val="28"/>
          <w:szCs w:val="28"/>
        </w:rPr>
        <w:t xml:space="preserve">чи. </w:t>
      </w:r>
    </w:p>
    <w:p w:rsidR="004718FE" w:rsidRPr="004718FE" w:rsidRDefault="004718FE" w:rsidP="004718FE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718FE">
        <w:rPr>
          <w:rFonts w:ascii="Times New Roman" w:hAnsi="Times New Roman"/>
          <w:sz w:val="28"/>
          <w:szCs w:val="28"/>
        </w:rPr>
        <w:t>12. Основные направления коррекционно-развивающей работы психолога при нарушениях р</w:t>
      </w:r>
      <w:r w:rsidRPr="004718FE">
        <w:rPr>
          <w:rFonts w:ascii="Times New Roman" w:hAnsi="Times New Roman"/>
          <w:sz w:val="28"/>
          <w:szCs w:val="28"/>
        </w:rPr>
        <w:t>е</w:t>
      </w:r>
      <w:r w:rsidRPr="004718FE">
        <w:rPr>
          <w:rFonts w:ascii="Times New Roman" w:hAnsi="Times New Roman"/>
          <w:sz w:val="28"/>
          <w:szCs w:val="28"/>
        </w:rPr>
        <w:t xml:space="preserve">чи. </w:t>
      </w:r>
    </w:p>
    <w:p w:rsidR="004718FE" w:rsidRPr="004718FE" w:rsidRDefault="004718FE" w:rsidP="004718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18FE">
        <w:rPr>
          <w:rFonts w:ascii="Times New Roman" w:hAnsi="Times New Roman"/>
          <w:sz w:val="28"/>
          <w:szCs w:val="28"/>
        </w:rPr>
        <w:t>13. Возможности профессиональн</w:t>
      </w:r>
      <w:bookmarkStart w:id="0" w:name="_GoBack"/>
      <w:bookmarkEnd w:id="0"/>
      <w:r w:rsidRPr="004718FE">
        <w:rPr>
          <w:rFonts w:ascii="Times New Roman" w:hAnsi="Times New Roman"/>
          <w:sz w:val="28"/>
          <w:szCs w:val="28"/>
        </w:rPr>
        <w:t xml:space="preserve">ого обучения детей с нарушениями речи. </w:t>
      </w:r>
    </w:p>
    <w:sectPr w:rsidR="004718FE" w:rsidRPr="004718FE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FF5" w:rsidRDefault="002C5FF5" w:rsidP="00CF7355">
      <w:pPr>
        <w:spacing w:after="0" w:line="240" w:lineRule="auto"/>
      </w:pPr>
      <w:r>
        <w:separator/>
      </w:r>
    </w:p>
  </w:endnote>
  <w:endnote w:type="continuationSeparator" w:id="0">
    <w:p w:rsidR="002C5FF5" w:rsidRDefault="002C5FF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8306DC" w:rsidRDefault="008306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8FE">
          <w:rPr>
            <w:noProof/>
          </w:rPr>
          <w:t>2</w:t>
        </w:r>
        <w:r>
          <w:fldChar w:fldCharType="end"/>
        </w:r>
      </w:p>
    </w:sdtContent>
  </w:sdt>
  <w:p w:rsidR="008306DC" w:rsidRDefault="008306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FF5" w:rsidRDefault="002C5FF5" w:rsidP="00CF7355">
      <w:pPr>
        <w:spacing w:after="0" w:line="240" w:lineRule="auto"/>
      </w:pPr>
      <w:r>
        <w:separator/>
      </w:r>
    </w:p>
  </w:footnote>
  <w:footnote w:type="continuationSeparator" w:id="0">
    <w:p w:rsidR="002C5FF5" w:rsidRDefault="002C5FF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640F"/>
    <w:rsid w:val="00013E04"/>
    <w:rsid w:val="00074CAF"/>
    <w:rsid w:val="00083592"/>
    <w:rsid w:val="000D7B0A"/>
    <w:rsid w:val="00104C6C"/>
    <w:rsid w:val="001129D3"/>
    <w:rsid w:val="00133C71"/>
    <w:rsid w:val="001344CC"/>
    <w:rsid w:val="00136529"/>
    <w:rsid w:val="00136B7E"/>
    <w:rsid w:val="0016113C"/>
    <w:rsid w:val="001703A5"/>
    <w:rsid w:val="00180068"/>
    <w:rsid w:val="001A2224"/>
    <w:rsid w:val="001E2B21"/>
    <w:rsid w:val="001E4271"/>
    <w:rsid w:val="00201F6A"/>
    <w:rsid w:val="002131C6"/>
    <w:rsid w:val="00226CE3"/>
    <w:rsid w:val="00237CC7"/>
    <w:rsid w:val="0025169D"/>
    <w:rsid w:val="002648DD"/>
    <w:rsid w:val="002723AF"/>
    <w:rsid w:val="002749B5"/>
    <w:rsid w:val="002B5FA7"/>
    <w:rsid w:val="002C2E8C"/>
    <w:rsid w:val="002C5FF5"/>
    <w:rsid w:val="002D3124"/>
    <w:rsid w:val="002F6EC8"/>
    <w:rsid w:val="003042DE"/>
    <w:rsid w:val="00305C98"/>
    <w:rsid w:val="00311EBD"/>
    <w:rsid w:val="00321A77"/>
    <w:rsid w:val="0032418A"/>
    <w:rsid w:val="003314E4"/>
    <w:rsid w:val="00343793"/>
    <w:rsid w:val="003A70B8"/>
    <w:rsid w:val="003A73CC"/>
    <w:rsid w:val="003A7817"/>
    <w:rsid w:val="003C4144"/>
    <w:rsid w:val="003E5209"/>
    <w:rsid w:val="003E6B97"/>
    <w:rsid w:val="003F134A"/>
    <w:rsid w:val="004711E5"/>
    <w:rsid w:val="004718FE"/>
    <w:rsid w:val="004B194B"/>
    <w:rsid w:val="004C2B93"/>
    <w:rsid w:val="004D587B"/>
    <w:rsid w:val="004E551F"/>
    <w:rsid w:val="004E7682"/>
    <w:rsid w:val="004E77B0"/>
    <w:rsid w:val="004F48BE"/>
    <w:rsid w:val="00511905"/>
    <w:rsid w:val="00511C93"/>
    <w:rsid w:val="00512413"/>
    <w:rsid w:val="00513185"/>
    <w:rsid w:val="00515F4F"/>
    <w:rsid w:val="0052447C"/>
    <w:rsid w:val="0055317D"/>
    <w:rsid w:val="005668D2"/>
    <w:rsid w:val="0057574D"/>
    <w:rsid w:val="00586A55"/>
    <w:rsid w:val="005913A0"/>
    <w:rsid w:val="005F22C5"/>
    <w:rsid w:val="00616B40"/>
    <w:rsid w:val="00686885"/>
    <w:rsid w:val="006C3CB3"/>
    <w:rsid w:val="006D4761"/>
    <w:rsid w:val="006F4C7E"/>
    <w:rsid w:val="00710141"/>
    <w:rsid w:val="0071480C"/>
    <w:rsid w:val="007163D6"/>
    <w:rsid w:val="007217AD"/>
    <w:rsid w:val="0075623B"/>
    <w:rsid w:val="00774A23"/>
    <w:rsid w:val="0079716A"/>
    <w:rsid w:val="007A0E26"/>
    <w:rsid w:val="007D4A26"/>
    <w:rsid w:val="007F3228"/>
    <w:rsid w:val="0080652D"/>
    <w:rsid w:val="0081130B"/>
    <w:rsid w:val="008162F5"/>
    <w:rsid w:val="008306DC"/>
    <w:rsid w:val="00830A50"/>
    <w:rsid w:val="00837056"/>
    <w:rsid w:val="00851C3D"/>
    <w:rsid w:val="00897B33"/>
    <w:rsid w:val="008B3722"/>
    <w:rsid w:val="008E32AD"/>
    <w:rsid w:val="008F5C69"/>
    <w:rsid w:val="00917677"/>
    <w:rsid w:val="00951144"/>
    <w:rsid w:val="00960814"/>
    <w:rsid w:val="00976996"/>
    <w:rsid w:val="00985C92"/>
    <w:rsid w:val="009E4D32"/>
    <w:rsid w:val="00A023EE"/>
    <w:rsid w:val="00A45FDC"/>
    <w:rsid w:val="00A62A8C"/>
    <w:rsid w:val="00A772C4"/>
    <w:rsid w:val="00AC112D"/>
    <w:rsid w:val="00AD34FD"/>
    <w:rsid w:val="00AE3BCF"/>
    <w:rsid w:val="00AE75A9"/>
    <w:rsid w:val="00AE79A9"/>
    <w:rsid w:val="00AF1406"/>
    <w:rsid w:val="00B2092B"/>
    <w:rsid w:val="00B451EC"/>
    <w:rsid w:val="00B866EF"/>
    <w:rsid w:val="00BD661B"/>
    <w:rsid w:val="00BF613A"/>
    <w:rsid w:val="00BF7EC8"/>
    <w:rsid w:val="00C05E63"/>
    <w:rsid w:val="00C33FB9"/>
    <w:rsid w:val="00C34869"/>
    <w:rsid w:val="00C42717"/>
    <w:rsid w:val="00C81D93"/>
    <w:rsid w:val="00CB342A"/>
    <w:rsid w:val="00CB6B84"/>
    <w:rsid w:val="00CF7355"/>
    <w:rsid w:val="00D36204"/>
    <w:rsid w:val="00D43C5D"/>
    <w:rsid w:val="00D4742B"/>
    <w:rsid w:val="00D47446"/>
    <w:rsid w:val="00D5635E"/>
    <w:rsid w:val="00DA1FE4"/>
    <w:rsid w:val="00DC167B"/>
    <w:rsid w:val="00DC5470"/>
    <w:rsid w:val="00DC7027"/>
    <w:rsid w:val="00DD3C42"/>
    <w:rsid w:val="00DE36BC"/>
    <w:rsid w:val="00E06F73"/>
    <w:rsid w:val="00E406F4"/>
    <w:rsid w:val="00E44598"/>
    <w:rsid w:val="00E61CD3"/>
    <w:rsid w:val="00E72595"/>
    <w:rsid w:val="00EB5723"/>
    <w:rsid w:val="00EE5D89"/>
    <w:rsid w:val="00EF3AA8"/>
    <w:rsid w:val="00F156F8"/>
    <w:rsid w:val="00F2035E"/>
    <w:rsid w:val="00F251A8"/>
    <w:rsid w:val="00F52F49"/>
    <w:rsid w:val="00F56793"/>
    <w:rsid w:val="00F7405A"/>
    <w:rsid w:val="00FA5D02"/>
    <w:rsid w:val="00FD268C"/>
    <w:rsid w:val="00FD29E3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21">
    <w:name w:val="Body Text Indent 2"/>
    <w:basedOn w:val="a"/>
    <w:link w:val="22"/>
    <w:uiPriority w:val="99"/>
    <w:unhideWhenUsed/>
    <w:rsid w:val="004718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718F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21">
    <w:name w:val="Body Text Indent 2"/>
    <w:basedOn w:val="a"/>
    <w:link w:val="22"/>
    <w:uiPriority w:val="99"/>
    <w:unhideWhenUsed/>
    <w:rsid w:val="004718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718F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889F-A747-4F0A-802A-0D10E64F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102</cp:revision>
  <cp:lastPrinted>2019-02-05T10:00:00Z</cp:lastPrinted>
  <dcterms:created xsi:type="dcterms:W3CDTF">2019-01-24T12:19:00Z</dcterms:created>
  <dcterms:modified xsi:type="dcterms:W3CDTF">2019-05-05T11:23:00Z</dcterms:modified>
</cp:coreProperties>
</file>