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4F" w:rsidRPr="00164A26" w:rsidRDefault="00EC424F" w:rsidP="00DC3A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EC424F" w:rsidRPr="00164A26" w:rsidRDefault="00EC424F" w:rsidP="00DC3A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:rsidR="00EC424F" w:rsidRPr="00164A26" w:rsidRDefault="00EC424F" w:rsidP="00DC3A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«Оренбургский государственный медицинский университет»</w:t>
      </w:r>
    </w:p>
    <w:p w:rsidR="00EC424F" w:rsidRPr="00164A26" w:rsidRDefault="00EC424F" w:rsidP="00DC3A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Министерства здравоохранения Российской Федерации</w:t>
      </w:r>
    </w:p>
    <w:p w:rsidR="00EC424F" w:rsidRPr="00164A26" w:rsidRDefault="00EC424F" w:rsidP="00DC3A9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EC424F" w:rsidRPr="00164A26" w:rsidRDefault="00EC424F" w:rsidP="00DC3A9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24F" w:rsidRPr="00164A26" w:rsidRDefault="00EC424F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ФОНД ОЦЕНОЧНЫХ СРЕДСТВ ДЛЯ ПРОВЕДЕНИЯ ТЕКУЩЕГО</w:t>
      </w:r>
    </w:p>
    <w:p w:rsidR="00EC424F" w:rsidRPr="00164A26" w:rsidRDefault="00EC424F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КОНТРОЛЯ УСПЕВАЕМОСТИ И ПРОМЕЖУТОЧНОЙ АТТЕСТАЦИИ</w:t>
      </w:r>
    </w:p>
    <w:p w:rsidR="00EC424F" w:rsidRPr="00164A26" w:rsidRDefault="00EC424F" w:rsidP="00DC3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ОБУЧАЮЩИХСЯ ПО ДИСЦИПЛИНЕ</w:t>
      </w:r>
    </w:p>
    <w:p w:rsidR="00EC424F" w:rsidRPr="00164A26" w:rsidRDefault="00EC424F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424F" w:rsidRPr="00AD75A4" w:rsidRDefault="00EC424F" w:rsidP="00DC3A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D75A4">
        <w:rPr>
          <w:rFonts w:ascii="Times New Roman" w:hAnsi="Times New Roman"/>
          <w:color w:val="000000" w:themeColor="text1"/>
          <w:sz w:val="24"/>
          <w:szCs w:val="24"/>
          <w:u w:val="single"/>
        </w:rPr>
        <w:t>Современные стоматологические материалы</w:t>
      </w:r>
    </w:p>
    <w:p w:rsidR="00EC424F" w:rsidRPr="00AD75A4" w:rsidRDefault="00EC424F" w:rsidP="00DC3A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D75A4">
        <w:rPr>
          <w:rFonts w:ascii="Times New Roman" w:hAnsi="Times New Roman"/>
          <w:color w:val="000000" w:themeColor="text1"/>
          <w:sz w:val="24"/>
          <w:szCs w:val="24"/>
        </w:rPr>
        <w:t>(наименование дисциплины)</w:t>
      </w:r>
    </w:p>
    <w:p w:rsidR="00EC424F" w:rsidRPr="00AD75A4" w:rsidRDefault="00EC424F" w:rsidP="00DC3A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D75A4">
        <w:rPr>
          <w:rFonts w:ascii="Times New Roman" w:hAnsi="Times New Roman"/>
          <w:color w:val="000000" w:themeColor="text1"/>
          <w:sz w:val="24"/>
          <w:szCs w:val="24"/>
        </w:rPr>
        <w:t>по направлению подготовки (специальности)</w:t>
      </w:r>
    </w:p>
    <w:p w:rsidR="00EC424F" w:rsidRPr="00164A26" w:rsidRDefault="00EC424F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424F" w:rsidRPr="00164A26" w:rsidRDefault="00EC424F" w:rsidP="00DC3A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  <w:u w:val="single"/>
        </w:rPr>
        <w:t>31.05.03 Стоматология</w:t>
      </w:r>
    </w:p>
    <w:p w:rsidR="00EC424F" w:rsidRPr="00164A26" w:rsidRDefault="00EC424F" w:rsidP="00DC3A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(код, наименование направления подготовки (специальности))</w:t>
      </w:r>
    </w:p>
    <w:p w:rsidR="00EC424F" w:rsidRPr="00164A26" w:rsidRDefault="00EC424F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75A4" w:rsidRDefault="00AD75A4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0765" w:rsidRPr="00164A26" w:rsidRDefault="00EC424F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 утвержденной ученым советом ФГБОУ ВО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ОрГМУ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Минздрава </w:t>
      </w:r>
      <w:proofErr w:type="gram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России  протокол</w:t>
      </w:r>
      <w:proofErr w:type="gram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№8</w:t>
      </w:r>
      <w:r w:rsidR="004C0765"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от «25» марта 2016</w:t>
      </w:r>
    </w:p>
    <w:p w:rsidR="00AD75A4" w:rsidRDefault="00EC424F" w:rsidP="00DC3A9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Оренбург</w:t>
      </w:r>
    </w:p>
    <w:p w:rsidR="00DC3A96" w:rsidRPr="00164A26" w:rsidRDefault="00DC3A96" w:rsidP="00DC3A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C424F" w:rsidRPr="00164A26" w:rsidRDefault="00EC424F" w:rsidP="00DC3A9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Toc535164689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Паспорт фонда оценочных средств</w:t>
      </w:r>
      <w:bookmarkEnd w:id="0"/>
    </w:p>
    <w:p w:rsidR="00EC424F" w:rsidRPr="00164A26" w:rsidRDefault="00EC424F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EC424F" w:rsidRPr="00164A26" w:rsidRDefault="00EC424F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</w:t>
      </w:r>
    </w:p>
    <w:p w:rsidR="00EC424F" w:rsidRPr="00164A26" w:rsidRDefault="00EC424F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в учебной плане</w:t>
      </w:r>
      <w:proofErr w:type="gram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ОПОП и направлены на проверку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EC424F" w:rsidRPr="00164A26" w:rsidRDefault="00EC424F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дисциплины у обучающегося формируются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следующие компетенции: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ОПК-1 готовность решать стандартные задачи профессиональной деятельности с использованием информационных, библиографических ресурсов,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медикобиологической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терминологии, информационно-коммуникационных технологий и учетом основных требований информационной безопасности;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ОПК-6 готовность к ведению медицинской документации;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ОПК-9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ПК-1 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ПК-2 способность и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ПК-5 готовность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патолого-анатомических</w:t>
      </w:r>
      <w:proofErr w:type="gram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и иных исследований в целях распознавания состояния или установления факта наличия или отсутствия стоматологического заболевания;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ПК-6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 статистической классификацией болезней и проблем, связанных со здоровьем, X просмотра;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ПК-8 способность к определению тактики ведения больных с различными стоматологическими заболеваниями;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ПК-9 готовность к ведению и лечению пациентов со стоматологическими заболеваниями в амбулаторных условиях и условиях дневного стационара;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ПК-12 сохранение и укрепление здоровья, профилактика стоматологических заболеваний;</w:t>
      </w:r>
    </w:p>
    <w:p w:rsidR="00EC424F" w:rsidRPr="00164A26" w:rsidRDefault="00EC424F" w:rsidP="00DC3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ПК-13 готовность к просветительской деятельности по устранению факторов риска и формированию навыков здорового образа жизни.</w:t>
      </w:r>
    </w:p>
    <w:p w:rsidR="00EC424F" w:rsidRPr="00164A26" w:rsidRDefault="00EC424F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24F" w:rsidRPr="00164A26" w:rsidRDefault="00EC424F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96" w:rsidRDefault="00DC3A96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A96" w:rsidRDefault="00DC3A96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A96" w:rsidRDefault="00DC3A96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24F" w:rsidRPr="00164A26" w:rsidRDefault="00EC424F" w:rsidP="00DC3A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Оценочные материалы по каждой теме дисциплины </w:t>
      </w:r>
    </w:p>
    <w:p w:rsidR="00EC424F" w:rsidRPr="00164A26" w:rsidRDefault="00EC424F" w:rsidP="00DC3A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C424F" w:rsidRPr="001D1C2D" w:rsidRDefault="00EC424F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1C2D">
        <w:rPr>
          <w:rFonts w:ascii="Times New Roman" w:hAnsi="Times New Roman"/>
          <w:b/>
          <w:color w:val="000000" w:themeColor="text1"/>
          <w:sz w:val="24"/>
          <w:szCs w:val="24"/>
        </w:rPr>
        <w:t>Практическое занятие №1.</w:t>
      </w:r>
    </w:p>
    <w:p w:rsidR="00EC424F" w:rsidRPr="00164A26" w:rsidRDefault="00EC424F" w:rsidP="00DC3A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D1C2D">
        <w:rPr>
          <w:rFonts w:ascii="Times New Roman" w:hAnsi="Times New Roman"/>
          <w:b/>
          <w:color w:val="000000" w:themeColor="text1"/>
          <w:sz w:val="24"/>
          <w:szCs w:val="24"/>
        </w:rPr>
        <w:t>Тема: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Общая характеристика основных (конструкционных) восстановительных материалов в ортопедической стоматологии. Металлы и сплавы для восстановительной стоматологии. Общая характеристика.</w:t>
      </w:r>
    </w:p>
    <w:p w:rsidR="00EC424F" w:rsidRPr="00164A26" w:rsidRDefault="00EC424F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424F" w:rsidRPr="00164A26" w:rsidRDefault="00EC424F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Форма(ы) текущего контроля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успеваемости устный опрос.</w:t>
      </w:r>
    </w:p>
    <w:p w:rsidR="00EC424F" w:rsidRPr="00164A26" w:rsidRDefault="00EC424F" w:rsidP="00DC3A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Оценочные материалы текущего контроля успеваемости</w:t>
      </w:r>
    </w:p>
    <w:p w:rsidR="00EC424F" w:rsidRPr="00164A26" w:rsidRDefault="00EC424F" w:rsidP="00DC3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Правила техники безопасности при работе со стоматологическими материалами.</w:t>
      </w:r>
    </w:p>
    <w:p w:rsidR="00EC424F" w:rsidRPr="00164A26" w:rsidRDefault="00EC424F" w:rsidP="00DC3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Классификация стоматологических материалов, применяемых в ортопедической стоматологии.</w:t>
      </w:r>
    </w:p>
    <w:p w:rsidR="00EC424F" w:rsidRPr="00164A26" w:rsidRDefault="00EC424F" w:rsidP="00DC3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Классификация стоматологических материалов, используемых в клинической практике.</w:t>
      </w:r>
    </w:p>
    <w:p w:rsidR="00EC424F" w:rsidRPr="00164A26" w:rsidRDefault="00EC424F" w:rsidP="00DC3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Знать классификацию стоматологических материалов по назначению.</w:t>
      </w:r>
    </w:p>
    <w:p w:rsidR="00EC424F" w:rsidRPr="00164A26" w:rsidRDefault="00EC424F" w:rsidP="00DC3A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Знать классификацию стоматологических материалов по химической природе.</w:t>
      </w:r>
    </w:p>
    <w:p w:rsidR="00EC424F" w:rsidRPr="00164A26" w:rsidRDefault="00EC424F" w:rsidP="00DC3A96">
      <w:pPr>
        <w:spacing w:after="0" w:line="240" w:lineRule="auto"/>
        <w:ind w:firstLine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Какая из представленных формулировок наиболее полно соответствует определению стоматологии (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FDI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1989)? 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раздел клинической медицины, включающий в себя науку и практику лечения заболеваний, пороков развития и травм зубов и челюстей;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раздел клинической медицины, включающий в себя науку и практику предупреждения, диагностики и лечения заболеваний, пороков развития и травм зубов, ротовой полости и челюстей;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с) раздел клинической медицины, включающий в себя науку и практику предупреждения, диагностики и лечения заболеваний, пороков развития и травм головы.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Какая из представленных формулировок соответствует определению специальности «врач-стоматолог» (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FDI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, 1989)?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квалифицированный специалист по зубопротезным работам, выполняющий по предписанию врача-стоматолога технические работы в зубопротезной лаборатории; 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b) квалифицированный специалист по лечению стоматологических заболеваний и выполняющий технические работы в зубопротезной лаборатории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>;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с) специалист, получивший квалификацию, необходимую для того, чтобы в узаконенном порядке получить официальное разрешение на занятие зубоврачебным делом.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Какая из представленных формулировок соответствует определению специальности «зубной техник» (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FDI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, 1989)?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квалифицированный специалист по зубопротезным работам, выполняющий лечение больных в зубопротезной лаборатории; 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квалифицированный специалист по зубопротезным работам, выполняющий по предписанию врача-стоматолога технические работы в зубопротезной лаборатории;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с) квалифицированный специалист по лечению стоматологических заболеваний и выполняющий технические работы в зубопротезной лаборатории.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Какая из представленных формулировок наиболее полно соответствует определению раздела стоматологии «Стоматологическое материаловедение»?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наука, изучающая физико-химические и технологические свойства материалов, применяемых при лечении стоматологических больных;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b) наука, изучающая физико-химические и технологические свойства материалов, применяемых на технологических этапах изготовления протезов и аппаратов;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с) наука, изучающая физико-химические, технологические и биологические свойства материалов, применяемых при лечении стоматологических больных, а также изменения этих свойств на технологических этапах изготовления протезов и аппаратов.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минимальный объём производственного помещения на одно рабочее место зубного техника в заготовочной комнате (м куб.):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lastRenderedPageBreak/>
        <w:t>а) 6;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12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18.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отношение площади остеклённой части к площади пола в основной (заготовочной) комнате зуботехнической лаборатории: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1/5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ab/>
        <w:t>b) 1/8;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ab/>
        <w:t>с) 1/10.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Какие из перечисленных помещений зуботехнической лаборатории относятся к вспомогательным?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стерилизационная;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b)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гипсовочная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с) склад;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d)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формовочно-полимериза-ционная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e)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шлифовочно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-полировочная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f) литейная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В каком из перечисленных вспомогательных помещений зуботехнической лаборатории выполняется изготовление моделей, форм для прессования пластмассы, крепление моделей в </w:t>
      </w:r>
      <w:proofErr w:type="spellStart"/>
      <w:r w:rsidRPr="00164A26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артикуляторах</w:t>
      </w:r>
      <w:proofErr w:type="spellEnd"/>
      <w:r w:rsidRPr="00164A26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и </w:t>
      </w:r>
      <w:proofErr w:type="spellStart"/>
      <w:r w:rsidRPr="00164A26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окклюдаторах</w:t>
      </w:r>
      <w:proofErr w:type="spellEnd"/>
      <w:r w:rsidRPr="00164A26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a) литейная; b)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формовочно-полимеризационная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c)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шлифовочно-полиро-вочная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d)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паяльно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-плавильная;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e)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гипсовочная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В каком из перечисленных вспомогательных помещений зуботехнической лаборатории выполняется приготовление, паковка и отверждение пластмасс?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a) литейная;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b)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формовочно-полимеризационная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c)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шлифовочно-полировоч-ная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d)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паяльно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-плавильная; e)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гипсовочная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каком из перечисленных вспомогательных помещений зуботехнической лаборатории выполняется перевод восковой модели протеза в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br/>
        <w:t>металлическую?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a) литейная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b)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формовочно-полимеризационная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c)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шлифовочно-полиро-вочная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d)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паяльно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-плавильная; e)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гипсовочная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В каком из перечисленных вспомогательных помещений зуботехнической лаборатории выполняется окончательная обработка зубных протезов?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a) литейная; b)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формовочно-полимеризационная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c)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шлифовочно-полировоч-ная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d)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паяльно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-плавильная; e)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гипсовочная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В каком из перечисленных вспомогательных помещений зуботехнической лаборатории выполняется соединение металлических деталей протезов посредством припоев?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литейная;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формовочно-полимеризационная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шлифовочно-полировоч-ная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паяльно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-плавильная;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гипсовочная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какой группе относятся материалы, из которых непосредственно изготавливаются зубные протезы и аппараты? 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основные;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b) вспомогательные;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второстепенные.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 какой группе относятся материалы, используемые для проведения технологических процессов и клинических этапов при изготовлении протезов и аппаратов?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основные;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вспомогательные;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главные.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Какие из перечисленных материалов относятся к группе основных?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сплавы металлов (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Au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Ag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Pd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;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Pd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Ag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оттискные;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модельные;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акриловые полимеры;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керамические;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f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сплавы металлов (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Sn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Pb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Bi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Какие из перечисленных материалов относятся к группе основных?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сплавы металлов (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Sn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Pb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Bi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оттискные;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модельные;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акриловые полимеры;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керамические;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f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бронза.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Какие из перечисленных материалов не относятся к группе основных?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сплавы металлов (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Fe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Cr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Ni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Cr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Co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Cr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Ti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оттискные;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модельные;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акриловые полимеры;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керамические;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f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моделировочные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g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формовочные.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Какие из перечисленных материалов относятся к группе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вспомога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br/>
        <w:t>тельных?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сплавы металлов (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Sn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Pb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Bi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оттискные;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модельные;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акриловые полимеры;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керамические;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f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моделировочные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g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формовочные.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Какие из перечисленных материалов не относятся к группе вспомогательных?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сплавы металлов (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Sn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Pb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Bi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оттискные;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сплавы металлов (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Fe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Cr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Ni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Cr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Co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Cr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акриловые полимеры;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керамические;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f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моделировочные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g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формовочные.</w:t>
      </w:r>
    </w:p>
    <w:p w:rsidR="00EC424F" w:rsidRPr="00164A26" w:rsidRDefault="00EC424F" w:rsidP="00DC3A96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Какие из перечисленных материалов относятся к группе основных?</w:t>
      </w:r>
    </w:p>
    <w:p w:rsidR="00EC424F" w:rsidRPr="00164A26" w:rsidRDefault="00EC424F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сплавы металлов (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Sn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Pb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Bi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оттискные;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модельные;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акриловые полимеры;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керамические;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f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бронза.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C424F" w:rsidRPr="00164A26" w:rsidRDefault="00EC424F" w:rsidP="00DC3A96">
      <w:pPr>
        <w:spacing w:after="0" w:line="240" w:lineRule="auto"/>
        <w:ind w:firstLine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424F" w:rsidRPr="00164A26" w:rsidRDefault="00EC424F" w:rsidP="00DC3A96">
      <w:pPr>
        <w:pStyle w:val="a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424F" w:rsidRPr="001D1C2D" w:rsidRDefault="00EC424F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1C2D">
        <w:rPr>
          <w:rFonts w:ascii="Times New Roman" w:hAnsi="Times New Roman"/>
          <w:b/>
          <w:color w:val="000000" w:themeColor="text1"/>
          <w:sz w:val="24"/>
          <w:szCs w:val="24"/>
        </w:rPr>
        <w:t>Практическое занятие №2.</w:t>
      </w:r>
    </w:p>
    <w:p w:rsidR="00FE3588" w:rsidRPr="00164A26" w:rsidRDefault="00EC424F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1C2D">
        <w:rPr>
          <w:rFonts w:ascii="Times New Roman" w:hAnsi="Times New Roman"/>
          <w:b/>
          <w:color w:val="000000" w:themeColor="text1"/>
          <w:sz w:val="24"/>
          <w:szCs w:val="24"/>
        </w:rPr>
        <w:t>Тема: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Стоматологические сплавы. Стоматологическая керамика. Общая характеристика. Технология применения и свойства.</w:t>
      </w:r>
    </w:p>
    <w:p w:rsidR="00EC424F" w:rsidRPr="00164A26" w:rsidRDefault="00EC424F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Форма(ы) текущего контроля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успеваемости устный опрос.</w:t>
      </w:r>
    </w:p>
    <w:p w:rsidR="00EC424F" w:rsidRPr="00164A26" w:rsidRDefault="00EC424F" w:rsidP="00DC3A96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Оценочные материалы текущего контроля успеваемости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C424F" w:rsidRPr="00164A26" w:rsidRDefault="00EC424F" w:rsidP="00DC3A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Воздействие ротовой жидкости на свойства стоматологических материалов.</w:t>
      </w:r>
    </w:p>
    <w:p w:rsidR="00EC424F" w:rsidRPr="00164A26" w:rsidRDefault="00EC424F" w:rsidP="00DC3A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Методы определения </w:t>
      </w:r>
      <w:proofErr w:type="spellStart"/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водопоглащения</w:t>
      </w:r>
      <w:proofErr w:type="spellEnd"/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.</w:t>
      </w:r>
    </w:p>
    <w:p w:rsidR="00EC424F" w:rsidRPr="00164A26" w:rsidRDefault="00EC424F" w:rsidP="00DC3A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Что такое разрыв связей, чем он характеризуется?</w:t>
      </w:r>
    </w:p>
    <w:p w:rsidR="00EC424F" w:rsidRPr="00164A26" w:rsidRDefault="00EC424F" w:rsidP="00DC3A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Что такое потускнение?</w:t>
      </w:r>
    </w:p>
    <w:p w:rsidR="00EC424F" w:rsidRPr="00164A26" w:rsidRDefault="00EC424F" w:rsidP="00DC3A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Определение коррозии.</w:t>
      </w:r>
    </w:p>
    <w:p w:rsidR="00EC424F" w:rsidRPr="00164A26" w:rsidRDefault="00EC424F" w:rsidP="00DC3A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Особенности коррозии различных металлов, применяемых в стоматологии.</w:t>
      </w:r>
    </w:p>
    <w:p w:rsidR="00EC424F" w:rsidRPr="00164A26" w:rsidRDefault="00EC424F" w:rsidP="00DC3A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Клиническое значение коррозии в стоматологической практике.</w:t>
      </w:r>
    </w:p>
    <w:p w:rsidR="00EC424F" w:rsidRPr="00164A26" w:rsidRDefault="00EC424F" w:rsidP="00DC3A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164A26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Особенности разрушение керамики.</w:t>
      </w:r>
    </w:p>
    <w:p w:rsidR="00EC424F" w:rsidRPr="00164A26" w:rsidRDefault="00EC424F" w:rsidP="00DC3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 называются сплавы, содержащие по массе от 50% до 75% золота или металлов платиновой группы (общая масса золота, металлов платиновой группы и серебра составляет не менее 70% массы сплава)?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благородные;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b)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полублагородные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с) с низким содержанием золота.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Общая масса кобальта, никеля и хрома в сплавах на основе кобальта, применяемых в стоматологии, должна составлять не менее: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65 % массы сплава; b) 75 % массы сплава;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с) 85 % массы сплава.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Общая масса никеля, кобальта и хрома в сплавах на основе никеля, применяемых в стоматологии, должна составлять не менее: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85 % массы сплава;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75 % массы сплава; с) 65 % массы сплава.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минимальное содержание хрома в сплавах на основе никеля, применяемых в стоматологии (в %):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4; b) 10;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с) 20.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минимальное содержание хрома в кобальтохромовых сплавах, применяемых в стоматологии (в %):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5; b) 15;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с) 25.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минимальное содержание кобальта и молибдена в сплавах на основе никеля, применяемых в стоматологии (в %):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4;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10; с) 20.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минимальное содержание никеля и молибдена в сплавах на основе кобальта, применяемых в стоматологии (в %):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4;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10; с) 20.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Укажите содержание кобальта (в %) в сплаве КХС (Россия): 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5; b) 26;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с) 65.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Укажите содержание хрома (в %) в сплаве КХС (Россия): 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5;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b) 26;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65.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Укажите содержание железа в сплаве 1Х18Н9Т (в %): 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9; b) 18;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с) 70.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содержание хрома в сплаве 1Х18Н9Т (в %):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lastRenderedPageBreak/>
        <w:t>а) 9;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18;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70.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содержание никеля в сплаве 1Х18Н9Т (в %):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9;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18;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70.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содержание углерода в сплаве 1Х18Н9Т (в %):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9;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1;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с) 0,1.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Укажите содержание серебра (в %) в сплаве ПСР (припой Цитрина): 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0,5; b) 4;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с) 37.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из перечисленных сплавов обладает большей твердостью? 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ЗлСрМ-900-40;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1Х18Н9Т.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из перечисленных сплавов обладает большей твердостью? 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ПД-250;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1Х18Н9Т.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из перечисленных сплавов обладает большей твердостью? 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КХС;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1Х18Н9Т.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из перечисленных сплавов обладает наибольшим модулем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упругости? 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1Х18Н9Т; b) ЗлСрМ-900-40;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с) КХС.</w:t>
      </w:r>
    </w:p>
    <w:p w:rsidR="00EC424F" w:rsidRPr="00164A26" w:rsidRDefault="00EC424F" w:rsidP="00DC3A96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Какой из перечисленных сплавов используется в качестве припоя для сплавов золота?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ЗлПлСрМ-750-90-80;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ЗлСрКдМ-750-30;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Sn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Pb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Bi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C424F" w:rsidRPr="00164A26" w:rsidRDefault="00EC424F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589C" w:rsidRPr="00886599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6599">
        <w:rPr>
          <w:rFonts w:ascii="Times New Roman" w:hAnsi="Times New Roman"/>
          <w:b/>
          <w:color w:val="000000" w:themeColor="text1"/>
          <w:sz w:val="24"/>
          <w:szCs w:val="24"/>
        </w:rPr>
        <w:t>Практическое занятие №3.</w:t>
      </w: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6599">
        <w:rPr>
          <w:rFonts w:ascii="Times New Roman" w:hAnsi="Times New Roman"/>
          <w:b/>
          <w:color w:val="000000" w:themeColor="text1"/>
          <w:sz w:val="24"/>
          <w:szCs w:val="24"/>
        </w:rPr>
        <w:t>Тема: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Полимерные материалы в ортопедической стоматологии. Материалы для искусственных зубов. Вспомогательные материалы в ортопедической стоматологии.</w:t>
      </w: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Форма(ы) текущего контроля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успеваемости устный опрос.</w:t>
      </w: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Оценочные материалы текущего контроля успеваемости</w:t>
      </w:r>
    </w:p>
    <w:p w:rsidR="00F8589C" w:rsidRPr="00164A26" w:rsidRDefault="00F8589C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1. Какие преимущества и недостатки полимеров как основных конструкционных материалов в восстановительной стоматологии?</w:t>
      </w:r>
    </w:p>
    <w:p w:rsidR="00F8589C" w:rsidRPr="00164A26" w:rsidRDefault="00F8589C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2. Каковы специфические свойства полимеров (эластичность, технологичность)?</w:t>
      </w:r>
    </w:p>
    <w:p w:rsidR="00F8589C" w:rsidRPr="00164A26" w:rsidRDefault="00F8589C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3. Как влияет на свойства полимеров молекулярная масса?</w:t>
      </w:r>
    </w:p>
    <w:p w:rsidR="00F8589C" w:rsidRPr="00164A26" w:rsidRDefault="00F8589C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4. Строение макромолекул (линейное, разветвленное, сетчатое)</w:t>
      </w:r>
    </w:p>
    <w:p w:rsidR="00F8589C" w:rsidRPr="00164A26" w:rsidRDefault="00F8589C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5. Какими свойствами должен обладать идеальный материал для базисов зубных протезов?</w:t>
      </w:r>
    </w:p>
    <w:p w:rsidR="00F8589C" w:rsidRPr="00164A26" w:rsidRDefault="00F8589C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6. Типы базисных материалов используются в стоматологии.</w:t>
      </w:r>
    </w:p>
    <w:p w:rsidR="00F8589C" w:rsidRPr="00164A26" w:rsidRDefault="00F8589C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589C" w:rsidRPr="00164A26" w:rsidRDefault="00F8589C" w:rsidP="00DC3A9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раствор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NaCl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используется при приготовлении гипса для получения оттисков?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1 %-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ный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2–3 %-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ный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с) 6–8 %-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ный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Сколько типов гипса, применяемых в стоматологии, выделяют в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соответствии с классификацией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(Международная организация стандартов)?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2;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3;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4;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5;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6;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f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)7. 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высоту цоколя (основания) гипсовой модели (в мм):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5–10;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15–20;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с) 25–30.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 называется устройство, применяемое для формирования цоколя (основания) гипсовой модели?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муфель; b)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бюгель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с) триммер;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метчик.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Какие материалы, инструменты и приспособления используются при изготовлении разборных гипсовых моделей?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sym w:font="Symbol" w:char="F061"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-модификация полуводного гипса; b)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sym w:font="Symbol" w:char="F062"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-модификация полуводного гипса;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с) 2–3 %-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ный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р-р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штифты;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лобзик;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f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моделировочные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материалы.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Какие материалы, инструменты и приспособления используются при изготовлении разборных гипсовых моделей?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двуводный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сульфат кальция;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b)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sym w:font="Symbol" w:char="F062"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-модификация полуводного гипса;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lastRenderedPageBreak/>
        <w:t>с) 2–3 %-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ный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р-р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штифты: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ретенционные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кольца;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f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разделительные материалы.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Какое оборудование используется при изготовлении разборных гипсовых моделей?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литейная установка;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b) аппарат для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вакуумирования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; с) вибрационный столик;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триммер;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воскотопка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 влияют на прочность добавки катализатора при использовании полуводного сульфата кальция в качестве оттискного материала (по сравнению с полуводным сульфатом кальция, применяемым для изготовления моделей)?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уменьшают в 2 раза;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b) не влияют; с) увеличивают в 2 раза. 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 влияют на время связывания добавки катализатора при использовании полуводного сульфата кальция в качестве оттискного материала (по сравнению с полуводным сульфатом кальция, применяемым для изготовления моделей)?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сокращают в 2–3 раза;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b) не влияют; с) увеличивают в 2 раза. 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Укажите компоненты, входящие в состав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ZOE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оксид цинка, эвгенол, смола, наполнитель и др.;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альгинат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калия, сульфат кальция, наполнитель и др.; с) канифоль, парафин, церезин, наполнитель и др.;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агар-агар, бура, воск, сульфаты, вода, наполнитель.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компоненты, входящие в состав обратимых гидроколлоидных оттискных материалов: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оксид цинка, эвгенол, смола, наполнитель и др.; b)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альгинат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калия, сульфат кальция, наполнитель и др.; с) канифоль, парафин, церезин, наполнитель и др.;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агар-агар, бура, воск, сульфаты, вода, наполнитель.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компоненты, входящие в состав необратимых гидроколлоидных оттискных материалов: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оксид цинка, эвгенол, смола, наполнитель и др.;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b)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альгинат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калия или натрия, сульфат кальция, наполнитель и др.;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с) канифоль, парафин, церезин, наполнитель и др.;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агар-агар, бура, воск, сульфаты, вода, наполнитель.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компоненты, входящие в состав жестких обратимых термопластических оттискных материалов: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оксид цинка, эвгенол, смола, наполнитель и др.; b)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альгинат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калия или натрия, сульфат кальция, наполнитель и др.;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с) канифоль, парафин, церезин, наполнитель и др.;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агар-агар, бура, воск, сульфаты, вода, наполнитель.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Оттискные материалы, приготавливаемые на воде (гипс, необратимые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альгинатные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гидроколлоиды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), замешиваются: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на специальной бумаге с помощью шпателя для цемента; b) непосредственно в руках;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с) в резиновых колбах с помощью специальных шпателей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Компоненты цинк-оксид-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эвгеноловых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 смешиваются: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на специальной бумаге (блокнотах) или стеклянной пластинке с помощью шпателя для цемента;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b) непосредственно в руках; с) в резиновых колбах с помощью специальных шпателей.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Смешивание компонентов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ZOE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 проводится с дозировкой паст в соотношении: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1:1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; b) 1:2; с) 1:3.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В какой последовательности проводится приготовление алебастра?</w:t>
      </w:r>
    </w:p>
    <w:p w:rsidR="00F8589C" w:rsidRPr="00164A26" w:rsidRDefault="00F8589C" w:rsidP="00DC3A96">
      <w:pPr>
        <w:pStyle w:val="a5"/>
        <w:widowControl w:val="0"/>
        <w:tabs>
          <w:tab w:val="center" w:pos="-5812"/>
        </w:tabs>
        <w:ind w:left="0" w:firstLine="397"/>
        <w:rPr>
          <w:i/>
          <w:color w:val="000000" w:themeColor="text1"/>
          <w:sz w:val="24"/>
          <w:szCs w:val="24"/>
        </w:rPr>
      </w:pPr>
      <w:r w:rsidRPr="00164A26">
        <w:rPr>
          <w:color w:val="000000" w:themeColor="text1"/>
          <w:sz w:val="24"/>
          <w:szCs w:val="24"/>
        </w:rPr>
        <w:t>а) в раствор катализатора порционно добавляют порошок гипса;</w:t>
      </w:r>
      <w:r w:rsidRPr="00164A26">
        <w:rPr>
          <w:i/>
          <w:color w:val="000000" w:themeColor="text1"/>
          <w:sz w:val="24"/>
          <w:szCs w:val="24"/>
        </w:rPr>
        <w:t xml:space="preserve"> b) в порошок гипса порционно добавляют воду; с) возможны все перечисленные </w:t>
      </w:r>
      <w:r w:rsidRPr="00164A26">
        <w:rPr>
          <w:i/>
          <w:color w:val="000000" w:themeColor="text1"/>
          <w:sz w:val="24"/>
          <w:szCs w:val="24"/>
        </w:rPr>
        <w:br/>
        <w:t>варианты.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восстановление цинк-оксид-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эвгеноловых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 после деформации (в % по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):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75;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95;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с) 96,5–100;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d)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5;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e) 0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Укажите восстановление гипса после деформации (в % по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):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lastRenderedPageBreak/>
        <w:t>а) 75;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95;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с) 96,5–100;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d)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5;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e) 0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F8589C" w:rsidRPr="00164A26" w:rsidRDefault="00F8589C" w:rsidP="00DC3A96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Укажите восстановление термопластичных оттискных компаундов после деформации (в % по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):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75;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95;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с) 96,5–100;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5;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0.</w:t>
      </w:r>
    </w:p>
    <w:p w:rsidR="00F8589C" w:rsidRPr="00164A26" w:rsidRDefault="00F8589C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589C" w:rsidRPr="00886599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6599">
        <w:rPr>
          <w:rFonts w:ascii="Times New Roman" w:hAnsi="Times New Roman"/>
          <w:b/>
          <w:color w:val="000000" w:themeColor="text1"/>
          <w:sz w:val="24"/>
          <w:szCs w:val="24"/>
        </w:rPr>
        <w:t>Практическое занятие №4.</w:t>
      </w: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86599">
        <w:rPr>
          <w:rFonts w:ascii="Times New Roman" w:hAnsi="Times New Roman"/>
          <w:b/>
          <w:color w:val="000000" w:themeColor="text1"/>
          <w:sz w:val="24"/>
          <w:szCs w:val="24"/>
        </w:rPr>
        <w:t>Тема: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Классификация и общая характеристика оттискных материалов. Твердые оттискные материалы. Эластичные оттискные материалы на водной основе.</w:t>
      </w: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Форма(ы) текущего контроля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успеваемости устный опрос.</w:t>
      </w: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Оценочные материалы текущего контроля успеваемости</w:t>
      </w:r>
    </w:p>
    <w:p w:rsidR="00F8589C" w:rsidRPr="00164A26" w:rsidRDefault="00F8589C" w:rsidP="00DC3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Какие материалы относятся к вспомогательным в ортопедической стоматологии?</w:t>
      </w:r>
    </w:p>
    <w:p w:rsidR="00F8589C" w:rsidRPr="00164A26" w:rsidRDefault="00F8589C" w:rsidP="00DC3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Какие требования предъявляются к оттискным материалам?</w:t>
      </w:r>
    </w:p>
    <w:p w:rsidR="00F8589C" w:rsidRPr="00164A26" w:rsidRDefault="00F8589C" w:rsidP="00DC3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На какие группы делятся оттискные материалы?</w:t>
      </w:r>
    </w:p>
    <w:p w:rsidR="00F8589C" w:rsidRPr="00164A26" w:rsidRDefault="00F8589C" w:rsidP="00DC3A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Перечислите основные свойства твердых оттискных материалов.</w:t>
      </w:r>
    </w:p>
    <w:p w:rsidR="00F8589C" w:rsidRPr="00164A26" w:rsidRDefault="00F8589C" w:rsidP="00DC3A96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Перечислите преимущества эластичных оттискных материалов.</w:t>
      </w:r>
    </w:p>
    <w:p w:rsidR="00F8589C" w:rsidRPr="00164A26" w:rsidRDefault="00F8589C" w:rsidP="00DC3A9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589C" w:rsidRPr="00164A26" w:rsidRDefault="00F8589C" w:rsidP="00DC3A9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589C" w:rsidRPr="00164A26" w:rsidRDefault="00F8589C" w:rsidP="00DC3A9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Какое отображение тканей протезного ложа получается с помощью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оттиска? 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негативное;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позитивное; с) комбинированное.</w:t>
      </w:r>
    </w:p>
    <w:p w:rsidR="00F8589C" w:rsidRPr="00164A26" w:rsidRDefault="00F8589C" w:rsidP="00DC3A9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2.Как называется период времени, измеряемый между началом смешивания и началом связывания (отвердения) оттискного материала?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время смешивания;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рабочее время;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время связывания.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 называется часть рабочего времени, необходимого для приготовления оттискной массы?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время смешивания;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рабочее время; с) время связывания.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 называется период времени, измеряемый от начала смешивания до полного отверждения оттискного материала (получения консистенции, необходимой для выведения оттиска из полости рта)?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время смешивания; b) рабочее время;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с) время связывания (отвердения).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Рабочее время включает время смешивания оттискного материала?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да;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нет; с) зависит от формы выпуска оттискного материала.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Рабочее время включает время связывания (отвердения) оттискного материала?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да;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нет;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с) зависит от формы выпуска оттискного материала. 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Время смешивания оттискного материала включает рабочее время?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да;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нет;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с) зависит от формы выпуска оттискного материала.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Время связывания (отвердения) оттискного материала включает время смешивания оттискного материала?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да;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нет; с) зависит от формы выпуска оттискного материала.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Время связывания (отвердения) оттискного материала включает рабочее время?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да;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нет; с) зависит от формы выпуска оттискного материала.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Какой период времени в процессе получения оттиска является наиболее длительным периодом работы?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рабочее время;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время связывания (отвердения) оттискного материала;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время смешивания.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Какая их перечисленных формул соответствует формуле природного гипса?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) CaSo</w:t>
      </w:r>
      <w:proofErr w:type="gramStart"/>
      <w:r w:rsidRPr="00164A26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en-US"/>
        </w:rPr>
        <w:t>4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  <w:lang w:val="en-US"/>
        </w:rPr>
        <w:t>.</w:t>
      </w:r>
      <w:proofErr w:type="gramEnd"/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2H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en-US"/>
        </w:rPr>
        <w:t>2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O;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b) CaSo</w:t>
      </w:r>
      <w:r w:rsidRPr="00164A26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) (CaSo</w:t>
      </w:r>
      <w:r w:rsidRPr="00164A26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proofErr w:type="gramStart"/>
      <w:r w:rsidRPr="00164A26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.</w:t>
      </w:r>
      <w:proofErr w:type="gramEnd"/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164A2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O.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Какая из перечисленных формул соответствует формуле полуводного сульфата кальция (алебастра), применяемого в стоматологической практике?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) CaSo</w:t>
      </w:r>
      <w:proofErr w:type="gramStart"/>
      <w:r w:rsidRPr="00164A26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.</w:t>
      </w:r>
      <w:proofErr w:type="gramEnd"/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2H</w:t>
      </w:r>
      <w:r w:rsidRPr="00164A26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O; b) CaSo</w:t>
      </w:r>
      <w:r w:rsidRPr="00164A26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) (CaSo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en-US"/>
        </w:rPr>
        <w:t>4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)</w:t>
      </w:r>
      <w:proofErr w:type="gramStart"/>
      <w:r w:rsidRPr="00164A26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en-US"/>
        </w:rPr>
        <w:t>2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  <w:lang w:val="en-US"/>
        </w:rPr>
        <w:t>.</w:t>
      </w:r>
      <w:proofErr w:type="gramEnd"/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H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vertAlign w:val="subscript"/>
        </w:rPr>
        <w:t>2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O.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растворимость в воде (при температуре 20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sym w:font="Symbol" w:char="F0B0"/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С) полуводного сульфата кальция (алебастра), применяемого в стоматологической практике: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lastRenderedPageBreak/>
        <w:t>а) 0,2 г/100 мл;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0,9 г/100 мл;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2,0 г/100 мл.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растворимость в воде (при температуре 20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0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С)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двуводного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сульфата кальция (природного гипса):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0,2 г/100 мл;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0,9 г/100 мл; с) 2,0 г/100 мл.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При какой температуре проводится обжиг природного гипса в процессе получения полуводного сульфата кальция?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90–100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sym w:font="Symbol" w:char="F0B0"/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110–130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sym w:font="Symbol" w:char="F0B0"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200–400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sym w:font="Symbol" w:char="F0B0"/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Какую из перечисленных модификаций полуводного сульфата кальция получают при термической обработке природного гипса в условиях нормального атмосферного давления?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sym w:font="Symbol" w:char="F061"/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-полугидрат;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sym w:font="Symbol" w:char="F062"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-полугидрат;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γ-полугидрат.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Какую из перечисленных модификаций полуводного сульфата кальция получают при термической обработке природного гипса в автоклавах с насыщенным паром при давлении 1,3 атм.?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sym w:font="Symbol" w:char="F061"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-полугидрат;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sym w:font="Symbol" w:char="F062"/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-полугидрат; с) γ-полугидрат.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Какая из перечисленных модификаций полуводного сульфата кальция применяется для изготовления высокопрочных моделей?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sym w:font="Symbol" w:char="F061"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-полугидрат;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sym w:font="Symbol" w:char="F062"/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-полугидрат; с) γ-полугидрат.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Какая из перечисленных модификаций полуводного сульфата кальция имеет более плотную структуру и состоит из гранул призматической </w:t>
      </w:r>
      <w:proofErr w:type="gram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формы?:</w:t>
      </w:r>
      <w:proofErr w:type="gramEnd"/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sym w:font="Symbol" w:char="F061"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-полугидрат;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sym w:font="Symbol" w:char="F062"/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-полугидрат; с) γ-полугидрат.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Какая из перечисленных модификаций полуводного сульфата кальция имеет большую пористость и состоит из гранул неправильной формы?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sym w:font="Symbol" w:char="F061"/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-полугидрат;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sym w:font="Symbol" w:char="F062"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-полугидрат;</w:t>
      </w:r>
      <w:r w:rsidRPr="00164A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с) γ-полугидрат.</w:t>
      </w:r>
    </w:p>
    <w:p w:rsidR="00F8589C" w:rsidRPr="00164A26" w:rsidRDefault="00F8589C" w:rsidP="00DC3A96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Что оказывает влияние на время затвердевания полуводного сульфата кальция (алебастра)?</w:t>
      </w:r>
    </w:p>
    <w:p w:rsidR="00F8589C" w:rsidRPr="00164A26" w:rsidRDefault="00F8589C" w:rsidP="00DC3A96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соотношение воды и порошка; b) время смешивания;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с) рабочее время;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температура воды;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введение катализаторов.</w:t>
      </w:r>
    </w:p>
    <w:p w:rsidR="00F8589C" w:rsidRPr="00164A26" w:rsidRDefault="00F8589C" w:rsidP="00DC3A96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6599" w:rsidRDefault="00886599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6599" w:rsidRDefault="00886599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589C" w:rsidRPr="00886599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6599">
        <w:rPr>
          <w:rFonts w:ascii="Times New Roman" w:hAnsi="Times New Roman"/>
          <w:b/>
          <w:color w:val="000000" w:themeColor="text1"/>
          <w:sz w:val="24"/>
          <w:szCs w:val="24"/>
        </w:rPr>
        <w:t>Практическое занятие №5.</w:t>
      </w: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86599">
        <w:rPr>
          <w:rFonts w:ascii="Times New Roman" w:hAnsi="Times New Roman"/>
          <w:b/>
          <w:color w:val="000000" w:themeColor="text1"/>
          <w:sz w:val="24"/>
          <w:szCs w:val="24"/>
        </w:rPr>
        <w:t>Тема: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Эластомерные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оттискные материалы. Зуботехнические вспомогательные материалы.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Моделировочные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воски. Формовочные материалы.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ab/>
        <w:t>Практические занятия</w:t>
      </w: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Форма(ы) текущего контроля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успеваемости устный опрос.</w:t>
      </w:r>
    </w:p>
    <w:p w:rsidR="00F8589C" w:rsidRPr="00164A26" w:rsidRDefault="00F8589C" w:rsidP="00DC3A96">
      <w:pPr>
        <w:spacing w:after="0" w:line="240" w:lineRule="auto"/>
        <w:ind w:firstLine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Оценочные материалы текущего контроля успеваемости</w:t>
      </w:r>
    </w:p>
    <w:p w:rsidR="00F8589C" w:rsidRPr="00164A26" w:rsidRDefault="00F8589C" w:rsidP="00DC3A96">
      <w:pPr>
        <w:spacing w:after="0" w:line="240" w:lineRule="auto"/>
        <w:ind w:firstLine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1. Какие оттискные материалы относятся к эластическим. Основные свойства эластических оттискных материалов. </w:t>
      </w:r>
    </w:p>
    <w:p w:rsidR="00F8589C" w:rsidRPr="00164A26" w:rsidRDefault="00F8589C" w:rsidP="00DC3A96">
      <w:pPr>
        <w:spacing w:after="0" w:line="240" w:lineRule="auto"/>
        <w:ind w:firstLine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2. Какие оттискные материалы относятся к альгинатные. </w:t>
      </w:r>
    </w:p>
    <w:p w:rsidR="00F8589C" w:rsidRPr="00164A26" w:rsidRDefault="00F8589C" w:rsidP="00DC3A96">
      <w:pPr>
        <w:spacing w:after="0" w:line="240" w:lineRule="auto"/>
        <w:ind w:firstLine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Эластомерные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оттискные материалы, их свойства.</w:t>
      </w:r>
    </w:p>
    <w:p w:rsidR="00F8589C" w:rsidRPr="00164A26" w:rsidRDefault="00F8589C" w:rsidP="00DC3A9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proofErr w:type="spellStart"/>
      <w:r w:rsidRPr="00164A26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Альгинатный</w:t>
      </w:r>
      <w:proofErr w:type="spellEnd"/>
      <w:r w:rsidRPr="00164A26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оттискной материал приготавливают путем смешивания:</w:t>
      </w:r>
    </w:p>
    <w:p w:rsidR="00F8589C" w:rsidRPr="00164A26" w:rsidRDefault="00F8589C" w:rsidP="00DC3A96">
      <w:pPr>
        <w:pStyle w:val="a5"/>
        <w:widowControl w:val="0"/>
        <w:tabs>
          <w:tab w:val="center" w:pos="-5812"/>
        </w:tabs>
        <w:ind w:left="0" w:firstLine="397"/>
        <w:rPr>
          <w:i/>
          <w:color w:val="000000" w:themeColor="text1"/>
          <w:sz w:val="24"/>
          <w:szCs w:val="24"/>
        </w:rPr>
      </w:pPr>
      <w:r w:rsidRPr="00164A26">
        <w:rPr>
          <w:i/>
          <w:color w:val="000000" w:themeColor="text1"/>
          <w:sz w:val="24"/>
          <w:szCs w:val="24"/>
        </w:rPr>
        <w:t xml:space="preserve">а) двух паст, расфасованных в тубы; </w:t>
      </w:r>
      <w:r w:rsidRPr="00164A26">
        <w:rPr>
          <w:color w:val="000000" w:themeColor="text1"/>
          <w:sz w:val="24"/>
          <w:szCs w:val="24"/>
        </w:rPr>
        <w:t>b) порошка и воды</w:t>
      </w:r>
      <w:r w:rsidRPr="00164A26">
        <w:rPr>
          <w:i/>
          <w:color w:val="000000" w:themeColor="text1"/>
          <w:sz w:val="24"/>
          <w:szCs w:val="24"/>
        </w:rPr>
        <w:t xml:space="preserve">; с) пасты с прилагаемым к материалу катализатором. 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Укажите оптимальную температуру воды (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sym w:font="Symbol" w:char="F0B0"/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С), обеспечивающую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желирование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альгинатного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оттискного материала в течение 2,5–3 мин:</w:t>
      </w:r>
    </w:p>
    <w:p w:rsidR="00F8589C" w:rsidRPr="00164A26" w:rsidRDefault="00F8589C" w:rsidP="00DC3A96">
      <w:pPr>
        <w:pStyle w:val="a5"/>
        <w:widowControl w:val="0"/>
        <w:tabs>
          <w:tab w:val="center" w:pos="-5812"/>
        </w:tabs>
        <w:ind w:left="0" w:firstLine="397"/>
        <w:rPr>
          <w:i/>
          <w:color w:val="000000" w:themeColor="text1"/>
          <w:sz w:val="24"/>
          <w:szCs w:val="24"/>
        </w:rPr>
      </w:pPr>
      <w:r w:rsidRPr="00164A26">
        <w:rPr>
          <w:i/>
          <w:color w:val="000000" w:themeColor="text1"/>
          <w:sz w:val="24"/>
          <w:szCs w:val="24"/>
        </w:rPr>
        <w:t xml:space="preserve">а) 10–15; </w:t>
      </w:r>
      <w:r w:rsidRPr="00164A26">
        <w:rPr>
          <w:color w:val="000000" w:themeColor="text1"/>
          <w:sz w:val="24"/>
          <w:szCs w:val="24"/>
        </w:rPr>
        <w:t>b) 20–23</w:t>
      </w:r>
      <w:r w:rsidRPr="00164A26">
        <w:rPr>
          <w:i/>
          <w:color w:val="000000" w:themeColor="text1"/>
          <w:sz w:val="24"/>
          <w:szCs w:val="24"/>
        </w:rPr>
        <w:t>; с) 28–35.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Цинк-оксид-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эвгеноловый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(ZOE) оттискной материал приготавливают путем смешивания:</w:t>
      </w:r>
    </w:p>
    <w:p w:rsidR="00F8589C" w:rsidRPr="00164A26" w:rsidRDefault="00F8589C" w:rsidP="00DC3A96">
      <w:pPr>
        <w:pStyle w:val="a5"/>
        <w:widowControl w:val="0"/>
        <w:tabs>
          <w:tab w:val="center" w:pos="-5812"/>
        </w:tabs>
        <w:ind w:left="0" w:firstLine="397"/>
        <w:rPr>
          <w:i/>
          <w:color w:val="000000" w:themeColor="text1"/>
          <w:sz w:val="24"/>
          <w:szCs w:val="24"/>
        </w:rPr>
      </w:pPr>
      <w:r w:rsidRPr="00164A26">
        <w:rPr>
          <w:color w:val="000000" w:themeColor="text1"/>
          <w:sz w:val="24"/>
          <w:szCs w:val="24"/>
        </w:rPr>
        <w:t>а) двух паст, расфасованных в тубы</w:t>
      </w:r>
      <w:r w:rsidRPr="00164A26">
        <w:rPr>
          <w:i/>
          <w:color w:val="000000" w:themeColor="text1"/>
          <w:sz w:val="24"/>
          <w:szCs w:val="24"/>
        </w:rPr>
        <w:t>;</w:t>
      </w:r>
      <w:r w:rsidRPr="00164A26">
        <w:rPr>
          <w:color w:val="000000" w:themeColor="text1"/>
          <w:sz w:val="24"/>
          <w:szCs w:val="24"/>
        </w:rPr>
        <w:t xml:space="preserve"> </w:t>
      </w:r>
      <w:r w:rsidRPr="00164A26">
        <w:rPr>
          <w:i/>
          <w:color w:val="000000" w:themeColor="text1"/>
          <w:sz w:val="24"/>
          <w:szCs w:val="24"/>
        </w:rPr>
        <w:t xml:space="preserve">b) порошка и воды; с) пасты с прилагаемым к </w:t>
      </w:r>
      <w:r w:rsidRPr="00164A26">
        <w:rPr>
          <w:i/>
          <w:color w:val="000000" w:themeColor="text1"/>
          <w:sz w:val="24"/>
          <w:szCs w:val="24"/>
        </w:rPr>
        <w:lastRenderedPageBreak/>
        <w:t xml:space="preserve">материалу катализатором. 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Гипсовая модель по оттиску, полученному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альгинатным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оттискным материалом, должна быть отлита не позднее:</w:t>
      </w:r>
    </w:p>
    <w:p w:rsidR="00F8589C" w:rsidRPr="00164A26" w:rsidRDefault="00F8589C" w:rsidP="00DC3A96">
      <w:pPr>
        <w:pStyle w:val="a5"/>
        <w:widowControl w:val="0"/>
        <w:tabs>
          <w:tab w:val="center" w:pos="-5812"/>
        </w:tabs>
        <w:ind w:left="0" w:firstLine="397"/>
        <w:rPr>
          <w:i/>
          <w:color w:val="000000" w:themeColor="text1"/>
          <w:sz w:val="24"/>
          <w:szCs w:val="24"/>
        </w:rPr>
      </w:pPr>
      <w:r w:rsidRPr="00164A26">
        <w:rPr>
          <w:color w:val="000000" w:themeColor="text1"/>
          <w:sz w:val="24"/>
          <w:szCs w:val="24"/>
        </w:rPr>
        <w:t>а) 15 мин</w:t>
      </w:r>
      <w:r w:rsidRPr="00164A26">
        <w:rPr>
          <w:i/>
          <w:color w:val="000000" w:themeColor="text1"/>
          <w:sz w:val="24"/>
          <w:szCs w:val="24"/>
        </w:rPr>
        <w:t xml:space="preserve">; b) 60 мин; с) 180 мин. 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течение какого времени допускается контакт гипсовой модели с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альгинатным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оттиском (</w:t>
      </w:r>
      <w:proofErr w:type="gram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в мин</w:t>
      </w:r>
      <w:proofErr w:type="gram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)?</w:t>
      </w:r>
    </w:p>
    <w:p w:rsidR="00F8589C" w:rsidRPr="00164A26" w:rsidRDefault="00F8589C" w:rsidP="00DC3A96">
      <w:pPr>
        <w:pStyle w:val="a5"/>
        <w:widowControl w:val="0"/>
        <w:tabs>
          <w:tab w:val="center" w:pos="-5812"/>
        </w:tabs>
        <w:ind w:left="0" w:firstLine="397"/>
        <w:rPr>
          <w:i/>
          <w:color w:val="000000" w:themeColor="text1"/>
          <w:sz w:val="24"/>
          <w:szCs w:val="24"/>
        </w:rPr>
      </w:pPr>
      <w:r w:rsidRPr="00164A26">
        <w:rPr>
          <w:color w:val="000000" w:themeColor="text1"/>
          <w:sz w:val="24"/>
          <w:szCs w:val="24"/>
        </w:rPr>
        <w:t>а) 30–60</w:t>
      </w:r>
      <w:r w:rsidRPr="00164A26">
        <w:rPr>
          <w:i/>
          <w:color w:val="000000" w:themeColor="text1"/>
          <w:sz w:val="24"/>
          <w:szCs w:val="24"/>
        </w:rPr>
        <w:t>; b) 90–120; С) 180–240.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 каких условиях хранения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альгинатного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оттиска отмечается минимальное изменение его линейных размеров?</w:t>
      </w:r>
    </w:p>
    <w:p w:rsidR="00F8589C" w:rsidRPr="00164A26" w:rsidRDefault="00F8589C" w:rsidP="00DC3A96">
      <w:pPr>
        <w:pStyle w:val="a5"/>
        <w:widowControl w:val="0"/>
        <w:tabs>
          <w:tab w:val="center" w:pos="-5812"/>
        </w:tabs>
        <w:ind w:left="0" w:firstLine="397"/>
        <w:rPr>
          <w:i/>
          <w:color w:val="000000" w:themeColor="text1"/>
          <w:sz w:val="24"/>
          <w:szCs w:val="24"/>
        </w:rPr>
      </w:pPr>
      <w:r w:rsidRPr="00164A26">
        <w:rPr>
          <w:i/>
          <w:color w:val="000000" w:themeColor="text1"/>
          <w:sz w:val="24"/>
          <w:szCs w:val="24"/>
        </w:rPr>
        <w:t xml:space="preserve">а) на воздухе; b) в воде; </w:t>
      </w:r>
      <w:r w:rsidRPr="00164A26">
        <w:rPr>
          <w:color w:val="000000" w:themeColor="text1"/>
          <w:sz w:val="24"/>
          <w:szCs w:val="24"/>
        </w:rPr>
        <w:t>с) в эксикаторе при 100 % влажности</w:t>
      </w:r>
      <w:r w:rsidRPr="00164A26">
        <w:rPr>
          <w:i/>
          <w:color w:val="000000" w:themeColor="text1"/>
          <w:sz w:val="24"/>
          <w:szCs w:val="24"/>
        </w:rPr>
        <w:t xml:space="preserve">. 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из перечисленных оттискных материалов обладает наименьшей усадкой? </w:t>
      </w:r>
    </w:p>
    <w:p w:rsidR="00F8589C" w:rsidRPr="00164A26" w:rsidRDefault="00F8589C" w:rsidP="00DC3A96">
      <w:pPr>
        <w:pStyle w:val="a5"/>
        <w:widowControl w:val="0"/>
        <w:tabs>
          <w:tab w:val="center" w:pos="-5812"/>
        </w:tabs>
        <w:ind w:left="0" w:firstLine="397"/>
        <w:rPr>
          <w:i/>
          <w:color w:val="000000" w:themeColor="text1"/>
          <w:sz w:val="24"/>
          <w:szCs w:val="24"/>
        </w:rPr>
      </w:pPr>
      <w:r w:rsidRPr="00164A26">
        <w:rPr>
          <w:i/>
          <w:color w:val="000000" w:themeColor="text1"/>
          <w:sz w:val="24"/>
          <w:szCs w:val="24"/>
        </w:rPr>
        <w:t xml:space="preserve">а) </w:t>
      </w:r>
      <w:proofErr w:type="spellStart"/>
      <w:r w:rsidRPr="00164A26">
        <w:rPr>
          <w:i/>
          <w:color w:val="000000" w:themeColor="text1"/>
          <w:sz w:val="24"/>
          <w:szCs w:val="24"/>
        </w:rPr>
        <w:t>альгинатный</w:t>
      </w:r>
      <w:proofErr w:type="spellEnd"/>
      <w:r w:rsidRPr="00164A2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164A26">
        <w:rPr>
          <w:i/>
          <w:color w:val="000000" w:themeColor="text1"/>
          <w:sz w:val="24"/>
          <w:szCs w:val="24"/>
        </w:rPr>
        <w:t>гидроколлоид</w:t>
      </w:r>
      <w:proofErr w:type="spellEnd"/>
      <w:r w:rsidRPr="00164A26">
        <w:rPr>
          <w:i/>
          <w:color w:val="000000" w:themeColor="text1"/>
          <w:sz w:val="24"/>
          <w:szCs w:val="24"/>
        </w:rPr>
        <w:t xml:space="preserve">; b) обратимый термопластический </w:t>
      </w:r>
      <w:proofErr w:type="spellStart"/>
      <w:r w:rsidRPr="00164A26">
        <w:rPr>
          <w:i/>
          <w:color w:val="000000" w:themeColor="text1"/>
          <w:sz w:val="24"/>
          <w:szCs w:val="24"/>
        </w:rPr>
        <w:t>гидроколлоид</w:t>
      </w:r>
      <w:proofErr w:type="spellEnd"/>
      <w:r w:rsidRPr="00164A26">
        <w:rPr>
          <w:i/>
          <w:color w:val="000000" w:themeColor="text1"/>
          <w:sz w:val="24"/>
          <w:szCs w:val="24"/>
        </w:rPr>
        <w:t xml:space="preserve"> на основе агар-агара; </w:t>
      </w:r>
      <w:r w:rsidRPr="00164A26">
        <w:rPr>
          <w:color w:val="000000" w:themeColor="text1"/>
          <w:sz w:val="24"/>
          <w:szCs w:val="24"/>
        </w:rPr>
        <w:t>d) силиконовый (А-тип).</w:t>
      </w:r>
      <w:r w:rsidRPr="00164A26">
        <w:rPr>
          <w:i/>
          <w:color w:val="000000" w:themeColor="text1"/>
          <w:sz w:val="24"/>
          <w:szCs w:val="24"/>
        </w:rPr>
        <w:t xml:space="preserve"> 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Какой из перечисленных оттискных материалов обладает наибольшей усадкой?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гипс;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альгинатный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гидроколлоид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термопластический компаунд;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безводный эластомер.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Какой из перечисленных оттискных материалов обладает наибольшей усадкой?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термопластический компаунд; b) гипс;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обратимый термопластический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гидроколлоид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 основе агар-агара;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безводный эластомер.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из перечисленных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 обладает наименьшей усадкой?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силиконовый конденсированного типа; b)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полисульфидный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c) силиконовый присоединительного типа (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винилполисилоксановый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, А-тип).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из перечисленных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 обладает наименьшей усадкой?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силиконовый конденсированного типа; b)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полисульфидный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поли-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br/>
        <w:t>эфирный.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из перечисленных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 обладает наибольшей усадкой?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силиконовый конденсированного типа;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b) полиэфирный;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силиконовый присоединительного типа (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винилполисилоксановый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из перечисленных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 обладает наибольшей усадкой?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а) </w:t>
      </w:r>
      <w:proofErr w:type="spellStart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полисульфидный</w:t>
      </w:r>
      <w:proofErr w:type="spellEnd"/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b) полиэфирный;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силиконовый присоединительного типа (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винилполисилоксановый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Укажите восстановление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альгинатных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 после деформации (в % по ISO):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75;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b) 95;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с) 96,5–100;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d)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5;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e) 0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Укажите восстановление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 после деформации (в % по ISO):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а) 75;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b) 95;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с) 96,5–100;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d)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5;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e) 0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Какому типу вязкости (по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соответствует цифровая маркировка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материалов «0»?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средняя;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низкая;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высокая;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очень высокая.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Какому типу вязкости (по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соответствует цифровая маркировка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материалов «1»?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средняя;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низкая;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высокая;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очень высокая.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Какому типу вязкости (по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соответствует цифровая маркировка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материалов «2»?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а) средняя;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низкая;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высокая;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очень высокая.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Какому типу вязкости (по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соответствует цифровая маркировка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материалов «3»?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а) средняя;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низкая;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высокая;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>) очень высокая.</w:t>
      </w:r>
    </w:p>
    <w:p w:rsidR="00F8589C" w:rsidRPr="00164A26" w:rsidRDefault="00F8589C" w:rsidP="00DC3A96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Какой цифровой маркировке (по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ISO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соответствует очень густой тип консистенции безводных </w:t>
      </w:r>
      <w:proofErr w:type="spell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эластомерных</w:t>
      </w:r>
      <w:proofErr w:type="spell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оттискных материалов?</w:t>
      </w:r>
    </w:p>
    <w:p w:rsidR="00F8589C" w:rsidRPr="00164A26" w:rsidRDefault="00F8589C" w:rsidP="00DC3A96">
      <w:pPr>
        <w:widowControl w:val="0"/>
        <w:numPr>
          <w:ilvl w:val="12"/>
          <w:numId w:val="0"/>
        </w:num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1; 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</w:t>
      </w:r>
      <w:r w:rsidRPr="00164A26">
        <w:rPr>
          <w:rFonts w:ascii="Times New Roman" w:hAnsi="Times New Roman"/>
          <w:i/>
          <w:color w:val="000000" w:themeColor="text1"/>
          <w:sz w:val="24"/>
          <w:szCs w:val="24"/>
        </w:rPr>
        <w:t>) 0;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3; </w:t>
      </w:r>
      <w:r w:rsidRPr="00164A26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2. </w:t>
      </w:r>
    </w:p>
    <w:p w:rsidR="00EC424F" w:rsidRPr="00164A26" w:rsidRDefault="00EC424F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589C" w:rsidRPr="00886599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6599">
        <w:rPr>
          <w:rFonts w:ascii="Times New Roman" w:hAnsi="Times New Roman"/>
          <w:b/>
          <w:color w:val="000000" w:themeColor="text1"/>
          <w:sz w:val="24"/>
          <w:szCs w:val="24"/>
        </w:rPr>
        <w:t>Практическое занятие №6.</w:t>
      </w:r>
    </w:p>
    <w:p w:rsidR="00F8589C" w:rsidRPr="00164A26" w:rsidRDefault="00F8589C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6599">
        <w:rPr>
          <w:rFonts w:ascii="Times New Roman" w:hAnsi="Times New Roman"/>
          <w:b/>
          <w:color w:val="000000" w:themeColor="text1"/>
          <w:sz w:val="24"/>
          <w:szCs w:val="24"/>
        </w:rPr>
        <w:t>Тема: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Материалы для шлифования и полирования. Стоматологические материалы для восстановления зубов в клинике терапевтической стоматологии.</w:t>
      </w:r>
    </w:p>
    <w:p w:rsidR="00F8589C" w:rsidRPr="00164A26" w:rsidRDefault="00F8589C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Форма(ы) текущего контроля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успеваемости устный опрос.</w:t>
      </w:r>
    </w:p>
    <w:p w:rsidR="00F8589C" w:rsidRPr="00164A26" w:rsidRDefault="00F8589C" w:rsidP="00DC3A9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Оценочные материалы текущего контроля успеваемости</w:t>
      </w:r>
    </w:p>
    <w:p w:rsidR="00F8589C" w:rsidRPr="00164A26" w:rsidRDefault="00F8589C" w:rsidP="00DC3A96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Классификация абразивных материалов.</w:t>
      </w:r>
    </w:p>
    <w:p w:rsidR="00F8589C" w:rsidRPr="00164A26" w:rsidRDefault="00DF3BC1" w:rsidP="00DC3A96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Требования, предъявляемые к абразивным материалам.</w:t>
      </w:r>
    </w:p>
    <w:p w:rsidR="00DF3BC1" w:rsidRPr="00164A26" w:rsidRDefault="00DF3BC1" w:rsidP="00DC3A96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Перечислите факторы, влияющие на процесс шлифования.</w:t>
      </w:r>
    </w:p>
    <w:p w:rsidR="00DF3BC1" w:rsidRPr="00164A26" w:rsidRDefault="00DF3BC1" w:rsidP="00DC3A96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Применение абразивных материалов в ортопедической стоматологии.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1). К естественным абразивным материалам относят: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электрокорунд;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алмаз;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карборунд;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все верно;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2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2). Карборунд относится к: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естественным абразивным материалам;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искусственным абразивным материалам;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все верно;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нет правильного ответа;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2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3). В промышленности абразивные материалы применяют в: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мелкодробленом виде;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крупнозернистом виде;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нет правильного ответа;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4) </w:t>
      </w:r>
      <w:proofErr w:type="gramStart"/>
      <w:r w:rsidRPr="00164A26">
        <w:rPr>
          <w:color w:val="000000" w:themeColor="text1"/>
        </w:rPr>
        <w:t>верно</w:t>
      </w:r>
      <w:proofErr w:type="gramEnd"/>
      <w:r w:rsidRPr="00164A26">
        <w:rPr>
          <w:color w:val="000000" w:themeColor="text1"/>
        </w:rPr>
        <w:t xml:space="preserve"> а) и б);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2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4). К неорганическим связующим материалам относят: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силикатные;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бакелитовая;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магнезитовые;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4) </w:t>
      </w:r>
      <w:proofErr w:type="gramStart"/>
      <w:r w:rsidRPr="00164A26">
        <w:rPr>
          <w:color w:val="000000" w:themeColor="text1"/>
        </w:rPr>
        <w:t>верно</w:t>
      </w:r>
      <w:proofErr w:type="gramEnd"/>
      <w:r w:rsidRPr="00164A26">
        <w:rPr>
          <w:color w:val="000000" w:themeColor="text1"/>
        </w:rPr>
        <w:t xml:space="preserve"> а) и в);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4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5) К органическим связующим материалам относят: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бакелитовая;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2) </w:t>
      </w:r>
      <w:proofErr w:type="spellStart"/>
      <w:r w:rsidRPr="00164A26">
        <w:rPr>
          <w:color w:val="000000" w:themeColor="text1"/>
        </w:rPr>
        <w:t>вулканитовая</w:t>
      </w:r>
      <w:proofErr w:type="spellEnd"/>
      <w:r w:rsidRPr="00164A26">
        <w:rPr>
          <w:color w:val="000000" w:themeColor="text1"/>
        </w:rPr>
        <w:t>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3) </w:t>
      </w:r>
      <w:proofErr w:type="gramStart"/>
      <w:r w:rsidRPr="00164A26">
        <w:rPr>
          <w:color w:val="000000" w:themeColor="text1"/>
        </w:rPr>
        <w:t>верно</w:t>
      </w:r>
      <w:proofErr w:type="gramEnd"/>
      <w:r w:rsidRPr="00164A26">
        <w:rPr>
          <w:color w:val="000000" w:themeColor="text1"/>
        </w:rPr>
        <w:t xml:space="preserve"> а) и б);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керамические;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3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6). Шлифование производится: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1) </w:t>
      </w:r>
      <w:proofErr w:type="spellStart"/>
      <w:r w:rsidRPr="00164A26">
        <w:rPr>
          <w:color w:val="000000" w:themeColor="text1"/>
        </w:rPr>
        <w:t>фильцами</w:t>
      </w:r>
      <w:proofErr w:type="spellEnd"/>
      <w:r w:rsidRPr="00164A26">
        <w:rPr>
          <w:color w:val="000000" w:themeColor="text1"/>
        </w:rPr>
        <w:t>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окись хрома;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окись железа;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мелкодисперсные мел;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1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lastRenderedPageBreak/>
        <w:t>7). Полирование проводится: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окись хрома;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окись железа;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мелкодисперсный мел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все верно;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4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8) Процесс обновления шлифующей поверхности во время работы: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износостойкость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самозатачивание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теплостойкость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4) </w:t>
      </w:r>
      <w:proofErr w:type="spellStart"/>
      <w:r w:rsidRPr="00164A26">
        <w:rPr>
          <w:color w:val="000000" w:themeColor="text1"/>
        </w:rPr>
        <w:t>самошлифование</w:t>
      </w:r>
      <w:proofErr w:type="spellEnd"/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2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9) Для обработки твердых сплавов целесообразно использовать инструменты из: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1) </w:t>
      </w:r>
      <w:proofErr w:type="spellStart"/>
      <w:r w:rsidRPr="00164A26">
        <w:rPr>
          <w:color w:val="000000" w:themeColor="text1"/>
        </w:rPr>
        <w:t>монокорунда</w:t>
      </w:r>
      <w:proofErr w:type="spellEnd"/>
      <w:r w:rsidRPr="00164A26">
        <w:rPr>
          <w:color w:val="000000" w:themeColor="text1"/>
        </w:rPr>
        <w:t xml:space="preserve"> на керамической связке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черного карбида кремния с зернистостью №36-46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черного карбида кремния с зернистостью №90-120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электрокорунда с зернистостью №150-180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1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10) Для полирования изделий, не обладающей большой твердостью, могут применяться: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гипс и мел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парафин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пемза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вазелин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1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11). Силикатная связка представляет собой: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жидкое стекло;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состоит из магнезита и хлорида магния;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вулканизированный каучук.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нет правильного ответа;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1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12). В промышленности абразивные материалы применяют в: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мелкодробленом виде;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крупнозернистом виде;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нет правильного ответа;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4) </w:t>
      </w:r>
      <w:proofErr w:type="gramStart"/>
      <w:r w:rsidRPr="00164A26">
        <w:rPr>
          <w:color w:val="000000" w:themeColor="text1"/>
        </w:rPr>
        <w:t>верно</w:t>
      </w:r>
      <w:proofErr w:type="gramEnd"/>
      <w:r w:rsidRPr="00164A26">
        <w:rPr>
          <w:color w:val="000000" w:themeColor="text1"/>
        </w:rPr>
        <w:t xml:space="preserve"> а) и б);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1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13). Полирование проводится: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окись хрома;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окись железа;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мелкодисперсный мел;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все верно;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4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14). Нормальный электрокорунд (</w:t>
      </w:r>
      <w:proofErr w:type="spellStart"/>
      <w:r w:rsidRPr="00164A26">
        <w:rPr>
          <w:color w:val="000000" w:themeColor="text1"/>
        </w:rPr>
        <w:t>алунд</w:t>
      </w:r>
      <w:proofErr w:type="spellEnd"/>
      <w:r w:rsidRPr="00164A26">
        <w:rPr>
          <w:color w:val="000000" w:themeColor="text1"/>
        </w:rPr>
        <w:t>) содержит до: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87% окиси алюминия;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21% окиси цинка;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34% окиси цинка;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1% окиси цинка;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1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15). Карборунд получается плавлением в электрических печах смеси, состоящей в основном из кокса и кварцевого песка, при температуре около: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2200°С.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2345°С.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lastRenderedPageBreak/>
        <w:t>3) 1240°С.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567°С.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1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16). Сепарацию естественных зубов, препарирование </w:t>
      </w:r>
      <w:proofErr w:type="spellStart"/>
      <w:r w:rsidRPr="00164A26">
        <w:rPr>
          <w:color w:val="000000" w:themeColor="text1"/>
        </w:rPr>
        <w:t>апроксимальных</w:t>
      </w:r>
      <w:proofErr w:type="spellEnd"/>
      <w:r w:rsidRPr="00164A26">
        <w:rPr>
          <w:color w:val="000000" w:themeColor="text1"/>
        </w:rPr>
        <w:t xml:space="preserve"> поверхностей, шлифовку пломб и вкладок проводят: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бором;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фрезой;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сепарационными дисками;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нет правильного ответа;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3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7) Сепарационные диски бывают: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1) </w:t>
      </w:r>
      <w:proofErr w:type="spellStart"/>
      <w:r w:rsidRPr="00164A26">
        <w:rPr>
          <w:color w:val="000000" w:themeColor="text1"/>
        </w:rPr>
        <w:t>вулканитовыми</w:t>
      </w:r>
      <w:proofErr w:type="spellEnd"/>
      <w:r w:rsidRPr="00164A26">
        <w:rPr>
          <w:color w:val="000000" w:themeColor="text1"/>
        </w:rPr>
        <w:t>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металлическими;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бумажными;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верно все;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4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18) Процесс обновления шлифующей поверхности во время работы: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износостойкость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самозатачивание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теплостойкость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4) </w:t>
      </w:r>
      <w:proofErr w:type="spellStart"/>
      <w:r w:rsidRPr="00164A26">
        <w:rPr>
          <w:color w:val="000000" w:themeColor="text1"/>
        </w:rPr>
        <w:t>самошлифование</w:t>
      </w:r>
      <w:proofErr w:type="spellEnd"/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2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19) Для мягкой шлифовки металлических изделий применяются: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1) </w:t>
      </w:r>
      <w:proofErr w:type="spellStart"/>
      <w:r w:rsidRPr="00164A26">
        <w:rPr>
          <w:color w:val="000000" w:themeColor="text1"/>
        </w:rPr>
        <w:t>вулканитовые</w:t>
      </w:r>
      <w:proofErr w:type="spellEnd"/>
      <w:r w:rsidRPr="00164A26">
        <w:rPr>
          <w:color w:val="000000" w:themeColor="text1"/>
        </w:rPr>
        <w:t xml:space="preserve"> диски с зернистостью № 150-220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эластичные круги из корунда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гипс и мел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инструменты из белого корунда с зернистостью № 100-120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2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20) Процесс придания поверхности зеркальной гладкости называется: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1) шлифование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2) полирование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3) сглаживание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4) нет правильного ответа</w:t>
      </w:r>
    </w:p>
    <w:p w:rsidR="00DF3BC1" w:rsidRPr="00164A26" w:rsidRDefault="00DF3BC1" w:rsidP="00DC3A96">
      <w:pPr>
        <w:pStyle w:val="a7"/>
        <w:shd w:val="clear" w:color="auto" w:fill="FEFEFE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2</w:t>
      </w:r>
    </w:p>
    <w:p w:rsidR="00C3562F" w:rsidRDefault="00C3562F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562F" w:rsidRDefault="00C3562F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1AFB" w:rsidRPr="00C3562F" w:rsidRDefault="004C1AFB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3562F">
        <w:rPr>
          <w:rFonts w:ascii="Times New Roman" w:hAnsi="Times New Roman"/>
          <w:b/>
          <w:color w:val="000000" w:themeColor="text1"/>
          <w:sz w:val="24"/>
          <w:szCs w:val="24"/>
        </w:rPr>
        <w:t>Практическое занятие №7.</w:t>
      </w:r>
    </w:p>
    <w:p w:rsidR="004C1AFB" w:rsidRPr="00164A26" w:rsidRDefault="004C1AFB" w:rsidP="00DC3A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62F">
        <w:rPr>
          <w:rFonts w:ascii="Times New Roman" w:hAnsi="Times New Roman"/>
          <w:b/>
          <w:color w:val="000000" w:themeColor="text1"/>
          <w:sz w:val="24"/>
          <w:szCs w:val="24"/>
        </w:rPr>
        <w:t>Тема: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Стоматологическая амальгама. Стоматологические цементы Полимерные цементы на водной основе. Полимерные материалы для восстановления зубов.</w:t>
      </w:r>
    </w:p>
    <w:p w:rsidR="004C1AFB" w:rsidRPr="00164A26" w:rsidRDefault="004C1AF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1AFB" w:rsidRPr="00164A26" w:rsidRDefault="004C1AFB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Форма(ы) текущего контроля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успеваемости устный опрос.</w:t>
      </w:r>
    </w:p>
    <w:p w:rsidR="004C1AFB" w:rsidRPr="00164A26" w:rsidRDefault="004C1AFB" w:rsidP="00DC3A9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Оценочные материалы текущего контроля успеваемости</w:t>
      </w:r>
    </w:p>
    <w:p w:rsidR="004C1AFB" w:rsidRPr="00164A26" w:rsidRDefault="004C1AFB" w:rsidP="00DC3A9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Что такое амальгама? Каковы ее преимущества и недостатки в качестве материала для восстановления зубов?</w:t>
      </w:r>
    </w:p>
    <w:p w:rsidR="004C1AFB" w:rsidRPr="00164A26" w:rsidRDefault="004C1AFB" w:rsidP="00DC3A9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С чем связано создание галлиевых пломбировочных материалов?</w:t>
      </w:r>
    </w:p>
    <w:p w:rsidR="004C1AFB" w:rsidRPr="00164A26" w:rsidRDefault="004C1AFB" w:rsidP="00DC3A9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Расскажите о механизме твердения стоматологической амальгамы.</w:t>
      </w:r>
    </w:p>
    <w:p w:rsidR="004C1AFB" w:rsidRPr="00164A26" w:rsidRDefault="004C1AFB" w:rsidP="00DC3A9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Какая фаза в структуре стоматологической амальгамы наиболее подвержена коррозии?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4C1AFB" w:rsidRPr="00164A26" w:rsidRDefault="004C1AFB" w:rsidP="00DC3A9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По каким основным параметрам классифицируют стоматологические цементы?</w:t>
      </w:r>
    </w:p>
    <w:p w:rsidR="004C1AFB" w:rsidRPr="00164A26" w:rsidRDefault="004C1AFB" w:rsidP="00DC3A9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Перечислите 5 классов цементов, отличающихся химическим составом.</w:t>
      </w:r>
    </w:p>
    <w:p w:rsidR="004C1AFB" w:rsidRPr="00164A26" w:rsidRDefault="004C1AFB" w:rsidP="00DC3A9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Перечислите 3 способа твердения стоматологических цементов.</w:t>
      </w:r>
    </w:p>
    <w:p w:rsidR="004C1AFB" w:rsidRPr="00164A26" w:rsidRDefault="004C1AFB" w:rsidP="00DC3A9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Перечислите 3 типа цементов в зависимости от их назначения.</w:t>
      </w:r>
    </w:p>
    <w:p w:rsidR="004C1AFB" w:rsidRPr="00164A26" w:rsidRDefault="004C1AFB" w:rsidP="00DC3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lastRenderedPageBreak/>
        <w:t xml:space="preserve">1. </w:t>
      </w:r>
      <w:r w:rsidR="00D6738B" w:rsidRPr="00164A26">
        <w:rPr>
          <w:color w:val="000000" w:themeColor="text1"/>
        </w:rPr>
        <w:t xml:space="preserve">показанием к применению серебряной амальгамы является </w:t>
      </w:r>
      <w:proofErr w:type="spellStart"/>
      <w:r w:rsidR="00D6738B" w:rsidRPr="00164A26">
        <w:rPr>
          <w:color w:val="000000" w:themeColor="text1"/>
        </w:rPr>
        <w:t>промбирование</w:t>
      </w:r>
      <w:proofErr w:type="spellEnd"/>
      <w:r w:rsidR="00D6738B" w:rsidRPr="00164A26">
        <w:rPr>
          <w:color w:val="000000" w:themeColor="text1"/>
        </w:rPr>
        <w:t xml:space="preserve"> кариозных полостей по классу:</w:t>
      </w:r>
    </w:p>
    <w:p w:rsidR="004C1AFB" w:rsidRPr="00164A26" w:rsidRDefault="004C1AFB" w:rsidP="00DC3A96">
      <w:pPr>
        <w:pStyle w:val="a7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I, II, V</w:t>
      </w:r>
    </w:p>
    <w:p w:rsidR="004C1AFB" w:rsidRPr="00164A26" w:rsidRDefault="004C1AFB" w:rsidP="00DC3A96">
      <w:pPr>
        <w:pStyle w:val="a7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I, III</w:t>
      </w:r>
    </w:p>
    <w:p w:rsidR="004C1AFB" w:rsidRPr="00164A26" w:rsidRDefault="004C1AFB" w:rsidP="00DC3A96">
      <w:pPr>
        <w:pStyle w:val="a7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III, IV</w:t>
      </w:r>
    </w:p>
    <w:p w:rsidR="004C1AFB" w:rsidRPr="00164A26" w:rsidRDefault="004C1AFB" w:rsidP="00DC3A96">
      <w:pPr>
        <w:pStyle w:val="a7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III, V</w:t>
      </w:r>
    </w:p>
    <w:p w:rsidR="004C1AFB" w:rsidRPr="00164A26" w:rsidRDefault="004C1AFB" w:rsidP="00DC3A96">
      <w:pPr>
        <w:pStyle w:val="a7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II, III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Правильный ответ: </w:t>
      </w:r>
      <w:r w:rsidR="007E0749">
        <w:rPr>
          <w:color w:val="000000" w:themeColor="text1"/>
        </w:rPr>
        <w:t>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2. </w:t>
      </w:r>
      <w:r w:rsidR="00D6738B" w:rsidRPr="00164A26">
        <w:rPr>
          <w:color w:val="000000" w:themeColor="text1"/>
        </w:rPr>
        <w:t>в качестве изолирующей прокладки под пломбы из амальгамы используют:</w:t>
      </w:r>
    </w:p>
    <w:p w:rsidR="004C1AFB" w:rsidRPr="00164A26" w:rsidRDefault="004C1AFB" w:rsidP="00DC3A96">
      <w:pPr>
        <w:pStyle w:val="a7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силиции</w:t>
      </w:r>
    </w:p>
    <w:p w:rsidR="004C1AFB" w:rsidRPr="00164A26" w:rsidRDefault="004C1AFB" w:rsidP="00DC3A96">
      <w:pPr>
        <w:pStyle w:val="a7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proofErr w:type="spellStart"/>
      <w:r w:rsidRPr="00164A26">
        <w:rPr>
          <w:color w:val="000000" w:themeColor="text1"/>
        </w:rPr>
        <w:t>силидонт</w:t>
      </w:r>
      <w:proofErr w:type="spellEnd"/>
    </w:p>
    <w:p w:rsidR="004C1AFB" w:rsidRPr="00164A26" w:rsidRDefault="004C1AFB" w:rsidP="00DC3A96">
      <w:pPr>
        <w:pStyle w:val="a7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фосфат-цемент</w:t>
      </w:r>
    </w:p>
    <w:p w:rsidR="004C1AFB" w:rsidRPr="00164A26" w:rsidRDefault="004C1AFB" w:rsidP="00DC3A96">
      <w:pPr>
        <w:pStyle w:val="a7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дентин</w:t>
      </w:r>
    </w:p>
    <w:p w:rsidR="004C1AFB" w:rsidRPr="00164A26" w:rsidRDefault="004C1AFB" w:rsidP="00DC3A96">
      <w:pPr>
        <w:pStyle w:val="a7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силер</w:t>
      </w:r>
    </w:p>
    <w:p w:rsidR="004C1AFB" w:rsidRPr="007E0749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Правильный ответ: </w:t>
      </w:r>
      <w:r w:rsidR="007E0749">
        <w:rPr>
          <w:color w:val="000000" w:themeColor="text1"/>
          <w:lang w:val="en-US"/>
        </w:rPr>
        <w:t>b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3. </w:t>
      </w:r>
      <w:r w:rsidR="00D6738B" w:rsidRPr="00164A26">
        <w:rPr>
          <w:color w:val="000000" w:themeColor="text1"/>
        </w:rPr>
        <w:t>работа с амальгамой требует: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строгого соблюдения санитарно-гигиенических норм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не регламентируется санитарно-гигиеническими нормативами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164A26">
        <w:rPr>
          <w:color w:val="000000" w:themeColor="text1"/>
        </w:rPr>
        <w:t>в)только</w:t>
      </w:r>
      <w:proofErr w:type="gramEnd"/>
      <w:r w:rsidRPr="00164A26">
        <w:rPr>
          <w:color w:val="000000" w:themeColor="text1"/>
        </w:rPr>
        <w:t xml:space="preserve"> дополнительного оборудования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специальной лицензии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4. </w:t>
      </w:r>
      <w:r w:rsidR="007E0749" w:rsidRPr="00164A26">
        <w:rPr>
          <w:color w:val="000000" w:themeColor="text1"/>
        </w:rPr>
        <w:t>пломбы из амальгамы могут вызывать аллергическую реакцию или хроническую интоксикацию организма: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чрезвычайно редко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часто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всегда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нет данных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5. </w:t>
      </w:r>
      <w:r w:rsidR="007E0749" w:rsidRPr="00164A26">
        <w:rPr>
          <w:color w:val="000000" w:themeColor="text1"/>
        </w:rPr>
        <w:t>химическая реакция между серебром и ртутью называется: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амальгамированием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растворением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полимеризацией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окислением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6. </w:t>
      </w:r>
      <w:r w:rsidR="007E0749" w:rsidRPr="00164A26">
        <w:rPr>
          <w:color w:val="000000" w:themeColor="text1"/>
        </w:rPr>
        <w:t>способ приготовления серебряной амальгамы: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растирать пестиком в ступке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б) смешивать в </w:t>
      </w:r>
      <w:proofErr w:type="spellStart"/>
      <w:r w:rsidRPr="00164A26">
        <w:rPr>
          <w:color w:val="000000" w:themeColor="text1"/>
        </w:rPr>
        <w:t>амальгамосмесителе</w:t>
      </w:r>
      <w:proofErr w:type="spellEnd"/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смешивание на стеклянной пластинке металлическим шпателем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смешивание на блокноте пластмассовым шпателем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д) верно </w:t>
      </w:r>
      <w:proofErr w:type="spellStart"/>
      <w:proofErr w:type="gramStart"/>
      <w:r w:rsidRPr="00164A26">
        <w:rPr>
          <w:color w:val="000000" w:themeColor="text1"/>
        </w:rPr>
        <w:t>а,б</w:t>
      </w:r>
      <w:proofErr w:type="spellEnd"/>
      <w:r w:rsidRPr="00164A26">
        <w:rPr>
          <w:color w:val="000000" w:themeColor="text1"/>
        </w:rPr>
        <w:t>.</w:t>
      </w:r>
      <w:proofErr w:type="gramEnd"/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д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7. </w:t>
      </w:r>
      <w:r w:rsidR="007E0749" w:rsidRPr="00164A26">
        <w:rPr>
          <w:color w:val="000000" w:themeColor="text1"/>
        </w:rPr>
        <w:t>серебряную амальгаму применяют в полостях: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I класс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III класс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IV класс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всех классов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8</w:t>
      </w:r>
      <w:r w:rsidR="007E0749" w:rsidRPr="00164A26">
        <w:rPr>
          <w:color w:val="000000" w:themeColor="text1"/>
        </w:rPr>
        <w:t>. избыток ртути в амальгаме приводит к: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расширению материала в процессе амальгамирования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повышенному содержанию гамма-2 фазы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повышенной коррозии материала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всё верно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lastRenderedPageBreak/>
        <w:t>Правильный ответ: г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9. </w:t>
      </w:r>
      <w:r w:rsidR="007E0749" w:rsidRPr="00164A26">
        <w:rPr>
          <w:color w:val="000000" w:themeColor="text1"/>
        </w:rPr>
        <w:t>добавка меди (до 5%) к серебряной амальгаме приводит к: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расширению амальгамы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увеличению прочности и твёрдости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снижению текучести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верно все перечисленное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г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10. </w:t>
      </w:r>
      <w:r w:rsidR="007E0749" w:rsidRPr="00164A26">
        <w:rPr>
          <w:color w:val="000000" w:themeColor="text1"/>
        </w:rPr>
        <w:t>укажите достоинства амальгамы: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высокая теплопроводность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гальванизм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коррозия и потемнение пломбы со временем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пластичность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г</w:t>
      </w:r>
    </w:p>
    <w:p w:rsidR="004C1AFB" w:rsidRPr="00164A26" w:rsidRDefault="007E0749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11.</w:t>
      </w:r>
      <w:r w:rsidRPr="00164A26">
        <w:rPr>
          <w:color w:val="000000" w:themeColor="text1"/>
        </w:rPr>
        <w:t>при пломбировании амальгамой наложение изолирующей прокладки: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обязательно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желательно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не нужно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требуется в исключительных случаях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12. </w:t>
      </w:r>
      <w:r w:rsidR="007E0749" w:rsidRPr="00164A26">
        <w:rPr>
          <w:color w:val="000000" w:themeColor="text1"/>
        </w:rPr>
        <w:t>способы приготовления амальгамы: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ручной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механизированный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в) </w:t>
      </w:r>
      <w:proofErr w:type="gramStart"/>
      <w:r w:rsidRPr="00164A26">
        <w:rPr>
          <w:color w:val="000000" w:themeColor="text1"/>
        </w:rPr>
        <w:t>верно</w:t>
      </w:r>
      <w:proofErr w:type="gramEnd"/>
      <w:r w:rsidRPr="00164A26">
        <w:rPr>
          <w:color w:val="000000" w:themeColor="text1"/>
        </w:rPr>
        <w:t xml:space="preserve"> а) и б)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приготовлена в промышленных условиях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в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13. </w:t>
      </w:r>
      <w:r w:rsidR="007E0749" w:rsidRPr="00164A26">
        <w:rPr>
          <w:color w:val="000000" w:themeColor="text1"/>
        </w:rPr>
        <w:t>порошок серебряной амальгамы это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сплав олово-ртуть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сплав серебро-олово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сплав серебро-ртуть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смесь опилок серебра и олова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д) смесь опилок серебра и ртути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б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14. </w:t>
      </w:r>
      <w:r w:rsidR="007E0749" w:rsidRPr="00164A26">
        <w:rPr>
          <w:color w:val="000000" w:themeColor="text1"/>
        </w:rPr>
        <w:t>время смешивания амальгамы при ручном способе приготовления составляет: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20 секунд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30 секунд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40-60 секунд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90 секунд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в</w:t>
      </w:r>
    </w:p>
    <w:p w:rsidR="004C1AFB" w:rsidRPr="00164A26" w:rsidRDefault="007E0749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15.</w:t>
      </w:r>
      <w:r w:rsidRPr="00164A26">
        <w:rPr>
          <w:color w:val="000000" w:themeColor="text1"/>
        </w:rPr>
        <w:t>шлифовка и полировка амальгамы проводится не ранее, чем через: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48 часов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24 часа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15 минут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7 дней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б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16. Серебряная амальгама обладает положительными свойствами:</w:t>
      </w:r>
    </w:p>
    <w:p w:rsidR="004C1AFB" w:rsidRPr="00164A26" w:rsidRDefault="004C1AFB" w:rsidP="00DC3A96">
      <w:pPr>
        <w:pStyle w:val="a7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большой прочностью, пластичностью</w:t>
      </w:r>
    </w:p>
    <w:p w:rsidR="004C1AFB" w:rsidRPr="00164A26" w:rsidRDefault="004C1AFB" w:rsidP="00DC3A96">
      <w:pPr>
        <w:pStyle w:val="a7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хорошей адгезией</w:t>
      </w:r>
    </w:p>
    <w:p w:rsidR="004C1AFB" w:rsidRPr="00164A26" w:rsidRDefault="004C1AFB" w:rsidP="00DC3A96">
      <w:pPr>
        <w:pStyle w:val="a7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эстетичностью</w:t>
      </w:r>
    </w:p>
    <w:p w:rsidR="004C1AFB" w:rsidRPr="00164A26" w:rsidRDefault="004C1AFB" w:rsidP="00DC3A96">
      <w:pPr>
        <w:pStyle w:val="a7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высокой теплопроводностью</w:t>
      </w:r>
    </w:p>
    <w:p w:rsidR="004C1AFB" w:rsidRPr="00164A26" w:rsidRDefault="004C1AFB" w:rsidP="00DC3A96">
      <w:pPr>
        <w:pStyle w:val="a7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коррозией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lastRenderedPageBreak/>
        <w:t xml:space="preserve">17. Недостаточное краевое прилегание серебряной амальгамы зависит </w:t>
      </w:r>
      <w:proofErr w:type="spellStart"/>
      <w:r w:rsidRPr="00164A26">
        <w:rPr>
          <w:color w:val="000000" w:themeColor="text1"/>
        </w:rPr>
        <w:t>oт</w:t>
      </w:r>
      <w:proofErr w:type="spellEnd"/>
      <w:r w:rsidRPr="00164A26">
        <w:rPr>
          <w:color w:val="000000" w:themeColor="text1"/>
        </w:rPr>
        <w:t xml:space="preserve"> присутствия соединения:</w:t>
      </w:r>
    </w:p>
    <w:p w:rsidR="004C1AFB" w:rsidRPr="00164A26" w:rsidRDefault="004C1AFB" w:rsidP="00DC3A96">
      <w:pPr>
        <w:pStyle w:val="a7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серебро + ртуть</w:t>
      </w:r>
    </w:p>
    <w:p w:rsidR="004C1AFB" w:rsidRPr="00164A26" w:rsidRDefault="004C1AFB" w:rsidP="00DC3A96">
      <w:pPr>
        <w:pStyle w:val="a7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серебро + олово</w:t>
      </w:r>
    </w:p>
    <w:p w:rsidR="004C1AFB" w:rsidRPr="00164A26" w:rsidRDefault="004C1AFB" w:rsidP="00DC3A96">
      <w:pPr>
        <w:pStyle w:val="a7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слово + ртуть</w:t>
      </w:r>
    </w:p>
    <w:p w:rsidR="004C1AFB" w:rsidRPr="00164A26" w:rsidRDefault="004C1AFB" w:rsidP="00DC3A96">
      <w:pPr>
        <w:pStyle w:val="a7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медь + олово</w:t>
      </w:r>
    </w:p>
    <w:p w:rsidR="004C1AFB" w:rsidRPr="00164A26" w:rsidRDefault="004C1AFB" w:rsidP="00DC3A96">
      <w:pPr>
        <w:pStyle w:val="a7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медь + ртуть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в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18. Показаниями к пломбированию кариозных полостей серебряной амальгамой являются классы по Блэку:</w:t>
      </w:r>
    </w:p>
    <w:p w:rsidR="004C1AFB" w:rsidRPr="00164A26" w:rsidRDefault="004C1AFB" w:rsidP="00DC3A96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I, II</w:t>
      </w:r>
    </w:p>
    <w:p w:rsidR="004C1AFB" w:rsidRPr="00164A26" w:rsidRDefault="004C1AFB" w:rsidP="00DC3A96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III, IV</w:t>
      </w:r>
    </w:p>
    <w:p w:rsidR="004C1AFB" w:rsidRPr="00164A26" w:rsidRDefault="004C1AFB" w:rsidP="00DC3A96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I, III</w:t>
      </w:r>
    </w:p>
    <w:p w:rsidR="004C1AFB" w:rsidRPr="00164A26" w:rsidRDefault="004C1AFB" w:rsidP="00DC3A96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III, V</w:t>
      </w:r>
    </w:p>
    <w:p w:rsidR="004C1AFB" w:rsidRPr="00164A26" w:rsidRDefault="004C1AFB" w:rsidP="00DC3A96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III, VI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19. Для постоянных пломб используют:</w:t>
      </w:r>
    </w:p>
    <w:p w:rsidR="004C1AFB" w:rsidRPr="00164A26" w:rsidRDefault="004C1AFB" w:rsidP="00DC3A96">
      <w:pPr>
        <w:pStyle w:val="a7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композитные материалы</w:t>
      </w:r>
    </w:p>
    <w:p w:rsidR="004C1AFB" w:rsidRPr="00164A26" w:rsidRDefault="004C1AFB" w:rsidP="00DC3A96">
      <w:pPr>
        <w:pStyle w:val="a7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искусственный дентин</w:t>
      </w:r>
    </w:p>
    <w:p w:rsidR="004C1AFB" w:rsidRPr="00164A26" w:rsidRDefault="004C1AFB" w:rsidP="00DC3A96">
      <w:pPr>
        <w:pStyle w:val="a7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цинк-</w:t>
      </w:r>
      <w:proofErr w:type="spellStart"/>
      <w:r w:rsidRPr="00164A26">
        <w:rPr>
          <w:color w:val="000000" w:themeColor="text1"/>
        </w:rPr>
        <w:t>эвгенольную</w:t>
      </w:r>
      <w:proofErr w:type="spellEnd"/>
      <w:r w:rsidRPr="00164A26">
        <w:rPr>
          <w:color w:val="000000" w:themeColor="text1"/>
        </w:rPr>
        <w:t xml:space="preserve"> пасту</w:t>
      </w:r>
    </w:p>
    <w:p w:rsidR="004C1AFB" w:rsidRPr="00164A26" w:rsidRDefault="004C1AFB" w:rsidP="00DC3A96">
      <w:pPr>
        <w:pStyle w:val="a7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пасты на основе гидроксида кальция</w:t>
      </w:r>
    </w:p>
    <w:p w:rsidR="004C1AFB" w:rsidRPr="00164A26" w:rsidRDefault="004C1AFB" w:rsidP="00DC3A96">
      <w:pPr>
        <w:pStyle w:val="a7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фосфат-цемент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20. При моделировании контактной поверхности зуба используется:</w:t>
      </w:r>
    </w:p>
    <w:p w:rsidR="004C1AFB" w:rsidRPr="00164A26" w:rsidRDefault="004C1AFB" w:rsidP="00DC3A96">
      <w:pPr>
        <w:pStyle w:val="a7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зонд</w:t>
      </w:r>
    </w:p>
    <w:p w:rsidR="004C1AFB" w:rsidRPr="00164A26" w:rsidRDefault="004C1AFB" w:rsidP="00DC3A96">
      <w:pPr>
        <w:pStyle w:val="a7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матрица</w:t>
      </w:r>
    </w:p>
    <w:p w:rsidR="004C1AFB" w:rsidRPr="00164A26" w:rsidRDefault="004C1AFB" w:rsidP="00DC3A96">
      <w:pPr>
        <w:pStyle w:val="a7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экскаватор</w:t>
      </w:r>
    </w:p>
    <w:p w:rsidR="004C1AFB" w:rsidRPr="00164A26" w:rsidRDefault="004C1AFB" w:rsidP="00DC3A96">
      <w:pPr>
        <w:pStyle w:val="a7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шпатель</w:t>
      </w:r>
    </w:p>
    <w:p w:rsidR="004C1AFB" w:rsidRPr="00164A26" w:rsidRDefault="004C1AFB" w:rsidP="00DC3A96">
      <w:pPr>
        <w:pStyle w:val="a7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164A26">
        <w:rPr>
          <w:color w:val="000000" w:themeColor="text1"/>
        </w:rPr>
        <w:t>пинцет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б</w:t>
      </w:r>
    </w:p>
    <w:p w:rsidR="00DF3BC1" w:rsidRPr="00164A26" w:rsidRDefault="00DF3BC1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1AFB" w:rsidRPr="007E0749" w:rsidRDefault="004C1AFB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749">
        <w:rPr>
          <w:rFonts w:ascii="Times New Roman" w:hAnsi="Times New Roman"/>
          <w:b/>
          <w:color w:val="000000" w:themeColor="text1"/>
          <w:sz w:val="24"/>
          <w:szCs w:val="24"/>
        </w:rPr>
        <w:t>Практическое занятие №8.</w:t>
      </w:r>
    </w:p>
    <w:p w:rsidR="004C1AFB" w:rsidRPr="00164A26" w:rsidRDefault="004C1AFB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749">
        <w:rPr>
          <w:rFonts w:ascii="Times New Roman" w:hAnsi="Times New Roman"/>
          <w:b/>
          <w:color w:val="000000" w:themeColor="text1"/>
          <w:sz w:val="24"/>
          <w:szCs w:val="24"/>
        </w:rPr>
        <w:t>Тема: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Классификация и основные свойства композитных материалов.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Адгезивы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и адгезионные системы в восстановительной стоматологии.</w:t>
      </w: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1AFB" w:rsidRPr="00164A26" w:rsidRDefault="004C1AFB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Форма(ы) текущего контроля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успеваемости устный опрос.</w:t>
      </w:r>
    </w:p>
    <w:p w:rsidR="004C1AFB" w:rsidRPr="00164A26" w:rsidRDefault="004C1AFB" w:rsidP="00DC3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Оценочные материалы текущего контроля успеваемости</w:t>
      </w:r>
    </w:p>
    <w:p w:rsidR="004C1AFB" w:rsidRPr="00164A26" w:rsidRDefault="004C1AFB" w:rsidP="00DC3A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Расскажите об истории создания композитных материалов для восстановления зубов. Какие материалы предшествовали композитам?</w:t>
      </w:r>
    </w:p>
    <w:p w:rsidR="004C1AFB" w:rsidRPr="00164A26" w:rsidRDefault="004C1AFB" w:rsidP="00DC3A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Дайте определение стоматологического композита. Какие основные элементы составляют структуру композита?</w:t>
      </w:r>
    </w:p>
    <w:p w:rsidR="004C1AFB" w:rsidRPr="00164A26" w:rsidRDefault="004C1AFB" w:rsidP="00DC3A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Что такое формула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Боуэна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Bowen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R.), какие свойства этого соединения позволяют его успешно применять в качестве основного компонента связующего в стоматологических композитах?</w:t>
      </w:r>
    </w:p>
    <w:p w:rsidR="004C1AFB" w:rsidRPr="00164A26" w:rsidRDefault="004C1AFB" w:rsidP="00DC3A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Представьте основную классификацию композитов. Какие основные принципы положены в основу этой классификации?</w:t>
      </w:r>
    </w:p>
    <w:p w:rsidR="008F74E7" w:rsidRPr="00164A26" w:rsidRDefault="008F74E7" w:rsidP="00DC3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5. Расскажите о применении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адгезивов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при восстановлении (пломбировании) зубов.</w:t>
      </w:r>
    </w:p>
    <w:p w:rsidR="008F74E7" w:rsidRPr="00164A26" w:rsidRDefault="008F74E7" w:rsidP="00DC3A9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С какой целью применяется предварительное травление поверхностей твердых тканей зубов, какие средства применяют для этого?</w:t>
      </w:r>
    </w:p>
    <w:p w:rsidR="008F74E7" w:rsidRPr="00164A26" w:rsidRDefault="008F74E7" w:rsidP="00DC3A9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Что такое «смазанный» (загрязненный) слой препарированного дентина? Какое значение имеет этот слой в соединении восстановительного материала и стенок полости восстановленного зуба?</w:t>
      </w:r>
    </w:p>
    <w:p w:rsidR="008F74E7" w:rsidRPr="00164A26" w:rsidRDefault="008F74E7" w:rsidP="00DC3A9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lastRenderedPageBreak/>
        <w:t>С какой тканью зуба, эмалью или дентином, восстановительному материалу труднее создать адгезионное соединение? Поясните свое мнение.</w:t>
      </w:r>
    </w:p>
    <w:p w:rsidR="008F74E7" w:rsidRPr="00164A26" w:rsidRDefault="008F74E7" w:rsidP="00DC3A9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Какие местные аппликационные средства применяются с целью профилактики кариеса зубов? Какие факторы влияют на их эффективность?</w:t>
      </w:r>
    </w:p>
    <w:p w:rsidR="004C1AFB" w:rsidRPr="00164A26" w:rsidRDefault="004C1AFB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1. </w:t>
      </w:r>
      <w:r w:rsidR="007E0749" w:rsidRPr="00164A26">
        <w:rPr>
          <w:color w:val="000000" w:themeColor="text1"/>
        </w:rPr>
        <w:t xml:space="preserve">к </w:t>
      </w:r>
      <w:proofErr w:type="spellStart"/>
      <w:r w:rsidR="007E0749" w:rsidRPr="00164A26">
        <w:rPr>
          <w:color w:val="000000" w:themeColor="text1"/>
        </w:rPr>
        <w:t>макронаполненным</w:t>
      </w:r>
      <w:proofErr w:type="spellEnd"/>
      <w:r w:rsidR="007E0749" w:rsidRPr="00164A26">
        <w:rPr>
          <w:color w:val="000000" w:themeColor="text1"/>
        </w:rPr>
        <w:t xml:space="preserve"> композиционным материалам химического отверждения относятся: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а) </w:t>
      </w:r>
      <w:proofErr w:type="spellStart"/>
      <w:r w:rsidRPr="00164A26">
        <w:rPr>
          <w:color w:val="000000" w:themeColor="text1"/>
        </w:rPr>
        <w:t>Composite</w:t>
      </w:r>
      <w:proofErr w:type="spellEnd"/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б) </w:t>
      </w:r>
      <w:proofErr w:type="spellStart"/>
      <w:r w:rsidRPr="00164A26">
        <w:rPr>
          <w:color w:val="000000" w:themeColor="text1"/>
        </w:rPr>
        <w:t>Simulate</w:t>
      </w:r>
      <w:proofErr w:type="spellEnd"/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в) </w:t>
      </w:r>
      <w:proofErr w:type="gramStart"/>
      <w:r w:rsidRPr="00164A26">
        <w:rPr>
          <w:color w:val="000000" w:themeColor="text1"/>
        </w:rPr>
        <w:t>верно</w:t>
      </w:r>
      <w:proofErr w:type="gramEnd"/>
      <w:r w:rsidRPr="00164A26">
        <w:rPr>
          <w:color w:val="000000" w:themeColor="text1"/>
        </w:rPr>
        <w:t xml:space="preserve"> а) и б)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г) </w:t>
      </w:r>
      <w:proofErr w:type="spellStart"/>
      <w:r w:rsidRPr="00164A26">
        <w:rPr>
          <w:color w:val="000000" w:themeColor="text1"/>
        </w:rPr>
        <w:t>Fuji</w:t>
      </w:r>
      <w:proofErr w:type="spellEnd"/>
      <w:r w:rsidRPr="00164A26">
        <w:rPr>
          <w:color w:val="000000" w:themeColor="text1"/>
        </w:rPr>
        <w:t xml:space="preserve"> IX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в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2. </w:t>
      </w:r>
      <w:r w:rsidR="007E0749" w:rsidRPr="00164A26">
        <w:rPr>
          <w:color w:val="000000" w:themeColor="text1"/>
        </w:rPr>
        <w:t>внесение композита химического отверждения рекомендуется проводить: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послойно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одной-двумя порциями, тщательно прижимая материал ко дну и стенкам полости, с некоторым избытком материала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мелкими порциями с тщательной конденсацией каждой порции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техника внесения не имеет значение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б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3. </w:t>
      </w:r>
      <w:r w:rsidR="007E0749" w:rsidRPr="00164A26">
        <w:rPr>
          <w:color w:val="000000" w:themeColor="text1"/>
        </w:rPr>
        <w:t>время твердения композита химического отверждения: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10 минут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3-5 минуты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1-2 минуты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8-10 минут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б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4. </w:t>
      </w:r>
      <w:r w:rsidR="005961FD" w:rsidRPr="00164A26">
        <w:rPr>
          <w:color w:val="000000" w:themeColor="text1"/>
        </w:rPr>
        <w:t>основная и каталитическая пасты композита химического отверждения смешиваются в соотношении: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1:2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1:1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2:1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3:1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б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5. </w:t>
      </w:r>
      <w:r w:rsidR="005961FD" w:rsidRPr="00164A26">
        <w:rPr>
          <w:color w:val="000000" w:themeColor="text1"/>
        </w:rPr>
        <w:t>основная и каталитическая пасты композита химического отверждения смешиваются в течение: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30 секунд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60 секунд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90 секунд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120 секунд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6. </w:t>
      </w:r>
      <w:r w:rsidR="005961FD" w:rsidRPr="00164A26">
        <w:rPr>
          <w:color w:val="000000" w:themeColor="text1"/>
        </w:rPr>
        <w:t>в композиционных материалах химического отверждения полимеризация происходит: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а) </w:t>
      </w:r>
      <w:proofErr w:type="gramStart"/>
      <w:r w:rsidRPr="00164A26">
        <w:rPr>
          <w:color w:val="000000" w:themeColor="text1"/>
        </w:rPr>
        <w:t>во всей толще материала</w:t>
      </w:r>
      <w:proofErr w:type="gramEnd"/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по направлению источника света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по направлению к стенкам полости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по направлению к дну полости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7. </w:t>
      </w:r>
      <w:r w:rsidR="005961FD" w:rsidRPr="00164A26">
        <w:rPr>
          <w:color w:val="000000" w:themeColor="text1"/>
        </w:rPr>
        <w:t>укажите заключительный этап окончательной обработки реставрации: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а) </w:t>
      </w:r>
      <w:proofErr w:type="spellStart"/>
      <w:r w:rsidRPr="00164A26">
        <w:rPr>
          <w:color w:val="000000" w:themeColor="text1"/>
        </w:rPr>
        <w:t>контурирование</w:t>
      </w:r>
      <w:proofErr w:type="spellEnd"/>
      <w:r w:rsidRPr="00164A26">
        <w:rPr>
          <w:color w:val="000000" w:themeColor="text1"/>
        </w:rPr>
        <w:t xml:space="preserve"> реставрации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б) </w:t>
      </w:r>
      <w:proofErr w:type="spellStart"/>
      <w:r w:rsidRPr="00164A26">
        <w:rPr>
          <w:color w:val="000000" w:themeColor="text1"/>
        </w:rPr>
        <w:t>финирование</w:t>
      </w:r>
      <w:proofErr w:type="spellEnd"/>
      <w:r w:rsidRPr="00164A26">
        <w:rPr>
          <w:color w:val="000000" w:themeColor="text1"/>
        </w:rPr>
        <w:t xml:space="preserve"> реставрации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полирование пастами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обработка карборундовым камнем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в</w:t>
      </w:r>
    </w:p>
    <w:p w:rsidR="004C1AFB" w:rsidRPr="00164A26" w:rsidRDefault="005961FD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8.</w:t>
      </w:r>
      <w:r w:rsidRPr="00164A26">
        <w:rPr>
          <w:color w:val="000000" w:themeColor="text1"/>
        </w:rPr>
        <w:t>основная форма выпуска современных композиционных материалов химического отверждения: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паста-паста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порошок-жидкость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паста- порошок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паста-жидкость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9. </w:t>
      </w:r>
      <w:r w:rsidR="005961FD" w:rsidRPr="00164A26">
        <w:rPr>
          <w:color w:val="000000" w:themeColor="text1"/>
        </w:rPr>
        <w:t>финишная световая полимеризация проводится: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по окончанию полировки пломбы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после фиксации последней порции композиционного пломбировочного материала светового отверждения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после полимеризации последней порции композита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после нанесения полировочной пасты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4C1AFB" w:rsidRPr="00164A26" w:rsidRDefault="005961FD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10. к композитам химического отверждения относятся: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Талан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б) </w:t>
      </w:r>
      <w:proofErr w:type="spellStart"/>
      <w:r w:rsidRPr="00164A26">
        <w:rPr>
          <w:color w:val="000000" w:themeColor="text1"/>
        </w:rPr>
        <w:t>Charisma</w:t>
      </w:r>
      <w:proofErr w:type="spellEnd"/>
      <w:r w:rsidRPr="00164A26">
        <w:rPr>
          <w:color w:val="000000" w:themeColor="text1"/>
        </w:rPr>
        <w:t xml:space="preserve"> PPF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в) </w:t>
      </w:r>
      <w:proofErr w:type="spellStart"/>
      <w:r w:rsidRPr="00164A26">
        <w:rPr>
          <w:color w:val="000000" w:themeColor="text1"/>
        </w:rPr>
        <w:t>Consise</w:t>
      </w:r>
      <w:proofErr w:type="spellEnd"/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г) </w:t>
      </w:r>
      <w:proofErr w:type="spellStart"/>
      <w:r w:rsidRPr="00164A26">
        <w:rPr>
          <w:color w:val="000000" w:themeColor="text1"/>
        </w:rPr>
        <w:t>Degufil</w:t>
      </w:r>
      <w:proofErr w:type="spellEnd"/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д) все верно</w:t>
      </w:r>
    </w:p>
    <w:p w:rsidR="004C1AFB" w:rsidRPr="00164A26" w:rsidRDefault="004C1AF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д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11. </w:t>
      </w:r>
      <w:r w:rsidR="005961FD" w:rsidRPr="00164A26">
        <w:rPr>
          <w:color w:val="000000" w:themeColor="text1"/>
        </w:rPr>
        <w:t xml:space="preserve">при использовании адгезивной системы 5 поколения роль </w:t>
      </w:r>
      <w:proofErr w:type="spellStart"/>
      <w:r w:rsidR="005961FD" w:rsidRPr="00164A26">
        <w:rPr>
          <w:color w:val="000000" w:themeColor="text1"/>
        </w:rPr>
        <w:t>праймера</w:t>
      </w:r>
      <w:proofErr w:type="spellEnd"/>
      <w:r w:rsidR="005961FD" w:rsidRPr="00164A26">
        <w:rPr>
          <w:color w:val="000000" w:themeColor="text1"/>
        </w:rPr>
        <w:t xml:space="preserve"> выполняет: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первая порция жидкости адгезивной системы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вторая порция жидкости адгезивной системы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в) адгезивная система 5 поколения не содержит </w:t>
      </w:r>
      <w:proofErr w:type="spellStart"/>
      <w:r w:rsidRPr="00164A26">
        <w:rPr>
          <w:color w:val="000000" w:themeColor="text1"/>
        </w:rPr>
        <w:t>праймер</w:t>
      </w:r>
      <w:proofErr w:type="spellEnd"/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протравливающая система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12. </w:t>
      </w:r>
      <w:r w:rsidR="005961FD" w:rsidRPr="00164A26">
        <w:rPr>
          <w:color w:val="000000" w:themeColor="text1"/>
        </w:rPr>
        <w:t>при применении адгезивной системы 4 и 5 поколений «смазанный» слой: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служит для прикрепления пломбировочного материала к твердым тканям зуба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б) растворяется кислотой, широко открывая устья дентинных канальцев, облегчая проникновение </w:t>
      </w:r>
      <w:proofErr w:type="spellStart"/>
      <w:r w:rsidRPr="00164A26">
        <w:rPr>
          <w:color w:val="000000" w:themeColor="text1"/>
        </w:rPr>
        <w:t>адгезива</w:t>
      </w:r>
      <w:proofErr w:type="spellEnd"/>
      <w:r w:rsidRPr="00164A26">
        <w:rPr>
          <w:color w:val="000000" w:themeColor="text1"/>
        </w:rPr>
        <w:t xml:space="preserve"> в дентин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сохраняется на поверхности тканей зуба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г) </w:t>
      </w:r>
      <w:proofErr w:type="gramStart"/>
      <w:r w:rsidRPr="00164A26">
        <w:rPr>
          <w:color w:val="000000" w:themeColor="text1"/>
        </w:rPr>
        <w:t>верно</w:t>
      </w:r>
      <w:proofErr w:type="gramEnd"/>
      <w:r w:rsidRPr="00164A26">
        <w:rPr>
          <w:color w:val="000000" w:themeColor="text1"/>
        </w:rPr>
        <w:t xml:space="preserve"> а) и в)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б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13. </w:t>
      </w:r>
      <w:r w:rsidR="005961FD" w:rsidRPr="00164A26">
        <w:rPr>
          <w:color w:val="000000" w:themeColor="text1"/>
        </w:rPr>
        <w:t>тотальное протравливание рекомендуется применять при последующем использовании адгезивных систем: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3 поколения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4-5 поколений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1 поколения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2 поколения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б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14. </w:t>
      </w:r>
      <w:proofErr w:type="spellStart"/>
      <w:r w:rsidR="005961FD" w:rsidRPr="00164A26">
        <w:rPr>
          <w:color w:val="000000" w:themeColor="text1"/>
        </w:rPr>
        <w:t>праймер</w:t>
      </w:r>
      <w:proofErr w:type="spellEnd"/>
      <w:r w:rsidR="005961FD" w:rsidRPr="00164A26">
        <w:rPr>
          <w:color w:val="000000" w:themeColor="text1"/>
        </w:rPr>
        <w:t xml:space="preserve"> выдерживается на поверхности дентина в течение: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20-30 секунд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10 секунд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40 секунд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60 секунд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15. </w:t>
      </w:r>
      <w:r w:rsidR="005961FD" w:rsidRPr="00164A26">
        <w:rPr>
          <w:color w:val="000000" w:themeColor="text1"/>
        </w:rPr>
        <w:t xml:space="preserve">применение лечебных и изолирующих прокладок при использовании современных </w:t>
      </w:r>
      <w:proofErr w:type="spellStart"/>
      <w:r w:rsidR="005961FD" w:rsidRPr="00164A26">
        <w:rPr>
          <w:color w:val="000000" w:themeColor="text1"/>
        </w:rPr>
        <w:t>адгезивов</w:t>
      </w:r>
      <w:proofErr w:type="spellEnd"/>
      <w:r w:rsidR="005961FD" w:rsidRPr="00164A26">
        <w:rPr>
          <w:color w:val="000000" w:themeColor="text1"/>
        </w:rPr>
        <w:t xml:space="preserve"> признается: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необходимым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излишним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желательно только при опасности вскрытия полости зуба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lastRenderedPageBreak/>
        <w:t>г) необходимо при вскрывшейся полости зуба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д) верно все, </w:t>
      </w:r>
      <w:proofErr w:type="gramStart"/>
      <w:r w:rsidRPr="00164A26">
        <w:rPr>
          <w:color w:val="000000" w:themeColor="text1"/>
        </w:rPr>
        <w:t>кроме</w:t>
      </w:r>
      <w:proofErr w:type="gramEnd"/>
      <w:r w:rsidRPr="00164A26">
        <w:rPr>
          <w:color w:val="000000" w:themeColor="text1"/>
        </w:rPr>
        <w:t xml:space="preserve"> а)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д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16. </w:t>
      </w:r>
      <w:proofErr w:type="spellStart"/>
      <w:r w:rsidR="005961FD" w:rsidRPr="00164A26">
        <w:rPr>
          <w:color w:val="000000" w:themeColor="text1"/>
        </w:rPr>
        <w:t>праймер</w:t>
      </w:r>
      <w:proofErr w:type="spellEnd"/>
      <w:r w:rsidR="005961FD" w:rsidRPr="00164A26">
        <w:rPr>
          <w:color w:val="000000" w:themeColor="text1"/>
        </w:rPr>
        <w:t xml:space="preserve"> - это вещество: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с высокой смачивающей способностью, облегчающее проникновение в поры и углубления дентина и эмали пломбировочного материала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обеспечивающее сцепление композита и дентина (базовой прокладки)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растворяющее минеральные структуры эмали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верно все перечисленное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17. </w:t>
      </w:r>
      <w:r w:rsidR="005961FD" w:rsidRPr="00164A26">
        <w:rPr>
          <w:color w:val="000000" w:themeColor="text1"/>
        </w:rPr>
        <w:t>композиционные материалы с размером частиц неорганического наполнителя более 1 мкм, относятся к: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а) </w:t>
      </w:r>
      <w:proofErr w:type="spellStart"/>
      <w:r w:rsidRPr="00164A26">
        <w:rPr>
          <w:color w:val="000000" w:themeColor="text1"/>
        </w:rPr>
        <w:t>макронаполненным</w:t>
      </w:r>
      <w:proofErr w:type="spellEnd"/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гибридным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в) </w:t>
      </w:r>
      <w:proofErr w:type="spellStart"/>
      <w:r w:rsidRPr="00164A26">
        <w:rPr>
          <w:color w:val="000000" w:themeColor="text1"/>
        </w:rPr>
        <w:t>микронаполненным</w:t>
      </w:r>
      <w:proofErr w:type="spellEnd"/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г) </w:t>
      </w:r>
      <w:proofErr w:type="spellStart"/>
      <w:r w:rsidRPr="00164A26">
        <w:rPr>
          <w:color w:val="000000" w:themeColor="text1"/>
        </w:rPr>
        <w:t>мининаполненным</w:t>
      </w:r>
      <w:proofErr w:type="spellEnd"/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18. </w:t>
      </w:r>
      <w:r w:rsidR="005961FD" w:rsidRPr="00164A26">
        <w:rPr>
          <w:color w:val="000000" w:themeColor="text1"/>
        </w:rPr>
        <w:t xml:space="preserve">наличие слишком толстого слоя </w:t>
      </w:r>
      <w:proofErr w:type="spellStart"/>
      <w:r w:rsidR="005961FD" w:rsidRPr="00164A26">
        <w:rPr>
          <w:color w:val="000000" w:themeColor="text1"/>
        </w:rPr>
        <w:t>адгезива</w:t>
      </w:r>
      <w:proofErr w:type="spellEnd"/>
      <w:r w:rsidR="005961FD" w:rsidRPr="00164A26">
        <w:rPr>
          <w:color w:val="000000" w:themeColor="text1"/>
        </w:rPr>
        <w:t xml:space="preserve"> способствует: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лучшему сцеплению пломбировочного материала с твердыми тканями зуба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формированию линии слабости реставрации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образованию гибридной зоны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образованию смазанного слоя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б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19. </w:t>
      </w:r>
      <w:r w:rsidR="005961FD" w:rsidRPr="00164A26">
        <w:rPr>
          <w:color w:val="000000" w:themeColor="text1"/>
        </w:rPr>
        <w:t>слой дентина, поверхность коллагеновых волокон которого покрыта смолой, называют: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гибридным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смазанным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 xml:space="preserve">в) </w:t>
      </w:r>
      <w:proofErr w:type="spellStart"/>
      <w:r w:rsidRPr="00164A26">
        <w:rPr>
          <w:color w:val="000000" w:themeColor="text1"/>
        </w:rPr>
        <w:t>меловидным</w:t>
      </w:r>
      <w:proofErr w:type="spellEnd"/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блестящим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20</w:t>
      </w:r>
      <w:r w:rsidR="005961FD" w:rsidRPr="00164A26">
        <w:rPr>
          <w:color w:val="000000" w:themeColor="text1"/>
        </w:rPr>
        <w:t>. текучие композиты применяются для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а) герметизации фиссур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б) пломбирования полостей 2 класса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в) пломбирования полостей 5 класса</w:t>
      </w:r>
    </w:p>
    <w:p w:rsidR="008F74E7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г) верно все перечисленное</w:t>
      </w:r>
    </w:p>
    <w:p w:rsidR="004C1AFB" w:rsidRPr="00164A26" w:rsidRDefault="008F74E7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64A26">
        <w:rPr>
          <w:color w:val="000000" w:themeColor="text1"/>
        </w:rPr>
        <w:t>Правильный ответ: г</w:t>
      </w: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3A96" w:rsidRDefault="00DC3A96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Методические рекомендации </w:t>
      </w:r>
      <w:r w:rsidRPr="00164A2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применению </w:t>
      </w:r>
      <w:proofErr w:type="spellStart"/>
      <w:r w:rsidRPr="00164A26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балльно</w:t>
      </w:r>
      <w:proofErr w:type="spellEnd"/>
      <w:r w:rsidRPr="00164A26">
        <w:rPr>
          <w:rFonts w:ascii="Times New Roman" w:hAnsi="Times New Roman"/>
          <w:b/>
          <w:bCs/>
          <w:color w:val="000000" w:themeColor="text1"/>
          <w:sz w:val="24"/>
          <w:szCs w:val="24"/>
        </w:rPr>
        <w:t>-рейтинговой системы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оценивания </w:t>
      </w:r>
      <w:proofErr w:type="gramStart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учебных достижений</w:t>
      </w:r>
      <w:proofErr w:type="gramEnd"/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обучающихся </w:t>
      </w:r>
      <w:r w:rsidRPr="00164A26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рамках изучения дисциплины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В рамках реализации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балльно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-рейтинговой системы оценивания </w:t>
      </w:r>
      <w:proofErr w:type="gram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учебных достижений</w:t>
      </w:r>
      <w:proofErr w:type="gram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по дисциплине в соответствии с положением «О 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балльно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6054EB" w:rsidRPr="00164A26" w:rsidRDefault="006054EB" w:rsidP="00DC3A96">
      <w:pPr>
        <w:pStyle w:val="a4"/>
        <w:numPr>
          <w:ilvl w:val="0"/>
          <w:numId w:val="23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текущего фактического рейтинга обучающегося;</w:t>
      </w:r>
    </w:p>
    <w:p w:rsidR="006054EB" w:rsidRPr="00164A26" w:rsidRDefault="006054EB" w:rsidP="00DC3A96">
      <w:pPr>
        <w:pStyle w:val="a4"/>
        <w:numPr>
          <w:ilvl w:val="0"/>
          <w:numId w:val="23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бонусного фактического рейтинга обучающегося.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4.1.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Правила формирования текущего фактического рейтинга обучающегося.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Текущий фактический рейтинг (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Ртф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) по дисциплине (</w:t>
      </w: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максимально 5 баллов</w:t>
      </w:r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lastRenderedPageBreak/>
        <w:t>- текущего контроля успеваемости обучающихся на каждом семинаре по дисциплине (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Тк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 xml:space="preserve">); 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- рубежного контроля успеваемости обучающихся по дисциплине (</w:t>
      </w:r>
      <w:proofErr w:type="spellStart"/>
      <w:r w:rsidRPr="00164A26">
        <w:rPr>
          <w:rFonts w:ascii="Times New Roman" w:hAnsi="Times New Roman"/>
          <w:color w:val="000000" w:themeColor="text1"/>
          <w:sz w:val="24"/>
          <w:szCs w:val="24"/>
        </w:rPr>
        <w:t>Рк</w:t>
      </w:r>
      <w:proofErr w:type="spellEnd"/>
      <w:r w:rsidRPr="00164A2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По каждому семинару предусмотрено от 1 до 3х контрольных точек (входной/выходной контроль, доклад /с презентацией; выполнение практических заданий), за которые обучающийся получает от 0 до 5 баллов включительно. Доклад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семинара. Критерии оценивания каждой формы контроля представлены в ФОС по дисциплине.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color w:val="000000" w:themeColor="text1"/>
          <w:sz w:val="24"/>
          <w:szCs w:val="24"/>
        </w:rPr>
        <w:t>4.2. Правила формирования бонусного фактического обучающегося.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color w:val="000000" w:themeColor="text1"/>
          <w:sz w:val="24"/>
          <w:szCs w:val="24"/>
        </w:rPr>
        <w:t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</w:t>
      </w:r>
      <w:r w:rsidR="00DC3A96">
        <w:rPr>
          <w:rFonts w:ascii="Times New Roman" w:hAnsi="Times New Roman"/>
          <w:color w:val="000000" w:themeColor="text1"/>
          <w:sz w:val="24"/>
          <w:szCs w:val="24"/>
        </w:rPr>
        <w:t>етного максимального значения).</w:t>
      </w: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54EB" w:rsidRPr="00164A26" w:rsidRDefault="006054EB" w:rsidP="00DC3A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64A26">
        <w:rPr>
          <w:rFonts w:ascii="Times New Roman" w:hAnsi="Times New Roman"/>
          <w:b/>
          <w:bCs/>
          <w:color w:val="000000" w:themeColor="text1"/>
          <w:sz w:val="24"/>
          <w:szCs w:val="24"/>
        </w:rPr>
        <w:t>Таблица 1 – виды деятельности, по результатам которых определяется бонусный фактический рейтинг.</w:t>
      </w:r>
    </w:p>
    <w:p w:rsidR="006054EB" w:rsidRPr="00164A26" w:rsidRDefault="006054EB" w:rsidP="00DC3A96">
      <w:pPr>
        <w:pStyle w:val="a9"/>
        <w:spacing w:line="240" w:lineRule="auto"/>
        <w:rPr>
          <w:color w:val="000000" w:themeColor="text1"/>
          <w:spacing w:val="2"/>
          <w:sz w:val="24"/>
          <w:szCs w:val="24"/>
        </w:rPr>
      </w:pPr>
    </w:p>
    <w:p w:rsidR="006054EB" w:rsidRPr="00164A26" w:rsidRDefault="006054EB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8"/>
        <w:gridCol w:w="3873"/>
        <w:gridCol w:w="2356"/>
        <w:gridCol w:w="2318"/>
      </w:tblGrid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научно-исследовательской работы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отчета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заседаниях кружка СНО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куратора кружка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создании наглядных учебных пособий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пособий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обучающих компьютерных программ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программ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тестовых заданий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пакета тестов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проблемно-ситуационных задач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пакета задач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презентаций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презентации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учебных кинофильмов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фильма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конференциях разного уровня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Ксерокопия сертификата участника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полного объема практических навыков по изучаемой дисциплине согласно тематике практических занятий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выполнения практических навыков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лекций по дисциплине без пропусков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посещаемости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64A26" w:rsidRPr="00164A26" w:rsidTr="005961FD">
        <w:tc>
          <w:tcPr>
            <w:tcW w:w="817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8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практических занятий по дисциплине без пропусков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посещаемости</w:t>
            </w:r>
          </w:p>
        </w:tc>
        <w:tc>
          <w:tcPr>
            <w:tcW w:w="2393" w:type="dxa"/>
          </w:tcPr>
          <w:p w:rsidR="006054EB" w:rsidRPr="00164A26" w:rsidRDefault="006054EB" w:rsidP="00DC3A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6054EB" w:rsidRPr="00164A26" w:rsidRDefault="006054EB" w:rsidP="00DC3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0C32" w:rsidRDefault="00610C32" w:rsidP="00610C32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10C32" w:rsidRPr="00610C32" w:rsidRDefault="00610C32" w:rsidP="00610C32">
      <w:pPr>
        <w:widowControl w:val="0"/>
        <w:autoSpaceDE w:val="0"/>
        <w:autoSpaceDN w:val="0"/>
        <w:adjustRightInd w:val="0"/>
        <w:spacing w:after="0" w:line="240" w:lineRule="auto"/>
        <w:ind w:left="-360"/>
        <w:contextualSpacing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610C32">
        <w:rPr>
          <w:rFonts w:ascii="Times New Roman" w:hAnsi="Times New Roman"/>
          <w:b/>
          <w:color w:val="000000"/>
          <w:sz w:val="24"/>
          <w:szCs w:val="24"/>
        </w:rPr>
        <w:t>Оценочные материалы промежуточной аттестации обучающихся.</w:t>
      </w:r>
    </w:p>
    <w:p w:rsidR="00610C32" w:rsidRPr="00AE7D3A" w:rsidRDefault="00610C32" w:rsidP="00610C32">
      <w:pPr>
        <w:pStyle w:val="a4"/>
        <w:tabs>
          <w:tab w:val="left" w:pos="1935"/>
        </w:tabs>
        <w:ind w:left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E7D3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E7D3A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проводится</w:t>
      </w:r>
      <w:r w:rsidRPr="00AE7D3A">
        <w:rPr>
          <w:rFonts w:ascii="Times New Roman" w:hAnsi="Times New Roman"/>
          <w:color w:val="000000"/>
          <w:sz w:val="24"/>
          <w:szCs w:val="24"/>
        </w:rPr>
        <w:t xml:space="preserve"> в форме </w:t>
      </w:r>
      <w:r>
        <w:rPr>
          <w:rFonts w:ascii="Times New Roman" w:hAnsi="Times New Roman"/>
          <w:color w:val="000000"/>
          <w:sz w:val="24"/>
          <w:szCs w:val="24"/>
        </w:rPr>
        <w:t>зачета</w:t>
      </w:r>
      <w:r w:rsidRPr="00AE7D3A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>зачетным</w:t>
      </w:r>
      <w:r w:rsidRPr="00AE7D3A">
        <w:rPr>
          <w:rFonts w:ascii="Times New Roman" w:hAnsi="Times New Roman"/>
          <w:color w:val="000000"/>
          <w:sz w:val="24"/>
          <w:szCs w:val="24"/>
        </w:rPr>
        <w:t xml:space="preserve"> билетам в устной форме</w:t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10C32" w:rsidRPr="00610C32" w:rsidRDefault="00610C32" w:rsidP="00610C32">
      <w:pPr>
        <w:pStyle w:val="a4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E7D3A">
        <w:rPr>
          <w:rFonts w:ascii="Times New Roman" w:hAnsi="Times New Roman"/>
          <w:b/>
          <w:color w:val="000000"/>
          <w:sz w:val="24"/>
          <w:szCs w:val="24"/>
        </w:rPr>
        <w:t xml:space="preserve">Критерии, применяемые для оценивания обучающихся на промежуточной аттестации  </w:t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AE7D3A">
        <w:rPr>
          <w:rFonts w:ascii="Times New Roman" w:hAnsi="Times New Roman"/>
          <w:i/>
          <w:color w:val="000000"/>
          <w:sz w:val="24"/>
          <w:szCs w:val="24"/>
        </w:rPr>
        <w:t>(Расчет дисциплинарного рейтинга осуществляется следующим образом:</w:t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i/>
          <w:sz w:val="24"/>
          <w:szCs w:val="24"/>
        </w:rPr>
      </w:pPr>
      <w:r w:rsidRPr="00AE7D3A">
        <w:rPr>
          <w:rFonts w:ascii="Times New Roman" w:hAnsi="Times New Roman"/>
          <w:i/>
          <w:sz w:val="24"/>
          <w:szCs w:val="24"/>
        </w:rPr>
        <w:t xml:space="preserve">если форма промежуточной аттестации по дисциплине – зачет: </w:t>
      </w:r>
      <w:proofErr w:type="spellStart"/>
      <w:r w:rsidRPr="00AE7D3A">
        <w:rPr>
          <w:rFonts w:ascii="Times New Roman" w:hAnsi="Times New Roman"/>
          <w:i/>
          <w:sz w:val="24"/>
          <w:szCs w:val="24"/>
        </w:rPr>
        <w:t>Рд</w:t>
      </w:r>
      <w:proofErr w:type="spellEnd"/>
      <w:r w:rsidRPr="00AE7D3A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AE7D3A">
        <w:rPr>
          <w:rFonts w:ascii="Times New Roman" w:hAnsi="Times New Roman"/>
          <w:i/>
          <w:sz w:val="24"/>
          <w:szCs w:val="24"/>
        </w:rPr>
        <w:t>Рт+Рб+Рз</w:t>
      </w:r>
      <w:proofErr w:type="spellEnd"/>
      <w:r w:rsidRPr="00AE7D3A">
        <w:rPr>
          <w:rFonts w:ascii="Times New Roman" w:hAnsi="Times New Roman"/>
          <w:i/>
          <w:sz w:val="24"/>
          <w:szCs w:val="24"/>
        </w:rPr>
        <w:t>,</w:t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i/>
          <w:sz w:val="24"/>
          <w:szCs w:val="24"/>
        </w:rPr>
      </w:pPr>
      <w:r w:rsidRPr="00AE7D3A">
        <w:rPr>
          <w:rFonts w:ascii="Times New Roman" w:hAnsi="Times New Roman"/>
          <w:i/>
          <w:sz w:val="24"/>
          <w:szCs w:val="24"/>
        </w:rPr>
        <w:t xml:space="preserve">если форма промежуточной аттестации по дисциплине– экзамен: </w:t>
      </w:r>
      <w:proofErr w:type="spellStart"/>
      <w:r w:rsidRPr="00AE7D3A">
        <w:rPr>
          <w:rFonts w:ascii="Times New Roman" w:hAnsi="Times New Roman"/>
          <w:i/>
          <w:sz w:val="24"/>
          <w:szCs w:val="24"/>
        </w:rPr>
        <w:t>Рд</w:t>
      </w:r>
      <w:proofErr w:type="spellEnd"/>
      <w:r w:rsidRPr="00AE7D3A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AE7D3A">
        <w:rPr>
          <w:rFonts w:ascii="Times New Roman" w:hAnsi="Times New Roman"/>
          <w:i/>
          <w:sz w:val="24"/>
          <w:szCs w:val="24"/>
        </w:rPr>
        <w:t>Рт+Рб+Рэ</w:t>
      </w:r>
      <w:proofErr w:type="spellEnd"/>
      <w:r w:rsidRPr="00AE7D3A">
        <w:rPr>
          <w:rFonts w:ascii="Times New Roman" w:hAnsi="Times New Roman"/>
          <w:i/>
          <w:sz w:val="24"/>
          <w:szCs w:val="24"/>
        </w:rPr>
        <w:t>, где</w:t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AE7D3A">
        <w:rPr>
          <w:rFonts w:ascii="Times New Roman" w:hAnsi="Times New Roman"/>
          <w:b/>
          <w:i/>
          <w:sz w:val="24"/>
          <w:szCs w:val="24"/>
        </w:rPr>
        <w:t>Рб</w:t>
      </w:r>
      <w:proofErr w:type="spellEnd"/>
      <w:r w:rsidRPr="00AE7D3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AE7D3A">
        <w:rPr>
          <w:rFonts w:ascii="Times New Roman" w:hAnsi="Times New Roman"/>
          <w:i/>
          <w:sz w:val="24"/>
          <w:szCs w:val="24"/>
        </w:rPr>
        <w:t xml:space="preserve"> бонусный рейтинг;</w:t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AE7D3A">
        <w:rPr>
          <w:rFonts w:ascii="Times New Roman" w:hAnsi="Times New Roman"/>
          <w:b/>
          <w:i/>
          <w:sz w:val="24"/>
          <w:szCs w:val="24"/>
        </w:rPr>
        <w:t>Рд</w:t>
      </w:r>
      <w:proofErr w:type="spellEnd"/>
      <w:r w:rsidRPr="00AE7D3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AE7D3A">
        <w:rPr>
          <w:rFonts w:ascii="Times New Roman" w:hAnsi="Times New Roman"/>
          <w:i/>
          <w:sz w:val="24"/>
          <w:szCs w:val="24"/>
        </w:rPr>
        <w:t xml:space="preserve"> дисциплинарные рейтинг;</w:t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AE7D3A">
        <w:rPr>
          <w:rFonts w:ascii="Times New Roman" w:hAnsi="Times New Roman"/>
          <w:b/>
          <w:i/>
          <w:sz w:val="24"/>
          <w:szCs w:val="24"/>
        </w:rPr>
        <w:t>Рз</w:t>
      </w:r>
      <w:proofErr w:type="spellEnd"/>
      <w:r w:rsidRPr="00AE7D3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AE7D3A">
        <w:rPr>
          <w:rFonts w:ascii="Times New Roman" w:hAnsi="Times New Roman"/>
          <w:i/>
          <w:sz w:val="24"/>
          <w:szCs w:val="24"/>
        </w:rPr>
        <w:t xml:space="preserve"> зачетный рейтинг;</w:t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AE7D3A">
        <w:rPr>
          <w:rFonts w:ascii="Times New Roman" w:hAnsi="Times New Roman"/>
          <w:b/>
          <w:i/>
          <w:sz w:val="24"/>
          <w:szCs w:val="24"/>
        </w:rPr>
        <w:t>Рт</w:t>
      </w:r>
      <w:proofErr w:type="spellEnd"/>
      <w:r w:rsidRPr="00AE7D3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AE7D3A">
        <w:rPr>
          <w:rFonts w:ascii="Times New Roman" w:hAnsi="Times New Roman"/>
          <w:i/>
          <w:sz w:val="24"/>
          <w:szCs w:val="24"/>
        </w:rPr>
        <w:t>текущий рейтинг;</w:t>
      </w:r>
    </w:p>
    <w:p w:rsidR="00610C32" w:rsidRPr="00610C32" w:rsidRDefault="00610C32" w:rsidP="00610C32">
      <w:pPr>
        <w:pStyle w:val="a4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AE7D3A">
        <w:rPr>
          <w:rFonts w:ascii="Times New Roman" w:hAnsi="Times New Roman"/>
          <w:b/>
          <w:i/>
          <w:sz w:val="24"/>
          <w:szCs w:val="24"/>
        </w:rPr>
        <w:t>Рэ</w:t>
      </w:r>
      <w:proofErr w:type="spellEnd"/>
      <w:r w:rsidRPr="00AE7D3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AE7D3A">
        <w:rPr>
          <w:rFonts w:ascii="Times New Roman" w:hAnsi="Times New Roman"/>
          <w:i/>
          <w:sz w:val="24"/>
          <w:szCs w:val="24"/>
        </w:rPr>
        <w:t xml:space="preserve"> экзаменационный рейтинг)</w:t>
      </w:r>
    </w:p>
    <w:p w:rsidR="00610C32" w:rsidRPr="00AE7D3A" w:rsidRDefault="00610C32" w:rsidP="00610C32">
      <w:pPr>
        <w:pStyle w:val="a4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E7D3A">
        <w:rPr>
          <w:rFonts w:ascii="Times New Roman" w:hAnsi="Times New Roman"/>
          <w:i/>
          <w:color w:val="000000"/>
          <w:sz w:val="24"/>
          <w:szCs w:val="24"/>
        </w:rPr>
        <w:t>Образец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E7D3A">
        <w:rPr>
          <w:rFonts w:ascii="Times New Roman" w:hAnsi="Times New Roman"/>
          <w:i/>
          <w:color w:val="000000"/>
          <w:sz w:val="24"/>
          <w:szCs w:val="24"/>
        </w:rPr>
        <w:t>критериев, применяемых для оценивания обучающихся на промежуточной аттестации для определения зачетного/экзаменационного рейтинга.</w:t>
      </w:r>
    </w:p>
    <w:p w:rsidR="00610C32" w:rsidRPr="00AE7D3A" w:rsidRDefault="00610C32" w:rsidP="00610C32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AE7D3A">
        <w:rPr>
          <w:b/>
          <w:color w:val="000000"/>
        </w:rPr>
        <w:t>11-15 баллов.</w:t>
      </w:r>
      <w:r w:rsidRPr="00AE7D3A">
        <w:rPr>
          <w:color w:val="000000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610C32" w:rsidRPr="00AE7D3A" w:rsidRDefault="00610C32" w:rsidP="00610C32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AE7D3A">
        <w:rPr>
          <w:b/>
          <w:color w:val="000000"/>
        </w:rPr>
        <w:t>6-10 баллов.</w:t>
      </w:r>
      <w:r w:rsidRPr="00AE7D3A">
        <w:rPr>
          <w:color w:val="000000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610C32" w:rsidRPr="00AE7D3A" w:rsidRDefault="00610C32" w:rsidP="00610C32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AE7D3A">
        <w:rPr>
          <w:b/>
          <w:color w:val="000000"/>
        </w:rPr>
        <w:t>3-5 баллов.</w:t>
      </w:r>
      <w:r w:rsidRPr="00AE7D3A">
        <w:rPr>
          <w:color w:val="000000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610C32" w:rsidRPr="00AE7D3A" w:rsidRDefault="00610C32" w:rsidP="00610C32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AE7D3A">
        <w:rPr>
          <w:b/>
          <w:color w:val="000000"/>
        </w:rPr>
        <w:lastRenderedPageBreak/>
        <w:t>0-2 балла.</w:t>
      </w:r>
      <w:r w:rsidRPr="00AE7D3A">
        <w:rPr>
          <w:color w:val="000000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6054EB" w:rsidRDefault="006054EB" w:rsidP="00DC3A96">
      <w:pPr>
        <w:pStyle w:val="a7"/>
        <w:spacing w:before="0" w:beforeAutospacing="0" w:after="0" w:afterAutospacing="0"/>
        <w:jc w:val="both"/>
        <w:rPr>
          <w:color w:val="000000" w:themeColor="text1"/>
        </w:rPr>
      </w:pPr>
    </w:p>
    <w:p w:rsidR="00E20098" w:rsidRDefault="00E20098" w:rsidP="00E20098">
      <w:pPr>
        <w:pStyle w:val="a7"/>
        <w:spacing w:before="0" w:beforeAutospacing="0" w:after="0" w:afterAutospacing="0"/>
        <w:jc w:val="center"/>
        <w:rPr>
          <w:b/>
          <w:color w:val="000000" w:themeColor="text1"/>
        </w:rPr>
      </w:pPr>
      <w:r w:rsidRPr="00E20098">
        <w:rPr>
          <w:b/>
          <w:color w:val="000000" w:themeColor="text1"/>
        </w:rPr>
        <w:t>Вопросы для проверки теоретических знаний по дисциплине</w:t>
      </w:r>
    </w:p>
    <w:p w:rsidR="00684186" w:rsidRDefault="00684186" w:rsidP="00E20098">
      <w:pPr>
        <w:pStyle w:val="a7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84186">
        <w:rPr>
          <w:rFonts w:ascii="Times New Roman" w:eastAsia="Calibri" w:hAnsi="Times New Roman"/>
          <w:sz w:val="24"/>
          <w:szCs w:val="24"/>
        </w:rPr>
        <w:t xml:space="preserve">1. </w:t>
      </w:r>
      <w:r w:rsidR="0041621E">
        <w:rPr>
          <w:rFonts w:ascii="Times New Roman" w:eastAsia="Calibri" w:hAnsi="Times New Roman"/>
          <w:sz w:val="24"/>
          <w:szCs w:val="24"/>
        </w:rPr>
        <w:t>О</w:t>
      </w:r>
      <w:r w:rsidRPr="00684186">
        <w:rPr>
          <w:rFonts w:ascii="Times New Roman" w:eastAsia="Calibri" w:hAnsi="Times New Roman"/>
          <w:sz w:val="24"/>
          <w:szCs w:val="24"/>
        </w:rPr>
        <w:t>пределение стоматологического материа</w:t>
      </w:r>
      <w:r>
        <w:rPr>
          <w:rFonts w:ascii="Times New Roman" w:eastAsia="Calibri" w:hAnsi="Times New Roman"/>
          <w:sz w:val="24"/>
          <w:szCs w:val="24"/>
        </w:rPr>
        <w:t>ловедения как прикладной науки.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84186">
        <w:rPr>
          <w:rFonts w:ascii="Times New Roman" w:eastAsia="Calibri" w:hAnsi="Times New Roman"/>
          <w:sz w:val="24"/>
          <w:szCs w:val="24"/>
        </w:rPr>
        <w:t xml:space="preserve">2. </w:t>
      </w:r>
      <w:r>
        <w:rPr>
          <w:rFonts w:ascii="Times New Roman" w:eastAsia="Calibri" w:hAnsi="Times New Roman"/>
          <w:sz w:val="24"/>
          <w:szCs w:val="24"/>
        </w:rPr>
        <w:t>Понятие</w:t>
      </w:r>
      <w:r w:rsidRPr="00684186">
        <w:rPr>
          <w:rFonts w:ascii="Times New Roman" w:eastAsia="Calibri" w:hAnsi="Times New Roman"/>
          <w:sz w:val="24"/>
          <w:szCs w:val="24"/>
        </w:rPr>
        <w:t xml:space="preserve"> «идеальный» стоматологический материал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684186">
        <w:rPr>
          <w:rFonts w:ascii="Times New Roman" w:eastAsia="Calibri" w:hAnsi="Times New Roman"/>
          <w:sz w:val="24"/>
          <w:szCs w:val="24"/>
        </w:rPr>
        <w:t>Существует ли универсальный «идеальный» стоматологический материал? Поясните свой ответ.</w:t>
      </w:r>
    </w:p>
    <w:p w:rsidR="0041621E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41621E">
        <w:rPr>
          <w:rFonts w:ascii="Times New Roman" w:eastAsia="Calibri" w:hAnsi="Times New Roman"/>
          <w:sz w:val="24"/>
          <w:szCs w:val="24"/>
        </w:rPr>
        <w:t>.К</w:t>
      </w:r>
      <w:r w:rsidRPr="00684186">
        <w:rPr>
          <w:rFonts w:ascii="Times New Roman" w:eastAsia="Calibri" w:hAnsi="Times New Roman"/>
          <w:sz w:val="24"/>
          <w:szCs w:val="24"/>
        </w:rPr>
        <w:t>лассифи</w:t>
      </w:r>
      <w:r w:rsidR="0041621E">
        <w:rPr>
          <w:rFonts w:ascii="Times New Roman" w:eastAsia="Calibri" w:hAnsi="Times New Roman"/>
          <w:sz w:val="24"/>
          <w:szCs w:val="24"/>
        </w:rPr>
        <w:t>кация</w:t>
      </w:r>
      <w:r w:rsidRPr="00684186">
        <w:rPr>
          <w:rFonts w:ascii="Times New Roman" w:eastAsia="Calibri" w:hAnsi="Times New Roman"/>
          <w:sz w:val="24"/>
          <w:szCs w:val="24"/>
        </w:rPr>
        <w:t xml:space="preserve"> стоматологически</w:t>
      </w:r>
      <w:r w:rsidR="0041621E">
        <w:rPr>
          <w:rFonts w:ascii="Times New Roman" w:eastAsia="Calibri" w:hAnsi="Times New Roman"/>
          <w:sz w:val="24"/>
          <w:szCs w:val="24"/>
        </w:rPr>
        <w:t>х</w:t>
      </w:r>
      <w:r w:rsidRPr="00684186">
        <w:rPr>
          <w:rFonts w:ascii="Times New Roman" w:eastAsia="Calibri" w:hAnsi="Times New Roman"/>
          <w:sz w:val="24"/>
          <w:szCs w:val="24"/>
        </w:rPr>
        <w:t xml:space="preserve"> материал</w:t>
      </w:r>
      <w:r w:rsidR="0041621E">
        <w:rPr>
          <w:rFonts w:ascii="Times New Roman" w:eastAsia="Calibri" w:hAnsi="Times New Roman"/>
          <w:sz w:val="24"/>
          <w:szCs w:val="24"/>
        </w:rPr>
        <w:t>ов.</w:t>
      </w:r>
      <w:r w:rsidRPr="00684186">
        <w:rPr>
          <w:rFonts w:ascii="Times New Roman" w:eastAsia="Calibri" w:hAnsi="Times New Roman"/>
          <w:sz w:val="24"/>
          <w:szCs w:val="24"/>
        </w:rPr>
        <w:t xml:space="preserve"> </w:t>
      </w:r>
    </w:p>
    <w:p w:rsidR="0041621E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41621E">
        <w:rPr>
          <w:rFonts w:ascii="Times New Roman" w:eastAsia="Calibri" w:hAnsi="Times New Roman"/>
          <w:sz w:val="24"/>
          <w:szCs w:val="24"/>
        </w:rPr>
        <w:t>.К</w:t>
      </w:r>
      <w:r w:rsidRPr="00684186">
        <w:rPr>
          <w:rFonts w:ascii="Times New Roman" w:eastAsia="Calibri" w:hAnsi="Times New Roman"/>
          <w:sz w:val="24"/>
          <w:szCs w:val="24"/>
        </w:rPr>
        <w:t>лассификаци</w:t>
      </w:r>
      <w:r w:rsidR="0041621E">
        <w:rPr>
          <w:rFonts w:ascii="Times New Roman" w:eastAsia="Calibri" w:hAnsi="Times New Roman"/>
          <w:sz w:val="24"/>
          <w:szCs w:val="24"/>
        </w:rPr>
        <w:t>я</w:t>
      </w:r>
      <w:r w:rsidRPr="00684186">
        <w:rPr>
          <w:rFonts w:ascii="Times New Roman" w:eastAsia="Calibri" w:hAnsi="Times New Roman"/>
          <w:sz w:val="24"/>
          <w:szCs w:val="24"/>
        </w:rPr>
        <w:t xml:space="preserve"> стоматологических материалов по химической природе. 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684186">
        <w:rPr>
          <w:rFonts w:ascii="Times New Roman" w:eastAsia="Calibri" w:hAnsi="Times New Roman"/>
          <w:sz w:val="24"/>
          <w:szCs w:val="24"/>
        </w:rPr>
        <w:t>. Расскажите об основной классификации стоматологических материалов. Какой принцип положен в основу этой классификации?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Pr="00684186">
        <w:rPr>
          <w:rFonts w:ascii="Times New Roman" w:eastAsia="Calibri" w:hAnsi="Times New Roman"/>
          <w:sz w:val="24"/>
          <w:szCs w:val="24"/>
        </w:rPr>
        <w:t>. Какие свойства материалов определяют возможность их применения в различных областях стоматологии?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41621E">
        <w:rPr>
          <w:rFonts w:ascii="Times New Roman" w:eastAsia="Calibri" w:hAnsi="Times New Roman"/>
          <w:sz w:val="24"/>
          <w:szCs w:val="24"/>
        </w:rPr>
        <w:t>.П</w:t>
      </w:r>
      <w:r w:rsidRPr="00684186">
        <w:rPr>
          <w:rFonts w:ascii="Times New Roman" w:eastAsia="Calibri" w:hAnsi="Times New Roman"/>
          <w:sz w:val="24"/>
          <w:szCs w:val="24"/>
        </w:rPr>
        <w:t>оказатели</w:t>
      </w:r>
      <w:r w:rsidR="0041621E">
        <w:rPr>
          <w:rFonts w:ascii="Times New Roman" w:eastAsia="Calibri" w:hAnsi="Times New Roman"/>
          <w:sz w:val="24"/>
          <w:szCs w:val="24"/>
        </w:rPr>
        <w:t>,</w:t>
      </w:r>
      <w:r w:rsidRPr="00684186">
        <w:rPr>
          <w:rFonts w:ascii="Times New Roman" w:eastAsia="Calibri" w:hAnsi="Times New Roman"/>
          <w:sz w:val="24"/>
          <w:szCs w:val="24"/>
        </w:rPr>
        <w:t xml:space="preserve"> характеризую</w:t>
      </w:r>
      <w:r w:rsidR="0041621E">
        <w:rPr>
          <w:rFonts w:ascii="Times New Roman" w:eastAsia="Calibri" w:hAnsi="Times New Roman"/>
          <w:sz w:val="24"/>
          <w:szCs w:val="24"/>
        </w:rPr>
        <w:t>щие</w:t>
      </w:r>
      <w:r w:rsidRPr="00684186">
        <w:rPr>
          <w:rFonts w:ascii="Times New Roman" w:eastAsia="Calibri" w:hAnsi="Times New Roman"/>
          <w:sz w:val="24"/>
          <w:szCs w:val="24"/>
        </w:rPr>
        <w:t xml:space="preserve"> физиологические свойства стоматологических материалов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Pr="00684186">
        <w:rPr>
          <w:rFonts w:ascii="Times New Roman" w:eastAsia="Calibri" w:hAnsi="Times New Roman"/>
          <w:sz w:val="24"/>
          <w:szCs w:val="24"/>
        </w:rPr>
        <w:t>. Методы физического анализа</w:t>
      </w:r>
      <w:r w:rsidR="0041621E">
        <w:rPr>
          <w:rFonts w:ascii="Times New Roman" w:eastAsia="Calibri" w:hAnsi="Times New Roman"/>
          <w:sz w:val="24"/>
          <w:szCs w:val="24"/>
        </w:rPr>
        <w:t>.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9.П</w:t>
      </w:r>
      <w:r w:rsidRPr="00684186">
        <w:rPr>
          <w:rFonts w:ascii="Times New Roman" w:eastAsia="Calibri" w:hAnsi="Times New Roman"/>
          <w:sz w:val="24"/>
          <w:szCs w:val="24"/>
        </w:rPr>
        <w:t>оказатели</w:t>
      </w:r>
      <w:r>
        <w:rPr>
          <w:rFonts w:ascii="Times New Roman" w:eastAsia="Calibri" w:hAnsi="Times New Roman"/>
          <w:sz w:val="24"/>
          <w:szCs w:val="24"/>
        </w:rPr>
        <w:t>,</w:t>
      </w:r>
      <w:r w:rsidRPr="00684186">
        <w:rPr>
          <w:rFonts w:ascii="Times New Roman" w:eastAsia="Calibri" w:hAnsi="Times New Roman"/>
          <w:sz w:val="24"/>
          <w:szCs w:val="24"/>
        </w:rPr>
        <w:t xml:space="preserve"> характеризую</w:t>
      </w:r>
      <w:r>
        <w:rPr>
          <w:rFonts w:ascii="Times New Roman" w:eastAsia="Calibri" w:hAnsi="Times New Roman"/>
          <w:sz w:val="24"/>
          <w:szCs w:val="24"/>
        </w:rPr>
        <w:t>щие</w:t>
      </w:r>
      <w:r w:rsidRPr="00684186">
        <w:rPr>
          <w:rFonts w:ascii="Times New Roman" w:eastAsia="Calibri" w:hAnsi="Times New Roman"/>
          <w:sz w:val="24"/>
          <w:szCs w:val="24"/>
        </w:rPr>
        <w:t xml:space="preserve"> химические свойства стоматологических материалов</w:t>
      </w:r>
      <w:r>
        <w:rPr>
          <w:rFonts w:ascii="Times New Roman" w:eastAsia="Calibri" w:hAnsi="Times New Roman"/>
          <w:sz w:val="24"/>
          <w:szCs w:val="24"/>
        </w:rPr>
        <w:t>.</w:t>
      </w:r>
      <w:r w:rsidRPr="00684186">
        <w:rPr>
          <w:rFonts w:ascii="Times New Roman" w:eastAsia="Calibri" w:hAnsi="Times New Roman"/>
          <w:sz w:val="24"/>
          <w:szCs w:val="24"/>
        </w:rPr>
        <w:t xml:space="preserve"> Требования к конструкционным материалам по химическим показателям.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84186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0.П</w:t>
      </w:r>
      <w:r w:rsidRPr="00684186">
        <w:rPr>
          <w:rFonts w:ascii="Times New Roman" w:eastAsia="Calibri" w:hAnsi="Times New Roman"/>
          <w:sz w:val="24"/>
          <w:szCs w:val="24"/>
        </w:rPr>
        <w:t>оказатели</w:t>
      </w:r>
      <w:r>
        <w:rPr>
          <w:rFonts w:ascii="Times New Roman" w:eastAsia="Calibri" w:hAnsi="Times New Roman"/>
          <w:sz w:val="24"/>
          <w:szCs w:val="24"/>
        </w:rPr>
        <w:t>,</w:t>
      </w:r>
      <w:r w:rsidRPr="00684186">
        <w:rPr>
          <w:rFonts w:ascii="Times New Roman" w:eastAsia="Calibri" w:hAnsi="Times New Roman"/>
          <w:sz w:val="24"/>
          <w:szCs w:val="24"/>
        </w:rPr>
        <w:t xml:space="preserve"> характеризую</w:t>
      </w:r>
      <w:r>
        <w:rPr>
          <w:rFonts w:ascii="Times New Roman" w:eastAsia="Calibri" w:hAnsi="Times New Roman"/>
          <w:sz w:val="24"/>
          <w:szCs w:val="24"/>
        </w:rPr>
        <w:t>щие</w:t>
      </w:r>
      <w:r w:rsidRPr="00684186">
        <w:rPr>
          <w:rFonts w:ascii="Times New Roman" w:eastAsia="Calibri" w:hAnsi="Times New Roman"/>
          <w:sz w:val="24"/>
          <w:szCs w:val="24"/>
        </w:rPr>
        <w:t xml:space="preserve"> механические свойства стоматологических материалов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84186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1</w:t>
      </w:r>
      <w:r w:rsidRPr="00684186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Понятия</w:t>
      </w:r>
      <w:r w:rsidRPr="00684186">
        <w:rPr>
          <w:rFonts w:ascii="Times New Roman" w:eastAsia="Calibri" w:hAnsi="Times New Roman"/>
          <w:sz w:val="24"/>
          <w:szCs w:val="24"/>
        </w:rPr>
        <w:t xml:space="preserve"> концентрация напряжения и концентратор напряжения</w:t>
      </w:r>
      <w:r>
        <w:rPr>
          <w:rFonts w:ascii="Times New Roman" w:eastAsia="Calibri" w:hAnsi="Times New Roman"/>
          <w:sz w:val="24"/>
          <w:szCs w:val="24"/>
        </w:rPr>
        <w:t>.</w:t>
      </w:r>
      <w:r w:rsidRPr="00684186">
        <w:rPr>
          <w:rFonts w:ascii="Times New Roman" w:eastAsia="Calibri" w:hAnsi="Times New Roman"/>
          <w:sz w:val="24"/>
          <w:szCs w:val="24"/>
        </w:rPr>
        <w:t xml:space="preserve"> Опишите взаимосвязь между формой концентратора напряжения и величиной напряжения.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84186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2</w:t>
      </w:r>
      <w:r w:rsidRPr="00684186">
        <w:rPr>
          <w:rFonts w:ascii="Times New Roman" w:eastAsia="Calibri" w:hAnsi="Times New Roman"/>
          <w:sz w:val="24"/>
          <w:szCs w:val="24"/>
        </w:rPr>
        <w:t>. Сравните в общем виде стоматологические материалы различной химической природы: металлы, керамику, полимеры по их физико-механическим свойствам.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84186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3</w:t>
      </w:r>
      <w:r w:rsidRPr="00684186">
        <w:rPr>
          <w:rFonts w:ascii="Times New Roman" w:eastAsia="Calibri" w:hAnsi="Times New Roman"/>
          <w:sz w:val="24"/>
          <w:szCs w:val="24"/>
        </w:rPr>
        <w:t>. Что такое теоретическая и практическая прочность? Почему на практике невозможно создать материалы, обладающие прочностью, равной теоретической?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84186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4</w:t>
      </w:r>
      <w:r w:rsidRPr="00684186">
        <w:rPr>
          <w:rFonts w:ascii="Times New Roman" w:eastAsia="Calibri" w:hAnsi="Times New Roman"/>
          <w:sz w:val="24"/>
          <w:szCs w:val="24"/>
        </w:rPr>
        <w:t>. Почему необходимо проведение доклинических (технических, биологических) испытаний, и невозможно ограничиться только клиническими испытаниями (наблюдениями)?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84186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5</w:t>
      </w:r>
      <w:r w:rsidRPr="00684186">
        <w:rPr>
          <w:rFonts w:ascii="Times New Roman" w:eastAsia="Calibri" w:hAnsi="Times New Roman"/>
          <w:sz w:val="24"/>
          <w:szCs w:val="24"/>
        </w:rPr>
        <w:t>. На какие типы делят материалы, исходя из их способности воспринимать механические нагрузки?</w:t>
      </w:r>
    </w:p>
    <w:p w:rsid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84186">
        <w:rPr>
          <w:rFonts w:ascii="Times New Roman" w:eastAsia="Calibri" w:hAnsi="Times New Roman"/>
          <w:sz w:val="24"/>
          <w:szCs w:val="24"/>
          <w:lang w:val="en-US"/>
        </w:rPr>
        <w:t>16</w:t>
      </w:r>
      <w:r w:rsidRPr="00684186">
        <w:rPr>
          <w:rFonts w:ascii="Times New Roman" w:eastAsia="Calibri" w:hAnsi="Times New Roman"/>
          <w:sz w:val="24"/>
          <w:szCs w:val="24"/>
        </w:rPr>
        <w:t>. Современные стоматологические материалы.</w:t>
      </w:r>
    </w:p>
    <w:p w:rsid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17. Классификация современных адгезивных систем</w:t>
      </w:r>
      <w:r w:rsidR="00C06052">
        <w:rPr>
          <w:rFonts w:ascii="Times New Roman" w:eastAsia="Calibri" w:hAnsi="Times New Roman"/>
          <w:sz w:val="24"/>
          <w:szCs w:val="24"/>
        </w:rPr>
        <w:t>.</w:t>
      </w:r>
    </w:p>
    <w:p w:rsidR="00684186" w:rsidRPr="00684186" w:rsidRDefault="00684186" w:rsidP="0041621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18.</w:t>
      </w:r>
      <w:r w:rsidR="00C06052">
        <w:rPr>
          <w:rFonts w:ascii="Times New Roman" w:eastAsia="Calibri" w:hAnsi="Times New Roman"/>
          <w:sz w:val="24"/>
          <w:szCs w:val="24"/>
        </w:rPr>
        <w:t xml:space="preserve"> Полимерные материалы в ортопедической стоматологии.</w:t>
      </w:r>
    </w:p>
    <w:p w:rsidR="006D096C" w:rsidRDefault="006D096C" w:rsidP="006D096C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D096C" w:rsidRPr="006D096C" w:rsidRDefault="006D096C" w:rsidP="006D096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6D096C">
        <w:rPr>
          <w:rFonts w:ascii="Times New Roman" w:eastAsia="Calibri" w:hAnsi="Times New Roman"/>
          <w:b/>
          <w:bCs/>
          <w:sz w:val="24"/>
          <w:szCs w:val="24"/>
        </w:rPr>
        <w:t>Ситуационные задачи</w:t>
      </w:r>
    </w:p>
    <w:p w:rsid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096C">
        <w:rPr>
          <w:rFonts w:ascii="Times New Roman" w:eastAsia="Calibri" w:hAnsi="Times New Roman"/>
          <w:sz w:val="24"/>
          <w:szCs w:val="24"/>
        </w:rPr>
        <w:t>1. Что послужило выделению стоматологического материаловедения в отдельную область знаний?</w:t>
      </w:r>
    </w:p>
    <w:p w:rsidR="0024204F" w:rsidRPr="006D096C" w:rsidRDefault="0024204F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8"/>
        <w:gridCol w:w="698"/>
        <w:gridCol w:w="928"/>
      </w:tblGrid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Факторы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1. Физические свойства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2. Химические свойства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3. Механические свойства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4. Технологические свойства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5. Условия полости рта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6. Влажность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7. Механические нагрузки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6D096C">
              <w:rPr>
                <w:rFonts w:ascii="Times New Roman" w:eastAsia="Calibri" w:hAnsi="Times New Roman"/>
                <w:sz w:val="24"/>
                <w:szCs w:val="24"/>
              </w:rPr>
              <w:t>Биосовместимость</w:t>
            </w:r>
            <w:proofErr w:type="spellEnd"/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9. Эстетика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096C">
        <w:rPr>
          <w:rFonts w:ascii="Times New Roman" w:eastAsia="Calibri" w:hAnsi="Times New Roman"/>
          <w:sz w:val="24"/>
          <w:szCs w:val="24"/>
        </w:rPr>
        <w:t>2. Что изучает стоматологическое материаловедение как наука?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8"/>
        <w:gridCol w:w="698"/>
        <w:gridCol w:w="928"/>
      </w:tblGrid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Предмет изучения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1. Состав материалов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2. Строение материалов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3. Свойства и изменение их под воздействием факторов:</w:t>
            </w:r>
          </w:p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- физических;</w:t>
            </w:r>
          </w:p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- химических;</w:t>
            </w:r>
          </w:p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- механических; </w:t>
            </w:r>
          </w:p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- технологических;</w:t>
            </w:r>
          </w:p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- механических свойств полости рта.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096C">
        <w:rPr>
          <w:rFonts w:ascii="Times New Roman" w:eastAsia="Calibri" w:hAnsi="Times New Roman"/>
          <w:sz w:val="24"/>
          <w:szCs w:val="24"/>
        </w:rPr>
        <w:t>3. Какие требования должны предъявляться к «идеальному» материалу для восстановительной стоматологии?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8"/>
        <w:gridCol w:w="698"/>
        <w:gridCol w:w="928"/>
      </w:tblGrid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1. Быть биосовместимым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2. Противостоять всем возможным воздействиям полости рта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3. Обеспечить прочную и постоянную связь со структурой твердых тканей зубов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4. Полностью воспроизводить их внешний вид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5. Обладать комплексом физико-механических свойств соответствующим натуральным тканям зубов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6. Способствовать оздоровлению натуральных тканей зубов и их регенерации</w:t>
            </w:r>
          </w:p>
        </w:tc>
        <w:tc>
          <w:tcPr>
            <w:tcW w:w="69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096C">
        <w:rPr>
          <w:rFonts w:ascii="Times New Roman" w:eastAsia="Calibri" w:hAnsi="Times New Roman"/>
          <w:sz w:val="24"/>
          <w:szCs w:val="24"/>
        </w:rPr>
        <w:t>4. Соотнесите типы материалов согласно химической природы: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328"/>
        <w:gridCol w:w="1248"/>
        <w:gridCol w:w="1440"/>
      </w:tblGrid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Типы материалов</w:t>
            </w:r>
          </w:p>
        </w:tc>
        <w:tc>
          <w:tcPr>
            <w:tcW w:w="13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керамика</w:t>
            </w:r>
          </w:p>
        </w:tc>
        <w:tc>
          <w:tcPr>
            <w:tcW w:w="12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металлы</w:t>
            </w:r>
          </w:p>
        </w:tc>
        <w:tc>
          <w:tcPr>
            <w:tcW w:w="14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полимеры</w:t>
            </w: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1. Стекла</w:t>
            </w:r>
          </w:p>
        </w:tc>
        <w:tc>
          <w:tcPr>
            <w:tcW w:w="13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2. Эластомеры</w:t>
            </w:r>
          </w:p>
        </w:tc>
        <w:tc>
          <w:tcPr>
            <w:tcW w:w="13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3. Сплавы</w:t>
            </w:r>
          </w:p>
        </w:tc>
        <w:tc>
          <w:tcPr>
            <w:tcW w:w="13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4. Воски</w:t>
            </w:r>
          </w:p>
        </w:tc>
        <w:tc>
          <w:tcPr>
            <w:tcW w:w="13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5. Неорганические соли</w:t>
            </w:r>
          </w:p>
        </w:tc>
        <w:tc>
          <w:tcPr>
            <w:tcW w:w="13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6. Твердые полимеры</w:t>
            </w:r>
          </w:p>
        </w:tc>
        <w:tc>
          <w:tcPr>
            <w:tcW w:w="13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7. Кристаллическая керамика</w:t>
            </w:r>
          </w:p>
        </w:tc>
        <w:tc>
          <w:tcPr>
            <w:tcW w:w="13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8. Интерметаллические соединения</w:t>
            </w:r>
          </w:p>
        </w:tc>
        <w:tc>
          <w:tcPr>
            <w:tcW w:w="132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096C">
        <w:rPr>
          <w:rFonts w:ascii="Times New Roman" w:eastAsia="Calibri" w:hAnsi="Times New Roman"/>
          <w:sz w:val="24"/>
          <w:szCs w:val="24"/>
        </w:rPr>
        <w:t>5. Соотнесите типы материалов по назначению для профилактики заболеваний зубов и гигиены: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786"/>
      </w:tblGrid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Типы материалов</w:t>
            </w:r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Материалы для профилактики заболеваний зубов и гигиены</w:t>
            </w: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1. Адгезивные</w:t>
            </w:r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2. Для </w:t>
            </w:r>
            <w:proofErr w:type="spellStart"/>
            <w:r w:rsidRPr="006D096C">
              <w:rPr>
                <w:rFonts w:ascii="Times New Roman" w:eastAsia="Calibri" w:hAnsi="Times New Roman"/>
                <w:sz w:val="24"/>
                <w:szCs w:val="24"/>
              </w:rPr>
              <w:t>брекетов</w:t>
            </w:r>
            <w:proofErr w:type="spellEnd"/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3. Герметики</w:t>
            </w:r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4. Фторсодержащие</w:t>
            </w:r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5. Для восстановления коронки зубов</w:t>
            </w:r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6. Для чистки зубов</w:t>
            </w:r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7. Отбеливающие</w:t>
            </w:r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8. Для имплантатов</w:t>
            </w:r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9. </w:t>
            </w:r>
            <w:proofErr w:type="spellStart"/>
            <w:r w:rsidRPr="006D096C">
              <w:rPr>
                <w:rFonts w:ascii="Times New Roman" w:eastAsia="Calibri" w:hAnsi="Times New Roman"/>
                <w:sz w:val="24"/>
                <w:szCs w:val="24"/>
              </w:rPr>
              <w:t>Реминерализирующие</w:t>
            </w:r>
            <w:proofErr w:type="spellEnd"/>
          </w:p>
        </w:tc>
        <w:tc>
          <w:tcPr>
            <w:tcW w:w="4786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096C">
        <w:rPr>
          <w:rFonts w:ascii="Times New Roman" w:eastAsia="Calibri" w:hAnsi="Times New Roman"/>
          <w:sz w:val="24"/>
          <w:szCs w:val="24"/>
        </w:rPr>
        <w:lastRenderedPageBreak/>
        <w:t>6. Соотнесите типы материалов по назначению для восстановления зубов в терапевтической стоматологии: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4140"/>
      </w:tblGrid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Типы материалов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Материалы для восстановления зубов</w:t>
            </w: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1. Для восстановления костных тканей лица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2. Для восстановления корневых каналов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3. Конструкционные для протезов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4. Для восстановления коронки зуба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5. Для зубных имплантатов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6. Адгезивные материалы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7. Материалы для основ и прокладок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8. Герметики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9. Отбеливающие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10. Для </w:t>
            </w:r>
            <w:proofErr w:type="spellStart"/>
            <w:r w:rsidRPr="006D096C">
              <w:rPr>
                <w:rFonts w:ascii="Times New Roman" w:eastAsia="Calibri" w:hAnsi="Times New Roman"/>
                <w:sz w:val="24"/>
                <w:szCs w:val="24"/>
              </w:rPr>
              <w:t>брекетов</w:t>
            </w:r>
            <w:proofErr w:type="spellEnd"/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096C">
        <w:rPr>
          <w:rFonts w:ascii="Times New Roman" w:eastAsia="Calibri" w:hAnsi="Times New Roman"/>
          <w:sz w:val="24"/>
          <w:szCs w:val="24"/>
        </w:rPr>
        <w:t>7. Соотнесите типы материалов по назначению для лечения частичной и полной потери зубов в ортопедической стоматологии: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4140"/>
      </w:tblGrid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Типы материалов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Материалы для восстановления частичной или полной потери зубов</w:t>
            </w: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1. Для восстановления коронки зуба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2. Герметики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3. Конструкционные для несъемных протезов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4. Для </w:t>
            </w:r>
            <w:proofErr w:type="spellStart"/>
            <w:r w:rsidRPr="006D096C">
              <w:rPr>
                <w:rFonts w:ascii="Times New Roman" w:eastAsia="Calibri" w:hAnsi="Times New Roman"/>
                <w:sz w:val="24"/>
                <w:szCs w:val="24"/>
              </w:rPr>
              <w:t>брекетов</w:t>
            </w:r>
            <w:proofErr w:type="spellEnd"/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5. Вспомогательные клинические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6. Адгезивные 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7. Конструкционные для съемных протезов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8. Вспомогательные зуботехнические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9. Для зубных имплантатов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096C">
        <w:rPr>
          <w:rFonts w:ascii="Times New Roman" w:eastAsia="Calibri" w:hAnsi="Times New Roman"/>
          <w:sz w:val="24"/>
          <w:szCs w:val="24"/>
        </w:rPr>
        <w:t xml:space="preserve">8. Соотнесите типы материалов по назначению для </w:t>
      </w:r>
      <w:proofErr w:type="spellStart"/>
      <w:r w:rsidRPr="006D096C">
        <w:rPr>
          <w:rFonts w:ascii="Times New Roman" w:eastAsia="Calibri" w:hAnsi="Times New Roman"/>
          <w:sz w:val="24"/>
          <w:szCs w:val="24"/>
        </w:rPr>
        <w:t>ортодонтического</w:t>
      </w:r>
      <w:proofErr w:type="spellEnd"/>
      <w:r w:rsidRPr="006D096C">
        <w:rPr>
          <w:rFonts w:ascii="Times New Roman" w:eastAsia="Calibri" w:hAnsi="Times New Roman"/>
          <w:sz w:val="24"/>
          <w:szCs w:val="24"/>
        </w:rPr>
        <w:t xml:space="preserve"> лечения аномалий прикуса и зубных рядов: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4140"/>
      </w:tblGrid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Типы материалов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Материалы для </w:t>
            </w:r>
            <w:proofErr w:type="spellStart"/>
            <w:r w:rsidRPr="006D096C">
              <w:rPr>
                <w:rFonts w:ascii="Times New Roman" w:eastAsia="Calibri" w:hAnsi="Times New Roman"/>
                <w:sz w:val="24"/>
                <w:szCs w:val="24"/>
              </w:rPr>
              <w:t>ортодонтического</w:t>
            </w:r>
            <w:proofErr w:type="spellEnd"/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 лечения </w:t>
            </w: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1. Адгезивные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2. Герметики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3. Для зубных имплантатов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4. Проволоки и дуги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5. Для </w:t>
            </w:r>
            <w:proofErr w:type="spellStart"/>
            <w:r w:rsidRPr="006D096C">
              <w:rPr>
                <w:rFonts w:ascii="Times New Roman" w:eastAsia="Calibri" w:hAnsi="Times New Roman"/>
                <w:sz w:val="24"/>
                <w:szCs w:val="24"/>
              </w:rPr>
              <w:t>брекетов</w:t>
            </w:r>
            <w:proofErr w:type="spellEnd"/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6. Фторсодержащие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7. </w:t>
            </w:r>
            <w:proofErr w:type="spellStart"/>
            <w:r w:rsidRPr="006D096C">
              <w:rPr>
                <w:rFonts w:ascii="Times New Roman" w:eastAsia="Calibri" w:hAnsi="Times New Roman"/>
                <w:sz w:val="24"/>
                <w:szCs w:val="24"/>
              </w:rPr>
              <w:t>Реминерализирующие</w:t>
            </w:r>
            <w:proofErr w:type="spellEnd"/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8. Для фиксации аппаратов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D096C" w:rsidRPr="006D096C" w:rsidRDefault="006D096C" w:rsidP="006D09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096C">
        <w:rPr>
          <w:rFonts w:ascii="Times New Roman" w:eastAsia="Calibri" w:hAnsi="Times New Roman"/>
          <w:sz w:val="24"/>
          <w:szCs w:val="24"/>
        </w:rPr>
        <w:t>9. Соотнесите типы материалов по назначению для хирургического лечения дефектов и деформаций челюстно-лицевой области: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4140"/>
      </w:tblGrid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Типы материалов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Материалы для хирургического лечения дефектов и деформаций</w:t>
            </w: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1. Материалы для основ и прокладок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2. Для зубных имплантатов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3. Фторсодержащие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4. Герметики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 xml:space="preserve">5. Для фиксации </w:t>
            </w:r>
            <w:proofErr w:type="spellStart"/>
            <w:r w:rsidRPr="006D096C">
              <w:rPr>
                <w:rFonts w:ascii="Times New Roman" w:eastAsia="Calibri" w:hAnsi="Times New Roman"/>
                <w:sz w:val="24"/>
                <w:szCs w:val="24"/>
              </w:rPr>
              <w:t>брекетов</w:t>
            </w:r>
            <w:proofErr w:type="spellEnd"/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6. Для восстановления костных и мягких тканей лица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7. Для основ и прокладок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D096C" w:rsidRPr="006D096C" w:rsidTr="00583AA5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096C">
              <w:rPr>
                <w:rFonts w:ascii="Times New Roman" w:eastAsia="Calibri" w:hAnsi="Times New Roman"/>
                <w:sz w:val="24"/>
                <w:szCs w:val="24"/>
              </w:rPr>
              <w:t>8. Вспомогательные клинические</w:t>
            </w:r>
          </w:p>
        </w:tc>
        <w:tc>
          <w:tcPr>
            <w:tcW w:w="4140" w:type="dxa"/>
          </w:tcPr>
          <w:p w:rsidR="006D096C" w:rsidRPr="006D096C" w:rsidRDefault="006D096C" w:rsidP="006D09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20098" w:rsidRDefault="00E20098" w:rsidP="006D096C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</w:p>
    <w:p w:rsidR="006C3706" w:rsidRDefault="006C3706" w:rsidP="006C370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3706">
        <w:rPr>
          <w:rFonts w:ascii="Times New Roman" w:hAnsi="Times New Roman"/>
          <w:color w:val="000000"/>
          <w:sz w:val="24"/>
          <w:szCs w:val="24"/>
        </w:rPr>
        <w:t>Тестовые задания 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в информационной системе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801D7" w:rsidRPr="006C3706" w:rsidRDefault="00D801D7" w:rsidP="006C370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1D7" w:rsidRPr="00BA740C" w:rsidRDefault="00D801D7" w:rsidP="00BA740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740C">
        <w:rPr>
          <w:rFonts w:ascii="Times New Roman" w:hAnsi="Times New Roman"/>
          <w:b/>
          <w:color w:val="000000"/>
          <w:sz w:val="24"/>
          <w:szCs w:val="24"/>
        </w:rPr>
        <w:t xml:space="preserve">Образец </w:t>
      </w:r>
      <w:r w:rsidRPr="00BA740C">
        <w:rPr>
          <w:rFonts w:ascii="Times New Roman" w:hAnsi="Times New Roman"/>
          <w:b/>
          <w:color w:val="000000"/>
          <w:sz w:val="24"/>
          <w:szCs w:val="24"/>
        </w:rPr>
        <w:t>зачетного</w:t>
      </w:r>
      <w:r w:rsidRPr="00BA740C">
        <w:rPr>
          <w:rFonts w:ascii="Times New Roman" w:hAnsi="Times New Roman"/>
          <w:b/>
          <w:color w:val="000000"/>
          <w:sz w:val="24"/>
          <w:szCs w:val="24"/>
        </w:rPr>
        <w:t xml:space="preserve"> билета</w:t>
      </w:r>
    </w:p>
    <w:p w:rsidR="00D801D7" w:rsidRPr="00BA740C" w:rsidRDefault="00D801D7" w:rsidP="00BA740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 xml:space="preserve">«ОРЕНБУРГСКИЙ ГОСУДАРСТВЕННЫЙ МЕДИЦИНСКИЙ УНИВЕРСИТЕТ» </w:t>
      </w: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 xml:space="preserve"> МИНИСТЕРСТВА ЗДРАВООХРАНЕНИЯ РОССИЙСКОЙ ФЕДЕРАЦИИ</w:t>
      </w: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 xml:space="preserve">кафедра </w:t>
      </w:r>
      <w:r w:rsidRPr="00BA740C">
        <w:rPr>
          <w:rFonts w:ascii="Times New Roman" w:hAnsi="Times New Roman"/>
          <w:sz w:val="24"/>
          <w:szCs w:val="24"/>
          <w:u w:val="single"/>
        </w:rPr>
        <w:t>терапевтической стоматологии</w:t>
      </w: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 xml:space="preserve">направление подготовки (специальность) </w:t>
      </w:r>
      <w:r w:rsidRPr="00BA740C">
        <w:rPr>
          <w:rFonts w:ascii="Times New Roman" w:hAnsi="Times New Roman"/>
          <w:sz w:val="24"/>
          <w:szCs w:val="24"/>
          <w:u w:val="single"/>
        </w:rPr>
        <w:t>31.05.03 Стоматология</w:t>
      </w:r>
      <w:r w:rsidRPr="00BA740C">
        <w:rPr>
          <w:rFonts w:ascii="Times New Roman" w:hAnsi="Times New Roman"/>
          <w:sz w:val="24"/>
          <w:szCs w:val="24"/>
        </w:rPr>
        <w:t xml:space="preserve">   </w:t>
      </w: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A740C">
        <w:rPr>
          <w:rFonts w:ascii="Times New Roman" w:hAnsi="Times New Roman"/>
          <w:sz w:val="24"/>
          <w:szCs w:val="24"/>
        </w:rPr>
        <w:t xml:space="preserve">дисциплина </w:t>
      </w:r>
      <w:r w:rsidRPr="00BA740C">
        <w:rPr>
          <w:rFonts w:ascii="Times New Roman" w:hAnsi="Times New Roman"/>
          <w:sz w:val="24"/>
          <w:szCs w:val="24"/>
          <w:u w:val="single"/>
        </w:rPr>
        <w:t>современные стоматологические материалы</w:t>
      </w: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01D7" w:rsidRPr="00BA740C" w:rsidRDefault="00BA740C" w:rsidP="00BA74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A740C">
        <w:rPr>
          <w:rFonts w:ascii="Times New Roman" w:hAnsi="Times New Roman"/>
          <w:b/>
          <w:sz w:val="24"/>
          <w:szCs w:val="24"/>
        </w:rPr>
        <w:t>ЗАЧЕТНЫЙ</w:t>
      </w:r>
      <w:r w:rsidR="00D801D7" w:rsidRPr="00BA740C">
        <w:rPr>
          <w:rFonts w:ascii="Times New Roman" w:hAnsi="Times New Roman"/>
          <w:b/>
          <w:sz w:val="24"/>
          <w:szCs w:val="24"/>
        </w:rPr>
        <w:t xml:space="preserve">  БИЛЕТ</w:t>
      </w:r>
      <w:proofErr w:type="gramEnd"/>
      <w:r w:rsidR="00D801D7" w:rsidRPr="00BA740C">
        <w:rPr>
          <w:rFonts w:ascii="Times New Roman" w:hAnsi="Times New Roman"/>
          <w:b/>
          <w:sz w:val="24"/>
          <w:szCs w:val="24"/>
        </w:rPr>
        <w:t xml:space="preserve"> №___</w:t>
      </w: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  <w:lang w:val="en-US"/>
        </w:rPr>
        <w:t>I</w:t>
      </w:r>
      <w:r w:rsidRPr="00BA740C">
        <w:rPr>
          <w:rFonts w:ascii="Times New Roman" w:hAnsi="Times New Roman"/>
          <w:sz w:val="24"/>
          <w:szCs w:val="24"/>
        </w:rPr>
        <w:t xml:space="preserve">. </w:t>
      </w:r>
      <w:r w:rsidRPr="00BA740C">
        <w:rPr>
          <w:rFonts w:ascii="Times New Roman" w:hAnsi="Times New Roman"/>
          <w:b/>
          <w:sz w:val="24"/>
          <w:szCs w:val="24"/>
        </w:rPr>
        <w:t>ВАРИАНТ НАБОРА ТЕСТОВЫХ ЗАДАНИЙ №____/</w:t>
      </w:r>
    </w:p>
    <w:p w:rsidR="00D801D7" w:rsidRPr="00BA740C" w:rsidRDefault="00D801D7" w:rsidP="00BA74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740C">
        <w:rPr>
          <w:rFonts w:ascii="Times New Roman" w:hAnsi="Times New Roman"/>
          <w:b/>
          <w:sz w:val="24"/>
          <w:szCs w:val="24"/>
        </w:rPr>
        <w:t xml:space="preserve">ВАРИАНТ НАБОРА ТЕСТОВЫХ ЗАДАНИЙ В ИС УНИВЕРСИТЕТА </w:t>
      </w:r>
    </w:p>
    <w:p w:rsidR="00D801D7" w:rsidRPr="00BA740C" w:rsidRDefault="00D801D7" w:rsidP="00BA74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740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A740C">
        <w:rPr>
          <w:rFonts w:ascii="Times New Roman" w:hAnsi="Times New Roman"/>
          <w:b/>
          <w:sz w:val="24"/>
          <w:szCs w:val="24"/>
        </w:rPr>
        <w:t>. ТЕОРЕТИЧЕСКИЕ ВОПРОСЫ</w:t>
      </w:r>
    </w:p>
    <w:p w:rsidR="00D801D7" w:rsidRPr="00BA740C" w:rsidRDefault="00D801D7" w:rsidP="00BA74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>1. ………………………………………………………</w:t>
      </w:r>
      <w:proofErr w:type="gramStart"/>
      <w:r w:rsidRPr="00BA740C">
        <w:rPr>
          <w:rFonts w:ascii="Times New Roman" w:hAnsi="Times New Roman"/>
          <w:sz w:val="24"/>
          <w:szCs w:val="24"/>
        </w:rPr>
        <w:t>…….</w:t>
      </w:r>
      <w:proofErr w:type="gramEnd"/>
      <w:r w:rsidRPr="00BA740C">
        <w:rPr>
          <w:rFonts w:ascii="Times New Roman" w:hAnsi="Times New Roman"/>
          <w:sz w:val="24"/>
          <w:szCs w:val="24"/>
        </w:rPr>
        <w:t xml:space="preserve">.……………………… </w:t>
      </w:r>
    </w:p>
    <w:p w:rsidR="00D801D7" w:rsidRPr="00BA740C" w:rsidRDefault="00D801D7" w:rsidP="00BA7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>2. ……………………………………………………</w:t>
      </w:r>
      <w:proofErr w:type="gramStart"/>
      <w:r w:rsidRPr="00BA740C">
        <w:rPr>
          <w:rFonts w:ascii="Times New Roman" w:hAnsi="Times New Roman"/>
          <w:sz w:val="24"/>
          <w:szCs w:val="24"/>
        </w:rPr>
        <w:t>…….</w:t>
      </w:r>
      <w:proofErr w:type="gramEnd"/>
      <w:r w:rsidRPr="00BA740C">
        <w:rPr>
          <w:rFonts w:ascii="Times New Roman" w:hAnsi="Times New Roman"/>
          <w:sz w:val="24"/>
          <w:szCs w:val="24"/>
        </w:rPr>
        <w:t xml:space="preserve">.………………………… </w:t>
      </w:r>
    </w:p>
    <w:p w:rsidR="00D801D7" w:rsidRPr="00BA740C" w:rsidRDefault="00D801D7" w:rsidP="00BA74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 xml:space="preserve">…………………………………………………………..…………………………… </w:t>
      </w:r>
    </w:p>
    <w:p w:rsidR="00D801D7" w:rsidRPr="00BA740C" w:rsidRDefault="00D801D7" w:rsidP="00BA74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740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A740C">
        <w:rPr>
          <w:rFonts w:ascii="Times New Roman" w:hAnsi="Times New Roman"/>
          <w:b/>
          <w:sz w:val="24"/>
          <w:szCs w:val="24"/>
        </w:rPr>
        <w:t>. ПРАКТИЧЕСКАЯ ЧАСТЬ</w:t>
      </w:r>
      <w:r w:rsidRPr="00BA74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801D7" w:rsidRPr="00BA740C" w:rsidRDefault="00D801D7" w:rsidP="00BA7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>Заведующий кафедрой ____________________________</w:t>
      </w:r>
      <w:proofErr w:type="gramStart"/>
      <w:r w:rsidRPr="00BA740C">
        <w:rPr>
          <w:rFonts w:ascii="Times New Roman" w:hAnsi="Times New Roman"/>
          <w:sz w:val="24"/>
          <w:szCs w:val="24"/>
        </w:rPr>
        <w:t>_(</w:t>
      </w:r>
      <w:proofErr w:type="gramEnd"/>
      <w:r w:rsidRPr="00BA740C">
        <w:rPr>
          <w:rFonts w:ascii="Times New Roman" w:hAnsi="Times New Roman"/>
          <w:sz w:val="24"/>
          <w:szCs w:val="24"/>
        </w:rPr>
        <w:t>_________________)</w:t>
      </w: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 xml:space="preserve">Декан ___________________факультета_____________ (__________________)                                                  </w:t>
      </w: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01D7" w:rsidRPr="00BA740C" w:rsidRDefault="00D801D7" w:rsidP="00BA74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A740C">
        <w:rPr>
          <w:rFonts w:ascii="Times New Roman" w:hAnsi="Times New Roman"/>
          <w:sz w:val="24"/>
          <w:szCs w:val="24"/>
        </w:rPr>
        <w:t xml:space="preserve"> «___</w:t>
      </w:r>
      <w:proofErr w:type="gramStart"/>
      <w:r w:rsidRPr="00BA740C">
        <w:rPr>
          <w:rFonts w:ascii="Times New Roman" w:hAnsi="Times New Roman"/>
          <w:sz w:val="24"/>
          <w:szCs w:val="24"/>
        </w:rPr>
        <w:t>_»_</w:t>
      </w:r>
      <w:proofErr w:type="gramEnd"/>
      <w:r w:rsidRPr="00BA740C">
        <w:rPr>
          <w:rFonts w:ascii="Times New Roman" w:hAnsi="Times New Roman"/>
          <w:sz w:val="24"/>
          <w:szCs w:val="24"/>
        </w:rPr>
        <w:t>______________20___</w:t>
      </w:r>
    </w:p>
    <w:p w:rsidR="00747B3F" w:rsidRDefault="00747B3F" w:rsidP="00747B3F">
      <w:pPr>
        <w:pStyle w:val="a7"/>
        <w:spacing w:after="0"/>
        <w:jc w:val="both"/>
        <w:rPr>
          <w:color w:val="000000" w:themeColor="text1"/>
        </w:rPr>
      </w:pPr>
    </w:p>
    <w:p w:rsidR="00747B3F" w:rsidRDefault="00747B3F" w:rsidP="00747B3F">
      <w:pPr>
        <w:pStyle w:val="a7"/>
        <w:spacing w:after="0"/>
        <w:jc w:val="both"/>
        <w:rPr>
          <w:color w:val="000000" w:themeColor="text1"/>
        </w:rPr>
      </w:pPr>
    </w:p>
    <w:p w:rsidR="00747B3F" w:rsidRPr="00747B3F" w:rsidRDefault="00747B3F" w:rsidP="00747B3F">
      <w:pPr>
        <w:pStyle w:val="a7"/>
        <w:spacing w:after="0"/>
        <w:jc w:val="both"/>
        <w:rPr>
          <w:b/>
          <w:color w:val="000000" w:themeColor="text1"/>
        </w:rPr>
      </w:pPr>
      <w:r w:rsidRPr="00747B3F">
        <w:rPr>
          <w:b/>
          <w:color w:val="000000" w:themeColor="text1"/>
        </w:rPr>
        <w:lastRenderedPageBreak/>
        <w:t>Перечень оборудования, используемого для проведения промежуточной аттестации.</w:t>
      </w:r>
    </w:p>
    <w:p w:rsidR="00747B3F" w:rsidRPr="00747B3F" w:rsidRDefault="00747B3F" w:rsidP="00747B3F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47B3F">
        <w:rPr>
          <w:color w:val="000000" w:themeColor="text1"/>
        </w:rPr>
        <w:t>-учебные и лекционные аудитории;</w:t>
      </w:r>
    </w:p>
    <w:p w:rsidR="00747B3F" w:rsidRPr="00747B3F" w:rsidRDefault="00747B3F" w:rsidP="00747B3F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47B3F">
        <w:rPr>
          <w:color w:val="000000" w:themeColor="text1"/>
        </w:rPr>
        <w:t>-технические средства для показа компьютерных презентаций;</w:t>
      </w:r>
    </w:p>
    <w:p w:rsidR="00747B3F" w:rsidRPr="00747B3F" w:rsidRDefault="00747B3F" w:rsidP="00747B3F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47B3F">
        <w:rPr>
          <w:color w:val="000000" w:themeColor="text1"/>
        </w:rPr>
        <w:t>-учебно-методическая литература;</w:t>
      </w:r>
    </w:p>
    <w:p w:rsidR="00747B3F" w:rsidRPr="00747B3F" w:rsidRDefault="00747B3F" w:rsidP="00747B3F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47B3F">
        <w:rPr>
          <w:color w:val="000000" w:themeColor="text1"/>
        </w:rPr>
        <w:t>-наглядные пособия: фантомы, демонстрационные модели челюстей, таблицы, схемы, компьютерные презентации и др.;</w:t>
      </w:r>
    </w:p>
    <w:p w:rsidR="00747B3F" w:rsidRPr="00747B3F" w:rsidRDefault="00747B3F" w:rsidP="00747B3F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47B3F">
        <w:rPr>
          <w:color w:val="000000" w:themeColor="text1"/>
        </w:rPr>
        <w:t>-средства стоматологического просвещения: буклеты, брошюры, памятки, стенды, выставки, плакаты и др.;</w:t>
      </w:r>
    </w:p>
    <w:p w:rsidR="00747B3F" w:rsidRPr="00747B3F" w:rsidRDefault="00747B3F" w:rsidP="00747B3F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47B3F">
        <w:rPr>
          <w:color w:val="000000" w:themeColor="text1"/>
        </w:rPr>
        <w:t xml:space="preserve"> -стоматологические кабинеты в клинике ФГБОУ ВО </w:t>
      </w:r>
      <w:proofErr w:type="spellStart"/>
      <w:r w:rsidRPr="00747B3F">
        <w:rPr>
          <w:color w:val="000000" w:themeColor="text1"/>
        </w:rPr>
        <w:t>ОрГМУ</w:t>
      </w:r>
      <w:proofErr w:type="spellEnd"/>
      <w:r w:rsidRPr="00747B3F">
        <w:rPr>
          <w:color w:val="000000" w:themeColor="text1"/>
        </w:rPr>
        <w:t xml:space="preserve"> Минздрава России, </w:t>
      </w:r>
      <w:r>
        <w:rPr>
          <w:color w:val="000000" w:themeColor="text1"/>
        </w:rPr>
        <w:t xml:space="preserve">фантомный </w:t>
      </w:r>
      <w:r w:rsidRPr="00747B3F">
        <w:rPr>
          <w:color w:val="000000" w:themeColor="text1"/>
        </w:rPr>
        <w:t>кабинет с соответствующим оборудованием, инструментарием, медикаментозным оснащ</w:t>
      </w:r>
      <w:r>
        <w:rPr>
          <w:color w:val="000000" w:themeColor="text1"/>
        </w:rPr>
        <w:t>ением.</w:t>
      </w:r>
    </w:p>
    <w:p w:rsidR="00747B3F" w:rsidRPr="00747B3F" w:rsidRDefault="00747B3F" w:rsidP="00747B3F">
      <w:pPr>
        <w:pStyle w:val="a7"/>
        <w:spacing w:after="0"/>
        <w:jc w:val="both"/>
        <w:rPr>
          <w:b/>
          <w:color w:val="000000" w:themeColor="text1"/>
        </w:rPr>
      </w:pPr>
      <w:r w:rsidRPr="00747B3F">
        <w:rPr>
          <w:b/>
          <w:color w:val="000000" w:themeColor="text1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a"/>
        <w:tblW w:w="9999" w:type="dxa"/>
        <w:tblLayout w:type="fixed"/>
        <w:tblLook w:val="04A0" w:firstRow="1" w:lastRow="0" w:firstColumn="1" w:lastColumn="0" w:noHBand="0" w:noVBand="1"/>
      </w:tblPr>
      <w:tblGrid>
        <w:gridCol w:w="3830"/>
        <w:gridCol w:w="2618"/>
        <w:gridCol w:w="3551"/>
      </w:tblGrid>
      <w:tr w:rsidR="00531FF6" w:rsidRPr="00531FF6" w:rsidTr="0050592B">
        <w:tc>
          <w:tcPr>
            <w:tcW w:w="3830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551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531FF6" w:rsidRPr="00531FF6" w:rsidTr="0050592B">
        <w:tc>
          <w:tcPr>
            <w:tcW w:w="3830" w:type="dxa"/>
            <w:vMerge w:val="restart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ОПК-6 Готовность к ведению медицинской документации.</w:t>
            </w: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3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>основные виды медицинской документации.</w:t>
            </w:r>
          </w:p>
        </w:tc>
        <w:tc>
          <w:tcPr>
            <w:tcW w:w="3551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Вопросы № 1,5,6,8,9,11,12,13,14,15,16.</w:t>
            </w:r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 xml:space="preserve">Уметь правильно заполнять медицинскую документацию в </w:t>
            </w:r>
            <w:proofErr w:type="gramStart"/>
            <w:r w:rsidRPr="00531FF6">
              <w:rPr>
                <w:rFonts w:ascii="Times New Roman" w:hAnsi="Times New Roman"/>
                <w:sz w:val="24"/>
                <w:szCs w:val="24"/>
              </w:rPr>
              <w:t>клинике  на</w:t>
            </w:r>
            <w:proofErr w:type="gramEnd"/>
            <w:r w:rsidRPr="00531FF6">
              <w:rPr>
                <w:rFonts w:ascii="Times New Roman" w:hAnsi="Times New Roman"/>
                <w:sz w:val="24"/>
                <w:szCs w:val="24"/>
              </w:rPr>
              <w:t xml:space="preserve"> стоматологическом приеме. </w:t>
            </w:r>
          </w:p>
        </w:tc>
        <w:tc>
          <w:tcPr>
            <w:tcW w:w="3551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</w:t>
            </w:r>
          </w:p>
          <w:p w:rsidR="00531FF6" w:rsidRPr="00531FF6" w:rsidRDefault="00531FF6" w:rsidP="005059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1,2,4,7.</w:t>
            </w:r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53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>навыками оформления амбулаторной карты стоматологического больного.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№1</w:t>
            </w:r>
            <w:r w:rsidR="00505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-9 </w:t>
            </w: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(Модуль 2)</w:t>
            </w:r>
          </w:p>
        </w:tc>
      </w:tr>
      <w:tr w:rsidR="00531FF6" w:rsidRPr="00531FF6" w:rsidTr="0050592B">
        <w:tc>
          <w:tcPr>
            <w:tcW w:w="3830" w:type="dxa"/>
            <w:vMerge w:val="restart"/>
          </w:tcPr>
          <w:p w:rsidR="00531FF6" w:rsidRPr="00531FF6" w:rsidRDefault="00531FF6" w:rsidP="00531F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ПК-2 Способностью и готовность к проведению и осуществлению диспансерного наблюдения за пациентами со стоматологической патологией.</w:t>
            </w:r>
          </w:p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>основы проведения и осуществления диспансерного наблюдения за пациентами со стоматологической патологией.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№ </w:t>
            </w:r>
            <w:r w:rsidR="0050592B">
              <w:rPr>
                <w:rFonts w:ascii="Times New Roman" w:hAnsi="Times New Roman"/>
                <w:color w:val="000000"/>
                <w:sz w:val="24"/>
                <w:szCs w:val="24"/>
              </w:rPr>
              <w:t>1-18</w:t>
            </w:r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0592B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 w:rsidR="0050592B">
              <w:rPr>
                <w:rFonts w:ascii="Times New Roman" w:hAnsi="Times New Roman"/>
                <w:sz w:val="24"/>
                <w:szCs w:val="24"/>
              </w:rPr>
              <w:t>о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 xml:space="preserve">дить и осуществлять диспансерного наблюдения за пациентами со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lastRenderedPageBreak/>
              <w:t>стоматологической патологией.</w:t>
            </w: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практические задания №1,5,7 </w:t>
            </w:r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 w:rsidRPr="0053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>навыками проведения диспансеризации стоматологических больных.</w:t>
            </w: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№7</w:t>
            </w:r>
          </w:p>
        </w:tc>
      </w:tr>
      <w:tr w:rsidR="00531FF6" w:rsidRPr="00531FF6" w:rsidTr="0050592B">
        <w:tc>
          <w:tcPr>
            <w:tcW w:w="3830" w:type="dxa"/>
            <w:vMerge w:val="restart"/>
          </w:tcPr>
          <w:p w:rsidR="00531FF6" w:rsidRPr="00531FF6" w:rsidRDefault="00531FF6" w:rsidP="00531F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 xml:space="preserve">ПК-4 Способность и готовность к применению социально-гигиенических методик сбора и медико-статистического анализа информации о стоматологической заболеваемости </w:t>
            </w:r>
          </w:p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53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>особенности применения социально-гигиенических методик сбора и медико-статистического анализа информации о стоматологической заболеваемости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№ </w:t>
            </w:r>
            <w:r w:rsidR="0050592B">
              <w:rPr>
                <w:rFonts w:ascii="Times New Roman" w:hAnsi="Times New Roman"/>
                <w:color w:val="000000"/>
                <w:sz w:val="24"/>
                <w:szCs w:val="24"/>
              </w:rPr>
              <w:t>1-18</w:t>
            </w:r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 xml:space="preserve"> применять особенности социально-гигиенических методик</w:t>
            </w:r>
            <w:r w:rsidRPr="0053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 xml:space="preserve">сбора и медико-статистического анализа 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задания №2,4,5,6 </w:t>
            </w:r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>информацией о стоматологической заболеваемости.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 6,7,8,9</w:t>
            </w:r>
          </w:p>
        </w:tc>
      </w:tr>
      <w:tr w:rsidR="00531FF6" w:rsidRPr="00531FF6" w:rsidTr="0050592B">
        <w:tc>
          <w:tcPr>
            <w:tcW w:w="3830" w:type="dxa"/>
            <w:vMerge w:val="restart"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ПК-12 Готовность к обучению населения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стоматологических заболеваний</w:t>
            </w:r>
          </w:p>
          <w:p w:rsidR="00531FF6" w:rsidRPr="00531FF6" w:rsidRDefault="00531FF6" w:rsidP="00531FF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Знать основные принципы и методы профилактики стоматологических заболеваний, гигиены полости рта.</w:t>
            </w:r>
          </w:p>
        </w:tc>
        <w:tc>
          <w:tcPr>
            <w:tcW w:w="3551" w:type="dxa"/>
          </w:tcPr>
          <w:p w:rsidR="00531FF6" w:rsidRPr="00531FF6" w:rsidRDefault="00531FF6" w:rsidP="00531FF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Вопросы №30,32,35,38,39,40,41,53,61</w:t>
            </w:r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 xml:space="preserve">Уметь определять и рассчитывать основные показатели индексов гигиены полости рта. 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 1,3,4,6</w:t>
            </w:r>
            <w:bookmarkStart w:id="1" w:name="_GoBack"/>
            <w:bookmarkEnd w:id="1"/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Владеть навыками проведения профилактических стоматологических осмотров, оценки гигиены полости р   та.</w:t>
            </w:r>
          </w:p>
          <w:p w:rsidR="00531FF6" w:rsidRPr="00531FF6" w:rsidRDefault="00531FF6" w:rsidP="00531F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Практические задания № 11</w:t>
            </w:r>
          </w:p>
        </w:tc>
      </w:tr>
      <w:tr w:rsidR="00531FF6" w:rsidRPr="00531FF6" w:rsidTr="0050592B">
        <w:tc>
          <w:tcPr>
            <w:tcW w:w="3830" w:type="dxa"/>
            <w:vMerge w:val="restart"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lastRenderedPageBreak/>
              <w:t>ПК-13</w:t>
            </w:r>
            <w:r w:rsidRPr="00531F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Готовность к просветительской деятельности по устранению факторов риска и формированию навыков здорового образа жизни.</w:t>
            </w:r>
          </w:p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3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>принципы здорового образа жизни.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№ </w:t>
            </w:r>
            <w:r w:rsidR="0050592B">
              <w:rPr>
                <w:rFonts w:ascii="Times New Roman" w:hAnsi="Times New Roman"/>
                <w:color w:val="000000"/>
                <w:sz w:val="24"/>
                <w:szCs w:val="24"/>
              </w:rPr>
              <w:t>1-18</w:t>
            </w:r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53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 xml:space="preserve">устранять факторы риска здоровья. 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 2,3,6</w:t>
            </w:r>
          </w:p>
        </w:tc>
      </w:tr>
      <w:tr w:rsidR="00531FF6" w:rsidRPr="00531FF6" w:rsidTr="0050592B">
        <w:tc>
          <w:tcPr>
            <w:tcW w:w="3830" w:type="dxa"/>
            <w:vMerge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31FF6" w:rsidRPr="00531FF6" w:rsidRDefault="00531FF6" w:rsidP="00531FF6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FF6" w:rsidRPr="00531FF6" w:rsidRDefault="00531FF6" w:rsidP="00531F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FF6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53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FF6">
              <w:rPr>
                <w:rFonts w:ascii="Times New Roman" w:hAnsi="Times New Roman"/>
                <w:sz w:val="24"/>
                <w:szCs w:val="24"/>
              </w:rPr>
              <w:t>принципами здорового образа жизни</w:t>
            </w:r>
          </w:p>
        </w:tc>
        <w:tc>
          <w:tcPr>
            <w:tcW w:w="3551" w:type="dxa"/>
          </w:tcPr>
          <w:p w:rsidR="00531FF6" w:rsidRPr="00531FF6" w:rsidRDefault="00531FF6" w:rsidP="0050592B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F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 6,7,</w:t>
            </w:r>
            <w:r w:rsidR="0050592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</w:tbl>
    <w:p w:rsidR="00747B3F" w:rsidRPr="00747B3F" w:rsidRDefault="00747B3F" w:rsidP="00747B3F">
      <w:pPr>
        <w:pStyle w:val="a7"/>
        <w:spacing w:after="0"/>
        <w:jc w:val="both"/>
        <w:rPr>
          <w:color w:val="000000" w:themeColor="text1"/>
        </w:rPr>
      </w:pPr>
    </w:p>
    <w:sectPr w:rsidR="00747B3F" w:rsidRPr="00747B3F" w:rsidSect="001D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086"/>
    <w:multiLevelType w:val="multilevel"/>
    <w:tmpl w:val="E9EA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76187"/>
    <w:multiLevelType w:val="multilevel"/>
    <w:tmpl w:val="9962A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93B26"/>
    <w:multiLevelType w:val="hybridMultilevel"/>
    <w:tmpl w:val="10EEFD6A"/>
    <w:lvl w:ilvl="0" w:tplc="60A4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CC6B90"/>
    <w:multiLevelType w:val="multilevel"/>
    <w:tmpl w:val="A9DC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67D38"/>
    <w:multiLevelType w:val="hybridMultilevel"/>
    <w:tmpl w:val="1E96C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6502F"/>
    <w:multiLevelType w:val="singleLevel"/>
    <w:tmpl w:val="544C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</w:rPr>
    </w:lvl>
  </w:abstractNum>
  <w:abstractNum w:abstractNumId="6" w15:restartNumberingAfterBreak="0">
    <w:nsid w:val="438E5DAB"/>
    <w:multiLevelType w:val="hybridMultilevel"/>
    <w:tmpl w:val="754A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A45B6"/>
    <w:multiLevelType w:val="hybridMultilevel"/>
    <w:tmpl w:val="4AE0D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F0AC4"/>
    <w:multiLevelType w:val="hybridMultilevel"/>
    <w:tmpl w:val="754A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11A75"/>
    <w:multiLevelType w:val="singleLevel"/>
    <w:tmpl w:val="544C3D9A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hAnsi="Times New Roman" w:hint="default"/>
        <w:b/>
        <w:i w:val="0"/>
        <w:sz w:val="28"/>
      </w:rPr>
    </w:lvl>
  </w:abstractNum>
  <w:abstractNum w:abstractNumId="10" w15:restartNumberingAfterBreak="0">
    <w:nsid w:val="4E293D26"/>
    <w:multiLevelType w:val="singleLevel"/>
    <w:tmpl w:val="544C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50F46F3C"/>
    <w:multiLevelType w:val="multilevel"/>
    <w:tmpl w:val="1BDA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D6B76"/>
    <w:multiLevelType w:val="hybridMultilevel"/>
    <w:tmpl w:val="AF280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877BB"/>
    <w:multiLevelType w:val="multilevel"/>
    <w:tmpl w:val="1BB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E3FE6"/>
    <w:multiLevelType w:val="multilevel"/>
    <w:tmpl w:val="63E006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93C64"/>
    <w:multiLevelType w:val="multilevel"/>
    <w:tmpl w:val="1F7E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61838"/>
    <w:multiLevelType w:val="singleLevel"/>
    <w:tmpl w:val="544C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</w:rPr>
    </w:lvl>
  </w:abstractNum>
  <w:abstractNum w:abstractNumId="17" w15:restartNumberingAfterBreak="0">
    <w:nsid w:val="646B20A9"/>
    <w:multiLevelType w:val="hybridMultilevel"/>
    <w:tmpl w:val="6C427836"/>
    <w:lvl w:ilvl="0" w:tplc="50BCC56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B3707"/>
    <w:multiLevelType w:val="multilevel"/>
    <w:tmpl w:val="84B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C2F89"/>
    <w:multiLevelType w:val="hybridMultilevel"/>
    <w:tmpl w:val="A44EB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4186E"/>
    <w:multiLevelType w:val="hybridMultilevel"/>
    <w:tmpl w:val="CF82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334978"/>
    <w:multiLevelType w:val="hybridMultilevel"/>
    <w:tmpl w:val="E8603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6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7"/>
  </w:num>
  <w:num w:numId="20">
    <w:abstractNumId w:val="12"/>
  </w:num>
  <w:num w:numId="21">
    <w:abstractNumId w:val="19"/>
  </w:num>
  <w:num w:numId="22">
    <w:abstractNumId w:val="23"/>
  </w:num>
  <w:num w:numId="23">
    <w:abstractNumId w:val="22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FD"/>
    <w:rsid w:val="00164A26"/>
    <w:rsid w:val="001B5E09"/>
    <w:rsid w:val="001D1C2D"/>
    <w:rsid w:val="001D4CA2"/>
    <w:rsid w:val="0024204F"/>
    <w:rsid w:val="0041621E"/>
    <w:rsid w:val="004C0765"/>
    <w:rsid w:val="004C1AFB"/>
    <w:rsid w:val="0050592B"/>
    <w:rsid w:val="00531FF6"/>
    <w:rsid w:val="005961FD"/>
    <w:rsid w:val="006054EB"/>
    <w:rsid w:val="00610C32"/>
    <w:rsid w:val="00676050"/>
    <w:rsid w:val="00684186"/>
    <w:rsid w:val="006A38FD"/>
    <w:rsid w:val="006C3706"/>
    <w:rsid w:val="006D096C"/>
    <w:rsid w:val="00747B3F"/>
    <w:rsid w:val="007E0749"/>
    <w:rsid w:val="00886599"/>
    <w:rsid w:val="008F74E7"/>
    <w:rsid w:val="00AD75A4"/>
    <w:rsid w:val="00BA740C"/>
    <w:rsid w:val="00C06052"/>
    <w:rsid w:val="00C3562F"/>
    <w:rsid w:val="00D6738B"/>
    <w:rsid w:val="00D801D7"/>
    <w:rsid w:val="00DC3A96"/>
    <w:rsid w:val="00DF3BC1"/>
    <w:rsid w:val="00E20098"/>
    <w:rsid w:val="00E52A2B"/>
    <w:rsid w:val="00EA5E31"/>
    <w:rsid w:val="00EC424F"/>
    <w:rsid w:val="00F46BCF"/>
    <w:rsid w:val="00F8589C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391F"/>
  <w15:docId w15:val="{46E78A74-188D-4AEB-8267-131962D6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2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EC424F"/>
    <w:pPr>
      <w:ind w:left="708"/>
    </w:pPr>
  </w:style>
  <w:style w:type="paragraph" w:styleId="a5">
    <w:name w:val="Body Text Indent"/>
    <w:basedOn w:val="a"/>
    <w:link w:val="a6"/>
    <w:rsid w:val="00F8589C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8589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DF3B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Текст Знак"/>
    <w:aliases w:val="Знак Знак"/>
    <w:basedOn w:val="a0"/>
    <w:link w:val="a9"/>
    <w:semiHidden/>
    <w:locked/>
    <w:rsid w:val="00605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aliases w:val="Знак"/>
    <w:basedOn w:val="a"/>
    <w:link w:val="a8"/>
    <w:semiHidden/>
    <w:unhideWhenUsed/>
    <w:rsid w:val="006054EB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6054EB"/>
    <w:rPr>
      <w:rFonts w:ascii="Consolas" w:eastAsia="Times New Roman" w:hAnsi="Consolas" w:cs="Consolas"/>
      <w:sz w:val="21"/>
      <w:szCs w:val="21"/>
    </w:rPr>
  </w:style>
  <w:style w:type="table" w:styleId="aa">
    <w:name w:val="Table Grid"/>
    <w:basedOn w:val="a1"/>
    <w:uiPriority w:val="59"/>
    <w:rsid w:val="0060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200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0098"/>
    <w:rPr>
      <w:rFonts w:ascii="Calibri" w:eastAsia="Times New Roman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3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8159</Words>
  <Characters>46508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бяка</cp:lastModifiedBy>
  <cp:revision>24</cp:revision>
  <dcterms:created xsi:type="dcterms:W3CDTF">2019-10-16T17:18:00Z</dcterms:created>
  <dcterms:modified xsi:type="dcterms:W3CDTF">2019-10-16T18:19:00Z</dcterms:modified>
</cp:coreProperties>
</file>