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30367C" w:rsidRPr="00BD661B" w:rsidRDefault="0030367C" w:rsidP="0030367C">
      <w:pPr>
        <w:jc w:val="center"/>
        <w:rPr>
          <w:b/>
          <w:sz w:val="24"/>
          <w:szCs w:val="24"/>
        </w:rPr>
      </w:pPr>
    </w:p>
    <w:p w:rsidR="0030367C" w:rsidRPr="004B2C94" w:rsidRDefault="0030367C" w:rsidP="0030367C">
      <w:pPr>
        <w:ind w:firstLine="709"/>
        <w:jc w:val="center"/>
        <w:rPr>
          <w:sz w:val="28"/>
        </w:rPr>
      </w:pPr>
    </w:p>
    <w:p w:rsidR="0030367C" w:rsidRDefault="0030367C" w:rsidP="0030367C">
      <w:pPr>
        <w:ind w:firstLine="709"/>
        <w:jc w:val="center"/>
        <w:rPr>
          <w:b/>
          <w:sz w:val="28"/>
        </w:rPr>
      </w:pPr>
      <w:r>
        <w:rPr>
          <w:b/>
          <w:sz w:val="28"/>
        </w:rPr>
        <w:t xml:space="preserve">МЕТОДИЧЕСКИЕ УКАЗАНИЯ </w:t>
      </w:r>
    </w:p>
    <w:p w:rsidR="0030367C" w:rsidRPr="004B2C94" w:rsidRDefault="0030367C" w:rsidP="0030367C">
      <w:pPr>
        <w:ind w:firstLine="709"/>
        <w:jc w:val="center"/>
        <w:rPr>
          <w:b/>
          <w:sz w:val="28"/>
        </w:rPr>
      </w:pPr>
      <w:r>
        <w:rPr>
          <w:b/>
          <w:sz w:val="28"/>
        </w:rPr>
        <w:t>ПО САМОСТОЯТЕЛЬНОЙ РАБОТЕ ОБУЧАЮЩИХСЯ</w:t>
      </w:r>
    </w:p>
    <w:p w:rsidR="0030367C" w:rsidRPr="004B2C94" w:rsidRDefault="0030367C" w:rsidP="0030367C">
      <w:pPr>
        <w:ind w:firstLine="709"/>
        <w:jc w:val="center"/>
        <w:rPr>
          <w:sz w:val="28"/>
        </w:rPr>
      </w:pPr>
    </w:p>
    <w:p w:rsidR="0030367C" w:rsidRDefault="0030367C" w:rsidP="0030367C">
      <w:pPr>
        <w:jc w:val="center"/>
        <w:rPr>
          <w:sz w:val="28"/>
          <w:szCs w:val="28"/>
        </w:rPr>
      </w:pPr>
    </w:p>
    <w:p w:rsidR="0030367C" w:rsidRPr="00FD4C12" w:rsidRDefault="0018400F" w:rsidP="0030367C">
      <w:pPr>
        <w:jc w:val="center"/>
        <w:rPr>
          <w:b/>
          <w:sz w:val="32"/>
          <w:szCs w:val="32"/>
        </w:rPr>
      </w:pPr>
      <w:r>
        <w:rPr>
          <w:b/>
          <w:sz w:val="32"/>
          <w:szCs w:val="32"/>
        </w:rPr>
        <w:t>Современные стоматологические материалы</w:t>
      </w:r>
    </w:p>
    <w:p w:rsidR="0030367C" w:rsidRDefault="0030367C" w:rsidP="0030367C">
      <w:pPr>
        <w:jc w:val="center"/>
        <w:rPr>
          <w:sz w:val="28"/>
        </w:rPr>
      </w:pPr>
    </w:p>
    <w:p w:rsidR="0030367C" w:rsidRPr="00CF7355" w:rsidRDefault="0030367C" w:rsidP="0030367C">
      <w:pPr>
        <w:jc w:val="center"/>
        <w:rPr>
          <w:sz w:val="28"/>
        </w:rPr>
      </w:pPr>
      <w:r w:rsidRPr="00B53CD2">
        <w:rPr>
          <w:sz w:val="28"/>
        </w:rPr>
        <w:t xml:space="preserve">по направлению </w:t>
      </w:r>
      <w:r>
        <w:rPr>
          <w:sz w:val="28"/>
        </w:rPr>
        <w:t>специальности</w:t>
      </w:r>
    </w:p>
    <w:p w:rsidR="0030367C" w:rsidRPr="00CF7355" w:rsidRDefault="0030367C" w:rsidP="0030367C">
      <w:pPr>
        <w:jc w:val="center"/>
        <w:rPr>
          <w:sz w:val="28"/>
        </w:rPr>
      </w:pPr>
    </w:p>
    <w:p w:rsidR="0030367C" w:rsidRPr="00FD4C12" w:rsidRDefault="0030367C" w:rsidP="0030367C">
      <w:pPr>
        <w:jc w:val="center"/>
        <w:rPr>
          <w:i/>
          <w:sz w:val="28"/>
        </w:rPr>
      </w:pPr>
    </w:p>
    <w:p w:rsidR="0030367C" w:rsidRPr="00FD4C12" w:rsidRDefault="0030367C" w:rsidP="0030367C">
      <w:pPr>
        <w:jc w:val="center"/>
        <w:rPr>
          <w:i/>
          <w:sz w:val="28"/>
        </w:rPr>
      </w:pPr>
      <w:r w:rsidRPr="00FD4C12">
        <w:rPr>
          <w:i/>
          <w:sz w:val="28"/>
        </w:rPr>
        <w:t>31.05.03 Стоматология</w:t>
      </w:r>
    </w:p>
    <w:p w:rsidR="0030367C" w:rsidRPr="00BD661B" w:rsidRDefault="0030367C" w:rsidP="0030367C">
      <w:pPr>
        <w:jc w:val="center"/>
        <w:rPr>
          <w:sz w:val="24"/>
          <w:szCs w:val="24"/>
        </w:rPr>
      </w:pPr>
    </w:p>
    <w:p w:rsidR="0030367C" w:rsidRDefault="0030367C" w:rsidP="0030367C">
      <w:pPr>
        <w:jc w:val="center"/>
        <w:rPr>
          <w:sz w:val="24"/>
          <w:szCs w:val="24"/>
        </w:rPr>
      </w:pPr>
    </w:p>
    <w:p w:rsidR="0030367C" w:rsidRDefault="0030367C" w:rsidP="0030367C">
      <w:pPr>
        <w:jc w:val="center"/>
        <w:rPr>
          <w:sz w:val="24"/>
          <w:szCs w:val="24"/>
        </w:rPr>
      </w:pPr>
    </w:p>
    <w:p w:rsidR="0030367C" w:rsidRDefault="0030367C" w:rsidP="0030367C">
      <w:pPr>
        <w:jc w:val="center"/>
        <w:rPr>
          <w:sz w:val="24"/>
          <w:szCs w:val="24"/>
        </w:rPr>
      </w:pPr>
    </w:p>
    <w:p w:rsidR="0030367C" w:rsidRDefault="0030367C" w:rsidP="0030367C">
      <w:pPr>
        <w:jc w:val="center"/>
        <w:rPr>
          <w:sz w:val="24"/>
          <w:szCs w:val="24"/>
        </w:rPr>
      </w:pPr>
    </w:p>
    <w:p w:rsidR="0030367C" w:rsidRDefault="0030367C" w:rsidP="0030367C">
      <w:pPr>
        <w:jc w:val="center"/>
        <w:rPr>
          <w:sz w:val="24"/>
          <w:szCs w:val="24"/>
        </w:rPr>
      </w:pPr>
    </w:p>
    <w:p w:rsidR="0030367C" w:rsidRDefault="0030367C" w:rsidP="0030367C">
      <w:pPr>
        <w:jc w:val="center"/>
        <w:rPr>
          <w:sz w:val="24"/>
          <w:szCs w:val="24"/>
        </w:rPr>
      </w:pPr>
    </w:p>
    <w:p w:rsidR="0030367C" w:rsidRDefault="0030367C" w:rsidP="0030367C">
      <w:pPr>
        <w:jc w:val="center"/>
        <w:rPr>
          <w:sz w:val="24"/>
          <w:szCs w:val="24"/>
        </w:rPr>
      </w:pPr>
    </w:p>
    <w:p w:rsidR="0030367C" w:rsidRPr="00BD661B" w:rsidRDefault="0030367C" w:rsidP="0030367C">
      <w:pPr>
        <w:jc w:val="center"/>
        <w:rPr>
          <w:sz w:val="24"/>
          <w:szCs w:val="24"/>
        </w:rPr>
      </w:pPr>
    </w:p>
    <w:p w:rsidR="0030367C" w:rsidRPr="00BD661B" w:rsidRDefault="0030367C" w:rsidP="0030367C">
      <w:pPr>
        <w:jc w:val="center"/>
        <w:rPr>
          <w:sz w:val="24"/>
          <w:szCs w:val="24"/>
        </w:rPr>
      </w:pPr>
    </w:p>
    <w:p w:rsidR="0030367C" w:rsidRPr="00BD661B" w:rsidRDefault="0030367C" w:rsidP="0030367C">
      <w:pPr>
        <w:jc w:val="center"/>
        <w:rPr>
          <w:sz w:val="24"/>
          <w:szCs w:val="24"/>
        </w:rPr>
      </w:pPr>
    </w:p>
    <w:p w:rsidR="0030367C" w:rsidRPr="00CF7355" w:rsidRDefault="0030367C" w:rsidP="0030367C">
      <w:pPr>
        <w:ind w:firstLine="709"/>
        <w:jc w:val="both"/>
        <w:rPr>
          <w:color w:val="000000"/>
          <w:sz w:val="24"/>
          <w:szCs w:val="24"/>
        </w:rPr>
      </w:pPr>
      <w:r w:rsidRPr="00CF7355">
        <w:rPr>
          <w:color w:val="000000"/>
          <w:sz w:val="24"/>
          <w:szCs w:val="24"/>
        </w:rPr>
        <w:t xml:space="preserve">Является частью основной профессиональной образовательной программы высшего образования </w:t>
      </w:r>
      <w:r w:rsidRPr="0095430B">
        <w:rPr>
          <w:color w:val="000000"/>
          <w:sz w:val="24"/>
          <w:szCs w:val="24"/>
        </w:rPr>
        <w:t>специальности</w:t>
      </w:r>
      <w:r>
        <w:rPr>
          <w:color w:val="000000"/>
          <w:sz w:val="24"/>
          <w:szCs w:val="24"/>
        </w:rPr>
        <w:t xml:space="preserve"> </w:t>
      </w:r>
      <w:r w:rsidRPr="00FD4C12">
        <w:rPr>
          <w:color w:val="000000"/>
          <w:sz w:val="24"/>
          <w:szCs w:val="24"/>
        </w:rPr>
        <w:t>31.05.03 Стоматология</w:t>
      </w:r>
      <w:r>
        <w:rPr>
          <w:color w:val="000000"/>
          <w:sz w:val="24"/>
          <w:szCs w:val="24"/>
        </w:rPr>
        <w:t xml:space="preserve"> </w:t>
      </w:r>
      <w:r w:rsidRPr="00CF7355">
        <w:rPr>
          <w:color w:val="000000"/>
          <w:sz w:val="24"/>
          <w:szCs w:val="24"/>
        </w:rPr>
        <w:t xml:space="preserve">, </w:t>
      </w:r>
    </w:p>
    <w:p w:rsidR="0030367C" w:rsidRPr="00CF7355" w:rsidRDefault="0030367C" w:rsidP="0030367C">
      <w:pPr>
        <w:jc w:val="both"/>
        <w:rPr>
          <w:color w:val="000000"/>
          <w:sz w:val="24"/>
          <w:szCs w:val="24"/>
        </w:rPr>
      </w:pPr>
      <w:r w:rsidRPr="00CF7355">
        <w:rPr>
          <w:color w:val="000000"/>
          <w:sz w:val="24"/>
          <w:szCs w:val="24"/>
        </w:rPr>
        <w:t>утвержденной ученым советом ФГБОУ ВО ОрГМУ Минздрава России</w:t>
      </w:r>
    </w:p>
    <w:p w:rsidR="0030367C" w:rsidRPr="00CF7355" w:rsidRDefault="0030367C" w:rsidP="0030367C">
      <w:pPr>
        <w:ind w:firstLine="709"/>
        <w:jc w:val="both"/>
        <w:rPr>
          <w:color w:val="000000"/>
          <w:sz w:val="24"/>
          <w:szCs w:val="24"/>
        </w:rPr>
      </w:pPr>
    </w:p>
    <w:p w:rsidR="0030367C" w:rsidRPr="00FD4C12" w:rsidRDefault="0030367C" w:rsidP="0030367C">
      <w:pPr>
        <w:ind w:firstLine="709"/>
        <w:jc w:val="center"/>
        <w:rPr>
          <w:color w:val="000000"/>
          <w:sz w:val="24"/>
          <w:szCs w:val="24"/>
        </w:rPr>
      </w:pPr>
      <w:r w:rsidRPr="00CF7355">
        <w:rPr>
          <w:color w:val="000000"/>
          <w:sz w:val="24"/>
          <w:szCs w:val="24"/>
        </w:rPr>
        <w:t xml:space="preserve">протокол № </w:t>
      </w:r>
      <w:r w:rsidRPr="00FD4C12">
        <w:rPr>
          <w:color w:val="000000"/>
          <w:sz w:val="24"/>
          <w:szCs w:val="24"/>
        </w:rPr>
        <w:t>8  от «</w:t>
      </w:r>
      <w:r>
        <w:rPr>
          <w:color w:val="000000"/>
          <w:sz w:val="24"/>
          <w:szCs w:val="24"/>
        </w:rPr>
        <w:t xml:space="preserve"> </w:t>
      </w:r>
      <w:r w:rsidRPr="00FD4C12">
        <w:rPr>
          <w:color w:val="000000"/>
          <w:sz w:val="24"/>
          <w:szCs w:val="24"/>
        </w:rPr>
        <w:t>25</w:t>
      </w:r>
      <w:r>
        <w:rPr>
          <w:color w:val="000000"/>
          <w:sz w:val="24"/>
          <w:szCs w:val="24"/>
        </w:rPr>
        <w:t xml:space="preserve"> </w:t>
      </w:r>
      <w:r w:rsidRPr="00FD4C12">
        <w:rPr>
          <w:color w:val="000000"/>
          <w:sz w:val="24"/>
          <w:szCs w:val="24"/>
        </w:rPr>
        <w:t>» марта 2016</w:t>
      </w:r>
    </w:p>
    <w:p w:rsidR="004B2C94" w:rsidRPr="004B2C94" w:rsidRDefault="004B2C94" w:rsidP="00F5136B">
      <w:pPr>
        <w:ind w:firstLine="709"/>
        <w:jc w:val="center"/>
        <w:rPr>
          <w:sz w:val="28"/>
        </w:rPr>
      </w:pPr>
    </w:p>
    <w:p w:rsidR="004B2C94" w:rsidRPr="004B2C94" w:rsidRDefault="00FD5B6B" w:rsidP="00F5136B">
      <w:pPr>
        <w:ind w:firstLine="709"/>
        <w:jc w:val="center"/>
        <w:rPr>
          <w:sz w:val="28"/>
        </w:rPr>
      </w:pPr>
      <w:r>
        <w:rPr>
          <w:sz w:val="28"/>
        </w:rPr>
        <w:t>Оренбург</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30367C" w:rsidRDefault="0030367C" w:rsidP="009511F7">
      <w:pPr>
        <w:ind w:firstLine="709"/>
        <w:jc w:val="both"/>
        <w:rPr>
          <w:b/>
          <w:sz w:val="28"/>
        </w:rPr>
      </w:pPr>
    </w:p>
    <w:p w:rsidR="00FD5B6B" w:rsidRDefault="009511F7" w:rsidP="009511F7">
      <w:pPr>
        <w:ind w:firstLine="709"/>
        <w:jc w:val="both"/>
        <w:rPr>
          <w:b/>
          <w:sz w:val="28"/>
        </w:rPr>
      </w:pPr>
      <w:r>
        <w:rPr>
          <w:b/>
          <w:sz w:val="28"/>
        </w:rPr>
        <w:t>1.</w:t>
      </w:r>
      <w:r w:rsidR="00FD5B6B">
        <w:rPr>
          <w:b/>
          <w:sz w:val="28"/>
        </w:rPr>
        <w:t>Пояснительная записка</w:t>
      </w: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8C5BF2" w:rsidRDefault="00FD5B6B" w:rsidP="008C5BF2">
      <w:pPr>
        <w:ind w:firstLine="709"/>
        <w:jc w:val="both"/>
        <w:rPr>
          <w:sz w:val="28"/>
        </w:rPr>
      </w:pPr>
      <w:r>
        <w:rPr>
          <w:sz w:val="28"/>
        </w:rPr>
        <w:t xml:space="preserve">Целью </w:t>
      </w:r>
      <w:r w:rsidR="00345375">
        <w:rPr>
          <w:sz w:val="28"/>
        </w:rPr>
        <w:t>самостоятельной работы является:</w:t>
      </w:r>
    </w:p>
    <w:p w:rsidR="00345375" w:rsidRPr="00345375" w:rsidRDefault="00345375" w:rsidP="00345375">
      <w:pPr>
        <w:ind w:firstLine="709"/>
        <w:jc w:val="both"/>
        <w:rPr>
          <w:sz w:val="28"/>
        </w:rPr>
      </w:pPr>
      <w:r w:rsidRPr="00345375">
        <w:rPr>
          <w:sz w:val="28"/>
        </w:rPr>
        <w:t>1.  систематизации и закрепления полученных теоретических знаний и практических умений студентов;</w:t>
      </w:r>
    </w:p>
    <w:p w:rsidR="00345375" w:rsidRPr="00345375" w:rsidRDefault="00345375" w:rsidP="00345375">
      <w:pPr>
        <w:ind w:firstLine="709"/>
        <w:jc w:val="both"/>
        <w:rPr>
          <w:sz w:val="28"/>
        </w:rPr>
      </w:pPr>
      <w:r w:rsidRPr="00345375">
        <w:rPr>
          <w:sz w:val="28"/>
        </w:rPr>
        <w:t>2. углубления и расширения теоретических знаний;</w:t>
      </w:r>
    </w:p>
    <w:p w:rsidR="00345375" w:rsidRPr="00345375" w:rsidRDefault="00345375" w:rsidP="00345375">
      <w:pPr>
        <w:ind w:firstLine="709"/>
        <w:jc w:val="both"/>
        <w:rPr>
          <w:sz w:val="28"/>
        </w:rPr>
      </w:pPr>
      <w:r w:rsidRPr="00345375">
        <w:rPr>
          <w:sz w:val="28"/>
        </w:rPr>
        <w:t>3. формирования умений использовать методическую, справочную и специальную медицинскую литературу;</w:t>
      </w:r>
    </w:p>
    <w:p w:rsidR="00345375" w:rsidRPr="00345375" w:rsidRDefault="00345375" w:rsidP="00345375">
      <w:pPr>
        <w:ind w:firstLine="709"/>
        <w:jc w:val="both"/>
        <w:rPr>
          <w:sz w:val="28"/>
        </w:rPr>
      </w:pPr>
      <w:r w:rsidRPr="00345375">
        <w:rPr>
          <w:sz w:val="28"/>
        </w:rPr>
        <w:t>4. развития познавательных способностей и активности студентов: творческой    инициативы, самостоятельности, ответственности   и организованности;</w:t>
      </w:r>
    </w:p>
    <w:p w:rsidR="00345375" w:rsidRPr="00345375" w:rsidRDefault="00345375" w:rsidP="00345375">
      <w:pPr>
        <w:ind w:firstLine="709"/>
        <w:jc w:val="both"/>
        <w:rPr>
          <w:sz w:val="28"/>
        </w:rPr>
      </w:pPr>
      <w:r w:rsidRPr="00345375">
        <w:rPr>
          <w:sz w:val="28"/>
        </w:rPr>
        <w:t>5. формирования   самостоятельности мышления, способностей   к саморазвитию, самосовершенствованию и самореализации;</w:t>
      </w:r>
    </w:p>
    <w:p w:rsidR="00345375" w:rsidRPr="00345375" w:rsidRDefault="00345375" w:rsidP="00345375">
      <w:pPr>
        <w:ind w:firstLine="709"/>
        <w:jc w:val="both"/>
        <w:rPr>
          <w:sz w:val="28"/>
        </w:rPr>
      </w:pPr>
      <w:r w:rsidRPr="00345375">
        <w:rPr>
          <w:sz w:val="28"/>
        </w:rPr>
        <w:t>6. развития исследовательских умений.</w:t>
      </w:r>
    </w:p>
    <w:p w:rsidR="00345375" w:rsidRPr="008C5BF2" w:rsidRDefault="00345375" w:rsidP="008C5BF2">
      <w:pPr>
        <w:ind w:firstLine="709"/>
        <w:jc w:val="both"/>
        <w:rPr>
          <w:sz w:val="28"/>
        </w:rPr>
      </w:pPr>
    </w:p>
    <w:p w:rsidR="004B2C94" w:rsidRPr="004B2C94" w:rsidRDefault="004B2C94" w:rsidP="004B2C94">
      <w:pPr>
        <w:ind w:firstLine="709"/>
        <w:jc w:val="both"/>
        <w:rPr>
          <w:sz w:val="28"/>
        </w:rPr>
      </w:pPr>
    </w:p>
    <w:p w:rsidR="00F5136B" w:rsidRDefault="006F14A4" w:rsidP="00F5136B">
      <w:pPr>
        <w:ind w:firstLine="709"/>
        <w:jc w:val="both"/>
        <w:rPr>
          <w:b/>
          <w:sz w:val="28"/>
        </w:rPr>
      </w:pPr>
      <w:r>
        <w:rPr>
          <w:b/>
          <w:sz w:val="28"/>
        </w:rPr>
        <w:t xml:space="preserve">2. </w:t>
      </w:r>
      <w:r w:rsidR="00F55788">
        <w:rPr>
          <w:b/>
          <w:sz w:val="28"/>
        </w:rPr>
        <w:t>Содержание самостоятельной работы обучающихся.</w:t>
      </w:r>
    </w:p>
    <w:p w:rsidR="00476000" w:rsidRDefault="00476000"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3315"/>
        <w:gridCol w:w="2320"/>
        <w:gridCol w:w="2251"/>
        <w:gridCol w:w="2039"/>
      </w:tblGrid>
      <w:tr w:rsidR="00A07CF6" w:rsidRPr="00033367" w:rsidTr="00D3683B">
        <w:tc>
          <w:tcPr>
            <w:tcW w:w="486" w:type="dxa"/>
            <w:shd w:val="clear" w:color="auto" w:fill="auto"/>
          </w:tcPr>
          <w:p w:rsidR="006F14A4" w:rsidRPr="00033367" w:rsidRDefault="006F14A4" w:rsidP="00033367">
            <w:pPr>
              <w:ind w:firstLine="709"/>
              <w:jc w:val="center"/>
              <w:rPr>
                <w:sz w:val="28"/>
              </w:rPr>
            </w:pPr>
            <w:r w:rsidRPr="00033367">
              <w:rPr>
                <w:sz w:val="28"/>
              </w:rPr>
              <w:t>№</w:t>
            </w:r>
          </w:p>
        </w:tc>
        <w:tc>
          <w:tcPr>
            <w:tcW w:w="3440" w:type="dxa"/>
            <w:shd w:val="clear" w:color="auto" w:fill="auto"/>
          </w:tcPr>
          <w:p w:rsidR="006F14A4" w:rsidRPr="00033367" w:rsidRDefault="006F14A4" w:rsidP="00F55788">
            <w:pPr>
              <w:jc w:val="center"/>
              <w:rPr>
                <w:sz w:val="28"/>
              </w:rPr>
            </w:pPr>
            <w:r w:rsidRPr="00033367">
              <w:rPr>
                <w:sz w:val="28"/>
              </w:rPr>
              <w:t xml:space="preserve">Тема самостоятельной </w:t>
            </w:r>
          </w:p>
          <w:p w:rsidR="006F14A4" w:rsidRPr="00033367" w:rsidRDefault="006F14A4" w:rsidP="00F55788">
            <w:pPr>
              <w:jc w:val="center"/>
              <w:rPr>
                <w:sz w:val="28"/>
              </w:rPr>
            </w:pPr>
            <w:r w:rsidRPr="00033367">
              <w:rPr>
                <w:sz w:val="28"/>
              </w:rPr>
              <w:t xml:space="preserve">работы </w:t>
            </w:r>
          </w:p>
        </w:tc>
        <w:tc>
          <w:tcPr>
            <w:tcW w:w="2330" w:type="dxa"/>
            <w:shd w:val="clear" w:color="auto" w:fill="auto"/>
          </w:tcPr>
          <w:p w:rsidR="006F14A4" w:rsidRPr="00033367" w:rsidRDefault="006F14A4" w:rsidP="00F55788">
            <w:pPr>
              <w:jc w:val="center"/>
              <w:rPr>
                <w:sz w:val="28"/>
              </w:rPr>
            </w:pPr>
            <w:r w:rsidRPr="00033367">
              <w:rPr>
                <w:sz w:val="28"/>
              </w:rPr>
              <w:t xml:space="preserve">Форма </w:t>
            </w:r>
          </w:p>
          <w:p w:rsidR="006F14A4" w:rsidRPr="009978D9" w:rsidRDefault="006F14A4" w:rsidP="00F55788">
            <w:pPr>
              <w:jc w:val="center"/>
              <w:rPr>
                <w:sz w:val="28"/>
                <w:vertAlign w:val="superscript"/>
              </w:rPr>
            </w:pPr>
            <w:r w:rsidRPr="00033367">
              <w:rPr>
                <w:sz w:val="28"/>
              </w:rPr>
              <w:t>самостоятельной работы</w:t>
            </w:r>
            <w:r w:rsidR="009978D9">
              <w:rPr>
                <w:sz w:val="28"/>
                <w:vertAlign w:val="superscript"/>
              </w:rPr>
              <w:t>1</w:t>
            </w:r>
          </w:p>
        </w:tc>
        <w:tc>
          <w:tcPr>
            <w:tcW w:w="2185" w:type="dxa"/>
            <w:shd w:val="clear" w:color="auto" w:fill="auto"/>
          </w:tcPr>
          <w:p w:rsidR="00F55788" w:rsidRDefault="006F14A4" w:rsidP="00F55788">
            <w:pPr>
              <w:jc w:val="center"/>
              <w:rPr>
                <w:sz w:val="28"/>
              </w:rPr>
            </w:pPr>
            <w:r w:rsidRPr="00033367">
              <w:rPr>
                <w:sz w:val="28"/>
              </w:rPr>
              <w:t>Форма контроля самостоятельной работы</w:t>
            </w:r>
          </w:p>
          <w:p w:rsidR="006F14A4" w:rsidRPr="00033367" w:rsidRDefault="00F55788" w:rsidP="00F55788">
            <w:pPr>
              <w:jc w:val="center"/>
              <w:rPr>
                <w:sz w:val="28"/>
              </w:rPr>
            </w:pPr>
            <w:r w:rsidRPr="00F55788">
              <w:rPr>
                <w:i/>
                <w:sz w:val="24"/>
                <w:szCs w:val="24"/>
              </w:rPr>
              <w:t xml:space="preserve">(в соответствии с </w:t>
            </w:r>
            <w:r w:rsidRPr="00F55788">
              <w:rPr>
                <w:i/>
                <w:sz w:val="24"/>
                <w:szCs w:val="24"/>
              </w:rPr>
              <w:lastRenderedPageBreak/>
              <w:t>разделом 4 РП)</w:t>
            </w:r>
          </w:p>
        </w:tc>
        <w:tc>
          <w:tcPr>
            <w:tcW w:w="1980" w:type="dxa"/>
            <w:shd w:val="clear" w:color="auto" w:fill="auto"/>
          </w:tcPr>
          <w:p w:rsidR="006F14A4" w:rsidRDefault="006F14A4" w:rsidP="00F55788">
            <w:pPr>
              <w:jc w:val="center"/>
              <w:rPr>
                <w:sz w:val="28"/>
              </w:rPr>
            </w:pPr>
            <w:r>
              <w:rPr>
                <w:sz w:val="28"/>
              </w:rPr>
              <w:lastRenderedPageBreak/>
              <w:t xml:space="preserve">Форма </w:t>
            </w:r>
          </w:p>
          <w:p w:rsidR="006F14A4" w:rsidRDefault="006F14A4" w:rsidP="00F55788">
            <w:pPr>
              <w:jc w:val="center"/>
              <w:rPr>
                <w:sz w:val="28"/>
              </w:rPr>
            </w:pPr>
            <w:r>
              <w:rPr>
                <w:sz w:val="28"/>
              </w:rPr>
              <w:t xml:space="preserve">контактной </w:t>
            </w:r>
          </w:p>
          <w:p w:rsidR="006F14A4" w:rsidRDefault="006F14A4" w:rsidP="00F55788">
            <w:pPr>
              <w:jc w:val="center"/>
              <w:rPr>
                <w:sz w:val="28"/>
              </w:rPr>
            </w:pPr>
            <w:r>
              <w:rPr>
                <w:sz w:val="28"/>
              </w:rPr>
              <w:t xml:space="preserve">работы при </w:t>
            </w:r>
          </w:p>
          <w:p w:rsidR="006F14A4" w:rsidRDefault="006F14A4" w:rsidP="00F55788">
            <w:pPr>
              <w:jc w:val="center"/>
              <w:rPr>
                <w:sz w:val="28"/>
              </w:rPr>
            </w:pPr>
            <w:r>
              <w:rPr>
                <w:sz w:val="28"/>
              </w:rPr>
              <w:t xml:space="preserve">проведении </w:t>
            </w:r>
          </w:p>
          <w:p w:rsidR="006F14A4" w:rsidRDefault="006F14A4" w:rsidP="00F55788">
            <w:pPr>
              <w:jc w:val="center"/>
              <w:rPr>
                <w:sz w:val="28"/>
              </w:rPr>
            </w:pPr>
            <w:r>
              <w:rPr>
                <w:sz w:val="28"/>
              </w:rPr>
              <w:lastRenderedPageBreak/>
              <w:t xml:space="preserve">текущего </w:t>
            </w:r>
          </w:p>
          <w:p w:rsidR="006F14A4" w:rsidRPr="009978D9" w:rsidRDefault="006F14A4" w:rsidP="00F55788">
            <w:pPr>
              <w:jc w:val="center"/>
              <w:rPr>
                <w:sz w:val="28"/>
                <w:vertAlign w:val="superscript"/>
              </w:rPr>
            </w:pPr>
            <w:r>
              <w:rPr>
                <w:sz w:val="28"/>
              </w:rPr>
              <w:t>контроля</w:t>
            </w:r>
            <w:r w:rsidR="009978D9">
              <w:rPr>
                <w:sz w:val="28"/>
                <w:vertAlign w:val="superscript"/>
              </w:rPr>
              <w:t>2</w:t>
            </w:r>
          </w:p>
        </w:tc>
      </w:tr>
      <w:tr w:rsidR="00A07CF6" w:rsidRPr="00033367" w:rsidTr="00D3683B">
        <w:tc>
          <w:tcPr>
            <w:tcW w:w="486" w:type="dxa"/>
            <w:shd w:val="clear" w:color="auto" w:fill="auto"/>
          </w:tcPr>
          <w:p w:rsidR="006F14A4" w:rsidRPr="00033367" w:rsidRDefault="006F14A4" w:rsidP="00033367">
            <w:pPr>
              <w:ind w:firstLine="709"/>
              <w:jc w:val="center"/>
              <w:rPr>
                <w:sz w:val="28"/>
              </w:rPr>
            </w:pPr>
            <w:r w:rsidRPr="00033367">
              <w:rPr>
                <w:sz w:val="28"/>
              </w:rPr>
              <w:lastRenderedPageBreak/>
              <w:t>1</w:t>
            </w:r>
          </w:p>
        </w:tc>
        <w:tc>
          <w:tcPr>
            <w:tcW w:w="3440" w:type="dxa"/>
            <w:shd w:val="clear" w:color="auto" w:fill="auto"/>
          </w:tcPr>
          <w:p w:rsidR="006F14A4" w:rsidRPr="00033367" w:rsidRDefault="006F14A4" w:rsidP="00F55788">
            <w:pPr>
              <w:jc w:val="center"/>
              <w:rPr>
                <w:sz w:val="28"/>
              </w:rPr>
            </w:pPr>
            <w:r w:rsidRPr="00033367">
              <w:rPr>
                <w:sz w:val="28"/>
              </w:rPr>
              <w:t>2</w:t>
            </w:r>
          </w:p>
        </w:tc>
        <w:tc>
          <w:tcPr>
            <w:tcW w:w="2330" w:type="dxa"/>
            <w:shd w:val="clear" w:color="auto" w:fill="auto"/>
          </w:tcPr>
          <w:p w:rsidR="006F14A4" w:rsidRPr="00033367" w:rsidRDefault="006F14A4" w:rsidP="00F55788">
            <w:pPr>
              <w:jc w:val="center"/>
              <w:rPr>
                <w:sz w:val="28"/>
              </w:rPr>
            </w:pPr>
            <w:r w:rsidRPr="00033367">
              <w:rPr>
                <w:sz w:val="28"/>
              </w:rPr>
              <w:t>3</w:t>
            </w:r>
          </w:p>
        </w:tc>
        <w:tc>
          <w:tcPr>
            <w:tcW w:w="2185" w:type="dxa"/>
            <w:shd w:val="clear" w:color="auto" w:fill="auto"/>
          </w:tcPr>
          <w:p w:rsidR="006F14A4" w:rsidRPr="00033367" w:rsidRDefault="006F14A4" w:rsidP="00F55788">
            <w:pPr>
              <w:jc w:val="center"/>
              <w:rPr>
                <w:sz w:val="28"/>
              </w:rPr>
            </w:pPr>
            <w:r w:rsidRPr="00033367">
              <w:rPr>
                <w:sz w:val="28"/>
              </w:rPr>
              <w:t>4</w:t>
            </w:r>
          </w:p>
        </w:tc>
        <w:tc>
          <w:tcPr>
            <w:tcW w:w="1980" w:type="dxa"/>
            <w:shd w:val="clear" w:color="auto" w:fill="auto"/>
          </w:tcPr>
          <w:p w:rsidR="006F14A4" w:rsidRPr="00033367" w:rsidRDefault="006F14A4" w:rsidP="00F55788">
            <w:pPr>
              <w:jc w:val="center"/>
              <w:rPr>
                <w:sz w:val="28"/>
              </w:rPr>
            </w:pPr>
            <w:r w:rsidRPr="00033367">
              <w:rPr>
                <w:sz w:val="28"/>
              </w:rPr>
              <w:t>5</w:t>
            </w:r>
          </w:p>
        </w:tc>
      </w:tr>
      <w:tr w:rsidR="009978D9" w:rsidRPr="00033367" w:rsidTr="003D2103">
        <w:tc>
          <w:tcPr>
            <w:tcW w:w="10421" w:type="dxa"/>
            <w:gridSpan w:val="5"/>
            <w:shd w:val="clear" w:color="auto" w:fill="auto"/>
          </w:tcPr>
          <w:p w:rsidR="009978D9" w:rsidRPr="009978D9" w:rsidRDefault="009978D9" w:rsidP="009978D9">
            <w:pPr>
              <w:ind w:firstLine="709"/>
              <w:jc w:val="center"/>
              <w:rPr>
                <w:i/>
                <w:sz w:val="28"/>
                <w:vertAlign w:val="superscript"/>
              </w:rPr>
            </w:pPr>
            <w:r w:rsidRPr="009978D9">
              <w:rPr>
                <w:i/>
                <w:sz w:val="28"/>
              </w:rPr>
              <w:t xml:space="preserve">Самостоятельная работа </w:t>
            </w:r>
            <w:r>
              <w:rPr>
                <w:i/>
                <w:sz w:val="28"/>
              </w:rPr>
              <w:t>в</w:t>
            </w:r>
            <w:r w:rsidRPr="009978D9">
              <w:rPr>
                <w:i/>
                <w:sz w:val="28"/>
              </w:rPr>
              <w:t xml:space="preserve"> рамках всей дисциплины</w:t>
            </w:r>
            <w:r>
              <w:rPr>
                <w:i/>
                <w:sz w:val="28"/>
                <w:vertAlign w:val="superscript"/>
              </w:rPr>
              <w:t>3</w:t>
            </w:r>
          </w:p>
        </w:tc>
      </w:tr>
      <w:tr w:rsidR="00A07CF6" w:rsidRPr="00033367" w:rsidTr="00D3683B">
        <w:tc>
          <w:tcPr>
            <w:tcW w:w="486" w:type="dxa"/>
            <w:shd w:val="clear" w:color="auto" w:fill="auto"/>
          </w:tcPr>
          <w:p w:rsidR="009978D9" w:rsidRPr="00033367" w:rsidRDefault="009978D9" w:rsidP="00033367">
            <w:pPr>
              <w:ind w:firstLine="709"/>
              <w:jc w:val="center"/>
              <w:rPr>
                <w:sz w:val="28"/>
              </w:rPr>
            </w:pPr>
            <w:r>
              <w:rPr>
                <w:sz w:val="28"/>
              </w:rPr>
              <w:t>1</w:t>
            </w:r>
          </w:p>
        </w:tc>
        <w:tc>
          <w:tcPr>
            <w:tcW w:w="3440" w:type="dxa"/>
            <w:shd w:val="clear" w:color="auto" w:fill="auto"/>
          </w:tcPr>
          <w:p w:rsidR="009978D9" w:rsidRPr="00693E11" w:rsidRDefault="00693E11" w:rsidP="00F55788">
            <w:pPr>
              <w:jc w:val="center"/>
              <w:rPr>
                <w:sz w:val="32"/>
                <w:vertAlign w:val="superscript"/>
              </w:rPr>
            </w:pPr>
            <w:r>
              <w:rPr>
                <w:sz w:val="28"/>
              </w:rPr>
              <w:t>Х</w:t>
            </w:r>
            <w:r>
              <w:rPr>
                <w:sz w:val="32"/>
                <w:vertAlign w:val="superscript"/>
              </w:rPr>
              <w:t>6</w:t>
            </w:r>
          </w:p>
        </w:tc>
        <w:tc>
          <w:tcPr>
            <w:tcW w:w="2330" w:type="dxa"/>
            <w:shd w:val="clear" w:color="auto" w:fill="auto"/>
          </w:tcPr>
          <w:p w:rsidR="009978D9" w:rsidRPr="00033367" w:rsidRDefault="003D2103" w:rsidP="00033367">
            <w:pPr>
              <w:ind w:firstLine="709"/>
              <w:jc w:val="center"/>
              <w:rPr>
                <w:sz w:val="28"/>
              </w:rPr>
            </w:pPr>
            <w:r>
              <w:rPr>
                <w:sz w:val="28"/>
              </w:rPr>
              <w:t>-</w:t>
            </w:r>
          </w:p>
        </w:tc>
        <w:tc>
          <w:tcPr>
            <w:tcW w:w="2185" w:type="dxa"/>
            <w:shd w:val="clear" w:color="auto" w:fill="auto"/>
          </w:tcPr>
          <w:p w:rsidR="009978D9" w:rsidRPr="00033367" w:rsidRDefault="003D2103" w:rsidP="00033367">
            <w:pPr>
              <w:ind w:firstLine="709"/>
              <w:jc w:val="center"/>
              <w:rPr>
                <w:sz w:val="28"/>
              </w:rPr>
            </w:pPr>
            <w:r>
              <w:rPr>
                <w:sz w:val="28"/>
              </w:rPr>
              <w:t>-</w:t>
            </w:r>
          </w:p>
        </w:tc>
        <w:tc>
          <w:tcPr>
            <w:tcW w:w="1980" w:type="dxa"/>
            <w:shd w:val="clear" w:color="auto" w:fill="auto"/>
          </w:tcPr>
          <w:p w:rsidR="009978D9" w:rsidRPr="00033367" w:rsidRDefault="003D2103" w:rsidP="00033367">
            <w:pPr>
              <w:ind w:firstLine="709"/>
              <w:jc w:val="center"/>
              <w:rPr>
                <w:sz w:val="28"/>
              </w:rPr>
            </w:pPr>
            <w:r>
              <w:rPr>
                <w:sz w:val="28"/>
              </w:rPr>
              <w:t>-</w:t>
            </w:r>
          </w:p>
        </w:tc>
      </w:tr>
      <w:tr w:rsidR="00A07CF6" w:rsidRPr="00033367" w:rsidTr="00D3683B">
        <w:tc>
          <w:tcPr>
            <w:tcW w:w="486" w:type="dxa"/>
            <w:shd w:val="clear" w:color="auto" w:fill="auto"/>
          </w:tcPr>
          <w:p w:rsidR="009978D9" w:rsidRPr="00033367" w:rsidRDefault="009978D9" w:rsidP="00033367">
            <w:pPr>
              <w:ind w:firstLine="709"/>
              <w:jc w:val="center"/>
              <w:rPr>
                <w:sz w:val="28"/>
              </w:rPr>
            </w:pPr>
            <w:r>
              <w:rPr>
                <w:sz w:val="28"/>
              </w:rPr>
              <w:t>2</w:t>
            </w:r>
          </w:p>
        </w:tc>
        <w:tc>
          <w:tcPr>
            <w:tcW w:w="3440" w:type="dxa"/>
            <w:shd w:val="clear" w:color="auto" w:fill="auto"/>
          </w:tcPr>
          <w:p w:rsidR="009978D9" w:rsidRPr="00033367" w:rsidRDefault="00693E11" w:rsidP="00F55788">
            <w:pPr>
              <w:jc w:val="center"/>
              <w:rPr>
                <w:sz w:val="28"/>
              </w:rPr>
            </w:pPr>
            <w:r>
              <w:rPr>
                <w:sz w:val="28"/>
              </w:rPr>
              <w:t>Х</w:t>
            </w:r>
            <w:r w:rsidRPr="00693E11">
              <w:rPr>
                <w:sz w:val="28"/>
                <w:vertAlign w:val="superscript"/>
              </w:rPr>
              <w:t>6</w:t>
            </w:r>
          </w:p>
        </w:tc>
        <w:tc>
          <w:tcPr>
            <w:tcW w:w="2330" w:type="dxa"/>
            <w:shd w:val="clear" w:color="auto" w:fill="auto"/>
          </w:tcPr>
          <w:p w:rsidR="009978D9" w:rsidRPr="00033367" w:rsidRDefault="003D2103" w:rsidP="00033367">
            <w:pPr>
              <w:ind w:firstLine="709"/>
              <w:jc w:val="center"/>
              <w:rPr>
                <w:sz w:val="28"/>
              </w:rPr>
            </w:pPr>
            <w:r>
              <w:rPr>
                <w:sz w:val="28"/>
              </w:rPr>
              <w:t>-</w:t>
            </w:r>
          </w:p>
        </w:tc>
        <w:tc>
          <w:tcPr>
            <w:tcW w:w="2185" w:type="dxa"/>
            <w:shd w:val="clear" w:color="auto" w:fill="auto"/>
          </w:tcPr>
          <w:p w:rsidR="009978D9" w:rsidRPr="00033367" w:rsidRDefault="003D2103" w:rsidP="00033367">
            <w:pPr>
              <w:ind w:firstLine="709"/>
              <w:jc w:val="center"/>
              <w:rPr>
                <w:sz w:val="28"/>
              </w:rPr>
            </w:pPr>
            <w:r>
              <w:rPr>
                <w:sz w:val="28"/>
              </w:rPr>
              <w:t>-</w:t>
            </w:r>
          </w:p>
        </w:tc>
        <w:tc>
          <w:tcPr>
            <w:tcW w:w="1980" w:type="dxa"/>
            <w:shd w:val="clear" w:color="auto" w:fill="auto"/>
          </w:tcPr>
          <w:p w:rsidR="009978D9" w:rsidRPr="00033367" w:rsidRDefault="003D2103" w:rsidP="00033367">
            <w:pPr>
              <w:ind w:firstLine="709"/>
              <w:jc w:val="center"/>
              <w:rPr>
                <w:sz w:val="28"/>
              </w:rPr>
            </w:pPr>
            <w:r>
              <w:rPr>
                <w:sz w:val="28"/>
              </w:rPr>
              <w:t>-</w:t>
            </w:r>
          </w:p>
        </w:tc>
      </w:tr>
      <w:tr w:rsidR="00A07CF6" w:rsidRPr="00033367" w:rsidTr="00D3683B">
        <w:tc>
          <w:tcPr>
            <w:tcW w:w="486" w:type="dxa"/>
            <w:shd w:val="clear" w:color="auto" w:fill="auto"/>
          </w:tcPr>
          <w:p w:rsidR="009978D9" w:rsidRPr="00033367" w:rsidRDefault="009978D9" w:rsidP="00033367">
            <w:pPr>
              <w:ind w:firstLine="709"/>
              <w:jc w:val="center"/>
              <w:rPr>
                <w:sz w:val="28"/>
              </w:rPr>
            </w:pPr>
            <w:r>
              <w:rPr>
                <w:sz w:val="28"/>
              </w:rPr>
              <w:t>…</w:t>
            </w:r>
          </w:p>
        </w:tc>
        <w:tc>
          <w:tcPr>
            <w:tcW w:w="3440" w:type="dxa"/>
            <w:shd w:val="clear" w:color="auto" w:fill="auto"/>
          </w:tcPr>
          <w:p w:rsidR="009978D9" w:rsidRPr="00033367" w:rsidRDefault="009978D9" w:rsidP="00F55788">
            <w:pPr>
              <w:jc w:val="center"/>
              <w:rPr>
                <w:sz w:val="28"/>
              </w:rPr>
            </w:pPr>
          </w:p>
        </w:tc>
        <w:tc>
          <w:tcPr>
            <w:tcW w:w="2330" w:type="dxa"/>
            <w:shd w:val="clear" w:color="auto" w:fill="auto"/>
          </w:tcPr>
          <w:p w:rsidR="009978D9" w:rsidRPr="00033367" w:rsidRDefault="009978D9" w:rsidP="00033367">
            <w:pPr>
              <w:ind w:firstLine="709"/>
              <w:jc w:val="center"/>
              <w:rPr>
                <w:sz w:val="28"/>
              </w:rPr>
            </w:pPr>
          </w:p>
        </w:tc>
        <w:tc>
          <w:tcPr>
            <w:tcW w:w="2185" w:type="dxa"/>
            <w:shd w:val="clear" w:color="auto" w:fill="auto"/>
          </w:tcPr>
          <w:p w:rsidR="009978D9" w:rsidRPr="00033367" w:rsidRDefault="009978D9" w:rsidP="00033367">
            <w:pPr>
              <w:ind w:firstLine="709"/>
              <w:jc w:val="center"/>
              <w:rPr>
                <w:sz w:val="28"/>
              </w:rPr>
            </w:pPr>
          </w:p>
        </w:tc>
        <w:tc>
          <w:tcPr>
            <w:tcW w:w="1980" w:type="dxa"/>
            <w:shd w:val="clear" w:color="auto" w:fill="auto"/>
          </w:tcPr>
          <w:p w:rsidR="009978D9" w:rsidRPr="00033367" w:rsidRDefault="009978D9" w:rsidP="00033367">
            <w:pPr>
              <w:ind w:firstLine="709"/>
              <w:jc w:val="center"/>
              <w:rPr>
                <w:sz w:val="28"/>
              </w:rPr>
            </w:pPr>
          </w:p>
        </w:tc>
      </w:tr>
      <w:tr w:rsidR="009978D9" w:rsidRPr="00033367" w:rsidTr="003D2103">
        <w:tc>
          <w:tcPr>
            <w:tcW w:w="10421" w:type="dxa"/>
            <w:gridSpan w:val="5"/>
            <w:shd w:val="clear" w:color="auto" w:fill="auto"/>
          </w:tcPr>
          <w:p w:rsidR="009978D9" w:rsidRDefault="009978D9" w:rsidP="00F55788">
            <w:pPr>
              <w:ind w:right="-293"/>
              <w:jc w:val="center"/>
              <w:rPr>
                <w:i/>
                <w:sz w:val="28"/>
              </w:rPr>
            </w:pPr>
            <w:r w:rsidRPr="009978D9">
              <w:rPr>
                <w:i/>
                <w:sz w:val="28"/>
              </w:rPr>
              <w:t>Самостоятельная работа в рамках практических/семинарских заня</w:t>
            </w:r>
            <w:r>
              <w:rPr>
                <w:i/>
                <w:sz w:val="28"/>
              </w:rPr>
              <w:t>тий</w:t>
            </w:r>
          </w:p>
          <w:p w:rsidR="009978D9" w:rsidRPr="009978D9" w:rsidRDefault="0018400F" w:rsidP="0018400F">
            <w:pPr>
              <w:ind w:right="-293"/>
              <w:jc w:val="center"/>
              <w:rPr>
                <w:i/>
                <w:sz w:val="28"/>
                <w:vertAlign w:val="superscript"/>
              </w:rPr>
            </w:pPr>
            <w:r>
              <w:rPr>
                <w:i/>
                <w:sz w:val="28"/>
              </w:rPr>
              <w:t>М</w:t>
            </w:r>
            <w:r w:rsidRPr="009978D9">
              <w:rPr>
                <w:i/>
                <w:sz w:val="28"/>
              </w:rPr>
              <w:t>одуля</w:t>
            </w:r>
            <w:r w:rsidRPr="00033367">
              <w:rPr>
                <w:sz w:val="28"/>
              </w:rPr>
              <w:t xml:space="preserve"> </w:t>
            </w:r>
            <w:r>
              <w:rPr>
                <w:sz w:val="28"/>
              </w:rPr>
              <w:t>«Современные стоматологические материалы</w:t>
            </w:r>
            <w:r w:rsidR="00693E11" w:rsidRPr="00033367">
              <w:rPr>
                <w:sz w:val="28"/>
              </w:rPr>
              <w:t>»</w:t>
            </w:r>
            <w:r w:rsidR="009978D9">
              <w:rPr>
                <w:i/>
                <w:sz w:val="28"/>
              </w:rPr>
              <w:t xml:space="preserve"> и т.д. (дисциплины)</w:t>
            </w:r>
            <w:r w:rsidR="009978D9">
              <w:rPr>
                <w:i/>
                <w:sz w:val="28"/>
                <w:vertAlign w:val="superscript"/>
              </w:rPr>
              <w:t>5</w:t>
            </w:r>
          </w:p>
        </w:tc>
      </w:tr>
      <w:tr w:rsidR="00A07CF6" w:rsidRPr="00033367" w:rsidTr="00D3683B">
        <w:tc>
          <w:tcPr>
            <w:tcW w:w="486" w:type="dxa"/>
            <w:shd w:val="clear" w:color="auto" w:fill="auto"/>
          </w:tcPr>
          <w:p w:rsidR="006F14A4" w:rsidRPr="00033367" w:rsidRDefault="006F14A4" w:rsidP="00F55788">
            <w:pPr>
              <w:ind w:right="-293" w:firstLine="709"/>
              <w:jc w:val="center"/>
              <w:rPr>
                <w:sz w:val="28"/>
              </w:rPr>
            </w:pPr>
            <w:r w:rsidRPr="00033367">
              <w:rPr>
                <w:sz w:val="28"/>
              </w:rPr>
              <w:t>1</w:t>
            </w:r>
          </w:p>
        </w:tc>
        <w:tc>
          <w:tcPr>
            <w:tcW w:w="3440" w:type="dxa"/>
            <w:shd w:val="clear" w:color="auto" w:fill="auto"/>
          </w:tcPr>
          <w:p w:rsidR="006F14A4" w:rsidRPr="0018400F" w:rsidRDefault="001F6E9D" w:rsidP="0018400F">
            <w:pPr>
              <w:jc w:val="both"/>
              <w:rPr>
                <w:i/>
                <w:color w:val="000000"/>
                <w:sz w:val="28"/>
                <w:szCs w:val="28"/>
              </w:rPr>
            </w:pPr>
            <w:r w:rsidRPr="0018400F">
              <w:rPr>
                <w:b/>
                <w:color w:val="000000"/>
                <w:sz w:val="28"/>
                <w:szCs w:val="28"/>
              </w:rPr>
              <w:t>Тема:</w:t>
            </w:r>
            <w:r w:rsidRPr="0018400F">
              <w:rPr>
                <w:color w:val="000000"/>
                <w:sz w:val="28"/>
                <w:szCs w:val="28"/>
              </w:rPr>
              <w:t xml:space="preserve"> </w:t>
            </w:r>
            <w:r w:rsidR="0018400F" w:rsidRPr="0018400F">
              <w:rPr>
                <w:sz w:val="28"/>
                <w:szCs w:val="28"/>
              </w:rPr>
              <w:t>Общая характеристика основных (конструкционных) восстановительных материалов в ортопедической стоматологии. Металлы и сплавы для восстановительной стоматологии. Общая характеристика.</w:t>
            </w:r>
          </w:p>
        </w:tc>
        <w:tc>
          <w:tcPr>
            <w:tcW w:w="2330" w:type="dxa"/>
            <w:shd w:val="clear" w:color="auto" w:fill="auto"/>
          </w:tcPr>
          <w:p w:rsidR="006F14A4" w:rsidRPr="00033367" w:rsidRDefault="001F6E9D" w:rsidP="001F6E9D">
            <w:pPr>
              <w:ind w:right="-293"/>
              <w:rPr>
                <w:sz w:val="28"/>
              </w:rPr>
            </w:pPr>
            <w:r>
              <w:rPr>
                <w:sz w:val="28"/>
              </w:rPr>
              <w:t xml:space="preserve">  </w:t>
            </w:r>
            <w:r w:rsidR="00A07CF6">
              <w:rPr>
                <w:sz w:val="28"/>
              </w:rPr>
              <w:t>Подготовка мультимедийной презентации</w:t>
            </w:r>
          </w:p>
        </w:tc>
        <w:tc>
          <w:tcPr>
            <w:tcW w:w="2185" w:type="dxa"/>
            <w:shd w:val="clear" w:color="auto" w:fill="auto"/>
          </w:tcPr>
          <w:p w:rsidR="006F14A4" w:rsidRPr="00033367" w:rsidRDefault="00A07CF6" w:rsidP="001F6E9D">
            <w:pPr>
              <w:ind w:right="-293"/>
              <w:rPr>
                <w:sz w:val="28"/>
              </w:rPr>
            </w:pPr>
            <w:r>
              <w:rPr>
                <w:sz w:val="28"/>
              </w:rPr>
              <w:t>презентация</w:t>
            </w:r>
          </w:p>
        </w:tc>
        <w:tc>
          <w:tcPr>
            <w:tcW w:w="1980" w:type="dxa"/>
            <w:shd w:val="clear" w:color="auto" w:fill="auto"/>
          </w:tcPr>
          <w:p w:rsidR="006F14A4" w:rsidRPr="00033367" w:rsidRDefault="00A07CF6" w:rsidP="001F6E9D">
            <w:pPr>
              <w:ind w:right="-293"/>
              <w:rPr>
                <w:sz w:val="28"/>
              </w:rPr>
            </w:pPr>
            <w:r>
              <w:rPr>
                <w:sz w:val="28"/>
              </w:rPr>
              <w:t>внеаудиторная</w:t>
            </w:r>
          </w:p>
        </w:tc>
      </w:tr>
      <w:tr w:rsidR="00A07CF6" w:rsidRPr="00033367" w:rsidTr="00D3683B">
        <w:tc>
          <w:tcPr>
            <w:tcW w:w="486" w:type="dxa"/>
            <w:shd w:val="clear" w:color="auto" w:fill="auto"/>
          </w:tcPr>
          <w:p w:rsidR="00A07CF6" w:rsidRPr="00033367" w:rsidRDefault="00A07CF6" w:rsidP="00F55788">
            <w:pPr>
              <w:ind w:right="-293" w:firstLine="709"/>
              <w:jc w:val="center"/>
              <w:rPr>
                <w:sz w:val="28"/>
              </w:rPr>
            </w:pPr>
            <w:r w:rsidRPr="00033367">
              <w:rPr>
                <w:sz w:val="28"/>
              </w:rPr>
              <w:t>2</w:t>
            </w:r>
          </w:p>
        </w:tc>
        <w:tc>
          <w:tcPr>
            <w:tcW w:w="3440" w:type="dxa"/>
            <w:shd w:val="clear" w:color="auto" w:fill="auto"/>
          </w:tcPr>
          <w:p w:rsidR="00A07CF6" w:rsidRPr="0018400F" w:rsidRDefault="001F6E9D" w:rsidP="0018400F">
            <w:pPr>
              <w:ind w:right="-293"/>
              <w:rPr>
                <w:sz w:val="28"/>
                <w:szCs w:val="28"/>
              </w:rPr>
            </w:pPr>
            <w:r w:rsidRPr="0018400F">
              <w:rPr>
                <w:b/>
                <w:color w:val="000000"/>
                <w:sz w:val="28"/>
                <w:szCs w:val="28"/>
              </w:rPr>
              <w:t>Тема:</w:t>
            </w:r>
            <w:r w:rsidRPr="0018400F">
              <w:rPr>
                <w:color w:val="000000"/>
                <w:sz w:val="28"/>
                <w:szCs w:val="28"/>
              </w:rPr>
              <w:t xml:space="preserve"> </w:t>
            </w:r>
            <w:r w:rsidR="0018400F" w:rsidRPr="0018400F">
              <w:rPr>
                <w:sz w:val="28"/>
                <w:szCs w:val="28"/>
              </w:rPr>
              <w:t>Стоматологические сплавы. Стоматологическая керамика. Общая характеристика. Технология применения и свойства</w:t>
            </w:r>
          </w:p>
        </w:tc>
        <w:tc>
          <w:tcPr>
            <w:tcW w:w="2330" w:type="dxa"/>
            <w:shd w:val="clear" w:color="auto" w:fill="auto"/>
          </w:tcPr>
          <w:p w:rsidR="00A07CF6" w:rsidRPr="00033367" w:rsidRDefault="00A07CF6" w:rsidP="00267F7F">
            <w:pPr>
              <w:ind w:right="-293" w:firstLine="709"/>
              <w:jc w:val="center"/>
              <w:rPr>
                <w:sz w:val="28"/>
              </w:rPr>
            </w:pPr>
            <w:r>
              <w:rPr>
                <w:sz w:val="28"/>
              </w:rPr>
              <w:t>Подготовка мультимедийной презентации</w:t>
            </w:r>
          </w:p>
        </w:tc>
        <w:tc>
          <w:tcPr>
            <w:tcW w:w="2185" w:type="dxa"/>
            <w:shd w:val="clear" w:color="auto" w:fill="auto"/>
          </w:tcPr>
          <w:p w:rsidR="00A07CF6" w:rsidRPr="00033367" w:rsidRDefault="00A07CF6" w:rsidP="00267F7F">
            <w:pPr>
              <w:ind w:right="-293" w:firstLine="709"/>
              <w:jc w:val="center"/>
              <w:rPr>
                <w:sz w:val="28"/>
              </w:rPr>
            </w:pPr>
            <w:r>
              <w:rPr>
                <w:sz w:val="28"/>
              </w:rPr>
              <w:t>презентация</w:t>
            </w:r>
          </w:p>
        </w:tc>
        <w:tc>
          <w:tcPr>
            <w:tcW w:w="1980" w:type="dxa"/>
            <w:shd w:val="clear" w:color="auto" w:fill="auto"/>
          </w:tcPr>
          <w:p w:rsidR="00A07CF6" w:rsidRPr="00033367" w:rsidRDefault="00A07CF6" w:rsidP="00267F7F">
            <w:pPr>
              <w:ind w:right="-293" w:firstLine="709"/>
              <w:jc w:val="center"/>
              <w:rPr>
                <w:sz w:val="28"/>
              </w:rPr>
            </w:pPr>
            <w:r>
              <w:rPr>
                <w:sz w:val="28"/>
              </w:rPr>
              <w:t>внеаудиторная</w:t>
            </w:r>
          </w:p>
        </w:tc>
      </w:tr>
      <w:tr w:rsidR="00A07CF6" w:rsidRPr="00033367" w:rsidTr="00D3683B">
        <w:tc>
          <w:tcPr>
            <w:tcW w:w="486" w:type="dxa"/>
            <w:shd w:val="clear" w:color="auto" w:fill="auto"/>
          </w:tcPr>
          <w:p w:rsidR="006F14A4" w:rsidRPr="00033367" w:rsidRDefault="006F14A4" w:rsidP="00F55788">
            <w:pPr>
              <w:ind w:right="-293" w:firstLine="709"/>
              <w:jc w:val="center"/>
              <w:rPr>
                <w:sz w:val="28"/>
              </w:rPr>
            </w:pPr>
            <w:r w:rsidRPr="00033367">
              <w:rPr>
                <w:sz w:val="28"/>
              </w:rPr>
              <w:t>3</w:t>
            </w:r>
          </w:p>
        </w:tc>
        <w:tc>
          <w:tcPr>
            <w:tcW w:w="3440" w:type="dxa"/>
            <w:shd w:val="clear" w:color="auto" w:fill="auto"/>
          </w:tcPr>
          <w:p w:rsidR="001F6E9D" w:rsidRPr="0018400F" w:rsidRDefault="001F6E9D" w:rsidP="001F6E9D">
            <w:pPr>
              <w:jc w:val="both"/>
              <w:rPr>
                <w:color w:val="000000"/>
                <w:sz w:val="28"/>
                <w:szCs w:val="28"/>
              </w:rPr>
            </w:pPr>
            <w:r w:rsidRPr="0018400F">
              <w:rPr>
                <w:b/>
                <w:color w:val="000000"/>
                <w:sz w:val="28"/>
                <w:szCs w:val="28"/>
              </w:rPr>
              <w:t>Тема:</w:t>
            </w:r>
            <w:r w:rsidRPr="0018400F">
              <w:rPr>
                <w:color w:val="000000"/>
                <w:sz w:val="28"/>
                <w:szCs w:val="28"/>
              </w:rPr>
              <w:t xml:space="preserve"> </w:t>
            </w:r>
            <w:r w:rsidR="0018400F" w:rsidRPr="0018400F">
              <w:rPr>
                <w:sz w:val="28"/>
                <w:szCs w:val="28"/>
              </w:rPr>
              <w:t>Полимерные материалы в ортопедической стоматологии. Материалы для искусственных зубов. Вспомогательные материалы в ортопедической стоматологии.</w:t>
            </w:r>
          </w:p>
          <w:p w:rsidR="006F14A4" w:rsidRPr="0018400F" w:rsidRDefault="006F14A4" w:rsidP="00F55788">
            <w:pPr>
              <w:ind w:right="-293"/>
              <w:jc w:val="center"/>
              <w:rPr>
                <w:sz w:val="28"/>
                <w:szCs w:val="28"/>
              </w:rPr>
            </w:pPr>
          </w:p>
        </w:tc>
        <w:tc>
          <w:tcPr>
            <w:tcW w:w="2330" w:type="dxa"/>
            <w:shd w:val="clear" w:color="auto" w:fill="auto"/>
          </w:tcPr>
          <w:p w:rsidR="006F14A4" w:rsidRPr="00033367" w:rsidRDefault="00A07CF6" w:rsidP="00F55788">
            <w:pPr>
              <w:ind w:right="-293" w:firstLine="709"/>
              <w:jc w:val="center"/>
              <w:rPr>
                <w:sz w:val="28"/>
              </w:rPr>
            </w:pPr>
            <w:r>
              <w:rPr>
                <w:sz w:val="28"/>
              </w:rPr>
              <w:t>Использование видеозаписей, компьютерной техники</w:t>
            </w:r>
          </w:p>
        </w:tc>
        <w:tc>
          <w:tcPr>
            <w:tcW w:w="2185" w:type="dxa"/>
            <w:shd w:val="clear" w:color="auto" w:fill="auto"/>
          </w:tcPr>
          <w:p w:rsidR="006F14A4" w:rsidRPr="00033367" w:rsidRDefault="00A07CF6" w:rsidP="00F55788">
            <w:pPr>
              <w:ind w:right="-293" w:firstLine="709"/>
              <w:jc w:val="center"/>
              <w:rPr>
                <w:sz w:val="28"/>
              </w:rPr>
            </w:pPr>
            <w:r>
              <w:rPr>
                <w:sz w:val="28"/>
              </w:rPr>
              <w:t>Овладение, закрепление и систематизация знаний</w:t>
            </w:r>
          </w:p>
        </w:tc>
        <w:tc>
          <w:tcPr>
            <w:tcW w:w="1980" w:type="dxa"/>
            <w:shd w:val="clear" w:color="auto" w:fill="auto"/>
          </w:tcPr>
          <w:p w:rsidR="006F14A4" w:rsidRPr="00033367" w:rsidRDefault="001F6E9D" w:rsidP="00F55788">
            <w:pPr>
              <w:ind w:right="-293" w:firstLine="709"/>
              <w:jc w:val="center"/>
              <w:rPr>
                <w:sz w:val="28"/>
              </w:rPr>
            </w:pPr>
            <w:r>
              <w:rPr>
                <w:sz w:val="28"/>
              </w:rPr>
              <w:t>А</w:t>
            </w:r>
            <w:r w:rsidR="00A07CF6">
              <w:rPr>
                <w:sz w:val="28"/>
              </w:rPr>
              <w:t>удиторная</w:t>
            </w:r>
          </w:p>
        </w:tc>
      </w:tr>
      <w:tr w:rsidR="00A07CF6" w:rsidRPr="00033367" w:rsidTr="00D3683B">
        <w:tc>
          <w:tcPr>
            <w:tcW w:w="486" w:type="dxa"/>
            <w:shd w:val="clear" w:color="auto" w:fill="auto"/>
          </w:tcPr>
          <w:p w:rsidR="006F14A4" w:rsidRPr="00033367" w:rsidRDefault="006F14A4" w:rsidP="00F55788">
            <w:pPr>
              <w:ind w:right="-293" w:firstLine="709"/>
              <w:jc w:val="center"/>
              <w:rPr>
                <w:sz w:val="28"/>
              </w:rPr>
            </w:pPr>
            <w:r w:rsidRPr="00033367">
              <w:rPr>
                <w:sz w:val="28"/>
              </w:rPr>
              <w:t>4</w:t>
            </w:r>
          </w:p>
        </w:tc>
        <w:tc>
          <w:tcPr>
            <w:tcW w:w="3440" w:type="dxa"/>
            <w:shd w:val="clear" w:color="auto" w:fill="auto"/>
          </w:tcPr>
          <w:p w:rsidR="001F6E9D" w:rsidRPr="0018400F" w:rsidRDefault="001F6E9D" w:rsidP="0018400F">
            <w:pPr>
              <w:jc w:val="both"/>
              <w:rPr>
                <w:i/>
                <w:color w:val="000000"/>
                <w:sz w:val="28"/>
                <w:szCs w:val="28"/>
              </w:rPr>
            </w:pPr>
            <w:r w:rsidRPr="0018400F">
              <w:rPr>
                <w:b/>
                <w:color w:val="000000"/>
                <w:sz w:val="28"/>
                <w:szCs w:val="28"/>
              </w:rPr>
              <w:t>Тема:</w:t>
            </w:r>
            <w:r w:rsidRPr="0018400F">
              <w:rPr>
                <w:color w:val="000000"/>
                <w:sz w:val="28"/>
                <w:szCs w:val="28"/>
              </w:rPr>
              <w:t xml:space="preserve"> </w:t>
            </w:r>
            <w:r w:rsidR="0018400F" w:rsidRPr="0018400F">
              <w:rPr>
                <w:sz w:val="28"/>
                <w:szCs w:val="28"/>
              </w:rPr>
              <w:t xml:space="preserve">Эластомерные оттискные материалы. Зуботехнические вспомогательные материалы. Моделировочные воски. Формовочные материалы. </w:t>
            </w:r>
            <w:r w:rsidR="0018400F" w:rsidRPr="0018400F">
              <w:rPr>
                <w:sz w:val="28"/>
                <w:szCs w:val="28"/>
              </w:rPr>
              <w:tab/>
              <w:t>Практические занятия</w:t>
            </w:r>
          </w:p>
          <w:p w:rsidR="006F14A4" w:rsidRPr="0018400F" w:rsidRDefault="006F14A4" w:rsidP="00F55788">
            <w:pPr>
              <w:ind w:right="-293"/>
              <w:jc w:val="center"/>
              <w:rPr>
                <w:sz w:val="28"/>
                <w:szCs w:val="28"/>
              </w:rPr>
            </w:pPr>
          </w:p>
        </w:tc>
        <w:tc>
          <w:tcPr>
            <w:tcW w:w="2330" w:type="dxa"/>
            <w:shd w:val="clear" w:color="auto" w:fill="auto"/>
          </w:tcPr>
          <w:p w:rsidR="006F14A4" w:rsidRPr="00033367" w:rsidRDefault="00F454B1" w:rsidP="00F55788">
            <w:pPr>
              <w:ind w:right="-293" w:firstLine="709"/>
              <w:jc w:val="center"/>
              <w:rPr>
                <w:sz w:val="28"/>
              </w:rPr>
            </w:pPr>
            <w:r>
              <w:rPr>
                <w:sz w:val="28"/>
              </w:rPr>
              <w:t>Решение ситуационных задач</w:t>
            </w:r>
          </w:p>
        </w:tc>
        <w:tc>
          <w:tcPr>
            <w:tcW w:w="2185" w:type="dxa"/>
            <w:shd w:val="clear" w:color="auto" w:fill="auto"/>
          </w:tcPr>
          <w:p w:rsidR="006F14A4" w:rsidRPr="00033367" w:rsidRDefault="00F454B1" w:rsidP="00F55788">
            <w:pPr>
              <w:ind w:right="-293" w:firstLine="709"/>
              <w:jc w:val="center"/>
              <w:rPr>
                <w:sz w:val="28"/>
              </w:rPr>
            </w:pPr>
            <w:r>
              <w:rPr>
                <w:sz w:val="28"/>
              </w:rPr>
              <w:t>Ответ на вопрос задачи</w:t>
            </w:r>
          </w:p>
        </w:tc>
        <w:tc>
          <w:tcPr>
            <w:tcW w:w="1980" w:type="dxa"/>
            <w:shd w:val="clear" w:color="auto" w:fill="auto"/>
          </w:tcPr>
          <w:p w:rsidR="006F14A4" w:rsidRPr="00033367" w:rsidRDefault="00F454B1" w:rsidP="00F55788">
            <w:pPr>
              <w:ind w:right="-293" w:firstLine="709"/>
              <w:jc w:val="center"/>
              <w:rPr>
                <w:sz w:val="28"/>
              </w:rPr>
            </w:pPr>
            <w:r>
              <w:rPr>
                <w:sz w:val="28"/>
              </w:rPr>
              <w:t>аудиторная</w:t>
            </w:r>
          </w:p>
        </w:tc>
      </w:tr>
      <w:tr w:rsidR="00A07CF6" w:rsidRPr="00033367" w:rsidTr="00D3683B">
        <w:tc>
          <w:tcPr>
            <w:tcW w:w="486" w:type="dxa"/>
            <w:shd w:val="clear" w:color="auto" w:fill="auto"/>
          </w:tcPr>
          <w:p w:rsidR="009978D9" w:rsidRPr="00033367" w:rsidRDefault="00F55788" w:rsidP="00F55788">
            <w:pPr>
              <w:ind w:firstLine="709"/>
              <w:jc w:val="center"/>
              <w:rPr>
                <w:sz w:val="28"/>
              </w:rPr>
            </w:pPr>
            <w:r>
              <w:rPr>
                <w:sz w:val="28"/>
              </w:rPr>
              <w:t>…</w:t>
            </w:r>
          </w:p>
        </w:tc>
        <w:tc>
          <w:tcPr>
            <w:tcW w:w="3440" w:type="dxa"/>
            <w:shd w:val="clear" w:color="auto" w:fill="auto"/>
          </w:tcPr>
          <w:p w:rsidR="009978D9" w:rsidRPr="0018400F" w:rsidRDefault="001F6E9D" w:rsidP="0018400F">
            <w:pPr>
              <w:jc w:val="both"/>
              <w:rPr>
                <w:sz w:val="28"/>
                <w:szCs w:val="28"/>
              </w:rPr>
            </w:pPr>
            <w:r w:rsidRPr="0018400F">
              <w:rPr>
                <w:b/>
                <w:color w:val="000000"/>
                <w:sz w:val="28"/>
                <w:szCs w:val="28"/>
              </w:rPr>
              <w:t>Тема:</w:t>
            </w:r>
            <w:r w:rsidRPr="0018400F">
              <w:rPr>
                <w:color w:val="000000"/>
                <w:sz w:val="28"/>
                <w:szCs w:val="28"/>
              </w:rPr>
              <w:t xml:space="preserve"> </w:t>
            </w:r>
            <w:r w:rsidR="0018400F" w:rsidRPr="0018400F">
              <w:rPr>
                <w:sz w:val="28"/>
                <w:szCs w:val="28"/>
              </w:rPr>
              <w:t xml:space="preserve">Классификация и общая характеристика оттискных материалов. Твердые оттискные материалы. Эластичные оттискные материалы на </w:t>
            </w:r>
            <w:r w:rsidR="0018400F" w:rsidRPr="0018400F">
              <w:rPr>
                <w:sz w:val="28"/>
                <w:szCs w:val="28"/>
              </w:rPr>
              <w:lastRenderedPageBreak/>
              <w:t>водной основе.</w:t>
            </w:r>
          </w:p>
        </w:tc>
        <w:tc>
          <w:tcPr>
            <w:tcW w:w="2330" w:type="dxa"/>
            <w:shd w:val="clear" w:color="auto" w:fill="auto"/>
          </w:tcPr>
          <w:p w:rsidR="009978D9" w:rsidRPr="00033367" w:rsidRDefault="001F6E9D" w:rsidP="00F55788">
            <w:pPr>
              <w:ind w:firstLine="709"/>
              <w:jc w:val="center"/>
              <w:rPr>
                <w:sz w:val="28"/>
              </w:rPr>
            </w:pPr>
            <w:r>
              <w:rPr>
                <w:sz w:val="28"/>
              </w:rPr>
              <w:lastRenderedPageBreak/>
              <w:t>Подготовка мультимедийной презентации</w:t>
            </w:r>
          </w:p>
        </w:tc>
        <w:tc>
          <w:tcPr>
            <w:tcW w:w="2185" w:type="dxa"/>
            <w:shd w:val="clear" w:color="auto" w:fill="auto"/>
          </w:tcPr>
          <w:p w:rsidR="009978D9" w:rsidRPr="00033367" w:rsidRDefault="001F6E9D" w:rsidP="00F55788">
            <w:pPr>
              <w:ind w:firstLine="709"/>
              <w:jc w:val="center"/>
              <w:rPr>
                <w:sz w:val="28"/>
              </w:rPr>
            </w:pPr>
            <w:r>
              <w:rPr>
                <w:sz w:val="28"/>
              </w:rPr>
              <w:t xml:space="preserve">Презентация </w:t>
            </w:r>
          </w:p>
        </w:tc>
        <w:tc>
          <w:tcPr>
            <w:tcW w:w="1980" w:type="dxa"/>
            <w:shd w:val="clear" w:color="auto" w:fill="auto"/>
          </w:tcPr>
          <w:p w:rsidR="009978D9" w:rsidRPr="00033367" w:rsidRDefault="001F6E9D" w:rsidP="00F55788">
            <w:pPr>
              <w:ind w:firstLine="709"/>
              <w:jc w:val="center"/>
              <w:rPr>
                <w:sz w:val="28"/>
              </w:rPr>
            </w:pPr>
            <w:r>
              <w:rPr>
                <w:sz w:val="28"/>
              </w:rPr>
              <w:t xml:space="preserve">Внеаудиторная </w:t>
            </w:r>
          </w:p>
        </w:tc>
      </w:tr>
      <w:tr w:rsidR="001F6E9D" w:rsidRPr="00033367" w:rsidTr="00D3683B">
        <w:tc>
          <w:tcPr>
            <w:tcW w:w="486" w:type="dxa"/>
            <w:shd w:val="clear" w:color="auto" w:fill="auto"/>
          </w:tcPr>
          <w:p w:rsidR="001F6E9D" w:rsidRDefault="001F6E9D" w:rsidP="00F55788">
            <w:pPr>
              <w:ind w:firstLine="709"/>
              <w:jc w:val="center"/>
              <w:rPr>
                <w:sz w:val="28"/>
              </w:rPr>
            </w:pPr>
          </w:p>
        </w:tc>
        <w:tc>
          <w:tcPr>
            <w:tcW w:w="3440" w:type="dxa"/>
            <w:shd w:val="clear" w:color="auto" w:fill="auto"/>
          </w:tcPr>
          <w:p w:rsidR="001F6E9D" w:rsidRPr="0018400F" w:rsidRDefault="001F6E9D" w:rsidP="0018400F">
            <w:pPr>
              <w:jc w:val="both"/>
              <w:rPr>
                <w:i/>
                <w:color w:val="000000"/>
                <w:sz w:val="28"/>
                <w:szCs w:val="28"/>
              </w:rPr>
            </w:pPr>
            <w:r w:rsidRPr="0018400F">
              <w:rPr>
                <w:b/>
                <w:color w:val="000000"/>
                <w:sz w:val="28"/>
                <w:szCs w:val="28"/>
              </w:rPr>
              <w:t>Тема:</w:t>
            </w:r>
            <w:r w:rsidR="0018400F" w:rsidRPr="0018400F">
              <w:rPr>
                <w:sz w:val="28"/>
                <w:szCs w:val="28"/>
              </w:rPr>
              <w:t xml:space="preserve"> </w:t>
            </w:r>
            <w:r w:rsidR="0018400F" w:rsidRPr="0018400F">
              <w:rPr>
                <w:sz w:val="28"/>
                <w:szCs w:val="28"/>
              </w:rPr>
              <w:t xml:space="preserve">Материалы для шлифования и полирования. Стоматологические материалы для восстановления зубов в клинике терапевтической стоматологии. </w:t>
            </w:r>
            <w:r w:rsidRPr="0018400F">
              <w:rPr>
                <w:color w:val="000000"/>
                <w:sz w:val="28"/>
                <w:szCs w:val="28"/>
              </w:rPr>
              <w:t xml:space="preserve"> </w:t>
            </w:r>
          </w:p>
          <w:p w:rsidR="001F6E9D" w:rsidRPr="0018400F" w:rsidRDefault="001F6E9D" w:rsidP="001F6E9D">
            <w:pPr>
              <w:ind w:firstLine="709"/>
              <w:jc w:val="both"/>
              <w:rPr>
                <w:b/>
                <w:color w:val="000000"/>
                <w:sz w:val="28"/>
                <w:szCs w:val="28"/>
              </w:rPr>
            </w:pPr>
          </w:p>
        </w:tc>
        <w:tc>
          <w:tcPr>
            <w:tcW w:w="2330" w:type="dxa"/>
            <w:shd w:val="clear" w:color="auto" w:fill="auto"/>
          </w:tcPr>
          <w:p w:rsidR="001F6E9D" w:rsidRDefault="001F6E9D" w:rsidP="001F6E9D">
            <w:pPr>
              <w:ind w:right="-293"/>
              <w:rPr>
                <w:sz w:val="28"/>
              </w:rPr>
            </w:pPr>
            <w:r>
              <w:rPr>
                <w:sz w:val="28"/>
              </w:rPr>
              <w:t>Подготовка мультимедийной презентации</w:t>
            </w:r>
          </w:p>
        </w:tc>
        <w:tc>
          <w:tcPr>
            <w:tcW w:w="2185" w:type="dxa"/>
            <w:shd w:val="clear" w:color="auto" w:fill="auto"/>
          </w:tcPr>
          <w:p w:rsidR="001F6E9D" w:rsidRDefault="001F6E9D" w:rsidP="001F6E9D">
            <w:pPr>
              <w:ind w:right="-293" w:firstLine="709"/>
              <w:rPr>
                <w:sz w:val="28"/>
              </w:rPr>
            </w:pPr>
            <w:r>
              <w:rPr>
                <w:sz w:val="28"/>
              </w:rPr>
              <w:t xml:space="preserve">Презентация </w:t>
            </w:r>
          </w:p>
        </w:tc>
        <w:tc>
          <w:tcPr>
            <w:tcW w:w="1980" w:type="dxa"/>
            <w:shd w:val="clear" w:color="auto" w:fill="auto"/>
          </w:tcPr>
          <w:p w:rsidR="001F6E9D" w:rsidRDefault="001F6E9D" w:rsidP="00F55788">
            <w:pPr>
              <w:ind w:firstLine="709"/>
              <w:jc w:val="center"/>
              <w:rPr>
                <w:sz w:val="28"/>
              </w:rPr>
            </w:pPr>
            <w:r>
              <w:rPr>
                <w:sz w:val="28"/>
              </w:rPr>
              <w:t xml:space="preserve">Внеаудиторная </w:t>
            </w:r>
          </w:p>
        </w:tc>
      </w:tr>
      <w:tr w:rsidR="001F6E9D" w:rsidRPr="00033367" w:rsidTr="00D3683B">
        <w:tc>
          <w:tcPr>
            <w:tcW w:w="486" w:type="dxa"/>
            <w:shd w:val="clear" w:color="auto" w:fill="auto"/>
          </w:tcPr>
          <w:p w:rsidR="001F6E9D" w:rsidRDefault="001F6E9D" w:rsidP="00F55788">
            <w:pPr>
              <w:ind w:firstLine="709"/>
              <w:jc w:val="center"/>
              <w:rPr>
                <w:sz w:val="28"/>
              </w:rPr>
            </w:pPr>
          </w:p>
        </w:tc>
        <w:tc>
          <w:tcPr>
            <w:tcW w:w="3440" w:type="dxa"/>
            <w:shd w:val="clear" w:color="auto" w:fill="auto"/>
          </w:tcPr>
          <w:p w:rsidR="001F6E9D" w:rsidRPr="0018400F" w:rsidRDefault="001F6E9D" w:rsidP="0018400F">
            <w:pPr>
              <w:jc w:val="both"/>
              <w:rPr>
                <w:b/>
                <w:color w:val="000000"/>
                <w:sz w:val="28"/>
                <w:szCs w:val="28"/>
              </w:rPr>
            </w:pPr>
            <w:r w:rsidRPr="0018400F">
              <w:rPr>
                <w:b/>
                <w:color w:val="000000"/>
                <w:sz w:val="28"/>
                <w:szCs w:val="28"/>
              </w:rPr>
              <w:t>Тема:</w:t>
            </w:r>
            <w:r w:rsidRPr="0018400F">
              <w:rPr>
                <w:color w:val="000000"/>
                <w:sz w:val="28"/>
                <w:szCs w:val="28"/>
              </w:rPr>
              <w:t xml:space="preserve"> </w:t>
            </w:r>
            <w:r w:rsidR="0018400F" w:rsidRPr="0018400F">
              <w:rPr>
                <w:sz w:val="28"/>
                <w:szCs w:val="28"/>
              </w:rPr>
              <w:t>Стоматологическая амальгама. Стоматологические цементы Полимерные цементы на водной основе. Полимерные материалы для восстановления зубов.</w:t>
            </w:r>
          </w:p>
        </w:tc>
        <w:tc>
          <w:tcPr>
            <w:tcW w:w="2330" w:type="dxa"/>
            <w:shd w:val="clear" w:color="auto" w:fill="auto"/>
          </w:tcPr>
          <w:p w:rsidR="001F6E9D" w:rsidRDefault="001F6E9D" w:rsidP="001F6E9D">
            <w:pPr>
              <w:ind w:right="-293"/>
              <w:rPr>
                <w:sz w:val="28"/>
              </w:rPr>
            </w:pPr>
            <w:r>
              <w:rPr>
                <w:sz w:val="28"/>
              </w:rPr>
              <w:t>Подготовка мультимедийной презентации</w:t>
            </w:r>
          </w:p>
        </w:tc>
        <w:tc>
          <w:tcPr>
            <w:tcW w:w="2185" w:type="dxa"/>
            <w:shd w:val="clear" w:color="auto" w:fill="auto"/>
          </w:tcPr>
          <w:p w:rsidR="001F6E9D" w:rsidRDefault="001F6E9D" w:rsidP="001F6E9D">
            <w:pPr>
              <w:ind w:right="-293" w:firstLine="709"/>
              <w:rPr>
                <w:sz w:val="28"/>
              </w:rPr>
            </w:pPr>
            <w:r>
              <w:rPr>
                <w:sz w:val="28"/>
              </w:rPr>
              <w:t xml:space="preserve">Презентация </w:t>
            </w:r>
          </w:p>
        </w:tc>
        <w:tc>
          <w:tcPr>
            <w:tcW w:w="1980" w:type="dxa"/>
            <w:shd w:val="clear" w:color="auto" w:fill="auto"/>
          </w:tcPr>
          <w:p w:rsidR="001F6E9D" w:rsidRDefault="001F6E9D" w:rsidP="00F55788">
            <w:pPr>
              <w:ind w:firstLine="709"/>
              <w:jc w:val="center"/>
              <w:rPr>
                <w:sz w:val="28"/>
              </w:rPr>
            </w:pPr>
            <w:r>
              <w:rPr>
                <w:sz w:val="28"/>
              </w:rPr>
              <w:t xml:space="preserve">Внеаудиторная </w:t>
            </w:r>
          </w:p>
        </w:tc>
      </w:tr>
      <w:tr w:rsidR="001F6E9D" w:rsidRPr="00033367" w:rsidTr="00D3683B">
        <w:tc>
          <w:tcPr>
            <w:tcW w:w="486" w:type="dxa"/>
            <w:shd w:val="clear" w:color="auto" w:fill="auto"/>
          </w:tcPr>
          <w:p w:rsidR="001F6E9D" w:rsidRDefault="001F6E9D" w:rsidP="00F55788">
            <w:pPr>
              <w:ind w:firstLine="709"/>
              <w:jc w:val="center"/>
              <w:rPr>
                <w:sz w:val="28"/>
              </w:rPr>
            </w:pPr>
          </w:p>
        </w:tc>
        <w:tc>
          <w:tcPr>
            <w:tcW w:w="3440" w:type="dxa"/>
            <w:shd w:val="clear" w:color="auto" w:fill="auto"/>
          </w:tcPr>
          <w:p w:rsidR="001F6E9D" w:rsidRPr="0018400F" w:rsidRDefault="001F6E9D" w:rsidP="0018400F">
            <w:pPr>
              <w:jc w:val="both"/>
              <w:rPr>
                <w:color w:val="000000"/>
                <w:sz w:val="28"/>
                <w:szCs w:val="28"/>
              </w:rPr>
            </w:pPr>
            <w:r w:rsidRPr="0018400F">
              <w:rPr>
                <w:b/>
                <w:color w:val="000000"/>
                <w:sz w:val="28"/>
                <w:szCs w:val="28"/>
              </w:rPr>
              <w:t>Тема:</w:t>
            </w:r>
            <w:r w:rsidRPr="0018400F">
              <w:rPr>
                <w:color w:val="000000"/>
                <w:sz w:val="28"/>
                <w:szCs w:val="28"/>
              </w:rPr>
              <w:t xml:space="preserve"> </w:t>
            </w:r>
            <w:r w:rsidR="0018400F" w:rsidRPr="0018400F">
              <w:rPr>
                <w:sz w:val="28"/>
                <w:szCs w:val="28"/>
              </w:rPr>
              <w:t>Классификация и основные свойства композитных материалов. Адгезивы и адгезионные системы в восстановительной стоматологии.</w:t>
            </w:r>
          </w:p>
          <w:p w:rsidR="001F6E9D" w:rsidRPr="0018400F" w:rsidRDefault="001F6E9D" w:rsidP="001F6E9D">
            <w:pPr>
              <w:ind w:firstLine="709"/>
              <w:jc w:val="both"/>
              <w:rPr>
                <w:b/>
                <w:color w:val="000000"/>
                <w:sz w:val="28"/>
                <w:szCs w:val="28"/>
              </w:rPr>
            </w:pPr>
          </w:p>
        </w:tc>
        <w:tc>
          <w:tcPr>
            <w:tcW w:w="2330" w:type="dxa"/>
            <w:shd w:val="clear" w:color="auto" w:fill="auto"/>
          </w:tcPr>
          <w:p w:rsidR="001F6E9D" w:rsidRDefault="001F6E9D" w:rsidP="001F6E9D">
            <w:pPr>
              <w:ind w:right="-293"/>
              <w:rPr>
                <w:sz w:val="28"/>
              </w:rPr>
            </w:pPr>
            <w:r>
              <w:rPr>
                <w:sz w:val="28"/>
              </w:rPr>
              <w:t>Подготовка мультимедийной презентации</w:t>
            </w:r>
          </w:p>
        </w:tc>
        <w:tc>
          <w:tcPr>
            <w:tcW w:w="2185" w:type="dxa"/>
            <w:shd w:val="clear" w:color="auto" w:fill="auto"/>
          </w:tcPr>
          <w:p w:rsidR="001F6E9D" w:rsidRDefault="001F6E9D" w:rsidP="001F6E9D">
            <w:pPr>
              <w:ind w:right="-293" w:firstLine="709"/>
              <w:rPr>
                <w:sz w:val="28"/>
              </w:rPr>
            </w:pPr>
            <w:r>
              <w:rPr>
                <w:sz w:val="28"/>
              </w:rPr>
              <w:t xml:space="preserve">Презентация </w:t>
            </w:r>
          </w:p>
        </w:tc>
        <w:tc>
          <w:tcPr>
            <w:tcW w:w="1980" w:type="dxa"/>
            <w:shd w:val="clear" w:color="auto" w:fill="auto"/>
          </w:tcPr>
          <w:p w:rsidR="001F6E9D" w:rsidRDefault="001F6E9D" w:rsidP="00F55788">
            <w:pPr>
              <w:ind w:firstLine="709"/>
              <w:jc w:val="center"/>
              <w:rPr>
                <w:sz w:val="28"/>
              </w:rPr>
            </w:pPr>
            <w:r>
              <w:rPr>
                <w:sz w:val="28"/>
              </w:rPr>
              <w:t xml:space="preserve">Внеаудиторная </w:t>
            </w:r>
          </w:p>
        </w:tc>
      </w:tr>
    </w:tbl>
    <w:p w:rsidR="009978D9" w:rsidRDefault="009978D9" w:rsidP="0018400F">
      <w:pPr>
        <w:jc w:val="both"/>
        <w:rPr>
          <w:sz w:val="28"/>
        </w:rPr>
      </w:pPr>
    </w:p>
    <w:p w:rsidR="00593334" w:rsidRDefault="00593334" w:rsidP="00593334">
      <w:pPr>
        <w:ind w:firstLine="709"/>
        <w:jc w:val="both"/>
        <w:rPr>
          <w:b/>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F454B1" w:rsidRDefault="00F454B1" w:rsidP="00F454B1">
      <w:pPr>
        <w:ind w:firstLine="709"/>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rsidR="00F454B1" w:rsidRPr="00460AEA" w:rsidRDefault="00F454B1" w:rsidP="00F454B1">
      <w:pPr>
        <w:ind w:firstLine="709"/>
        <w:jc w:val="center"/>
        <w:rPr>
          <w:b/>
          <w:sz w:val="28"/>
          <w:szCs w:val="28"/>
        </w:rPr>
      </w:pPr>
      <w:r>
        <w:rPr>
          <w:b/>
          <w:sz w:val="28"/>
          <w:szCs w:val="28"/>
        </w:rPr>
        <w:t>к</w:t>
      </w:r>
      <w:r w:rsidRPr="00460AEA">
        <w:rPr>
          <w:b/>
          <w:sz w:val="28"/>
          <w:szCs w:val="28"/>
        </w:rPr>
        <w:t xml:space="preserve"> практическим занятиям </w:t>
      </w:r>
    </w:p>
    <w:p w:rsidR="00F454B1" w:rsidRPr="00C35B2E" w:rsidRDefault="00F454B1" w:rsidP="00F454B1">
      <w:pPr>
        <w:ind w:firstLine="709"/>
        <w:jc w:val="both"/>
        <w:rPr>
          <w:sz w:val="8"/>
          <w:szCs w:val="28"/>
        </w:rPr>
      </w:pPr>
    </w:p>
    <w:p w:rsidR="00F454B1" w:rsidRPr="00821EB4" w:rsidRDefault="00F454B1" w:rsidP="00F454B1">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F454B1" w:rsidRDefault="00F454B1" w:rsidP="00F454B1">
      <w:pPr>
        <w:ind w:firstLine="709"/>
        <w:jc w:val="both"/>
        <w:rPr>
          <w:sz w:val="28"/>
        </w:rPr>
      </w:pPr>
      <w:r w:rsidRPr="00AE7082">
        <w:rPr>
          <w:i/>
          <w:sz w:val="28"/>
        </w:rPr>
        <w:t>При разработке устного ответа на практическом занятии можно использовать</w:t>
      </w:r>
      <w:r w:rsidR="00D3683B">
        <w:rPr>
          <w:i/>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F454B1" w:rsidRDefault="00F454B1" w:rsidP="00F454B1">
      <w:pPr>
        <w:ind w:firstLine="709"/>
        <w:jc w:val="both"/>
        <w:rPr>
          <w:sz w:val="28"/>
        </w:rPr>
      </w:pPr>
      <w:r>
        <w:rPr>
          <w:sz w:val="28"/>
        </w:rPr>
        <w:t>1. Подбор необходимого материала содержания предстоящего выступления.</w:t>
      </w:r>
    </w:p>
    <w:p w:rsidR="00F454B1" w:rsidRDefault="00F454B1" w:rsidP="00F454B1">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F454B1" w:rsidRDefault="00F454B1" w:rsidP="00F454B1">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F454B1" w:rsidRDefault="00F454B1" w:rsidP="00F454B1">
      <w:pPr>
        <w:ind w:firstLine="709"/>
        <w:jc w:val="both"/>
        <w:rPr>
          <w:sz w:val="28"/>
        </w:rPr>
      </w:pPr>
      <w:r>
        <w:rPr>
          <w:sz w:val="28"/>
        </w:rPr>
        <w:t>4. Заучивание, запоминание текста речи или её отдельных аспектов (при необходимости).</w:t>
      </w:r>
    </w:p>
    <w:p w:rsidR="00F454B1" w:rsidRDefault="00F454B1" w:rsidP="00F454B1">
      <w:pPr>
        <w:ind w:firstLine="709"/>
        <w:jc w:val="both"/>
        <w:rPr>
          <w:sz w:val="28"/>
        </w:rPr>
      </w:pPr>
      <w:r>
        <w:rPr>
          <w:sz w:val="28"/>
        </w:rPr>
        <w:t>5. Произнесение речи с соответствующей интонацией, мимикой, жестами.</w:t>
      </w:r>
    </w:p>
    <w:p w:rsidR="00F454B1" w:rsidRDefault="00F454B1" w:rsidP="00F454B1">
      <w:pPr>
        <w:ind w:firstLine="709"/>
        <w:jc w:val="center"/>
        <w:rPr>
          <w:sz w:val="28"/>
        </w:rPr>
      </w:pPr>
      <w:r>
        <w:rPr>
          <w:i/>
          <w:sz w:val="28"/>
        </w:rPr>
        <w:t>Рекомендации по построению композиции устного ответа:</w:t>
      </w:r>
    </w:p>
    <w:p w:rsidR="00F454B1" w:rsidRDefault="00F454B1" w:rsidP="00F454B1">
      <w:pPr>
        <w:ind w:firstLine="709"/>
        <w:jc w:val="both"/>
        <w:rPr>
          <w:sz w:val="28"/>
        </w:rPr>
      </w:pPr>
      <w:r>
        <w:rPr>
          <w:sz w:val="28"/>
        </w:rPr>
        <w:t xml:space="preserve">1. Во введение следует: </w:t>
      </w:r>
    </w:p>
    <w:p w:rsidR="00F454B1" w:rsidRDefault="00F454B1" w:rsidP="00F454B1">
      <w:pPr>
        <w:ind w:firstLine="709"/>
        <w:jc w:val="both"/>
        <w:rPr>
          <w:sz w:val="28"/>
        </w:rPr>
      </w:pPr>
      <w:r>
        <w:rPr>
          <w:sz w:val="28"/>
        </w:rPr>
        <w:t>- привлечь внимание, вызвать интерес слушателей к проблеме, предмету ответа;</w:t>
      </w:r>
    </w:p>
    <w:p w:rsidR="00F454B1" w:rsidRDefault="00F454B1" w:rsidP="00F454B1">
      <w:pPr>
        <w:ind w:firstLine="709"/>
        <w:jc w:val="both"/>
        <w:rPr>
          <w:sz w:val="28"/>
        </w:rPr>
      </w:pPr>
      <w:r>
        <w:rPr>
          <w:sz w:val="28"/>
        </w:rPr>
        <w:lastRenderedPageBreak/>
        <w:t>- объяснить, почему ваши суждения о предмете (проблеме) являются авторитетными, значимыми;</w:t>
      </w:r>
    </w:p>
    <w:p w:rsidR="00F454B1" w:rsidRDefault="00F454B1" w:rsidP="00F454B1">
      <w:pPr>
        <w:ind w:firstLine="709"/>
        <w:jc w:val="both"/>
        <w:rPr>
          <w:sz w:val="28"/>
        </w:rPr>
      </w:pPr>
      <w:r>
        <w:rPr>
          <w:sz w:val="28"/>
        </w:rPr>
        <w:t>- установить контакт со слушателями путем указания на общие взгляды, прежний опыт.</w:t>
      </w:r>
    </w:p>
    <w:p w:rsidR="00F454B1" w:rsidRDefault="00F454B1" w:rsidP="00F454B1">
      <w:pPr>
        <w:ind w:firstLine="709"/>
        <w:jc w:val="both"/>
        <w:rPr>
          <w:sz w:val="28"/>
        </w:rPr>
      </w:pPr>
      <w:r>
        <w:rPr>
          <w:sz w:val="28"/>
        </w:rPr>
        <w:t>2. В предуведомлении следует:</w:t>
      </w:r>
    </w:p>
    <w:p w:rsidR="00F454B1" w:rsidRDefault="00F454B1" w:rsidP="00F454B1">
      <w:pPr>
        <w:ind w:firstLine="709"/>
        <w:jc w:val="both"/>
        <w:rPr>
          <w:sz w:val="28"/>
        </w:rPr>
      </w:pPr>
      <w:r>
        <w:rPr>
          <w:sz w:val="28"/>
        </w:rPr>
        <w:t>- раскрыть историю возникновения проблемы (предмета) выступления;</w:t>
      </w:r>
    </w:p>
    <w:p w:rsidR="00F454B1" w:rsidRDefault="00F454B1" w:rsidP="00F454B1">
      <w:pPr>
        <w:ind w:firstLine="709"/>
        <w:jc w:val="both"/>
        <w:rPr>
          <w:sz w:val="28"/>
        </w:rPr>
      </w:pPr>
      <w:r>
        <w:rPr>
          <w:sz w:val="28"/>
        </w:rPr>
        <w:t>- показать её социальную, научную или практическую значимость;</w:t>
      </w:r>
    </w:p>
    <w:p w:rsidR="00F454B1" w:rsidRDefault="00F454B1" w:rsidP="00F454B1">
      <w:pPr>
        <w:ind w:firstLine="709"/>
        <w:jc w:val="both"/>
        <w:rPr>
          <w:sz w:val="28"/>
        </w:rPr>
      </w:pPr>
      <w:r>
        <w:rPr>
          <w:sz w:val="28"/>
        </w:rPr>
        <w:t>- раскрыть известные ранее попытки её решения.</w:t>
      </w:r>
    </w:p>
    <w:p w:rsidR="00F454B1" w:rsidRDefault="00F454B1" w:rsidP="00F454B1">
      <w:pPr>
        <w:ind w:firstLine="709"/>
        <w:jc w:val="both"/>
        <w:rPr>
          <w:sz w:val="28"/>
        </w:rPr>
      </w:pPr>
      <w:r>
        <w:rPr>
          <w:sz w:val="28"/>
        </w:rPr>
        <w:t xml:space="preserve">3. В процессе аргументации необходимо: </w:t>
      </w:r>
    </w:p>
    <w:p w:rsidR="00F454B1" w:rsidRDefault="00F454B1" w:rsidP="00F454B1">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F454B1" w:rsidRDefault="00F454B1" w:rsidP="00F454B1">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F454B1" w:rsidRDefault="00F454B1" w:rsidP="00F454B1">
      <w:pPr>
        <w:ind w:firstLine="709"/>
        <w:jc w:val="both"/>
        <w:rPr>
          <w:sz w:val="28"/>
        </w:rPr>
      </w:pPr>
      <w:r>
        <w:rPr>
          <w:sz w:val="28"/>
        </w:rPr>
        <w:t>- сформулировать заключение в общем виде;</w:t>
      </w:r>
    </w:p>
    <w:p w:rsidR="00F454B1" w:rsidRDefault="00F454B1" w:rsidP="00F454B1">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F454B1" w:rsidRDefault="00F454B1" w:rsidP="00F454B1">
      <w:pPr>
        <w:ind w:firstLine="709"/>
        <w:jc w:val="both"/>
        <w:rPr>
          <w:sz w:val="28"/>
        </w:rPr>
      </w:pPr>
      <w:r>
        <w:rPr>
          <w:sz w:val="28"/>
        </w:rPr>
        <w:t>4. В заключении целесообразно:</w:t>
      </w:r>
    </w:p>
    <w:p w:rsidR="00F454B1" w:rsidRDefault="00F454B1" w:rsidP="00F454B1">
      <w:pPr>
        <w:ind w:firstLine="709"/>
        <w:jc w:val="both"/>
        <w:rPr>
          <w:sz w:val="28"/>
        </w:rPr>
      </w:pPr>
      <w:r>
        <w:rPr>
          <w:sz w:val="28"/>
        </w:rPr>
        <w:t>- обобщить вашу позицию по обсуждаемой проблеме, ваш окончательный вывод и решение;</w:t>
      </w:r>
    </w:p>
    <w:p w:rsidR="00F454B1" w:rsidRPr="00981A6C" w:rsidRDefault="00F454B1" w:rsidP="00F454B1">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F454B1" w:rsidRPr="009F413C" w:rsidRDefault="00F454B1" w:rsidP="00F454B1">
      <w:pPr>
        <w:ind w:firstLine="709"/>
        <w:jc w:val="center"/>
        <w:rPr>
          <w:i/>
          <w:color w:val="000000"/>
          <w:sz w:val="28"/>
        </w:rPr>
      </w:pPr>
      <w:r w:rsidRPr="009F413C">
        <w:rPr>
          <w:i/>
          <w:color w:val="000000"/>
          <w:sz w:val="28"/>
        </w:rPr>
        <w:t>Рекомендации по составлению развернутого плана-ответа</w:t>
      </w:r>
    </w:p>
    <w:p w:rsidR="00F454B1" w:rsidRPr="009F413C" w:rsidRDefault="00F454B1" w:rsidP="00F454B1">
      <w:pPr>
        <w:ind w:firstLine="709"/>
        <w:jc w:val="center"/>
        <w:rPr>
          <w:i/>
          <w:color w:val="000000"/>
          <w:sz w:val="28"/>
        </w:rPr>
      </w:pPr>
      <w:r w:rsidRPr="009F413C">
        <w:rPr>
          <w:i/>
          <w:color w:val="000000"/>
          <w:sz w:val="28"/>
        </w:rPr>
        <w:t>к теоретическим вопросам практического занятия</w:t>
      </w:r>
    </w:p>
    <w:p w:rsidR="00F454B1" w:rsidRPr="009F413C" w:rsidRDefault="00F454B1" w:rsidP="00F454B1">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F454B1" w:rsidRPr="009F413C" w:rsidRDefault="00F454B1" w:rsidP="00F454B1">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F454B1" w:rsidRPr="009F413C" w:rsidRDefault="00F454B1" w:rsidP="00F454B1">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F454B1" w:rsidRPr="009F413C" w:rsidRDefault="00F454B1" w:rsidP="00F454B1">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F454B1" w:rsidRPr="009F413C" w:rsidRDefault="00F454B1" w:rsidP="00F454B1">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F454B1" w:rsidRPr="009F413C" w:rsidRDefault="00F454B1" w:rsidP="00F454B1">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F454B1" w:rsidRDefault="00F454B1" w:rsidP="00593334">
      <w:pPr>
        <w:ind w:firstLine="709"/>
        <w:jc w:val="both"/>
        <w:rPr>
          <w:sz w:val="28"/>
        </w:rPr>
      </w:pPr>
    </w:p>
    <w:p w:rsidR="00F454B1" w:rsidRPr="00755609" w:rsidRDefault="00F454B1" w:rsidP="00F454B1">
      <w:pPr>
        <w:ind w:firstLine="709"/>
        <w:jc w:val="center"/>
        <w:rPr>
          <w:b/>
          <w:sz w:val="28"/>
        </w:rPr>
      </w:pPr>
      <w:r>
        <w:rPr>
          <w:b/>
          <w:sz w:val="28"/>
        </w:rPr>
        <w:t xml:space="preserve">Методические указания по подготовке устного доклада </w:t>
      </w:r>
    </w:p>
    <w:p w:rsidR="00F454B1" w:rsidRPr="00755609" w:rsidRDefault="00F454B1" w:rsidP="00F454B1">
      <w:pPr>
        <w:ind w:firstLine="709"/>
        <w:jc w:val="both"/>
        <w:rPr>
          <w:sz w:val="28"/>
        </w:rPr>
      </w:pPr>
      <w:r w:rsidRPr="00755609">
        <w:rPr>
          <w:sz w:val="28"/>
        </w:rPr>
        <w:t xml:space="preserve">Доклад </w:t>
      </w:r>
      <w:r>
        <w:rPr>
          <w:sz w:val="28"/>
        </w:rPr>
        <w:t>–п</w:t>
      </w:r>
      <w:r w:rsidRPr="00755609">
        <w:rPr>
          <w:sz w:val="28"/>
        </w:rPr>
        <w:t xml:space="preserve">убличное сообщение или документ, которые содержат информацию и отражают суть вопроса или исследованияприменительно к данной ситуации. </w:t>
      </w:r>
    </w:p>
    <w:p w:rsidR="00F454B1" w:rsidRPr="00755609" w:rsidRDefault="00F454B1" w:rsidP="00F454B1">
      <w:pPr>
        <w:ind w:firstLine="709"/>
        <w:jc w:val="center"/>
        <w:rPr>
          <w:sz w:val="28"/>
        </w:rPr>
      </w:pPr>
      <w:r w:rsidRPr="00985E1D">
        <w:rPr>
          <w:i/>
          <w:sz w:val="28"/>
        </w:rPr>
        <w:t>Алгоритм выполнение задания</w:t>
      </w:r>
      <w:r w:rsidRPr="00755609">
        <w:rPr>
          <w:sz w:val="28"/>
        </w:rPr>
        <w:t>:</w:t>
      </w:r>
    </w:p>
    <w:p w:rsidR="00F454B1" w:rsidRPr="00755609" w:rsidRDefault="00F454B1" w:rsidP="00F454B1">
      <w:pPr>
        <w:ind w:firstLine="709"/>
        <w:jc w:val="both"/>
        <w:rPr>
          <w:sz w:val="28"/>
        </w:rPr>
      </w:pPr>
      <w:r w:rsidRPr="00755609">
        <w:rPr>
          <w:sz w:val="28"/>
        </w:rPr>
        <w:t xml:space="preserve">1) четко сформулировать тему; </w:t>
      </w:r>
    </w:p>
    <w:p w:rsidR="00F454B1" w:rsidRPr="00755609" w:rsidRDefault="00F454B1" w:rsidP="00F454B1">
      <w:pPr>
        <w:ind w:firstLine="709"/>
        <w:jc w:val="both"/>
        <w:rPr>
          <w:sz w:val="28"/>
        </w:rPr>
      </w:pPr>
      <w:r w:rsidRPr="00755609">
        <w:rPr>
          <w:sz w:val="28"/>
        </w:rPr>
        <w:t xml:space="preserve">2) изучить и подобрать литературу, рекомендуемую по теме, выделив три источника библиографической информации: </w:t>
      </w:r>
    </w:p>
    <w:p w:rsidR="00F454B1" w:rsidRPr="00755609" w:rsidRDefault="00F454B1" w:rsidP="00F454B1">
      <w:pPr>
        <w:ind w:firstLine="709"/>
        <w:jc w:val="both"/>
        <w:rPr>
          <w:sz w:val="28"/>
        </w:rPr>
      </w:pPr>
      <w:r>
        <w:rPr>
          <w:sz w:val="28"/>
        </w:rPr>
        <w:t xml:space="preserve">- </w:t>
      </w:r>
      <w:r w:rsidRPr="00755609">
        <w:rPr>
          <w:sz w:val="28"/>
        </w:rPr>
        <w:t xml:space="preserve">первичные (статьи, диссертации, монографии и т д.); </w:t>
      </w:r>
    </w:p>
    <w:p w:rsidR="00F454B1" w:rsidRPr="00755609" w:rsidRDefault="00F454B1" w:rsidP="00F454B1">
      <w:pPr>
        <w:ind w:firstLine="709"/>
        <w:jc w:val="both"/>
        <w:rPr>
          <w:sz w:val="28"/>
        </w:rPr>
      </w:pPr>
      <w:r>
        <w:rPr>
          <w:sz w:val="28"/>
        </w:rPr>
        <w:lastRenderedPageBreak/>
        <w:t xml:space="preserve">- </w:t>
      </w:r>
      <w:r w:rsidRPr="00755609">
        <w:rPr>
          <w:sz w:val="28"/>
        </w:rPr>
        <w:t>вторичные (библиография, реферативные журналы, сигнальная информация, планы, граф-схемы, предметные указатели и т.д.);</w:t>
      </w:r>
    </w:p>
    <w:p w:rsidR="00F454B1" w:rsidRDefault="00F454B1" w:rsidP="00F454B1">
      <w:pPr>
        <w:ind w:firstLine="709"/>
        <w:jc w:val="both"/>
        <w:rPr>
          <w:sz w:val="28"/>
        </w:rPr>
      </w:pPr>
      <w:r>
        <w:rPr>
          <w:sz w:val="28"/>
        </w:rPr>
        <w:t xml:space="preserve">- </w:t>
      </w:r>
      <w:r w:rsidRPr="00755609">
        <w:rPr>
          <w:sz w:val="28"/>
        </w:rPr>
        <w:t>третичные (обзоры, компилятивные работы, справочные книги и т.д.);</w:t>
      </w:r>
    </w:p>
    <w:p w:rsidR="00F454B1" w:rsidRPr="00755609" w:rsidRDefault="00F454B1" w:rsidP="00F454B1">
      <w:pPr>
        <w:ind w:firstLine="709"/>
        <w:jc w:val="both"/>
        <w:rPr>
          <w:sz w:val="28"/>
        </w:rPr>
      </w:pPr>
      <w:r w:rsidRPr="00755609">
        <w:rPr>
          <w:sz w:val="28"/>
        </w:rPr>
        <w:t>3) написать план, который полностью согласуется с выбранной темой и логично раскрывает ее;</w:t>
      </w:r>
    </w:p>
    <w:p w:rsidR="00F454B1" w:rsidRPr="00755609" w:rsidRDefault="00F454B1" w:rsidP="00F454B1">
      <w:pPr>
        <w:ind w:firstLine="709"/>
        <w:jc w:val="both"/>
        <w:rPr>
          <w:sz w:val="28"/>
        </w:rPr>
      </w:pPr>
      <w:r w:rsidRPr="00755609">
        <w:rPr>
          <w:sz w:val="28"/>
        </w:rPr>
        <w:t xml:space="preserve">4) написать доклад, соблюдая следующие требования: </w:t>
      </w:r>
    </w:p>
    <w:p w:rsidR="00F454B1" w:rsidRPr="00755609" w:rsidRDefault="00F454B1" w:rsidP="00F454B1">
      <w:pPr>
        <w:ind w:firstLine="709"/>
        <w:jc w:val="both"/>
        <w:rPr>
          <w:sz w:val="28"/>
        </w:rPr>
      </w:pPr>
      <w:r>
        <w:rPr>
          <w:sz w:val="28"/>
        </w:rPr>
        <w:t xml:space="preserve">- </w:t>
      </w:r>
      <w:r w:rsidRPr="00755609">
        <w:rPr>
          <w:sz w:val="28"/>
        </w:rPr>
        <w:t xml:space="preserve">к структуре доклада </w:t>
      </w:r>
      <w:r>
        <w:rPr>
          <w:sz w:val="28"/>
        </w:rPr>
        <w:t xml:space="preserve">– </w:t>
      </w:r>
      <w:r w:rsidRPr="00755609">
        <w:rPr>
          <w:sz w:val="28"/>
        </w:rPr>
        <w:t xml:space="preserve">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rsidR="00F454B1" w:rsidRPr="00755609" w:rsidRDefault="00F454B1" w:rsidP="00F454B1">
      <w:pPr>
        <w:ind w:firstLine="709"/>
        <w:jc w:val="both"/>
        <w:rPr>
          <w:sz w:val="28"/>
        </w:rPr>
      </w:pPr>
      <w:r>
        <w:rPr>
          <w:sz w:val="28"/>
        </w:rPr>
        <w:t xml:space="preserve">- </w:t>
      </w:r>
      <w:r w:rsidRPr="00755609">
        <w:rPr>
          <w:sz w:val="28"/>
        </w:rPr>
        <w:t xml:space="preserve">к содержанию доклада </w:t>
      </w:r>
      <w:r>
        <w:rPr>
          <w:sz w:val="28"/>
        </w:rPr>
        <w:t xml:space="preserve">– </w:t>
      </w:r>
      <w:r w:rsidRPr="00755609">
        <w:rPr>
          <w:sz w:val="28"/>
        </w:rPr>
        <w:t>общие положения надо подкрепитьи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rsidR="00F454B1" w:rsidRDefault="00F454B1" w:rsidP="00F454B1">
      <w:pPr>
        <w:ind w:firstLine="709"/>
        <w:jc w:val="both"/>
        <w:rPr>
          <w:sz w:val="28"/>
        </w:rPr>
      </w:pPr>
      <w:r w:rsidRPr="00755609">
        <w:rPr>
          <w:sz w:val="28"/>
        </w:rPr>
        <w:t xml:space="preserve">5) оформить работу в соответствии с требованиями. </w:t>
      </w:r>
    </w:p>
    <w:p w:rsidR="00F454B1" w:rsidRDefault="00F454B1" w:rsidP="00593334">
      <w:pPr>
        <w:ind w:firstLine="709"/>
        <w:jc w:val="both"/>
        <w:rPr>
          <w:sz w:val="28"/>
        </w:rPr>
      </w:pPr>
    </w:p>
    <w:p w:rsidR="00F454B1" w:rsidRPr="00AF327C" w:rsidRDefault="00F454B1" w:rsidP="00F454B1">
      <w:pPr>
        <w:ind w:firstLine="709"/>
        <w:jc w:val="center"/>
        <w:rPr>
          <w:b/>
          <w:sz w:val="28"/>
        </w:rPr>
      </w:pPr>
      <w:r>
        <w:rPr>
          <w:b/>
          <w:sz w:val="28"/>
        </w:rPr>
        <w:t>Методические указания по выполнению кейс-задания</w:t>
      </w:r>
    </w:p>
    <w:p w:rsidR="00F454B1" w:rsidRPr="00AF327C" w:rsidRDefault="00F454B1" w:rsidP="00F454B1">
      <w:pPr>
        <w:ind w:firstLine="709"/>
        <w:jc w:val="both"/>
        <w:rPr>
          <w:sz w:val="28"/>
        </w:rPr>
      </w:pPr>
      <w:r w:rsidRPr="00AF327C">
        <w:rPr>
          <w:sz w:val="28"/>
        </w:rPr>
        <w:t>Кейс-задание (англ. case</w:t>
      </w:r>
      <w:r>
        <w:rPr>
          <w:sz w:val="28"/>
        </w:rPr>
        <w:t xml:space="preserve">– </w:t>
      </w:r>
      <w:r w:rsidRPr="00AF327C">
        <w:rPr>
          <w:sz w:val="28"/>
        </w:rPr>
        <w:t xml:space="preserve">случай, ситуация) </w:t>
      </w:r>
      <w:r>
        <w:rPr>
          <w:sz w:val="28"/>
        </w:rPr>
        <w:t xml:space="preserve">– </w:t>
      </w:r>
      <w:r w:rsidRPr="00AF327C">
        <w:rPr>
          <w:sz w:val="28"/>
        </w:rPr>
        <w:t xml:space="preserve">метод обучения, </w:t>
      </w:r>
      <w:r>
        <w:rPr>
          <w:sz w:val="28"/>
        </w:rPr>
        <w:t>о</w:t>
      </w:r>
      <w:r w:rsidRPr="00AF327C">
        <w:rPr>
          <w:sz w:val="28"/>
        </w:rPr>
        <w:t xml:space="preserve">снованный на разборе практических проблемных ситуаций </w:t>
      </w:r>
      <w:r>
        <w:rPr>
          <w:sz w:val="28"/>
        </w:rPr>
        <w:t>– к</w:t>
      </w:r>
      <w:r w:rsidRPr="00AF327C">
        <w:rPr>
          <w:sz w:val="28"/>
        </w:rPr>
        <w:t xml:space="preserve">ейсов, связанных с конкретным событием или последовательностьюсобытий. </w:t>
      </w:r>
    </w:p>
    <w:p w:rsidR="00F454B1" w:rsidRPr="00AF327C" w:rsidRDefault="00F454B1" w:rsidP="00F454B1">
      <w:pPr>
        <w:ind w:firstLine="709"/>
        <w:jc w:val="center"/>
        <w:rPr>
          <w:sz w:val="28"/>
        </w:rPr>
      </w:pPr>
      <w:r>
        <w:rPr>
          <w:i/>
          <w:sz w:val="28"/>
        </w:rPr>
        <w:t xml:space="preserve">Алгоритм выполнения задания: </w:t>
      </w:r>
    </w:p>
    <w:p w:rsidR="00F454B1" w:rsidRPr="00AF327C" w:rsidRDefault="00F454B1" w:rsidP="00F454B1">
      <w:pPr>
        <w:ind w:firstLine="709"/>
        <w:jc w:val="both"/>
        <w:rPr>
          <w:sz w:val="28"/>
        </w:rPr>
      </w:pPr>
      <w:r w:rsidRPr="00AF327C">
        <w:rPr>
          <w:sz w:val="28"/>
        </w:rPr>
        <w:t xml:space="preserve">1) подготовить основной текст с вопросами для обсуждения: </w:t>
      </w:r>
    </w:p>
    <w:p w:rsidR="00F454B1" w:rsidRPr="00AF327C" w:rsidRDefault="00F454B1" w:rsidP="00F454B1">
      <w:pPr>
        <w:ind w:firstLine="709"/>
        <w:jc w:val="both"/>
        <w:rPr>
          <w:sz w:val="28"/>
        </w:rPr>
      </w:pPr>
      <w:r>
        <w:rPr>
          <w:sz w:val="28"/>
        </w:rPr>
        <w:t xml:space="preserve">- </w:t>
      </w:r>
      <w:r w:rsidRPr="00AF327C">
        <w:rPr>
          <w:sz w:val="28"/>
        </w:rPr>
        <w:t xml:space="preserve">титульный лист с кратким запоминающимся названием кейса; </w:t>
      </w:r>
    </w:p>
    <w:p w:rsidR="00F454B1" w:rsidRPr="00AF327C" w:rsidRDefault="00F454B1" w:rsidP="00F454B1">
      <w:pPr>
        <w:ind w:firstLine="709"/>
        <w:jc w:val="both"/>
        <w:rPr>
          <w:sz w:val="28"/>
        </w:rPr>
      </w:pPr>
      <w:r>
        <w:rPr>
          <w:sz w:val="28"/>
        </w:rPr>
        <w:t xml:space="preserve">- </w:t>
      </w:r>
      <w:r w:rsidRPr="00AF327C">
        <w:rPr>
          <w:sz w:val="28"/>
        </w:rPr>
        <w:t xml:space="preserve">введение, где упоминается герой (герои) кейса, рассказывается об истории вопроса, указывается время начала действия; </w:t>
      </w:r>
    </w:p>
    <w:p w:rsidR="00F454B1" w:rsidRPr="00AF327C" w:rsidRDefault="00F454B1" w:rsidP="00F454B1">
      <w:pPr>
        <w:ind w:firstLine="709"/>
        <w:jc w:val="both"/>
        <w:rPr>
          <w:sz w:val="28"/>
        </w:rPr>
      </w:pPr>
      <w:r>
        <w:rPr>
          <w:sz w:val="28"/>
        </w:rPr>
        <w:t xml:space="preserve">- </w:t>
      </w:r>
      <w:r w:rsidRPr="00AF327C">
        <w:rPr>
          <w:sz w:val="28"/>
        </w:rPr>
        <w:t xml:space="preserve">основная часть, где содержится главный массив информации, внутренняя интрига, проблема; </w:t>
      </w:r>
    </w:p>
    <w:p w:rsidR="00F454B1" w:rsidRPr="00AF327C" w:rsidRDefault="00F454B1" w:rsidP="00F454B1">
      <w:pPr>
        <w:ind w:firstLine="709"/>
        <w:jc w:val="both"/>
        <w:rPr>
          <w:sz w:val="28"/>
        </w:rPr>
      </w:pPr>
      <w:r>
        <w:rPr>
          <w:sz w:val="28"/>
        </w:rPr>
        <w:t xml:space="preserve">- </w:t>
      </w:r>
      <w:r w:rsidRPr="00AF327C">
        <w:rPr>
          <w:sz w:val="28"/>
        </w:rPr>
        <w:t xml:space="preserve">заключение (в нем решение проблемы, рассматриваемой в кейсе, иногда может быть не завершено); </w:t>
      </w:r>
    </w:p>
    <w:p w:rsidR="00F454B1" w:rsidRPr="00AF327C" w:rsidRDefault="00F454B1" w:rsidP="00F454B1">
      <w:pPr>
        <w:ind w:firstLine="709"/>
        <w:jc w:val="both"/>
        <w:rPr>
          <w:sz w:val="28"/>
        </w:rPr>
      </w:pPr>
      <w:r w:rsidRPr="00AF327C">
        <w:rPr>
          <w:sz w:val="28"/>
        </w:rPr>
        <w:t xml:space="preserve">2) подобрать приложения с подборкой различной информации, </w:t>
      </w:r>
      <w:r>
        <w:rPr>
          <w:sz w:val="28"/>
        </w:rPr>
        <w:t>п</w:t>
      </w:r>
      <w:r w:rsidRPr="00AF327C">
        <w:rPr>
          <w:sz w:val="28"/>
        </w:rPr>
        <w:t xml:space="preserve">ередающей общий контекст кейса (документы, публикации, фото, видео и др.); </w:t>
      </w:r>
    </w:p>
    <w:p w:rsidR="00F454B1" w:rsidRDefault="00F454B1" w:rsidP="00F454B1">
      <w:pPr>
        <w:ind w:firstLine="709"/>
        <w:jc w:val="both"/>
        <w:rPr>
          <w:sz w:val="28"/>
        </w:rPr>
      </w:pPr>
      <w:r w:rsidRPr="00AF327C">
        <w:rPr>
          <w:sz w:val="28"/>
        </w:rPr>
        <w:t>3) предложить возможное решение проблемы.</w:t>
      </w:r>
    </w:p>
    <w:p w:rsidR="00BF1CD1" w:rsidRDefault="00BF1CD1" w:rsidP="00593334">
      <w:pPr>
        <w:ind w:firstLine="709"/>
        <w:jc w:val="both"/>
        <w:rPr>
          <w:sz w:val="28"/>
        </w:rPr>
      </w:pPr>
    </w:p>
    <w:p w:rsidR="00F454B1" w:rsidRDefault="00F454B1" w:rsidP="00F454B1">
      <w:pPr>
        <w:ind w:firstLine="709"/>
        <w:jc w:val="center"/>
        <w:rPr>
          <w:b/>
          <w:sz w:val="28"/>
        </w:rPr>
      </w:pPr>
      <w:r>
        <w:rPr>
          <w:b/>
          <w:sz w:val="28"/>
        </w:rPr>
        <w:t xml:space="preserve">Методические указания по выполнению </w:t>
      </w:r>
      <w:r w:rsidRPr="00AD3EBB">
        <w:rPr>
          <w:b/>
          <w:sz w:val="28"/>
        </w:rPr>
        <w:t>Информационн</w:t>
      </w:r>
      <w:r>
        <w:rPr>
          <w:b/>
          <w:sz w:val="28"/>
        </w:rPr>
        <w:t>ого п</w:t>
      </w:r>
      <w:r w:rsidRPr="00AD3EBB">
        <w:rPr>
          <w:b/>
          <w:sz w:val="28"/>
        </w:rPr>
        <w:t>оиск</w:t>
      </w:r>
      <w:r>
        <w:rPr>
          <w:b/>
          <w:sz w:val="28"/>
        </w:rPr>
        <w:t xml:space="preserve">а </w:t>
      </w:r>
    </w:p>
    <w:p w:rsidR="00F454B1" w:rsidRPr="00AD3EBB" w:rsidRDefault="00F454B1" w:rsidP="00F454B1">
      <w:pPr>
        <w:ind w:firstLine="709"/>
        <w:jc w:val="center"/>
        <w:rPr>
          <w:b/>
          <w:sz w:val="28"/>
        </w:rPr>
      </w:pPr>
      <w:r>
        <w:rPr>
          <w:b/>
          <w:sz w:val="28"/>
        </w:rPr>
        <w:t>(поиска неструктурированной информации)</w:t>
      </w:r>
    </w:p>
    <w:p w:rsidR="00F454B1" w:rsidRPr="00AD3EBB" w:rsidRDefault="00F454B1" w:rsidP="00F454B1">
      <w:pPr>
        <w:ind w:firstLine="709"/>
        <w:jc w:val="both"/>
        <w:rPr>
          <w:sz w:val="28"/>
        </w:rPr>
      </w:pPr>
      <w:r>
        <w:rPr>
          <w:sz w:val="28"/>
        </w:rPr>
        <w:t xml:space="preserve">Задачи </w:t>
      </w:r>
      <w:r w:rsidRPr="00AD3EBB">
        <w:rPr>
          <w:sz w:val="28"/>
        </w:rPr>
        <w:t>современн</w:t>
      </w:r>
      <w:r>
        <w:rPr>
          <w:sz w:val="28"/>
        </w:rPr>
        <w:t xml:space="preserve">ого </w:t>
      </w:r>
      <w:r w:rsidRPr="00AD3EBB">
        <w:rPr>
          <w:sz w:val="28"/>
        </w:rPr>
        <w:t xml:space="preserve">информационного поиска: </w:t>
      </w:r>
    </w:p>
    <w:p w:rsidR="00F454B1" w:rsidRPr="00AD3EBB" w:rsidRDefault="00F454B1" w:rsidP="00F454B1">
      <w:pPr>
        <w:ind w:firstLine="709"/>
        <w:jc w:val="both"/>
        <w:rPr>
          <w:sz w:val="28"/>
        </w:rPr>
      </w:pPr>
      <w:r>
        <w:rPr>
          <w:sz w:val="28"/>
        </w:rPr>
        <w:t xml:space="preserve">- </w:t>
      </w:r>
      <w:r w:rsidRPr="00AD3EBB">
        <w:rPr>
          <w:sz w:val="28"/>
        </w:rPr>
        <w:t xml:space="preserve">решение вопросов моделирования; </w:t>
      </w:r>
    </w:p>
    <w:p w:rsidR="00F454B1" w:rsidRPr="00AD3EBB" w:rsidRDefault="00F454B1" w:rsidP="00F454B1">
      <w:pPr>
        <w:ind w:firstLine="709"/>
        <w:jc w:val="both"/>
        <w:rPr>
          <w:sz w:val="28"/>
        </w:rPr>
      </w:pPr>
      <w:r>
        <w:rPr>
          <w:sz w:val="28"/>
        </w:rPr>
        <w:t xml:space="preserve">- </w:t>
      </w:r>
      <w:r w:rsidRPr="00AD3EBB">
        <w:rPr>
          <w:sz w:val="28"/>
        </w:rPr>
        <w:t xml:space="preserve">классификация документов; </w:t>
      </w:r>
    </w:p>
    <w:p w:rsidR="00F454B1" w:rsidRPr="00AD3EBB" w:rsidRDefault="00F454B1" w:rsidP="00F454B1">
      <w:pPr>
        <w:ind w:firstLine="709"/>
        <w:jc w:val="both"/>
        <w:rPr>
          <w:sz w:val="28"/>
        </w:rPr>
      </w:pPr>
      <w:r>
        <w:rPr>
          <w:sz w:val="28"/>
        </w:rPr>
        <w:t xml:space="preserve">- </w:t>
      </w:r>
      <w:r w:rsidRPr="00AD3EBB">
        <w:rPr>
          <w:sz w:val="28"/>
        </w:rPr>
        <w:t xml:space="preserve">фильтрация, классификация документов; </w:t>
      </w:r>
    </w:p>
    <w:p w:rsidR="00F454B1" w:rsidRPr="00AD3EBB" w:rsidRDefault="00F454B1" w:rsidP="00F454B1">
      <w:pPr>
        <w:ind w:firstLine="709"/>
        <w:jc w:val="both"/>
        <w:rPr>
          <w:sz w:val="28"/>
        </w:rPr>
      </w:pPr>
      <w:r>
        <w:rPr>
          <w:sz w:val="28"/>
        </w:rPr>
        <w:t xml:space="preserve">- </w:t>
      </w:r>
      <w:r w:rsidRPr="00AD3EBB">
        <w:rPr>
          <w:sz w:val="28"/>
        </w:rPr>
        <w:t xml:space="preserve">проектирование архитектур поисковых систем и пользовательских интерфейсов; </w:t>
      </w:r>
    </w:p>
    <w:p w:rsidR="00F454B1" w:rsidRPr="00AD3EBB" w:rsidRDefault="00F454B1" w:rsidP="00F454B1">
      <w:pPr>
        <w:ind w:firstLine="709"/>
        <w:jc w:val="both"/>
        <w:rPr>
          <w:sz w:val="28"/>
        </w:rPr>
      </w:pPr>
      <w:r>
        <w:rPr>
          <w:sz w:val="28"/>
        </w:rPr>
        <w:t xml:space="preserve">- </w:t>
      </w:r>
      <w:r w:rsidRPr="00AD3EBB">
        <w:rPr>
          <w:sz w:val="28"/>
        </w:rPr>
        <w:t xml:space="preserve">извлечение информации (аннотирование и реферирование документов); </w:t>
      </w:r>
    </w:p>
    <w:p w:rsidR="00F454B1" w:rsidRPr="00AD3EBB" w:rsidRDefault="00F454B1" w:rsidP="00F454B1">
      <w:pPr>
        <w:ind w:firstLine="709"/>
        <w:jc w:val="both"/>
        <w:rPr>
          <w:sz w:val="28"/>
        </w:rPr>
      </w:pPr>
      <w:r>
        <w:rPr>
          <w:sz w:val="28"/>
        </w:rPr>
        <w:t xml:space="preserve">- </w:t>
      </w:r>
      <w:r w:rsidRPr="00AD3EBB">
        <w:rPr>
          <w:sz w:val="28"/>
        </w:rPr>
        <w:t xml:space="preserve">выбор информационно-поискового языка запроса в поисковых системах. </w:t>
      </w:r>
    </w:p>
    <w:p w:rsidR="00F454B1" w:rsidRPr="00AD3EBB" w:rsidRDefault="00F454B1" w:rsidP="00F454B1">
      <w:pPr>
        <w:ind w:firstLine="709"/>
        <w:jc w:val="both"/>
        <w:rPr>
          <w:sz w:val="28"/>
        </w:rPr>
      </w:pPr>
      <w:r>
        <w:rPr>
          <w:sz w:val="28"/>
        </w:rPr>
        <w:t>В процессе выполнения самостоятельной работы студент может использовать различные виды поиска (</w:t>
      </w:r>
      <w:r>
        <w:rPr>
          <w:i/>
          <w:sz w:val="28"/>
        </w:rPr>
        <w:t>преподаватель может сразу указать необходимый для выполнения задания вид информационного поиска)</w:t>
      </w:r>
      <w:r w:rsidRPr="00AD3EBB">
        <w:rPr>
          <w:sz w:val="28"/>
        </w:rPr>
        <w:t xml:space="preserve">: </w:t>
      </w:r>
    </w:p>
    <w:p w:rsidR="00F454B1" w:rsidRPr="00AD3EBB" w:rsidRDefault="00F454B1" w:rsidP="00F454B1">
      <w:pPr>
        <w:ind w:firstLine="709"/>
        <w:jc w:val="both"/>
        <w:rPr>
          <w:sz w:val="28"/>
        </w:rPr>
      </w:pPr>
      <w:r>
        <w:rPr>
          <w:sz w:val="28"/>
        </w:rPr>
        <w:lastRenderedPageBreak/>
        <w:t xml:space="preserve">- </w:t>
      </w:r>
      <w:r w:rsidRPr="00AD3EBB">
        <w:rPr>
          <w:sz w:val="28"/>
        </w:rPr>
        <w:t xml:space="preserve">поиск библиографический </w:t>
      </w:r>
      <w:r>
        <w:rPr>
          <w:sz w:val="28"/>
        </w:rPr>
        <w:t>–</w:t>
      </w:r>
      <w:r w:rsidRPr="00AD3EBB">
        <w:rPr>
          <w:sz w:val="28"/>
        </w:rPr>
        <w:t xml:space="preserve"> поиск необходимых сведений об источнике и установление его наличия в системе других источников. </w:t>
      </w:r>
      <w:r>
        <w:rPr>
          <w:sz w:val="28"/>
        </w:rPr>
        <w:t>В</w:t>
      </w:r>
      <w:r w:rsidRPr="00AD3EBB">
        <w:rPr>
          <w:sz w:val="28"/>
        </w:rPr>
        <w:t xml:space="preserve">едется путем разыскания библиографической информации </w:t>
      </w:r>
      <w:r>
        <w:rPr>
          <w:sz w:val="28"/>
        </w:rPr>
        <w:t>и</w:t>
      </w:r>
      <w:r w:rsidRPr="00AD3EBB">
        <w:rPr>
          <w:sz w:val="28"/>
        </w:rPr>
        <w:t xml:space="preserve"> библиографических пособий (информационных изданий); </w:t>
      </w:r>
    </w:p>
    <w:p w:rsidR="00F454B1" w:rsidRPr="00AD3EBB" w:rsidRDefault="00F454B1" w:rsidP="00F454B1">
      <w:pPr>
        <w:ind w:firstLine="709"/>
        <w:jc w:val="both"/>
        <w:rPr>
          <w:sz w:val="28"/>
        </w:rPr>
      </w:pPr>
      <w:r>
        <w:rPr>
          <w:sz w:val="28"/>
        </w:rPr>
        <w:t xml:space="preserve">- </w:t>
      </w:r>
      <w:r w:rsidRPr="00AD3EBB">
        <w:rPr>
          <w:sz w:val="28"/>
        </w:rPr>
        <w:t xml:space="preserve">поиск самих информационных источников (документов и изданий), в которых есть или может содержаться нужная информация; </w:t>
      </w:r>
    </w:p>
    <w:p w:rsidR="00F454B1" w:rsidRPr="00AD3EBB" w:rsidRDefault="00F454B1" w:rsidP="00F454B1">
      <w:pPr>
        <w:ind w:firstLine="709"/>
        <w:jc w:val="both"/>
        <w:rPr>
          <w:sz w:val="28"/>
        </w:rPr>
      </w:pPr>
      <w:r>
        <w:rPr>
          <w:sz w:val="28"/>
        </w:rPr>
        <w:t xml:space="preserve">- </w:t>
      </w:r>
      <w:r w:rsidRPr="00AD3EBB">
        <w:rPr>
          <w:sz w:val="28"/>
        </w:rPr>
        <w:t xml:space="preserve">поиск фактических сведений, содержащихся в литературе, книге (например, об исторических фактах и событиях, о биографических данных из жизни и деятельности писателя, ученого и т. п.). </w:t>
      </w:r>
    </w:p>
    <w:p w:rsidR="00F454B1" w:rsidRPr="00AD3EBB" w:rsidRDefault="00F454B1" w:rsidP="00F454B1">
      <w:pPr>
        <w:ind w:firstLine="709"/>
        <w:jc w:val="center"/>
        <w:rPr>
          <w:sz w:val="28"/>
        </w:rPr>
      </w:pPr>
      <w:r>
        <w:rPr>
          <w:i/>
          <w:sz w:val="28"/>
        </w:rPr>
        <w:t xml:space="preserve">Алгоритм выполнения задания: </w:t>
      </w:r>
    </w:p>
    <w:p w:rsidR="00F454B1" w:rsidRPr="00AD3EBB" w:rsidRDefault="00F454B1" w:rsidP="00F454B1">
      <w:pPr>
        <w:ind w:firstLine="709"/>
        <w:jc w:val="both"/>
        <w:rPr>
          <w:sz w:val="28"/>
        </w:rPr>
      </w:pPr>
      <w:r w:rsidRPr="00AD3EBB">
        <w:rPr>
          <w:sz w:val="28"/>
        </w:rPr>
        <w:t>1) определение области знаний;</w:t>
      </w:r>
    </w:p>
    <w:p w:rsidR="00F454B1" w:rsidRPr="00AD3EBB" w:rsidRDefault="00F454B1" w:rsidP="00F454B1">
      <w:pPr>
        <w:ind w:firstLine="709"/>
        <w:jc w:val="both"/>
        <w:rPr>
          <w:sz w:val="28"/>
        </w:rPr>
      </w:pPr>
      <w:r w:rsidRPr="00AD3EBB">
        <w:rPr>
          <w:sz w:val="28"/>
        </w:rPr>
        <w:t xml:space="preserve">2) выбор типа и источников данных; </w:t>
      </w:r>
    </w:p>
    <w:p w:rsidR="00F454B1" w:rsidRPr="00AD3EBB" w:rsidRDefault="00F454B1" w:rsidP="00F454B1">
      <w:pPr>
        <w:ind w:firstLine="709"/>
        <w:jc w:val="both"/>
        <w:rPr>
          <w:sz w:val="28"/>
        </w:rPr>
      </w:pPr>
      <w:r w:rsidRPr="00AD3EBB">
        <w:rPr>
          <w:sz w:val="28"/>
        </w:rPr>
        <w:t xml:space="preserve">3) сбор материалов, необходимых для наполнения информационной модели; </w:t>
      </w:r>
    </w:p>
    <w:p w:rsidR="00F454B1" w:rsidRPr="00AD3EBB" w:rsidRDefault="00F454B1" w:rsidP="00F454B1">
      <w:pPr>
        <w:ind w:firstLine="709"/>
        <w:jc w:val="both"/>
        <w:rPr>
          <w:sz w:val="28"/>
        </w:rPr>
      </w:pPr>
      <w:r w:rsidRPr="00AD3EBB">
        <w:rPr>
          <w:sz w:val="28"/>
        </w:rPr>
        <w:t>4) отбор наиболее полезной информации;</w:t>
      </w:r>
    </w:p>
    <w:p w:rsidR="00F454B1" w:rsidRPr="00AD3EBB" w:rsidRDefault="00F454B1" w:rsidP="00F454B1">
      <w:pPr>
        <w:ind w:firstLine="709"/>
        <w:jc w:val="both"/>
        <w:rPr>
          <w:sz w:val="28"/>
        </w:rPr>
      </w:pPr>
      <w:r w:rsidRPr="00AD3EBB">
        <w:rPr>
          <w:sz w:val="28"/>
        </w:rPr>
        <w:t xml:space="preserve">5) выбор метода обработки информации (классификация, кластеризация, регрессионный анализ и т.д.); </w:t>
      </w:r>
    </w:p>
    <w:p w:rsidR="00F454B1" w:rsidRPr="00AD3EBB" w:rsidRDefault="00F454B1" w:rsidP="00F454B1">
      <w:pPr>
        <w:ind w:firstLine="709"/>
        <w:jc w:val="both"/>
        <w:rPr>
          <w:sz w:val="28"/>
        </w:rPr>
      </w:pPr>
      <w:r w:rsidRPr="00AD3EBB">
        <w:rPr>
          <w:sz w:val="28"/>
        </w:rPr>
        <w:t xml:space="preserve">6) выбор алгоритма поиска закономерностей; </w:t>
      </w:r>
    </w:p>
    <w:p w:rsidR="00F454B1" w:rsidRPr="00AD3EBB" w:rsidRDefault="00F454B1" w:rsidP="00F454B1">
      <w:pPr>
        <w:ind w:firstLine="709"/>
        <w:jc w:val="both"/>
        <w:rPr>
          <w:sz w:val="28"/>
        </w:rPr>
      </w:pPr>
      <w:r w:rsidRPr="00AD3EBB">
        <w:rPr>
          <w:sz w:val="28"/>
        </w:rPr>
        <w:t>7) поиск закономерностей, формальных правил и структурных связей в собранной информации;</w:t>
      </w:r>
    </w:p>
    <w:p w:rsidR="00F454B1" w:rsidRDefault="00F454B1" w:rsidP="00F454B1">
      <w:pPr>
        <w:ind w:firstLine="709"/>
        <w:jc w:val="both"/>
        <w:rPr>
          <w:sz w:val="28"/>
        </w:rPr>
      </w:pPr>
      <w:r w:rsidRPr="00AD3EBB">
        <w:rPr>
          <w:sz w:val="28"/>
        </w:rPr>
        <w:t>8) творческая интерпретация полученных результатов.</w:t>
      </w:r>
    </w:p>
    <w:p w:rsidR="00F454B1" w:rsidRDefault="00F454B1" w:rsidP="00593334">
      <w:pPr>
        <w:ind w:firstLine="709"/>
        <w:jc w:val="both"/>
        <w:rPr>
          <w:sz w:val="28"/>
        </w:rPr>
      </w:pPr>
    </w:p>
    <w:p w:rsidR="00F454B1" w:rsidRPr="00BD5AFD" w:rsidRDefault="00F454B1" w:rsidP="00F454B1">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F454B1" w:rsidRPr="00BD5AFD" w:rsidRDefault="00F454B1" w:rsidP="00F454B1">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F454B1" w:rsidRPr="00BD5AFD" w:rsidRDefault="00F454B1" w:rsidP="00F454B1">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F454B1" w:rsidRPr="00BD5AFD" w:rsidRDefault="00F454B1" w:rsidP="00F454B1">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F454B1" w:rsidRPr="00BD5AFD" w:rsidRDefault="00F454B1" w:rsidP="00F454B1">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F454B1" w:rsidRPr="00BD5AFD" w:rsidRDefault="00F454B1" w:rsidP="00F454B1">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F454B1" w:rsidRPr="00BD5AFD" w:rsidRDefault="00F454B1" w:rsidP="00F454B1">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F454B1" w:rsidRPr="00BD5AFD" w:rsidRDefault="00F454B1" w:rsidP="00F454B1">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F454B1" w:rsidRPr="00BD5AFD" w:rsidRDefault="00F454B1" w:rsidP="00F454B1">
      <w:pPr>
        <w:tabs>
          <w:tab w:val="left" w:pos="360"/>
        </w:tabs>
        <w:ind w:firstLine="709"/>
        <w:jc w:val="both"/>
        <w:rPr>
          <w:sz w:val="28"/>
          <w:szCs w:val="28"/>
        </w:rPr>
      </w:pPr>
      <w:r w:rsidRPr="00BD5AFD">
        <w:rPr>
          <w:sz w:val="28"/>
          <w:szCs w:val="28"/>
        </w:rPr>
        <w:t>- актуальность рассматриваемой проблемы;</w:t>
      </w:r>
    </w:p>
    <w:p w:rsidR="00F454B1" w:rsidRDefault="00F454B1" w:rsidP="00F454B1">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F454B1" w:rsidRDefault="00F454B1" w:rsidP="00F454B1">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F454B1" w:rsidRPr="00BD5AFD" w:rsidRDefault="00F454B1" w:rsidP="00F454B1">
      <w:pPr>
        <w:tabs>
          <w:tab w:val="left" w:pos="360"/>
        </w:tabs>
        <w:ind w:firstLine="709"/>
        <w:jc w:val="both"/>
        <w:rPr>
          <w:sz w:val="28"/>
          <w:szCs w:val="28"/>
        </w:rPr>
      </w:pPr>
      <w:r w:rsidRPr="00BD5AFD">
        <w:rPr>
          <w:sz w:val="28"/>
          <w:szCs w:val="28"/>
        </w:rPr>
        <w:lastRenderedPageBreak/>
        <w:t>- отражение мнения по проблеме реферирующего.</w:t>
      </w:r>
    </w:p>
    <w:p w:rsidR="00F454B1" w:rsidRPr="00BD5AFD" w:rsidRDefault="00F454B1" w:rsidP="00F454B1">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«TimesNewRoman»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rsidR="00F454B1" w:rsidRDefault="00F454B1" w:rsidP="00F454B1">
      <w:pPr>
        <w:ind w:firstLine="709"/>
        <w:jc w:val="both"/>
        <w:rPr>
          <w:sz w:val="28"/>
        </w:rPr>
      </w:pPr>
    </w:p>
    <w:p w:rsidR="00F454B1" w:rsidRPr="00BD5AFD" w:rsidRDefault="00F454B1" w:rsidP="00F454B1">
      <w:pPr>
        <w:ind w:firstLine="709"/>
        <w:jc w:val="center"/>
        <w:rPr>
          <w:b/>
          <w:sz w:val="28"/>
          <w:szCs w:val="28"/>
        </w:rPr>
      </w:pPr>
      <w:r w:rsidRPr="00BD5AFD">
        <w:rPr>
          <w:b/>
          <w:sz w:val="28"/>
          <w:szCs w:val="28"/>
        </w:rPr>
        <w:t xml:space="preserve">Методические </w:t>
      </w:r>
      <w:r>
        <w:rPr>
          <w:b/>
          <w:sz w:val="28"/>
          <w:szCs w:val="28"/>
        </w:rPr>
        <w:t xml:space="preserve">указания по </w:t>
      </w:r>
      <w:r w:rsidRPr="00BD5AFD">
        <w:rPr>
          <w:b/>
          <w:sz w:val="28"/>
          <w:szCs w:val="28"/>
        </w:rPr>
        <w:t xml:space="preserve">подготовке </w:t>
      </w:r>
      <w:r>
        <w:rPr>
          <w:b/>
          <w:sz w:val="28"/>
          <w:szCs w:val="28"/>
        </w:rPr>
        <w:t xml:space="preserve">компьютерной </w:t>
      </w:r>
      <w:r w:rsidRPr="00BD5AFD">
        <w:rPr>
          <w:b/>
          <w:sz w:val="28"/>
          <w:szCs w:val="28"/>
        </w:rPr>
        <w:t>презентации</w:t>
      </w:r>
    </w:p>
    <w:p w:rsidR="00F454B1" w:rsidRPr="00BD5AFD" w:rsidRDefault="00F454B1" w:rsidP="00F454B1">
      <w:pPr>
        <w:ind w:firstLine="709"/>
        <w:jc w:val="both"/>
        <w:rPr>
          <w:sz w:val="28"/>
          <w:szCs w:val="28"/>
        </w:rPr>
      </w:pPr>
      <w:r>
        <w:rPr>
          <w:sz w:val="28"/>
          <w:szCs w:val="28"/>
        </w:rPr>
        <w:t xml:space="preserve">Компьютерная </w:t>
      </w:r>
      <w:r w:rsidRPr="00C35B2E">
        <w:rPr>
          <w:sz w:val="28"/>
          <w:szCs w:val="28"/>
        </w:rPr>
        <w:t>презентаци</w:t>
      </w:r>
      <w:r>
        <w:rPr>
          <w:sz w:val="28"/>
          <w:szCs w:val="28"/>
        </w:rPr>
        <w:t>я</w:t>
      </w:r>
      <w:r w:rsidRPr="00C35B2E">
        <w:rPr>
          <w:sz w:val="28"/>
          <w:szCs w:val="28"/>
        </w:rPr>
        <w:t>:</w:t>
      </w:r>
      <w:r w:rsidRPr="00BD5AFD">
        <w:rPr>
          <w:sz w:val="28"/>
          <w:szCs w:val="28"/>
        </w:rPr>
        <w:t>демонстрация в наглядной форме основных положений доклада, степени освоения содержания проблемы.</w:t>
      </w:r>
    </w:p>
    <w:p w:rsidR="00F454B1" w:rsidRPr="00BD5AFD" w:rsidRDefault="00F454B1" w:rsidP="00F454B1">
      <w:pPr>
        <w:autoSpaceDE w:val="0"/>
        <w:autoSpaceDN w:val="0"/>
        <w:adjustRightInd w:val="0"/>
        <w:ind w:firstLine="709"/>
        <w:jc w:val="center"/>
        <w:rPr>
          <w:sz w:val="28"/>
          <w:szCs w:val="28"/>
        </w:rPr>
      </w:pPr>
      <w:r>
        <w:rPr>
          <w:i/>
          <w:sz w:val="28"/>
          <w:szCs w:val="28"/>
        </w:rPr>
        <w:t>Алгоритм подготовки компьютерной презентации</w:t>
      </w:r>
      <w:r w:rsidRPr="00BD5AFD">
        <w:rPr>
          <w:sz w:val="28"/>
          <w:szCs w:val="28"/>
        </w:rPr>
        <w:t>:</w:t>
      </w:r>
    </w:p>
    <w:p w:rsidR="00F454B1" w:rsidRPr="00BD5AFD" w:rsidRDefault="00F454B1" w:rsidP="00F454B1">
      <w:pPr>
        <w:tabs>
          <w:tab w:val="num" w:pos="900"/>
        </w:tabs>
        <w:autoSpaceDE w:val="0"/>
        <w:autoSpaceDN w:val="0"/>
        <w:adjustRightInd w:val="0"/>
        <w:ind w:firstLine="709"/>
        <w:jc w:val="both"/>
        <w:rPr>
          <w:sz w:val="28"/>
          <w:szCs w:val="28"/>
        </w:rPr>
      </w:pPr>
      <w:r>
        <w:rPr>
          <w:sz w:val="28"/>
          <w:szCs w:val="28"/>
        </w:rPr>
        <w:t xml:space="preserve">1) </w:t>
      </w:r>
      <w:r w:rsidRPr="00BD5AFD">
        <w:rPr>
          <w:sz w:val="28"/>
          <w:szCs w:val="28"/>
        </w:rPr>
        <w:t>подготовка и согласование с научным руководителем текста доклада;</w:t>
      </w:r>
    </w:p>
    <w:p w:rsidR="00F454B1" w:rsidRPr="00BD5AFD" w:rsidRDefault="00F454B1" w:rsidP="00F454B1">
      <w:pPr>
        <w:tabs>
          <w:tab w:val="num" w:pos="900"/>
        </w:tabs>
        <w:autoSpaceDE w:val="0"/>
        <w:autoSpaceDN w:val="0"/>
        <w:adjustRightInd w:val="0"/>
        <w:ind w:firstLine="709"/>
        <w:jc w:val="both"/>
        <w:rPr>
          <w:sz w:val="28"/>
          <w:szCs w:val="28"/>
        </w:rPr>
      </w:pPr>
      <w:r>
        <w:rPr>
          <w:sz w:val="28"/>
          <w:szCs w:val="28"/>
        </w:rPr>
        <w:t xml:space="preserve">2) </w:t>
      </w:r>
      <w:r w:rsidRPr="00BD5AFD">
        <w:rPr>
          <w:sz w:val="28"/>
          <w:szCs w:val="28"/>
        </w:rPr>
        <w:t>разработка структуры презентации;</w:t>
      </w:r>
    </w:p>
    <w:p w:rsidR="00F454B1" w:rsidRPr="00BD5AFD" w:rsidRDefault="00F454B1" w:rsidP="00F454B1">
      <w:pPr>
        <w:tabs>
          <w:tab w:val="num" w:pos="900"/>
        </w:tabs>
        <w:autoSpaceDE w:val="0"/>
        <w:autoSpaceDN w:val="0"/>
        <w:adjustRightInd w:val="0"/>
        <w:ind w:firstLine="709"/>
        <w:jc w:val="both"/>
        <w:rPr>
          <w:sz w:val="28"/>
          <w:szCs w:val="28"/>
        </w:rPr>
      </w:pPr>
      <w:r>
        <w:rPr>
          <w:sz w:val="28"/>
          <w:szCs w:val="28"/>
        </w:rPr>
        <w:t xml:space="preserve">3) </w:t>
      </w:r>
      <w:r w:rsidRPr="00BD5AFD">
        <w:rPr>
          <w:sz w:val="28"/>
          <w:szCs w:val="28"/>
        </w:rPr>
        <w:t>создание презентации в PowerPoint;</w:t>
      </w:r>
    </w:p>
    <w:p w:rsidR="00F454B1" w:rsidRDefault="00F454B1" w:rsidP="00F454B1">
      <w:pPr>
        <w:tabs>
          <w:tab w:val="num" w:pos="900"/>
        </w:tabs>
        <w:autoSpaceDE w:val="0"/>
        <w:autoSpaceDN w:val="0"/>
        <w:adjustRightInd w:val="0"/>
        <w:ind w:firstLine="709"/>
        <w:jc w:val="both"/>
        <w:rPr>
          <w:sz w:val="28"/>
          <w:szCs w:val="28"/>
        </w:rPr>
      </w:pPr>
      <w:r>
        <w:rPr>
          <w:sz w:val="28"/>
          <w:szCs w:val="28"/>
        </w:rPr>
        <w:t xml:space="preserve">4) </w:t>
      </w:r>
      <w:r w:rsidRPr="00BD5AFD">
        <w:rPr>
          <w:sz w:val="28"/>
          <w:szCs w:val="28"/>
        </w:rPr>
        <w:t>репетиция доклада с использованием презентации.</w:t>
      </w:r>
    </w:p>
    <w:p w:rsidR="00F454B1" w:rsidRPr="00C35B2E" w:rsidRDefault="00F454B1" w:rsidP="00F454B1">
      <w:pPr>
        <w:tabs>
          <w:tab w:val="num"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rsidR="00F454B1" w:rsidRPr="00BD5AFD" w:rsidRDefault="00F454B1" w:rsidP="00F454B1">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Презентация должна полностью </w:t>
      </w:r>
      <w:r w:rsidRPr="00BD5AFD">
        <w:rPr>
          <w:bCs/>
          <w:sz w:val="28"/>
          <w:szCs w:val="28"/>
        </w:rPr>
        <w:t>соответствовать тексту вашего доклада</w:t>
      </w:r>
      <w:r w:rsidRPr="00BD5AFD">
        <w:rPr>
          <w:sz w:val="28"/>
          <w:szCs w:val="28"/>
        </w:rPr>
        <w:t xml:space="preserve">. В первую очередь </w:t>
      </w:r>
      <w:r>
        <w:rPr>
          <w:sz w:val="28"/>
          <w:szCs w:val="28"/>
        </w:rPr>
        <w:t>в</w:t>
      </w:r>
      <w:r w:rsidRPr="00BD5AFD">
        <w:rPr>
          <w:sz w:val="28"/>
          <w:szCs w:val="28"/>
        </w:rPr>
        <w:t>ам необходимо составить сам текст доклада, во вторую очередь – создать презентацию.</w:t>
      </w:r>
    </w:p>
    <w:p w:rsidR="00F454B1" w:rsidRPr="00BD5AFD" w:rsidRDefault="00F454B1" w:rsidP="00F454B1">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Титульный слайд должен содержать тему </w:t>
      </w:r>
      <w:r>
        <w:rPr>
          <w:sz w:val="28"/>
          <w:szCs w:val="28"/>
        </w:rPr>
        <w:t>доклада</w:t>
      </w:r>
      <w:r w:rsidRPr="00BD5AFD">
        <w:rPr>
          <w:sz w:val="28"/>
          <w:szCs w:val="28"/>
        </w:rPr>
        <w:t xml:space="preserve"> и фамилию, имя и отчество докладчика.</w:t>
      </w:r>
    </w:p>
    <w:p w:rsidR="00F454B1" w:rsidRPr="00BD5AFD" w:rsidRDefault="00F454B1" w:rsidP="00F454B1">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F454B1" w:rsidRPr="00BD5AFD" w:rsidRDefault="00F454B1" w:rsidP="00F454B1">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Не пытайтесь отразить в презентации весь текст доклада! Слайды должны демонстрировать лишь основные положения </w:t>
      </w:r>
      <w:r>
        <w:rPr>
          <w:sz w:val="28"/>
          <w:szCs w:val="28"/>
        </w:rPr>
        <w:t>в</w:t>
      </w:r>
      <w:r w:rsidRPr="00BD5AFD">
        <w:rPr>
          <w:sz w:val="28"/>
          <w:szCs w:val="28"/>
        </w:rPr>
        <w:t>ашего доклада.</w:t>
      </w:r>
    </w:p>
    <w:p w:rsidR="00F454B1" w:rsidRPr="00BD5AFD" w:rsidRDefault="00F454B1" w:rsidP="00F454B1">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Слайды </w:t>
      </w:r>
      <w:r w:rsidRPr="00BD5AFD">
        <w:rPr>
          <w:bCs/>
          <w:sz w:val="28"/>
          <w:szCs w:val="28"/>
        </w:rPr>
        <w:t xml:space="preserve">не </w:t>
      </w:r>
      <w:r w:rsidRPr="00BD5AFD">
        <w:rPr>
          <w:sz w:val="28"/>
          <w:szCs w:val="28"/>
        </w:rPr>
        <w:t xml:space="preserve">должны быть </w:t>
      </w:r>
      <w:r w:rsidRPr="00BD5AFD">
        <w:rPr>
          <w:bCs/>
          <w:sz w:val="28"/>
          <w:szCs w:val="28"/>
        </w:rPr>
        <w:t xml:space="preserve">перегружены </w:t>
      </w:r>
      <w:r w:rsidRPr="00BD5AFD">
        <w:rPr>
          <w:sz w:val="28"/>
          <w:szCs w:val="28"/>
        </w:rPr>
        <w:t xml:space="preserve">графической и текстовой </w:t>
      </w:r>
      <w:r w:rsidRPr="00BD5AFD">
        <w:rPr>
          <w:bCs/>
          <w:sz w:val="28"/>
          <w:szCs w:val="28"/>
        </w:rPr>
        <w:t>информацией</w:t>
      </w:r>
      <w:r w:rsidRPr="00BD5AFD">
        <w:rPr>
          <w:sz w:val="28"/>
          <w:szCs w:val="28"/>
        </w:rPr>
        <w:t>, различными эффектами анимации.</w:t>
      </w:r>
    </w:p>
    <w:p w:rsidR="00F454B1" w:rsidRPr="00BD5AFD" w:rsidRDefault="00F454B1" w:rsidP="00F454B1">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Текст </w:t>
      </w:r>
      <w:r w:rsidRPr="00BD5AFD">
        <w:rPr>
          <w:sz w:val="28"/>
          <w:szCs w:val="28"/>
        </w:rPr>
        <w:t xml:space="preserve">на слайдах </w:t>
      </w:r>
      <w:r w:rsidRPr="00BD5AFD">
        <w:rPr>
          <w:bCs/>
          <w:sz w:val="28"/>
          <w:szCs w:val="28"/>
        </w:rPr>
        <w:t xml:space="preserve">не </w:t>
      </w:r>
      <w:r w:rsidRPr="00BD5AFD">
        <w:rPr>
          <w:sz w:val="28"/>
          <w:szCs w:val="28"/>
        </w:rPr>
        <w:t xml:space="preserve">должен быть </w:t>
      </w:r>
      <w:r w:rsidRPr="00BD5AFD">
        <w:rPr>
          <w:bCs/>
          <w:sz w:val="28"/>
          <w:szCs w:val="28"/>
        </w:rPr>
        <w:t>слишком мелким (кегель 24-28).</w:t>
      </w:r>
    </w:p>
    <w:p w:rsidR="00F454B1" w:rsidRPr="00BD5AFD" w:rsidRDefault="00F454B1" w:rsidP="00F454B1">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Предложения </w:t>
      </w:r>
      <w:r w:rsidRPr="00BD5AFD">
        <w:rPr>
          <w:sz w:val="28"/>
          <w:szCs w:val="28"/>
        </w:rPr>
        <w:t xml:space="preserve">должны быть короткими, максимум – </w:t>
      </w:r>
      <w:r w:rsidRPr="00BD5AFD">
        <w:rPr>
          <w:bCs/>
          <w:sz w:val="28"/>
          <w:szCs w:val="28"/>
        </w:rPr>
        <w:t>7 слов</w:t>
      </w:r>
      <w:r w:rsidRPr="00BD5AFD">
        <w:rPr>
          <w:sz w:val="28"/>
          <w:szCs w:val="28"/>
        </w:rPr>
        <w:t xml:space="preserve">. Каждая отдельная </w:t>
      </w:r>
      <w:r w:rsidRPr="00BD5AFD">
        <w:rPr>
          <w:bCs/>
          <w:sz w:val="28"/>
          <w:szCs w:val="28"/>
        </w:rPr>
        <w:t xml:space="preserve">информация </w:t>
      </w:r>
      <w:r w:rsidRPr="00BD5AFD">
        <w:rPr>
          <w:sz w:val="28"/>
          <w:szCs w:val="28"/>
        </w:rPr>
        <w:t xml:space="preserve">должна быть в отдельном предложении или </w:t>
      </w:r>
      <w:r w:rsidRPr="00BD5AFD">
        <w:rPr>
          <w:bCs/>
          <w:sz w:val="28"/>
          <w:szCs w:val="28"/>
        </w:rPr>
        <w:t>на отдельном слайде</w:t>
      </w:r>
      <w:r w:rsidRPr="00BD5AFD">
        <w:rPr>
          <w:sz w:val="28"/>
          <w:szCs w:val="28"/>
        </w:rPr>
        <w:t>.</w:t>
      </w:r>
    </w:p>
    <w:p w:rsidR="00F454B1" w:rsidRPr="00BD5AFD" w:rsidRDefault="00F454B1" w:rsidP="00F454B1">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Тезисы </w:t>
      </w:r>
      <w:r w:rsidRPr="00BD5AFD">
        <w:rPr>
          <w:sz w:val="28"/>
          <w:szCs w:val="28"/>
        </w:rPr>
        <w:t xml:space="preserve">доклада должны быть </w:t>
      </w:r>
      <w:r w:rsidRPr="00BD5AFD">
        <w:rPr>
          <w:bCs/>
          <w:sz w:val="28"/>
          <w:szCs w:val="28"/>
        </w:rPr>
        <w:t>общепонятными</w:t>
      </w:r>
      <w:r w:rsidRPr="00BD5AFD">
        <w:rPr>
          <w:sz w:val="28"/>
          <w:szCs w:val="28"/>
        </w:rPr>
        <w:t>.</w:t>
      </w:r>
    </w:p>
    <w:p w:rsidR="00F454B1" w:rsidRPr="00BD5AFD" w:rsidRDefault="00F454B1" w:rsidP="00F454B1">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Не допускаются </w:t>
      </w:r>
      <w:r w:rsidRPr="00BD5AFD">
        <w:rPr>
          <w:sz w:val="28"/>
          <w:szCs w:val="28"/>
        </w:rPr>
        <w:t xml:space="preserve">орфографические </w:t>
      </w:r>
      <w:r w:rsidRPr="00BD5AFD">
        <w:rPr>
          <w:bCs/>
          <w:sz w:val="28"/>
          <w:szCs w:val="28"/>
        </w:rPr>
        <w:t xml:space="preserve">ошибки </w:t>
      </w:r>
      <w:r w:rsidRPr="00BD5AFD">
        <w:rPr>
          <w:sz w:val="28"/>
          <w:szCs w:val="28"/>
        </w:rPr>
        <w:t>в тексте презентации!</w:t>
      </w:r>
    </w:p>
    <w:p w:rsidR="00F454B1" w:rsidRPr="00BD5AFD" w:rsidRDefault="00F454B1" w:rsidP="00F454B1">
      <w:pPr>
        <w:tabs>
          <w:tab w:val="left" w:pos="360"/>
        </w:tabs>
        <w:autoSpaceDE w:val="0"/>
        <w:autoSpaceDN w:val="0"/>
        <w:adjustRightInd w:val="0"/>
        <w:ind w:firstLine="709"/>
        <w:jc w:val="both"/>
        <w:rPr>
          <w:bCs/>
          <w:color w:val="000000"/>
          <w:sz w:val="28"/>
          <w:szCs w:val="28"/>
        </w:rPr>
      </w:pPr>
      <w:r>
        <w:rPr>
          <w:bCs/>
          <w:sz w:val="28"/>
          <w:szCs w:val="28"/>
        </w:rPr>
        <w:t xml:space="preserve">- </w:t>
      </w:r>
      <w:r w:rsidRPr="00BD5AFD">
        <w:rPr>
          <w:bCs/>
          <w:sz w:val="28"/>
          <w:szCs w:val="28"/>
        </w:rPr>
        <w:t xml:space="preserve">Иллюстрации </w:t>
      </w:r>
      <w:r w:rsidRPr="00BD5AFD">
        <w:rPr>
          <w:sz w:val="28"/>
          <w:szCs w:val="28"/>
        </w:rPr>
        <w:t xml:space="preserve">(рисунки, графики, таблицы) должны иметь </w:t>
      </w:r>
      <w:r w:rsidRPr="00BD5AFD">
        <w:rPr>
          <w:bCs/>
          <w:sz w:val="28"/>
          <w:szCs w:val="28"/>
        </w:rPr>
        <w:t>четкое</w:t>
      </w:r>
      <w:r w:rsidRPr="00BD5AFD">
        <w:rPr>
          <w:sz w:val="28"/>
          <w:szCs w:val="28"/>
        </w:rPr>
        <w:t xml:space="preserve">, краткое и выразительное </w:t>
      </w:r>
      <w:r w:rsidRPr="00BD5AFD">
        <w:rPr>
          <w:bCs/>
          <w:sz w:val="28"/>
          <w:szCs w:val="28"/>
        </w:rPr>
        <w:t>название</w:t>
      </w:r>
      <w:r w:rsidRPr="00BD5AFD">
        <w:rPr>
          <w:sz w:val="28"/>
          <w:szCs w:val="28"/>
        </w:rPr>
        <w:t>.</w:t>
      </w:r>
    </w:p>
    <w:p w:rsidR="00F454B1" w:rsidRPr="00BD5AFD" w:rsidRDefault="00F454B1" w:rsidP="00F454B1">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В </w:t>
      </w:r>
      <w:r w:rsidRPr="00BD5AFD">
        <w:rPr>
          <w:bCs/>
          <w:color w:val="000000"/>
          <w:sz w:val="28"/>
          <w:szCs w:val="28"/>
        </w:rPr>
        <w:t xml:space="preserve">дизайне </w:t>
      </w:r>
      <w:r w:rsidRPr="00BD5AFD">
        <w:rPr>
          <w:color w:val="000000"/>
          <w:sz w:val="28"/>
          <w:szCs w:val="28"/>
        </w:rPr>
        <w:t xml:space="preserve">презентации придерживайтесь принципа </w:t>
      </w:r>
      <w:r w:rsidRPr="00BD5AFD">
        <w:rPr>
          <w:bCs/>
          <w:color w:val="000000"/>
          <w:sz w:val="28"/>
          <w:szCs w:val="28"/>
        </w:rPr>
        <w:t>«чем меньше, тем лучше»</w:t>
      </w:r>
    </w:p>
    <w:p w:rsidR="00F454B1" w:rsidRPr="00BD5AFD" w:rsidRDefault="00F454B1" w:rsidP="00F454B1">
      <w:pPr>
        <w:tabs>
          <w:tab w:val="left" w:pos="360"/>
        </w:tabs>
        <w:autoSpaceDE w:val="0"/>
        <w:autoSpaceDN w:val="0"/>
        <w:adjustRightInd w:val="0"/>
        <w:ind w:firstLine="709"/>
        <w:jc w:val="both"/>
        <w:rPr>
          <w:color w:val="000000"/>
          <w:sz w:val="28"/>
          <w:szCs w:val="28"/>
        </w:rPr>
      </w:pPr>
      <w:r>
        <w:rPr>
          <w:bCs/>
          <w:color w:val="000000"/>
          <w:sz w:val="28"/>
          <w:szCs w:val="28"/>
        </w:rPr>
        <w:t xml:space="preserve">- </w:t>
      </w:r>
      <w:r w:rsidRPr="00BD5AFD">
        <w:rPr>
          <w:bCs/>
          <w:color w:val="000000"/>
          <w:sz w:val="28"/>
          <w:szCs w:val="28"/>
        </w:rPr>
        <w:t xml:space="preserve">Не </w:t>
      </w:r>
      <w:r w:rsidRPr="00BD5AFD">
        <w:rPr>
          <w:color w:val="000000"/>
          <w:sz w:val="28"/>
          <w:szCs w:val="28"/>
        </w:rPr>
        <w:t xml:space="preserve">следует использовать </w:t>
      </w:r>
      <w:r w:rsidRPr="00BD5AFD">
        <w:rPr>
          <w:bCs/>
          <w:color w:val="000000"/>
          <w:sz w:val="28"/>
          <w:szCs w:val="28"/>
        </w:rPr>
        <w:t xml:space="preserve">более 3 </w:t>
      </w:r>
      <w:r w:rsidRPr="00BD5AFD">
        <w:rPr>
          <w:color w:val="000000"/>
          <w:sz w:val="28"/>
          <w:szCs w:val="28"/>
        </w:rPr>
        <w:t xml:space="preserve">различных </w:t>
      </w:r>
      <w:r w:rsidRPr="00BD5AFD">
        <w:rPr>
          <w:bCs/>
          <w:color w:val="000000"/>
          <w:sz w:val="28"/>
          <w:szCs w:val="28"/>
        </w:rPr>
        <w:t xml:space="preserve">цветов </w:t>
      </w:r>
      <w:r w:rsidRPr="00BD5AFD">
        <w:rPr>
          <w:color w:val="000000"/>
          <w:sz w:val="28"/>
          <w:szCs w:val="28"/>
        </w:rPr>
        <w:t>на одном слайде.</w:t>
      </w:r>
    </w:p>
    <w:p w:rsidR="00F454B1" w:rsidRPr="00BD5AFD" w:rsidRDefault="00F454B1" w:rsidP="00F454B1">
      <w:pPr>
        <w:tabs>
          <w:tab w:val="left" w:pos="360"/>
        </w:tabs>
        <w:autoSpaceDE w:val="0"/>
        <w:autoSpaceDN w:val="0"/>
        <w:adjustRightInd w:val="0"/>
        <w:ind w:firstLine="709"/>
        <w:jc w:val="both"/>
        <w:rPr>
          <w:bCs/>
          <w:color w:val="000000"/>
          <w:sz w:val="28"/>
          <w:szCs w:val="28"/>
        </w:rPr>
      </w:pPr>
      <w:r>
        <w:rPr>
          <w:bCs/>
          <w:color w:val="000000"/>
          <w:sz w:val="28"/>
          <w:szCs w:val="28"/>
        </w:rPr>
        <w:t xml:space="preserve">- </w:t>
      </w:r>
      <w:r w:rsidRPr="00BD5AFD">
        <w:rPr>
          <w:bCs/>
          <w:color w:val="000000"/>
          <w:sz w:val="28"/>
          <w:szCs w:val="28"/>
        </w:rPr>
        <w:t>Остерегайтесь светлых цветов</w:t>
      </w:r>
      <w:r w:rsidRPr="00BD5AFD">
        <w:rPr>
          <w:color w:val="000000"/>
          <w:sz w:val="28"/>
          <w:szCs w:val="28"/>
        </w:rPr>
        <w:t>, они плохо видны издали.</w:t>
      </w:r>
    </w:p>
    <w:p w:rsidR="00F454B1" w:rsidRPr="00BD5AFD" w:rsidRDefault="00F454B1" w:rsidP="00F454B1">
      <w:pPr>
        <w:tabs>
          <w:tab w:val="left" w:pos="360"/>
        </w:tabs>
        <w:autoSpaceDE w:val="0"/>
        <w:autoSpaceDN w:val="0"/>
        <w:adjustRightInd w:val="0"/>
        <w:ind w:firstLine="709"/>
        <w:jc w:val="both"/>
        <w:rPr>
          <w:color w:val="000000"/>
          <w:sz w:val="28"/>
          <w:szCs w:val="28"/>
        </w:rPr>
      </w:pPr>
      <w:r>
        <w:rPr>
          <w:color w:val="000000"/>
          <w:sz w:val="28"/>
          <w:szCs w:val="28"/>
        </w:rPr>
        <w:lastRenderedPageBreak/>
        <w:t xml:space="preserve">- </w:t>
      </w:r>
      <w:r w:rsidRPr="00BD5AFD">
        <w:rPr>
          <w:color w:val="000000"/>
          <w:sz w:val="28"/>
          <w:szCs w:val="28"/>
        </w:rPr>
        <w:t xml:space="preserve">Сочетание цветов фона и текста должно быть таким, чтобы </w:t>
      </w:r>
      <w:r w:rsidRPr="00BD5AFD">
        <w:rPr>
          <w:bCs/>
          <w:color w:val="000000"/>
          <w:sz w:val="28"/>
          <w:szCs w:val="28"/>
        </w:rPr>
        <w:t xml:space="preserve">текст легко </w:t>
      </w:r>
      <w:r w:rsidRPr="00BD5AFD">
        <w:rPr>
          <w:color w:val="000000"/>
          <w:sz w:val="28"/>
          <w:szCs w:val="28"/>
        </w:rPr>
        <w:t xml:space="preserve">мог быть </w:t>
      </w:r>
      <w:r w:rsidRPr="00BD5AFD">
        <w:rPr>
          <w:bCs/>
          <w:color w:val="000000"/>
          <w:sz w:val="28"/>
          <w:szCs w:val="28"/>
        </w:rPr>
        <w:t>прочитан</w:t>
      </w:r>
      <w:r w:rsidRPr="00BD5AFD">
        <w:rPr>
          <w:color w:val="000000"/>
          <w:sz w:val="28"/>
          <w:szCs w:val="28"/>
        </w:rPr>
        <w:t xml:space="preserve">. Лучшее сочетание: </w:t>
      </w:r>
      <w:r w:rsidRPr="00BD5AFD">
        <w:rPr>
          <w:bCs/>
          <w:color w:val="000000"/>
          <w:sz w:val="28"/>
          <w:szCs w:val="28"/>
        </w:rPr>
        <w:t>белый фон, черный текст</w:t>
      </w:r>
      <w:r w:rsidRPr="00BD5AFD">
        <w:rPr>
          <w:color w:val="000000"/>
          <w:sz w:val="28"/>
          <w:szCs w:val="28"/>
        </w:rPr>
        <w:t xml:space="preserve">.В качестве основного шрифта рекомендуется использовать </w:t>
      </w:r>
      <w:r w:rsidRPr="00BD5AFD">
        <w:rPr>
          <w:bCs/>
          <w:color w:val="000000"/>
          <w:sz w:val="28"/>
          <w:szCs w:val="28"/>
        </w:rPr>
        <w:t xml:space="preserve">черный </w:t>
      </w:r>
      <w:r w:rsidRPr="00BD5AFD">
        <w:rPr>
          <w:color w:val="000000"/>
          <w:sz w:val="28"/>
          <w:szCs w:val="28"/>
        </w:rPr>
        <w:t xml:space="preserve">или </w:t>
      </w:r>
      <w:r w:rsidRPr="00BD5AFD">
        <w:rPr>
          <w:bCs/>
          <w:color w:val="0F243E"/>
          <w:sz w:val="28"/>
          <w:szCs w:val="28"/>
        </w:rPr>
        <w:t>темно-синий.</w:t>
      </w:r>
    </w:p>
    <w:p w:rsidR="00F454B1" w:rsidRPr="00BD5AFD" w:rsidRDefault="00F454B1" w:rsidP="00F454B1">
      <w:pPr>
        <w:tabs>
          <w:tab w:val="left" w:pos="360"/>
        </w:tabs>
        <w:autoSpaceDE w:val="0"/>
        <w:autoSpaceDN w:val="0"/>
        <w:adjustRightInd w:val="0"/>
        <w:ind w:firstLine="709"/>
        <w:jc w:val="both"/>
        <w:rPr>
          <w:bCs/>
          <w:color w:val="000000"/>
          <w:sz w:val="28"/>
          <w:szCs w:val="28"/>
        </w:rPr>
      </w:pPr>
      <w:r>
        <w:rPr>
          <w:color w:val="000000"/>
          <w:sz w:val="28"/>
          <w:szCs w:val="28"/>
        </w:rPr>
        <w:t xml:space="preserve">- </w:t>
      </w:r>
      <w:r w:rsidRPr="00BD5AFD">
        <w:rPr>
          <w:color w:val="000000"/>
          <w:sz w:val="28"/>
          <w:szCs w:val="28"/>
        </w:rPr>
        <w:t xml:space="preserve">Лучше использовать </w:t>
      </w:r>
      <w:r w:rsidRPr="00BD5AFD">
        <w:rPr>
          <w:bCs/>
          <w:color w:val="000000"/>
          <w:sz w:val="28"/>
          <w:szCs w:val="28"/>
        </w:rPr>
        <w:t xml:space="preserve">одну цветовую гамму </w:t>
      </w:r>
      <w:r w:rsidRPr="00BD5AFD">
        <w:rPr>
          <w:color w:val="000000"/>
          <w:sz w:val="28"/>
          <w:szCs w:val="28"/>
        </w:rPr>
        <w:t>во всей презентации, а не различные стили для каждого слайда.</w:t>
      </w:r>
    </w:p>
    <w:p w:rsidR="00F454B1" w:rsidRPr="00BD5AFD" w:rsidRDefault="00F454B1" w:rsidP="00F454B1">
      <w:pPr>
        <w:tabs>
          <w:tab w:val="left" w:pos="360"/>
        </w:tabs>
        <w:autoSpaceDE w:val="0"/>
        <w:autoSpaceDN w:val="0"/>
        <w:adjustRightInd w:val="0"/>
        <w:ind w:firstLine="709"/>
        <w:jc w:val="both"/>
        <w:rPr>
          <w:sz w:val="28"/>
          <w:szCs w:val="28"/>
        </w:rPr>
      </w:pPr>
      <w:r>
        <w:rPr>
          <w:color w:val="000000"/>
          <w:sz w:val="28"/>
          <w:szCs w:val="28"/>
        </w:rPr>
        <w:t xml:space="preserve">- </w:t>
      </w:r>
      <w:r w:rsidRPr="00BD5AFD">
        <w:rPr>
          <w:color w:val="000000"/>
          <w:sz w:val="28"/>
          <w:szCs w:val="28"/>
        </w:rPr>
        <w:t xml:space="preserve">Используйте только </w:t>
      </w:r>
      <w:r w:rsidRPr="00BD5AFD">
        <w:rPr>
          <w:bCs/>
          <w:color w:val="000000"/>
          <w:sz w:val="28"/>
          <w:szCs w:val="28"/>
        </w:rPr>
        <w:t>один вид шрифта</w:t>
      </w:r>
      <w:r w:rsidRPr="00BD5AFD">
        <w:rPr>
          <w:color w:val="000000"/>
          <w:sz w:val="28"/>
          <w:szCs w:val="28"/>
        </w:rPr>
        <w:t xml:space="preserve">. Лучше использовать </w:t>
      </w:r>
      <w:r w:rsidRPr="00BD5AFD">
        <w:rPr>
          <w:bCs/>
          <w:color w:val="000000"/>
          <w:sz w:val="28"/>
          <w:szCs w:val="28"/>
        </w:rPr>
        <w:t xml:space="preserve">простой печатный шрифт </w:t>
      </w:r>
      <w:r w:rsidRPr="00BD5AFD">
        <w:rPr>
          <w:color w:val="000000"/>
          <w:sz w:val="28"/>
          <w:szCs w:val="28"/>
        </w:rPr>
        <w:t>вместо экзотических и витиеватых шрифтов.</w:t>
      </w:r>
    </w:p>
    <w:p w:rsidR="00F454B1" w:rsidRPr="00BD5AFD" w:rsidRDefault="00F454B1" w:rsidP="00F454B1">
      <w:pPr>
        <w:tabs>
          <w:tab w:val="left" w:pos="360"/>
        </w:tabs>
        <w:autoSpaceDE w:val="0"/>
        <w:autoSpaceDN w:val="0"/>
        <w:adjustRightInd w:val="0"/>
        <w:ind w:firstLine="709"/>
        <w:jc w:val="both"/>
        <w:rPr>
          <w:rStyle w:val="mw-headline"/>
          <w:rFonts w:eastAsia="Calibri"/>
          <w:sz w:val="28"/>
          <w:szCs w:val="28"/>
        </w:rPr>
      </w:pPr>
      <w:r>
        <w:rPr>
          <w:sz w:val="28"/>
          <w:szCs w:val="28"/>
        </w:rPr>
        <w:t xml:space="preserve">- </w:t>
      </w:r>
      <w:r w:rsidRPr="00BD5AFD">
        <w:rPr>
          <w:sz w:val="28"/>
          <w:szCs w:val="28"/>
        </w:rPr>
        <w:t>Финальным слайдом, как правило, благодарят за внимание</w:t>
      </w:r>
      <w:bookmarkStart w:id="0" w:name=".D0.A1.D0.BE.D0.B2.D0.B5.D1.82.D1.8B_.D0"/>
      <w:bookmarkEnd w:id="0"/>
      <w:r w:rsidRPr="00BD5AFD">
        <w:rPr>
          <w:sz w:val="28"/>
          <w:szCs w:val="28"/>
        </w:rPr>
        <w:t>, дают информацию для контактов.</w:t>
      </w:r>
    </w:p>
    <w:p w:rsidR="00F454B1" w:rsidRPr="00BD5AFD" w:rsidRDefault="00F454B1" w:rsidP="00F454B1">
      <w:pPr>
        <w:pStyle w:val="a9"/>
        <w:spacing w:before="0" w:beforeAutospacing="0" w:after="0" w:afterAutospacing="0"/>
        <w:ind w:left="0" w:firstLine="709"/>
        <w:jc w:val="center"/>
        <w:rPr>
          <w:color w:val="000000"/>
          <w:sz w:val="28"/>
          <w:szCs w:val="28"/>
        </w:rPr>
      </w:pPr>
      <w:bookmarkStart w:id="1" w:name=".D0.A1.D0.BA.D0.BE.D0.BB.D1.8C.D0.BA.D0."/>
      <w:bookmarkEnd w:id="1"/>
      <w:r w:rsidRPr="00BD5AFD">
        <w:rPr>
          <w:i/>
          <w:iCs/>
          <w:color w:val="000000"/>
          <w:sz w:val="28"/>
          <w:szCs w:val="28"/>
        </w:rPr>
        <w:t>Требования к тексту презентации</w:t>
      </w:r>
      <w:r>
        <w:rPr>
          <w:i/>
          <w:iCs/>
          <w:color w:val="000000"/>
          <w:sz w:val="28"/>
          <w:szCs w:val="28"/>
        </w:rPr>
        <w:t xml:space="preserve">: </w:t>
      </w:r>
    </w:p>
    <w:p w:rsidR="00F454B1" w:rsidRPr="00BD5AFD" w:rsidRDefault="00F454B1" w:rsidP="00F454B1">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не пишите длинно;</w:t>
      </w:r>
    </w:p>
    <w:p w:rsidR="00F454B1" w:rsidRPr="00BD5AFD" w:rsidRDefault="00F454B1" w:rsidP="00F454B1">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разбивайте текстовую информацию на слайды;</w:t>
      </w:r>
    </w:p>
    <w:p w:rsidR="00F454B1" w:rsidRPr="00BD5AFD" w:rsidRDefault="00F454B1" w:rsidP="00F454B1">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 заголовки и подзаголовки;</w:t>
      </w:r>
    </w:p>
    <w:p w:rsidR="00F454B1" w:rsidRPr="00BD5AFD" w:rsidRDefault="00F454B1" w:rsidP="00F454B1">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для повышения удобочитаемости используйте: форматирование, списки, подбор шрифтов.</w:t>
      </w:r>
    </w:p>
    <w:p w:rsidR="00F454B1" w:rsidRPr="00BD5AFD" w:rsidRDefault="00F454B1" w:rsidP="00F454B1">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фону</w:t>
      </w:r>
      <w:r>
        <w:rPr>
          <w:i/>
          <w:iCs/>
          <w:color w:val="000000"/>
          <w:sz w:val="28"/>
          <w:szCs w:val="28"/>
        </w:rPr>
        <w:t xml:space="preserve"> презентации: </w:t>
      </w:r>
    </w:p>
    <w:p w:rsidR="00F454B1" w:rsidRPr="00BD5AFD" w:rsidRDefault="00F454B1" w:rsidP="00F454B1">
      <w:pPr>
        <w:pStyle w:val="a9"/>
        <w:spacing w:before="0" w:beforeAutospacing="0" w:after="0" w:afterAutospacing="0"/>
        <w:ind w:left="0" w:firstLine="709"/>
        <w:jc w:val="both"/>
        <w:rPr>
          <w:color w:val="000000"/>
          <w:sz w:val="28"/>
          <w:szCs w:val="28"/>
        </w:rPr>
      </w:pPr>
      <w:r w:rsidRPr="00BD5AFD">
        <w:rPr>
          <w:color w:val="000000"/>
          <w:sz w:val="28"/>
          <w:szCs w:val="28"/>
        </w:rPr>
        <w:t>Рекомендуется использовать:синий на белом,черный на желтом,зеленый на белом,черный на белом,белый на синем,зеленый на красном,красный на желтом,красный на белом,оранжевый на черном,черный на красном,оранжевый на белом,красный на зеленом.</w:t>
      </w:r>
    </w:p>
    <w:p w:rsidR="00F454B1" w:rsidRPr="00BD5AFD" w:rsidRDefault="00F454B1" w:rsidP="00F454B1">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иллюстрациям</w:t>
      </w:r>
      <w:r>
        <w:rPr>
          <w:i/>
          <w:iCs/>
          <w:color w:val="000000"/>
          <w:sz w:val="28"/>
          <w:szCs w:val="28"/>
        </w:rPr>
        <w:t xml:space="preserve"> презентации: </w:t>
      </w:r>
    </w:p>
    <w:p w:rsidR="00F454B1" w:rsidRPr="00BD5AFD" w:rsidRDefault="00F454B1" w:rsidP="00F454B1">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Чем абстрактнее материал, тем действеннее иллюстрация.</w:t>
      </w:r>
    </w:p>
    <w:p w:rsidR="00F454B1" w:rsidRPr="00BD5AFD" w:rsidRDefault="00F454B1" w:rsidP="00F454B1">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Что можно изобразить, лучше не описывать словами.</w:t>
      </w:r>
    </w:p>
    <w:p w:rsidR="00F454B1" w:rsidRPr="00BD5AFD" w:rsidRDefault="00F454B1" w:rsidP="00F454B1">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Изображать то, что трудно или невозможно описать словами.</w:t>
      </w:r>
    </w:p>
    <w:p w:rsidR="00F454B1" w:rsidRPr="00BD5AFD" w:rsidRDefault="00F454B1" w:rsidP="00F454B1">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bCs/>
          <w:color w:val="000000"/>
          <w:sz w:val="28"/>
          <w:szCs w:val="28"/>
        </w:rPr>
        <w:t xml:space="preserve">анимацию, </w:t>
      </w:r>
      <w:r w:rsidRPr="00BD5AFD">
        <w:rPr>
          <w:color w:val="000000"/>
          <w:sz w:val="28"/>
          <w:szCs w:val="28"/>
        </w:rPr>
        <w:t>как одно из эффективных средств привлечения внимания пользователя и управления им.</w:t>
      </w:r>
    </w:p>
    <w:p w:rsidR="00F454B1" w:rsidRPr="00BD5AFD" w:rsidRDefault="00F454B1" w:rsidP="00F454B1">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bCs/>
          <w:color w:val="000000"/>
          <w:sz w:val="28"/>
          <w:szCs w:val="28"/>
        </w:rPr>
        <w:t>видеоинформацию,</w:t>
      </w:r>
      <w:r w:rsidRPr="00BD5AFD">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F454B1" w:rsidRPr="00BD5AFD" w:rsidRDefault="00F454B1" w:rsidP="00F454B1">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F454B1" w:rsidRPr="00BD5AFD" w:rsidRDefault="00F454B1" w:rsidP="00F454B1">
      <w:pPr>
        <w:pStyle w:val="aa"/>
        <w:tabs>
          <w:tab w:val="left" w:pos="1134"/>
        </w:tabs>
        <w:ind w:left="0" w:firstLine="709"/>
        <w:contextualSpacing/>
        <w:jc w:val="both"/>
        <w:rPr>
          <w:sz w:val="28"/>
          <w:szCs w:val="28"/>
        </w:rPr>
      </w:pPr>
    </w:p>
    <w:p w:rsidR="00F454B1" w:rsidRDefault="00F454B1" w:rsidP="00593334">
      <w:pPr>
        <w:ind w:firstLine="709"/>
        <w:jc w:val="both"/>
        <w:rPr>
          <w:sz w:val="28"/>
        </w:rPr>
      </w:pPr>
    </w:p>
    <w:p w:rsidR="00F55788" w:rsidRDefault="00F55788" w:rsidP="00593334">
      <w:pPr>
        <w:ind w:firstLine="709"/>
        <w:jc w:val="both"/>
        <w:rPr>
          <w:b/>
          <w:sz w:val="28"/>
        </w:rPr>
      </w:pPr>
      <w:r>
        <w:rPr>
          <w:b/>
          <w:sz w:val="28"/>
        </w:rPr>
        <w:t>4.Критерии оценивания результатов выполнения заданий по самостоятельной работе обучающихся.</w:t>
      </w:r>
    </w:p>
    <w:p w:rsidR="00BF1CD1" w:rsidRDefault="00F55788" w:rsidP="00593334">
      <w:pPr>
        <w:ind w:firstLine="709"/>
        <w:jc w:val="both"/>
        <w:rPr>
          <w:sz w:val="28"/>
        </w:rPr>
      </w:pPr>
      <w:r>
        <w:rPr>
          <w:sz w:val="28"/>
        </w:rPr>
        <w:t>Критерии оценивания</w:t>
      </w:r>
      <w:r w:rsidR="00BF1CD1" w:rsidRPr="00BF1CD1">
        <w:rPr>
          <w:sz w:val="28"/>
        </w:rPr>
        <w:t xml:space="preserve"> выполненных заданий</w:t>
      </w:r>
      <w:r w:rsidR="006847B8">
        <w:rPr>
          <w:sz w:val="28"/>
        </w:rPr>
        <w:t xml:space="preserve"> представлен</w:t>
      </w:r>
      <w:r w:rsidR="00F44E53">
        <w:rPr>
          <w:sz w:val="28"/>
        </w:rPr>
        <w:t>ы</w:t>
      </w:r>
      <w:r w:rsidR="006F7AD8" w:rsidRPr="006F7AD8">
        <w:rPr>
          <w:b/>
          <w:i/>
          <w:sz w:val="28"/>
        </w:rPr>
        <w:t>в фонде оценочных средств для проведения текущего контроля успеваемости и промежуточной аттестации по дисциплине</w:t>
      </w:r>
      <w:r w:rsidR="006F7AD8" w:rsidRPr="006F7AD8">
        <w:rPr>
          <w:sz w:val="28"/>
        </w:rPr>
        <w:t>,</w:t>
      </w:r>
      <w:r w:rsidR="006F7AD8">
        <w:rPr>
          <w:sz w:val="28"/>
        </w:rPr>
        <w:t xml:space="preserve"> который прикреплен</w:t>
      </w:r>
      <w:r w:rsidR="001E59E8">
        <w:rPr>
          <w:sz w:val="28"/>
        </w:rPr>
        <w:t xml:space="preserve"> </w:t>
      </w:r>
      <w:r w:rsidR="006F7AD8">
        <w:rPr>
          <w:sz w:val="28"/>
        </w:rPr>
        <w:t>к</w:t>
      </w:r>
      <w:r w:rsidR="006F7AD8" w:rsidRPr="006F7AD8">
        <w:rPr>
          <w:sz w:val="28"/>
        </w:rPr>
        <w:t xml:space="preserve"> рабочей программе дисциплины</w:t>
      </w:r>
      <w:r w:rsidR="006F7AD8">
        <w:rPr>
          <w:sz w:val="28"/>
        </w:rPr>
        <w:t>,</w:t>
      </w:r>
      <w:r w:rsidR="006F7AD8" w:rsidRPr="006F7AD8">
        <w:rPr>
          <w:sz w:val="28"/>
        </w:rPr>
        <w:t xml:space="preserve"> раздел 6 «Учебно- методическое обеспечение по дисциплине (модулю)»</w:t>
      </w:r>
      <w:r w:rsidR="006F7AD8">
        <w:rPr>
          <w:sz w:val="28"/>
        </w:rPr>
        <w:t>,</w:t>
      </w:r>
      <w:r w:rsidR="006F7AD8" w:rsidRPr="006F7AD8">
        <w:rPr>
          <w:sz w:val="28"/>
        </w:rPr>
        <w:t xml:space="preserve"> в информационной системе Университета</w:t>
      </w:r>
      <w:r w:rsidR="006F7AD8">
        <w:rPr>
          <w:sz w:val="28"/>
        </w:rPr>
        <w:t>.</w:t>
      </w:r>
    </w:p>
    <w:p w:rsidR="00F44E53" w:rsidRDefault="00F44E53" w:rsidP="00593334">
      <w:pPr>
        <w:ind w:firstLine="709"/>
        <w:jc w:val="both"/>
        <w:rPr>
          <w:sz w:val="28"/>
        </w:rPr>
      </w:pPr>
    </w:p>
    <w:p w:rsidR="00F44E53" w:rsidRDefault="00F44E53" w:rsidP="00593334">
      <w:pPr>
        <w:ind w:firstLine="709"/>
        <w:jc w:val="both"/>
        <w:rPr>
          <w:sz w:val="28"/>
        </w:rPr>
      </w:pPr>
    </w:p>
    <w:p w:rsidR="00D35869" w:rsidRDefault="00D35869" w:rsidP="00593334">
      <w:pPr>
        <w:ind w:firstLine="709"/>
        <w:jc w:val="both"/>
        <w:rPr>
          <w:sz w:val="28"/>
        </w:rPr>
      </w:pPr>
    </w:p>
    <w:p w:rsidR="00C35B2E" w:rsidRPr="00755609" w:rsidRDefault="00C35B2E" w:rsidP="00F922E9">
      <w:pPr>
        <w:ind w:firstLine="709"/>
        <w:jc w:val="both"/>
        <w:outlineLvl w:val="0"/>
        <w:rPr>
          <w:sz w:val="28"/>
        </w:rPr>
      </w:pPr>
      <w:r w:rsidRPr="00344EFB">
        <w:rPr>
          <w:sz w:val="28"/>
          <w:szCs w:val="28"/>
        </w:rPr>
        <w:t xml:space="preserve"> </w:t>
      </w:r>
      <w:bookmarkStart w:id="2" w:name="_GoBack"/>
      <w:bookmarkEnd w:id="2"/>
    </w:p>
    <w:sectPr w:rsidR="00C35B2E" w:rsidRPr="00755609"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8E7" w:rsidRDefault="002638E7" w:rsidP="00FD5B6B">
      <w:r>
        <w:separator/>
      </w:r>
    </w:p>
  </w:endnote>
  <w:endnote w:type="continuationSeparator" w:id="0">
    <w:p w:rsidR="002638E7" w:rsidRDefault="002638E7"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BF2" w:rsidRDefault="005A2B3F">
    <w:pPr>
      <w:pStyle w:val="ad"/>
      <w:jc w:val="right"/>
    </w:pPr>
    <w:r>
      <w:fldChar w:fldCharType="begin"/>
    </w:r>
    <w:r>
      <w:instrText>PAGE   \* MERGEFORMAT</w:instrText>
    </w:r>
    <w:r>
      <w:fldChar w:fldCharType="separate"/>
    </w:r>
    <w:r w:rsidR="0018400F">
      <w:rPr>
        <w:noProof/>
      </w:rPr>
      <w:t>9</w:t>
    </w:r>
    <w:r>
      <w:rPr>
        <w:noProof/>
      </w:rPr>
      <w:fldChar w:fldCharType="end"/>
    </w:r>
  </w:p>
  <w:p w:rsidR="008C5BF2" w:rsidRDefault="008C5BF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8E7" w:rsidRDefault="002638E7" w:rsidP="00FD5B6B">
      <w:r>
        <w:separator/>
      </w:r>
    </w:p>
  </w:footnote>
  <w:footnote w:type="continuationSeparator" w:id="0">
    <w:p w:rsidR="002638E7" w:rsidRDefault="002638E7"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num>
  <w:num w:numId="2">
    <w:abstractNumId w:val="3"/>
    <w:lvlOverride w:ilvl="0">
      <w:startOverride w:val="1"/>
    </w:lvlOverride>
  </w:num>
  <w:num w:numId="3">
    <w:abstractNumId w:val="8"/>
  </w:num>
  <w:num w:numId="4">
    <w:abstractNumId w:val="1"/>
  </w:num>
  <w:num w:numId="5">
    <w:abstractNumId w:val="6"/>
  </w:num>
  <w:num w:numId="6">
    <w:abstractNumId w:val="4"/>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45C7D"/>
    <w:rsid w:val="00033367"/>
    <w:rsid w:val="0003403A"/>
    <w:rsid w:val="000738A3"/>
    <w:rsid w:val="00083C34"/>
    <w:rsid w:val="000931E3"/>
    <w:rsid w:val="000F582B"/>
    <w:rsid w:val="0018400F"/>
    <w:rsid w:val="001E59E8"/>
    <w:rsid w:val="001F5EE1"/>
    <w:rsid w:val="001F6E9D"/>
    <w:rsid w:val="002638E7"/>
    <w:rsid w:val="0026698D"/>
    <w:rsid w:val="002D2784"/>
    <w:rsid w:val="0030367C"/>
    <w:rsid w:val="00345375"/>
    <w:rsid w:val="003B5F75"/>
    <w:rsid w:val="003C37BE"/>
    <w:rsid w:val="003D2103"/>
    <w:rsid w:val="00476000"/>
    <w:rsid w:val="004B2C94"/>
    <w:rsid w:val="004C1386"/>
    <w:rsid w:val="004D1091"/>
    <w:rsid w:val="005023D8"/>
    <w:rsid w:val="005677BE"/>
    <w:rsid w:val="00582BA5"/>
    <w:rsid w:val="00593334"/>
    <w:rsid w:val="005A2B3F"/>
    <w:rsid w:val="006847B8"/>
    <w:rsid w:val="00693E11"/>
    <w:rsid w:val="006F14A4"/>
    <w:rsid w:val="006F7AD8"/>
    <w:rsid w:val="00742208"/>
    <w:rsid w:val="00755609"/>
    <w:rsid w:val="00756CBD"/>
    <w:rsid w:val="0079237F"/>
    <w:rsid w:val="008113A5"/>
    <w:rsid w:val="00832D24"/>
    <w:rsid w:val="00845C7D"/>
    <w:rsid w:val="008C5BF2"/>
    <w:rsid w:val="009511F7"/>
    <w:rsid w:val="00985E1D"/>
    <w:rsid w:val="009978D9"/>
    <w:rsid w:val="009C2F35"/>
    <w:rsid w:val="009C4A0D"/>
    <w:rsid w:val="009F49C5"/>
    <w:rsid w:val="00A07CF6"/>
    <w:rsid w:val="00AD3EBB"/>
    <w:rsid w:val="00AF327C"/>
    <w:rsid w:val="00B20C7C"/>
    <w:rsid w:val="00B350F3"/>
    <w:rsid w:val="00BF1CD1"/>
    <w:rsid w:val="00C35B2E"/>
    <w:rsid w:val="00C666F4"/>
    <w:rsid w:val="00C83AB7"/>
    <w:rsid w:val="00D06B87"/>
    <w:rsid w:val="00D33524"/>
    <w:rsid w:val="00D35869"/>
    <w:rsid w:val="00D3683B"/>
    <w:rsid w:val="00D471E6"/>
    <w:rsid w:val="00E57C66"/>
    <w:rsid w:val="00F0689E"/>
    <w:rsid w:val="00F44E53"/>
    <w:rsid w:val="00F454B1"/>
    <w:rsid w:val="00F5136B"/>
    <w:rsid w:val="00F55788"/>
    <w:rsid w:val="00F8248C"/>
    <w:rsid w:val="00F8739C"/>
    <w:rsid w:val="00F922E9"/>
    <w:rsid w:val="00FD34ED"/>
    <w:rsid w:val="00FD5B6B"/>
    <w:rsid w:val="00FF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4519DB"/>
  <w15:docId w15:val="{DE02F6A5-530B-4427-B95C-D289078D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CBD"/>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95962">
      <w:bodyDiv w:val="1"/>
      <w:marLeft w:val="0"/>
      <w:marRight w:val="0"/>
      <w:marTop w:val="0"/>
      <w:marBottom w:val="0"/>
      <w:divBdr>
        <w:top w:val="none" w:sz="0" w:space="0" w:color="auto"/>
        <w:left w:val="none" w:sz="0" w:space="0" w:color="auto"/>
        <w:bottom w:val="none" w:sz="0" w:space="0" w:color="auto"/>
        <w:right w:val="none" w:sz="0" w:space="0" w:color="auto"/>
      </w:divBdr>
    </w:div>
    <w:div w:id="447507563">
      <w:bodyDiv w:val="1"/>
      <w:marLeft w:val="0"/>
      <w:marRight w:val="0"/>
      <w:marTop w:val="0"/>
      <w:marBottom w:val="0"/>
      <w:divBdr>
        <w:top w:val="none" w:sz="0" w:space="0" w:color="auto"/>
        <w:left w:val="none" w:sz="0" w:space="0" w:color="auto"/>
        <w:bottom w:val="none" w:sz="0" w:space="0" w:color="auto"/>
        <w:right w:val="none" w:sz="0" w:space="0" w:color="auto"/>
      </w:divBdr>
    </w:div>
    <w:div w:id="475100317">
      <w:bodyDiv w:val="1"/>
      <w:marLeft w:val="0"/>
      <w:marRight w:val="0"/>
      <w:marTop w:val="0"/>
      <w:marBottom w:val="0"/>
      <w:divBdr>
        <w:top w:val="none" w:sz="0" w:space="0" w:color="auto"/>
        <w:left w:val="none" w:sz="0" w:space="0" w:color="auto"/>
        <w:bottom w:val="none" w:sz="0" w:space="0" w:color="auto"/>
        <w:right w:val="none" w:sz="0" w:space="0" w:color="auto"/>
      </w:divBdr>
    </w:div>
    <w:div w:id="709378060">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1879781336">
      <w:bodyDiv w:val="1"/>
      <w:marLeft w:val="0"/>
      <w:marRight w:val="0"/>
      <w:marTop w:val="0"/>
      <w:marBottom w:val="0"/>
      <w:divBdr>
        <w:top w:val="none" w:sz="0" w:space="0" w:color="auto"/>
        <w:left w:val="none" w:sz="0" w:space="0" w:color="auto"/>
        <w:bottom w:val="none" w:sz="0" w:space="0" w:color="auto"/>
        <w:right w:val="none" w:sz="0" w:space="0" w:color="auto"/>
      </w:divBdr>
    </w:div>
    <w:div w:id="194113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9</Pages>
  <Words>2714</Words>
  <Characters>15474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Людмила</cp:lastModifiedBy>
  <cp:revision>11</cp:revision>
  <dcterms:created xsi:type="dcterms:W3CDTF">2019-02-04T05:01:00Z</dcterms:created>
  <dcterms:modified xsi:type="dcterms:W3CDTF">2019-06-05T10:58:00Z</dcterms:modified>
</cp:coreProperties>
</file>