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FC" w:rsidRPr="00630C63" w:rsidRDefault="00F35CFC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E90C13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Уважаемые студенты, </w:t>
      </w:r>
      <w:r w:rsidRPr="00630C63">
        <w:rPr>
          <w:rFonts w:ascii="Times New Roman" w:hAnsi="Times New Roman" w:cs="Times New Roman"/>
          <w:sz w:val="32"/>
          <w:szCs w:val="28"/>
        </w:rPr>
        <w:t>обучающи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630C63">
        <w:rPr>
          <w:rFonts w:ascii="Times New Roman" w:hAnsi="Times New Roman" w:cs="Times New Roman"/>
          <w:sz w:val="32"/>
          <w:szCs w:val="28"/>
        </w:rPr>
        <w:t xml:space="preserve">ся по специальности </w:t>
      </w:r>
    </w:p>
    <w:p w:rsidR="00E90C13" w:rsidRPr="00E90C13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90C13">
        <w:rPr>
          <w:rFonts w:ascii="Times New Roman" w:hAnsi="Times New Roman" w:cs="Times New Roman"/>
          <w:b/>
          <w:sz w:val="32"/>
        </w:rPr>
        <w:t>37.05.01 Клиническая психология</w:t>
      </w:r>
    </w:p>
    <w:p w:rsidR="00E90C13" w:rsidRPr="00E87666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Форма обучения: </w:t>
      </w:r>
      <w:r w:rsidRPr="00E87666">
        <w:rPr>
          <w:rFonts w:ascii="Times New Roman" w:hAnsi="Times New Roman" w:cs="Times New Roman"/>
          <w:sz w:val="32"/>
          <w:szCs w:val="28"/>
        </w:rPr>
        <w:t>очная, с использованием дистанционных технологий</w:t>
      </w:r>
    </w:p>
    <w:p w:rsidR="00E90C13" w:rsidRDefault="00E90C13" w:rsidP="00E876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</w:p>
    <w:p w:rsidR="00E90C13" w:rsidRDefault="00E90C13" w:rsidP="00E876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</w:t>
      </w:r>
      <w:r w:rsidRPr="00E90C13">
        <w:rPr>
          <w:rFonts w:ascii="Times New Roman" w:hAnsi="Times New Roman" w:cs="Times New Roman"/>
          <w:sz w:val="32"/>
          <w:szCs w:val="28"/>
          <w:u w:val="single"/>
        </w:rPr>
        <w:t>кафедре биологии</w:t>
      </w:r>
      <w:r>
        <w:rPr>
          <w:rFonts w:ascii="Times New Roman" w:hAnsi="Times New Roman" w:cs="Times New Roman"/>
          <w:sz w:val="32"/>
          <w:szCs w:val="28"/>
        </w:rPr>
        <w:t xml:space="preserve"> Вы изучаете </w:t>
      </w:r>
      <w:r w:rsidRPr="00E90C13">
        <w:rPr>
          <w:rFonts w:ascii="Times New Roman" w:hAnsi="Times New Roman" w:cs="Times New Roman"/>
          <w:sz w:val="32"/>
          <w:szCs w:val="28"/>
          <w:u w:val="single"/>
        </w:rPr>
        <w:t>4 дисциплины</w:t>
      </w:r>
      <w:r>
        <w:rPr>
          <w:rFonts w:ascii="Times New Roman" w:hAnsi="Times New Roman" w:cs="Times New Roman"/>
          <w:sz w:val="32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3543"/>
        <w:gridCol w:w="1276"/>
        <w:gridCol w:w="5103"/>
      </w:tblGrid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511A60" w:rsidRPr="00E90C13" w:rsidRDefault="00511A60" w:rsidP="00E9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276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5103" w:type="dxa"/>
          </w:tcPr>
          <w:p w:rsidR="00511A60" w:rsidRPr="00EE336D" w:rsidRDefault="00511A60" w:rsidP="00E9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6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Преподаватели, закрепленные за группами</w:t>
            </w:r>
          </w:p>
        </w:tc>
      </w:tr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11A60" w:rsidRPr="00E90C13" w:rsidRDefault="00511A60" w:rsidP="00E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Антропология (зачет)</w:t>
            </w:r>
          </w:p>
        </w:tc>
        <w:tc>
          <w:tcPr>
            <w:tcW w:w="1276" w:type="dxa"/>
            <w:shd w:val="clear" w:color="auto" w:fill="auto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11A60" w:rsidRPr="00EE336D" w:rsidRDefault="00511A60" w:rsidP="008C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D">
              <w:rPr>
                <w:rFonts w:ascii="Times New Roman" w:hAnsi="Times New Roman" w:cs="Times New Roman"/>
                <w:sz w:val="28"/>
                <w:szCs w:val="28"/>
              </w:rPr>
              <w:t>Кануникова Елена Александровна</w:t>
            </w:r>
          </w:p>
        </w:tc>
      </w:tr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11A60" w:rsidRPr="00E90C13" w:rsidRDefault="00511A60" w:rsidP="000B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человека (зачет)</w:t>
            </w:r>
          </w:p>
        </w:tc>
        <w:tc>
          <w:tcPr>
            <w:tcW w:w="1276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11A60" w:rsidRPr="00EE336D" w:rsidRDefault="00511A60" w:rsidP="008C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Кануникова Елена Александровна</w:t>
            </w:r>
          </w:p>
        </w:tc>
      </w:tr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511A60" w:rsidRPr="00E90C13" w:rsidRDefault="00511A60" w:rsidP="00E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концепции естествознания (зачет)</w:t>
            </w:r>
          </w:p>
        </w:tc>
        <w:tc>
          <w:tcPr>
            <w:tcW w:w="1276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11A60" w:rsidRPr="00EE336D" w:rsidRDefault="00511A60" w:rsidP="008C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D">
              <w:rPr>
                <w:rFonts w:ascii="Times New Roman" w:hAnsi="Times New Roman" w:cs="Times New Roman"/>
                <w:sz w:val="28"/>
                <w:szCs w:val="28"/>
              </w:rPr>
              <w:t>Кануникова Елена Александровна</w:t>
            </w:r>
          </w:p>
        </w:tc>
      </w:tr>
      <w:tr w:rsidR="00511A60" w:rsidRPr="00E90C13" w:rsidTr="00511A60">
        <w:tc>
          <w:tcPr>
            <w:tcW w:w="818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511A60" w:rsidRPr="00E90C13" w:rsidRDefault="00511A60" w:rsidP="00E9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(зачет)</w:t>
            </w:r>
          </w:p>
        </w:tc>
        <w:tc>
          <w:tcPr>
            <w:tcW w:w="1276" w:type="dxa"/>
          </w:tcPr>
          <w:p w:rsidR="00511A60" w:rsidRPr="00E90C13" w:rsidRDefault="00511A60" w:rsidP="000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11A60" w:rsidRPr="00EE336D" w:rsidRDefault="00511A60" w:rsidP="008C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D">
              <w:rPr>
                <w:rFonts w:ascii="Times New Roman" w:hAnsi="Times New Roman" w:cs="Times New Roman"/>
                <w:sz w:val="28"/>
                <w:szCs w:val="28"/>
              </w:rPr>
              <w:t>Кануникова Елена Александровна</w:t>
            </w:r>
          </w:p>
        </w:tc>
      </w:tr>
    </w:tbl>
    <w:p w:rsidR="00E90C13" w:rsidRDefault="00E90C13" w:rsidP="00E90C13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28"/>
        </w:rPr>
      </w:pPr>
    </w:p>
    <w:p w:rsidR="00D74058" w:rsidRDefault="00F35CFC" w:rsidP="00C535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630C63">
        <w:rPr>
          <w:rFonts w:ascii="Times New Roman" w:hAnsi="Times New Roman" w:cs="Times New Roman"/>
          <w:sz w:val="32"/>
          <w:szCs w:val="28"/>
        </w:rPr>
        <w:t xml:space="preserve">Информация по дисциплине </w:t>
      </w:r>
    </w:p>
    <w:p w:rsidR="00F35CFC" w:rsidRPr="00630C63" w:rsidRDefault="00F35CFC" w:rsidP="00C535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630C63">
        <w:rPr>
          <w:rFonts w:ascii="Times New Roman" w:hAnsi="Times New Roman" w:cs="Times New Roman"/>
          <w:b/>
          <w:sz w:val="32"/>
          <w:szCs w:val="28"/>
        </w:rPr>
        <w:t>«</w:t>
      </w:r>
      <w:r w:rsidR="00D74058">
        <w:rPr>
          <w:rFonts w:ascii="Times New Roman" w:hAnsi="Times New Roman" w:cs="Times New Roman"/>
          <w:b/>
          <w:sz w:val="32"/>
          <w:szCs w:val="28"/>
        </w:rPr>
        <w:t>Современные концепции естествознания</w:t>
      </w:r>
      <w:r w:rsidRPr="00630C63">
        <w:rPr>
          <w:rFonts w:ascii="Times New Roman" w:hAnsi="Times New Roman" w:cs="Times New Roman"/>
          <w:b/>
          <w:sz w:val="32"/>
          <w:szCs w:val="28"/>
        </w:rPr>
        <w:t>»</w:t>
      </w:r>
    </w:p>
    <w:p w:rsidR="00E87666" w:rsidRPr="00D74058" w:rsidRDefault="00E87666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058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D74058" w:rsidRPr="00D74058" w:rsidRDefault="00D74058" w:rsidP="00D7405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4058">
        <w:rPr>
          <w:rFonts w:ascii="Times New Roman" w:hAnsi="Times New Roman" w:cs="Times New Roman"/>
          <w:sz w:val="28"/>
          <w:szCs w:val="28"/>
        </w:rPr>
        <w:t>Дисциплина «Современные концепции естествознания»</w:t>
      </w:r>
      <w:r>
        <w:rPr>
          <w:rFonts w:ascii="Times New Roman" w:hAnsi="Times New Roman" w:cs="Times New Roman"/>
          <w:sz w:val="28"/>
          <w:szCs w:val="28"/>
        </w:rPr>
        <w:t xml:space="preserve"> (СКЕ)</w:t>
      </w:r>
      <w:r w:rsidRPr="00D74058">
        <w:rPr>
          <w:rFonts w:ascii="Times New Roman" w:hAnsi="Times New Roman" w:cs="Times New Roman"/>
          <w:sz w:val="28"/>
          <w:szCs w:val="28"/>
        </w:rPr>
        <w:t xml:space="preserve">  изучается на первом курсе во </w:t>
      </w:r>
      <w:r w:rsidRPr="00D74058">
        <w:rPr>
          <w:rFonts w:ascii="Times New Roman" w:hAnsi="Times New Roman" w:cs="Times New Roman"/>
          <w:b/>
          <w:sz w:val="28"/>
          <w:szCs w:val="28"/>
        </w:rPr>
        <w:t>втором семестре</w:t>
      </w:r>
      <w:r w:rsidRPr="00D74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058" w:rsidRPr="00D74058" w:rsidRDefault="00D74058" w:rsidP="00D7405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4058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</w:t>
      </w:r>
      <w:r w:rsidRPr="00D74058">
        <w:rPr>
          <w:rFonts w:ascii="Times New Roman" w:hAnsi="Times New Roman" w:cs="Times New Roman"/>
          <w:b/>
          <w:sz w:val="28"/>
          <w:szCs w:val="28"/>
        </w:rPr>
        <w:t>2</w:t>
      </w:r>
      <w:r w:rsidRPr="00D74058">
        <w:rPr>
          <w:rFonts w:ascii="Times New Roman" w:hAnsi="Times New Roman" w:cs="Times New Roman"/>
          <w:sz w:val="28"/>
          <w:szCs w:val="28"/>
        </w:rPr>
        <w:t xml:space="preserve"> зачетные единицы (72 часа). </w:t>
      </w:r>
    </w:p>
    <w:p w:rsidR="00D74058" w:rsidRPr="00D74058" w:rsidRDefault="00D74058" w:rsidP="00D7405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74058">
        <w:rPr>
          <w:rFonts w:ascii="Times New Roman" w:hAnsi="Times New Roman" w:cs="Times New Roman"/>
          <w:sz w:val="28"/>
          <w:szCs w:val="28"/>
        </w:rPr>
        <w:t xml:space="preserve">Промежуточная аттестация – </w:t>
      </w:r>
      <w:r w:rsidRPr="00D74058">
        <w:rPr>
          <w:rFonts w:ascii="Times New Roman" w:hAnsi="Times New Roman" w:cs="Times New Roman"/>
          <w:b/>
          <w:sz w:val="28"/>
          <w:szCs w:val="28"/>
        </w:rPr>
        <w:t>зачет</w:t>
      </w:r>
      <w:r w:rsidRPr="00D74058">
        <w:rPr>
          <w:rFonts w:ascii="Times New Roman" w:hAnsi="Times New Roman" w:cs="Times New Roman"/>
          <w:sz w:val="28"/>
          <w:szCs w:val="28"/>
        </w:rPr>
        <w:t xml:space="preserve"> в конце второго семестра.</w:t>
      </w:r>
    </w:p>
    <w:p w:rsidR="00D74058" w:rsidRPr="00D74058" w:rsidRDefault="00D74058" w:rsidP="00D740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58" w:rsidRPr="00D74058" w:rsidRDefault="00D74058" w:rsidP="00D74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058"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Pr="00D74058">
        <w:rPr>
          <w:rFonts w:ascii="Times New Roman" w:hAnsi="Times New Roman" w:cs="Times New Roman"/>
          <w:sz w:val="28"/>
          <w:szCs w:val="28"/>
        </w:rPr>
        <w:t>:</w:t>
      </w:r>
    </w:p>
    <w:p w:rsidR="00D74058" w:rsidRPr="00D74058" w:rsidRDefault="00D74058" w:rsidP="00D740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05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D74058">
        <w:rPr>
          <w:rFonts w:ascii="Times New Roman" w:hAnsi="Times New Roman" w:cs="Times New Roman"/>
          <w:sz w:val="28"/>
          <w:szCs w:val="28"/>
          <w:u w:val="single"/>
        </w:rPr>
        <w:t>ответственный за дисциплину</w:t>
      </w:r>
      <w:r w:rsidRPr="00D740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СКЕ</w:t>
      </w:r>
      <w:r w:rsidRPr="00D74058">
        <w:rPr>
          <w:rFonts w:ascii="Times New Roman" w:hAnsi="Times New Roman" w:cs="Times New Roman"/>
          <w:sz w:val="28"/>
          <w:szCs w:val="28"/>
        </w:rPr>
        <w:t xml:space="preserve">»: доцент кафедры биологии, к.м.н. </w:t>
      </w:r>
      <w:r w:rsidRPr="00D74058">
        <w:rPr>
          <w:rFonts w:ascii="Times New Roman" w:hAnsi="Times New Roman" w:cs="Times New Roman"/>
          <w:b/>
          <w:sz w:val="28"/>
          <w:szCs w:val="28"/>
        </w:rPr>
        <w:t>Елена Александровна Кануникова.</w:t>
      </w:r>
    </w:p>
    <w:p w:rsidR="00D74058" w:rsidRPr="00D74058" w:rsidRDefault="00D74058" w:rsidP="00D74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058" w:rsidRPr="00D74058" w:rsidRDefault="00D74058" w:rsidP="00D74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58">
        <w:rPr>
          <w:rFonts w:ascii="Times New Roman" w:hAnsi="Times New Roman" w:cs="Times New Roman"/>
          <w:b/>
          <w:sz w:val="28"/>
          <w:szCs w:val="28"/>
        </w:rPr>
        <w:t>Материалы, предлагаемые студентам</w:t>
      </w:r>
    </w:p>
    <w:p w:rsidR="00D74058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Style w:val="s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Лекции-п</w:t>
      </w:r>
      <w:r w:rsidRPr="00D74058">
        <w:rPr>
          <w:rFonts w:ascii="Times New Roman" w:hAnsi="Times New Roman" w:cs="Times New Roman"/>
          <w:sz w:val="28"/>
          <w:szCs w:val="28"/>
        </w:rPr>
        <w:t>резентации по темам (</w:t>
      </w:r>
      <w:r w:rsidRPr="00D74058">
        <w:rPr>
          <w:rStyle w:val="st"/>
          <w:rFonts w:ascii="Times New Roman" w:hAnsi="Times New Roman" w:cs="Times New Roman"/>
          <w:sz w:val="28"/>
          <w:szCs w:val="28"/>
          <w:lang w:val="en-US"/>
        </w:rPr>
        <w:t>PowerPoint</w:t>
      </w:r>
      <w:r w:rsidRPr="00D74058">
        <w:rPr>
          <w:rStyle w:val="st"/>
          <w:rFonts w:ascii="Times New Roman" w:hAnsi="Times New Roman" w:cs="Times New Roman"/>
          <w:sz w:val="28"/>
          <w:szCs w:val="28"/>
        </w:rPr>
        <w:t>).</w:t>
      </w:r>
    </w:p>
    <w:p w:rsidR="00D74058" w:rsidRPr="00D74058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Дополнительный материал по темам.</w:t>
      </w:r>
    </w:p>
    <w:p w:rsidR="00D74058" w:rsidRPr="00D74058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D74058">
        <w:rPr>
          <w:rStyle w:val="a5"/>
          <w:rFonts w:ascii="Times New Roman" w:hAnsi="Times New Roman" w:cs="Times New Roman"/>
          <w:i w:val="0"/>
          <w:sz w:val="28"/>
          <w:szCs w:val="28"/>
        </w:rPr>
        <w:t>Тезаурус.</w:t>
      </w:r>
    </w:p>
    <w:p w:rsidR="00D74058" w:rsidRPr="00D74058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D74058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Компьютерная база тестовых заданий для «пробного» и «зачетного» тестирований.</w:t>
      </w:r>
    </w:p>
    <w:p w:rsidR="00D74058" w:rsidRPr="00D54655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</w:pPr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Тетрадь для 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практической и </w:t>
      </w:r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>самостоятельной работ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>е</w:t>
      </w:r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 (изучите содержание тетради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 </w:t>
      </w:r>
      <w:r w:rsidRPr="00D74058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  <w:u w:val="single"/>
        </w:rPr>
        <w:t>БЕЗ ЗАПОЛНЕНИЯ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! ПРИСЫЛАТЬ на КОНТРОЛЬ </w:t>
      </w:r>
      <w:r w:rsidRPr="00D74058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  <w:u w:val="single"/>
        </w:rPr>
        <w:t>НЕ НАДО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>!)</w:t>
      </w:r>
      <w:r w:rsidRPr="00D54655"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>)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, </w:t>
      </w:r>
      <w:r w:rsidRPr="00D54655"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  <w:t>по всей дисциплине.</w:t>
      </w:r>
    </w:p>
    <w:p w:rsidR="00D74058" w:rsidRPr="009856A2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4"/>
        </w:rPr>
      </w:pPr>
      <w:r>
        <w:rPr>
          <w:rStyle w:val="a5"/>
          <w:rFonts w:ascii="Times New Roman" w:hAnsi="Times New Roman" w:cs="Times New Roman"/>
          <w:i w:val="0"/>
          <w:sz w:val="28"/>
          <w:szCs w:val="24"/>
        </w:rPr>
        <w:t>Индивидуальная контрольная работа – ДЛЯ ВЫПОЛНЕНИЯ.</w:t>
      </w:r>
    </w:p>
    <w:p w:rsidR="00D74058" w:rsidRPr="009856A2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4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  <w:t>Компьютерная база тестовых заданий к зачету.</w:t>
      </w:r>
    </w:p>
    <w:p w:rsidR="00D74058" w:rsidRPr="00D74058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D74058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Информационное письмо</w:t>
      </w:r>
    </w:p>
    <w:p w:rsidR="00D74058" w:rsidRPr="00D74058" w:rsidRDefault="00D74058" w:rsidP="00D74058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D74058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Памятка по БРС</w:t>
      </w:r>
    </w:p>
    <w:p w:rsidR="00D74058" w:rsidRPr="00D74058" w:rsidRDefault="00D74058" w:rsidP="00D74058">
      <w:pPr>
        <w:widowControl w:val="0"/>
        <w:spacing w:after="0" w:line="240" w:lineRule="auto"/>
        <w:ind w:left="720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74058" w:rsidRPr="00D74058" w:rsidRDefault="00D74058" w:rsidP="00D74058">
      <w:pPr>
        <w:widowControl w:val="0"/>
        <w:spacing w:after="0" w:line="240" w:lineRule="auto"/>
        <w:ind w:left="720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74058" w:rsidRPr="00D74058" w:rsidRDefault="00D74058" w:rsidP="00D740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405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!!! Дисциплина «Современные концепции естествознания» является </w:t>
      </w:r>
      <w:r w:rsidRPr="00D740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очень сложной</w:t>
      </w:r>
      <w:r w:rsidRPr="00D74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объемной, т.к. включает в себя вопросы философии, физики, химии, биологии, астрономии, геологии и т.д.</w:t>
      </w:r>
    </w:p>
    <w:p w:rsidR="00D74058" w:rsidRPr="00D74058" w:rsidRDefault="00D74058" w:rsidP="00D740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4058" w:rsidRPr="00D74058" w:rsidRDefault="00D74058" w:rsidP="00D740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4058">
        <w:rPr>
          <w:rFonts w:ascii="Times New Roman" w:hAnsi="Times New Roman" w:cs="Times New Roman"/>
          <w:b/>
          <w:color w:val="FF0000"/>
          <w:sz w:val="28"/>
          <w:szCs w:val="28"/>
        </w:rPr>
        <w:t>Литературы по данной дисциплине с одной стороны достаточно много, с другой стороны трудно подобрать учебник, который включал бы все необходимые разделы.</w:t>
      </w:r>
    </w:p>
    <w:p w:rsidR="00F02B17" w:rsidRPr="00D74058" w:rsidRDefault="00F02B17" w:rsidP="00F02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147" w:rsidRPr="00F66018" w:rsidRDefault="00E23147" w:rsidP="00DF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B17" w:rsidRPr="009856A2" w:rsidRDefault="00DF347A" w:rsidP="00DF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A2">
        <w:rPr>
          <w:rFonts w:ascii="Times New Roman" w:hAnsi="Times New Roman" w:cs="Times New Roman"/>
          <w:b/>
          <w:sz w:val="28"/>
          <w:szCs w:val="28"/>
        </w:rPr>
        <w:t>Этапы изучения дисциплины</w:t>
      </w:r>
    </w:p>
    <w:p w:rsidR="0078283D" w:rsidRDefault="0078283D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данного информационного письма.</w:t>
      </w:r>
    </w:p>
    <w:p w:rsidR="0078283D" w:rsidRDefault="0078283D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02B17" w:rsidRDefault="009856A2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 курсом лекций и дополнительными материалами по каждой теме</w:t>
      </w:r>
      <w:r w:rsidR="00D774B0">
        <w:rPr>
          <w:rFonts w:ascii="Times New Roman" w:hAnsi="Times New Roman" w:cs="Times New Roman"/>
          <w:sz w:val="28"/>
          <w:szCs w:val="28"/>
        </w:rPr>
        <w:t>.</w:t>
      </w:r>
    </w:p>
    <w:p w:rsidR="00511A60" w:rsidRPr="0078283D" w:rsidRDefault="00511A60" w:rsidP="007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Вы познакомились с информацией данного письма и материалами для самостоятельного изучения дисциплины, </w:t>
      </w:r>
      <w:r w:rsidRPr="00D74058">
        <w:rPr>
          <w:rFonts w:ascii="Times New Roman" w:hAnsi="Times New Roman" w:cs="Times New Roman"/>
          <w:color w:val="FF0000"/>
          <w:sz w:val="28"/>
          <w:szCs w:val="28"/>
          <w:u w:val="single"/>
        </w:rPr>
        <w:t>Вы должны через личный кабинет написать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70AA6">
        <w:rPr>
          <w:rFonts w:ascii="Times New Roman" w:hAnsi="Times New Roman" w:cs="Times New Roman"/>
          <w:color w:val="FF0000"/>
          <w:sz w:val="28"/>
          <w:szCs w:val="28"/>
        </w:rPr>
        <w:t xml:space="preserve"> закрепленному преподавателю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70AA6">
        <w:rPr>
          <w:rFonts w:ascii="Times New Roman" w:hAnsi="Times New Roman" w:cs="Times New Roman"/>
          <w:color w:val="FF0000"/>
          <w:sz w:val="28"/>
          <w:szCs w:val="28"/>
        </w:rPr>
        <w:t xml:space="preserve"> о своей готовности к изучению дисциплины и выполнению контрольной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83D" w:rsidRDefault="0078283D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Ваше письмо преподаватель </w:t>
      </w:r>
      <w:r w:rsidRPr="00C70AA6">
        <w:rPr>
          <w:rFonts w:ascii="Times New Roman" w:hAnsi="Times New Roman" w:cs="Times New Roman"/>
          <w:b/>
          <w:sz w:val="28"/>
          <w:szCs w:val="28"/>
        </w:rPr>
        <w:t xml:space="preserve">высылает Вам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НОМЕР Вашего варианта </w:t>
      </w:r>
      <w:r w:rsidRPr="00C70AA6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70AA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83D" w:rsidRDefault="0078283D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вариант контрольной работы Вы </w:t>
      </w:r>
      <w:r w:rsidRPr="0078283D">
        <w:rPr>
          <w:rFonts w:ascii="Times New Roman" w:hAnsi="Times New Roman" w:cs="Times New Roman"/>
          <w:b/>
          <w:sz w:val="28"/>
          <w:szCs w:val="28"/>
        </w:rPr>
        <w:t>скачиваете из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данной дисциплине (пункт 4).</w:t>
      </w:r>
    </w:p>
    <w:p w:rsidR="0078283D" w:rsidRPr="0078283D" w:rsidRDefault="0078283D" w:rsidP="007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Распечатываете свой вариант. </w:t>
      </w:r>
    </w:p>
    <w:p w:rsidR="0078283D" w:rsidRPr="0078283D" w:rsidRDefault="0078283D" w:rsidP="0078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05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«От руки»</w:t>
      </w:r>
      <w:r w:rsidRPr="00D74058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5ECB">
        <w:rPr>
          <w:rFonts w:ascii="Times New Roman" w:hAnsi="Times New Roman" w:cs="Times New Roman"/>
          <w:sz w:val="28"/>
          <w:szCs w:val="28"/>
        </w:rPr>
        <w:t>аполняете бланк титульного листа (он имеется в Вашей работе)</w:t>
      </w:r>
      <w:r w:rsidR="00BD5FE3">
        <w:rPr>
          <w:rFonts w:ascii="Times New Roman" w:hAnsi="Times New Roman" w:cs="Times New Roman"/>
          <w:sz w:val="28"/>
          <w:szCs w:val="28"/>
        </w:rPr>
        <w:t xml:space="preserve"> и </w:t>
      </w:r>
      <w:r w:rsidR="00BD5FE3" w:rsidRPr="00BD5FE3">
        <w:rPr>
          <w:rFonts w:ascii="Times New Roman" w:hAnsi="Times New Roman" w:cs="Times New Roman"/>
          <w:color w:val="FF0000"/>
          <w:sz w:val="28"/>
          <w:szCs w:val="28"/>
        </w:rPr>
        <w:t xml:space="preserve">ставите свою </w:t>
      </w:r>
      <w:r w:rsidR="00D74058">
        <w:rPr>
          <w:rFonts w:ascii="Times New Roman" w:hAnsi="Times New Roman" w:cs="Times New Roman"/>
          <w:color w:val="FF0000"/>
          <w:sz w:val="28"/>
          <w:szCs w:val="28"/>
        </w:rPr>
        <w:t>подп</w:t>
      </w:r>
      <w:r w:rsidR="00BD5FE3" w:rsidRPr="00BD5FE3">
        <w:rPr>
          <w:rFonts w:ascii="Times New Roman" w:hAnsi="Times New Roman" w:cs="Times New Roman"/>
          <w:color w:val="FF0000"/>
          <w:sz w:val="28"/>
          <w:szCs w:val="28"/>
        </w:rPr>
        <w:t>ись</w:t>
      </w:r>
      <w:r w:rsidR="00BD5FE3">
        <w:rPr>
          <w:rFonts w:ascii="Times New Roman" w:hAnsi="Times New Roman" w:cs="Times New Roman"/>
          <w:sz w:val="28"/>
          <w:szCs w:val="28"/>
        </w:rPr>
        <w:t>!</w:t>
      </w:r>
      <w:r w:rsidR="00480211">
        <w:rPr>
          <w:rFonts w:ascii="Times New Roman" w:hAnsi="Times New Roman" w:cs="Times New Roman"/>
          <w:sz w:val="28"/>
          <w:szCs w:val="28"/>
        </w:rPr>
        <w:t xml:space="preserve"> (в соответствующей ячейке).</w:t>
      </w:r>
    </w:p>
    <w:p w:rsidR="0078283D" w:rsidRPr="0078283D" w:rsidRDefault="0078283D" w:rsidP="007828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8283D" w:rsidRPr="0078283D" w:rsidRDefault="009856A2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A60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B67AD8" w:rsidRPr="00511A60">
        <w:rPr>
          <w:rFonts w:ascii="Times New Roman" w:hAnsi="Times New Roman" w:cs="Times New Roman"/>
          <w:b/>
          <w:sz w:val="28"/>
          <w:szCs w:val="28"/>
        </w:rPr>
        <w:t xml:space="preserve">индивидуальной </w:t>
      </w:r>
      <w:r w:rsidRPr="00511A60"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B67AD8" w:rsidRPr="00511A60">
        <w:rPr>
          <w:rFonts w:ascii="Times New Roman" w:hAnsi="Times New Roman" w:cs="Times New Roman"/>
          <w:b/>
          <w:sz w:val="28"/>
          <w:szCs w:val="28"/>
        </w:rPr>
        <w:t>ой</w:t>
      </w:r>
      <w:r w:rsidRPr="00511A6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B67AD8" w:rsidRPr="00511A6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A2" w:rsidRPr="00511A60" w:rsidRDefault="00F66018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66018">
        <w:rPr>
          <w:rFonts w:ascii="Times New Roman" w:hAnsi="Times New Roman" w:cs="Times New Roman"/>
          <w:color w:val="FF0000"/>
          <w:sz w:val="28"/>
          <w:szCs w:val="28"/>
        </w:rPr>
        <w:t>Другие виды работ, прикрепленные в рабочей программе, Вам выполнять НЕ надо</w:t>
      </w:r>
      <w:r w:rsidRPr="00511A60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="000F64A2">
        <w:rPr>
          <w:rFonts w:ascii="Times New Roman" w:hAnsi="Times New Roman" w:cs="Times New Roman"/>
          <w:color w:val="FF0000"/>
          <w:sz w:val="28"/>
          <w:szCs w:val="28"/>
        </w:rPr>
        <w:t xml:space="preserve"> Они для Вашей самоподготовки.</w:t>
      </w:r>
    </w:p>
    <w:p w:rsidR="0078283D" w:rsidRDefault="0078283D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1A60" w:rsidRPr="00721BEA" w:rsidRDefault="00511A60" w:rsidP="0078283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Выполняете </w:t>
      </w:r>
      <w:r w:rsidRPr="000F64A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только свой вариант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который я Вам назначаю!</w:t>
      </w:r>
    </w:p>
    <w:p w:rsidR="00721BEA" w:rsidRPr="00721BEA" w:rsidRDefault="00721BEA" w:rsidP="00721BEA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96270" w:rsidRPr="00596270" w:rsidRDefault="00721BEA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Ответы на вопросы </w:t>
      </w:r>
      <w:r w:rsidR="006214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проблемно-ситуационные задачи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записываются </w:t>
      </w:r>
      <w:r w:rsidRPr="00721B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«от руки»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таблицу с вопросами. </w:t>
      </w:r>
    </w:p>
    <w:p w:rsidR="0078283D" w:rsidRDefault="00721BEA" w:rsidP="0059627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Рисунки и схемы также выполняются 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«от руки»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>, с использованием цветных карандашей!</w:t>
      </w:r>
    </w:p>
    <w:p w:rsidR="00596270" w:rsidRPr="0078283D" w:rsidRDefault="00596270" w:rsidP="0059627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3D">
        <w:rPr>
          <w:rFonts w:ascii="Times New Roman" w:hAnsi="Times New Roman" w:cs="Times New Roman"/>
          <w:sz w:val="28"/>
          <w:szCs w:val="28"/>
        </w:rPr>
        <w:t xml:space="preserve">Контрольная работа включает в себя </w:t>
      </w:r>
      <w:r w:rsidR="000F64A2">
        <w:rPr>
          <w:rFonts w:ascii="Times New Roman" w:hAnsi="Times New Roman" w:cs="Times New Roman"/>
          <w:sz w:val="28"/>
          <w:szCs w:val="28"/>
        </w:rPr>
        <w:t>9</w:t>
      </w:r>
      <w:r w:rsidRPr="0078283D">
        <w:rPr>
          <w:rFonts w:ascii="Times New Roman" w:hAnsi="Times New Roman" w:cs="Times New Roman"/>
          <w:sz w:val="28"/>
          <w:szCs w:val="28"/>
        </w:rPr>
        <w:t xml:space="preserve"> тем, согласно календарно-тематического плана.</w:t>
      </w:r>
    </w:p>
    <w:p w:rsidR="00596270" w:rsidRDefault="00596270" w:rsidP="00E0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F1" w:rsidRDefault="00A323F1" w:rsidP="00E0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36"/>
          <w:szCs w:val="28"/>
        </w:rPr>
      </w:pPr>
      <w:r w:rsidRPr="00CB2774">
        <w:rPr>
          <w:rFonts w:ascii="Times New Roman" w:hAnsi="Times New Roman" w:cs="Times New Roman"/>
          <w:b/>
          <w:sz w:val="36"/>
          <w:szCs w:val="28"/>
        </w:rPr>
        <w:t xml:space="preserve">!!! </w:t>
      </w:r>
      <w:r w:rsidRPr="00461DCA">
        <w:rPr>
          <w:rFonts w:ascii="Times New Roman" w:hAnsi="Times New Roman" w:cs="Times New Roman"/>
          <w:b/>
          <w:sz w:val="36"/>
          <w:szCs w:val="28"/>
        </w:rPr>
        <w:t xml:space="preserve">Ваши ответы должны </w:t>
      </w:r>
      <w:r>
        <w:rPr>
          <w:rFonts w:ascii="Times New Roman" w:hAnsi="Times New Roman" w:cs="Times New Roman"/>
          <w:b/>
          <w:sz w:val="36"/>
          <w:szCs w:val="28"/>
        </w:rPr>
        <w:t xml:space="preserve">быть лаконичными, строго на поставленный вопрос и </w:t>
      </w:r>
      <w:r w:rsidRPr="00461DCA">
        <w:rPr>
          <w:rFonts w:ascii="Times New Roman" w:hAnsi="Times New Roman" w:cs="Times New Roman"/>
          <w:b/>
          <w:sz w:val="36"/>
          <w:szCs w:val="28"/>
        </w:rPr>
        <w:t xml:space="preserve">содержать информацию </w:t>
      </w:r>
      <w:r>
        <w:rPr>
          <w:rFonts w:ascii="Times New Roman" w:hAnsi="Times New Roman" w:cs="Times New Roman"/>
          <w:b/>
          <w:sz w:val="36"/>
          <w:szCs w:val="28"/>
        </w:rPr>
        <w:t xml:space="preserve">(в первую очередь) </w:t>
      </w:r>
      <w:r w:rsidRPr="00461DCA">
        <w:rPr>
          <w:rFonts w:ascii="Times New Roman" w:hAnsi="Times New Roman" w:cs="Times New Roman"/>
          <w:b/>
          <w:sz w:val="36"/>
          <w:szCs w:val="28"/>
        </w:rPr>
        <w:t xml:space="preserve">из </w:t>
      </w:r>
      <w:r>
        <w:rPr>
          <w:rFonts w:ascii="Times New Roman" w:hAnsi="Times New Roman" w:cs="Times New Roman"/>
          <w:b/>
          <w:sz w:val="36"/>
          <w:szCs w:val="28"/>
        </w:rPr>
        <w:t>презентаций-</w:t>
      </w:r>
      <w:r w:rsidRPr="00461DCA">
        <w:rPr>
          <w:rFonts w:ascii="Times New Roman" w:hAnsi="Times New Roman" w:cs="Times New Roman"/>
          <w:b/>
          <w:sz w:val="36"/>
          <w:szCs w:val="28"/>
        </w:rPr>
        <w:t>лекций и дополнительного материала!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ED5791" w:rsidRPr="00E02185" w:rsidRDefault="00ED5791" w:rsidP="00E0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A323F1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Когда Вы ответили на все вопросы, Вы должны сделать «скан-копии» или фотографии всех страниц контрольной </w:t>
      </w:r>
      <w:r w:rsidRPr="00A323F1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и объединить</w:t>
      </w:r>
      <w:r w:rsidRPr="00A323F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их </w:t>
      </w:r>
      <w:r w:rsidRPr="00A323F1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в один файл в правильной последовательности</w:t>
      </w:r>
      <w:r w:rsidRPr="00A323F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! </w:t>
      </w:r>
    </w:p>
    <w:p w:rsidR="00596270" w:rsidRPr="00596270" w:rsidRDefault="00596270" w:rsidP="0059627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Формат документа: 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pdf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596270" w:rsidRPr="00596270" w:rsidRDefault="00596270" w:rsidP="0059627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8283D" w:rsidRPr="0078283D" w:rsidRDefault="0078283D" w:rsidP="0078283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Имя файла: номер </w:t>
      </w:r>
      <w:proofErr w:type="spellStart"/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>группы</w:t>
      </w:r>
      <w:r w:rsidR="00A323F1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>Фамилия</w:t>
      </w:r>
      <w:r w:rsidR="00A323F1">
        <w:rPr>
          <w:rFonts w:ascii="Times New Roman" w:hAnsi="Times New Roman" w:cs="Times New Roman"/>
          <w:b/>
          <w:color w:val="FF0000"/>
          <w:sz w:val="28"/>
          <w:szCs w:val="28"/>
        </w:rPr>
        <w:t>_СКЕ</w:t>
      </w:r>
      <w:proofErr w:type="spellEnd"/>
      <w:r w:rsidR="00A323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(напр., 11-1 </w:t>
      </w:r>
      <w:proofErr w:type="spellStart"/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>кпип</w:t>
      </w:r>
      <w:r w:rsidR="00A323F1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>Иванов</w:t>
      </w:r>
      <w:r w:rsidR="00A323F1">
        <w:rPr>
          <w:rFonts w:ascii="Times New Roman" w:hAnsi="Times New Roman" w:cs="Times New Roman"/>
          <w:b/>
          <w:color w:val="FF0000"/>
          <w:sz w:val="28"/>
          <w:szCs w:val="28"/>
        </w:rPr>
        <w:t>_СКЕ</w:t>
      </w:r>
      <w:proofErr w:type="spellEnd"/>
      <w:r w:rsidRPr="0078283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8283D" w:rsidRPr="00E02185" w:rsidRDefault="0078283D" w:rsidP="00E0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6A2" w:rsidRPr="00511A60" w:rsidRDefault="00511A60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>Выполненную контрольную</w:t>
      </w:r>
      <w:r w:rsidR="009856A2"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работ</w:t>
      </w: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="009856A2"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прикрепляете в информационной системе </w:t>
      </w:r>
      <w:proofErr w:type="spellStart"/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>ОрГМУ</w:t>
      </w:r>
      <w:proofErr w:type="spellEnd"/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рабочей программ</w:t>
      </w:r>
      <w:r w:rsidR="007D544A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дисциплине «</w:t>
      </w:r>
      <w:r w:rsidR="00030BE9">
        <w:rPr>
          <w:rFonts w:ascii="Times New Roman" w:hAnsi="Times New Roman" w:cs="Times New Roman"/>
          <w:b/>
          <w:color w:val="0070C0"/>
          <w:sz w:val="28"/>
          <w:szCs w:val="28"/>
        </w:rPr>
        <w:t>Современные концепции естествознания</w:t>
      </w:r>
      <w:r w:rsidRPr="00511A60">
        <w:rPr>
          <w:rFonts w:ascii="Times New Roman" w:hAnsi="Times New Roman" w:cs="Times New Roman"/>
          <w:b/>
          <w:color w:val="0070C0"/>
          <w:sz w:val="28"/>
          <w:szCs w:val="28"/>
        </w:rPr>
        <w:t>» в пункте 4</w:t>
      </w:r>
      <w:r w:rsidR="009856A2" w:rsidRPr="00511A60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7F7648" w:rsidRDefault="007F7648" w:rsidP="007F764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67AD8" w:rsidRDefault="00B43EE0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контрольной работы преподаватель оценивает каждую работу и отмечает полученные результаты в оценочном листе</w:t>
      </w:r>
      <w:r w:rsidR="00B67AD8">
        <w:rPr>
          <w:rFonts w:ascii="Times New Roman" w:hAnsi="Times New Roman" w:cs="Times New Roman"/>
          <w:sz w:val="28"/>
          <w:szCs w:val="28"/>
        </w:rPr>
        <w:t xml:space="preserve"> (от 0 до 5 баллов</w:t>
      </w:r>
      <w:r w:rsidR="00E02185">
        <w:rPr>
          <w:rFonts w:ascii="Times New Roman" w:hAnsi="Times New Roman" w:cs="Times New Roman"/>
          <w:sz w:val="28"/>
          <w:szCs w:val="28"/>
        </w:rPr>
        <w:t xml:space="preserve"> за каждую тему</w:t>
      </w:r>
      <w:r w:rsidR="00B67A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AD8" w:rsidRPr="00B67AD8" w:rsidRDefault="00B67AD8" w:rsidP="00B67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56A2" w:rsidRDefault="00B67AD8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всех оценок р</w:t>
      </w:r>
      <w:r w:rsidR="00B43EE0">
        <w:rPr>
          <w:rFonts w:ascii="Times New Roman" w:hAnsi="Times New Roman" w:cs="Times New Roman"/>
          <w:sz w:val="28"/>
          <w:szCs w:val="28"/>
        </w:rPr>
        <w:t xml:space="preserve">ассчитывается </w:t>
      </w:r>
      <w:r w:rsidR="00B43EE0" w:rsidRPr="00000CAB">
        <w:rPr>
          <w:rFonts w:ascii="Times New Roman" w:hAnsi="Times New Roman" w:cs="Times New Roman"/>
          <w:b/>
          <w:sz w:val="28"/>
          <w:szCs w:val="28"/>
        </w:rPr>
        <w:t>средний балл успеваемости</w:t>
      </w:r>
      <w:r w:rsidR="00000CAB">
        <w:rPr>
          <w:rFonts w:ascii="Times New Roman" w:hAnsi="Times New Roman" w:cs="Times New Roman"/>
          <w:sz w:val="28"/>
          <w:szCs w:val="28"/>
        </w:rPr>
        <w:t xml:space="preserve"> и переводится в </w:t>
      </w:r>
      <w:r w:rsidR="00E23147">
        <w:rPr>
          <w:rFonts w:ascii="Times New Roman" w:hAnsi="Times New Roman" w:cs="Times New Roman"/>
          <w:b/>
          <w:sz w:val="28"/>
          <w:szCs w:val="28"/>
        </w:rPr>
        <w:t>рейтинг</w:t>
      </w:r>
      <w:r w:rsidR="00A323F1">
        <w:rPr>
          <w:rFonts w:ascii="Times New Roman" w:hAnsi="Times New Roman" w:cs="Times New Roman"/>
          <w:b/>
          <w:sz w:val="28"/>
          <w:szCs w:val="28"/>
        </w:rPr>
        <w:t xml:space="preserve"> контрольной работы</w:t>
      </w:r>
      <w:r w:rsidR="00000CAB" w:rsidRPr="00B43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CAB" w:rsidRPr="00A323F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000CAB" w:rsidRPr="00A323F1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="00A323F1" w:rsidRPr="00A323F1">
        <w:rPr>
          <w:rFonts w:ascii="Times New Roman" w:hAnsi="Times New Roman" w:cs="Times New Roman"/>
          <w:b/>
          <w:color w:val="FF0000"/>
          <w:sz w:val="28"/>
          <w:szCs w:val="28"/>
        </w:rPr>
        <w:t>кр</w:t>
      </w:r>
      <w:proofErr w:type="spellEnd"/>
      <w:r w:rsidR="00000CAB" w:rsidRPr="00A323F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B43EE0">
        <w:rPr>
          <w:rFonts w:ascii="Times New Roman" w:hAnsi="Times New Roman" w:cs="Times New Roman"/>
          <w:sz w:val="28"/>
          <w:szCs w:val="28"/>
        </w:rPr>
        <w:t>.</w:t>
      </w:r>
      <w:r w:rsidR="00000CAB">
        <w:rPr>
          <w:rFonts w:ascii="Times New Roman" w:hAnsi="Times New Roman" w:cs="Times New Roman"/>
          <w:sz w:val="28"/>
          <w:szCs w:val="28"/>
        </w:rPr>
        <w:t xml:space="preserve"> Его максимальное значение </w:t>
      </w:r>
      <w:r w:rsidR="00A323F1" w:rsidRPr="00A323F1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000CAB" w:rsidRPr="00A323F1">
        <w:rPr>
          <w:rFonts w:ascii="Times New Roman" w:hAnsi="Times New Roman" w:cs="Times New Roman"/>
          <w:b/>
          <w:color w:val="FF0000"/>
          <w:sz w:val="28"/>
          <w:szCs w:val="28"/>
        </w:rPr>
        <w:t>0 баллов</w:t>
      </w:r>
      <w:r w:rsidR="00000CAB">
        <w:rPr>
          <w:rFonts w:ascii="Times New Roman" w:hAnsi="Times New Roman" w:cs="Times New Roman"/>
          <w:sz w:val="28"/>
          <w:szCs w:val="28"/>
        </w:rPr>
        <w:t>.</w:t>
      </w:r>
    </w:p>
    <w:p w:rsidR="000427F1" w:rsidRPr="000427F1" w:rsidRDefault="000427F1" w:rsidP="000427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27F1" w:rsidRDefault="000427F1" w:rsidP="009856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своевременное и качественное выполнение контрольной работы Вы можете получить до 10 дополнительных баллов.</w:t>
      </w:r>
    </w:p>
    <w:p w:rsidR="000427F1" w:rsidRDefault="000427F1" w:rsidP="000427F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своевременность:</w:t>
      </w:r>
    </w:p>
    <w:p w:rsidR="000427F1" w:rsidRDefault="000427F1" w:rsidP="000427F1">
      <w:pPr>
        <w:pStyle w:val="a4"/>
        <w:ind w:left="1701" w:hanging="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работу, присланную, в течение первой половины циклы, начисляется 5 баллов</w:t>
      </w:r>
      <w:r w:rsidR="00A80EB1">
        <w:rPr>
          <w:rFonts w:ascii="Times New Roman" w:hAnsi="Times New Roman" w:cs="Times New Roman"/>
          <w:sz w:val="28"/>
          <w:szCs w:val="28"/>
        </w:rPr>
        <w:t>, если, при этом она получает «выполнение» с первого раза, то начисляется еще 3 балла</w:t>
      </w:r>
    </w:p>
    <w:p w:rsidR="000427F1" w:rsidRDefault="000427F1" w:rsidP="000427F1">
      <w:pPr>
        <w:pStyle w:val="a4"/>
        <w:ind w:left="1701" w:hanging="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---- Во второй половине цикла – 3 балла</w:t>
      </w:r>
      <w:r w:rsidR="00A80EB1">
        <w:rPr>
          <w:rFonts w:ascii="Times New Roman" w:hAnsi="Times New Roman" w:cs="Times New Roman"/>
          <w:sz w:val="28"/>
          <w:szCs w:val="28"/>
        </w:rPr>
        <w:t xml:space="preserve"> и если с первого раза, то еще – 2 балла.</w:t>
      </w:r>
    </w:p>
    <w:p w:rsidR="000427F1" w:rsidRDefault="000427F1" w:rsidP="000427F1">
      <w:pPr>
        <w:pStyle w:val="a4"/>
        <w:ind w:left="1701" w:hanging="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работу, присланную до начала зачета – 2 балла</w:t>
      </w:r>
      <w:r w:rsidR="00A80EB1">
        <w:rPr>
          <w:rFonts w:ascii="Times New Roman" w:hAnsi="Times New Roman" w:cs="Times New Roman"/>
          <w:sz w:val="28"/>
          <w:szCs w:val="28"/>
        </w:rPr>
        <w:t>, и если с первого раза, то еще 1 балл.</w:t>
      </w:r>
    </w:p>
    <w:p w:rsidR="000427F1" w:rsidRDefault="000427F1" w:rsidP="00A80EB1">
      <w:pPr>
        <w:pStyle w:val="a4"/>
        <w:ind w:left="1701" w:hanging="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0EB1">
        <w:rPr>
          <w:rFonts w:ascii="Times New Roman" w:hAnsi="Times New Roman" w:cs="Times New Roman"/>
          <w:sz w:val="28"/>
          <w:szCs w:val="28"/>
        </w:rPr>
        <w:t>Если работа отправляется на «доработку» во второй раз, то дополнительные баллы не начисляются.</w:t>
      </w:r>
    </w:p>
    <w:p w:rsidR="00A80EB1" w:rsidRDefault="00A80EB1" w:rsidP="000427F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0427F1" w:rsidRDefault="000427F1" w:rsidP="000427F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«оригинальность»:</w:t>
      </w:r>
    </w:p>
    <w:p w:rsidR="00A80EB1" w:rsidRPr="000427F1" w:rsidRDefault="00A80EB1" w:rsidP="00A80EB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работе оригинальное выполнение, отличающее ее от других работ и в ответах использован материал</w:t>
      </w:r>
      <w:r w:rsidR="005E1E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в информационной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Вам будет начислен еще </w:t>
      </w:r>
      <w:r w:rsidR="004840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4840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7F1" w:rsidRDefault="00724B07" w:rsidP="000427F1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работа сдана на проверку после даты зачета, дополнительные баллы не начисляются.</w:t>
      </w:r>
    </w:p>
    <w:p w:rsidR="00B67AD8" w:rsidRPr="00B67AD8" w:rsidRDefault="00B67AD8" w:rsidP="00B67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4B07" w:rsidRPr="00724B07" w:rsidRDefault="00724B07" w:rsidP="00ED579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Рейтинг текущий стандартизированный 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Ртс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) рассчитывается как суммы рейтинга за контрольную работу и дополнительный баллов 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Ртс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Ркр+Рдб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724B07" w:rsidRPr="00724B07" w:rsidRDefault="00724B07" w:rsidP="00724B07">
      <w:pPr>
        <w:pStyle w:val="a4"/>
        <w:spacing w:after="0" w:line="240" w:lineRule="auto"/>
        <w:ind w:left="927"/>
        <w:rPr>
          <w:rFonts w:ascii="Times New Roman" w:hAnsi="Times New Roman" w:cs="Times New Roman"/>
          <w:color w:val="FF0000"/>
          <w:sz w:val="28"/>
          <w:szCs w:val="28"/>
        </w:rPr>
      </w:pPr>
    </w:p>
    <w:p w:rsidR="00B43EE0" w:rsidRPr="00E02185" w:rsidRDefault="00B67AD8" w:rsidP="00ED579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57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Выполнение</w:t>
      </w:r>
      <w:r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дисциплине выставляется только в том случае, </w:t>
      </w:r>
      <w:r w:rsidR="00ED57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</w:t>
      </w:r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рейтинг текущий </w:t>
      </w:r>
      <w:r w:rsidR="00724B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стандартизированный </w:t>
      </w:r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>Рт</w:t>
      </w:r>
      <w:r w:rsidR="00724B07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spellEnd"/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E23147" w:rsidRPr="00E021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35 </w:t>
      </w:r>
      <w:r w:rsidR="00E02185" w:rsidRPr="00E02185">
        <w:rPr>
          <w:rFonts w:ascii="Times New Roman" w:hAnsi="Times New Roman" w:cs="Times New Roman"/>
          <w:b/>
          <w:color w:val="FF0000"/>
          <w:sz w:val="28"/>
          <w:szCs w:val="28"/>
        </w:rPr>
        <w:t>и более баллов</w:t>
      </w:r>
      <w:r w:rsidRPr="00E0218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67AD8" w:rsidRPr="00B67AD8" w:rsidRDefault="00B67AD8" w:rsidP="00B67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7AD8" w:rsidRDefault="00B67AD8" w:rsidP="00B67A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D8"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Pr="00B67AD8">
        <w:rPr>
          <w:rFonts w:ascii="Times New Roman" w:hAnsi="Times New Roman" w:cs="Times New Roman"/>
          <w:b/>
          <w:sz w:val="28"/>
          <w:szCs w:val="28"/>
        </w:rPr>
        <w:t>получившие выполнение</w:t>
      </w:r>
      <w:r w:rsidR="007D544A">
        <w:rPr>
          <w:rFonts w:ascii="Times New Roman" w:hAnsi="Times New Roman" w:cs="Times New Roman"/>
          <w:b/>
          <w:sz w:val="28"/>
          <w:szCs w:val="28"/>
        </w:rPr>
        <w:t>,</w:t>
      </w:r>
      <w:r w:rsidRPr="00B67AD8">
        <w:rPr>
          <w:rFonts w:ascii="Times New Roman" w:hAnsi="Times New Roman" w:cs="Times New Roman"/>
          <w:sz w:val="28"/>
          <w:szCs w:val="28"/>
        </w:rPr>
        <w:t xml:space="preserve"> допускаются к зачетному тестированию. </w:t>
      </w:r>
    </w:p>
    <w:p w:rsidR="00B67AD8" w:rsidRPr="00B67AD8" w:rsidRDefault="00B67AD8" w:rsidP="00B67A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7AD8" w:rsidRPr="00B67AD8" w:rsidRDefault="00B67AD8" w:rsidP="00B67A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Студенты, </w:t>
      </w:r>
      <w:r w:rsidRPr="009515DC">
        <w:rPr>
          <w:rFonts w:ascii="Times New Roman" w:hAnsi="Times New Roman" w:cs="Times New Roman"/>
          <w:b/>
          <w:sz w:val="28"/>
          <w:szCs w:val="28"/>
        </w:rPr>
        <w:t xml:space="preserve">не получившие выполнения по дисциплине, </w:t>
      </w:r>
      <w:r w:rsidRPr="00C14A78">
        <w:rPr>
          <w:rFonts w:ascii="Times New Roman" w:hAnsi="Times New Roman" w:cs="Times New Roman"/>
          <w:b/>
          <w:sz w:val="28"/>
          <w:szCs w:val="28"/>
          <w:u w:val="single"/>
        </w:rPr>
        <w:t>НЕ ДОПУСКАЮТСЯ до зачетного тестирования</w:t>
      </w:r>
      <w:r w:rsidRPr="009515DC">
        <w:rPr>
          <w:rFonts w:ascii="Times New Roman" w:hAnsi="Times New Roman" w:cs="Times New Roman"/>
          <w:b/>
          <w:sz w:val="28"/>
          <w:szCs w:val="28"/>
        </w:rPr>
        <w:t>!!!</w:t>
      </w:r>
    </w:p>
    <w:p w:rsidR="0078283D" w:rsidRDefault="0078283D" w:rsidP="00ED5791">
      <w:pPr>
        <w:rPr>
          <w:rFonts w:ascii="Times New Roman" w:hAnsi="Times New Roman" w:cs="Times New Roman"/>
          <w:sz w:val="28"/>
          <w:szCs w:val="28"/>
        </w:rPr>
      </w:pPr>
    </w:p>
    <w:p w:rsidR="00ED5791" w:rsidRPr="00ED5791" w:rsidRDefault="00ED5791" w:rsidP="00ED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91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ED5791" w:rsidRDefault="00ED5791" w:rsidP="00ED5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="00C97B33">
        <w:rPr>
          <w:rFonts w:ascii="Times New Roman" w:hAnsi="Times New Roman" w:cs="Times New Roman"/>
          <w:sz w:val="28"/>
          <w:szCs w:val="28"/>
        </w:rPr>
        <w:t>Современные концепции естествознания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5791" w:rsidRDefault="00ED5791" w:rsidP="00ED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 форме недифференцированного </w:t>
      </w:r>
      <w:r w:rsidRPr="00ED5791">
        <w:rPr>
          <w:rFonts w:ascii="Times New Roman" w:hAnsi="Times New Roman" w:cs="Times New Roman"/>
          <w:b/>
          <w:sz w:val="28"/>
          <w:szCs w:val="28"/>
        </w:rPr>
        <w:t>ЗАЧЕКТА</w:t>
      </w:r>
    </w:p>
    <w:p w:rsidR="00865DE8" w:rsidRPr="00ED5791" w:rsidRDefault="00865DE8" w:rsidP="00ED5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DE8" w:rsidRDefault="00B67AD8" w:rsidP="00ED57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DC">
        <w:rPr>
          <w:rFonts w:ascii="Times New Roman" w:hAnsi="Times New Roman" w:cs="Times New Roman"/>
          <w:sz w:val="28"/>
          <w:szCs w:val="28"/>
        </w:rPr>
        <w:t>Зачетное тестирование проводится через личный кабинет в информационной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DE8" w:rsidRDefault="00B67AD8" w:rsidP="00865DE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97B33">
        <w:rPr>
          <w:rFonts w:ascii="Times New Roman" w:hAnsi="Times New Roman" w:cs="Times New Roman"/>
          <w:sz w:val="28"/>
          <w:szCs w:val="28"/>
        </w:rPr>
        <w:t>подготовки к зачетному тестированию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база </w:t>
      </w:r>
      <w:r w:rsidRPr="00B67AD8">
        <w:rPr>
          <w:rFonts w:ascii="Times New Roman" w:hAnsi="Times New Roman" w:cs="Times New Roman"/>
          <w:i/>
          <w:sz w:val="28"/>
          <w:szCs w:val="28"/>
        </w:rPr>
        <w:t>«пробное тестирование»</w:t>
      </w:r>
      <w:r w:rsidR="00865DE8">
        <w:rPr>
          <w:rFonts w:ascii="Times New Roman" w:hAnsi="Times New Roman" w:cs="Times New Roman"/>
          <w:i/>
          <w:sz w:val="28"/>
          <w:szCs w:val="28"/>
        </w:rPr>
        <w:t>, 20 попыток (</w:t>
      </w:r>
      <w:r w:rsidR="00865DE8" w:rsidRPr="00C97B33">
        <w:rPr>
          <w:rFonts w:ascii="Times New Roman" w:hAnsi="Times New Roman" w:cs="Times New Roman"/>
          <w:i/>
          <w:sz w:val="28"/>
          <w:szCs w:val="28"/>
          <w:u w:val="single"/>
        </w:rPr>
        <w:t>результаты пробного тестирования не учитываются при расчете дисциплинарного рейтинга</w:t>
      </w:r>
      <w:r w:rsidR="00865DE8">
        <w:rPr>
          <w:rFonts w:ascii="Times New Roman" w:hAnsi="Times New Roman" w:cs="Times New Roman"/>
          <w:i/>
          <w:sz w:val="28"/>
          <w:szCs w:val="28"/>
        </w:rPr>
        <w:t>! Это тестирование только для Вашей подготовки к зачетному тесту)</w:t>
      </w:r>
      <w:r w:rsidR="00865DE8">
        <w:rPr>
          <w:rFonts w:ascii="Times New Roman" w:hAnsi="Times New Roman" w:cs="Times New Roman"/>
          <w:sz w:val="28"/>
          <w:szCs w:val="28"/>
        </w:rPr>
        <w:t>.</w:t>
      </w:r>
    </w:p>
    <w:p w:rsidR="00865DE8" w:rsidRDefault="00865DE8" w:rsidP="00865DE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65DE8" w:rsidRPr="00865DE8" w:rsidRDefault="00865DE8" w:rsidP="00865DE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7AD8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зачеты Вы </w:t>
      </w:r>
      <w:r w:rsidRPr="00C97B33">
        <w:rPr>
          <w:rFonts w:ascii="Times New Roman" w:hAnsi="Times New Roman" w:cs="Times New Roman"/>
          <w:b/>
          <w:sz w:val="28"/>
          <w:szCs w:val="28"/>
        </w:rPr>
        <w:t>должны выполнить</w:t>
      </w:r>
      <w:r w:rsidR="00B67AD8" w:rsidRPr="00C97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AD8" w:rsidRPr="00C97B33">
        <w:rPr>
          <w:rFonts w:ascii="Times New Roman" w:hAnsi="Times New Roman" w:cs="Times New Roman"/>
          <w:b/>
          <w:i/>
          <w:sz w:val="28"/>
          <w:szCs w:val="28"/>
        </w:rPr>
        <w:t>«зачетное тестирование»</w:t>
      </w:r>
      <w:r w:rsidR="00B67AD8">
        <w:rPr>
          <w:rFonts w:ascii="Times New Roman" w:hAnsi="Times New Roman" w:cs="Times New Roman"/>
          <w:sz w:val="28"/>
          <w:szCs w:val="28"/>
        </w:rPr>
        <w:t>.</w:t>
      </w:r>
      <w:r w:rsidR="00B67AD8" w:rsidRPr="00B6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60" w:rsidRPr="00865DE8" w:rsidRDefault="00511A60" w:rsidP="00865DE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65DE8">
        <w:rPr>
          <w:rFonts w:ascii="Times New Roman" w:hAnsi="Times New Roman" w:cs="Times New Roman"/>
          <w:sz w:val="28"/>
          <w:szCs w:val="28"/>
        </w:rPr>
        <w:t>Зачетное тестирование проводится на зачетной неделе в соответствии с графиком деканата.</w:t>
      </w:r>
    </w:p>
    <w:p w:rsidR="00511A60" w:rsidRPr="00036E78" w:rsidRDefault="00511A60" w:rsidP="00036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D8" w:rsidRPr="00B67AD8" w:rsidRDefault="00B67AD8" w:rsidP="00511A6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67AD8">
        <w:rPr>
          <w:rFonts w:ascii="Times New Roman" w:hAnsi="Times New Roman" w:cs="Times New Roman"/>
          <w:sz w:val="28"/>
          <w:szCs w:val="28"/>
        </w:rPr>
        <w:t xml:space="preserve">Студент имеет </w:t>
      </w:r>
      <w:r w:rsidRPr="00B67AD8">
        <w:rPr>
          <w:rFonts w:ascii="Times New Roman" w:hAnsi="Times New Roman" w:cs="Times New Roman"/>
          <w:b/>
          <w:color w:val="FF0000"/>
          <w:sz w:val="28"/>
          <w:szCs w:val="28"/>
        </w:rPr>
        <w:t>ТРИ попытки</w:t>
      </w:r>
      <w:r w:rsidRPr="00B67A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AD8">
        <w:rPr>
          <w:rFonts w:ascii="Times New Roman" w:hAnsi="Times New Roman" w:cs="Times New Roman"/>
          <w:sz w:val="28"/>
          <w:szCs w:val="28"/>
        </w:rPr>
        <w:t>для прохождения зачетного тестирования</w:t>
      </w:r>
      <w:r w:rsidR="00511A60">
        <w:rPr>
          <w:rFonts w:ascii="Times New Roman" w:hAnsi="Times New Roman" w:cs="Times New Roman"/>
          <w:sz w:val="28"/>
          <w:szCs w:val="28"/>
        </w:rPr>
        <w:t xml:space="preserve"> (при достижении проходного процента, оставшиеся попытки блокируются)</w:t>
      </w:r>
      <w:r w:rsidRPr="00B67AD8">
        <w:rPr>
          <w:rFonts w:ascii="Times New Roman" w:hAnsi="Times New Roman" w:cs="Times New Roman"/>
          <w:sz w:val="28"/>
          <w:szCs w:val="28"/>
        </w:rPr>
        <w:t>.</w:t>
      </w:r>
    </w:p>
    <w:p w:rsidR="00B67AD8" w:rsidRDefault="00B67AD8" w:rsidP="00B67AD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36E78" w:rsidRPr="000D6487" w:rsidRDefault="00036E78" w:rsidP="00036E78">
      <w:pPr>
        <w:pStyle w:val="a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36E7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Минимальный балл </w:t>
      </w:r>
      <w:proofErr w:type="spellStart"/>
      <w:r w:rsidRPr="00036E78">
        <w:rPr>
          <w:rFonts w:ascii="Times New Roman" w:hAnsi="Times New Roman" w:cs="Times New Roman"/>
          <w:b/>
          <w:color w:val="FF0000"/>
          <w:sz w:val="28"/>
          <w:szCs w:val="24"/>
        </w:rPr>
        <w:t>Рз</w:t>
      </w:r>
      <w:proofErr w:type="spellEnd"/>
      <w:r w:rsidRPr="00036E78">
        <w:rPr>
          <w:rFonts w:ascii="Times New Roman" w:hAnsi="Times New Roman" w:cs="Times New Roman"/>
          <w:b/>
          <w:color w:val="FF0000"/>
          <w:sz w:val="28"/>
          <w:szCs w:val="24"/>
        </w:rPr>
        <w:t>,</w:t>
      </w:r>
      <w:r w:rsidRPr="00036E78">
        <w:rPr>
          <w:rFonts w:ascii="Times New Roman" w:hAnsi="Times New Roman" w:cs="Times New Roman"/>
          <w:color w:val="FF0000"/>
          <w:sz w:val="28"/>
          <w:szCs w:val="24"/>
        </w:rPr>
        <w:t xml:space="preserve"> в соответствии с Положением (</w:t>
      </w:r>
      <w:r w:rsidRPr="00036E78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П 004.03-2020) – </w:t>
      </w:r>
      <w:r w:rsidRPr="00036E78">
        <w:rPr>
          <w:rFonts w:ascii="Times New Roman" w:hAnsi="Times New Roman" w:cs="Times New Roman"/>
          <w:b/>
          <w:bCs/>
          <w:color w:val="FF0000"/>
          <w:sz w:val="28"/>
          <w:szCs w:val="24"/>
        </w:rPr>
        <w:t>15 баллов, что соответствует 71%</w:t>
      </w:r>
      <w:r w:rsidRPr="00036E78">
        <w:rPr>
          <w:rFonts w:ascii="Times New Roman" w:hAnsi="Times New Roman" w:cs="Times New Roman"/>
          <w:bCs/>
          <w:color w:val="FF0000"/>
          <w:sz w:val="28"/>
          <w:szCs w:val="24"/>
        </w:rPr>
        <w:t>.</w:t>
      </w:r>
      <w:r w:rsidRPr="000D6487">
        <w:rPr>
          <w:rFonts w:ascii="Times New Roman" w:hAnsi="Times New Roman" w:cs="Times New Roman"/>
          <w:bCs/>
          <w:sz w:val="28"/>
          <w:szCs w:val="24"/>
        </w:rPr>
        <w:t xml:space="preserve"> При значении менее 15 баллов дисциплина считается неосвоенной, </w:t>
      </w:r>
      <w:proofErr w:type="spellStart"/>
      <w:r w:rsidRPr="000D6487">
        <w:rPr>
          <w:rFonts w:ascii="Times New Roman" w:hAnsi="Times New Roman" w:cs="Times New Roman"/>
          <w:bCs/>
          <w:sz w:val="28"/>
          <w:szCs w:val="24"/>
        </w:rPr>
        <w:t>Рд</w:t>
      </w:r>
      <w:proofErr w:type="spellEnd"/>
      <w:r w:rsidRPr="000D6487">
        <w:rPr>
          <w:rFonts w:ascii="Times New Roman" w:hAnsi="Times New Roman" w:cs="Times New Roman"/>
          <w:bCs/>
          <w:sz w:val="28"/>
          <w:szCs w:val="24"/>
        </w:rPr>
        <w:t xml:space="preserve"> не рассчитывается, у студента формируется академическая задолженность.</w:t>
      </w:r>
    </w:p>
    <w:p w:rsidR="00036E78" w:rsidRDefault="00036E78" w:rsidP="00036E78">
      <w:pPr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036E78" w:rsidRPr="000D6487" w:rsidRDefault="00036E78" w:rsidP="00036E78">
      <w:pPr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0D6487">
        <w:rPr>
          <w:rFonts w:ascii="Times New Roman" w:hAnsi="Times New Roman" w:cs="Times New Roman"/>
          <w:sz w:val="28"/>
          <w:szCs w:val="24"/>
        </w:rPr>
        <w:t xml:space="preserve">Таблица перевода % в </w:t>
      </w:r>
      <w:proofErr w:type="spellStart"/>
      <w:r w:rsidRPr="000D6487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0D6487">
        <w:rPr>
          <w:rFonts w:ascii="Times New Roman" w:hAnsi="Times New Roman" w:cs="Times New Roman"/>
          <w:sz w:val="28"/>
          <w:szCs w:val="24"/>
        </w:rPr>
        <w:t>.</w:t>
      </w:r>
    </w:p>
    <w:p w:rsidR="00036E78" w:rsidRDefault="00036E78" w:rsidP="00036E7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432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4DFA46" wp14:editId="3D871543">
            <wp:extent cx="4310712" cy="2846567"/>
            <wp:effectExtent l="0" t="0" r="0" b="0"/>
            <wp:docPr id="819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30" cy="284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36E78" w:rsidRPr="000D6487" w:rsidRDefault="00036E78" w:rsidP="00036E7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0D6487">
        <w:rPr>
          <w:rFonts w:ascii="Times New Roman" w:hAnsi="Times New Roman" w:cs="Times New Roman"/>
          <w:sz w:val="28"/>
          <w:szCs w:val="24"/>
        </w:rPr>
        <w:t xml:space="preserve">По окончании зачета и подсчета </w:t>
      </w:r>
      <w:proofErr w:type="spellStart"/>
      <w:r w:rsidRPr="000D6487">
        <w:rPr>
          <w:rFonts w:ascii="Times New Roman" w:hAnsi="Times New Roman" w:cs="Times New Roman"/>
          <w:sz w:val="28"/>
          <w:szCs w:val="24"/>
        </w:rPr>
        <w:t>Рз</w:t>
      </w:r>
      <w:proofErr w:type="spellEnd"/>
      <w:r w:rsidRPr="000D6487">
        <w:rPr>
          <w:rFonts w:ascii="Times New Roman" w:hAnsi="Times New Roman" w:cs="Times New Roman"/>
          <w:sz w:val="28"/>
          <w:szCs w:val="24"/>
        </w:rPr>
        <w:t>, проводится расчет дисциплинарного рейтинга (</w:t>
      </w:r>
      <w:proofErr w:type="spellStart"/>
      <w:r w:rsidRPr="000D6487">
        <w:rPr>
          <w:rFonts w:ascii="Times New Roman" w:hAnsi="Times New Roman" w:cs="Times New Roman"/>
          <w:sz w:val="28"/>
          <w:szCs w:val="24"/>
        </w:rPr>
        <w:t>Рд</w:t>
      </w:r>
      <w:proofErr w:type="spellEnd"/>
      <w:r w:rsidRPr="000D6487">
        <w:rPr>
          <w:rFonts w:ascii="Times New Roman" w:hAnsi="Times New Roman" w:cs="Times New Roman"/>
          <w:sz w:val="28"/>
          <w:szCs w:val="24"/>
        </w:rPr>
        <w:t xml:space="preserve">) </w:t>
      </w:r>
      <w:proofErr w:type="gramStart"/>
      <w:r w:rsidRPr="000D6487">
        <w:rPr>
          <w:rFonts w:ascii="Times New Roman" w:hAnsi="Times New Roman" w:cs="Times New Roman"/>
          <w:sz w:val="28"/>
          <w:szCs w:val="24"/>
        </w:rPr>
        <w:t>по формуле</w:t>
      </w:r>
      <w:proofErr w:type="gramEnd"/>
      <w:r w:rsidRPr="000D6487">
        <w:rPr>
          <w:rFonts w:ascii="Times New Roman" w:hAnsi="Times New Roman" w:cs="Times New Roman"/>
          <w:sz w:val="28"/>
          <w:szCs w:val="24"/>
        </w:rPr>
        <w:t xml:space="preserve"> указанной в пункте 2 данного документа и соответствующей формуле Положения </w:t>
      </w:r>
      <w:r w:rsidRPr="000D6487">
        <w:rPr>
          <w:rFonts w:ascii="Times New Roman" w:hAnsi="Times New Roman" w:cs="Times New Roman"/>
          <w:bCs/>
          <w:sz w:val="28"/>
          <w:szCs w:val="24"/>
        </w:rPr>
        <w:t>П 004.03-2020.</w:t>
      </w:r>
    </w:p>
    <w:p w:rsidR="00036E78" w:rsidRDefault="00036E78" w:rsidP="00B67AD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65DE8" w:rsidRDefault="00865DE8" w:rsidP="00865DE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32"/>
          <w:szCs w:val="28"/>
        </w:rPr>
      </w:pPr>
    </w:p>
    <w:p w:rsidR="00E23147" w:rsidRPr="00B07B5E" w:rsidRDefault="00865DE8" w:rsidP="00865DE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32"/>
          <w:szCs w:val="28"/>
        </w:rPr>
      </w:pPr>
      <w:r w:rsidRPr="00B07B5E">
        <w:rPr>
          <w:rFonts w:ascii="Times New Roman" w:hAnsi="Times New Roman" w:cs="Times New Roman"/>
          <w:sz w:val="32"/>
          <w:szCs w:val="28"/>
        </w:rPr>
        <w:t xml:space="preserve">РАСЧЕТ </w:t>
      </w:r>
      <w:r w:rsidRPr="00B07B5E">
        <w:rPr>
          <w:rFonts w:ascii="Times New Roman" w:hAnsi="Times New Roman" w:cs="Times New Roman"/>
          <w:b/>
          <w:sz w:val="32"/>
          <w:szCs w:val="28"/>
        </w:rPr>
        <w:t>ДИСЦИПЛИНАРНОГО РЕЙТИНГА</w:t>
      </w:r>
      <w:r w:rsidR="00E23147" w:rsidRPr="00B07B5E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="00E23147" w:rsidRPr="00B07B5E">
        <w:rPr>
          <w:rFonts w:ascii="Times New Roman" w:hAnsi="Times New Roman" w:cs="Times New Roman"/>
          <w:b/>
          <w:sz w:val="32"/>
          <w:szCs w:val="28"/>
        </w:rPr>
        <w:t>Рд</w:t>
      </w:r>
      <w:proofErr w:type="spellEnd"/>
      <w:r w:rsidR="00E23147" w:rsidRPr="00B07B5E">
        <w:rPr>
          <w:rFonts w:ascii="Times New Roman" w:hAnsi="Times New Roman" w:cs="Times New Roman"/>
          <w:b/>
          <w:sz w:val="32"/>
          <w:szCs w:val="28"/>
        </w:rPr>
        <w:t>)</w:t>
      </w:r>
    </w:p>
    <w:p w:rsidR="00E23147" w:rsidRPr="009515DC" w:rsidRDefault="00E23147" w:rsidP="00E23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</w:tblGrid>
      <w:tr w:rsidR="00E23147" w:rsidRPr="009515DC" w:rsidTr="00AD17C0">
        <w:trPr>
          <w:jc w:val="center"/>
        </w:trPr>
        <w:tc>
          <w:tcPr>
            <w:tcW w:w="3174" w:type="dxa"/>
            <w:shd w:val="clear" w:color="auto" w:fill="auto"/>
          </w:tcPr>
          <w:p w:rsidR="00E23147" w:rsidRPr="009515DC" w:rsidRDefault="00E23147" w:rsidP="00C97B33">
            <w:pPr>
              <w:pStyle w:val="a6"/>
              <w:spacing w:line="240" w:lineRule="auto"/>
              <w:ind w:left="360" w:firstLine="0"/>
              <w:rPr>
                <w:szCs w:val="28"/>
              </w:rPr>
            </w:pPr>
            <w:proofErr w:type="spellStart"/>
            <w:r w:rsidRPr="00036E78">
              <w:rPr>
                <w:b/>
                <w:szCs w:val="28"/>
              </w:rPr>
              <w:t>Рд</w:t>
            </w:r>
            <w:proofErr w:type="spellEnd"/>
            <w:r w:rsidRPr="00036E78">
              <w:rPr>
                <w:b/>
                <w:szCs w:val="28"/>
              </w:rPr>
              <w:t xml:space="preserve"> = </w:t>
            </w:r>
            <w:r w:rsidR="00DF27D0" w:rsidRPr="00036E78">
              <w:rPr>
                <w:b/>
                <w:szCs w:val="28"/>
                <w:lang w:val="en-US"/>
              </w:rPr>
              <w:t>(</w:t>
            </w:r>
            <w:proofErr w:type="spellStart"/>
            <w:r w:rsidRPr="00036E78">
              <w:rPr>
                <w:b/>
                <w:szCs w:val="28"/>
              </w:rPr>
              <w:t>Рт</w:t>
            </w:r>
            <w:r w:rsidR="00AD17C0">
              <w:rPr>
                <w:b/>
                <w:szCs w:val="28"/>
              </w:rPr>
              <w:t>с</w:t>
            </w:r>
            <w:proofErr w:type="spellEnd"/>
            <w:r w:rsidRPr="00036E78">
              <w:rPr>
                <w:b/>
                <w:szCs w:val="28"/>
              </w:rPr>
              <w:t xml:space="preserve"> + </w:t>
            </w:r>
            <w:proofErr w:type="spellStart"/>
            <w:r w:rsidRPr="00036E78">
              <w:rPr>
                <w:b/>
                <w:szCs w:val="28"/>
              </w:rPr>
              <w:t>Рз</w:t>
            </w:r>
            <w:proofErr w:type="spellEnd"/>
            <w:r w:rsidR="00DF27D0" w:rsidRPr="00036E78">
              <w:rPr>
                <w:b/>
                <w:szCs w:val="28"/>
                <w:lang w:val="en-US"/>
              </w:rPr>
              <w:t>)</w:t>
            </w:r>
          </w:p>
        </w:tc>
      </w:tr>
    </w:tbl>
    <w:p w:rsidR="00E23147" w:rsidRPr="009515DC" w:rsidRDefault="00E23147" w:rsidP="00E23147">
      <w:pPr>
        <w:pStyle w:val="a6"/>
        <w:spacing w:line="240" w:lineRule="auto"/>
        <w:ind w:left="360" w:firstLine="0"/>
        <w:rPr>
          <w:szCs w:val="28"/>
        </w:rPr>
      </w:pPr>
      <w:r w:rsidRPr="009515DC">
        <w:rPr>
          <w:szCs w:val="28"/>
        </w:rPr>
        <w:t xml:space="preserve">где, </w:t>
      </w:r>
    </w:p>
    <w:p w:rsidR="00E23147" w:rsidRPr="009515DC" w:rsidRDefault="00E23147" w:rsidP="00E23147">
      <w:pPr>
        <w:pStyle w:val="a6"/>
        <w:spacing w:line="240" w:lineRule="auto"/>
        <w:ind w:left="1276" w:hanging="916"/>
        <w:rPr>
          <w:spacing w:val="2"/>
          <w:szCs w:val="28"/>
        </w:rPr>
      </w:pPr>
      <w:proofErr w:type="spellStart"/>
      <w:r w:rsidRPr="00EA5E0F">
        <w:rPr>
          <w:b/>
          <w:szCs w:val="28"/>
          <w:u w:val="single"/>
        </w:rPr>
        <w:t>Р</w:t>
      </w:r>
      <w:r>
        <w:rPr>
          <w:b/>
          <w:szCs w:val="28"/>
          <w:u w:val="single"/>
        </w:rPr>
        <w:t>т</w:t>
      </w:r>
      <w:r w:rsidR="00AD17C0">
        <w:rPr>
          <w:b/>
          <w:szCs w:val="28"/>
          <w:u w:val="single"/>
        </w:rPr>
        <w:t>с</w:t>
      </w:r>
      <w:proofErr w:type="spellEnd"/>
      <w:r w:rsidRPr="009515DC">
        <w:rPr>
          <w:szCs w:val="28"/>
        </w:rPr>
        <w:t xml:space="preserve"> </w:t>
      </w:r>
      <w:r w:rsidRPr="009515DC">
        <w:rPr>
          <w:spacing w:val="2"/>
          <w:szCs w:val="28"/>
        </w:rPr>
        <w:t>–</w:t>
      </w:r>
      <w:r>
        <w:rPr>
          <w:spacing w:val="2"/>
          <w:szCs w:val="28"/>
        </w:rPr>
        <w:t xml:space="preserve"> текущий </w:t>
      </w:r>
      <w:r w:rsidRPr="009515DC">
        <w:rPr>
          <w:spacing w:val="2"/>
          <w:szCs w:val="28"/>
        </w:rPr>
        <w:t>рейтинг</w:t>
      </w:r>
      <w:r w:rsidR="00AD17C0">
        <w:rPr>
          <w:spacing w:val="2"/>
          <w:szCs w:val="28"/>
        </w:rPr>
        <w:t xml:space="preserve"> стандартизированный</w:t>
      </w:r>
      <w:r w:rsidRPr="009515DC">
        <w:rPr>
          <w:spacing w:val="2"/>
          <w:szCs w:val="28"/>
        </w:rPr>
        <w:t>. Максимально 70 баллов</w:t>
      </w:r>
      <w:r>
        <w:rPr>
          <w:spacing w:val="2"/>
          <w:szCs w:val="28"/>
        </w:rPr>
        <w:t xml:space="preserve">. Рассчитывается </w:t>
      </w:r>
      <w:r w:rsidR="00AD17C0">
        <w:rPr>
          <w:spacing w:val="2"/>
          <w:szCs w:val="28"/>
        </w:rPr>
        <w:t xml:space="preserve">как сумма баллов </w:t>
      </w:r>
      <w:proofErr w:type="spellStart"/>
      <w:r w:rsidR="00AD17C0">
        <w:rPr>
          <w:spacing w:val="2"/>
          <w:szCs w:val="28"/>
        </w:rPr>
        <w:t>Ркр</w:t>
      </w:r>
      <w:proofErr w:type="spellEnd"/>
      <w:r w:rsidR="00AD17C0">
        <w:rPr>
          <w:spacing w:val="2"/>
          <w:szCs w:val="28"/>
        </w:rPr>
        <w:t xml:space="preserve"> и </w:t>
      </w:r>
      <w:proofErr w:type="spellStart"/>
      <w:r w:rsidR="00AD17C0">
        <w:rPr>
          <w:spacing w:val="2"/>
          <w:szCs w:val="28"/>
        </w:rPr>
        <w:t>Рдб</w:t>
      </w:r>
      <w:proofErr w:type="spellEnd"/>
      <w:r w:rsidRPr="009515DC">
        <w:rPr>
          <w:spacing w:val="2"/>
          <w:szCs w:val="28"/>
        </w:rPr>
        <w:t>;</w:t>
      </w:r>
    </w:p>
    <w:p w:rsidR="00036E78" w:rsidRDefault="00036E78" w:rsidP="00036E78">
      <w:pPr>
        <w:pStyle w:val="a6"/>
        <w:spacing w:line="240" w:lineRule="auto"/>
        <w:ind w:left="360" w:firstLine="0"/>
        <w:rPr>
          <w:b/>
          <w:szCs w:val="28"/>
          <w:u w:val="single"/>
        </w:rPr>
      </w:pPr>
    </w:p>
    <w:p w:rsidR="00036E78" w:rsidRDefault="00036E78" w:rsidP="00036E78">
      <w:pPr>
        <w:pStyle w:val="a6"/>
        <w:spacing w:line="240" w:lineRule="auto"/>
        <w:ind w:left="360" w:firstLine="0"/>
        <w:rPr>
          <w:szCs w:val="28"/>
        </w:rPr>
      </w:pPr>
      <w:proofErr w:type="spellStart"/>
      <w:r w:rsidRPr="00EA5E0F">
        <w:rPr>
          <w:b/>
          <w:szCs w:val="28"/>
          <w:u w:val="single"/>
        </w:rPr>
        <w:t>Рз</w:t>
      </w:r>
      <w:proofErr w:type="spellEnd"/>
      <w:r w:rsidRPr="009515DC">
        <w:rPr>
          <w:szCs w:val="28"/>
        </w:rPr>
        <w:t xml:space="preserve"> – </w:t>
      </w:r>
      <w:r>
        <w:rPr>
          <w:szCs w:val="28"/>
        </w:rPr>
        <w:t>зачетный</w:t>
      </w:r>
      <w:r w:rsidRPr="009515DC">
        <w:rPr>
          <w:szCs w:val="28"/>
        </w:rPr>
        <w:t xml:space="preserve"> рейтинг. Максимально 15 баллов.</w:t>
      </w:r>
    </w:p>
    <w:p w:rsidR="00CA51B4" w:rsidRDefault="00CA51B4" w:rsidP="00036E78">
      <w:pPr>
        <w:pStyle w:val="a6"/>
        <w:spacing w:line="240" w:lineRule="auto"/>
        <w:ind w:firstLine="0"/>
        <w:rPr>
          <w:szCs w:val="28"/>
        </w:rPr>
      </w:pPr>
    </w:p>
    <w:p w:rsidR="00036E78" w:rsidRPr="00036E78" w:rsidRDefault="00036E78" w:rsidP="00036E78">
      <w:pPr>
        <w:pStyle w:val="Default"/>
        <w:ind w:left="1713"/>
        <w:jc w:val="both"/>
        <w:rPr>
          <w:color w:val="auto"/>
          <w:spacing w:val="2"/>
          <w:sz w:val="28"/>
          <w:szCs w:val="28"/>
        </w:rPr>
      </w:pPr>
    </w:p>
    <w:p w:rsidR="00FA16D7" w:rsidRDefault="00FA16D7" w:rsidP="00FA16D7">
      <w:pPr>
        <w:pStyle w:val="a4"/>
        <w:ind w:left="360"/>
        <w:jc w:val="right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Дисциплина считается успешно пройденной </w:t>
      </w:r>
      <w:r w:rsidR="000D6487"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обучающимся при условии получения ими </w:t>
      </w: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зачетного</w:t>
      </w:r>
      <w:r w:rsidR="000D6487" w:rsidRPr="00FA16D7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 xml:space="preserve"> рейтинга не менее 15 баллов</w:t>
      </w:r>
      <w:r w:rsidR="000D6487"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</w:p>
    <w:p w:rsidR="000D6487" w:rsidRPr="00FA16D7" w:rsidRDefault="000D6487" w:rsidP="00FA16D7">
      <w:pPr>
        <w:pStyle w:val="a4"/>
        <w:ind w:left="360"/>
        <w:jc w:val="right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и </w:t>
      </w: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текущего стандартизированного рейтинга не менее 35 баллов</w:t>
      </w:r>
      <w:r w:rsidRPr="00FA16D7">
        <w:rPr>
          <w:rFonts w:ascii="Times New Roman" w:hAnsi="Times New Roman" w:cs="Times New Roman"/>
          <w:b/>
          <w:bCs/>
          <w:color w:val="FF0000"/>
          <w:sz w:val="28"/>
          <w:szCs w:val="24"/>
        </w:rPr>
        <w:t>.</w:t>
      </w:r>
    </w:p>
    <w:p w:rsidR="000D6487" w:rsidRPr="000D6487" w:rsidRDefault="000D6487" w:rsidP="000D6487">
      <w:pPr>
        <w:pStyle w:val="a4"/>
        <w:ind w:left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D6487" w:rsidRPr="000D6487" w:rsidRDefault="000D6487" w:rsidP="000D6487">
      <w:pPr>
        <w:pStyle w:val="a4"/>
        <w:ind w:left="3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D6487">
        <w:rPr>
          <w:rFonts w:ascii="Times New Roman" w:hAnsi="Times New Roman" w:cs="Times New Roman"/>
          <w:bCs/>
          <w:sz w:val="28"/>
          <w:szCs w:val="24"/>
        </w:rPr>
        <w:t xml:space="preserve">Полученный балл </w:t>
      </w:r>
      <w:proofErr w:type="spellStart"/>
      <w:r w:rsidRPr="000D6487">
        <w:rPr>
          <w:rFonts w:ascii="Times New Roman" w:hAnsi="Times New Roman" w:cs="Times New Roman"/>
          <w:bCs/>
          <w:sz w:val="28"/>
          <w:szCs w:val="24"/>
        </w:rPr>
        <w:t>Рд</w:t>
      </w:r>
      <w:proofErr w:type="spellEnd"/>
      <w:r w:rsidRPr="000D6487">
        <w:rPr>
          <w:rFonts w:ascii="Times New Roman" w:hAnsi="Times New Roman" w:cs="Times New Roman"/>
          <w:bCs/>
          <w:sz w:val="28"/>
          <w:szCs w:val="24"/>
        </w:rPr>
        <w:t xml:space="preserve"> округляется до целого значения в соответстви</w:t>
      </w:r>
      <w:r w:rsidR="00FA16D7">
        <w:rPr>
          <w:rFonts w:ascii="Times New Roman" w:hAnsi="Times New Roman" w:cs="Times New Roman"/>
          <w:bCs/>
          <w:sz w:val="28"/>
          <w:szCs w:val="24"/>
        </w:rPr>
        <w:t>и с математическими правилами и</w:t>
      </w:r>
      <w:r w:rsidRPr="000D6487">
        <w:rPr>
          <w:rFonts w:ascii="Times New Roman" w:hAnsi="Times New Roman" w:cs="Times New Roman"/>
          <w:bCs/>
          <w:sz w:val="28"/>
          <w:szCs w:val="24"/>
        </w:rPr>
        <w:t xml:space="preserve"> по таблице, регламентированной </w:t>
      </w:r>
      <w:r w:rsidRPr="000D6487">
        <w:rPr>
          <w:rFonts w:ascii="Times New Roman" w:hAnsi="Times New Roman" w:cs="Times New Roman"/>
          <w:bCs/>
          <w:sz w:val="28"/>
        </w:rPr>
        <w:t xml:space="preserve">положением «О </w:t>
      </w:r>
      <w:proofErr w:type="spellStart"/>
      <w:r w:rsidRPr="000D6487">
        <w:rPr>
          <w:rFonts w:ascii="Times New Roman" w:hAnsi="Times New Roman" w:cs="Times New Roman"/>
          <w:bCs/>
          <w:sz w:val="28"/>
        </w:rPr>
        <w:t>балльно</w:t>
      </w:r>
      <w:proofErr w:type="spellEnd"/>
      <w:r w:rsidRPr="000D6487">
        <w:rPr>
          <w:rFonts w:ascii="Times New Roman" w:hAnsi="Times New Roman" w:cs="Times New Roman"/>
          <w:bCs/>
          <w:sz w:val="28"/>
        </w:rPr>
        <w:t xml:space="preserve">-рейтинговой системе оценивания учебных достижений обучающихся» (версия 3, </w:t>
      </w:r>
      <w:r w:rsidRPr="000D6487">
        <w:rPr>
          <w:rFonts w:ascii="Times New Roman" w:hAnsi="Times New Roman" w:cs="Times New Roman"/>
          <w:bCs/>
          <w:sz w:val="28"/>
          <w:szCs w:val="24"/>
        </w:rPr>
        <w:t>П 004.03-2020), переводится в оценку по дисциплине.</w:t>
      </w:r>
    </w:p>
    <w:p w:rsidR="000D6487" w:rsidRPr="000D6487" w:rsidRDefault="000D6487" w:rsidP="000D6487">
      <w:pPr>
        <w:pStyle w:val="a4"/>
        <w:ind w:left="360"/>
        <w:jc w:val="center"/>
        <w:rPr>
          <w:rFonts w:ascii="Times New Roman" w:hAnsi="Times New Roman" w:cs="Times New Roman"/>
          <w:bCs/>
          <w:sz w:val="28"/>
        </w:rPr>
      </w:pPr>
      <w:r w:rsidRPr="000D6487">
        <w:rPr>
          <w:rFonts w:ascii="Times New Roman" w:hAnsi="Times New Roman" w:cs="Times New Roman"/>
          <w:bCs/>
          <w:noProof/>
          <w:sz w:val="28"/>
        </w:rPr>
        <w:drawing>
          <wp:inline distT="0" distB="0" distL="0" distR="0" wp14:anchorId="37636E00" wp14:editId="7C7FDA53">
            <wp:extent cx="3355450" cy="1101136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95" cy="11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6487" w:rsidRPr="000D6487" w:rsidRDefault="000D6487" w:rsidP="000D6487">
      <w:pPr>
        <w:pStyle w:val="a4"/>
        <w:ind w:left="360"/>
        <w:jc w:val="both"/>
        <w:rPr>
          <w:rFonts w:ascii="Times New Roman" w:hAnsi="Times New Roman" w:cs="Times New Roman"/>
          <w:sz w:val="28"/>
        </w:rPr>
      </w:pPr>
    </w:p>
    <w:p w:rsidR="000D6487" w:rsidRPr="000D6487" w:rsidRDefault="00320230" w:rsidP="000D6487">
      <w:pPr>
        <w:pStyle w:val="a4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D6487" w:rsidRPr="000D6487">
        <w:rPr>
          <w:rFonts w:ascii="Times New Roman" w:hAnsi="Times New Roman" w:cs="Times New Roman"/>
          <w:sz w:val="28"/>
        </w:rPr>
        <w:t xml:space="preserve">езультаты </w:t>
      </w:r>
      <w:r>
        <w:rPr>
          <w:rFonts w:ascii="Times New Roman" w:hAnsi="Times New Roman" w:cs="Times New Roman"/>
          <w:sz w:val="28"/>
        </w:rPr>
        <w:t>дисциплинарного рейтинга (</w:t>
      </w:r>
      <w:proofErr w:type="spellStart"/>
      <w:r w:rsidR="000D6487" w:rsidRPr="000D6487">
        <w:rPr>
          <w:rFonts w:ascii="Times New Roman" w:hAnsi="Times New Roman" w:cs="Times New Roman"/>
          <w:sz w:val="28"/>
        </w:rPr>
        <w:t>Рд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0D6487" w:rsidRPr="000D6487">
        <w:rPr>
          <w:rFonts w:ascii="Times New Roman" w:hAnsi="Times New Roman" w:cs="Times New Roman"/>
          <w:sz w:val="28"/>
        </w:rPr>
        <w:t xml:space="preserve"> и отметка о зачете заносятся в зачетную ведомость. </w:t>
      </w:r>
    </w:p>
    <w:p w:rsidR="000D6487" w:rsidRPr="000D6487" w:rsidRDefault="000D6487" w:rsidP="000D6487">
      <w:pPr>
        <w:pStyle w:val="a4"/>
        <w:ind w:left="360"/>
        <w:jc w:val="both"/>
        <w:rPr>
          <w:rFonts w:ascii="Times New Roman" w:hAnsi="Times New Roman" w:cs="Times New Roman"/>
          <w:sz w:val="28"/>
        </w:rPr>
      </w:pPr>
      <w:r w:rsidRPr="000D6487">
        <w:rPr>
          <w:rFonts w:ascii="Times New Roman" w:hAnsi="Times New Roman" w:cs="Times New Roman"/>
          <w:sz w:val="28"/>
        </w:rPr>
        <w:t xml:space="preserve">В зачетную книжку студента выставляется отметка - </w:t>
      </w:r>
      <w:r w:rsidRPr="000D6487">
        <w:rPr>
          <w:rFonts w:ascii="Times New Roman" w:hAnsi="Times New Roman" w:cs="Times New Roman"/>
          <w:i/>
          <w:sz w:val="28"/>
          <w:u w:val="single"/>
        </w:rPr>
        <w:t>зачтено</w:t>
      </w:r>
      <w:r w:rsidRPr="000D6487">
        <w:rPr>
          <w:rFonts w:ascii="Times New Roman" w:hAnsi="Times New Roman" w:cs="Times New Roman"/>
          <w:sz w:val="28"/>
        </w:rPr>
        <w:t xml:space="preserve"> в соответствии с рейтингом по дисциплине.</w:t>
      </w:r>
    </w:p>
    <w:p w:rsidR="000D6487" w:rsidRPr="00CC679F" w:rsidRDefault="000D6487" w:rsidP="000D6487">
      <w:pPr>
        <w:pStyle w:val="a4"/>
        <w:ind w:left="360"/>
        <w:jc w:val="both"/>
        <w:rPr>
          <w:rFonts w:ascii="Times New Roman" w:hAnsi="Times New Roman" w:cs="Times New Roman"/>
          <w:sz w:val="24"/>
        </w:rPr>
      </w:pPr>
    </w:p>
    <w:p w:rsidR="00030BE9" w:rsidRDefault="009D03B4" w:rsidP="009D03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3B4">
        <w:rPr>
          <w:rFonts w:ascii="Times New Roman" w:hAnsi="Times New Roman" w:cs="Times New Roman"/>
          <w:b/>
          <w:sz w:val="32"/>
          <w:szCs w:val="28"/>
        </w:rPr>
        <w:t xml:space="preserve">Тематический план тем </w:t>
      </w:r>
    </w:p>
    <w:p w:rsidR="00C70AA6" w:rsidRDefault="009D03B4" w:rsidP="009D03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3B4">
        <w:rPr>
          <w:rFonts w:ascii="Times New Roman" w:hAnsi="Times New Roman" w:cs="Times New Roman"/>
          <w:b/>
          <w:sz w:val="32"/>
          <w:szCs w:val="28"/>
        </w:rPr>
        <w:t>по дисциплине «</w:t>
      </w:r>
      <w:r w:rsidR="00030BE9">
        <w:rPr>
          <w:rFonts w:ascii="Times New Roman" w:hAnsi="Times New Roman" w:cs="Times New Roman"/>
          <w:b/>
          <w:sz w:val="32"/>
          <w:szCs w:val="28"/>
        </w:rPr>
        <w:t>Современные концепции естествознания</w:t>
      </w:r>
      <w:r w:rsidRPr="009D03B4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E87666" w:rsidRPr="009D03B4" w:rsidRDefault="009D03B4" w:rsidP="009D03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3B4">
        <w:rPr>
          <w:rFonts w:ascii="Times New Roman" w:hAnsi="Times New Roman" w:cs="Times New Roman"/>
          <w:b/>
          <w:sz w:val="32"/>
          <w:szCs w:val="28"/>
        </w:rPr>
        <w:t>и материалы, закрепленные за темами.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3810"/>
        <w:gridCol w:w="3544"/>
        <w:gridCol w:w="3225"/>
      </w:tblGrid>
      <w:tr w:rsidR="009D03B4" w:rsidRPr="00180ED5" w:rsidTr="001C1AF1">
        <w:tc>
          <w:tcPr>
            <w:tcW w:w="409" w:type="dxa"/>
          </w:tcPr>
          <w:p w:rsidR="009D03B4" w:rsidRPr="00180ED5" w:rsidRDefault="009D03B4" w:rsidP="004C3E59">
            <w:pPr>
              <w:pStyle w:val="a8"/>
              <w:rPr>
                <w:b/>
                <w:color w:val="000000"/>
              </w:rPr>
            </w:pPr>
            <w:r w:rsidRPr="00180ED5">
              <w:rPr>
                <w:b/>
                <w:color w:val="000000"/>
              </w:rPr>
              <w:t>№</w:t>
            </w:r>
          </w:p>
        </w:tc>
        <w:tc>
          <w:tcPr>
            <w:tcW w:w="3810" w:type="dxa"/>
          </w:tcPr>
          <w:p w:rsidR="009D03B4" w:rsidRPr="00180ED5" w:rsidRDefault="009D03B4" w:rsidP="004C3E59">
            <w:pPr>
              <w:pStyle w:val="a8"/>
              <w:jc w:val="center"/>
              <w:rPr>
                <w:b/>
                <w:color w:val="000000"/>
              </w:rPr>
            </w:pPr>
            <w:r w:rsidRPr="00180ED5">
              <w:rPr>
                <w:b/>
                <w:color w:val="000000"/>
              </w:rPr>
              <w:t>Тема</w:t>
            </w:r>
          </w:p>
        </w:tc>
        <w:tc>
          <w:tcPr>
            <w:tcW w:w="3544" w:type="dxa"/>
          </w:tcPr>
          <w:p w:rsidR="009D03B4" w:rsidRPr="00180ED5" w:rsidRDefault="009D03B4" w:rsidP="00C96710">
            <w:pPr>
              <w:pStyle w:val="a8"/>
              <w:jc w:val="center"/>
              <w:rPr>
                <w:b/>
                <w:color w:val="000000"/>
              </w:rPr>
            </w:pPr>
            <w:r w:rsidRPr="00180ED5">
              <w:rPr>
                <w:b/>
                <w:color w:val="000000"/>
              </w:rPr>
              <w:t>Тема презентации (лекции) / название файла</w:t>
            </w:r>
          </w:p>
        </w:tc>
        <w:tc>
          <w:tcPr>
            <w:tcW w:w="3225" w:type="dxa"/>
          </w:tcPr>
          <w:p w:rsidR="009D03B4" w:rsidRPr="00180ED5" w:rsidRDefault="009D03B4" w:rsidP="004C3E59">
            <w:pPr>
              <w:pStyle w:val="a8"/>
              <w:jc w:val="center"/>
              <w:rPr>
                <w:b/>
                <w:color w:val="000000"/>
              </w:rPr>
            </w:pPr>
            <w:r w:rsidRPr="00180ED5">
              <w:rPr>
                <w:b/>
                <w:color w:val="000000"/>
              </w:rPr>
              <w:t>Дополнительный материал</w:t>
            </w:r>
          </w:p>
          <w:p w:rsidR="009D03B4" w:rsidRPr="00180ED5" w:rsidRDefault="009D03B4" w:rsidP="004C3E59">
            <w:pPr>
              <w:pStyle w:val="a8"/>
              <w:jc w:val="center"/>
              <w:rPr>
                <w:b/>
                <w:color w:val="000000"/>
              </w:rPr>
            </w:pPr>
          </w:p>
        </w:tc>
      </w:tr>
      <w:tr w:rsidR="00180ED5" w:rsidRPr="00180ED5" w:rsidTr="001C1AF1">
        <w:tc>
          <w:tcPr>
            <w:tcW w:w="409" w:type="dxa"/>
          </w:tcPr>
          <w:p w:rsidR="00180ED5" w:rsidRPr="00180ED5" w:rsidRDefault="00180ED5" w:rsidP="004C3E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C1E24" w:rsidRDefault="0014370E" w:rsidP="00DC4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59">
              <w:rPr>
                <w:rFonts w:ascii="Times New Roman" w:hAnsi="Times New Roman" w:cs="Times New Roman"/>
                <w:sz w:val="24"/>
                <w:szCs w:val="24"/>
              </w:rPr>
              <w:t xml:space="preserve">Научный метод познания. </w:t>
            </w:r>
          </w:p>
          <w:p w:rsidR="001C1E24" w:rsidRDefault="001C1E24" w:rsidP="00DC4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D5" w:rsidRPr="004C3E59" w:rsidRDefault="001C1E24" w:rsidP="00DC4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Научные исследовательские программы и картины мира</w:t>
            </w:r>
          </w:p>
        </w:tc>
        <w:tc>
          <w:tcPr>
            <w:tcW w:w="3544" w:type="dxa"/>
          </w:tcPr>
          <w:p w:rsidR="001C1E24" w:rsidRDefault="001C1AF1" w:rsidP="001C1E24">
            <w:pPr>
              <w:pStyle w:val="a8"/>
              <w:numPr>
                <w:ilvl w:val="0"/>
                <w:numId w:val="14"/>
              </w:numPr>
              <w:ind w:left="459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Лекция_Наука</w:t>
            </w:r>
            <w:proofErr w:type="spellEnd"/>
            <w:r w:rsidR="001C1E24">
              <w:rPr>
                <w:bCs/>
                <w:kern w:val="24"/>
              </w:rPr>
              <w:t xml:space="preserve"> </w:t>
            </w:r>
          </w:p>
          <w:p w:rsidR="001C1E24" w:rsidRDefault="001C1E24" w:rsidP="001C1E24">
            <w:pPr>
              <w:pStyle w:val="a8"/>
              <w:numPr>
                <w:ilvl w:val="0"/>
                <w:numId w:val="14"/>
              </w:numPr>
              <w:ind w:left="459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Лекция_Механическая</w:t>
            </w:r>
            <w:proofErr w:type="spellEnd"/>
            <w:r>
              <w:rPr>
                <w:bCs/>
                <w:kern w:val="24"/>
              </w:rPr>
              <w:t xml:space="preserve"> картина мира</w:t>
            </w:r>
          </w:p>
          <w:p w:rsidR="00CB1894" w:rsidRPr="00180ED5" w:rsidRDefault="001C1E24" w:rsidP="001C1E24">
            <w:pPr>
              <w:pStyle w:val="a8"/>
              <w:numPr>
                <w:ilvl w:val="0"/>
                <w:numId w:val="14"/>
              </w:numPr>
              <w:ind w:left="459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Лекция_Электромагнитная</w:t>
            </w:r>
            <w:proofErr w:type="spellEnd"/>
            <w:r>
              <w:rPr>
                <w:bCs/>
                <w:kern w:val="24"/>
              </w:rPr>
              <w:t xml:space="preserve"> картина мира </w:t>
            </w:r>
            <w:proofErr w:type="spellStart"/>
            <w:r>
              <w:rPr>
                <w:bCs/>
                <w:kern w:val="24"/>
              </w:rPr>
              <w:t>Лекция_Квантово</w:t>
            </w:r>
            <w:proofErr w:type="spellEnd"/>
            <w:r>
              <w:rPr>
                <w:bCs/>
                <w:kern w:val="24"/>
              </w:rPr>
              <w:t>-полевая картина мира</w:t>
            </w:r>
          </w:p>
        </w:tc>
        <w:tc>
          <w:tcPr>
            <w:tcW w:w="3225" w:type="dxa"/>
          </w:tcPr>
          <w:p w:rsidR="009C4E80" w:rsidRPr="009C4E80" w:rsidRDefault="009C4E80" w:rsidP="004C3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24" w:rsidRPr="00180ED5" w:rsidTr="001C1AF1">
        <w:tc>
          <w:tcPr>
            <w:tcW w:w="409" w:type="dxa"/>
          </w:tcPr>
          <w:p w:rsidR="001C1E24" w:rsidRPr="00180ED5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1C1E24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Пространство,</w:t>
            </w:r>
            <w:r w:rsidRPr="004C3E59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симметрия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E24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24" w:rsidRPr="004C3E59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3E5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беспорядок в природе</w:t>
            </w:r>
            <w:r w:rsidRPr="004C3E59">
              <w:rPr>
                <w:rFonts w:ascii="Times New Roman" w:hAnsi="Times New Roman" w:cs="Times New Roman"/>
                <w:sz w:val="24"/>
                <w:szCs w:val="24"/>
              </w:rPr>
              <w:t>. Синергетика</w:t>
            </w:r>
          </w:p>
        </w:tc>
        <w:tc>
          <w:tcPr>
            <w:tcW w:w="3544" w:type="dxa"/>
          </w:tcPr>
          <w:p w:rsidR="001C1E24" w:rsidRDefault="001C1E24" w:rsidP="001C1E2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Лекция_Пространство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E24" w:rsidRPr="00591404" w:rsidRDefault="001C1E24" w:rsidP="001C1E2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Лекция_Порядок_Синергетика</w:t>
            </w:r>
            <w:proofErr w:type="spellEnd"/>
          </w:p>
        </w:tc>
        <w:tc>
          <w:tcPr>
            <w:tcW w:w="3225" w:type="dxa"/>
          </w:tcPr>
          <w:p w:rsidR="001C1E24" w:rsidRPr="00180ED5" w:rsidRDefault="001C1E24" w:rsidP="001C1E24">
            <w:pPr>
              <w:pStyle w:val="a8"/>
              <w:rPr>
                <w:bCs/>
                <w:kern w:val="24"/>
              </w:rPr>
            </w:pPr>
          </w:p>
        </w:tc>
      </w:tr>
      <w:tr w:rsidR="001C1E24" w:rsidRPr="00180ED5" w:rsidTr="001C1AF1">
        <w:tc>
          <w:tcPr>
            <w:tcW w:w="409" w:type="dxa"/>
          </w:tcPr>
          <w:p w:rsidR="001C1E24" w:rsidRPr="00180ED5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1C1E24" w:rsidRDefault="001C1E24" w:rsidP="001C1E24">
            <w:pPr>
              <w:pStyle w:val="4"/>
              <w:rPr>
                <w:b w:val="0"/>
              </w:rPr>
            </w:pPr>
            <w:r w:rsidRPr="00DC4BED">
              <w:rPr>
                <w:b w:val="0"/>
              </w:rPr>
              <w:t>Современное естествознание в микро-, и макромира</w:t>
            </w:r>
            <w:r>
              <w:rPr>
                <w:b w:val="0"/>
              </w:rPr>
              <w:t>.</w:t>
            </w:r>
          </w:p>
          <w:p w:rsidR="001C1E24" w:rsidRPr="00DC4BED" w:rsidRDefault="001C1E24" w:rsidP="001C1E24">
            <w:pPr>
              <w:pStyle w:val="4"/>
              <w:rPr>
                <w:b w:val="0"/>
              </w:rPr>
            </w:pPr>
            <w:proofErr w:type="spellStart"/>
            <w:r w:rsidRPr="00DC4BED">
              <w:rPr>
                <w:b w:val="0"/>
              </w:rPr>
              <w:t>Мегамир</w:t>
            </w:r>
            <w:proofErr w:type="spellEnd"/>
            <w:r w:rsidRPr="00DC4BED">
              <w:rPr>
                <w:b w:val="0"/>
              </w:rPr>
              <w:t>. Геологическая эволюция</w:t>
            </w:r>
          </w:p>
        </w:tc>
        <w:tc>
          <w:tcPr>
            <w:tcW w:w="3544" w:type="dxa"/>
          </w:tcPr>
          <w:p w:rsidR="001C1E24" w:rsidRDefault="001C1E24" w:rsidP="001C1E2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Лекция_Микромир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E24" w:rsidRDefault="001C1E24" w:rsidP="001C1E2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Лекция_Космология</w:t>
            </w:r>
            <w:proofErr w:type="spellEnd"/>
          </w:p>
          <w:p w:rsidR="001C1E24" w:rsidRPr="00591404" w:rsidRDefault="001C1E24" w:rsidP="001C1E2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Лекция_Геологическая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</w:t>
            </w:r>
          </w:p>
        </w:tc>
        <w:tc>
          <w:tcPr>
            <w:tcW w:w="3225" w:type="dxa"/>
          </w:tcPr>
          <w:p w:rsidR="001C1E24" w:rsidRPr="009C4E80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24" w:rsidRPr="00180ED5" w:rsidTr="001C1AF1">
        <w:tc>
          <w:tcPr>
            <w:tcW w:w="409" w:type="dxa"/>
          </w:tcPr>
          <w:p w:rsidR="001C1E24" w:rsidRPr="00180ED5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0" w:type="dxa"/>
            <w:vAlign w:val="center"/>
          </w:tcPr>
          <w:p w:rsidR="001C1E24" w:rsidRPr="004C3E59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ED">
              <w:rPr>
                <w:rFonts w:ascii="Times New Roman" w:hAnsi="Times New Roman" w:cs="Times New Roman"/>
                <w:sz w:val="24"/>
                <w:szCs w:val="24"/>
              </w:rPr>
              <w:t>Особенности биологического уровня организации материи. Эволюционное естествознание</w:t>
            </w:r>
          </w:p>
        </w:tc>
        <w:tc>
          <w:tcPr>
            <w:tcW w:w="3544" w:type="dxa"/>
          </w:tcPr>
          <w:p w:rsidR="001C1E24" w:rsidRPr="00180ED5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1_Клетка</w:t>
            </w:r>
          </w:p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2_Происхождение жизни</w:t>
            </w:r>
          </w:p>
          <w:p w:rsidR="001C1E24" w:rsidRPr="00180ED5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3_Эволюция</w:t>
            </w:r>
          </w:p>
        </w:tc>
      </w:tr>
      <w:tr w:rsidR="001C1E24" w:rsidRPr="00180ED5" w:rsidTr="001C1AF1">
        <w:tc>
          <w:tcPr>
            <w:tcW w:w="409" w:type="dxa"/>
          </w:tcPr>
          <w:p w:rsidR="001C1E24" w:rsidRPr="00180ED5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1C1E24" w:rsidRPr="004C3E59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ED">
              <w:rPr>
                <w:rFonts w:ascii="Times New Roman" w:hAnsi="Times New Roman" w:cs="Times New Roman"/>
                <w:sz w:val="24"/>
                <w:szCs w:val="24"/>
              </w:rPr>
              <w:t>Генетика и эволюция. Принципы воспроизводства и наследования признаков</w:t>
            </w:r>
          </w:p>
        </w:tc>
        <w:tc>
          <w:tcPr>
            <w:tcW w:w="3544" w:type="dxa"/>
          </w:tcPr>
          <w:p w:rsidR="001C1E24" w:rsidRPr="00180ED5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1_КП_Ген</w:t>
            </w:r>
          </w:p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2_КП_Ген</w:t>
            </w:r>
          </w:p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3_КП_Ген_Реализация</w:t>
            </w:r>
          </w:p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4_КП_Ген_Законы</w:t>
            </w:r>
          </w:p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5_КП_Ген_Иммуногенетика</w:t>
            </w:r>
          </w:p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6_КП_Ген_Изменчивость</w:t>
            </w:r>
          </w:p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7_КП_Ген_МГК</w:t>
            </w:r>
          </w:p>
          <w:p w:rsidR="001C1E24" w:rsidRPr="00180ED5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8_Примеры оформления и решения задач</w:t>
            </w:r>
          </w:p>
        </w:tc>
      </w:tr>
      <w:tr w:rsidR="001C1E24" w:rsidRPr="00180ED5" w:rsidTr="001C1AF1">
        <w:tc>
          <w:tcPr>
            <w:tcW w:w="409" w:type="dxa"/>
          </w:tcPr>
          <w:p w:rsidR="001C1E24" w:rsidRPr="00180ED5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0" w:type="dxa"/>
            <w:vAlign w:val="center"/>
          </w:tcPr>
          <w:p w:rsidR="001C1E24" w:rsidRPr="004C3E59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ED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3544" w:type="dxa"/>
          </w:tcPr>
          <w:p w:rsidR="001C1E24" w:rsidRPr="00CB1894" w:rsidRDefault="001C1E24" w:rsidP="001C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C1E24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1_Общая экология</w:t>
            </w:r>
          </w:p>
          <w:p w:rsidR="001C1E24" w:rsidRPr="009C4E80" w:rsidRDefault="001C1E24" w:rsidP="001C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2_Ноосфера</w:t>
            </w:r>
          </w:p>
        </w:tc>
      </w:tr>
      <w:tr w:rsidR="001C1E24" w:rsidRPr="00180ED5" w:rsidTr="00E75B27">
        <w:tc>
          <w:tcPr>
            <w:tcW w:w="10988" w:type="dxa"/>
            <w:gridSpan w:val="4"/>
          </w:tcPr>
          <w:p w:rsidR="001C1E24" w:rsidRPr="00180ED5" w:rsidRDefault="001C1E24" w:rsidP="001C1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D5">
              <w:rPr>
                <w:rFonts w:ascii="Times New Roman" w:hAnsi="Times New Roman" w:cs="Times New Roman"/>
                <w:b/>
                <w:sz w:val="24"/>
                <w:szCs w:val="24"/>
              </w:rPr>
              <w:t>Зачет (тестирование)</w:t>
            </w:r>
          </w:p>
        </w:tc>
      </w:tr>
    </w:tbl>
    <w:p w:rsidR="009D03B4" w:rsidRPr="00755ECB" w:rsidRDefault="009D03B4" w:rsidP="009D03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191C" w:rsidRDefault="00755ECB" w:rsidP="00A862A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55ECB">
        <w:rPr>
          <w:rFonts w:ascii="Times New Roman" w:hAnsi="Times New Roman" w:cs="Times New Roman"/>
          <w:b/>
          <w:sz w:val="36"/>
          <w:szCs w:val="28"/>
        </w:rPr>
        <w:t>Если Вы ознакомлены</w:t>
      </w:r>
      <w:r>
        <w:rPr>
          <w:rFonts w:ascii="Times New Roman" w:hAnsi="Times New Roman" w:cs="Times New Roman"/>
          <w:b/>
          <w:sz w:val="36"/>
          <w:szCs w:val="28"/>
        </w:rPr>
        <w:t xml:space="preserve"> с информационным письмом</w:t>
      </w:r>
      <w:r w:rsidR="00A862A8">
        <w:rPr>
          <w:rFonts w:ascii="Times New Roman" w:hAnsi="Times New Roman" w:cs="Times New Roman"/>
          <w:b/>
          <w:sz w:val="36"/>
          <w:szCs w:val="28"/>
        </w:rPr>
        <w:t xml:space="preserve">, </w:t>
      </w:r>
      <w:r w:rsidR="00A862A8" w:rsidRPr="00F161A3">
        <w:rPr>
          <w:rFonts w:ascii="Times New Roman" w:hAnsi="Times New Roman" w:cs="Times New Roman"/>
          <w:b/>
          <w:sz w:val="36"/>
          <w:szCs w:val="28"/>
          <w:u w:val="single"/>
        </w:rPr>
        <w:t xml:space="preserve">напишите </w:t>
      </w:r>
      <w:r w:rsidR="00A862A8" w:rsidRPr="00F161A3">
        <w:rPr>
          <w:rFonts w:ascii="Times New Roman" w:hAnsi="Times New Roman" w:cs="Times New Roman"/>
          <w:b/>
          <w:i/>
          <w:sz w:val="36"/>
          <w:szCs w:val="28"/>
          <w:u w:val="single"/>
        </w:rPr>
        <w:t>о Вашей готовности</w:t>
      </w:r>
      <w:r w:rsidR="00A862A8" w:rsidRPr="00F161A3">
        <w:rPr>
          <w:rFonts w:ascii="Times New Roman" w:hAnsi="Times New Roman" w:cs="Times New Roman"/>
          <w:b/>
          <w:sz w:val="36"/>
          <w:szCs w:val="28"/>
          <w:u w:val="single"/>
        </w:rPr>
        <w:t xml:space="preserve"> к началу изучения дисциплины</w:t>
      </w:r>
      <w:r w:rsidR="00F1405C">
        <w:rPr>
          <w:rFonts w:ascii="Times New Roman" w:hAnsi="Times New Roman" w:cs="Times New Roman"/>
          <w:b/>
          <w:sz w:val="36"/>
          <w:szCs w:val="28"/>
          <w:u w:val="single"/>
        </w:rPr>
        <w:t xml:space="preserve"> в личном кабинете</w:t>
      </w:r>
      <w:r w:rsidR="00A862A8" w:rsidRPr="00F161A3">
        <w:rPr>
          <w:rFonts w:ascii="Times New Roman" w:hAnsi="Times New Roman" w:cs="Times New Roman"/>
          <w:b/>
          <w:sz w:val="36"/>
          <w:szCs w:val="28"/>
          <w:u w:val="single"/>
        </w:rPr>
        <w:t>,</w:t>
      </w:r>
      <w:r w:rsidR="00A862A8">
        <w:rPr>
          <w:rFonts w:ascii="Times New Roman" w:hAnsi="Times New Roman" w:cs="Times New Roman"/>
          <w:b/>
          <w:sz w:val="36"/>
          <w:szCs w:val="28"/>
        </w:rPr>
        <w:t xml:space="preserve"> и мы вышлем Вам индивидуальн</w:t>
      </w:r>
      <w:r w:rsidR="000C1190">
        <w:rPr>
          <w:rFonts w:ascii="Times New Roman" w:hAnsi="Times New Roman" w:cs="Times New Roman"/>
          <w:b/>
          <w:sz w:val="36"/>
          <w:szCs w:val="28"/>
        </w:rPr>
        <w:t>ую</w:t>
      </w:r>
      <w:r w:rsidR="00A862A8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465333">
        <w:rPr>
          <w:rFonts w:ascii="Times New Roman" w:hAnsi="Times New Roman" w:cs="Times New Roman"/>
          <w:b/>
          <w:sz w:val="36"/>
          <w:szCs w:val="28"/>
        </w:rPr>
        <w:t>контрольн</w:t>
      </w:r>
      <w:r w:rsidR="000C1190">
        <w:rPr>
          <w:rFonts w:ascii="Times New Roman" w:hAnsi="Times New Roman" w:cs="Times New Roman"/>
          <w:b/>
          <w:sz w:val="36"/>
          <w:szCs w:val="28"/>
        </w:rPr>
        <w:t>ую</w:t>
      </w:r>
      <w:r w:rsidR="00465333">
        <w:rPr>
          <w:rFonts w:ascii="Times New Roman" w:hAnsi="Times New Roman" w:cs="Times New Roman"/>
          <w:b/>
          <w:sz w:val="36"/>
          <w:szCs w:val="28"/>
        </w:rPr>
        <w:t xml:space="preserve"> работ</w:t>
      </w:r>
      <w:r w:rsidR="000C1190">
        <w:rPr>
          <w:rFonts w:ascii="Times New Roman" w:hAnsi="Times New Roman" w:cs="Times New Roman"/>
          <w:b/>
          <w:sz w:val="36"/>
          <w:szCs w:val="28"/>
        </w:rPr>
        <w:t>у</w:t>
      </w:r>
      <w:r w:rsidR="00A862A8">
        <w:rPr>
          <w:rFonts w:ascii="Times New Roman" w:hAnsi="Times New Roman" w:cs="Times New Roman"/>
          <w:b/>
          <w:sz w:val="36"/>
          <w:szCs w:val="28"/>
        </w:rPr>
        <w:t>. Лекции и дополнительные материалы размещены в открытом доступе для всех студентов.</w:t>
      </w:r>
    </w:p>
    <w:p w:rsidR="00A862A8" w:rsidRPr="00A862A8" w:rsidRDefault="00A862A8" w:rsidP="00A862A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D464B6" w:rsidRDefault="00D464B6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64B6" w:rsidRDefault="00D464B6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64B6" w:rsidRDefault="00D464B6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923B3" w:rsidRDefault="00500ABA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  <w:lang w:val="en-US"/>
        </w:rPr>
        <w:t>P</w:t>
      </w:r>
      <w:r w:rsidRPr="00A862A8">
        <w:rPr>
          <w:rFonts w:ascii="Times New Roman" w:hAnsi="Times New Roman" w:cs="Times New Roman"/>
          <w:b/>
          <w:sz w:val="36"/>
          <w:szCs w:val="28"/>
        </w:rPr>
        <w:t>.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S</w:t>
      </w:r>
      <w:r w:rsidRPr="00A862A8">
        <w:rPr>
          <w:rFonts w:ascii="Times New Roman" w:hAnsi="Times New Roman" w:cs="Times New Roman"/>
          <w:b/>
          <w:sz w:val="36"/>
          <w:szCs w:val="28"/>
        </w:rPr>
        <w:t>.</w:t>
      </w:r>
    </w:p>
    <w:p w:rsidR="006D5FA9" w:rsidRDefault="006D5FA9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0ABA" w:rsidRDefault="00500ABA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Контрольная работа присылается на проверку при выполнении всех тем</w:t>
      </w:r>
      <w:r w:rsidR="00F1405C">
        <w:rPr>
          <w:rFonts w:ascii="Times New Roman" w:hAnsi="Times New Roman" w:cs="Times New Roman"/>
          <w:b/>
          <w:sz w:val="36"/>
          <w:szCs w:val="28"/>
        </w:rPr>
        <w:t xml:space="preserve"> в одном файле</w:t>
      </w:r>
      <w:r>
        <w:rPr>
          <w:rFonts w:ascii="Times New Roman" w:hAnsi="Times New Roman" w:cs="Times New Roman"/>
          <w:b/>
          <w:sz w:val="36"/>
          <w:szCs w:val="28"/>
        </w:rPr>
        <w:t>!!!</w:t>
      </w:r>
    </w:p>
    <w:p w:rsidR="006D5FA9" w:rsidRDefault="006D5FA9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0AA6" w:rsidRDefault="00C70AA6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Работа для проверки прикрепляется в информационной системе в рабочей программе, там откуда Вы её скачивали (пункт 4).</w:t>
      </w:r>
    </w:p>
    <w:p w:rsidR="00500ABA" w:rsidRDefault="00500ABA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862A8" w:rsidRPr="00A862A8" w:rsidRDefault="00A862A8" w:rsidP="002923B3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Вся переписка со студентами проводится </w:t>
      </w:r>
      <w:r w:rsidR="00F1405C">
        <w:rPr>
          <w:rFonts w:ascii="Times New Roman" w:hAnsi="Times New Roman" w:cs="Times New Roman"/>
          <w:b/>
          <w:sz w:val="36"/>
          <w:szCs w:val="28"/>
        </w:rPr>
        <w:t>исключительно</w:t>
      </w:r>
      <w:r>
        <w:rPr>
          <w:rFonts w:ascii="Times New Roman" w:hAnsi="Times New Roman" w:cs="Times New Roman"/>
          <w:b/>
          <w:sz w:val="36"/>
          <w:szCs w:val="28"/>
        </w:rPr>
        <w:t xml:space="preserve"> через Ваш личный кабинет</w:t>
      </w:r>
      <w:r w:rsidR="00C70AA6">
        <w:rPr>
          <w:rFonts w:ascii="Times New Roman" w:hAnsi="Times New Roman" w:cs="Times New Roman"/>
          <w:b/>
          <w:sz w:val="36"/>
          <w:szCs w:val="28"/>
        </w:rPr>
        <w:t xml:space="preserve"> в информационной системе</w:t>
      </w:r>
      <w:r>
        <w:rPr>
          <w:rFonts w:ascii="Times New Roman" w:hAnsi="Times New Roman" w:cs="Times New Roman"/>
          <w:b/>
          <w:sz w:val="36"/>
          <w:szCs w:val="28"/>
        </w:rPr>
        <w:t>!!!</w:t>
      </w:r>
    </w:p>
    <w:sectPr w:rsidR="00A862A8" w:rsidRPr="00A862A8" w:rsidSect="00DD41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64F"/>
    <w:multiLevelType w:val="hybridMultilevel"/>
    <w:tmpl w:val="1A2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0B89"/>
    <w:multiLevelType w:val="hybridMultilevel"/>
    <w:tmpl w:val="4CC6E0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67EF5"/>
    <w:multiLevelType w:val="hybridMultilevel"/>
    <w:tmpl w:val="0AAE0034"/>
    <w:lvl w:ilvl="0" w:tplc="1C5E9E32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4E5231"/>
    <w:multiLevelType w:val="hybridMultilevel"/>
    <w:tmpl w:val="9E5EF6F4"/>
    <w:lvl w:ilvl="0" w:tplc="E7125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8528D1"/>
    <w:multiLevelType w:val="hybridMultilevel"/>
    <w:tmpl w:val="2C7051CC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 w15:restartNumberingAfterBreak="0">
    <w:nsid w:val="18DE39EE"/>
    <w:multiLevelType w:val="multilevel"/>
    <w:tmpl w:val="2562AD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612E92"/>
    <w:multiLevelType w:val="hybridMultilevel"/>
    <w:tmpl w:val="A68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8421E4"/>
    <w:multiLevelType w:val="hybridMultilevel"/>
    <w:tmpl w:val="9E5EF6F4"/>
    <w:lvl w:ilvl="0" w:tplc="E7125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E55885"/>
    <w:multiLevelType w:val="hybridMultilevel"/>
    <w:tmpl w:val="62C44D0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F870E7C"/>
    <w:multiLevelType w:val="hybridMultilevel"/>
    <w:tmpl w:val="C3980EF6"/>
    <w:lvl w:ilvl="0" w:tplc="D77C69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A268B1"/>
    <w:multiLevelType w:val="hybridMultilevel"/>
    <w:tmpl w:val="4030DE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6306B2E"/>
    <w:multiLevelType w:val="hybridMultilevel"/>
    <w:tmpl w:val="115C4E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5AC5224"/>
    <w:multiLevelType w:val="hybridMultilevel"/>
    <w:tmpl w:val="E15E8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70699A"/>
    <w:multiLevelType w:val="hybridMultilevel"/>
    <w:tmpl w:val="9AB8EF3E"/>
    <w:lvl w:ilvl="0" w:tplc="E0E420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94AF3"/>
    <w:multiLevelType w:val="hybridMultilevel"/>
    <w:tmpl w:val="2200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3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04"/>
    <w:rsid w:val="00000CAB"/>
    <w:rsid w:val="00030BE9"/>
    <w:rsid w:val="00036E78"/>
    <w:rsid w:val="000427F1"/>
    <w:rsid w:val="0007378F"/>
    <w:rsid w:val="0009471C"/>
    <w:rsid w:val="00094D26"/>
    <w:rsid w:val="000B1E66"/>
    <w:rsid w:val="000C1190"/>
    <w:rsid w:val="000D6487"/>
    <w:rsid w:val="000D7BA6"/>
    <w:rsid w:val="000F3793"/>
    <w:rsid w:val="000F64A2"/>
    <w:rsid w:val="00137528"/>
    <w:rsid w:val="0014370E"/>
    <w:rsid w:val="0015186F"/>
    <w:rsid w:val="00153D17"/>
    <w:rsid w:val="00175A9B"/>
    <w:rsid w:val="00180ED5"/>
    <w:rsid w:val="00186BDD"/>
    <w:rsid w:val="001A0CDA"/>
    <w:rsid w:val="001C1AF1"/>
    <w:rsid w:val="001C1E24"/>
    <w:rsid w:val="002230F1"/>
    <w:rsid w:val="00246EF8"/>
    <w:rsid w:val="00272FA6"/>
    <w:rsid w:val="00280956"/>
    <w:rsid w:val="002923B3"/>
    <w:rsid w:val="002F2B03"/>
    <w:rsid w:val="003036D7"/>
    <w:rsid w:val="0031406E"/>
    <w:rsid w:val="00320230"/>
    <w:rsid w:val="00386DF2"/>
    <w:rsid w:val="003F361C"/>
    <w:rsid w:val="00451C66"/>
    <w:rsid w:val="004601AC"/>
    <w:rsid w:val="00461DCA"/>
    <w:rsid w:val="00465333"/>
    <w:rsid w:val="00465544"/>
    <w:rsid w:val="00480211"/>
    <w:rsid w:val="00484093"/>
    <w:rsid w:val="004C3E59"/>
    <w:rsid w:val="004D4A52"/>
    <w:rsid w:val="004F1D64"/>
    <w:rsid w:val="004F6F59"/>
    <w:rsid w:val="00500ABA"/>
    <w:rsid w:val="00511A60"/>
    <w:rsid w:val="0052278B"/>
    <w:rsid w:val="00545DEA"/>
    <w:rsid w:val="005566BF"/>
    <w:rsid w:val="00571CD3"/>
    <w:rsid w:val="00574FC3"/>
    <w:rsid w:val="00587DAE"/>
    <w:rsid w:val="00591404"/>
    <w:rsid w:val="00596270"/>
    <w:rsid w:val="005E1EA3"/>
    <w:rsid w:val="006214BD"/>
    <w:rsid w:val="006249C8"/>
    <w:rsid w:val="0062573A"/>
    <w:rsid w:val="00630C63"/>
    <w:rsid w:val="006464C6"/>
    <w:rsid w:val="00687984"/>
    <w:rsid w:val="0069191C"/>
    <w:rsid w:val="00694D9A"/>
    <w:rsid w:val="006A080C"/>
    <w:rsid w:val="006C745C"/>
    <w:rsid w:val="006D1F47"/>
    <w:rsid w:val="006D5FA9"/>
    <w:rsid w:val="00714CBD"/>
    <w:rsid w:val="00721BEA"/>
    <w:rsid w:val="00724B07"/>
    <w:rsid w:val="00731063"/>
    <w:rsid w:val="00755ECB"/>
    <w:rsid w:val="00777A5F"/>
    <w:rsid w:val="0078283D"/>
    <w:rsid w:val="007D544A"/>
    <w:rsid w:val="007F7648"/>
    <w:rsid w:val="00815141"/>
    <w:rsid w:val="00816648"/>
    <w:rsid w:val="008248B7"/>
    <w:rsid w:val="00865DE8"/>
    <w:rsid w:val="00876B28"/>
    <w:rsid w:val="008B195B"/>
    <w:rsid w:val="00937B18"/>
    <w:rsid w:val="009515DC"/>
    <w:rsid w:val="009823B7"/>
    <w:rsid w:val="009856A2"/>
    <w:rsid w:val="00995EE1"/>
    <w:rsid w:val="009C4E80"/>
    <w:rsid w:val="009C57BA"/>
    <w:rsid w:val="009D03B4"/>
    <w:rsid w:val="00A01C45"/>
    <w:rsid w:val="00A25337"/>
    <w:rsid w:val="00A323F1"/>
    <w:rsid w:val="00A33B60"/>
    <w:rsid w:val="00A50C54"/>
    <w:rsid w:val="00A57B7A"/>
    <w:rsid w:val="00A64ED0"/>
    <w:rsid w:val="00A80EB1"/>
    <w:rsid w:val="00A862A8"/>
    <w:rsid w:val="00A977AB"/>
    <w:rsid w:val="00AD17C0"/>
    <w:rsid w:val="00B132B9"/>
    <w:rsid w:val="00B334F9"/>
    <w:rsid w:val="00B43EE0"/>
    <w:rsid w:val="00B53557"/>
    <w:rsid w:val="00B67AD8"/>
    <w:rsid w:val="00B86D8D"/>
    <w:rsid w:val="00BB038C"/>
    <w:rsid w:val="00BD5FE3"/>
    <w:rsid w:val="00BE7464"/>
    <w:rsid w:val="00C14A78"/>
    <w:rsid w:val="00C53584"/>
    <w:rsid w:val="00C70AA6"/>
    <w:rsid w:val="00C768FA"/>
    <w:rsid w:val="00C96710"/>
    <w:rsid w:val="00C97B33"/>
    <w:rsid w:val="00CA51B4"/>
    <w:rsid w:val="00CB166E"/>
    <w:rsid w:val="00CB1894"/>
    <w:rsid w:val="00CB2774"/>
    <w:rsid w:val="00CF4D77"/>
    <w:rsid w:val="00D106CE"/>
    <w:rsid w:val="00D464B6"/>
    <w:rsid w:val="00D54655"/>
    <w:rsid w:val="00D62578"/>
    <w:rsid w:val="00D6316C"/>
    <w:rsid w:val="00D74058"/>
    <w:rsid w:val="00D774B0"/>
    <w:rsid w:val="00DC329F"/>
    <w:rsid w:val="00DC4BED"/>
    <w:rsid w:val="00DD414A"/>
    <w:rsid w:val="00DF27D0"/>
    <w:rsid w:val="00DF347A"/>
    <w:rsid w:val="00E02185"/>
    <w:rsid w:val="00E23147"/>
    <w:rsid w:val="00E46CB7"/>
    <w:rsid w:val="00E72B98"/>
    <w:rsid w:val="00E751A7"/>
    <w:rsid w:val="00E87666"/>
    <w:rsid w:val="00E90C13"/>
    <w:rsid w:val="00ED5791"/>
    <w:rsid w:val="00EE336D"/>
    <w:rsid w:val="00F02B17"/>
    <w:rsid w:val="00F1405C"/>
    <w:rsid w:val="00F161A3"/>
    <w:rsid w:val="00F35CFC"/>
    <w:rsid w:val="00F4329F"/>
    <w:rsid w:val="00F53204"/>
    <w:rsid w:val="00F66018"/>
    <w:rsid w:val="00F73975"/>
    <w:rsid w:val="00F865B3"/>
    <w:rsid w:val="00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969A"/>
  <w15:docId w15:val="{A6F1760B-04A8-486C-BFC5-D9321ADC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4B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7666"/>
    <w:pPr>
      <w:ind w:left="720"/>
      <w:contextualSpacing/>
    </w:pPr>
  </w:style>
  <w:style w:type="character" w:customStyle="1" w:styleId="st">
    <w:name w:val="st"/>
    <w:rsid w:val="009856A2"/>
  </w:style>
  <w:style w:type="character" w:styleId="a5">
    <w:name w:val="Emphasis"/>
    <w:uiPriority w:val="20"/>
    <w:qFormat/>
    <w:rsid w:val="009856A2"/>
    <w:rPr>
      <w:i/>
      <w:iCs/>
    </w:rPr>
  </w:style>
  <w:style w:type="paragraph" w:styleId="a6">
    <w:name w:val="Plain Text"/>
    <w:aliases w:val=" Знак"/>
    <w:basedOn w:val="a"/>
    <w:link w:val="a7"/>
    <w:rsid w:val="009515D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Текст Знак"/>
    <w:aliases w:val=" Знак Знак"/>
    <w:basedOn w:val="a0"/>
    <w:link w:val="a6"/>
    <w:rsid w:val="009515DC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таблиц"/>
    <w:basedOn w:val="a"/>
    <w:rsid w:val="009D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3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14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C4BE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Selena</cp:lastModifiedBy>
  <cp:revision>24</cp:revision>
  <dcterms:created xsi:type="dcterms:W3CDTF">2021-02-20T05:00:00Z</dcterms:created>
  <dcterms:modified xsi:type="dcterms:W3CDTF">2021-03-06T09:41:00Z</dcterms:modified>
</cp:coreProperties>
</file>