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5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.05.0</w:t>
      </w:r>
      <w:r w:rsidR="0062250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Клиническая психология</w:t>
      </w:r>
      <w:r w:rsid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специализации «</w:t>
      </w:r>
      <w:r w:rsidR="00E02041" w:rsidRP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Патопсихологическая диагностика и психотерапия</w:t>
      </w:r>
      <w:r w:rsid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22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22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Клиническая психология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0. 201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34D89" w:rsidRPr="007614F4" w:rsidRDefault="00434D89" w:rsidP="00434D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35EE" w:rsidRPr="000F595A" w:rsidRDefault="00ED35EE" w:rsidP="00ED3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Методические рекомендации к лекционному курсу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возникновения и развития социологии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Социология как наука.</w:t>
      </w:r>
      <w:r w:rsidR="00353754" w:rsidRPr="00353754">
        <w:t xml:space="preserve"> </w:t>
      </w:r>
      <w:r w:rsidR="00353754" w:rsidRPr="00353754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развития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5EE" w:rsidRPr="00F072ED" w:rsidRDefault="00F072ED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D5175" w:rsidRPr="006D5175">
        <w:rPr>
          <w:rFonts w:ascii="Times New Roman" w:eastAsia="Calibri" w:hAnsi="Times New Roman" w:cs="Times New Roman"/>
          <w:sz w:val="24"/>
          <w:szCs w:val="24"/>
        </w:rPr>
        <w:t xml:space="preserve">раскрыть </w:t>
      </w:r>
      <w:r w:rsidR="006D5175">
        <w:rPr>
          <w:rFonts w:ascii="Times New Roman" w:eastAsia="Calibri" w:hAnsi="Times New Roman" w:cs="Times New Roman"/>
          <w:sz w:val="24"/>
          <w:szCs w:val="24"/>
        </w:rPr>
        <w:t>специфику и значение социологии как науки, объяснить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 предпосылки и причины </w:t>
      </w:r>
      <w:r w:rsidR="006D5175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возникновения, особенности развития </w:t>
      </w:r>
      <w:r w:rsidR="006D5175">
        <w:rPr>
          <w:rFonts w:ascii="Times New Roman" w:eastAsia="Calibri" w:hAnsi="Times New Roman" w:cs="Times New Roman"/>
          <w:sz w:val="24"/>
          <w:szCs w:val="24"/>
        </w:rPr>
        <w:t>начиная с появления первых научных концепций до современного периода.</w:t>
      </w:r>
    </w:p>
    <w:p w:rsidR="00ED35EE" w:rsidRPr="00F072ED" w:rsidRDefault="00ED35EE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Default="00EF135B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 как науки, ее объект, предмет, с</w:t>
      </w:r>
      <w:r w:rsidRPr="00353754">
        <w:rPr>
          <w:rFonts w:ascii="Times New Roman" w:eastAsia="Calibri" w:hAnsi="Times New Roman" w:cs="Times New Roman"/>
          <w:sz w:val="24"/>
          <w:szCs w:val="24"/>
        </w:rPr>
        <w:t>труктура</w:t>
      </w:r>
      <w:r w:rsidR="00353754">
        <w:rPr>
          <w:rFonts w:ascii="Times New Roman" w:eastAsia="Calibri" w:hAnsi="Times New Roman" w:cs="Times New Roman"/>
          <w:sz w:val="24"/>
          <w:szCs w:val="24"/>
        </w:rPr>
        <w:t>, методы и функции.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Предпосылки и причины возникновения социологии. Вклад О. Конта в с</w:t>
      </w:r>
      <w:r>
        <w:rPr>
          <w:rFonts w:ascii="Times New Roman" w:eastAsia="Calibri" w:hAnsi="Times New Roman" w:cs="Times New Roman"/>
          <w:sz w:val="24"/>
          <w:szCs w:val="24"/>
        </w:rPr>
        <w:t>тановление, теория позитивизма</w:t>
      </w:r>
      <w:r w:rsidRPr="00353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Натуралистическое и психологическое направлени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социологии. Классическая социология.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Развитие социологии в ХХ – начале ХХ</w:t>
      </w:r>
      <w:proofErr w:type="gramStart"/>
      <w:r w:rsidRPr="0035375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вв.</w:t>
      </w:r>
      <w:r w:rsidR="00AA1624">
        <w:rPr>
          <w:rFonts w:ascii="Times New Roman" w:eastAsia="Calibri" w:hAnsi="Times New Roman" w:cs="Times New Roman"/>
          <w:sz w:val="24"/>
          <w:szCs w:val="24"/>
        </w:rPr>
        <w:t xml:space="preserve"> Развитие социологии в России.</w:t>
      </w:r>
    </w:p>
    <w:p w:rsidR="00353754" w:rsidRPr="00EF135B" w:rsidRDefault="00353754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Default="0035375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53754">
        <w:rPr>
          <w:rFonts w:ascii="Times New Roman" w:eastAsia="Calibri" w:hAnsi="Times New Roman" w:cs="Times New Roman"/>
          <w:b/>
          <w:sz w:val="24"/>
          <w:szCs w:val="24"/>
        </w:rPr>
        <w:t>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перво</w:t>
      </w:r>
      <w:r w:rsidR="00BB7F87">
        <w:rPr>
          <w:rFonts w:ascii="Times New Roman" w:eastAsia="Calibri" w:hAnsi="Times New Roman" w:cs="Times New Roman"/>
          <w:sz w:val="24"/>
          <w:szCs w:val="24"/>
        </w:rPr>
        <w:t>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BB7F87"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дается общая характеристика социологии как самостоятельной науки. В частности объясняется понятие и специфика социального мировоззрения, объект социологии, а так же различные подходы к ее предмету. </w:t>
      </w:r>
      <w:r w:rsidR="00991A11">
        <w:rPr>
          <w:rFonts w:ascii="Times New Roman" w:eastAsia="Calibri" w:hAnsi="Times New Roman" w:cs="Times New Roman"/>
          <w:sz w:val="24"/>
          <w:szCs w:val="24"/>
        </w:rPr>
        <w:t>Далее лектор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раскрывает подходы и принципы структурирования социологии, характери</w:t>
      </w:r>
      <w:r w:rsidR="00991A11">
        <w:rPr>
          <w:rFonts w:ascii="Times New Roman" w:eastAsia="Calibri" w:hAnsi="Times New Roman" w:cs="Times New Roman"/>
          <w:sz w:val="24"/>
          <w:szCs w:val="24"/>
        </w:rPr>
        <w:t>зует методы социологии. При этом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указываются группы методов – общенаучн</w:t>
      </w:r>
      <w:r w:rsidR="00991A11">
        <w:rPr>
          <w:rFonts w:ascii="Times New Roman" w:eastAsia="Calibri" w:hAnsi="Times New Roman" w:cs="Times New Roman"/>
          <w:sz w:val="24"/>
          <w:szCs w:val="24"/>
        </w:rPr>
        <w:t>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специфическ</w:t>
      </w:r>
      <w:r w:rsidR="00991A11">
        <w:rPr>
          <w:rFonts w:ascii="Times New Roman" w:eastAsia="Calibri" w:hAnsi="Times New Roman" w:cs="Times New Roman"/>
          <w:sz w:val="24"/>
          <w:szCs w:val="24"/>
        </w:rPr>
        <w:t>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метод</w:t>
      </w:r>
      <w:r w:rsidR="00991A11">
        <w:rPr>
          <w:rFonts w:ascii="Times New Roman" w:eastAsia="Calibri" w:hAnsi="Times New Roman" w:cs="Times New Roman"/>
          <w:sz w:val="24"/>
          <w:szCs w:val="24"/>
        </w:rPr>
        <w:t>ы гуманитарных наук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Необходимо указать значимость именно комплексного использования методов, раскрыть системность исследований. </w:t>
      </w:r>
      <w:r w:rsidR="00991A11">
        <w:rPr>
          <w:rFonts w:ascii="Times New Roman" w:eastAsia="Calibri" w:hAnsi="Times New Roman" w:cs="Times New Roman"/>
          <w:sz w:val="24"/>
          <w:szCs w:val="24"/>
        </w:rPr>
        <w:t xml:space="preserve">После характеристики методов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даётся анализ </w:t>
      </w:r>
      <w:r w:rsidR="00991A11">
        <w:rPr>
          <w:rFonts w:ascii="Times New Roman" w:eastAsia="Calibri" w:hAnsi="Times New Roman" w:cs="Times New Roman"/>
          <w:sz w:val="24"/>
          <w:szCs w:val="24"/>
        </w:rPr>
        <w:t>функций и категорий социологии.</w:t>
      </w:r>
    </w:p>
    <w:p w:rsidR="00EF135B" w:rsidRPr="00EF135B" w:rsidRDefault="00EF135B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Pr="00EF135B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7E0769">
        <w:rPr>
          <w:rFonts w:ascii="Times New Roman" w:eastAsia="Calibri" w:hAnsi="Times New Roman" w:cs="Times New Roman"/>
          <w:sz w:val="24"/>
          <w:szCs w:val="24"/>
        </w:rPr>
        <w:t>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раскрываются предпосылки развития социологии, даётся характеристика донаучным концепциям об обществе</w:t>
      </w:r>
      <w:r w:rsidR="007E0769">
        <w:rPr>
          <w:rFonts w:ascii="Times New Roman" w:eastAsia="Calibri" w:hAnsi="Times New Roman" w:cs="Times New Roman"/>
          <w:sz w:val="24"/>
          <w:szCs w:val="24"/>
        </w:rPr>
        <w:t>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>начиная с античности до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нач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F135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  <w:proofErr w:type="gram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объясняются объективные и субъективные п</w:t>
      </w:r>
      <w:r w:rsidR="007E0769">
        <w:rPr>
          <w:rFonts w:ascii="Times New Roman" w:eastAsia="Calibri" w:hAnsi="Times New Roman" w:cs="Times New Roman"/>
          <w:sz w:val="24"/>
          <w:szCs w:val="24"/>
        </w:rPr>
        <w:t>ричины возникновения социологии,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научная деятельность О. Конта и его роль в становлении </w:t>
      </w:r>
      <w:r w:rsidR="007E0769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="007E0769">
        <w:rPr>
          <w:rFonts w:ascii="Times New Roman" w:eastAsia="Calibri" w:hAnsi="Times New Roman" w:cs="Times New Roman"/>
          <w:sz w:val="24"/>
          <w:szCs w:val="24"/>
        </w:rPr>
        <w:t>. Основное внимание в вопросе лектор уделяет характеристике теории позитивизма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769">
        <w:rPr>
          <w:rFonts w:ascii="Times New Roman" w:eastAsia="Calibri" w:hAnsi="Times New Roman" w:cs="Times New Roman"/>
          <w:sz w:val="24"/>
          <w:szCs w:val="24"/>
        </w:rPr>
        <w:t>как исторически первой научной социологической концепции.</w:t>
      </w:r>
    </w:p>
    <w:p w:rsidR="00EF135B" w:rsidRPr="00EF135B" w:rsidRDefault="00F965C5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лекции посвящён </w:t>
      </w:r>
      <w:r>
        <w:rPr>
          <w:rFonts w:ascii="Times New Roman" w:eastAsia="Calibri" w:hAnsi="Times New Roman" w:cs="Times New Roman"/>
          <w:sz w:val="24"/>
          <w:szCs w:val="24"/>
        </w:rPr>
        <w:t>характеристике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натуралистическо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направлений в социологии.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Указывается структура сначала натуралистической социологии, её основные представители, даётся краткая характеристика их социологическим концепциям, факторам оказавшим влияние на содержание этих концепций. </w:t>
      </w:r>
      <w:r>
        <w:rPr>
          <w:rFonts w:ascii="Times New Roman" w:eastAsia="Calibri" w:hAnsi="Times New Roman" w:cs="Times New Roman"/>
          <w:sz w:val="24"/>
          <w:szCs w:val="24"/>
        </w:rPr>
        <w:t>Затем 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анализ психологическому направлению социологии</w:t>
      </w:r>
      <w:r>
        <w:rPr>
          <w:rFonts w:ascii="Times New Roman" w:eastAsia="Calibri" w:hAnsi="Times New Roman" w:cs="Times New Roman"/>
          <w:sz w:val="24"/>
          <w:szCs w:val="24"/>
        </w:rPr>
        <w:t>, выделяются отдельные течения в рамках данного направления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>
        <w:rPr>
          <w:rFonts w:ascii="Times New Roman" w:eastAsia="Calibri" w:hAnsi="Times New Roman" w:cs="Times New Roman"/>
          <w:sz w:val="24"/>
          <w:szCs w:val="24"/>
        </w:rPr>
        <w:t>зует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концепции и теории представителей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классич</w:t>
      </w:r>
      <w:r>
        <w:rPr>
          <w:rFonts w:ascii="Times New Roman" w:eastAsia="Calibri" w:hAnsi="Times New Roman" w:cs="Times New Roman"/>
          <w:sz w:val="24"/>
          <w:szCs w:val="24"/>
        </w:rPr>
        <w:t>еской социологии, в частности Э. Дюркгейма, М. Вебера, Г. Зиммеля, В. Парето и др.</w:t>
      </w:r>
    </w:p>
    <w:p w:rsidR="00EF135B" w:rsidRDefault="00EF135B" w:rsidP="00F96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65C5">
        <w:rPr>
          <w:rFonts w:ascii="Times New Roman" w:eastAsia="Calibri" w:hAnsi="Times New Roman" w:cs="Times New Roman"/>
          <w:sz w:val="24"/>
          <w:szCs w:val="24"/>
        </w:rPr>
        <w:t>четвертом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да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развитию социологии в ХХ в., выделяются основные этапы и направления в этом процессе.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В начале вопроса описывается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F965C5">
        <w:rPr>
          <w:rFonts w:ascii="Times New Roman" w:eastAsia="Calibri" w:hAnsi="Times New Roman" w:cs="Times New Roman"/>
          <w:sz w:val="24"/>
          <w:szCs w:val="24"/>
        </w:rPr>
        <w:t>ь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знаменитой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Чикагской школы социологии,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объясняется эмпирическая направленность исследований </w:t>
      </w:r>
      <w:r w:rsidR="003D76CD">
        <w:rPr>
          <w:rFonts w:ascii="Times New Roman" w:eastAsia="Calibri" w:hAnsi="Times New Roman" w:cs="Times New Roman"/>
          <w:sz w:val="24"/>
          <w:szCs w:val="24"/>
        </w:rPr>
        <w:t>д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анной школы, приводятся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конкретные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примеры таких исследований. </w:t>
      </w:r>
      <w:r w:rsidR="003D76CD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учащихся, что в ХХ веке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социология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приобретает </w:t>
      </w:r>
      <w:r w:rsidR="003D76CD">
        <w:rPr>
          <w:rFonts w:ascii="Times New Roman" w:eastAsia="Calibri" w:hAnsi="Times New Roman" w:cs="Times New Roman"/>
          <w:sz w:val="24"/>
          <w:szCs w:val="24"/>
        </w:rPr>
        <w:t>особую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популярность, возникает международная социологическая ассоциация</w:t>
      </w:r>
      <w:r w:rsidR="003D76CD">
        <w:rPr>
          <w:rFonts w:ascii="Times New Roman" w:eastAsia="Calibri" w:hAnsi="Times New Roman" w:cs="Times New Roman"/>
          <w:sz w:val="24"/>
          <w:szCs w:val="24"/>
        </w:rPr>
        <w:t>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Далее даётся характеристика основным парадигмам современной социологии, </w:t>
      </w:r>
      <w:r w:rsidRPr="00EF135B">
        <w:rPr>
          <w:rFonts w:ascii="Times New Roman" w:eastAsia="Calibri" w:hAnsi="Times New Roman" w:cs="Times New Roman"/>
          <w:sz w:val="24"/>
          <w:szCs w:val="24"/>
        </w:rPr>
        <w:lastRenderedPageBreak/>
        <w:t>входящим в них теор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иям, основным представителям и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проблематике исследований.</w:t>
      </w:r>
      <w:r w:rsidR="00AA1624">
        <w:rPr>
          <w:rFonts w:ascii="Times New Roman" w:eastAsia="Calibri" w:hAnsi="Times New Roman" w:cs="Times New Roman"/>
          <w:sz w:val="24"/>
          <w:szCs w:val="24"/>
        </w:rPr>
        <w:t xml:space="preserve"> Далее выделяются основные этапы развития социологии в России, с перечислением виднейших теорий и факторов, влиявших на развитие отечественной социологии.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65C5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вопроса указываются перспективы развития социологии в современном мире, её значение для обще</w:t>
      </w:r>
      <w:r w:rsidR="00F965C5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E81E0C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ED35EE" w:rsidRPr="001B04E8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ED35EE" w:rsidRPr="00CF42C9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2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как социокультурная система.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1E3AC9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E3AC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E3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сформировать у обучающихся знания о</w:t>
      </w:r>
      <w:r w:rsidR="001E3AC9">
        <w:rPr>
          <w:rFonts w:ascii="Times New Roman" w:eastAsia="Calibri" w:hAnsi="Times New Roman" w:cs="Times New Roman"/>
          <w:sz w:val="24"/>
          <w:szCs w:val="24"/>
        </w:rPr>
        <w:t>б</w:t>
      </w:r>
      <w:r w:rsidR="001E3AC9" w:rsidRPr="001E3AC9"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1E3AC9">
        <w:rPr>
          <w:rFonts w:ascii="Times New Roman" w:eastAsia="Calibri" w:hAnsi="Times New Roman" w:cs="Times New Roman"/>
          <w:sz w:val="24"/>
          <w:szCs w:val="24"/>
        </w:rPr>
        <w:t xml:space="preserve">целостной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социокультурной систем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с позиций современ</w:t>
      </w:r>
      <w:r w:rsidR="001E3AC9">
        <w:rPr>
          <w:rFonts w:ascii="Times New Roman" w:eastAsia="Calibri" w:hAnsi="Times New Roman" w:cs="Times New Roman"/>
          <w:sz w:val="24"/>
          <w:szCs w:val="24"/>
        </w:rPr>
        <w:t>ных социологических концепций.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DB369E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и признаки общества.</w:t>
      </w:r>
    </w:p>
    <w:p w:rsidR="00EF135B" w:rsidRPr="00DB369E" w:rsidRDefault="00EF135B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Теории обществ</w:t>
      </w:r>
      <w:r w:rsidR="00DB369E">
        <w:rPr>
          <w:rFonts w:ascii="Times New Roman" w:eastAsia="Calibri" w:hAnsi="Times New Roman" w:cs="Times New Roman"/>
          <w:sz w:val="24"/>
          <w:szCs w:val="24"/>
        </w:rPr>
        <w:t>а и о</w:t>
      </w:r>
      <w:r w:rsidR="00DB369E" w:rsidRPr="00DB369E">
        <w:rPr>
          <w:rFonts w:ascii="Times New Roman" w:eastAsia="Calibri" w:hAnsi="Times New Roman" w:cs="Times New Roman"/>
          <w:sz w:val="24"/>
          <w:szCs w:val="24"/>
        </w:rPr>
        <w:t>сновные п</w:t>
      </w:r>
      <w:r w:rsidRPr="00DB369E">
        <w:rPr>
          <w:rFonts w:ascii="Times New Roman" w:eastAsia="Calibri" w:hAnsi="Times New Roman" w:cs="Times New Roman"/>
          <w:sz w:val="24"/>
          <w:szCs w:val="24"/>
        </w:rPr>
        <w:t xml:space="preserve">одходы к </w:t>
      </w:r>
      <w:r w:rsidR="00DB369E">
        <w:rPr>
          <w:rFonts w:ascii="Times New Roman" w:eastAsia="Calibri" w:hAnsi="Times New Roman" w:cs="Times New Roman"/>
          <w:sz w:val="24"/>
          <w:szCs w:val="24"/>
        </w:rPr>
        <w:t>его изучению.</w:t>
      </w:r>
    </w:p>
    <w:p w:rsidR="00EF135B" w:rsidRDefault="003D76CD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Типы общества.</w:t>
      </w:r>
    </w:p>
    <w:p w:rsidR="00DB369E" w:rsidRPr="00DB369E" w:rsidRDefault="00DB369E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B0248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8E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первом вопросе лекции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объя</w:t>
      </w:r>
      <w:r>
        <w:rPr>
          <w:rFonts w:ascii="Times New Roman" w:eastAsia="Calibri" w:hAnsi="Times New Roman" w:cs="Times New Roman"/>
          <w:sz w:val="24"/>
          <w:szCs w:val="24"/>
        </w:rPr>
        <w:t>сняются основные подходы 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«общество»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раскрывается их содержание. При этом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разграничить данное понятие со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смежными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в то же время объяснить понимание термина в широком и в узком смыслах. Подходы ученых к определению общества желательно сравнить,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пояснить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особенности применения в научном анализе </w:t>
      </w:r>
      <w:r w:rsidR="00444BF8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Далее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 раскрываются признаки общества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При ха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рактеристике признаков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нужно использовать различные подходы к их объясне</w:t>
      </w:r>
      <w:r w:rsidR="00444BF8">
        <w:rPr>
          <w:rFonts w:ascii="Times New Roman" w:eastAsia="Calibri" w:hAnsi="Times New Roman" w:cs="Times New Roman"/>
          <w:sz w:val="24"/>
          <w:szCs w:val="24"/>
        </w:rPr>
        <w:t>нию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Желательно их сравнение</w:t>
      </w:r>
      <w:r w:rsidR="00444BF8">
        <w:rPr>
          <w:rFonts w:ascii="Times New Roman" w:eastAsia="Calibri" w:hAnsi="Times New Roman" w:cs="Times New Roman"/>
          <w:sz w:val="24"/>
          <w:szCs w:val="24"/>
        </w:rPr>
        <w:t>, выявление сходств и различий.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лекции даётся характеристика и сравнение основных </w:t>
      </w:r>
      <w:r w:rsidR="00444BF8">
        <w:rPr>
          <w:rFonts w:ascii="Times New Roman" w:eastAsia="Calibri" w:hAnsi="Times New Roman" w:cs="Times New Roman"/>
          <w:sz w:val="24"/>
          <w:szCs w:val="24"/>
        </w:rPr>
        <w:t>социологических теорий общества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указываются их авторы, объясняется их значение. О</w:t>
      </w:r>
      <w:r w:rsidR="00626683">
        <w:rPr>
          <w:rFonts w:ascii="Times New Roman" w:eastAsia="Calibri" w:hAnsi="Times New Roman" w:cs="Times New Roman"/>
          <w:sz w:val="24"/>
          <w:szCs w:val="24"/>
        </w:rPr>
        <w:t>собое внимание уделяется системной теории, при этом раскрывается понятие социальной системы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6683">
        <w:rPr>
          <w:rFonts w:ascii="Times New Roman" w:eastAsia="Calibri" w:hAnsi="Times New Roman" w:cs="Times New Roman"/>
          <w:sz w:val="24"/>
          <w:szCs w:val="24"/>
        </w:rPr>
        <w:t>особенности её функционирования и внутреннего устройства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Далее дается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основных подходов к изучению общества, среди которых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структурно-функциональн</w:t>
      </w:r>
      <w:r w:rsidR="00626683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F135B">
        <w:rPr>
          <w:rFonts w:ascii="Times New Roman" w:eastAsia="Calibri" w:hAnsi="Times New Roman" w:cs="Times New Roman"/>
          <w:sz w:val="24"/>
          <w:szCs w:val="24"/>
        </w:rPr>
        <w:t>конфликтологическ</w:t>
      </w:r>
      <w:r w:rsidR="006266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="00626683">
        <w:rPr>
          <w:rFonts w:ascii="Times New Roman" w:eastAsia="Calibri" w:hAnsi="Times New Roman" w:cs="Times New Roman"/>
          <w:sz w:val="24"/>
          <w:szCs w:val="24"/>
        </w:rPr>
        <w:t>ы.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Рассматривая подходы к изучению общества необходимо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сравнить их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главные теоретические положения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а так же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особенности методологии и метод</w:t>
      </w:r>
      <w:r w:rsidR="00F52FCB">
        <w:rPr>
          <w:rFonts w:ascii="Times New Roman" w:eastAsia="Calibri" w:hAnsi="Times New Roman" w:cs="Times New Roman"/>
          <w:sz w:val="24"/>
          <w:szCs w:val="24"/>
        </w:rPr>
        <w:t>ов исследования</w:t>
      </w:r>
      <w:r w:rsidR="00C626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Default="00C6265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объясняется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различные типологии общества, указываются авторы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критерии для определения этих типов. Далее приводится несколько примеров типов общества исходя из различных подходов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lastRenderedPageBreak/>
        <w:t>указываются специфические особенности того или иного типа, приводятся примеры.</w:t>
      </w:r>
      <w:r w:rsidR="00C9603E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лектор уделяет наиболее распространенной классификации обществ по Д. Беллу, основанной на эволюции технологии и знания. Дается детальный анализ традиционного, индустриального и постиндустриального обществ.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последнем вопросе лекции</w:t>
      </w:r>
      <w:r w:rsidR="00396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3E">
        <w:rPr>
          <w:rFonts w:ascii="Times New Roman" w:eastAsia="Calibri" w:hAnsi="Times New Roman" w:cs="Times New Roman"/>
          <w:sz w:val="24"/>
          <w:szCs w:val="24"/>
        </w:rPr>
        <w:t xml:space="preserve">раскрывается специфика социальной стратификации общества. Сначала необходимо объяснить содержание понятия стратификация, дать определение терминам страта, класс, каста, сословие. Далее дается характеристика подходов разных ученых к стратификации общества, объясняются особенности и специфика каждого подхода.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Особое внимание обучающихся необходимо сосредоточить на критериях стратификации общества.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В завершении лекции объясняется сущность процесса социальной мобильности, выделяются ее виды, показатели, а так же основные социальные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лифты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существующие в обществе.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7B63A0" w:rsidRDefault="007B63A0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3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Социальные институты,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организации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социальные группы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4A5D88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4A5D8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A5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, значени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и функци</w:t>
      </w:r>
      <w:r w:rsidR="004A5D88">
        <w:rPr>
          <w:rFonts w:ascii="Times New Roman" w:eastAsia="Calibri" w:hAnsi="Times New Roman" w:cs="Times New Roman"/>
          <w:sz w:val="24"/>
          <w:szCs w:val="24"/>
        </w:rPr>
        <w:t>ях социальных институтов,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социальных организаций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 и социальных групп.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Понятие и признаки социального института. Этапы и сущность процесса институционализации. 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Виды социальных институтов. Динамика развития социального института.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Функции и дисфу</w:t>
      </w:r>
      <w:r w:rsidR="009A7328">
        <w:rPr>
          <w:rFonts w:ascii="Times New Roman" w:eastAsia="Calibri" w:hAnsi="Times New Roman" w:cs="Times New Roman"/>
          <w:sz w:val="24"/>
          <w:szCs w:val="24"/>
        </w:rPr>
        <w:t>нкции социального института.</w:t>
      </w:r>
    </w:p>
    <w:p w:rsidR="00EF135B" w:rsidRDefault="00DB369E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Социальные организации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 и социальные группы</w:t>
      </w:r>
      <w:r>
        <w:rPr>
          <w:rFonts w:ascii="Times New Roman" w:eastAsia="Calibri" w:hAnsi="Times New Roman" w:cs="Times New Roman"/>
          <w:sz w:val="24"/>
          <w:szCs w:val="24"/>
        </w:rPr>
        <w:t>: п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онятие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виды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7F7828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 первом вопросе лекции раскрывается проблематика понятия социальн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институт,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основных подходов к </w:t>
      </w:r>
      <w:r>
        <w:rPr>
          <w:rFonts w:ascii="Times New Roman" w:eastAsia="Calibri" w:hAnsi="Times New Roman" w:cs="Times New Roman"/>
          <w:sz w:val="24"/>
          <w:szCs w:val="24"/>
        </w:rPr>
        <w:t>данному понятию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>выделяются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внутренни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внешни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приводятся соответствующие 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каждому из признаков. Особое внимание при характеристике признаков уделяется социальному институту здравоохранения. Далее вниманию обучающихся представляется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сущности и этапов процесса институционализации. Важно отметить объективность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процесса зарождения и развития социальных институтов, а также неизбежность их трансформации.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даётся характеристика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разным видам социальных институтов. Первоначально нужно представить специфику существующих </w:t>
      </w:r>
      <w:proofErr w:type="spellStart"/>
      <w:r w:rsidR="009A7328">
        <w:rPr>
          <w:rFonts w:ascii="Times New Roman" w:eastAsia="Calibri" w:hAnsi="Times New Roman" w:cs="Times New Roman"/>
          <w:sz w:val="24"/>
          <w:szCs w:val="24"/>
        </w:rPr>
        <w:t>типологизаций</w:t>
      </w:r>
      <w:proofErr w:type="spellEnd"/>
      <w:r w:rsidR="009A7328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обозначить критерии выделения отдельных типов. Далее дается подробная </w:t>
      </w:r>
      <w:r w:rsidR="009A73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социальным институтам по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сфер</w:t>
      </w:r>
      <w:r w:rsidR="009A7328">
        <w:rPr>
          <w:rFonts w:ascii="Times New Roman" w:eastAsia="Calibri" w:hAnsi="Times New Roman" w:cs="Times New Roman"/>
          <w:sz w:val="24"/>
          <w:szCs w:val="24"/>
        </w:rPr>
        <w:t>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328">
        <w:rPr>
          <w:rFonts w:ascii="Times New Roman" w:eastAsia="Calibri" w:hAnsi="Times New Roman" w:cs="Times New Roman"/>
          <w:sz w:val="24"/>
          <w:szCs w:val="24"/>
        </w:rPr>
        <w:t>их проявления. Очередность обсуждения социальных институтов определяется временем их появления. После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объясне</w:t>
      </w:r>
      <w:r w:rsidR="009A7328">
        <w:rPr>
          <w:rFonts w:ascii="Times New Roman" w:eastAsia="Calibri" w:hAnsi="Times New Roman" w:cs="Times New Roman"/>
          <w:sz w:val="24"/>
          <w:szCs w:val="24"/>
        </w:rPr>
        <w:t>ния специфики н</w:t>
      </w:r>
      <w:r w:rsidRPr="00EF135B">
        <w:rPr>
          <w:rFonts w:ascii="Times New Roman" w:eastAsia="Calibri" w:hAnsi="Times New Roman" w:cs="Times New Roman"/>
          <w:sz w:val="24"/>
          <w:szCs w:val="24"/>
        </w:rPr>
        <w:t>еобходимо указать, что для всех социальных институтов свойственна одинаковая динамика развития, характери</w:t>
      </w:r>
      <w:r w:rsidR="009A7328">
        <w:rPr>
          <w:rFonts w:ascii="Times New Roman" w:eastAsia="Calibri" w:hAnsi="Times New Roman" w:cs="Times New Roman"/>
          <w:sz w:val="24"/>
          <w:szCs w:val="24"/>
        </w:rPr>
        <w:t>стика которой дается в конце этого вопроса.</w:t>
      </w:r>
      <w:r w:rsidR="00431AA3" w:rsidRPr="00431AA3">
        <w:t xml:space="preserve">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1AA3">
        <w:rPr>
          <w:rFonts w:ascii="Times New Roman" w:eastAsia="Calibri" w:hAnsi="Times New Roman" w:cs="Times New Roman"/>
          <w:sz w:val="24"/>
          <w:szCs w:val="24"/>
        </w:rPr>
        <w:t xml:space="preserve">заключении необходимо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>раскрыт</w:t>
      </w:r>
      <w:r w:rsidR="00431AA3">
        <w:rPr>
          <w:rFonts w:ascii="Times New Roman" w:eastAsia="Calibri" w:hAnsi="Times New Roman" w:cs="Times New Roman"/>
          <w:sz w:val="24"/>
          <w:szCs w:val="24"/>
        </w:rPr>
        <w:t>ь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 системность социальных институтов.</w:t>
      </w:r>
    </w:p>
    <w:p w:rsidR="00431AA3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третьем вопросе даётся анализ функциям и дисфункциям социальных институтов.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Сначала обучающимся необходимо представить различные типологии функций социальных институтов, с выделением критериев той или иной </w:t>
      </w:r>
      <w:proofErr w:type="spellStart"/>
      <w:r w:rsidR="00351660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351660">
        <w:rPr>
          <w:rFonts w:ascii="Times New Roman" w:eastAsia="Calibri" w:hAnsi="Times New Roman" w:cs="Times New Roman"/>
          <w:sz w:val="24"/>
          <w:szCs w:val="24"/>
        </w:rPr>
        <w:t>. Далее о</w:t>
      </w:r>
      <w:r w:rsidRPr="00EF135B">
        <w:rPr>
          <w:rFonts w:ascii="Times New Roman" w:eastAsia="Calibri" w:hAnsi="Times New Roman" w:cs="Times New Roman"/>
          <w:sz w:val="24"/>
          <w:szCs w:val="24"/>
        </w:rPr>
        <w:t>бъясняется сущность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 отдельных функций и дисфункций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приводятся примеры их проявления в различных социальных институтах, уточняются причины появления последних.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Pr="00EF135B">
        <w:rPr>
          <w:rFonts w:ascii="Times New Roman" w:eastAsia="Calibri" w:hAnsi="Times New Roman" w:cs="Times New Roman"/>
          <w:sz w:val="24"/>
          <w:szCs w:val="24"/>
        </w:rPr>
        <w:t>раскрывается объективная взаимосвязь функций и дисфункций социальных институтов через логическ</w:t>
      </w:r>
      <w:r w:rsidR="00351660">
        <w:rPr>
          <w:rFonts w:ascii="Times New Roman" w:eastAsia="Calibri" w:hAnsi="Times New Roman" w:cs="Times New Roman"/>
          <w:sz w:val="24"/>
          <w:szCs w:val="24"/>
        </w:rPr>
        <w:t>ий квадрат Р. Мертона.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 четвёртом вопросе даётся характеристика социальным организациям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и социальным группам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6B30">
        <w:rPr>
          <w:rFonts w:ascii="Times New Roman" w:eastAsia="Calibri" w:hAnsi="Times New Roman" w:cs="Times New Roman"/>
          <w:sz w:val="24"/>
          <w:szCs w:val="24"/>
        </w:rPr>
        <w:t>Вначале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понятие социальной организации, объясняются её признаки, отличия от социальных институтов. Далее даётся классификация социальным организациям – указываются критерии, виды, приводятся примеры. В конце </w:t>
      </w:r>
      <w:r w:rsidR="00416B30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раскрываются функции и значение социальных организаций.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После характеристики социальных организаций по похожей схеме характеризуются социальные группы. Объясняется специфика социальных групп, их признаки, типы, функции и значение.</w:t>
      </w:r>
    </w:p>
    <w:p w:rsidR="007B63A0" w:rsidRPr="00EF135B" w:rsidRDefault="007B63A0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50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4C">
        <w:rPr>
          <w:rFonts w:ascii="Times New Roman" w:eastAsia="Calibri" w:hAnsi="Times New Roman" w:cs="Times New Roman"/>
          <w:sz w:val="24"/>
          <w:szCs w:val="24"/>
        </w:rPr>
        <w:t>Социологический анализ культуры. Проблематика личности в социологии, социализации личности. Социальное поведение.</w:t>
      </w:r>
      <w:r w:rsidR="007506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862A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2A5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ировать у </w:t>
      </w:r>
      <w:proofErr w:type="gramStart"/>
      <w:r w:rsidR="003862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862A5">
        <w:rPr>
          <w:rFonts w:ascii="Times New Roman" w:eastAsia="Calibri" w:hAnsi="Times New Roman" w:cs="Times New Roman"/>
          <w:sz w:val="24"/>
          <w:szCs w:val="24"/>
        </w:rPr>
        <w:t xml:space="preserve"> знания о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3862A5">
        <w:rPr>
          <w:rFonts w:ascii="Times New Roman" w:eastAsia="Calibri" w:hAnsi="Times New Roman" w:cs="Times New Roman"/>
          <w:sz w:val="24"/>
          <w:szCs w:val="24"/>
        </w:rPr>
        <w:t>ой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сущност</w:t>
      </w:r>
      <w:r w:rsidR="003862A5">
        <w:rPr>
          <w:rFonts w:ascii="Times New Roman" w:eastAsia="Calibri" w:hAnsi="Times New Roman" w:cs="Times New Roman"/>
          <w:sz w:val="24"/>
          <w:szCs w:val="24"/>
        </w:rPr>
        <w:t>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личности, содержание процесса её формирования 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взаим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одействия с окружающим социумом; раскрыть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сущность культуры как социального явления, её </w:t>
      </w:r>
      <w:r w:rsidR="003862A5">
        <w:rPr>
          <w:rFonts w:ascii="Times New Roman" w:eastAsia="Calibri" w:hAnsi="Times New Roman" w:cs="Times New Roman"/>
          <w:sz w:val="24"/>
          <w:szCs w:val="24"/>
        </w:rPr>
        <w:t>структуру и функции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A30F4C" w:rsidRDefault="00A30F4C" w:rsidP="00A30F4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Понятие культуры в социологии. Структура культуры.</w:t>
      </w:r>
    </w:p>
    <w:p w:rsidR="00A30F4C" w:rsidRDefault="00A30F4C" w:rsidP="00A30F4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Функции и типы культуры.</w:t>
      </w:r>
    </w:p>
    <w:p w:rsidR="00EF135B" w:rsidRPr="00A30F4C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F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Проблематика </w:t>
      </w:r>
      <w:r w:rsidR="00C02C54" w:rsidRPr="00A30F4C">
        <w:rPr>
          <w:rFonts w:ascii="Times New Roman" w:eastAsia="Calibri" w:hAnsi="Times New Roman" w:cs="Times New Roman"/>
          <w:sz w:val="24"/>
          <w:szCs w:val="24"/>
        </w:rPr>
        <w:t>понятия личност</w:t>
      </w:r>
      <w:r w:rsidR="003D5267" w:rsidRPr="00A30F4C">
        <w:rPr>
          <w:rFonts w:ascii="Times New Roman" w:eastAsia="Calibri" w:hAnsi="Times New Roman" w:cs="Times New Roman"/>
          <w:sz w:val="24"/>
          <w:szCs w:val="24"/>
        </w:rPr>
        <w:t>ь</w:t>
      </w:r>
      <w:r w:rsidR="00C02C54" w:rsidRPr="00A30F4C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="003D5267" w:rsidRPr="00A30F4C">
        <w:rPr>
          <w:rFonts w:ascii="Times New Roman" w:eastAsia="Calibri" w:hAnsi="Times New Roman" w:cs="Times New Roman"/>
          <w:sz w:val="24"/>
          <w:szCs w:val="24"/>
        </w:rPr>
        <w:t xml:space="preserve"> и факторы ее формирования</w:t>
      </w:r>
      <w:r w:rsidR="00C02C54" w:rsidRPr="00A30F4C">
        <w:rPr>
          <w:rFonts w:ascii="Times New Roman" w:eastAsia="Calibri" w:hAnsi="Times New Roman" w:cs="Times New Roman"/>
          <w:sz w:val="24"/>
          <w:szCs w:val="24"/>
        </w:rPr>
        <w:t>.</w:t>
      </w:r>
      <w:r w:rsidR="00A30F4C" w:rsidRPr="00A30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F4C">
        <w:rPr>
          <w:rFonts w:ascii="Times New Roman" w:eastAsia="Calibri" w:hAnsi="Times New Roman" w:cs="Times New Roman"/>
          <w:sz w:val="24"/>
          <w:szCs w:val="24"/>
        </w:rPr>
        <w:t xml:space="preserve">Социализация как процесс формирования личности, её структура и этапы. </w:t>
      </w:r>
    </w:p>
    <w:p w:rsidR="003D5267" w:rsidRPr="003D5267" w:rsidRDefault="00A30F4C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Социальное поведение: понятие и виды.</w:t>
      </w:r>
      <w:r w:rsidR="000B0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0176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="000B0176">
        <w:rPr>
          <w:rFonts w:ascii="Times New Roman" w:eastAsia="Calibri" w:hAnsi="Times New Roman" w:cs="Times New Roman"/>
          <w:sz w:val="24"/>
          <w:szCs w:val="24"/>
        </w:rPr>
        <w:t xml:space="preserve"> поведение личности.</w:t>
      </w:r>
    </w:p>
    <w:p w:rsidR="003D5267" w:rsidRPr="00EF135B" w:rsidRDefault="003D5267" w:rsidP="003D5267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F4C" w:rsidRPr="00EF135B" w:rsidRDefault="008C315F" w:rsidP="00A30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5F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67062">
        <w:rPr>
          <w:rFonts w:ascii="Times New Roman" w:eastAsia="Calibri" w:hAnsi="Times New Roman" w:cs="Times New Roman"/>
          <w:sz w:val="24"/>
          <w:szCs w:val="24"/>
        </w:rPr>
        <w:t>первом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раскрывает</w:t>
      </w:r>
      <w:r w:rsidR="00A30F4C">
        <w:rPr>
          <w:rFonts w:ascii="Times New Roman" w:eastAsia="Calibri" w:hAnsi="Times New Roman" w:cs="Times New Roman"/>
          <w:sz w:val="24"/>
          <w:szCs w:val="24"/>
        </w:rPr>
        <w:t>ся проблематика понятия культура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, указываются наиболее распространённые 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подходы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данному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>понятию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, выделяются преимущества и недостатки каждого из них. Объясняя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>специфик</w:t>
      </w:r>
      <w:r w:rsidR="00A30F4C">
        <w:rPr>
          <w:rFonts w:ascii="Times New Roman" w:eastAsia="Calibri" w:hAnsi="Times New Roman" w:cs="Times New Roman"/>
          <w:sz w:val="24"/>
          <w:szCs w:val="24"/>
        </w:rPr>
        <w:t>у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A30F4C">
        <w:rPr>
          <w:rFonts w:ascii="Times New Roman" w:eastAsia="Calibri" w:hAnsi="Times New Roman" w:cs="Times New Roman"/>
          <w:sz w:val="24"/>
          <w:szCs w:val="24"/>
        </w:rPr>
        <w:t>циологического изучения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 лектору необходимо сделать акцент именно на социальном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4C">
        <w:rPr>
          <w:rFonts w:ascii="Times New Roman" w:eastAsia="Calibri" w:hAnsi="Times New Roman" w:cs="Times New Roman"/>
          <w:sz w:val="24"/>
          <w:szCs w:val="24"/>
        </w:rPr>
        <w:t>проявлении данного феномена, обозначить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задачи научного 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поиска в изучении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>культуры.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A30F4C">
        <w:rPr>
          <w:rFonts w:ascii="Times New Roman" w:eastAsia="Calibri" w:hAnsi="Times New Roman" w:cs="Times New Roman"/>
          <w:sz w:val="24"/>
          <w:szCs w:val="24"/>
        </w:rPr>
        <w:t xml:space="preserve">необходимо дать характеристику основным элементам в структуре культуры, обозначив при этом подходы к структуризации. 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>Важно объяснить студентам, что наличие различных видов структур</w:t>
      </w:r>
      <w:r w:rsidR="00A30F4C">
        <w:rPr>
          <w:rFonts w:ascii="Times New Roman" w:eastAsia="Calibri" w:hAnsi="Times New Roman" w:cs="Times New Roman"/>
          <w:sz w:val="24"/>
          <w:szCs w:val="24"/>
        </w:rPr>
        <w:t>ирования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A30F4C">
        <w:rPr>
          <w:rFonts w:ascii="Times New Roman" w:eastAsia="Calibri" w:hAnsi="Times New Roman" w:cs="Times New Roman"/>
          <w:sz w:val="24"/>
          <w:szCs w:val="24"/>
        </w:rPr>
        <w:t>, объясняется ее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 xml:space="preserve"> сложностью и масштаб</w:t>
      </w:r>
      <w:r w:rsidR="00A30F4C">
        <w:rPr>
          <w:rFonts w:ascii="Times New Roman" w:eastAsia="Calibri" w:hAnsi="Times New Roman" w:cs="Times New Roman"/>
          <w:sz w:val="24"/>
          <w:szCs w:val="24"/>
        </w:rPr>
        <w:t>ностью проявления</w:t>
      </w:r>
      <w:r w:rsidR="00A30F4C"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F4C" w:rsidRDefault="00A30F4C" w:rsidP="00A30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467062">
        <w:rPr>
          <w:rFonts w:ascii="Times New Roman" w:eastAsia="Calibri" w:hAnsi="Times New Roman" w:cs="Times New Roman"/>
          <w:sz w:val="24"/>
          <w:szCs w:val="24"/>
        </w:rPr>
        <w:t>о втором в</w:t>
      </w:r>
      <w:r>
        <w:rPr>
          <w:rFonts w:ascii="Times New Roman" w:eastAsia="Calibri" w:hAnsi="Times New Roman" w:cs="Times New Roman"/>
          <w:sz w:val="24"/>
          <w:szCs w:val="24"/>
        </w:rPr>
        <w:t>опросе лекции подробно объясняются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Характеризуя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культуры, необходимо подчёркивать важность каждой из них, а так же их органическую взаимосвязь, что определяется целостностью социальн</w:t>
      </w:r>
      <w:r>
        <w:rPr>
          <w:rFonts w:ascii="Times New Roman" w:eastAsia="Calibri" w:hAnsi="Times New Roman" w:cs="Times New Roman"/>
          <w:sz w:val="24"/>
          <w:szCs w:val="24"/>
        </w:rPr>
        <w:t>ого мира</w:t>
      </w:r>
      <w:r w:rsidRPr="00EF135B">
        <w:rPr>
          <w:rFonts w:ascii="Times New Roman" w:eastAsia="Calibri" w:hAnsi="Times New Roman" w:cs="Times New Roman"/>
          <w:sz w:val="24"/>
          <w:szCs w:val="24"/>
        </w:rPr>
        <w:t>. Далее даётся характеристика типам культуры, используется различн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типологи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привод</w:t>
      </w:r>
      <w:r>
        <w:rPr>
          <w:rFonts w:ascii="Times New Roman" w:eastAsia="Calibri" w:hAnsi="Times New Roman" w:cs="Times New Roman"/>
          <w:sz w:val="24"/>
          <w:szCs w:val="24"/>
        </w:rPr>
        <w:t>ятся примеры при объяснении каждого из типов</w:t>
      </w:r>
      <w:r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7377D">
        <w:rPr>
          <w:rFonts w:ascii="Times New Roman" w:eastAsia="Calibri" w:hAnsi="Times New Roman" w:cs="Times New Roman"/>
          <w:sz w:val="24"/>
          <w:szCs w:val="24"/>
        </w:rPr>
        <w:t>третьем вопросе лекции раскрываю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различные подходы к </w:t>
      </w:r>
      <w:r w:rsidR="0027377D">
        <w:rPr>
          <w:rFonts w:ascii="Times New Roman" w:eastAsia="Calibri" w:hAnsi="Times New Roman" w:cs="Times New Roman"/>
          <w:sz w:val="24"/>
          <w:szCs w:val="24"/>
        </w:rPr>
        <w:t>изучению личности в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 социологии. </w:t>
      </w:r>
      <w:r w:rsidRPr="00EF135B">
        <w:rPr>
          <w:rFonts w:ascii="Times New Roman" w:eastAsia="Calibri" w:hAnsi="Times New Roman" w:cs="Times New Roman"/>
          <w:sz w:val="24"/>
          <w:szCs w:val="24"/>
        </w:rPr>
        <w:t>Для более полно</w:t>
      </w:r>
      <w:r w:rsidR="003E71F9">
        <w:rPr>
          <w:rFonts w:ascii="Times New Roman" w:eastAsia="Calibri" w:hAnsi="Times New Roman" w:cs="Times New Roman"/>
          <w:sz w:val="24"/>
          <w:szCs w:val="24"/>
        </w:rPr>
        <w:t>й характеристики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понятия личности используетс</w:t>
      </w:r>
      <w:r w:rsidR="003E71F9">
        <w:rPr>
          <w:rFonts w:ascii="Times New Roman" w:eastAsia="Calibri" w:hAnsi="Times New Roman" w:cs="Times New Roman"/>
          <w:sz w:val="24"/>
          <w:szCs w:val="24"/>
        </w:rPr>
        <w:t>я его сопоставление с понятиями человек, индивид, индивидуальность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60B4">
        <w:rPr>
          <w:rFonts w:ascii="Times New Roman" w:eastAsia="Calibri" w:hAnsi="Times New Roman" w:cs="Times New Roman"/>
          <w:sz w:val="24"/>
          <w:szCs w:val="24"/>
        </w:rPr>
        <w:t>П</w:t>
      </w:r>
      <w:r w:rsidRPr="00EF135B">
        <w:rPr>
          <w:rFonts w:ascii="Times New Roman" w:eastAsia="Calibri" w:hAnsi="Times New Roman" w:cs="Times New Roman"/>
          <w:sz w:val="24"/>
          <w:szCs w:val="24"/>
        </w:rPr>
        <w:t>еречисляются факторы</w:t>
      </w:r>
      <w:r w:rsidR="0081542B">
        <w:rPr>
          <w:rFonts w:ascii="Times New Roman" w:eastAsia="Calibri" w:hAnsi="Times New Roman" w:cs="Times New Roman"/>
          <w:sz w:val="24"/>
          <w:szCs w:val="24"/>
        </w:rPr>
        <w:t>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1F9">
        <w:rPr>
          <w:rFonts w:ascii="Times New Roman" w:eastAsia="Calibri" w:hAnsi="Times New Roman" w:cs="Times New Roman"/>
          <w:sz w:val="24"/>
          <w:szCs w:val="24"/>
        </w:rPr>
        <w:t>влияющие на становление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личности, проводится их анализ, указывается специфика их воздействия на формирующуюся личность. </w:t>
      </w:r>
      <w:r w:rsidR="00B260B4">
        <w:rPr>
          <w:rFonts w:ascii="Times New Roman" w:eastAsia="Calibri" w:hAnsi="Times New Roman" w:cs="Times New Roman"/>
          <w:sz w:val="24"/>
          <w:szCs w:val="24"/>
        </w:rPr>
        <w:t xml:space="preserve">Далее даётся анализ теориям и типологии личности. В конце этого вопроса раскрывается сущность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процесса социализации. </w:t>
      </w:r>
      <w:r w:rsidR="000B0176">
        <w:rPr>
          <w:rFonts w:ascii="Times New Roman" w:eastAsia="Calibri" w:hAnsi="Times New Roman" w:cs="Times New Roman"/>
          <w:sz w:val="24"/>
          <w:szCs w:val="24"/>
        </w:rPr>
        <w:t>Указываются этапы социализации, с объяснением их особенностей и отличий.</w:t>
      </w:r>
      <w:r w:rsidR="000602E4">
        <w:rPr>
          <w:rFonts w:ascii="Times New Roman" w:eastAsia="Calibri" w:hAnsi="Times New Roman" w:cs="Times New Roman"/>
          <w:sz w:val="24"/>
          <w:szCs w:val="24"/>
        </w:rPr>
        <w:t xml:space="preserve"> Даётся анализ структурным элементам процесса социализации.</w:t>
      </w:r>
      <w:r w:rsidR="000B01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260B4" w:rsidRPr="00EF135B" w:rsidRDefault="00B260B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Четвёртый вопрос посвящён характеристике социального поведения. Раскрывается понятие социального поведения, выделяются особенности социального поведения личности и социальных групп. Перечисляются и характеризуются виды социального поведения. Объясняется</w:t>
      </w:r>
      <w:r w:rsidR="000B0176">
        <w:rPr>
          <w:rFonts w:ascii="Times New Roman" w:eastAsia="Calibri" w:hAnsi="Times New Roman" w:cs="Times New Roman"/>
          <w:sz w:val="24"/>
          <w:szCs w:val="24"/>
        </w:rPr>
        <w:t xml:space="preserve"> специфика девиантного поведения, особенности положительной и отрицательной девиации. Указываются теории и причины девиантного поведения, раскрывается деструктивный характер отрицательной девиац</w:t>
      </w:r>
      <w:proofErr w:type="gramStart"/>
      <w:r w:rsidR="000B0176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="000B0176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общество. </w:t>
      </w:r>
      <w:r w:rsidR="00B13A53">
        <w:rPr>
          <w:rFonts w:ascii="Times New Roman" w:eastAsia="Calibri" w:hAnsi="Times New Roman" w:cs="Times New Roman"/>
          <w:sz w:val="24"/>
          <w:szCs w:val="24"/>
        </w:rPr>
        <w:t xml:space="preserve">Обсуждаются способы предотвращения девиантного поведения.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F135B" w:rsidRDefault="0013179B" w:rsidP="00131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A53">
        <w:rPr>
          <w:rFonts w:ascii="Times New Roman" w:eastAsia="Calibri" w:hAnsi="Times New Roman" w:cs="Times New Roman"/>
          <w:sz w:val="24"/>
          <w:szCs w:val="24"/>
        </w:rPr>
        <w:t xml:space="preserve">Социальный контроль.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Соц</w:t>
      </w:r>
      <w:r w:rsidR="00750601">
        <w:rPr>
          <w:rFonts w:ascii="Times New Roman" w:eastAsia="Calibri" w:hAnsi="Times New Roman" w:cs="Times New Roman"/>
          <w:sz w:val="24"/>
          <w:szCs w:val="24"/>
        </w:rPr>
        <w:t>иальные изменения и процессы. Социальные конфликты.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Pr="00BB261C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D11FE0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D11FE0">
        <w:rPr>
          <w:rFonts w:ascii="Times New Roman" w:eastAsia="Calibri" w:hAnsi="Times New Roman" w:cs="Times New Roman"/>
          <w:sz w:val="24"/>
          <w:szCs w:val="24"/>
        </w:rPr>
        <w:t>и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, специфик</w:t>
      </w:r>
      <w:r w:rsidR="00D11FE0">
        <w:rPr>
          <w:rFonts w:ascii="Times New Roman" w:eastAsia="Calibri" w:hAnsi="Times New Roman" w:cs="Times New Roman"/>
          <w:sz w:val="24"/>
          <w:szCs w:val="24"/>
        </w:rPr>
        <w:t>е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D11FE0">
        <w:rPr>
          <w:rFonts w:ascii="Times New Roman" w:eastAsia="Calibri" w:hAnsi="Times New Roman" w:cs="Times New Roman"/>
          <w:sz w:val="24"/>
          <w:szCs w:val="24"/>
        </w:rPr>
        <w:t>ах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r w:rsidR="008005AC">
        <w:rPr>
          <w:rFonts w:ascii="Times New Roman" w:eastAsia="Calibri" w:hAnsi="Times New Roman" w:cs="Times New Roman"/>
          <w:sz w:val="24"/>
          <w:szCs w:val="24"/>
        </w:rPr>
        <w:t xml:space="preserve">изменений и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="008005AC">
        <w:rPr>
          <w:rFonts w:ascii="Times New Roman" w:eastAsia="Calibri" w:hAnsi="Times New Roman" w:cs="Times New Roman"/>
          <w:sz w:val="24"/>
          <w:szCs w:val="24"/>
        </w:rPr>
        <w:t>;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раскрыть сущность и специфику социально</w:t>
      </w:r>
      <w:r w:rsidR="008005AC">
        <w:rPr>
          <w:rFonts w:ascii="Times New Roman" w:eastAsia="Calibri" w:hAnsi="Times New Roman" w:cs="Times New Roman"/>
          <w:sz w:val="24"/>
          <w:szCs w:val="24"/>
        </w:rPr>
        <w:t>го конфликта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B13A53" w:rsidRDefault="00B13A53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и виды социального контроля.</w:t>
      </w:r>
    </w:p>
    <w:p w:rsidR="00EF135B" w:rsidRPr="00B13A53" w:rsidRDefault="003D5267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A53">
        <w:rPr>
          <w:rFonts w:ascii="Times New Roman" w:eastAsia="Calibri" w:hAnsi="Times New Roman" w:cs="Times New Roman"/>
          <w:sz w:val="24"/>
          <w:szCs w:val="24"/>
        </w:rPr>
        <w:t>Понятие, ф</w:t>
      </w:r>
      <w:r w:rsidR="00EF135B" w:rsidRPr="00B13A53">
        <w:rPr>
          <w:rFonts w:ascii="Times New Roman" w:eastAsia="Calibri" w:hAnsi="Times New Roman" w:cs="Times New Roman"/>
          <w:sz w:val="24"/>
          <w:szCs w:val="24"/>
        </w:rPr>
        <w:t>акторы, формы и виды социальных изменений.</w:t>
      </w:r>
      <w:r w:rsidR="00B13A53" w:rsidRPr="00B13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B13A53">
        <w:rPr>
          <w:rFonts w:ascii="Times New Roman" w:eastAsia="Calibri" w:hAnsi="Times New Roman" w:cs="Times New Roman"/>
          <w:sz w:val="24"/>
          <w:szCs w:val="24"/>
        </w:rPr>
        <w:t>Социальный процесс, его понятие, сущность и виды.</w:t>
      </w:r>
    </w:p>
    <w:p w:rsid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Понятие, специфика и структура социального конфликта</w:t>
      </w:r>
      <w:r>
        <w:rPr>
          <w:rFonts w:ascii="Times New Roman" w:eastAsia="Calibri" w:hAnsi="Times New Roman" w:cs="Times New Roman"/>
          <w:sz w:val="24"/>
          <w:szCs w:val="24"/>
        </w:rPr>
        <w:t>. Теории социального конфликта.</w:t>
      </w:r>
    </w:p>
    <w:p w:rsidR="00C00024" w:rsidRP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Этапы, виды и функции социальных конфликтов.</w:t>
      </w:r>
    </w:p>
    <w:p w:rsidR="00C02C54" w:rsidRPr="00EF135B" w:rsidRDefault="00C02C54" w:rsidP="00C02C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A53" w:rsidRDefault="008C7AD3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D3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1E1">
        <w:rPr>
          <w:rFonts w:ascii="Times New Roman" w:eastAsia="Calibri" w:hAnsi="Times New Roman" w:cs="Times New Roman"/>
          <w:sz w:val="24"/>
          <w:szCs w:val="24"/>
        </w:rPr>
        <w:t xml:space="preserve">Первый вопрос лекции посвящён анализу социологической проблематики социального контроля. Раскрывается понятие социального контроля. Перечисляются и характеризуются виды социального контроля, выделяются факторы, воздействующие на функционирование механизма социального контроля. Далее объясняются </w:t>
      </w:r>
      <w:r w:rsidR="00DE476B">
        <w:rPr>
          <w:rFonts w:ascii="Times New Roman" w:eastAsia="Calibri" w:hAnsi="Times New Roman" w:cs="Times New Roman"/>
          <w:sz w:val="24"/>
          <w:szCs w:val="24"/>
        </w:rPr>
        <w:t xml:space="preserve">задачи и функции социального контроля. </w:t>
      </w:r>
      <w:r w:rsidR="005531E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DE476B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="00D90687">
        <w:rPr>
          <w:rFonts w:ascii="Times New Roman" w:eastAsia="Calibri" w:hAnsi="Times New Roman" w:cs="Times New Roman"/>
          <w:sz w:val="24"/>
          <w:szCs w:val="24"/>
        </w:rPr>
        <w:t>вопросе лекции раскрывается понятие,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687">
        <w:rPr>
          <w:rFonts w:ascii="Times New Roman" w:eastAsia="Calibri" w:hAnsi="Times New Roman" w:cs="Times New Roman"/>
          <w:sz w:val="24"/>
          <w:szCs w:val="24"/>
        </w:rPr>
        <w:t>виды и формы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изменений. Важно объяснить студентам закономерный и объективный характер социальных изменений. Далее объясняется важность научного исследования социальных изменений, выявление закономерностей социального развития. Далее даётся характеристика факторам социальных изменений, необходимо остановиться на объяснении их взаимосвязи. 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 w:rsidR="00D90687">
        <w:rPr>
          <w:rFonts w:ascii="Times New Roman" w:eastAsia="Calibri" w:hAnsi="Times New Roman" w:cs="Times New Roman"/>
          <w:sz w:val="24"/>
          <w:szCs w:val="24"/>
        </w:rPr>
        <w:t>зуются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фор</w:t>
      </w:r>
      <w:r w:rsidR="00D90687">
        <w:rPr>
          <w:rFonts w:ascii="Times New Roman" w:eastAsia="Calibri" w:hAnsi="Times New Roman" w:cs="Times New Roman"/>
          <w:sz w:val="24"/>
          <w:szCs w:val="24"/>
        </w:rPr>
        <w:t>мы и виды социальных изменений. Особое внимание уделяется понятиям социальный прогресс и социальный регресс.</w:t>
      </w:r>
      <w:r w:rsidR="00DE476B">
        <w:rPr>
          <w:rFonts w:ascii="Times New Roman" w:eastAsia="Calibri" w:hAnsi="Times New Roman" w:cs="Times New Roman"/>
          <w:sz w:val="24"/>
          <w:szCs w:val="24"/>
        </w:rPr>
        <w:t xml:space="preserve"> Далее о</w:t>
      </w:r>
      <w:r w:rsidRPr="00EF135B">
        <w:rPr>
          <w:rFonts w:ascii="Times New Roman" w:eastAsia="Calibri" w:hAnsi="Times New Roman" w:cs="Times New Roman"/>
          <w:sz w:val="24"/>
          <w:szCs w:val="24"/>
        </w:rPr>
        <w:t>бъясняется понятие социальн</w:t>
      </w:r>
      <w:r w:rsidR="00BE3D67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процесс, указываются его специфика и признаки. Далее перечисляются виды социальных процессов,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объясняется специфика проявления каждого из видов, приводятся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примеры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социальных процессов </w:t>
      </w:r>
      <w:r w:rsidRPr="00EF135B">
        <w:rPr>
          <w:rFonts w:ascii="Times New Roman" w:eastAsia="Calibri" w:hAnsi="Times New Roman" w:cs="Times New Roman"/>
          <w:sz w:val="24"/>
          <w:szCs w:val="24"/>
        </w:rPr>
        <w:t>р</w:t>
      </w:r>
      <w:r w:rsidR="00BE3D67">
        <w:rPr>
          <w:rFonts w:ascii="Times New Roman" w:eastAsia="Calibri" w:hAnsi="Times New Roman" w:cs="Times New Roman"/>
          <w:sz w:val="24"/>
          <w:szCs w:val="24"/>
        </w:rPr>
        <w:t>оссийского и мирового масштаба.</w:t>
      </w:r>
    </w:p>
    <w:p w:rsidR="00EF135B" w:rsidRPr="00EF135B" w:rsidRDefault="00EF135B" w:rsidP="0078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865A8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объясняется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поняти</w:t>
      </w:r>
      <w:r w:rsidR="007865A8">
        <w:rPr>
          <w:rFonts w:ascii="Times New Roman" w:eastAsia="Calibri" w:hAnsi="Times New Roman" w:cs="Times New Roman"/>
          <w:sz w:val="24"/>
          <w:szCs w:val="24"/>
        </w:rPr>
        <w:t>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7865A8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конфликт. </w:t>
      </w:r>
      <w:r w:rsidR="007865A8">
        <w:rPr>
          <w:rFonts w:ascii="Times New Roman" w:eastAsia="Calibri" w:hAnsi="Times New Roman" w:cs="Times New Roman"/>
          <w:sz w:val="24"/>
          <w:szCs w:val="24"/>
        </w:rPr>
        <w:t>При этом н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еобходимо проследить трансформацию содержания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понятия в зависимости от </w:t>
      </w:r>
      <w:r w:rsidR="007865A8">
        <w:rPr>
          <w:rFonts w:ascii="Times New Roman" w:eastAsia="Calibri" w:hAnsi="Times New Roman" w:cs="Times New Roman"/>
          <w:sz w:val="24"/>
          <w:szCs w:val="24"/>
        </w:rPr>
        <w:t>смены ведущих теорий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нужно объяснить особенности изучения конфликта в социологии, как особого типа социального взаимодействия. Для более точного определения специфики социального конфликта, </w:t>
      </w:r>
      <w:r w:rsidR="007865A8">
        <w:rPr>
          <w:rFonts w:ascii="Times New Roman" w:eastAsia="Calibri" w:hAnsi="Times New Roman" w:cs="Times New Roman"/>
          <w:sz w:val="24"/>
          <w:szCs w:val="24"/>
        </w:rPr>
        <w:t>необходимо так же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отреть его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7865A8">
        <w:rPr>
          <w:rFonts w:ascii="Times New Roman" w:eastAsia="Calibri" w:hAnsi="Times New Roman" w:cs="Times New Roman"/>
          <w:sz w:val="24"/>
          <w:szCs w:val="24"/>
        </w:rPr>
        <w:t>у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 общей характе</w:t>
      </w:r>
      <w:r w:rsidR="00C00024">
        <w:rPr>
          <w:rFonts w:ascii="Times New Roman" w:eastAsia="Calibri" w:hAnsi="Times New Roman" w:cs="Times New Roman"/>
          <w:sz w:val="24"/>
          <w:szCs w:val="24"/>
        </w:rPr>
        <w:t>ристикой основных элементов.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 В завершении вопроса дается анализ теорий социального конфликта в рамках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натуралистически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психологически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х, марксистских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системны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диалектически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концепци</w:t>
      </w:r>
      <w:r w:rsidR="007865A8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EF135B" w:rsidRDefault="00F726D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лекции начинается с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этапов социального конфликта,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CB4CFE">
        <w:rPr>
          <w:rFonts w:ascii="Times New Roman" w:eastAsia="Calibri" w:hAnsi="Times New Roman" w:cs="Times New Roman"/>
          <w:sz w:val="24"/>
          <w:szCs w:val="24"/>
        </w:rPr>
        <w:t>важно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рассмотреть разные подходы к выделе</w:t>
      </w:r>
      <w:r>
        <w:rPr>
          <w:rFonts w:ascii="Times New Roman" w:eastAsia="Calibri" w:hAnsi="Times New Roman" w:cs="Times New Roman"/>
          <w:sz w:val="24"/>
          <w:szCs w:val="24"/>
        </w:rPr>
        <w:t>нию этапов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Также здесь целесообразно рассмотреть причины социальных конфликтов, что в свою очередь, позволит логично перейти к характеристике видов социальных конфликтов. </w:t>
      </w:r>
      <w:r w:rsidR="00CB4CFE">
        <w:rPr>
          <w:rFonts w:ascii="Times New Roman" w:eastAsia="Calibri" w:hAnsi="Times New Roman" w:cs="Times New Roman"/>
          <w:sz w:val="24"/>
          <w:szCs w:val="24"/>
        </w:rPr>
        <w:t xml:space="preserve">Далее объясняются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функции социального конфликта. Характериз</w:t>
      </w:r>
      <w:r w:rsidR="00CB4CFE">
        <w:rPr>
          <w:rFonts w:ascii="Times New Roman" w:eastAsia="Calibri" w:hAnsi="Times New Roman" w:cs="Times New Roman"/>
          <w:sz w:val="24"/>
          <w:szCs w:val="24"/>
        </w:rPr>
        <w:t>ую позитивные и негативные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социальных конфликтов, целесообразно провести </w:t>
      </w:r>
      <w:r w:rsidR="00CB4CFE">
        <w:rPr>
          <w:rFonts w:ascii="Times New Roman" w:eastAsia="Calibri" w:hAnsi="Times New Roman" w:cs="Times New Roman"/>
          <w:sz w:val="24"/>
          <w:szCs w:val="24"/>
        </w:rPr>
        <w:t>их сравнительный анализ.</w:t>
      </w:r>
    </w:p>
    <w:p w:rsidR="00C00024" w:rsidRDefault="00C0002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</w:t>
      </w:r>
      <w:r w:rsidRPr="00E81E0C">
        <w:rPr>
          <w:rFonts w:ascii="Times New Roman" w:hAnsi="Times New Roman" w:cs="Times New Roman"/>
          <w:sz w:val="24"/>
          <w:szCs w:val="24"/>
        </w:rPr>
        <w:lastRenderedPageBreak/>
        <w:t>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DF" w:rsidRPr="00EF135B" w:rsidRDefault="00EF135B" w:rsidP="00FA4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FA42DF" w:rsidRPr="00EF13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Лекция № </w:t>
      </w:r>
      <w:r w:rsidR="00AC461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A42DF"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42DF" w:rsidRPr="00EF135B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2DF" w:rsidRPr="00EF135B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Социология медицины. </w:t>
      </w:r>
      <w:r w:rsidR="00AC461E">
        <w:rPr>
          <w:rFonts w:ascii="Times New Roman" w:eastAsia="Calibri" w:hAnsi="Times New Roman" w:cs="Times New Roman"/>
          <w:sz w:val="24"/>
          <w:szCs w:val="24"/>
        </w:rPr>
        <w:t>Методология и методика социологических исследований.</w:t>
      </w:r>
    </w:p>
    <w:p w:rsidR="00FA42DF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2DF" w:rsidRPr="00BB261C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>
        <w:rPr>
          <w:rFonts w:ascii="Times New Roman" w:eastAsia="Calibri" w:hAnsi="Times New Roman" w:cs="Times New Roman"/>
          <w:sz w:val="24"/>
          <w:szCs w:val="24"/>
        </w:rPr>
        <w:t>ировать у обучающихся знания о</w:t>
      </w:r>
      <w:r w:rsidR="00AC4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2A5">
        <w:rPr>
          <w:rFonts w:ascii="Times New Roman" w:eastAsia="Calibri" w:hAnsi="Times New Roman" w:cs="Times New Roman"/>
          <w:sz w:val="24"/>
          <w:szCs w:val="24"/>
        </w:rPr>
        <w:t>специфик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862A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C461E">
        <w:rPr>
          <w:rFonts w:ascii="Times New Roman" w:eastAsia="Calibri" w:hAnsi="Times New Roman" w:cs="Times New Roman"/>
          <w:sz w:val="24"/>
          <w:szCs w:val="24"/>
        </w:rPr>
        <w:t xml:space="preserve">функциях социологии медицины, методологии и методики социальных исследований. </w:t>
      </w:r>
    </w:p>
    <w:p w:rsidR="00FA42DF" w:rsidRPr="00EF135B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2DF" w:rsidRPr="0013179B" w:rsidRDefault="00FA42DF" w:rsidP="00FA4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AC461E" w:rsidRPr="00AC461E" w:rsidRDefault="00AC461E" w:rsidP="00AC461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1E">
        <w:rPr>
          <w:rFonts w:ascii="Times New Roman" w:eastAsia="Calibri" w:hAnsi="Times New Roman" w:cs="Times New Roman"/>
          <w:sz w:val="24"/>
          <w:szCs w:val="24"/>
        </w:rPr>
        <w:t xml:space="preserve">Социология медицины: понятие и специфика. </w:t>
      </w:r>
    </w:p>
    <w:p w:rsidR="00AC461E" w:rsidRPr="00AC461E" w:rsidRDefault="00AC461E" w:rsidP="00AC461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1E">
        <w:rPr>
          <w:rFonts w:ascii="Times New Roman" w:eastAsia="Calibri" w:hAnsi="Times New Roman" w:cs="Times New Roman"/>
          <w:sz w:val="24"/>
          <w:szCs w:val="24"/>
        </w:rPr>
        <w:t xml:space="preserve">Социологические исследования в медицине в мире и в современной России. </w:t>
      </w:r>
    </w:p>
    <w:p w:rsidR="00AC461E" w:rsidRPr="00AC461E" w:rsidRDefault="00AC461E" w:rsidP="00AC461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1E">
        <w:rPr>
          <w:rFonts w:ascii="Times New Roman" w:eastAsia="Calibri" w:hAnsi="Times New Roman" w:cs="Times New Roman"/>
          <w:sz w:val="24"/>
          <w:szCs w:val="24"/>
        </w:rPr>
        <w:t>Специфика и назн</w:t>
      </w:r>
      <w:r w:rsidR="008605A5">
        <w:rPr>
          <w:rFonts w:ascii="Times New Roman" w:eastAsia="Calibri" w:hAnsi="Times New Roman" w:cs="Times New Roman"/>
          <w:sz w:val="24"/>
          <w:szCs w:val="24"/>
        </w:rPr>
        <w:t xml:space="preserve">ачение социальных исследований: методология и методика.  </w:t>
      </w:r>
      <w:r w:rsidRPr="00AC461E">
        <w:rPr>
          <w:rFonts w:ascii="Times New Roman" w:eastAsia="Calibri" w:hAnsi="Times New Roman" w:cs="Times New Roman"/>
          <w:sz w:val="24"/>
          <w:szCs w:val="24"/>
        </w:rPr>
        <w:t>Виды и технологии социальных исследований.</w:t>
      </w:r>
    </w:p>
    <w:p w:rsidR="00AC461E" w:rsidRDefault="00AC461E" w:rsidP="00AC461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61E">
        <w:rPr>
          <w:rFonts w:ascii="Times New Roman" w:eastAsia="Calibri" w:hAnsi="Times New Roman" w:cs="Times New Roman"/>
          <w:sz w:val="24"/>
          <w:szCs w:val="24"/>
        </w:rPr>
        <w:t>Социальные исследования в современной России.</w:t>
      </w:r>
    </w:p>
    <w:p w:rsidR="00FA42DF" w:rsidRPr="00EF135B" w:rsidRDefault="00FA42DF" w:rsidP="00FA42D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F90" w:rsidRDefault="00FA42DF" w:rsidP="00FA4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D3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Первый вопрос лекции посвящён </w:t>
      </w:r>
      <w:r w:rsidR="009D71CD">
        <w:rPr>
          <w:rFonts w:ascii="Times New Roman" w:eastAsia="Calibri" w:hAnsi="Times New Roman" w:cs="Times New Roman"/>
          <w:sz w:val="24"/>
          <w:szCs w:val="24"/>
        </w:rPr>
        <w:t xml:space="preserve">характеристике социологии медицины, как специфическому направлению социальных исследований, напрямую связанному с медицинской деятельностью специалистов – врачей и системы здравоохранения в целом. Раскрывается понятие социологии медицины, сформировавшееся в современной социологии. </w:t>
      </w:r>
      <w:r w:rsidR="00644F90">
        <w:rPr>
          <w:rFonts w:ascii="Times New Roman" w:eastAsia="Calibri" w:hAnsi="Times New Roman" w:cs="Times New Roman"/>
          <w:sz w:val="24"/>
          <w:szCs w:val="24"/>
        </w:rPr>
        <w:t xml:space="preserve">Объясняются цели этого направления современных социологических исследований. Далее даётся анализ возникновения и развития социологии медицины, указываются предпосылки её появления и предшествующие концепции и учения по проблематике общественного здравоохранения. </w:t>
      </w:r>
    </w:p>
    <w:p w:rsidR="00DF6A8E" w:rsidRDefault="00FA42DF" w:rsidP="00FA4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втором вопросе лекции </w:t>
      </w:r>
      <w:r w:rsidR="00DF6A8E">
        <w:rPr>
          <w:rFonts w:ascii="Times New Roman" w:eastAsia="Calibri" w:hAnsi="Times New Roman" w:cs="Times New Roman"/>
          <w:sz w:val="24"/>
          <w:szCs w:val="24"/>
        </w:rPr>
        <w:t xml:space="preserve">объясняются функции социологии медицины, её значение для развития современной медицины и системы здравоохранения. Далее даётся характеристика особенностям социологическим исследованиям в медицине, выделяются принципы отбора методов социологии медицины, области их применения. </w:t>
      </w:r>
      <w:r w:rsidR="008605A5">
        <w:rPr>
          <w:rFonts w:ascii="Times New Roman" w:eastAsia="Calibri" w:hAnsi="Times New Roman" w:cs="Times New Roman"/>
          <w:sz w:val="24"/>
          <w:szCs w:val="24"/>
        </w:rPr>
        <w:t xml:space="preserve">В конце этого вопроса лектор должен </w:t>
      </w:r>
      <w:proofErr w:type="gramStart"/>
      <w:r w:rsidR="008605A5">
        <w:rPr>
          <w:rFonts w:ascii="Times New Roman" w:eastAsia="Calibri" w:hAnsi="Times New Roman" w:cs="Times New Roman"/>
          <w:sz w:val="24"/>
          <w:szCs w:val="24"/>
        </w:rPr>
        <w:t>объяснить</w:t>
      </w:r>
      <w:proofErr w:type="gramEnd"/>
      <w:r w:rsidR="008605A5">
        <w:rPr>
          <w:rFonts w:ascii="Times New Roman" w:eastAsia="Calibri" w:hAnsi="Times New Roman" w:cs="Times New Roman"/>
          <w:sz w:val="24"/>
          <w:szCs w:val="24"/>
        </w:rPr>
        <w:t xml:space="preserve"> как проходят социологические исследования в медицине на современном этапе. Даётся оценка развития социологии медицины в России и в мире. </w:t>
      </w:r>
    </w:p>
    <w:p w:rsidR="008605A5" w:rsidRDefault="00FA42DF" w:rsidP="00FA4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объясняется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поняти</w:t>
      </w:r>
      <w:r w:rsidR="008605A5">
        <w:rPr>
          <w:rFonts w:ascii="Times New Roman" w:eastAsia="Calibri" w:hAnsi="Times New Roman" w:cs="Times New Roman"/>
          <w:sz w:val="24"/>
          <w:szCs w:val="24"/>
        </w:rPr>
        <w:t>й методологии и методики социальных исследований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При этом</w:t>
      </w:r>
      <w:r w:rsidR="008605A5">
        <w:rPr>
          <w:rFonts w:ascii="Times New Roman" w:eastAsia="Calibri" w:hAnsi="Times New Roman" w:cs="Times New Roman"/>
          <w:sz w:val="24"/>
          <w:szCs w:val="24"/>
        </w:rPr>
        <w:t xml:space="preserve">, опираясь на ранее изученный материал о методах социологии,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еобходимо </w:t>
      </w:r>
      <w:r w:rsidR="008605A5">
        <w:rPr>
          <w:rFonts w:ascii="Times New Roman" w:eastAsia="Calibri" w:hAnsi="Times New Roman" w:cs="Times New Roman"/>
          <w:sz w:val="24"/>
          <w:szCs w:val="24"/>
        </w:rPr>
        <w:t xml:space="preserve">раскрыть специфику и области применения этих методов. Указать специфику различных методологических подходов, принципов отбора методов, логику их применения в определённой последовательности. Далее дается характеристика различным видам и технологиям социологических исследований. Раскрывается понятие технологии социологического исследования. </w:t>
      </w:r>
    </w:p>
    <w:p w:rsidR="00700941" w:rsidRDefault="00FA42DF" w:rsidP="00FA4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Последний </w:t>
      </w:r>
      <w:r w:rsidRPr="00EF135B">
        <w:rPr>
          <w:rFonts w:ascii="Times New Roman" w:eastAsia="Calibri" w:hAnsi="Times New Roman" w:cs="Times New Roman"/>
          <w:sz w:val="24"/>
          <w:szCs w:val="24"/>
        </w:rPr>
        <w:t>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лекции </w:t>
      </w:r>
      <w:r w:rsidR="00700941">
        <w:rPr>
          <w:rFonts w:ascii="Times New Roman" w:eastAsia="Calibri" w:hAnsi="Times New Roman" w:cs="Times New Roman"/>
          <w:sz w:val="24"/>
          <w:szCs w:val="24"/>
        </w:rPr>
        <w:t xml:space="preserve">посвящён анализу современного состояния социологических исследований в современной России. Перечисляются основные социологические научные центры, работающие в масштабах всей страны, даётся характеристика их деятельности, раскрывается история их возникновения, особенности развития. Перечисляются их журналы, интернет-сайты, где представлены результаты исследований. Далее лектор характеризует работу известных региональных социологических центров, указывается специфика их исследований. Отдельно выделяется проблематика развития социальных исследований в своём регионе. </w:t>
      </w:r>
    </w:p>
    <w:p w:rsidR="00FA42DF" w:rsidRDefault="00FA42DF" w:rsidP="00FA42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DF" w:rsidRPr="00E81E0C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FA42DF" w:rsidRPr="001B04E8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DF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</w:t>
      </w:r>
      <w:r w:rsidRPr="00E81E0C">
        <w:rPr>
          <w:rFonts w:ascii="Times New Roman" w:hAnsi="Times New Roman" w:cs="Times New Roman"/>
          <w:sz w:val="24"/>
          <w:szCs w:val="24"/>
        </w:rPr>
        <w:lastRenderedPageBreak/>
        <w:t>методы, используемые на лекции должны стимулировать мотивационную активность студентов, творческому освоению материала.</w:t>
      </w:r>
    </w:p>
    <w:p w:rsidR="00FA42DF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DF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FA42DF" w:rsidRPr="00CF42C9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FA42DF" w:rsidRDefault="00FA42DF" w:rsidP="00FA4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>
      <w:pPr>
        <w:rPr>
          <w:rFonts w:ascii="Times New Roman" w:eastAsia="Calibri" w:hAnsi="Times New Roman" w:cs="Times New Roman"/>
          <w:sz w:val="24"/>
          <w:szCs w:val="24"/>
        </w:rPr>
      </w:pPr>
    </w:p>
    <w:p w:rsidR="000F595A" w:rsidRP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Методические рекомендации по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семинарских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0F595A" w:rsidRDefault="000F595A" w:rsidP="00ED7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возникновения и развития социологии. 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0F595A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оциология как наука, ее объект, предмет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F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</w:t>
      </w:r>
      <w:r w:rsidR="004A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структура </w:t>
      </w:r>
      <w:r w:rsidR="00F5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социологического знания.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E81" w:rsidRDefault="0013179B" w:rsidP="00BD4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BD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32E81" w:rsidRPr="00032E81" w:rsidRDefault="00BD4247" w:rsidP="00032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proofErr w:type="gramStart"/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объекте, предмете, </w:t>
      </w:r>
      <w:r w:rsidR="00D16849"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особенностях </w:t>
      </w:r>
      <w:r w:rsidR="00032E81"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структуре </w:t>
      </w:r>
      <w:r w:rsidR="00D16849"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социологического знания</w:t>
      </w:r>
      <w:r w:rsidR="00032E81"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4247" w:rsidRPr="00032E81" w:rsidRDefault="00032E81" w:rsidP="00032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представление о месте социологии</w:t>
      </w:r>
      <w:r w:rsidR="00F56BA0" w:rsidRPr="000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социально-гуманитарных наук.</w:t>
      </w:r>
    </w:p>
    <w:p w:rsidR="0013179B" w:rsidRPr="00252FBC" w:rsidRDefault="0013179B" w:rsidP="0013179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="00D1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схемы </w:t>
            </w:r>
            <w:r w:rsidR="00416A0B" w:rsidRP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12E0" w:rsidRPr="007912E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Взаимосвязь социологии с другими социально-гуманитарными науками</w:t>
            </w:r>
            <w:r w:rsidR="00D16849" w:rsidRPr="0079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56BA0" w:rsidRPr="0079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</w:t>
            </w:r>
            <w:r w:rsidR="003F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BD4247" w:rsidRPr="00806268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3D" w:rsidRPr="000F595A" w:rsidRDefault="008F783D" w:rsidP="008F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Семинарское занятие 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783D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="00F5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функции</w:t>
      </w:r>
      <w:r w:rsidR="00F5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категории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социологии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3D" w:rsidRPr="00BD4247" w:rsidRDefault="008F783D" w:rsidP="008F78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proofErr w:type="gramStart"/>
      <w:r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объекте, предмете, структурных компонентах, методах, функциях и категориях социологии.</w:t>
      </w:r>
    </w:p>
    <w:p w:rsidR="008F783D" w:rsidRPr="00252FBC" w:rsidRDefault="008F783D" w:rsidP="008F783D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8F783D" w:rsidRPr="00806268" w:rsidRDefault="008F783D" w:rsidP="008F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8F783D" w:rsidRPr="00806268" w:rsidTr="00D1684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8F783D" w:rsidRPr="00806268" w:rsidTr="00D1684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3D" w:rsidRPr="00806268" w:rsidRDefault="008F783D" w:rsidP="00D1684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F783D" w:rsidRPr="00806268" w:rsidRDefault="008F783D" w:rsidP="00D1684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3D" w:rsidRPr="00806268" w:rsidRDefault="008F783D" w:rsidP="00D1684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F783D" w:rsidRPr="00806268" w:rsidRDefault="008F783D" w:rsidP="00D1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F783D" w:rsidRPr="00806268" w:rsidRDefault="008F783D" w:rsidP="00D1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8F783D" w:rsidRPr="00806268" w:rsidTr="00D1684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8F783D" w:rsidRPr="00841173" w:rsidRDefault="008F783D" w:rsidP="00D168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8F783D" w:rsidRPr="00841173" w:rsidRDefault="008F783D" w:rsidP="00D168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8F783D" w:rsidRPr="00841173" w:rsidRDefault="008F783D" w:rsidP="00D168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социологии</w:t>
            </w:r>
            <w:r w:rsidRP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8F783D" w:rsidRPr="00806268" w:rsidRDefault="008F783D" w:rsidP="00D168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F783D" w:rsidRPr="00806268" w:rsidTr="00D1684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83D" w:rsidRPr="00806268" w:rsidRDefault="008F783D" w:rsidP="00D16849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F783D" w:rsidRPr="00806268" w:rsidRDefault="008F783D" w:rsidP="00D1684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F783D" w:rsidRPr="00806268" w:rsidRDefault="008F783D" w:rsidP="00D1684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8F783D" w:rsidRPr="00806268" w:rsidRDefault="008F783D" w:rsidP="00D1684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783D" w:rsidRPr="00806268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F783D" w:rsidRDefault="008F783D" w:rsidP="008F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8F783D" w:rsidRDefault="008F783D" w:rsidP="008F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ктор.</w:t>
      </w:r>
    </w:p>
    <w:p w:rsidR="008F783D" w:rsidRDefault="008F783D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707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озникновени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социологии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веке, 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клад О. Конта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развитие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Натуралистическое и психолог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ическое направления в социологии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FB7" w:rsidRDefault="009A0D7E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A43FB7" w:rsidRDefault="00A43FB7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92440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объективных и субъективных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сылках возникновения социологии,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положениях теории позитивизма О. Конта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вкладе в развитие данной науки;</w:t>
      </w:r>
    </w:p>
    <w:p w:rsidR="00A43FB7" w:rsidRPr="00A43FB7" w:rsidRDefault="00A43FB7" w:rsidP="00A43F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 обучающихся знания о специфике, структуре и теориях натуралистического и психологического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социологии.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</w:t>
            </w:r>
            <w:r w:rsid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</w:t>
            </w:r>
            <w:r w:rsidR="00926D07" w:rsidRP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2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закона трёх стадий духовной эволюции в развитии общества</w:t>
            </w:r>
            <w:r w:rsidR="00926D07" w:rsidRP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 w:rsidR="00D2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C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D2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лицы</w:t>
            </w:r>
            <w:r w:rsidR="003C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в ФОС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0D7E" w:rsidRPr="00806268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14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9E0" w:rsidRPr="0014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Классическая социология: основные представители и их вклад в развитие науки.  Марксистская социология.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4DE" w:rsidRDefault="009A0D7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A03C6" w:rsidRDefault="00F074DE" w:rsidP="001A2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о содержании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сических социологических теорий, </w:t>
      </w:r>
    </w:p>
    <w:p w:rsidR="00F074DE" w:rsidRPr="00F074DE" w:rsidRDefault="006A03C6" w:rsidP="001A2D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содержании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особенностях марксистской идеологии.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– </w:t>
            </w:r>
            <w:r w:rsidR="00233E3D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</w:t>
            </w:r>
            <w:r w:rsidR="0014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Классические социологические теории</w:t>
            </w:r>
            <w:r w:rsidR="00233E3D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</w:t>
            </w:r>
            <w:r w:rsid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D96025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9E0" w:rsidRPr="000F595A" w:rsidRDefault="001469E0" w:rsidP="00146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5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69E0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социологии в ХХ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начале Х</w:t>
      </w:r>
      <w:r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вв.: основные парадигмы и теории. Развитие социологии в России.</w:t>
      </w:r>
    </w:p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9E0" w:rsidRDefault="001469E0" w:rsidP="001469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1469E0" w:rsidRDefault="001469E0" w:rsidP="001469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современных парадигмах, наиболее известных научных социологических школах</w:t>
      </w:r>
      <w:r w:rsidR="001E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</w:t>
      </w:r>
      <w:proofErr w:type="gramStart"/>
      <w:r w:rsidR="001E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E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9E0" w:rsidRPr="00F074DE" w:rsidRDefault="001469E0" w:rsidP="001469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атизировать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развитии социологии в России.</w:t>
      </w:r>
    </w:p>
    <w:p w:rsidR="001469E0" w:rsidRPr="00252FBC" w:rsidRDefault="001469E0" w:rsidP="001469E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469E0" w:rsidRPr="00806268" w:rsidRDefault="001469E0" w:rsidP="0014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469E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469E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1469E0" w:rsidRPr="00806268" w:rsidRDefault="001469E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469E0" w:rsidRPr="00806268" w:rsidRDefault="001469E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469E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9E0" w:rsidRPr="00806268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1469E0" w:rsidRPr="00806268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1469E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1469E0" w:rsidRPr="00841173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1469E0" w:rsidRPr="00841173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469E0" w:rsidRPr="00841173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«Основные этапы развития социологии в России».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1469E0" w:rsidRPr="00806268" w:rsidRDefault="001469E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469E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0" w:rsidRPr="00806268" w:rsidRDefault="001469E0" w:rsidP="006A4A64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469E0" w:rsidRPr="00806268" w:rsidRDefault="001469E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469E0" w:rsidRPr="00806268" w:rsidRDefault="001469E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1469E0" w:rsidRPr="00806268" w:rsidRDefault="001469E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469E0" w:rsidRPr="00806268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1469E0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1469E0" w:rsidRDefault="001469E0" w:rsidP="001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9E0" w:rsidRDefault="001469E0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DF4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как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социокультурная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об обществе как социокультурной системе, социологических подходах к изучению общества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ьной структуре и типах общества, </w:t>
      </w:r>
      <w:r w:rsidR="00473DB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социальной стратификации,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собенностях и видах социальной мобильности.</w:t>
      </w:r>
      <w:proofErr w:type="gramEnd"/>
    </w:p>
    <w:p w:rsidR="00796BA7" w:rsidRPr="00252FBC" w:rsidRDefault="00796BA7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«Типы общества».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1A2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институты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социальные организации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понят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ие, виды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Социальный институт </w:t>
      </w:r>
      <w:r w:rsidR="001A2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семьи и брака.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534E" w:rsidRDefault="009A0D7E" w:rsidP="00325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32534E" w:rsidRP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 поняти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«социальный институт»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его признаках,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видах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 функциях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;</w:t>
      </w:r>
      <w:proofErr w:type="gramEnd"/>
    </w:p>
    <w:p w:rsidR="0032534E" w:rsidRDefault="001A2DF7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2534E"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ab/>
        <w:t>сформировать у обучающихся знания о сущности</w:t>
      </w:r>
      <w:r w:rsid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видах и функциях социальных организаций.</w:t>
      </w:r>
    </w:p>
    <w:p w:rsidR="001A2DF7" w:rsidRDefault="001A2DF7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1A2DF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Pr="001A2DF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Pr="001A2DF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1A2DF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Pr="001A2DF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специфике, типологии, функциях социального института семьи и брака, а также проблемах его развития.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«Содержание внутренних признаков социальных институтов».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4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семинар-тестовый</w:t>
      </w:r>
      <w:proofErr w:type="gramEnd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9A0D7E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момент (роль итогового тестирования в формировании рейтинга по модулю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A0D7E" w:rsidRPr="00943AEC" w:rsidRDefault="009A0D7E" w:rsidP="009A0D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A0D7E" w:rsidRPr="00943AEC" w:rsidRDefault="009A0D7E" w:rsidP="000C13CF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протоколом выполнения компьютерного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тестирования.</w:t>
            </w:r>
          </w:p>
        </w:tc>
      </w:tr>
    </w:tbl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846" w:rsidRPr="00E24846" w:rsidRDefault="00E24846" w:rsidP="00E24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B41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культуры: понятие, основные подходы к анализу и сущность культуры.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91F" w:rsidRPr="001B63CA" w:rsidRDefault="00C626AB" w:rsidP="001B6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1B63CA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социальной сущности культуры</w:t>
      </w:r>
      <w:r w:rsid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закономерностях ее развития, разнообразии видов и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значении культуры.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«Типы культуры».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B41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3CA" w:rsidRDefault="00C626AB" w:rsidP="001B63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E06E2E" w:rsidRDefault="0063191F" w:rsidP="0063191F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процессе формирования личности</w:t>
      </w:r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задачах и этапах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социализации;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личности как о субъекте социальных отношений;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 обучающихся представление о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типах личности.</w:t>
      </w:r>
      <w:proofErr w:type="gramEnd"/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«Теории личности».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B41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поведение и социальный контроль.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 сущности и формах социального поведения;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сущности,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значении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социального контроля;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«Теории девиантного поведения».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3B0" w:rsidRPr="000F595A" w:rsidRDefault="008873B0" w:rsidP="00887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73B0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</w:t>
      </w:r>
      <w:r w:rsidR="0094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 изменения и процессы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3B0" w:rsidRDefault="008873B0" w:rsidP="008873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8873B0" w:rsidRPr="0063191F" w:rsidRDefault="008873B0" w:rsidP="008873B0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Pr="00E06E2E">
        <w:t xml:space="preserve">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 сущности</w:t>
      </w:r>
      <w:r w:rsidR="0094664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видах 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социальн</w:t>
      </w:r>
      <w:r w:rsidR="0094664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ых изменений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;</w:t>
      </w:r>
    </w:p>
    <w:p w:rsidR="008873B0" w:rsidRPr="0063191F" w:rsidRDefault="008873B0" w:rsidP="008873B0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сущности,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</w:t>
      </w:r>
      <w:r w:rsidR="0094664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последствиях социальных процессов.</w:t>
      </w:r>
    </w:p>
    <w:p w:rsidR="008873B0" w:rsidRPr="00252FBC" w:rsidRDefault="008873B0" w:rsidP="008873B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8873B0" w:rsidRPr="00806268" w:rsidRDefault="008873B0" w:rsidP="0088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8873B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8873B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873B0" w:rsidRPr="00806268" w:rsidRDefault="008873B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873B0" w:rsidRPr="00806268" w:rsidRDefault="008873B0" w:rsidP="006A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8873B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3B0" w:rsidRPr="00806268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8873B0" w:rsidRPr="00806268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8873B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8873B0" w:rsidRPr="00841173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8873B0" w:rsidRPr="00841173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8873B0" w:rsidRPr="00841173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</w:t>
            </w:r>
            <w:r w:rsidR="0038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Историко-сравнительный анализ модернизации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8873B0" w:rsidRPr="00806268" w:rsidRDefault="008873B0" w:rsidP="006A4A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873B0" w:rsidRPr="00806268" w:rsidTr="006A4A6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B0" w:rsidRPr="00806268" w:rsidRDefault="008873B0" w:rsidP="006A4A64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873B0" w:rsidRPr="00806268" w:rsidRDefault="008873B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873B0" w:rsidRPr="00806268" w:rsidRDefault="008873B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8873B0" w:rsidRPr="00806268" w:rsidRDefault="008873B0" w:rsidP="006A4A6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73B0" w:rsidRPr="00806268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873B0" w:rsidRDefault="008873B0" w:rsidP="008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8873B0" w:rsidRDefault="008873B0" w:rsidP="00887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3B0" w:rsidRDefault="008873B0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29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конфликты: понятие, виды, общая проблематика, способы регулирования.</w:t>
      </w:r>
    </w:p>
    <w:p w:rsidR="009A0D7E" w:rsidRPr="00806268" w:rsidRDefault="009A0D7E" w:rsidP="00A73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представление о природе социального конфликта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динамике его развития, типологии конфликтов и способах их урегулирования.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«Концепции социальных конфликтов»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29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Социология медицины. Методика и методология социальных исследований.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специфике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значении, развитии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социологии медицины;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значении,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методике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методологии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социальных исследований.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Входной контроль.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терминологический диктант. Термины представлены в ФОС.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Закрепление теоретического материала.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опрос, доклады. Вопросы для устного опроса и темы докладов представлены в ФОС.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</w:t>
            </w:r>
            <w:r w:rsidRPr="00BD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«Этапы социологического исследования».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таблицы представлен в ФОС.</w:t>
            </w:r>
          </w:p>
          <w:p w:rsidR="00C626AB" w:rsidRPr="00806268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тестирование. Тестовые задания представлены в ФОС.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EC" w:rsidRPr="000F595A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1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семинар-тестовый</w:t>
      </w:r>
      <w:proofErr w:type="gramEnd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контроль.</w:t>
      </w:r>
    </w:p>
    <w:p w:rsid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43AEC" w:rsidRPr="00943AEC" w:rsidRDefault="00943AEC" w:rsidP="00943A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0C13CF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момент.</w:t>
            </w:r>
          </w:p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момент (роль итогового тестирования в формировании рейтинга по модулю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43AEC" w:rsidRPr="00943AEC" w:rsidRDefault="00943AEC" w:rsidP="00943A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43AEC" w:rsidRPr="00943AEC" w:rsidRDefault="00943AEC" w:rsidP="00943AEC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43AEC" w:rsidRPr="004D7A06" w:rsidRDefault="00943AEC" w:rsidP="004D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</w:p>
    <w:sectPr w:rsidR="00943AEC" w:rsidRPr="004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CE"/>
    <w:multiLevelType w:val="hybridMultilevel"/>
    <w:tmpl w:val="3EB61FE4"/>
    <w:lvl w:ilvl="0" w:tplc="B024C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B422D"/>
    <w:multiLevelType w:val="hybridMultilevel"/>
    <w:tmpl w:val="D0F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D59CE"/>
    <w:multiLevelType w:val="hybridMultilevel"/>
    <w:tmpl w:val="872882FA"/>
    <w:lvl w:ilvl="0" w:tplc="0DCEF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05CA5"/>
    <w:multiLevelType w:val="hybridMultilevel"/>
    <w:tmpl w:val="C1FA5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B6A2C"/>
    <w:multiLevelType w:val="hybridMultilevel"/>
    <w:tmpl w:val="BE4040A6"/>
    <w:lvl w:ilvl="0" w:tplc="F084B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75718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87C7B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A27CC"/>
    <w:multiLevelType w:val="hybridMultilevel"/>
    <w:tmpl w:val="49BAE55A"/>
    <w:lvl w:ilvl="0" w:tplc="E238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05FB4"/>
    <w:multiLevelType w:val="hybridMultilevel"/>
    <w:tmpl w:val="6B4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E25161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5F7D9E"/>
    <w:multiLevelType w:val="hybridMultilevel"/>
    <w:tmpl w:val="D0561648"/>
    <w:lvl w:ilvl="0" w:tplc="D222E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051E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24A56"/>
    <w:multiLevelType w:val="hybridMultilevel"/>
    <w:tmpl w:val="07CC5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C54C05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4074AB"/>
    <w:multiLevelType w:val="hybridMultilevel"/>
    <w:tmpl w:val="C0F4FA94"/>
    <w:lvl w:ilvl="0" w:tplc="3A1A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AE2D7C"/>
    <w:multiLevelType w:val="hybridMultilevel"/>
    <w:tmpl w:val="85243FC4"/>
    <w:lvl w:ilvl="0" w:tplc="D1E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674BC2"/>
    <w:multiLevelType w:val="hybridMultilevel"/>
    <w:tmpl w:val="5AB8CDEA"/>
    <w:lvl w:ilvl="0" w:tplc="BBF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BB1948"/>
    <w:multiLevelType w:val="hybridMultilevel"/>
    <w:tmpl w:val="7C042F0C"/>
    <w:lvl w:ilvl="0" w:tplc="D560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05305E"/>
    <w:multiLevelType w:val="hybridMultilevel"/>
    <w:tmpl w:val="A6CA1A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BFB08A6"/>
    <w:multiLevelType w:val="hybridMultilevel"/>
    <w:tmpl w:val="976A611A"/>
    <w:lvl w:ilvl="0" w:tplc="4730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712D8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0220F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67CDD"/>
    <w:multiLevelType w:val="hybridMultilevel"/>
    <w:tmpl w:val="E22C4878"/>
    <w:lvl w:ilvl="0" w:tplc="8E1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54384"/>
    <w:multiLevelType w:val="hybridMultilevel"/>
    <w:tmpl w:val="E1CC0166"/>
    <w:lvl w:ilvl="0" w:tplc="2B48E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D3FAF"/>
    <w:multiLevelType w:val="hybridMultilevel"/>
    <w:tmpl w:val="6744F778"/>
    <w:lvl w:ilvl="0" w:tplc="C528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40F56"/>
    <w:multiLevelType w:val="hybridMultilevel"/>
    <w:tmpl w:val="1DDE3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1920A17"/>
    <w:multiLevelType w:val="hybridMultilevel"/>
    <w:tmpl w:val="17AC7A3A"/>
    <w:lvl w:ilvl="0" w:tplc="9762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7644B8"/>
    <w:multiLevelType w:val="hybridMultilevel"/>
    <w:tmpl w:val="297A869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69205A"/>
    <w:multiLevelType w:val="hybridMultilevel"/>
    <w:tmpl w:val="8E26D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B38D1"/>
    <w:multiLevelType w:val="hybridMultilevel"/>
    <w:tmpl w:val="E2EAC6A4"/>
    <w:lvl w:ilvl="0" w:tplc="D5F4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E80AC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96EFF"/>
    <w:multiLevelType w:val="hybridMultilevel"/>
    <w:tmpl w:val="27068054"/>
    <w:lvl w:ilvl="0" w:tplc="FCE8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BD29CA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C82CE2"/>
    <w:multiLevelType w:val="hybridMultilevel"/>
    <w:tmpl w:val="1868B9FA"/>
    <w:lvl w:ilvl="0" w:tplc="9D02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27"/>
  </w:num>
  <w:num w:numId="5">
    <w:abstractNumId w:val="29"/>
  </w:num>
  <w:num w:numId="6">
    <w:abstractNumId w:val="4"/>
  </w:num>
  <w:num w:numId="7">
    <w:abstractNumId w:val="21"/>
  </w:num>
  <w:num w:numId="8">
    <w:abstractNumId w:val="36"/>
  </w:num>
  <w:num w:numId="9">
    <w:abstractNumId w:val="34"/>
  </w:num>
  <w:num w:numId="10">
    <w:abstractNumId w:val="16"/>
  </w:num>
  <w:num w:numId="11">
    <w:abstractNumId w:val="38"/>
  </w:num>
  <w:num w:numId="12">
    <w:abstractNumId w:val="19"/>
  </w:num>
  <w:num w:numId="13">
    <w:abstractNumId w:val="24"/>
  </w:num>
  <w:num w:numId="14">
    <w:abstractNumId w:val="0"/>
  </w:num>
  <w:num w:numId="15">
    <w:abstractNumId w:val="17"/>
  </w:num>
  <w:num w:numId="16">
    <w:abstractNumId w:val="18"/>
  </w:num>
  <w:num w:numId="17">
    <w:abstractNumId w:val="9"/>
  </w:num>
  <w:num w:numId="18">
    <w:abstractNumId w:val="33"/>
  </w:num>
  <w:num w:numId="19">
    <w:abstractNumId w:val="8"/>
  </w:num>
  <w:num w:numId="20">
    <w:abstractNumId w:val="25"/>
  </w:num>
  <w:num w:numId="21">
    <w:abstractNumId w:val="32"/>
  </w:num>
  <w:num w:numId="22">
    <w:abstractNumId w:val="3"/>
  </w:num>
  <w:num w:numId="23">
    <w:abstractNumId w:val="13"/>
  </w:num>
  <w:num w:numId="24">
    <w:abstractNumId w:val="35"/>
  </w:num>
  <w:num w:numId="25">
    <w:abstractNumId w:val="5"/>
  </w:num>
  <w:num w:numId="26">
    <w:abstractNumId w:val="23"/>
  </w:num>
  <w:num w:numId="27">
    <w:abstractNumId w:val="22"/>
  </w:num>
  <w:num w:numId="28">
    <w:abstractNumId w:val="10"/>
  </w:num>
  <w:num w:numId="29">
    <w:abstractNumId w:val="6"/>
  </w:num>
  <w:num w:numId="30">
    <w:abstractNumId w:val="1"/>
  </w:num>
  <w:num w:numId="31">
    <w:abstractNumId w:val="31"/>
  </w:num>
  <w:num w:numId="32">
    <w:abstractNumId w:val="14"/>
  </w:num>
  <w:num w:numId="33">
    <w:abstractNumId w:val="11"/>
  </w:num>
  <w:num w:numId="34">
    <w:abstractNumId w:val="30"/>
  </w:num>
  <w:num w:numId="35">
    <w:abstractNumId w:val="20"/>
  </w:num>
  <w:num w:numId="36">
    <w:abstractNumId w:val="28"/>
  </w:num>
  <w:num w:numId="37">
    <w:abstractNumId w:val="15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6"/>
    <w:rsid w:val="00000039"/>
    <w:rsid w:val="0000059E"/>
    <w:rsid w:val="000007E9"/>
    <w:rsid w:val="00032E81"/>
    <w:rsid w:val="00036D7A"/>
    <w:rsid w:val="000410DF"/>
    <w:rsid w:val="000602E4"/>
    <w:rsid w:val="000747D3"/>
    <w:rsid w:val="00082DAA"/>
    <w:rsid w:val="0008446E"/>
    <w:rsid w:val="00094C2A"/>
    <w:rsid w:val="00094D11"/>
    <w:rsid w:val="000A448D"/>
    <w:rsid w:val="000B0176"/>
    <w:rsid w:val="000B55B5"/>
    <w:rsid w:val="000C13CF"/>
    <w:rsid w:val="000C1EEC"/>
    <w:rsid w:val="000E1B4E"/>
    <w:rsid w:val="000F595A"/>
    <w:rsid w:val="000F7375"/>
    <w:rsid w:val="001053F6"/>
    <w:rsid w:val="0013179B"/>
    <w:rsid w:val="00134ECA"/>
    <w:rsid w:val="001469E0"/>
    <w:rsid w:val="001471AC"/>
    <w:rsid w:val="00170C14"/>
    <w:rsid w:val="00177AC0"/>
    <w:rsid w:val="00182B55"/>
    <w:rsid w:val="00193F73"/>
    <w:rsid w:val="00194104"/>
    <w:rsid w:val="00195DBB"/>
    <w:rsid w:val="001A2DF7"/>
    <w:rsid w:val="001B04E8"/>
    <w:rsid w:val="001B63CA"/>
    <w:rsid w:val="001C29F8"/>
    <w:rsid w:val="001E3AC9"/>
    <w:rsid w:val="001E5353"/>
    <w:rsid w:val="0022193E"/>
    <w:rsid w:val="00225A52"/>
    <w:rsid w:val="00230A83"/>
    <w:rsid w:val="00233E3D"/>
    <w:rsid w:val="00241D2F"/>
    <w:rsid w:val="00252FBC"/>
    <w:rsid w:val="00262B1C"/>
    <w:rsid w:val="002637C2"/>
    <w:rsid w:val="0027377D"/>
    <w:rsid w:val="00274D18"/>
    <w:rsid w:val="0027566E"/>
    <w:rsid w:val="002822A5"/>
    <w:rsid w:val="00297FAD"/>
    <w:rsid w:val="002A46AC"/>
    <w:rsid w:val="002A717B"/>
    <w:rsid w:val="002B24E3"/>
    <w:rsid w:val="002D1B0C"/>
    <w:rsid w:val="002D2D0E"/>
    <w:rsid w:val="00300C4F"/>
    <w:rsid w:val="00320B7E"/>
    <w:rsid w:val="0032534E"/>
    <w:rsid w:val="00333640"/>
    <w:rsid w:val="003428B0"/>
    <w:rsid w:val="003500F7"/>
    <w:rsid w:val="00351660"/>
    <w:rsid w:val="00353754"/>
    <w:rsid w:val="00361750"/>
    <w:rsid w:val="00366387"/>
    <w:rsid w:val="0036793E"/>
    <w:rsid w:val="003816DF"/>
    <w:rsid w:val="003862A5"/>
    <w:rsid w:val="00387083"/>
    <w:rsid w:val="003968AA"/>
    <w:rsid w:val="003A7BFF"/>
    <w:rsid w:val="003C01B1"/>
    <w:rsid w:val="003D3103"/>
    <w:rsid w:val="003D5267"/>
    <w:rsid w:val="003D76CD"/>
    <w:rsid w:val="003E71F9"/>
    <w:rsid w:val="003F229C"/>
    <w:rsid w:val="00410D18"/>
    <w:rsid w:val="004144FB"/>
    <w:rsid w:val="00416A0B"/>
    <w:rsid w:val="00416B30"/>
    <w:rsid w:val="00431AA3"/>
    <w:rsid w:val="00434D89"/>
    <w:rsid w:val="00435D8B"/>
    <w:rsid w:val="0044302A"/>
    <w:rsid w:val="00444BF8"/>
    <w:rsid w:val="00445229"/>
    <w:rsid w:val="004604AF"/>
    <w:rsid w:val="00467062"/>
    <w:rsid w:val="00473DBA"/>
    <w:rsid w:val="00477136"/>
    <w:rsid w:val="00491C15"/>
    <w:rsid w:val="004952E3"/>
    <w:rsid w:val="004A1A5F"/>
    <w:rsid w:val="004A5116"/>
    <w:rsid w:val="004A5D88"/>
    <w:rsid w:val="004B0441"/>
    <w:rsid w:val="004B2818"/>
    <w:rsid w:val="004D7A06"/>
    <w:rsid w:val="00523FD0"/>
    <w:rsid w:val="00525B3E"/>
    <w:rsid w:val="00540D25"/>
    <w:rsid w:val="005531E1"/>
    <w:rsid w:val="00555E7E"/>
    <w:rsid w:val="0055755C"/>
    <w:rsid w:val="00560DF6"/>
    <w:rsid w:val="00563033"/>
    <w:rsid w:val="00566E30"/>
    <w:rsid w:val="005845B7"/>
    <w:rsid w:val="00585125"/>
    <w:rsid w:val="00586309"/>
    <w:rsid w:val="00591DF5"/>
    <w:rsid w:val="00594E0F"/>
    <w:rsid w:val="00595EC4"/>
    <w:rsid w:val="005B3F17"/>
    <w:rsid w:val="005C75A7"/>
    <w:rsid w:val="005D02AB"/>
    <w:rsid w:val="005D6025"/>
    <w:rsid w:val="005E4D9B"/>
    <w:rsid w:val="005F7B9D"/>
    <w:rsid w:val="00621066"/>
    <w:rsid w:val="00621640"/>
    <w:rsid w:val="0062250D"/>
    <w:rsid w:val="00626683"/>
    <w:rsid w:val="006300AF"/>
    <w:rsid w:val="0063191F"/>
    <w:rsid w:val="006371C6"/>
    <w:rsid w:val="00644F90"/>
    <w:rsid w:val="00650487"/>
    <w:rsid w:val="00652E7E"/>
    <w:rsid w:val="00653340"/>
    <w:rsid w:val="00674E9B"/>
    <w:rsid w:val="00677369"/>
    <w:rsid w:val="00680C47"/>
    <w:rsid w:val="006812E6"/>
    <w:rsid w:val="00681F4F"/>
    <w:rsid w:val="006942FF"/>
    <w:rsid w:val="006A03C6"/>
    <w:rsid w:val="006B20CD"/>
    <w:rsid w:val="006C2A18"/>
    <w:rsid w:val="006D5175"/>
    <w:rsid w:val="006E5887"/>
    <w:rsid w:val="006E5E10"/>
    <w:rsid w:val="00700941"/>
    <w:rsid w:val="00702341"/>
    <w:rsid w:val="00707B05"/>
    <w:rsid w:val="0071287C"/>
    <w:rsid w:val="00713E99"/>
    <w:rsid w:val="00726C02"/>
    <w:rsid w:val="00750601"/>
    <w:rsid w:val="0075480A"/>
    <w:rsid w:val="007614F4"/>
    <w:rsid w:val="00761A05"/>
    <w:rsid w:val="00767E29"/>
    <w:rsid w:val="00776DEB"/>
    <w:rsid w:val="00777795"/>
    <w:rsid w:val="007865A8"/>
    <w:rsid w:val="007912E0"/>
    <w:rsid w:val="0079561A"/>
    <w:rsid w:val="00796BA7"/>
    <w:rsid w:val="007A1F21"/>
    <w:rsid w:val="007A2EB6"/>
    <w:rsid w:val="007B63A0"/>
    <w:rsid w:val="007C0FB8"/>
    <w:rsid w:val="007D10EF"/>
    <w:rsid w:val="007E0769"/>
    <w:rsid w:val="007E3720"/>
    <w:rsid w:val="007E78C7"/>
    <w:rsid w:val="007F7828"/>
    <w:rsid w:val="008005AC"/>
    <w:rsid w:val="00806268"/>
    <w:rsid w:val="00812757"/>
    <w:rsid w:val="0081542B"/>
    <w:rsid w:val="0084499C"/>
    <w:rsid w:val="00850E75"/>
    <w:rsid w:val="0085791C"/>
    <w:rsid w:val="008605A5"/>
    <w:rsid w:val="008618FB"/>
    <w:rsid w:val="00870A5C"/>
    <w:rsid w:val="0087229A"/>
    <w:rsid w:val="00872924"/>
    <w:rsid w:val="008740E7"/>
    <w:rsid w:val="008873B0"/>
    <w:rsid w:val="00897744"/>
    <w:rsid w:val="008B7B42"/>
    <w:rsid w:val="008C315F"/>
    <w:rsid w:val="008C345A"/>
    <w:rsid w:val="008C5A5B"/>
    <w:rsid w:val="008C7AD3"/>
    <w:rsid w:val="008D17DB"/>
    <w:rsid w:val="008E0F9E"/>
    <w:rsid w:val="008E78B3"/>
    <w:rsid w:val="008F54FE"/>
    <w:rsid w:val="008F783D"/>
    <w:rsid w:val="00900153"/>
    <w:rsid w:val="0092374A"/>
    <w:rsid w:val="00924404"/>
    <w:rsid w:val="00926D07"/>
    <w:rsid w:val="0093413B"/>
    <w:rsid w:val="00943AEC"/>
    <w:rsid w:val="00944BB3"/>
    <w:rsid w:val="00946644"/>
    <w:rsid w:val="009569A5"/>
    <w:rsid w:val="0095702C"/>
    <w:rsid w:val="00957FA5"/>
    <w:rsid w:val="00975639"/>
    <w:rsid w:val="0098330D"/>
    <w:rsid w:val="00984781"/>
    <w:rsid w:val="00985D36"/>
    <w:rsid w:val="00991A11"/>
    <w:rsid w:val="009A0D7E"/>
    <w:rsid w:val="009A4C70"/>
    <w:rsid w:val="009A6BC9"/>
    <w:rsid w:val="009A7328"/>
    <w:rsid w:val="009B495F"/>
    <w:rsid w:val="009B4A23"/>
    <w:rsid w:val="009C10EC"/>
    <w:rsid w:val="009D0465"/>
    <w:rsid w:val="009D71CD"/>
    <w:rsid w:val="009E64C3"/>
    <w:rsid w:val="00A07533"/>
    <w:rsid w:val="00A14D54"/>
    <w:rsid w:val="00A30F4C"/>
    <w:rsid w:val="00A33907"/>
    <w:rsid w:val="00A34347"/>
    <w:rsid w:val="00A41BF0"/>
    <w:rsid w:val="00A43FB7"/>
    <w:rsid w:val="00A664F1"/>
    <w:rsid w:val="00A67ED8"/>
    <w:rsid w:val="00A73EB1"/>
    <w:rsid w:val="00A91D79"/>
    <w:rsid w:val="00AA1624"/>
    <w:rsid w:val="00AC461E"/>
    <w:rsid w:val="00AC57A0"/>
    <w:rsid w:val="00AC7830"/>
    <w:rsid w:val="00AD05FC"/>
    <w:rsid w:val="00AD7BFC"/>
    <w:rsid w:val="00AE006D"/>
    <w:rsid w:val="00AF7CCD"/>
    <w:rsid w:val="00B0248E"/>
    <w:rsid w:val="00B13A53"/>
    <w:rsid w:val="00B25557"/>
    <w:rsid w:val="00B260B4"/>
    <w:rsid w:val="00B41947"/>
    <w:rsid w:val="00B43C4D"/>
    <w:rsid w:val="00B46F09"/>
    <w:rsid w:val="00B70244"/>
    <w:rsid w:val="00B74CFB"/>
    <w:rsid w:val="00B759E6"/>
    <w:rsid w:val="00B801C0"/>
    <w:rsid w:val="00B814E4"/>
    <w:rsid w:val="00B945DB"/>
    <w:rsid w:val="00B94825"/>
    <w:rsid w:val="00BA659A"/>
    <w:rsid w:val="00BB1B28"/>
    <w:rsid w:val="00BB261C"/>
    <w:rsid w:val="00BB7F87"/>
    <w:rsid w:val="00BD3C15"/>
    <w:rsid w:val="00BD4247"/>
    <w:rsid w:val="00BD6F9C"/>
    <w:rsid w:val="00BE3D67"/>
    <w:rsid w:val="00BF150C"/>
    <w:rsid w:val="00C00024"/>
    <w:rsid w:val="00C01544"/>
    <w:rsid w:val="00C02C54"/>
    <w:rsid w:val="00C274B0"/>
    <w:rsid w:val="00C31377"/>
    <w:rsid w:val="00C56A2F"/>
    <w:rsid w:val="00C61DC3"/>
    <w:rsid w:val="00C624FB"/>
    <w:rsid w:val="00C6265E"/>
    <w:rsid w:val="00C626AB"/>
    <w:rsid w:val="00C661F8"/>
    <w:rsid w:val="00C738A5"/>
    <w:rsid w:val="00C9475F"/>
    <w:rsid w:val="00C9603E"/>
    <w:rsid w:val="00CA310E"/>
    <w:rsid w:val="00CB14FC"/>
    <w:rsid w:val="00CB21D0"/>
    <w:rsid w:val="00CB4CFE"/>
    <w:rsid w:val="00CC244B"/>
    <w:rsid w:val="00CE7905"/>
    <w:rsid w:val="00CF42C9"/>
    <w:rsid w:val="00CF48BF"/>
    <w:rsid w:val="00D0084E"/>
    <w:rsid w:val="00D11FE0"/>
    <w:rsid w:val="00D16849"/>
    <w:rsid w:val="00D21E39"/>
    <w:rsid w:val="00D2203D"/>
    <w:rsid w:val="00D22E7B"/>
    <w:rsid w:val="00D3464A"/>
    <w:rsid w:val="00D34CD5"/>
    <w:rsid w:val="00D45562"/>
    <w:rsid w:val="00D55113"/>
    <w:rsid w:val="00D62217"/>
    <w:rsid w:val="00D774C5"/>
    <w:rsid w:val="00D83F4E"/>
    <w:rsid w:val="00D90687"/>
    <w:rsid w:val="00D96025"/>
    <w:rsid w:val="00DA5A7A"/>
    <w:rsid w:val="00DA78FE"/>
    <w:rsid w:val="00DB01F2"/>
    <w:rsid w:val="00DB369E"/>
    <w:rsid w:val="00DB466B"/>
    <w:rsid w:val="00DC2565"/>
    <w:rsid w:val="00DC51DB"/>
    <w:rsid w:val="00DC658F"/>
    <w:rsid w:val="00DC7121"/>
    <w:rsid w:val="00DD0D4C"/>
    <w:rsid w:val="00DD1D8D"/>
    <w:rsid w:val="00DD2B95"/>
    <w:rsid w:val="00DD402C"/>
    <w:rsid w:val="00DD52FA"/>
    <w:rsid w:val="00DE2B8E"/>
    <w:rsid w:val="00DE476B"/>
    <w:rsid w:val="00DF422A"/>
    <w:rsid w:val="00DF6A8E"/>
    <w:rsid w:val="00E02041"/>
    <w:rsid w:val="00E03A89"/>
    <w:rsid w:val="00E06E2E"/>
    <w:rsid w:val="00E13301"/>
    <w:rsid w:val="00E24846"/>
    <w:rsid w:val="00E73533"/>
    <w:rsid w:val="00E81E0C"/>
    <w:rsid w:val="00E8289C"/>
    <w:rsid w:val="00E852C1"/>
    <w:rsid w:val="00E860F5"/>
    <w:rsid w:val="00E86C55"/>
    <w:rsid w:val="00E94923"/>
    <w:rsid w:val="00E95E2C"/>
    <w:rsid w:val="00EA49BC"/>
    <w:rsid w:val="00EA4E96"/>
    <w:rsid w:val="00EB5CB0"/>
    <w:rsid w:val="00EC5025"/>
    <w:rsid w:val="00ED2CB6"/>
    <w:rsid w:val="00ED35EE"/>
    <w:rsid w:val="00ED7706"/>
    <w:rsid w:val="00EE5A5A"/>
    <w:rsid w:val="00EE6360"/>
    <w:rsid w:val="00EF135B"/>
    <w:rsid w:val="00EF3ABC"/>
    <w:rsid w:val="00F06E97"/>
    <w:rsid w:val="00F072ED"/>
    <w:rsid w:val="00F074DE"/>
    <w:rsid w:val="00F119BE"/>
    <w:rsid w:val="00F26175"/>
    <w:rsid w:val="00F510EA"/>
    <w:rsid w:val="00F52D54"/>
    <w:rsid w:val="00F52FCB"/>
    <w:rsid w:val="00F56BA0"/>
    <w:rsid w:val="00F726D4"/>
    <w:rsid w:val="00F965C5"/>
    <w:rsid w:val="00FA182E"/>
    <w:rsid w:val="00FA42DF"/>
    <w:rsid w:val="00FC254D"/>
    <w:rsid w:val="00FC7466"/>
    <w:rsid w:val="00FE2B63"/>
    <w:rsid w:val="00FE72A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5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7595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2021-11-01T13:42:00Z</dcterms:created>
  <dcterms:modified xsi:type="dcterms:W3CDTF">2021-11-02T08:43:00Z</dcterms:modified>
</cp:coreProperties>
</file>