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высшего образования</w:t>
      </w:r>
    </w:p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2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24E66" w:rsidRPr="00A57EAD" w:rsidRDefault="008A4E63" w:rsidP="00B24E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СИНДРОМОЛОГИЯ В ДЕТСКОЙ ХИРУРГИИ</w:t>
      </w:r>
    </w:p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по специальности</w:t>
      </w:r>
    </w:p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24E66" w:rsidRPr="00A57EAD" w:rsidRDefault="00B24E66" w:rsidP="00B24E66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proofErr w:type="gramStart"/>
      <w:r w:rsidRPr="00A57EAD">
        <w:rPr>
          <w:rFonts w:ascii="Times New Roman" w:hAnsi="Times New Roman"/>
          <w:b/>
          <w:sz w:val="28"/>
          <w:szCs w:val="20"/>
        </w:rPr>
        <w:t xml:space="preserve">31.08.16 </w:t>
      </w:r>
      <w:r w:rsidR="00A57EAD" w:rsidRPr="00A57EAD">
        <w:rPr>
          <w:rFonts w:ascii="Times New Roman" w:hAnsi="Times New Roman"/>
          <w:b/>
          <w:sz w:val="28"/>
          <w:szCs w:val="20"/>
        </w:rPr>
        <w:t xml:space="preserve"> </w:t>
      </w:r>
      <w:r w:rsidRPr="00A57EAD">
        <w:rPr>
          <w:rFonts w:ascii="Times New Roman" w:hAnsi="Times New Roman"/>
          <w:b/>
          <w:sz w:val="28"/>
          <w:szCs w:val="20"/>
        </w:rPr>
        <w:t>ДЕТСКАЯ</w:t>
      </w:r>
      <w:proofErr w:type="gramEnd"/>
      <w:r w:rsidRPr="00A57EAD">
        <w:rPr>
          <w:rFonts w:ascii="Times New Roman" w:hAnsi="Times New Roman"/>
          <w:b/>
          <w:sz w:val="28"/>
          <w:szCs w:val="20"/>
        </w:rPr>
        <w:t xml:space="preserve"> ХИРУРГИЯ</w:t>
      </w:r>
    </w:p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4E66" w:rsidRPr="00BD426A" w:rsidRDefault="00B24E66" w:rsidP="00B24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4E66" w:rsidRPr="00BD426A" w:rsidRDefault="00B24E66" w:rsidP="00B24E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426A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по специальности 31.08.</w:t>
      </w:r>
      <w:r>
        <w:rPr>
          <w:rFonts w:ascii="Times New Roman" w:hAnsi="Times New Roman"/>
          <w:color w:val="000000"/>
          <w:sz w:val="24"/>
          <w:szCs w:val="24"/>
        </w:rPr>
        <w:t>16 «Детская хирургия»</w:t>
      </w:r>
      <w:r w:rsidRPr="00BD426A">
        <w:rPr>
          <w:rFonts w:ascii="Times New Roman" w:hAnsi="Times New Roman"/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BD426A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BD426A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B24E66" w:rsidRPr="00BD426A" w:rsidRDefault="00B24E66" w:rsidP="00B24E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24E66" w:rsidRPr="00BD426A" w:rsidRDefault="00B24E66" w:rsidP="00B24E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09668E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</w:p>
    <w:p w:rsidR="00B24E66" w:rsidRPr="00BD426A" w:rsidRDefault="00B24E66" w:rsidP="00B24E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24E66" w:rsidRPr="00BD426A" w:rsidRDefault="00B24E66" w:rsidP="00B24E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24E66" w:rsidRPr="00BD426A" w:rsidRDefault="00B24E66" w:rsidP="00B24E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24E66" w:rsidRPr="00BD426A" w:rsidRDefault="00B24E66" w:rsidP="00B24E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24E66" w:rsidRPr="00BD426A" w:rsidRDefault="00B24E66" w:rsidP="00B24E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Оренбург</w:t>
      </w:r>
      <w:r w:rsidRPr="00BD426A">
        <w:rPr>
          <w:rFonts w:ascii="Times New Roman" w:hAnsi="Times New Roman"/>
          <w:sz w:val="28"/>
          <w:szCs w:val="20"/>
        </w:rPr>
        <w:br w:type="page"/>
      </w:r>
    </w:p>
    <w:p w:rsidR="00B24E66" w:rsidRPr="00BD426A" w:rsidRDefault="00B24E66" w:rsidP="00B24E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lastRenderedPageBreak/>
        <w:t>1. Методические рекомендации к лекционному курсу</w:t>
      </w:r>
    </w:p>
    <w:p w:rsidR="00B24E66" w:rsidRPr="00BD426A" w:rsidRDefault="00B24E66" w:rsidP="00B24E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24E66" w:rsidRPr="00BD426A" w:rsidRDefault="00B24E66" w:rsidP="00B24E6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F30E8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D426A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B24E66" w:rsidRPr="00F30E85" w:rsidRDefault="00B24E66" w:rsidP="00B24E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0E85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F30E8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0B7E16">
        <w:rPr>
          <w:rFonts w:ascii="Times New Roman" w:hAnsi="Times New Roman"/>
          <w:bCs/>
          <w:color w:val="000000"/>
          <w:sz w:val="28"/>
          <w:szCs w:val="28"/>
        </w:rPr>
        <w:t xml:space="preserve">Роль клинической генетики и </w:t>
      </w:r>
      <w:proofErr w:type="spellStart"/>
      <w:r w:rsidR="000B7E16">
        <w:rPr>
          <w:rFonts w:ascii="Times New Roman" w:hAnsi="Times New Roman"/>
          <w:bCs/>
          <w:color w:val="000000"/>
          <w:sz w:val="28"/>
          <w:szCs w:val="28"/>
        </w:rPr>
        <w:t>синдромологии</w:t>
      </w:r>
      <w:proofErr w:type="spellEnd"/>
      <w:r w:rsidR="000B7E16">
        <w:rPr>
          <w:rFonts w:ascii="Times New Roman" w:hAnsi="Times New Roman"/>
          <w:bCs/>
          <w:color w:val="000000"/>
          <w:sz w:val="28"/>
          <w:szCs w:val="28"/>
        </w:rPr>
        <w:t xml:space="preserve"> в детской хирургии</w:t>
      </w:r>
    </w:p>
    <w:p w:rsidR="00B24E66" w:rsidRPr="00F30E85" w:rsidRDefault="00B24E66" w:rsidP="00B24E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0E85" w:rsidRPr="000B7E16" w:rsidRDefault="00B24E66" w:rsidP="00976DCF">
      <w:pPr>
        <w:spacing w:after="0" w:line="240" w:lineRule="auto"/>
        <w:ind w:firstLine="709"/>
        <w:jc w:val="both"/>
        <w:rPr>
          <w:rStyle w:val="a7"/>
        </w:rPr>
      </w:pPr>
      <w:r w:rsidRPr="00F30E85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0B7E16" w:rsidRPr="00F30E85">
        <w:rPr>
          <w:rFonts w:ascii="Times New Roman" w:hAnsi="Times New Roman"/>
          <w:color w:val="000000"/>
          <w:sz w:val="28"/>
          <w:szCs w:val="28"/>
        </w:rPr>
        <w:t>обновить</w:t>
      </w:r>
      <w:r w:rsidR="000B7E16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F30E85">
        <w:rPr>
          <w:rFonts w:ascii="Times New Roman" w:hAnsi="Times New Roman"/>
          <w:color w:val="000000"/>
          <w:sz w:val="28"/>
          <w:szCs w:val="28"/>
        </w:rPr>
        <w:t>углубить знания ординаторов по вопрос</w:t>
      </w:r>
      <w:r w:rsidR="000B7E16">
        <w:rPr>
          <w:rFonts w:ascii="Times New Roman" w:hAnsi="Times New Roman"/>
          <w:color w:val="000000"/>
          <w:sz w:val="28"/>
          <w:szCs w:val="28"/>
        </w:rPr>
        <w:t>ам</w:t>
      </w:r>
      <w:r w:rsidRPr="00F30E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7E16" w:rsidRPr="000B7E16">
        <w:rPr>
          <w:rStyle w:val="a7"/>
          <w:rFonts w:ascii="Times New Roman" w:hAnsi="Times New Roman"/>
          <w:i w:val="0"/>
          <w:sz w:val="28"/>
          <w:szCs w:val="28"/>
        </w:rPr>
        <w:t>наследственн</w:t>
      </w:r>
      <w:r w:rsidR="000B7E16">
        <w:rPr>
          <w:rStyle w:val="a7"/>
          <w:rFonts w:ascii="Times New Roman" w:hAnsi="Times New Roman"/>
          <w:i w:val="0"/>
          <w:sz w:val="28"/>
          <w:szCs w:val="28"/>
        </w:rPr>
        <w:t>ых болезней в структуре детской заболеваемости и смертности.</w:t>
      </w:r>
    </w:p>
    <w:p w:rsidR="000B7E16" w:rsidRDefault="00B24E66" w:rsidP="00B24E6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0E85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F30E85" w:rsidRPr="00F30E85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F30E8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B7E16">
        <w:rPr>
          <w:rFonts w:ascii="Times New Roman" w:hAnsi="Times New Roman"/>
          <w:bCs/>
          <w:sz w:val="28"/>
          <w:szCs w:val="28"/>
        </w:rPr>
        <w:t xml:space="preserve">В лекции даётся обоснование необходимости </w:t>
      </w:r>
      <w:proofErr w:type="gramStart"/>
      <w:r w:rsidR="000B7E16">
        <w:rPr>
          <w:rFonts w:ascii="Times New Roman" w:hAnsi="Times New Roman"/>
          <w:bCs/>
          <w:sz w:val="28"/>
          <w:szCs w:val="28"/>
        </w:rPr>
        <w:t xml:space="preserve">изучения </w:t>
      </w:r>
      <w:r w:rsidR="00F30E85" w:rsidRPr="00F30E85">
        <w:rPr>
          <w:rFonts w:ascii="Times New Roman" w:hAnsi="Times New Roman"/>
          <w:bCs/>
          <w:sz w:val="28"/>
          <w:szCs w:val="28"/>
        </w:rPr>
        <w:t xml:space="preserve"> </w:t>
      </w:r>
      <w:r w:rsidR="000B7E16">
        <w:rPr>
          <w:rFonts w:ascii="Times New Roman" w:hAnsi="Times New Roman"/>
          <w:bCs/>
          <w:sz w:val="28"/>
          <w:szCs w:val="28"/>
        </w:rPr>
        <w:t>врождённых</w:t>
      </w:r>
      <w:proofErr w:type="gramEnd"/>
      <w:r w:rsidR="000B7E16">
        <w:rPr>
          <w:rFonts w:ascii="Times New Roman" w:hAnsi="Times New Roman"/>
          <w:bCs/>
          <w:sz w:val="28"/>
          <w:szCs w:val="28"/>
        </w:rPr>
        <w:t xml:space="preserve"> пороков развития, как изолированных, так и </w:t>
      </w:r>
      <w:proofErr w:type="spellStart"/>
      <w:r w:rsidR="000B7E16">
        <w:rPr>
          <w:rFonts w:ascii="Times New Roman" w:hAnsi="Times New Roman"/>
          <w:bCs/>
          <w:sz w:val="28"/>
          <w:szCs w:val="28"/>
        </w:rPr>
        <w:t>синдромальных</w:t>
      </w:r>
      <w:proofErr w:type="spellEnd"/>
      <w:r w:rsidR="000B7E16">
        <w:rPr>
          <w:rFonts w:ascii="Times New Roman" w:hAnsi="Times New Roman"/>
          <w:bCs/>
          <w:sz w:val="28"/>
          <w:szCs w:val="28"/>
        </w:rPr>
        <w:t>. Термин «синдром» греческого происхождения</w:t>
      </w:r>
      <w:r w:rsidR="008E3CDE">
        <w:rPr>
          <w:rFonts w:ascii="Times New Roman" w:hAnsi="Times New Roman"/>
          <w:bCs/>
          <w:sz w:val="28"/>
          <w:szCs w:val="28"/>
        </w:rPr>
        <w:t xml:space="preserve">, переводится как «бегущие рядом». «Рядом бежать» могут симптомы, связанные вместе патогенезом или этиологией. В первом случае это патогенетические или клинические синдромы – нефротический синдром, </w:t>
      </w:r>
      <w:proofErr w:type="gramStart"/>
      <w:r w:rsidR="008E3CDE">
        <w:rPr>
          <w:rFonts w:ascii="Times New Roman" w:hAnsi="Times New Roman"/>
          <w:bCs/>
          <w:sz w:val="28"/>
          <w:szCs w:val="28"/>
        </w:rPr>
        <w:t>синдром</w:t>
      </w:r>
      <w:proofErr w:type="gramEnd"/>
      <w:r w:rsidR="008E3CDE">
        <w:rPr>
          <w:rFonts w:ascii="Times New Roman" w:hAnsi="Times New Roman"/>
          <w:bCs/>
          <w:sz w:val="28"/>
          <w:szCs w:val="28"/>
        </w:rPr>
        <w:t xml:space="preserve"> пальпируемый опухоли, тромбоцитопенический синдром и т.д. </w:t>
      </w:r>
      <w:proofErr w:type="gramStart"/>
      <w:r w:rsidR="008E3CDE">
        <w:rPr>
          <w:rFonts w:ascii="Times New Roman" w:hAnsi="Times New Roman"/>
          <w:bCs/>
          <w:sz w:val="28"/>
          <w:szCs w:val="28"/>
        </w:rPr>
        <w:t>Во  втором</w:t>
      </w:r>
      <w:proofErr w:type="gramEnd"/>
      <w:r w:rsidR="008E3CDE">
        <w:rPr>
          <w:rFonts w:ascii="Times New Roman" w:hAnsi="Times New Roman"/>
          <w:bCs/>
          <w:sz w:val="28"/>
          <w:szCs w:val="28"/>
        </w:rPr>
        <w:t xml:space="preserve"> случае – этиологические или нозологические синдромы, именно они составляют предмет </w:t>
      </w:r>
      <w:proofErr w:type="spellStart"/>
      <w:r w:rsidR="008E3CDE">
        <w:rPr>
          <w:rFonts w:ascii="Times New Roman" w:hAnsi="Times New Roman"/>
          <w:bCs/>
          <w:sz w:val="28"/>
          <w:szCs w:val="28"/>
        </w:rPr>
        <w:t>синдромологии</w:t>
      </w:r>
      <w:proofErr w:type="spellEnd"/>
      <w:r w:rsidR="008E3CDE">
        <w:rPr>
          <w:rFonts w:ascii="Times New Roman" w:hAnsi="Times New Roman"/>
          <w:bCs/>
          <w:sz w:val="28"/>
          <w:szCs w:val="28"/>
        </w:rPr>
        <w:t>. В этом смысле «синдром» - синоним термина «болезнь» как единой нозологии. Другими словами</w:t>
      </w:r>
      <w:r w:rsidR="00E52EA2">
        <w:rPr>
          <w:rFonts w:ascii="Times New Roman" w:hAnsi="Times New Roman"/>
          <w:bCs/>
          <w:sz w:val="28"/>
          <w:szCs w:val="28"/>
        </w:rPr>
        <w:t>, синдромология – область многообразия нозологических заболеваний с поражением двух или более органов и систем организма человека.</w:t>
      </w:r>
    </w:p>
    <w:p w:rsidR="00E52EA2" w:rsidRDefault="00E52EA2" w:rsidP="00B24E6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Наиболее часто наследственная патология в клинике хирургических болезней детского возраста представлена врождёнными дефектами развития, и многолетний опыт детских хирургов как в отделениях клиник, так и на приёме в генетических центрах позволят заявить о высокой практической значимости </w:t>
      </w:r>
      <w:proofErr w:type="spellStart"/>
      <w:r>
        <w:rPr>
          <w:rFonts w:ascii="Times New Roman" w:hAnsi="Times New Roman"/>
          <w:bCs/>
          <w:sz w:val="28"/>
          <w:szCs w:val="28"/>
        </w:rPr>
        <w:t>синдромологии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 детской хирургии и ортопедии.</w:t>
      </w:r>
    </w:p>
    <w:p w:rsidR="00B24E66" w:rsidRPr="00BD426A" w:rsidRDefault="00B24E66" w:rsidP="00B24E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BD426A"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смешанная.</w:t>
      </w:r>
      <w:r w:rsidRPr="00BD426A">
        <w:rPr>
          <w:rFonts w:ascii="Times New Roman" w:hAnsi="Times New Roman"/>
          <w:color w:val="000000"/>
          <w:sz w:val="28"/>
          <w:szCs w:val="28"/>
        </w:rPr>
        <w:cr/>
      </w: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B24E66" w:rsidRPr="00BD426A" w:rsidRDefault="00B24E66" w:rsidP="00B24E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24E66" w:rsidRPr="00BD426A" w:rsidRDefault="00B24E66" w:rsidP="00B24E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B24E66" w:rsidRPr="00BD426A" w:rsidRDefault="00B24E66" w:rsidP="00B24E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6F1B50" w:rsidRDefault="006F1B50"/>
    <w:p w:rsidR="00E74C3C" w:rsidRDefault="00E74C3C" w:rsidP="00E74C3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75A7" w:rsidRPr="00480564" w:rsidRDefault="003D75A7" w:rsidP="003D75A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2. Методические рекомендации по проведению практических занятий</w:t>
      </w:r>
      <w:r w:rsidR="0072296C">
        <w:rPr>
          <w:rFonts w:ascii="Times New Roman" w:hAnsi="Times New Roman"/>
          <w:b/>
          <w:color w:val="000000"/>
          <w:sz w:val="28"/>
          <w:szCs w:val="28"/>
        </w:rPr>
        <w:t xml:space="preserve"> по </w:t>
      </w:r>
      <w:proofErr w:type="spellStart"/>
      <w:r w:rsidR="0072296C">
        <w:rPr>
          <w:rFonts w:ascii="Times New Roman" w:hAnsi="Times New Roman"/>
          <w:b/>
          <w:color w:val="000000"/>
          <w:sz w:val="28"/>
          <w:szCs w:val="28"/>
        </w:rPr>
        <w:t>синдромологии</w:t>
      </w:r>
      <w:proofErr w:type="spellEnd"/>
    </w:p>
    <w:p w:rsidR="00291987" w:rsidRPr="00480564" w:rsidRDefault="00291987" w:rsidP="0029198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Занятие 1.</w:t>
      </w:r>
    </w:p>
    <w:p w:rsidR="00291987" w:rsidRDefault="00291987" w:rsidP="0029198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B59FF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72296C">
        <w:rPr>
          <w:rFonts w:ascii="Times New Roman" w:hAnsi="Times New Roman"/>
          <w:b/>
          <w:bCs/>
          <w:iCs/>
          <w:sz w:val="28"/>
          <w:szCs w:val="28"/>
        </w:rPr>
        <w:t xml:space="preserve">Основные понятия и термины в </w:t>
      </w:r>
      <w:proofErr w:type="spellStart"/>
      <w:r w:rsidR="0072296C">
        <w:rPr>
          <w:rFonts w:ascii="Times New Roman" w:hAnsi="Times New Roman"/>
          <w:b/>
          <w:bCs/>
          <w:iCs/>
          <w:sz w:val="28"/>
          <w:szCs w:val="28"/>
        </w:rPr>
        <w:t>синдромологии</w:t>
      </w:r>
      <w:proofErr w:type="spellEnd"/>
    </w:p>
    <w:p w:rsidR="00291987" w:rsidRPr="00480564" w:rsidRDefault="00291987" w:rsidP="002919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8056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(4 часа)</w:t>
      </w:r>
    </w:p>
    <w:p w:rsidR="00291987" w:rsidRPr="00480564" w:rsidRDefault="00291987" w:rsidP="0029198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296C" w:rsidRPr="0072296C" w:rsidRDefault="00291987" w:rsidP="0072296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C515A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</w:t>
      </w:r>
      <w:r>
        <w:rPr>
          <w:rFonts w:ascii="Times New Roman" w:hAnsi="Times New Roman"/>
          <w:sz w:val="28"/>
          <w:szCs w:val="28"/>
        </w:rPr>
        <w:t>Углубить и расширить</w:t>
      </w:r>
      <w:r w:rsidRPr="00DC515A">
        <w:rPr>
          <w:rFonts w:ascii="Times New Roman" w:hAnsi="Times New Roman"/>
          <w:sz w:val="28"/>
          <w:szCs w:val="28"/>
        </w:rPr>
        <w:t xml:space="preserve"> представления </w:t>
      </w:r>
      <w:r>
        <w:rPr>
          <w:rFonts w:ascii="Times New Roman" w:hAnsi="Times New Roman"/>
          <w:sz w:val="28"/>
          <w:szCs w:val="28"/>
        </w:rPr>
        <w:t>ординаторов</w:t>
      </w:r>
      <w:r w:rsidRPr="00DC515A">
        <w:rPr>
          <w:rFonts w:ascii="Times New Roman" w:hAnsi="Times New Roman"/>
          <w:sz w:val="28"/>
          <w:szCs w:val="28"/>
        </w:rPr>
        <w:t xml:space="preserve"> об </w:t>
      </w:r>
      <w:r w:rsidR="0072296C">
        <w:rPr>
          <w:rFonts w:ascii="Times New Roman" w:hAnsi="Times New Roman"/>
          <w:sz w:val="28"/>
          <w:szCs w:val="28"/>
        </w:rPr>
        <w:t xml:space="preserve">основных понятиях и терминах в клинической генетике и </w:t>
      </w:r>
      <w:proofErr w:type="spellStart"/>
      <w:r w:rsidR="0072296C">
        <w:rPr>
          <w:rFonts w:ascii="Times New Roman" w:hAnsi="Times New Roman"/>
          <w:sz w:val="28"/>
          <w:szCs w:val="28"/>
        </w:rPr>
        <w:t>синдромологии</w:t>
      </w:r>
      <w:proofErr w:type="spellEnd"/>
      <w:r w:rsidR="0072296C">
        <w:rPr>
          <w:rFonts w:ascii="Times New Roman" w:hAnsi="Times New Roman"/>
          <w:sz w:val="28"/>
          <w:szCs w:val="28"/>
        </w:rPr>
        <w:t xml:space="preserve">. </w:t>
      </w:r>
      <w:r w:rsidR="0072296C" w:rsidRPr="0072296C">
        <w:rPr>
          <w:rFonts w:ascii="Times New Roman" w:hAnsi="Times New Roman"/>
          <w:color w:val="000000"/>
          <w:sz w:val="28"/>
          <w:szCs w:val="28"/>
        </w:rPr>
        <w:t xml:space="preserve">Роль наследственного отягощения в структуре детской заболеваемости и смертности весьма значительна. Так, у 25% пациентов детских клиник диагностируют наследственную и врождённую патологию, а среди умерших детей эта цифра достигает 50%. Наибольшую долю среди таких заболеваний составляют нарушения морфогенеза: врождённые пороки развития, </w:t>
      </w:r>
      <w:proofErr w:type="spellStart"/>
      <w:r w:rsidR="0072296C" w:rsidRPr="0072296C">
        <w:rPr>
          <w:rFonts w:ascii="Times New Roman" w:hAnsi="Times New Roman"/>
          <w:color w:val="000000"/>
          <w:sz w:val="28"/>
          <w:szCs w:val="28"/>
        </w:rPr>
        <w:t>дизрупции</w:t>
      </w:r>
      <w:proofErr w:type="spellEnd"/>
      <w:r w:rsidR="0072296C" w:rsidRPr="0072296C">
        <w:rPr>
          <w:rFonts w:ascii="Times New Roman" w:hAnsi="Times New Roman"/>
          <w:color w:val="000000"/>
          <w:sz w:val="28"/>
          <w:szCs w:val="28"/>
        </w:rPr>
        <w:t xml:space="preserve">, деформации и дисплазии </w:t>
      </w:r>
    </w:p>
    <w:p w:rsidR="0072296C" w:rsidRPr="0072296C" w:rsidRDefault="0072296C" w:rsidP="0072296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2296C">
        <w:rPr>
          <w:rFonts w:ascii="Times New Roman" w:hAnsi="Times New Roman"/>
          <w:color w:val="000000"/>
          <w:sz w:val="28"/>
          <w:szCs w:val="28"/>
        </w:rPr>
        <w:t>•Врождённый порок развития — анатомический дефект органа, воз</w:t>
      </w:r>
      <w:r w:rsidRPr="0072296C">
        <w:rPr>
          <w:rFonts w:ascii="Times New Roman" w:hAnsi="Times New Roman"/>
          <w:color w:val="000000"/>
          <w:sz w:val="28"/>
          <w:szCs w:val="28"/>
        </w:rPr>
        <w:softHyphen/>
        <w:t>никший в результате первичного, генетически детерминированного нарушения дифференцировки (например, полидактилия, агенезия или удвоение почки, гипоспадия и т.д.).</w:t>
      </w:r>
    </w:p>
    <w:p w:rsidR="0072296C" w:rsidRPr="0072296C" w:rsidRDefault="0072296C" w:rsidP="0072296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2296C">
        <w:rPr>
          <w:rFonts w:ascii="Times New Roman" w:hAnsi="Times New Roman"/>
          <w:color w:val="000000"/>
          <w:sz w:val="28"/>
          <w:szCs w:val="28"/>
        </w:rPr>
        <w:t>•</w:t>
      </w:r>
      <w:proofErr w:type="spellStart"/>
      <w:r w:rsidRPr="0072296C">
        <w:rPr>
          <w:rFonts w:ascii="Times New Roman" w:hAnsi="Times New Roman"/>
          <w:color w:val="000000"/>
          <w:sz w:val="28"/>
          <w:szCs w:val="28"/>
        </w:rPr>
        <w:t>Дизрупция</w:t>
      </w:r>
      <w:proofErr w:type="spellEnd"/>
      <w:r w:rsidRPr="0072296C">
        <w:rPr>
          <w:rFonts w:ascii="Times New Roman" w:hAnsi="Times New Roman"/>
          <w:color w:val="000000"/>
          <w:sz w:val="28"/>
          <w:szCs w:val="28"/>
        </w:rPr>
        <w:t xml:space="preserve"> — анатомический дефект органа, возникший в результате вторичного нарушения дифференцировки при нормальном ге</w:t>
      </w:r>
      <w:r w:rsidRPr="0072296C">
        <w:rPr>
          <w:rFonts w:ascii="Times New Roman" w:hAnsi="Times New Roman"/>
          <w:color w:val="000000"/>
          <w:sz w:val="28"/>
          <w:szCs w:val="28"/>
        </w:rPr>
        <w:softHyphen/>
        <w:t>нотипе (например, тератогенные дефекты, вызванные внешними по отношению к эмбриону воздействиями — внутриутробными инфекциями, радиацией, химическими веществами и медицинскими препаратами, заболеваниями беременной).</w:t>
      </w:r>
    </w:p>
    <w:p w:rsidR="0072296C" w:rsidRPr="0072296C" w:rsidRDefault="0072296C" w:rsidP="0072296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2296C">
        <w:rPr>
          <w:rFonts w:ascii="Times New Roman" w:hAnsi="Times New Roman"/>
          <w:color w:val="000000"/>
          <w:sz w:val="28"/>
          <w:szCs w:val="28"/>
        </w:rPr>
        <w:t xml:space="preserve">• Деформация — аномальная форма или аномальное положение части тела, вызванное механической причиной в период внутриутробного развития без нарушения дифференцировки (врождённая косолапость, кривошея, врождённая воронкообразная </w:t>
      </w:r>
      <w:proofErr w:type="gramStart"/>
      <w:r w:rsidRPr="0072296C">
        <w:rPr>
          <w:rFonts w:ascii="Times New Roman" w:hAnsi="Times New Roman"/>
          <w:color w:val="000000"/>
          <w:sz w:val="28"/>
          <w:szCs w:val="28"/>
        </w:rPr>
        <w:t>деформация  грудной</w:t>
      </w:r>
      <w:proofErr w:type="gramEnd"/>
      <w:r w:rsidRPr="0072296C">
        <w:rPr>
          <w:rFonts w:ascii="Times New Roman" w:hAnsi="Times New Roman"/>
          <w:color w:val="000000"/>
          <w:sz w:val="28"/>
          <w:szCs w:val="28"/>
        </w:rPr>
        <w:t xml:space="preserve"> клетки и т.д.).</w:t>
      </w:r>
    </w:p>
    <w:p w:rsidR="0072296C" w:rsidRPr="0072296C" w:rsidRDefault="0072296C" w:rsidP="0072296C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72296C">
        <w:rPr>
          <w:rFonts w:ascii="Times New Roman" w:hAnsi="Times New Roman"/>
          <w:color w:val="000000"/>
          <w:sz w:val="28"/>
          <w:szCs w:val="28"/>
        </w:rPr>
        <w:t>• Дисплазия — морфологический дефект морфогенеза ткани в результате первичного генетического дефекта (</w:t>
      </w:r>
      <w:proofErr w:type="spellStart"/>
      <w:r w:rsidRPr="0072296C">
        <w:rPr>
          <w:rFonts w:ascii="Times New Roman" w:hAnsi="Times New Roman"/>
          <w:color w:val="000000"/>
          <w:sz w:val="28"/>
          <w:szCs w:val="28"/>
        </w:rPr>
        <w:t>гемангиома</w:t>
      </w:r>
      <w:proofErr w:type="spellEnd"/>
      <w:r w:rsidRPr="0072296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Pr="0072296C">
        <w:rPr>
          <w:rFonts w:ascii="Times New Roman" w:hAnsi="Times New Roman"/>
          <w:color w:val="000000"/>
          <w:sz w:val="28"/>
          <w:szCs w:val="28"/>
        </w:rPr>
        <w:t xml:space="preserve">пигментные  </w:t>
      </w:r>
      <w:proofErr w:type="spellStart"/>
      <w:r w:rsidRPr="0072296C">
        <w:rPr>
          <w:rFonts w:ascii="Times New Roman" w:hAnsi="Times New Roman"/>
          <w:color w:val="000000"/>
          <w:sz w:val="28"/>
          <w:szCs w:val="28"/>
        </w:rPr>
        <w:t>невусы</w:t>
      </w:r>
      <w:proofErr w:type="spellEnd"/>
      <w:proofErr w:type="gramEnd"/>
      <w:r w:rsidRPr="0072296C">
        <w:rPr>
          <w:rFonts w:ascii="Times New Roman" w:hAnsi="Times New Roman"/>
          <w:color w:val="000000"/>
          <w:sz w:val="28"/>
          <w:szCs w:val="28"/>
        </w:rPr>
        <w:t>, неоплазии и т.д.).</w:t>
      </w:r>
    </w:p>
    <w:p w:rsidR="0072296C" w:rsidRPr="0072296C" w:rsidRDefault="0072296C" w:rsidP="0072296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2296C">
        <w:rPr>
          <w:rFonts w:ascii="Times New Roman" w:hAnsi="Times New Roman"/>
          <w:color w:val="000000"/>
          <w:sz w:val="28"/>
          <w:szCs w:val="28"/>
        </w:rPr>
        <w:t>Вышеперечисленные дефекты развития встречают у новорождённого как единственный признак (частота 3%) и как множественные дефекты (частота 0,7%). У детей с множественными врождёнными де</w:t>
      </w:r>
      <w:r w:rsidRPr="0072296C">
        <w:rPr>
          <w:rFonts w:ascii="Times New Roman" w:hAnsi="Times New Roman"/>
          <w:color w:val="000000"/>
          <w:sz w:val="28"/>
          <w:szCs w:val="28"/>
        </w:rPr>
        <w:softHyphen/>
        <w:t>фектами развития чрезвычайно важно диагностировать синдромы (спектр определённых признаков), часто требующие особой терапевтической и хирургической тактики ведения больного.</w:t>
      </w:r>
    </w:p>
    <w:p w:rsidR="00291987" w:rsidRPr="004E5EDF" w:rsidRDefault="00291987" w:rsidP="00291987">
      <w:pPr>
        <w:ind w:firstLine="670"/>
        <w:jc w:val="both"/>
        <w:rPr>
          <w:rFonts w:ascii="Times New Roman" w:hAnsi="Times New Roman"/>
          <w:sz w:val="28"/>
          <w:szCs w:val="28"/>
        </w:rPr>
      </w:pPr>
    </w:p>
    <w:p w:rsidR="00291987" w:rsidRPr="00480564" w:rsidRDefault="00291987" w:rsidP="0029198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91987" w:rsidRPr="00480564" w:rsidRDefault="00291987" w:rsidP="0029198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042"/>
      </w:tblGrid>
      <w:tr w:rsidR="00291987" w:rsidRPr="00480564" w:rsidTr="000E72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987" w:rsidRPr="00480564" w:rsidRDefault="00291987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91987" w:rsidRPr="00480564" w:rsidRDefault="00291987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987" w:rsidRPr="00480564" w:rsidRDefault="00291987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91987" w:rsidRPr="00480564" w:rsidTr="000E72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87" w:rsidRPr="00480564" w:rsidRDefault="00291987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91987" w:rsidRPr="00480564" w:rsidRDefault="00291987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91987" w:rsidRPr="00480564" w:rsidRDefault="00291987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987" w:rsidRPr="00480564" w:rsidRDefault="00291987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91987" w:rsidRPr="00480564" w:rsidRDefault="00291987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91987" w:rsidRPr="00480564" w:rsidRDefault="00291987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291987" w:rsidRPr="00480564" w:rsidTr="000E72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987" w:rsidRPr="00480564" w:rsidRDefault="00291987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987" w:rsidRPr="00480564" w:rsidRDefault="00291987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(тестовые задания представлены в ФОС)</w:t>
            </w:r>
          </w:p>
        </w:tc>
      </w:tr>
      <w:tr w:rsidR="00291987" w:rsidRPr="00480564" w:rsidTr="000E72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987" w:rsidRPr="00480564" w:rsidRDefault="00291987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987" w:rsidRPr="00480564" w:rsidRDefault="00291987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91987" w:rsidRDefault="00291987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Микрокурация</w:t>
            </w:r>
            <w:proofErr w:type="spell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 </w:t>
            </w:r>
            <w:r w:rsidR="007229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изолированными или </w:t>
            </w:r>
            <w:proofErr w:type="spellStart"/>
            <w:r w:rsidR="0072296C">
              <w:rPr>
                <w:rFonts w:ascii="Times New Roman" w:hAnsi="Times New Roman"/>
                <w:color w:val="000000"/>
                <w:sz w:val="28"/>
                <w:szCs w:val="28"/>
              </w:rPr>
              <w:t>синдромальными</w:t>
            </w:r>
            <w:proofErr w:type="spellEnd"/>
            <w:r w:rsidR="007229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пороками развития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в отделени</w:t>
            </w:r>
            <w:r w:rsidR="0072296C">
              <w:rPr>
                <w:rFonts w:ascii="Times New Roman" w:hAnsi="Times New Roman"/>
                <w:color w:val="000000"/>
                <w:sz w:val="28"/>
                <w:szCs w:val="28"/>
              </w:rPr>
              <w:t>ях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2296C">
              <w:rPr>
                <w:rFonts w:ascii="Times New Roman" w:hAnsi="Times New Roman"/>
                <w:color w:val="000000"/>
                <w:sz w:val="28"/>
                <w:szCs w:val="28"/>
              </w:rPr>
              <w:t>клиники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последующим разбором случаев и демонстрацией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результатов исследования.</w:t>
            </w:r>
          </w:p>
          <w:p w:rsidR="00291987" w:rsidRPr="003852AD" w:rsidRDefault="00291987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представлены в ФОС).</w:t>
            </w:r>
          </w:p>
          <w:p w:rsidR="00291987" w:rsidRPr="003852AD" w:rsidRDefault="00291987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клинических задач по теме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(задачи представлены в ФОС).</w:t>
            </w:r>
          </w:p>
          <w:p w:rsidR="00291987" w:rsidRPr="00480564" w:rsidRDefault="00291987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291987" w:rsidRPr="00480564" w:rsidTr="000E72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987" w:rsidRPr="00480564" w:rsidRDefault="00291987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987" w:rsidRPr="00480564" w:rsidRDefault="00291987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91987" w:rsidRPr="00480564" w:rsidRDefault="00291987" w:rsidP="0029198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91987" w:rsidRPr="00480564" w:rsidRDefault="00291987" w:rsidP="0029198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  <w:p w:rsidR="00291987" w:rsidRPr="00480564" w:rsidRDefault="00291987" w:rsidP="000E72B7">
            <w:pPr>
              <w:pStyle w:val="a5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91987" w:rsidRPr="00480564" w:rsidRDefault="00291987" w:rsidP="0029198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291987" w:rsidRPr="00480564" w:rsidRDefault="00291987" w:rsidP="002919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91987" w:rsidRPr="00480564" w:rsidRDefault="00291987" w:rsidP="0029198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E72B7" w:rsidRPr="00480564" w:rsidRDefault="00291987" w:rsidP="000E72B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истории болезни</w:t>
      </w:r>
      <w:r w:rsidR="000E72B7">
        <w:rPr>
          <w:rFonts w:ascii="Times New Roman" w:hAnsi="Times New Roman"/>
          <w:i/>
          <w:color w:val="000000"/>
          <w:sz w:val="28"/>
          <w:szCs w:val="28"/>
        </w:rPr>
        <w:t>, сборник ситуационных задач.</w:t>
      </w:r>
    </w:p>
    <w:p w:rsidR="00291987" w:rsidRPr="00480564" w:rsidRDefault="00291987" w:rsidP="002919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телевизор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ноутбук,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(или плазменный экран).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291987" w:rsidRPr="00480564" w:rsidRDefault="00291987" w:rsidP="0029198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Занятие 2.</w:t>
      </w:r>
    </w:p>
    <w:p w:rsidR="00291987" w:rsidRDefault="00291987" w:rsidP="0029198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B59FF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72296C">
        <w:rPr>
          <w:rFonts w:ascii="Times New Roman" w:hAnsi="Times New Roman"/>
          <w:b/>
          <w:bCs/>
          <w:iCs/>
          <w:sz w:val="28"/>
          <w:szCs w:val="28"/>
        </w:rPr>
        <w:t>Частная синдромология</w:t>
      </w:r>
      <w:r w:rsidRPr="00291987"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72296C">
        <w:rPr>
          <w:rFonts w:ascii="Times New Roman" w:hAnsi="Times New Roman"/>
          <w:b/>
          <w:bCs/>
          <w:iCs/>
          <w:sz w:val="28"/>
          <w:szCs w:val="28"/>
        </w:rPr>
        <w:t xml:space="preserve"> Пороки развития лица и шеи.</w:t>
      </w:r>
    </w:p>
    <w:p w:rsidR="00291987" w:rsidRPr="00480564" w:rsidRDefault="00291987" w:rsidP="002919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8056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72296C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часа)</w:t>
      </w:r>
    </w:p>
    <w:p w:rsidR="00E4746D" w:rsidRPr="00E4746D" w:rsidRDefault="00291987" w:rsidP="00E4746D">
      <w:pPr>
        <w:pStyle w:val="2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52AD">
        <w:rPr>
          <w:rFonts w:ascii="Times New Roman" w:hAnsi="Times New Roman"/>
          <w:b/>
          <w:color w:val="000000"/>
          <w:sz w:val="28"/>
          <w:szCs w:val="28"/>
        </w:rPr>
        <w:t xml:space="preserve">Цель:  </w:t>
      </w:r>
      <w:r w:rsidRPr="00E4746D">
        <w:rPr>
          <w:rFonts w:ascii="Times New Roman" w:hAnsi="Times New Roman"/>
          <w:sz w:val="28"/>
          <w:szCs w:val="28"/>
        </w:rPr>
        <w:t>Конкретизировать</w:t>
      </w:r>
      <w:proofErr w:type="gramEnd"/>
      <w:r w:rsidRPr="00E4746D">
        <w:rPr>
          <w:rFonts w:ascii="Times New Roman" w:hAnsi="Times New Roman"/>
          <w:sz w:val="28"/>
          <w:szCs w:val="28"/>
        </w:rPr>
        <w:t xml:space="preserve"> и расширить представления ординаторов о </w:t>
      </w:r>
      <w:r w:rsidR="00E4746D" w:rsidRPr="00E4746D">
        <w:rPr>
          <w:rFonts w:ascii="Times New Roman" w:hAnsi="Times New Roman"/>
          <w:sz w:val="28"/>
          <w:szCs w:val="28"/>
        </w:rPr>
        <w:t xml:space="preserve">пороках развития лицевого скелета, </w:t>
      </w:r>
      <w:r w:rsidR="00E4746D" w:rsidRPr="00E4746D">
        <w:rPr>
          <w:rFonts w:ascii="Times New Roman" w:hAnsi="Times New Roman"/>
          <w:sz w:val="28"/>
          <w:szCs w:val="28"/>
        </w:rPr>
        <w:t>фенотипическим проявлением которых является ВРГН.</w:t>
      </w:r>
      <w:r w:rsidR="00E4746D">
        <w:rPr>
          <w:rFonts w:ascii="Times New Roman" w:hAnsi="Times New Roman"/>
          <w:sz w:val="28"/>
          <w:szCs w:val="28"/>
        </w:rPr>
        <w:t xml:space="preserve"> </w:t>
      </w:r>
      <w:r w:rsidR="00E4746D" w:rsidRPr="00E4746D">
        <w:rPr>
          <w:rFonts w:ascii="Times New Roman" w:hAnsi="Times New Roman"/>
          <w:sz w:val="28"/>
          <w:szCs w:val="28"/>
        </w:rPr>
        <w:t xml:space="preserve">Синдромы с аутосомно-рецессивным типом наследования: синдром </w:t>
      </w:r>
      <w:proofErr w:type="spellStart"/>
      <w:r w:rsidR="00E4746D" w:rsidRPr="00E4746D">
        <w:rPr>
          <w:rFonts w:ascii="Times New Roman" w:hAnsi="Times New Roman"/>
          <w:sz w:val="28"/>
          <w:szCs w:val="28"/>
        </w:rPr>
        <w:t>Бикслера</w:t>
      </w:r>
      <w:proofErr w:type="spellEnd"/>
      <w:r w:rsidR="00E4746D" w:rsidRPr="00E4746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4746D" w:rsidRPr="00E4746D">
        <w:rPr>
          <w:rFonts w:ascii="Times New Roman" w:hAnsi="Times New Roman"/>
          <w:sz w:val="28"/>
          <w:szCs w:val="28"/>
        </w:rPr>
        <w:t>голопр</w:t>
      </w:r>
      <w:r w:rsidR="00E4746D" w:rsidRPr="00E4746D">
        <w:rPr>
          <w:rFonts w:ascii="Times New Roman" w:hAnsi="Times New Roman"/>
          <w:sz w:val="28"/>
          <w:szCs w:val="28"/>
        </w:rPr>
        <w:t>о</w:t>
      </w:r>
      <w:r w:rsidR="00E4746D" w:rsidRPr="00E4746D">
        <w:rPr>
          <w:rFonts w:ascii="Times New Roman" w:hAnsi="Times New Roman"/>
          <w:sz w:val="28"/>
          <w:szCs w:val="28"/>
        </w:rPr>
        <w:t>зэнцефалия</w:t>
      </w:r>
      <w:proofErr w:type="spellEnd"/>
      <w:r w:rsidR="00E4746D" w:rsidRPr="00E4746D">
        <w:rPr>
          <w:rFonts w:ascii="Times New Roman" w:hAnsi="Times New Roman"/>
          <w:sz w:val="28"/>
          <w:szCs w:val="28"/>
        </w:rPr>
        <w:t xml:space="preserve">, ВРГН с </w:t>
      </w:r>
      <w:proofErr w:type="spellStart"/>
      <w:r w:rsidR="00E4746D" w:rsidRPr="00E4746D">
        <w:rPr>
          <w:rFonts w:ascii="Times New Roman" w:hAnsi="Times New Roman"/>
          <w:sz w:val="28"/>
          <w:szCs w:val="28"/>
        </w:rPr>
        <w:t>эктодермальной</w:t>
      </w:r>
      <w:proofErr w:type="spellEnd"/>
      <w:r w:rsidR="00E4746D" w:rsidRPr="00E4746D">
        <w:rPr>
          <w:rFonts w:ascii="Times New Roman" w:hAnsi="Times New Roman"/>
          <w:sz w:val="28"/>
          <w:szCs w:val="28"/>
        </w:rPr>
        <w:t xml:space="preserve"> дисплазией и синдакт</w:t>
      </w:r>
      <w:r w:rsidR="00E4746D" w:rsidRPr="00E4746D">
        <w:rPr>
          <w:rFonts w:ascii="Times New Roman" w:hAnsi="Times New Roman"/>
          <w:sz w:val="28"/>
          <w:szCs w:val="28"/>
        </w:rPr>
        <w:t>и</w:t>
      </w:r>
      <w:r w:rsidR="00E4746D" w:rsidRPr="00E4746D">
        <w:rPr>
          <w:rFonts w:ascii="Times New Roman" w:hAnsi="Times New Roman"/>
          <w:sz w:val="28"/>
          <w:szCs w:val="28"/>
        </w:rPr>
        <w:t xml:space="preserve">лией, ВРГН с аномалией больших пальцев кисти и микроцефалией, синдром Робертса, синдром </w:t>
      </w:r>
      <w:proofErr w:type="spellStart"/>
      <w:r w:rsidR="00E4746D" w:rsidRPr="00E4746D">
        <w:rPr>
          <w:rFonts w:ascii="Times New Roman" w:hAnsi="Times New Roman"/>
          <w:sz w:val="28"/>
          <w:szCs w:val="28"/>
        </w:rPr>
        <w:t>рото</w:t>
      </w:r>
      <w:proofErr w:type="spellEnd"/>
      <w:r w:rsidR="00E4746D" w:rsidRPr="00E4746D">
        <w:rPr>
          <w:rFonts w:ascii="Times New Roman" w:hAnsi="Times New Roman"/>
          <w:sz w:val="28"/>
          <w:szCs w:val="28"/>
        </w:rPr>
        <w:t>-лице-пальцевой тип II, синдром Смита-</w:t>
      </w:r>
      <w:proofErr w:type="spellStart"/>
      <w:r w:rsidR="00E4746D" w:rsidRPr="00E4746D">
        <w:rPr>
          <w:rFonts w:ascii="Times New Roman" w:hAnsi="Times New Roman"/>
          <w:sz w:val="28"/>
          <w:szCs w:val="28"/>
        </w:rPr>
        <w:t>Лемли</w:t>
      </w:r>
      <w:proofErr w:type="spellEnd"/>
      <w:r w:rsidR="00E4746D" w:rsidRPr="00E4746D">
        <w:rPr>
          <w:rFonts w:ascii="Times New Roman" w:hAnsi="Times New Roman"/>
          <w:sz w:val="28"/>
          <w:szCs w:val="28"/>
        </w:rPr>
        <w:t>-</w:t>
      </w:r>
      <w:proofErr w:type="spellStart"/>
      <w:proofErr w:type="gramStart"/>
      <w:r w:rsidR="00E4746D" w:rsidRPr="00E4746D">
        <w:rPr>
          <w:rFonts w:ascii="Times New Roman" w:hAnsi="Times New Roman"/>
          <w:sz w:val="28"/>
          <w:szCs w:val="28"/>
        </w:rPr>
        <w:t>Опица</w:t>
      </w:r>
      <w:proofErr w:type="spellEnd"/>
      <w:r w:rsidR="004253F3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4253F3">
        <w:rPr>
          <w:rFonts w:ascii="Times New Roman" w:hAnsi="Times New Roman"/>
          <w:bCs/>
          <w:sz w:val="28"/>
          <w:szCs w:val="28"/>
        </w:rPr>
        <w:t>а</w:t>
      </w:r>
      <w:r w:rsidR="004253F3" w:rsidRPr="004253F3">
        <w:rPr>
          <w:rFonts w:ascii="Times New Roman" w:hAnsi="Times New Roman"/>
          <w:bCs/>
          <w:sz w:val="28"/>
          <w:szCs w:val="28"/>
        </w:rPr>
        <w:t>номалад</w:t>
      </w:r>
      <w:proofErr w:type="spellEnd"/>
      <w:proofErr w:type="gramEnd"/>
      <w:r w:rsidR="004253F3" w:rsidRPr="004253F3">
        <w:rPr>
          <w:rFonts w:ascii="Times New Roman" w:hAnsi="Times New Roman"/>
          <w:bCs/>
          <w:sz w:val="28"/>
          <w:szCs w:val="28"/>
        </w:rPr>
        <w:t xml:space="preserve"> Пьера – </w:t>
      </w:r>
      <w:r w:rsidR="004253F3" w:rsidRPr="004253F3">
        <w:rPr>
          <w:rFonts w:ascii="Times New Roman" w:hAnsi="Times New Roman"/>
          <w:sz w:val="28"/>
          <w:szCs w:val="28"/>
        </w:rPr>
        <w:t>Робина</w:t>
      </w:r>
      <w:r w:rsidR="004253F3" w:rsidRPr="00317A95">
        <w:rPr>
          <w:b/>
          <w:sz w:val="28"/>
          <w:szCs w:val="28"/>
        </w:rPr>
        <w:t>.</w:t>
      </w:r>
    </w:p>
    <w:p w:rsidR="00291987" w:rsidRPr="00480564" w:rsidRDefault="00291987" w:rsidP="0029198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91987" w:rsidRPr="00480564" w:rsidRDefault="00291987" w:rsidP="0029198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042"/>
      </w:tblGrid>
      <w:tr w:rsidR="00291987" w:rsidRPr="00480564" w:rsidTr="000E72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987" w:rsidRPr="00480564" w:rsidRDefault="00291987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91987" w:rsidRPr="00480564" w:rsidRDefault="00291987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987" w:rsidRPr="00480564" w:rsidRDefault="00291987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91987" w:rsidRPr="00480564" w:rsidTr="000E72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87" w:rsidRPr="00480564" w:rsidRDefault="00291987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91987" w:rsidRPr="00480564" w:rsidRDefault="00291987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91987" w:rsidRPr="00480564" w:rsidRDefault="00291987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987" w:rsidRPr="00480564" w:rsidRDefault="00291987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91987" w:rsidRPr="00480564" w:rsidRDefault="00291987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91987" w:rsidRPr="00480564" w:rsidRDefault="00291987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291987" w:rsidRPr="00480564" w:rsidTr="000E72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987" w:rsidRPr="00480564" w:rsidRDefault="00291987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987" w:rsidRPr="00480564" w:rsidRDefault="00291987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(тестовые задания представлены в ФОС)</w:t>
            </w:r>
          </w:p>
        </w:tc>
      </w:tr>
      <w:tr w:rsidR="00291987" w:rsidRPr="00480564" w:rsidTr="000E72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987" w:rsidRPr="00480564" w:rsidRDefault="00291987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987" w:rsidRPr="00480564" w:rsidRDefault="00291987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91987" w:rsidRDefault="00291987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Микрокурация</w:t>
            </w:r>
            <w:proofErr w:type="spell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 </w:t>
            </w:r>
            <w:r w:rsidR="00E4746D">
              <w:rPr>
                <w:rFonts w:ascii="Times New Roman" w:hAnsi="Times New Roman"/>
                <w:color w:val="000000"/>
                <w:sz w:val="28"/>
                <w:szCs w:val="28"/>
              </w:rPr>
              <w:t>с расщелинами губы и нёба с последующим разбором анамнеза, клинических проявлений и данных лабораторных и инструментальных исследований.</w:t>
            </w:r>
          </w:p>
          <w:p w:rsidR="00291987" w:rsidRPr="003852AD" w:rsidRDefault="00291987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Закрепление теоретического материала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представлены в ФОС).</w:t>
            </w:r>
          </w:p>
          <w:p w:rsidR="00291987" w:rsidRPr="003852AD" w:rsidRDefault="00291987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="00344A01"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задач по теме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(задачи представлены в ФОС).</w:t>
            </w:r>
          </w:p>
          <w:p w:rsidR="00291987" w:rsidRPr="00480564" w:rsidRDefault="00291987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291987" w:rsidRPr="00480564" w:rsidTr="000E72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987" w:rsidRPr="00480564" w:rsidRDefault="00291987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987" w:rsidRPr="00480564" w:rsidRDefault="00291987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91987" w:rsidRPr="00480564" w:rsidRDefault="00291987" w:rsidP="0029198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91987" w:rsidRPr="00480564" w:rsidRDefault="00291987" w:rsidP="0029198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  <w:p w:rsidR="00291987" w:rsidRPr="00480564" w:rsidRDefault="00291987" w:rsidP="000E72B7">
            <w:pPr>
              <w:pStyle w:val="a5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91987" w:rsidRPr="00480564" w:rsidRDefault="00291987" w:rsidP="0029198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291987" w:rsidRPr="00480564" w:rsidRDefault="00291987" w:rsidP="0029198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E72B7" w:rsidRPr="00480564" w:rsidRDefault="00291987" w:rsidP="000E72B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="000E72B7">
        <w:rPr>
          <w:rFonts w:ascii="Times New Roman" w:hAnsi="Times New Roman"/>
          <w:i/>
          <w:color w:val="000000"/>
          <w:sz w:val="28"/>
          <w:szCs w:val="28"/>
        </w:rPr>
        <w:t>рентгенограммы, результаты УЗИ, сборник ситуационных задач.</w:t>
      </w:r>
    </w:p>
    <w:p w:rsidR="00291987" w:rsidRPr="00480564" w:rsidRDefault="00291987" w:rsidP="002919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негатоскоп,  ноутбук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(или плазменный экран).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291987" w:rsidRDefault="00291987" w:rsidP="00E74C3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1968" w:rsidRPr="00480564" w:rsidRDefault="00851968" w:rsidP="0085196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Занятие 3.</w:t>
      </w:r>
    </w:p>
    <w:p w:rsidR="00851968" w:rsidRDefault="00851968" w:rsidP="0085196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B59FF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E4746D">
        <w:rPr>
          <w:rFonts w:ascii="Times New Roman" w:hAnsi="Times New Roman"/>
          <w:b/>
          <w:bCs/>
          <w:iCs/>
          <w:sz w:val="28"/>
          <w:szCs w:val="28"/>
        </w:rPr>
        <w:t>Синдромы, связанные с пороками развития пищеварительного тракта</w:t>
      </w:r>
      <w:r w:rsidRPr="00291987">
        <w:rPr>
          <w:rFonts w:ascii="Times New Roman" w:hAnsi="Times New Roman"/>
          <w:b/>
          <w:bCs/>
          <w:iCs/>
          <w:sz w:val="28"/>
          <w:szCs w:val="28"/>
        </w:rPr>
        <w:t>.</w:t>
      </w:r>
    </w:p>
    <w:p w:rsidR="00851968" w:rsidRPr="00480564" w:rsidRDefault="00851968" w:rsidP="008519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8056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(2 часа)</w:t>
      </w:r>
    </w:p>
    <w:p w:rsidR="00851968" w:rsidRDefault="00851968" w:rsidP="00040E66">
      <w:pPr>
        <w:spacing w:after="0" w:line="240" w:lineRule="auto"/>
        <w:ind w:firstLine="669"/>
        <w:jc w:val="both"/>
        <w:rPr>
          <w:rFonts w:ascii="Times New Roman" w:hAnsi="Times New Roman"/>
          <w:sz w:val="28"/>
          <w:szCs w:val="28"/>
        </w:rPr>
      </w:pPr>
      <w:r w:rsidRPr="003852A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3852AD">
        <w:rPr>
          <w:rFonts w:ascii="Times New Roman" w:hAnsi="Times New Roman"/>
          <w:sz w:val="28"/>
          <w:szCs w:val="28"/>
        </w:rPr>
        <w:t xml:space="preserve">Конкретизировать </w:t>
      </w:r>
      <w:r>
        <w:rPr>
          <w:rFonts w:ascii="Times New Roman" w:hAnsi="Times New Roman"/>
          <w:sz w:val="28"/>
          <w:szCs w:val="28"/>
        </w:rPr>
        <w:t xml:space="preserve">и расширить </w:t>
      </w:r>
      <w:r w:rsidRPr="003852AD">
        <w:rPr>
          <w:rFonts w:ascii="Times New Roman" w:hAnsi="Times New Roman"/>
          <w:sz w:val="28"/>
          <w:szCs w:val="28"/>
        </w:rPr>
        <w:t xml:space="preserve">представления </w:t>
      </w:r>
      <w:r>
        <w:rPr>
          <w:rFonts w:ascii="Times New Roman" w:hAnsi="Times New Roman"/>
          <w:sz w:val="28"/>
          <w:szCs w:val="28"/>
        </w:rPr>
        <w:t>ординаторов</w:t>
      </w:r>
      <w:r w:rsidRPr="003852AD">
        <w:rPr>
          <w:rFonts w:ascii="Times New Roman" w:hAnsi="Times New Roman"/>
          <w:sz w:val="28"/>
          <w:szCs w:val="28"/>
        </w:rPr>
        <w:t xml:space="preserve"> о </w:t>
      </w:r>
      <w:r w:rsidR="00040E66">
        <w:rPr>
          <w:rFonts w:ascii="Times New Roman" w:hAnsi="Times New Roman"/>
          <w:sz w:val="28"/>
          <w:szCs w:val="28"/>
        </w:rPr>
        <w:t xml:space="preserve">врождённых синдромах патологии пищеварительного тракта. Синдром </w:t>
      </w:r>
      <w:proofErr w:type="spellStart"/>
      <w:r w:rsidR="00040E66">
        <w:rPr>
          <w:rFonts w:ascii="Times New Roman" w:hAnsi="Times New Roman"/>
          <w:sz w:val="28"/>
          <w:szCs w:val="28"/>
        </w:rPr>
        <w:t>Беквита</w:t>
      </w:r>
      <w:proofErr w:type="spellEnd"/>
      <w:r w:rsidR="00040E66">
        <w:rPr>
          <w:rFonts w:ascii="Times New Roman" w:hAnsi="Times New Roman"/>
          <w:sz w:val="28"/>
          <w:szCs w:val="28"/>
        </w:rPr>
        <w:t xml:space="preserve">-Видемана. Это заболевание следует иметь в виду у детей с эмбриональной грыжей пупочного канатика, пупочной грыжей, </w:t>
      </w:r>
      <w:proofErr w:type="spellStart"/>
      <w:r w:rsidR="00040E66">
        <w:rPr>
          <w:rFonts w:ascii="Times New Roman" w:hAnsi="Times New Roman"/>
          <w:sz w:val="28"/>
          <w:szCs w:val="28"/>
        </w:rPr>
        <w:t>макроглоссией</w:t>
      </w:r>
      <w:proofErr w:type="spellEnd"/>
      <w:r w:rsidR="00040E66">
        <w:rPr>
          <w:rFonts w:ascii="Times New Roman" w:hAnsi="Times New Roman"/>
          <w:sz w:val="28"/>
          <w:szCs w:val="28"/>
        </w:rPr>
        <w:t xml:space="preserve">, неонатальной гипогликемией и опухолями забрюшинного пространства. Ассоциация </w:t>
      </w:r>
      <w:r w:rsidR="00040E66">
        <w:rPr>
          <w:rFonts w:ascii="Times New Roman" w:hAnsi="Times New Roman"/>
          <w:sz w:val="28"/>
          <w:szCs w:val="28"/>
          <w:lang w:val="en-US"/>
        </w:rPr>
        <w:t>VATER</w:t>
      </w:r>
      <w:r w:rsidR="00040E66">
        <w:rPr>
          <w:rFonts w:ascii="Times New Roman" w:hAnsi="Times New Roman"/>
          <w:sz w:val="28"/>
          <w:szCs w:val="28"/>
        </w:rPr>
        <w:t xml:space="preserve"> (ВАТЕР): </w:t>
      </w:r>
      <w:proofErr w:type="spellStart"/>
      <w:r w:rsidR="00040E66" w:rsidRPr="00616064">
        <w:rPr>
          <w:rFonts w:ascii="Times New Roman" w:hAnsi="Times New Roman"/>
          <w:b/>
          <w:sz w:val="28"/>
          <w:szCs w:val="28"/>
        </w:rPr>
        <w:t>В</w:t>
      </w:r>
      <w:r w:rsidR="00040E66">
        <w:rPr>
          <w:rFonts w:ascii="Times New Roman" w:hAnsi="Times New Roman"/>
          <w:sz w:val="28"/>
          <w:szCs w:val="28"/>
        </w:rPr>
        <w:t>ертебральные</w:t>
      </w:r>
      <w:proofErr w:type="spellEnd"/>
      <w:r w:rsidR="00040E66">
        <w:rPr>
          <w:rFonts w:ascii="Times New Roman" w:hAnsi="Times New Roman"/>
          <w:sz w:val="28"/>
          <w:szCs w:val="28"/>
        </w:rPr>
        <w:t xml:space="preserve"> дефекты, </w:t>
      </w:r>
      <w:r w:rsidR="00040E66" w:rsidRPr="00616064">
        <w:rPr>
          <w:rFonts w:ascii="Times New Roman" w:hAnsi="Times New Roman"/>
          <w:b/>
          <w:sz w:val="28"/>
          <w:szCs w:val="28"/>
        </w:rPr>
        <w:t>А</w:t>
      </w:r>
      <w:r w:rsidR="00040E66">
        <w:rPr>
          <w:rFonts w:ascii="Times New Roman" w:hAnsi="Times New Roman"/>
          <w:sz w:val="28"/>
          <w:szCs w:val="28"/>
        </w:rPr>
        <w:t xml:space="preserve">нуса атрезия, </w:t>
      </w:r>
      <w:r w:rsidR="00616064" w:rsidRPr="00616064">
        <w:rPr>
          <w:rFonts w:ascii="Times New Roman" w:hAnsi="Times New Roman"/>
          <w:b/>
          <w:sz w:val="28"/>
          <w:szCs w:val="28"/>
        </w:rPr>
        <w:t>Т</w:t>
      </w:r>
      <w:r w:rsidR="00616064">
        <w:rPr>
          <w:rFonts w:ascii="Times New Roman" w:hAnsi="Times New Roman"/>
          <w:sz w:val="28"/>
          <w:szCs w:val="28"/>
        </w:rPr>
        <w:t>рахео-(</w:t>
      </w:r>
      <w:r w:rsidR="00616064" w:rsidRPr="00616064">
        <w:rPr>
          <w:rFonts w:ascii="Times New Roman" w:hAnsi="Times New Roman"/>
          <w:b/>
          <w:sz w:val="28"/>
          <w:szCs w:val="28"/>
        </w:rPr>
        <w:t>Е</w:t>
      </w:r>
      <w:r w:rsidR="00616064">
        <w:rPr>
          <w:rFonts w:ascii="Times New Roman" w:hAnsi="Times New Roman"/>
          <w:sz w:val="28"/>
          <w:szCs w:val="28"/>
        </w:rPr>
        <w:t>)</w:t>
      </w:r>
      <w:proofErr w:type="spellStart"/>
      <w:r w:rsidR="00616064">
        <w:rPr>
          <w:rFonts w:ascii="Times New Roman" w:hAnsi="Times New Roman"/>
          <w:sz w:val="28"/>
          <w:szCs w:val="28"/>
        </w:rPr>
        <w:t>эзофагеальный</w:t>
      </w:r>
      <w:proofErr w:type="spellEnd"/>
      <w:r w:rsidR="00616064">
        <w:rPr>
          <w:rFonts w:ascii="Times New Roman" w:hAnsi="Times New Roman"/>
          <w:sz w:val="28"/>
          <w:szCs w:val="28"/>
        </w:rPr>
        <w:t xml:space="preserve"> свищ, </w:t>
      </w:r>
      <w:r w:rsidR="00616064" w:rsidRPr="00616064">
        <w:rPr>
          <w:rFonts w:ascii="Times New Roman" w:hAnsi="Times New Roman"/>
          <w:b/>
          <w:sz w:val="28"/>
          <w:szCs w:val="28"/>
        </w:rPr>
        <w:t>Р</w:t>
      </w:r>
      <w:r w:rsidR="00616064">
        <w:rPr>
          <w:rFonts w:ascii="Times New Roman" w:hAnsi="Times New Roman"/>
          <w:sz w:val="28"/>
          <w:szCs w:val="28"/>
        </w:rPr>
        <w:t xml:space="preserve">енальные пороки, или </w:t>
      </w:r>
      <w:r w:rsidR="00616064" w:rsidRPr="00616064">
        <w:rPr>
          <w:rFonts w:ascii="Times New Roman" w:hAnsi="Times New Roman"/>
          <w:b/>
          <w:sz w:val="28"/>
          <w:szCs w:val="28"/>
        </w:rPr>
        <w:t>Р</w:t>
      </w:r>
      <w:r w:rsidR="00616064">
        <w:rPr>
          <w:rFonts w:ascii="Times New Roman" w:hAnsi="Times New Roman"/>
          <w:sz w:val="28"/>
          <w:szCs w:val="28"/>
        </w:rPr>
        <w:t>адиальный дефект (аплазия/гипоплазия лучевых структур кисти).</w:t>
      </w:r>
    </w:p>
    <w:p w:rsidR="00616064" w:rsidRPr="00616064" w:rsidRDefault="00616064" w:rsidP="00616064">
      <w:pPr>
        <w:spacing w:after="0" w:line="240" w:lineRule="auto"/>
        <w:ind w:firstLine="66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16064">
        <w:rPr>
          <w:rFonts w:ascii="Times New Roman" w:hAnsi="Times New Roman"/>
          <w:b/>
          <w:bCs/>
          <w:color w:val="000000"/>
          <w:sz w:val="28"/>
          <w:szCs w:val="28"/>
        </w:rPr>
        <w:t>Особенности ведения больных с синдромом </w:t>
      </w:r>
      <w:r w:rsidRPr="00616064">
        <w:rPr>
          <w:rFonts w:ascii="Times New Roman" w:hAnsi="Times New Roman"/>
          <w:color w:val="000000"/>
          <w:sz w:val="28"/>
          <w:szCs w:val="28"/>
        </w:rPr>
        <w:t>VATER: при сочетании у новорождённого атрезии ануса с аномалиями позвоночника или кисти — провести тщательное обследование на наличие трахеопищеводного свища. При сочетании у новорождённого патологии пищевода и лучевых структур кисти — исключить врождённые поро</w:t>
      </w:r>
      <w:r w:rsidRPr="00616064">
        <w:rPr>
          <w:rFonts w:ascii="Times New Roman" w:hAnsi="Times New Roman"/>
          <w:color w:val="000000"/>
          <w:sz w:val="28"/>
          <w:szCs w:val="28"/>
        </w:rPr>
        <w:softHyphen/>
        <w:t>ки почек.</w:t>
      </w:r>
    </w:p>
    <w:p w:rsidR="00616064" w:rsidRPr="004253F3" w:rsidRDefault="00616064" w:rsidP="00040E66">
      <w:pPr>
        <w:spacing w:after="0" w:line="240" w:lineRule="auto"/>
        <w:ind w:firstLine="669"/>
        <w:jc w:val="both"/>
        <w:rPr>
          <w:rFonts w:ascii="Times New Roman" w:hAnsi="Times New Roman"/>
          <w:sz w:val="28"/>
          <w:szCs w:val="28"/>
        </w:rPr>
      </w:pPr>
      <w:r w:rsidRPr="00616064">
        <w:rPr>
          <w:rFonts w:ascii="Times New Roman" w:hAnsi="Times New Roman"/>
          <w:b/>
          <w:sz w:val="28"/>
          <w:szCs w:val="28"/>
        </w:rPr>
        <w:t>Смита-</w:t>
      </w:r>
      <w:proofErr w:type="spellStart"/>
      <w:r w:rsidRPr="00616064">
        <w:rPr>
          <w:rFonts w:ascii="Times New Roman" w:hAnsi="Times New Roman"/>
          <w:b/>
          <w:sz w:val="28"/>
          <w:szCs w:val="28"/>
        </w:rPr>
        <w:t>Лемли</w:t>
      </w:r>
      <w:proofErr w:type="spellEnd"/>
      <w:r w:rsidRPr="00616064">
        <w:rPr>
          <w:rFonts w:ascii="Times New Roman" w:hAnsi="Times New Roman"/>
          <w:b/>
          <w:sz w:val="28"/>
          <w:szCs w:val="28"/>
        </w:rPr>
        <w:t>-</w:t>
      </w:r>
      <w:proofErr w:type="spellStart"/>
      <w:r w:rsidRPr="00616064">
        <w:rPr>
          <w:rFonts w:ascii="Times New Roman" w:hAnsi="Times New Roman"/>
          <w:b/>
          <w:sz w:val="28"/>
          <w:szCs w:val="28"/>
        </w:rPr>
        <w:t>Опица</w:t>
      </w:r>
      <w:proofErr w:type="spellEnd"/>
      <w:r w:rsidRPr="00616064">
        <w:rPr>
          <w:rFonts w:ascii="Times New Roman" w:hAnsi="Times New Roman"/>
          <w:b/>
          <w:sz w:val="28"/>
          <w:szCs w:val="28"/>
        </w:rPr>
        <w:t xml:space="preserve"> синдром.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253F3">
        <w:rPr>
          <w:rFonts w:ascii="Times New Roman" w:hAnsi="Times New Roman"/>
          <w:sz w:val="28"/>
          <w:szCs w:val="28"/>
        </w:rPr>
        <w:t>Наиболее типичными симптомами я</w:t>
      </w:r>
      <w:r w:rsidRPr="004253F3">
        <w:rPr>
          <w:rFonts w:ascii="Times New Roman" w:hAnsi="Times New Roman"/>
          <w:sz w:val="28"/>
          <w:szCs w:val="28"/>
        </w:rPr>
        <w:t>в</w:t>
      </w:r>
      <w:r w:rsidRPr="004253F3">
        <w:rPr>
          <w:rFonts w:ascii="Times New Roman" w:hAnsi="Times New Roman"/>
          <w:sz w:val="28"/>
          <w:szCs w:val="28"/>
        </w:rPr>
        <w:t>ляются низкие масса и длина тела при рождении, микроцефалия с различными деформ</w:t>
      </w:r>
      <w:r w:rsidRPr="004253F3">
        <w:rPr>
          <w:rFonts w:ascii="Times New Roman" w:hAnsi="Times New Roman"/>
          <w:sz w:val="28"/>
          <w:szCs w:val="28"/>
        </w:rPr>
        <w:t>а</w:t>
      </w:r>
      <w:r w:rsidRPr="004253F3">
        <w:rPr>
          <w:rFonts w:ascii="Times New Roman" w:hAnsi="Times New Roman"/>
          <w:sz w:val="28"/>
          <w:szCs w:val="28"/>
        </w:rPr>
        <w:t>циями черепа (</w:t>
      </w:r>
      <w:proofErr w:type="spellStart"/>
      <w:r w:rsidRPr="004253F3">
        <w:rPr>
          <w:rFonts w:ascii="Times New Roman" w:hAnsi="Times New Roman"/>
          <w:sz w:val="28"/>
          <w:szCs w:val="28"/>
        </w:rPr>
        <w:t>скафо</w:t>
      </w:r>
      <w:proofErr w:type="spellEnd"/>
      <w:r w:rsidRPr="004253F3">
        <w:rPr>
          <w:rFonts w:ascii="Times New Roman" w:hAnsi="Times New Roman"/>
          <w:sz w:val="28"/>
          <w:szCs w:val="28"/>
        </w:rPr>
        <w:t>- и долихоцефалия), узкий лоб, деформированные ушные рак</w:t>
      </w:r>
      <w:r w:rsidRPr="004253F3">
        <w:rPr>
          <w:rFonts w:ascii="Times New Roman" w:hAnsi="Times New Roman"/>
          <w:sz w:val="28"/>
          <w:szCs w:val="28"/>
        </w:rPr>
        <w:t>о</w:t>
      </w:r>
      <w:r w:rsidRPr="004253F3">
        <w:rPr>
          <w:rFonts w:ascii="Times New Roman" w:hAnsi="Times New Roman"/>
          <w:sz w:val="28"/>
          <w:szCs w:val="28"/>
        </w:rPr>
        <w:t xml:space="preserve">вины, птоз, </w:t>
      </w:r>
      <w:proofErr w:type="spellStart"/>
      <w:r w:rsidRPr="004253F3">
        <w:rPr>
          <w:rFonts w:ascii="Times New Roman" w:hAnsi="Times New Roman"/>
          <w:sz w:val="28"/>
          <w:szCs w:val="28"/>
        </w:rPr>
        <w:t>эпикант</w:t>
      </w:r>
      <w:proofErr w:type="spellEnd"/>
      <w:r w:rsidRPr="004253F3">
        <w:rPr>
          <w:rFonts w:ascii="Times New Roman" w:hAnsi="Times New Roman"/>
          <w:sz w:val="28"/>
          <w:szCs w:val="28"/>
        </w:rPr>
        <w:t>, стр</w:t>
      </w:r>
      <w:r w:rsidRPr="004253F3">
        <w:rPr>
          <w:rFonts w:ascii="Times New Roman" w:hAnsi="Times New Roman"/>
          <w:sz w:val="28"/>
          <w:szCs w:val="28"/>
        </w:rPr>
        <w:t>а</w:t>
      </w:r>
      <w:r w:rsidRPr="004253F3">
        <w:rPr>
          <w:rFonts w:ascii="Times New Roman" w:hAnsi="Times New Roman"/>
          <w:sz w:val="28"/>
          <w:szCs w:val="28"/>
        </w:rPr>
        <w:t xml:space="preserve">бизм, короткий нос, длинный фильтр, </w:t>
      </w:r>
      <w:proofErr w:type="spellStart"/>
      <w:r w:rsidRPr="004253F3">
        <w:rPr>
          <w:rFonts w:ascii="Times New Roman" w:hAnsi="Times New Roman"/>
          <w:sz w:val="28"/>
          <w:szCs w:val="28"/>
        </w:rPr>
        <w:t>микрогнатия</w:t>
      </w:r>
      <w:proofErr w:type="spellEnd"/>
      <w:r w:rsidRPr="004253F3">
        <w:rPr>
          <w:rFonts w:ascii="Times New Roman" w:hAnsi="Times New Roman"/>
          <w:sz w:val="28"/>
          <w:szCs w:val="28"/>
        </w:rPr>
        <w:t xml:space="preserve">, РН, сосковый </w:t>
      </w:r>
      <w:proofErr w:type="spellStart"/>
      <w:r w:rsidRPr="004253F3">
        <w:rPr>
          <w:rFonts w:ascii="Times New Roman" w:hAnsi="Times New Roman"/>
          <w:sz w:val="28"/>
          <w:szCs w:val="28"/>
        </w:rPr>
        <w:t>гипертелоризм</w:t>
      </w:r>
      <w:proofErr w:type="spellEnd"/>
      <w:r w:rsidRPr="004253F3">
        <w:rPr>
          <w:rFonts w:ascii="Times New Roman" w:hAnsi="Times New Roman"/>
          <w:sz w:val="28"/>
          <w:szCs w:val="28"/>
        </w:rPr>
        <w:t>.</w:t>
      </w:r>
      <w:r w:rsidR="004253F3">
        <w:rPr>
          <w:rFonts w:ascii="Times New Roman" w:hAnsi="Times New Roman"/>
          <w:sz w:val="28"/>
          <w:szCs w:val="28"/>
        </w:rPr>
        <w:t xml:space="preserve"> </w:t>
      </w:r>
      <w:r w:rsidR="004253F3" w:rsidRPr="004253F3">
        <w:rPr>
          <w:rFonts w:ascii="Times New Roman" w:hAnsi="Times New Roman"/>
          <w:sz w:val="28"/>
          <w:szCs w:val="28"/>
        </w:rPr>
        <w:t>К типичным проявлениям синдрома отн</w:t>
      </w:r>
      <w:r w:rsidR="004253F3" w:rsidRPr="004253F3">
        <w:rPr>
          <w:rFonts w:ascii="Times New Roman" w:hAnsi="Times New Roman"/>
          <w:sz w:val="28"/>
          <w:szCs w:val="28"/>
        </w:rPr>
        <w:t>о</w:t>
      </w:r>
      <w:r w:rsidR="004253F3" w:rsidRPr="004253F3">
        <w:rPr>
          <w:rFonts w:ascii="Times New Roman" w:hAnsi="Times New Roman"/>
          <w:sz w:val="28"/>
          <w:szCs w:val="28"/>
        </w:rPr>
        <w:t>сятся</w:t>
      </w:r>
      <w:r w:rsidR="004253F3" w:rsidRPr="004253F3">
        <w:rPr>
          <w:rFonts w:ascii="Times New Roman" w:hAnsi="Times New Roman"/>
          <w:sz w:val="28"/>
          <w:szCs w:val="28"/>
        </w:rPr>
        <w:t xml:space="preserve"> пилоростеноз, паховые грыжи, врожденный </w:t>
      </w:r>
      <w:proofErr w:type="spellStart"/>
      <w:r w:rsidR="004253F3" w:rsidRPr="004253F3">
        <w:rPr>
          <w:rFonts w:ascii="Times New Roman" w:hAnsi="Times New Roman"/>
          <w:sz w:val="28"/>
          <w:szCs w:val="28"/>
        </w:rPr>
        <w:t>аганглиоз</w:t>
      </w:r>
      <w:proofErr w:type="spellEnd"/>
      <w:r w:rsidR="004253F3" w:rsidRPr="004253F3">
        <w:rPr>
          <w:rFonts w:ascii="Times New Roman" w:hAnsi="Times New Roman"/>
          <w:sz w:val="28"/>
          <w:szCs w:val="28"/>
        </w:rPr>
        <w:t xml:space="preserve"> кишечника </w:t>
      </w:r>
      <w:r w:rsidR="004253F3" w:rsidRPr="004253F3">
        <w:rPr>
          <w:rFonts w:ascii="Times New Roman" w:hAnsi="Times New Roman"/>
          <w:b/>
          <w:sz w:val="28"/>
          <w:szCs w:val="28"/>
        </w:rPr>
        <w:t>(б. Гиршпрунга)</w:t>
      </w:r>
      <w:r w:rsidR="004253F3" w:rsidRPr="004253F3">
        <w:rPr>
          <w:rFonts w:ascii="Times New Roman" w:hAnsi="Times New Roman"/>
          <w:sz w:val="28"/>
          <w:szCs w:val="28"/>
        </w:rPr>
        <w:t>.</w:t>
      </w:r>
    </w:p>
    <w:p w:rsidR="00851968" w:rsidRPr="00480564" w:rsidRDefault="00851968" w:rsidP="0085196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51968" w:rsidRPr="00480564" w:rsidRDefault="00851968" w:rsidP="0085196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042"/>
      </w:tblGrid>
      <w:tr w:rsidR="00851968" w:rsidRPr="00480564" w:rsidTr="000E72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968" w:rsidRPr="00480564" w:rsidRDefault="00851968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51968" w:rsidRPr="00480564" w:rsidRDefault="00851968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968" w:rsidRPr="00480564" w:rsidRDefault="00851968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1968" w:rsidRPr="00480564" w:rsidTr="000E72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68" w:rsidRPr="00480564" w:rsidRDefault="00851968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851968" w:rsidRPr="00480564" w:rsidRDefault="00851968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1968" w:rsidRPr="00480564" w:rsidRDefault="00851968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968" w:rsidRPr="00480564" w:rsidRDefault="00851968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51968" w:rsidRPr="00480564" w:rsidRDefault="00851968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51968" w:rsidRPr="00480564" w:rsidRDefault="00851968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851968" w:rsidRPr="00480564" w:rsidTr="000E72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968" w:rsidRPr="00480564" w:rsidRDefault="00851968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968" w:rsidRPr="00480564" w:rsidRDefault="00851968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(тестовые задания представлены в ФОС)</w:t>
            </w:r>
          </w:p>
        </w:tc>
      </w:tr>
      <w:tr w:rsidR="00851968" w:rsidRPr="00480564" w:rsidTr="000E72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968" w:rsidRPr="00480564" w:rsidRDefault="00851968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968" w:rsidRPr="00480564" w:rsidRDefault="00851968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51968" w:rsidRDefault="00851968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Микрокурация</w:t>
            </w:r>
            <w:proofErr w:type="spell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 и</w:t>
            </w:r>
            <w:r w:rsidR="00532C13">
              <w:rPr>
                <w:rFonts w:ascii="Times New Roman" w:hAnsi="Times New Roman"/>
                <w:color w:val="000000"/>
                <w:sz w:val="28"/>
                <w:szCs w:val="28"/>
              </w:rPr>
              <w:t>ли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32C13">
              <w:rPr>
                <w:rFonts w:ascii="Times New Roman" w:hAnsi="Times New Roman"/>
                <w:color w:val="000000"/>
                <w:sz w:val="28"/>
                <w:szCs w:val="28"/>
              </w:rPr>
              <w:t>изучение истории болезни (выписки).</w:t>
            </w:r>
          </w:p>
          <w:p w:rsidR="00851968" w:rsidRPr="003852AD" w:rsidRDefault="00851968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представлены в ФОС).</w:t>
            </w:r>
          </w:p>
          <w:p w:rsidR="00851968" w:rsidRPr="003852AD" w:rsidRDefault="00851968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клинико-рентгенологических задач по теме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(задачи представлены в ФОС).</w:t>
            </w:r>
          </w:p>
          <w:p w:rsidR="00851968" w:rsidRPr="00480564" w:rsidRDefault="00851968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51968" w:rsidRPr="00480564" w:rsidTr="000E72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968" w:rsidRPr="00480564" w:rsidRDefault="00851968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968" w:rsidRPr="00480564" w:rsidRDefault="00851968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51968" w:rsidRPr="00480564" w:rsidRDefault="00851968" w:rsidP="000E72B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51968" w:rsidRPr="00480564" w:rsidRDefault="00851968" w:rsidP="000E72B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  <w:p w:rsidR="00851968" w:rsidRPr="00480564" w:rsidRDefault="00851968" w:rsidP="000E72B7">
            <w:pPr>
              <w:pStyle w:val="a5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51968" w:rsidRPr="00480564" w:rsidRDefault="00851968" w:rsidP="0085196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851968" w:rsidRPr="00480564" w:rsidRDefault="00851968" w:rsidP="0085196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E72B7" w:rsidRPr="00480564" w:rsidRDefault="00851968" w:rsidP="000E72B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="000E72B7">
        <w:rPr>
          <w:rFonts w:ascii="Times New Roman" w:hAnsi="Times New Roman"/>
          <w:i/>
          <w:color w:val="000000"/>
          <w:sz w:val="28"/>
          <w:szCs w:val="28"/>
        </w:rPr>
        <w:t>рентгенограммы, результаты УЗИ, сборник ситуационных задач.</w:t>
      </w:r>
    </w:p>
    <w:p w:rsidR="00851968" w:rsidRPr="00480564" w:rsidRDefault="00851968" w:rsidP="008519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негатоскоп,  ноутбук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(или плазменный экран).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851968" w:rsidRDefault="00851968" w:rsidP="00E74C3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5D5E" w:rsidRPr="00480564" w:rsidRDefault="00585D5E" w:rsidP="00585D5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Занятие 4.</w:t>
      </w:r>
    </w:p>
    <w:p w:rsidR="00585D5E" w:rsidRDefault="00585D5E" w:rsidP="00585D5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B59FF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616064">
        <w:rPr>
          <w:rFonts w:ascii="Times New Roman" w:hAnsi="Times New Roman"/>
          <w:b/>
          <w:bCs/>
          <w:iCs/>
          <w:sz w:val="28"/>
          <w:szCs w:val="28"/>
        </w:rPr>
        <w:t>Врождённые и наследственные заболевания опорно-двигательного аппарата.</w:t>
      </w:r>
    </w:p>
    <w:p w:rsidR="00585D5E" w:rsidRPr="00480564" w:rsidRDefault="00585D5E" w:rsidP="00585D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8056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(4 часа)</w:t>
      </w:r>
    </w:p>
    <w:p w:rsidR="00585D5E" w:rsidRDefault="00585D5E" w:rsidP="00616064">
      <w:pPr>
        <w:spacing w:after="0" w:line="240" w:lineRule="auto"/>
        <w:ind w:firstLine="66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52AD">
        <w:rPr>
          <w:rFonts w:ascii="Times New Roman" w:hAnsi="Times New Roman"/>
          <w:b/>
          <w:color w:val="000000"/>
          <w:sz w:val="28"/>
          <w:szCs w:val="28"/>
        </w:rPr>
        <w:t xml:space="preserve">Цель:  </w:t>
      </w:r>
      <w:r w:rsidRPr="003852AD">
        <w:rPr>
          <w:rFonts w:ascii="Times New Roman" w:hAnsi="Times New Roman"/>
          <w:sz w:val="28"/>
          <w:szCs w:val="28"/>
        </w:rPr>
        <w:t>Конкретизировать</w:t>
      </w:r>
      <w:proofErr w:type="gramEnd"/>
      <w:r w:rsidRPr="003852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расширить </w:t>
      </w:r>
      <w:r w:rsidRPr="003852AD">
        <w:rPr>
          <w:rFonts w:ascii="Times New Roman" w:hAnsi="Times New Roman"/>
          <w:sz w:val="28"/>
          <w:szCs w:val="28"/>
        </w:rPr>
        <w:t xml:space="preserve">представления </w:t>
      </w:r>
      <w:r>
        <w:rPr>
          <w:rFonts w:ascii="Times New Roman" w:hAnsi="Times New Roman"/>
          <w:sz w:val="28"/>
          <w:szCs w:val="28"/>
        </w:rPr>
        <w:t>ординаторов</w:t>
      </w:r>
      <w:r w:rsidRPr="003852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Pr="006F4A1C">
        <w:rPr>
          <w:rFonts w:ascii="Times New Roman" w:hAnsi="Times New Roman"/>
          <w:sz w:val="28"/>
          <w:szCs w:val="28"/>
        </w:rPr>
        <w:t xml:space="preserve"> </w:t>
      </w:r>
      <w:r w:rsidR="00616064">
        <w:rPr>
          <w:rFonts w:ascii="Times New Roman" w:hAnsi="Times New Roman"/>
          <w:sz w:val="28"/>
          <w:szCs w:val="28"/>
        </w:rPr>
        <w:t>синдромах, связанных с врождённой патологией опорно-двигательного аппарата.</w:t>
      </w:r>
      <w:r w:rsidR="004253F3">
        <w:rPr>
          <w:rFonts w:ascii="Times New Roman" w:hAnsi="Times New Roman"/>
          <w:sz w:val="28"/>
          <w:szCs w:val="28"/>
        </w:rPr>
        <w:t xml:space="preserve"> </w:t>
      </w:r>
    </w:p>
    <w:p w:rsidR="00947700" w:rsidRPr="00947700" w:rsidRDefault="00947700" w:rsidP="009477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47700">
        <w:rPr>
          <w:rFonts w:ascii="Times New Roman" w:hAnsi="Times New Roman"/>
          <w:color w:val="000000"/>
          <w:sz w:val="28"/>
          <w:szCs w:val="28"/>
        </w:rPr>
        <w:t xml:space="preserve">Синдром </w:t>
      </w:r>
      <w:proofErr w:type="spellStart"/>
      <w:r w:rsidRPr="00947700">
        <w:rPr>
          <w:rFonts w:ascii="Times New Roman" w:hAnsi="Times New Roman"/>
          <w:b/>
          <w:color w:val="000000"/>
          <w:sz w:val="28"/>
          <w:szCs w:val="28"/>
        </w:rPr>
        <w:t>Марфана</w:t>
      </w:r>
      <w:proofErr w:type="spellEnd"/>
      <w:r w:rsidRPr="0094770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—</w:t>
      </w:r>
      <w:r w:rsidRPr="00947700">
        <w:rPr>
          <w:rFonts w:ascii="Times New Roman" w:hAnsi="Times New Roman"/>
          <w:color w:val="000000"/>
          <w:sz w:val="28"/>
          <w:szCs w:val="28"/>
        </w:rPr>
        <w:t>врождённый синдром с аутосомно-доминантным наследованием.</w:t>
      </w:r>
      <w:r w:rsidRPr="009477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7700">
        <w:rPr>
          <w:rFonts w:ascii="Times New Roman" w:hAnsi="Times New Roman"/>
          <w:b/>
          <w:i/>
          <w:color w:val="000000"/>
          <w:sz w:val="28"/>
          <w:szCs w:val="28"/>
        </w:rPr>
        <w:t>Главные признаки</w:t>
      </w:r>
      <w:r w:rsidRPr="00947700">
        <w:rPr>
          <w:rFonts w:ascii="Times New Roman" w:hAnsi="Times New Roman"/>
          <w:color w:val="000000"/>
          <w:sz w:val="28"/>
          <w:szCs w:val="28"/>
        </w:rPr>
        <w:t xml:space="preserve"> — </w:t>
      </w:r>
      <w:proofErr w:type="spellStart"/>
      <w:r w:rsidRPr="00947700">
        <w:rPr>
          <w:rFonts w:ascii="Times New Roman" w:hAnsi="Times New Roman"/>
          <w:color w:val="000000"/>
          <w:sz w:val="28"/>
          <w:szCs w:val="28"/>
        </w:rPr>
        <w:t>килевидная</w:t>
      </w:r>
      <w:proofErr w:type="spellEnd"/>
      <w:r w:rsidRPr="00947700">
        <w:rPr>
          <w:rFonts w:ascii="Times New Roman" w:hAnsi="Times New Roman"/>
          <w:color w:val="000000"/>
          <w:sz w:val="28"/>
          <w:szCs w:val="28"/>
        </w:rPr>
        <w:t xml:space="preserve"> деформация грудной клетки, во</w:t>
      </w:r>
      <w:r w:rsidRPr="00947700">
        <w:rPr>
          <w:rFonts w:ascii="Times New Roman" w:hAnsi="Times New Roman"/>
          <w:color w:val="000000"/>
          <w:sz w:val="28"/>
          <w:szCs w:val="28"/>
        </w:rPr>
        <w:softHyphen/>
        <w:t xml:space="preserve">ронкообразная деформация грудной клетки тяжёлой степени, уменьшение соотношения верхнего/нижнего сегментов тела или увеличение соотношения «размах конечностей/рост» более чем на 1,05, симптом запястья и первого пальца кисти, сколиоз (угол </w:t>
      </w:r>
      <w:proofErr w:type="spellStart"/>
      <w:r w:rsidRPr="00947700">
        <w:rPr>
          <w:rFonts w:ascii="Times New Roman" w:hAnsi="Times New Roman"/>
          <w:color w:val="000000"/>
          <w:sz w:val="28"/>
          <w:szCs w:val="28"/>
        </w:rPr>
        <w:t>бо</w:t>
      </w:r>
      <w:proofErr w:type="spellEnd"/>
      <w:r w:rsidRPr="00947700">
        <w:rPr>
          <w:rFonts w:ascii="Times New Roman" w:hAnsi="Times New Roman"/>
          <w:color w:val="000000"/>
          <w:sz w:val="28"/>
          <w:szCs w:val="28"/>
        </w:rPr>
        <w:softHyphen/>
        <w:t xml:space="preserve"> лее 20°) или </w:t>
      </w:r>
      <w:proofErr w:type="spellStart"/>
      <w:r w:rsidRPr="00947700">
        <w:rPr>
          <w:rFonts w:ascii="Times New Roman" w:hAnsi="Times New Roman"/>
          <w:color w:val="000000"/>
          <w:sz w:val="28"/>
          <w:szCs w:val="28"/>
        </w:rPr>
        <w:t>спондилолистез</w:t>
      </w:r>
      <w:proofErr w:type="spellEnd"/>
      <w:r w:rsidRPr="00947700">
        <w:rPr>
          <w:rFonts w:ascii="Times New Roman" w:hAnsi="Times New Roman"/>
          <w:color w:val="000000"/>
          <w:sz w:val="28"/>
          <w:szCs w:val="28"/>
        </w:rPr>
        <w:t xml:space="preserve">, ограничение разгибания в локтевом суставе (менее 170°), медиальное смещение медиальной лодыжки, плоскостопие, </w:t>
      </w:r>
      <w:proofErr w:type="spellStart"/>
      <w:r w:rsidRPr="00947700">
        <w:rPr>
          <w:rFonts w:ascii="Times New Roman" w:hAnsi="Times New Roman"/>
          <w:color w:val="000000"/>
          <w:sz w:val="28"/>
          <w:szCs w:val="28"/>
        </w:rPr>
        <w:t>протрузия</w:t>
      </w:r>
      <w:proofErr w:type="spellEnd"/>
      <w:r w:rsidRPr="00947700">
        <w:rPr>
          <w:rFonts w:ascii="Times New Roman" w:hAnsi="Times New Roman"/>
          <w:color w:val="000000"/>
          <w:sz w:val="28"/>
          <w:szCs w:val="28"/>
        </w:rPr>
        <w:t xml:space="preserve"> вертлужной впадины любой степени (по данным рентгенологического исследования).</w:t>
      </w:r>
    </w:p>
    <w:p w:rsidR="00947700" w:rsidRPr="00947700" w:rsidRDefault="00947700" w:rsidP="009477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47700">
        <w:rPr>
          <w:rFonts w:ascii="Times New Roman" w:hAnsi="Times New Roman"/>
          <w:b/>
          <w:i/>
          <w:color w:val="000000"/>
          <w:sz w:val="28"/>
          <w:szCs w:val="28"/>
        </w:rPr>
        <w:t>Малые признаки</w:t>
      </w:r>
      <w:r w:rsidRPr="00947700">
        <w:rPr>
          <w:rFonts w:ascii="Times New Roman" w:hAnsi="Times New Roman"/>
          <w:color w:val="000000"/>
          <w:sz w:val="28"/>
          <w:szCs w:val="28"/>
        </w:rPr>
        <w:t xml:space="preserve"> — воронкообразное вдавление грудины, </w:t>
      </w:r>
      <w:proofErr w:type="spellStart"/>
      <w:r w:rsidRPr="00947700">
        <w:rPr>
          <w:rFonts w:ascii="Times New Roman" w:hAnsi="Times New Roman"/>
          <w:color w:val="000000"/>
          <w:sz w:val="28"/>
          <w:szCs w:val="28"/>
        </w:rPr>
        <w:t>гипер</w:t>
      </w:r>
      <w:proofErr w:type="spellEnd"/>
      <w:r w:rsidRPr="00947700">
        <w:rPr>
          <w:rFonts w:ascii="Times New Roman" w:hAnsi="Times New Roman"/>
          <w:color w:val="000000"/>
          <w:sz w:val="28"/>
          <w:szCs w:val="28"/>
        </w:rPr>
        <w:softHyphen/>
        <w:t xml:space="preserve"> мобильность суставов, высокое нёбо с неправильным ростом зубов, черепно-</w:t>
      </w:r>
      <w:r w:rsidRPr="00947700">
        <w:rPr>
          <w:rFonts w:ascii="Times New Roman" w:hAnsi="Times New Roman"/>
          <w:color w:val="000000"/>
          <w:sz w:val="28"/>
          <w:szCs w:val="28"/>
        </w:rPr>
        <w:lastRenderedPageBreak/>
        <w:t xml:space="preserve">лицевые аномалии (долихоцефалия, гипоплазия скуловых дуг, энофтальм, </w:t>
      </w:r>
      <w:proofErr w:type="spellStart"/>
      <w:r w:rsidRPr="00947700">
        <w:rPr>
          <w:rFonts w:ascii="Times New Roman" w:hAnsi="Times New Roman"/>
          <w:color w:val="000000"/>
          <w:sz w:val="28"/>
          <w:szCs w:val="28"/>
        </w:rPr>
        <w:t>ретрогнатия</w:t>
      </w:r>
      <w:proofErr w:type="spellEnd"/>
      <w:r w:rsidRPr="0094770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947700">
        <w:rPr>
          <w:rFonts w:ascii="Times New Roman" w:hAnsi="Times New Roman"/>
          <w:color w:val="000000"/>
          <w:sz w:val="28"/>
          <w:szCs w:val="28"/>
        </w:rPr>
        <w:t>антимонголоидный</w:t>
      </w:r>
      <w:proofErr w:type="spellEnd"/>
      <w:r w:rsidRPr="00947700">
        <w:rPr>
          <w:rFonts w:ascii="Times New Roman" w:hAnsi="Times New Roman"/>
          <w:color w:val="000000"/>
          <w:sz w:val="28"/>
          <w:szCs w:val="28"/>
        </w:rPr>
        <w:t xml:space="preserve"> раз рез глаз).</w:t>
      </w:r>
    </w:p>
    <w:p w:rsidR="00947700" w:rsidRPr="00947700" w:rsidRDefault="00947700" w:rsidP="00947700">
      <w:pPr>
        <w:spacing w:after="0" w:line="240" w:lineRule="auto"/>
        <w:ind w:firstLine="670"/>
        <w:jc w:val="both"/>
        <w:rPr>
          <w:rFonts w:ascii="Times New Roman" w:hAnsi="Times New Roman"/>
          <w:color w:val="000000"/>
          <w:sz w:val="28"/>
          <w:szCs w:val="28"/>
        </w:rPr>
      </w:pPr>
      <w:r w:rsidRPr="00947700">
        <w:rPr>
          <w:rFonts w:ascii="Times New Roman" w:hAnsi="Times New Roman"/>
          <w:color w:val="000000"/>
          <w:sz w:val="28"/>
          <w:szCs w:val="28"/>
        </w:rPr>
        <w:t>Скелетную систему считают вовлечённой, если выявляют два главных признака или один главный и два малых признака.</w:t>
      </w:r>
    </w:p>
    <w:p w:rsidR="00947700" w:rsidRPr="008B3581" w:rsidRDefault="00947700" w:rsidP="00947700">
      <w:pPr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8"/>
          <w:szCs w:val="28"/>
        </w:rPr>
      </w:pPr>
      <w:r w:rsidRPr="008B3581">
        <w:rPr>
          <w:rFonts w:ascii="Times New Roman" w:hAnsi="Times New Roman"/>
          <w:color w:val="000000"/>
          <w:sz w:val="28"/>
          <w:szCs w:val="28"/>
        </w:rPr>
        <w:tab/>
      </w:r>
      <w:r w:rsidRPr="008B3581">
        <w:rPr>
          <w:rFonts w:ascii="Times New Roman" w:hAnsi="Times New Roman"/>
          <w:b/>
          <w:color w:val="000000"/>
          <w:sz w:val="28"/>
          <w:szCs w:val="28"/>
        </w:rPr>
        <w:t>Синдром TAR</w:t>
      </w:r>
      <w:r w:rsidRPr="008B3581">
        <w:rPr>
          <w:rFonts w:ascii="Times New Roman" w:hAnsi="Times New Roman"/>
          <w:color w:val="000000"/>
          <w:sz w:val="28"/>
          <w:szCs w:val="28"/>
        </w:rPr>
        <w:t xml:space="preserve"> (от: </w:t>
      </w:r>
      <w:proofErr w:type="spellStart"/>
      <w:r w:rsidRPr="008B3581">
        <w:rPr>
          <w:rFonts w:ascii="Times New Roman" w:hAnsi="Times New Roman"/>
          <w:color w:val="000000"/>
          <w:sz w:val="28"/>
          <w:szCs w:val="28"/>
        </w:rPr>
        <w:t>thrombocytopenia-absentradius</w:t>
      </w:r>
      <w:proofErr w:type="spellEnd"/>
      <w:r w:rsidRPr="008B3581">
        <w:rPr>
          <w:rFonts w:ascii="Times New Roman" w:hAnsi="Times New Roman"/>
          <w:color w:val="000000"/>
          <w:sz w:val="28"/>
          <w:szCs w:val="28"/>
        </w:rPr>
        <w:t xml:space="preserve"> — тромбоцитопения и отсутствие лучевой кости, OMIM 274000) — синдром с </w:t>
      </w:r>
      <w:proofErr w:type="spellStart"/>
      <w:proofErr w:type="gramStart"/>
      <w:r w:rsidRPr="008B3581">
        <w:rPr>
          <w:rFonts w:ascii="Times New Roman" w:hAnsi="Times New Roman"/>
          <w:color w:val="000000"/>
          <w:sz w:val="28"/>
          <w:szCs w:val="28"/>
        </w:rPr>
        <w:t>ауто</w:t>
      </w:r>
      <w:proofErr w:type="spellEnd"/>
      <w:r w:rsidRPr="008B3581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8B3581">
        <w:rPr>
          <w:rFonts w:ascii="Times New Roman" w:hAnsi="Times New Roman"/>
          <w:color w:val="000000"/>
          <w:sz w:val="28"/>
          <w:szCs w:val="28"/>
        </w:rPr>
        <w:t>сомно</w:t>
      </w:r>
      <w:proofErr w:type="spellEnd"/>
      <w:proofErr w:type="gramEnd"/>
      <w:r w:rsidRPr="008B3581">
        <w:rPr>
          <w:rFonts w:ascii="Times New Roman" w:hAnsi="Times New Roman"/>
          <w:color w:val="000000"/>
          <w:sz w:val="28"/>
          <w:szCs w:val="28"/>
        </w:rPr>
        <w:t xml:space="preserve">-рецессивным наследованием. Минимальные диагностические критерии — неонатальная тромбоцитопения, </w:t>
      </w:r>
      <w:r w:rsidRPr="008B3581">
        <w:rPr>
          <w:rFonts w:ascii="Times New Roman" w:hAnsi="Times New Roman"/>
          <w:color w:val="000000"/>
          <w:sz w:val="28"/>
          <w:szCs w:val="28"/>
        </w:rPr>
        <w:t>двусторонний врождён</w:t>
      </w:r>
      <w:r w:rsidRPr="008B3581">
        <w:rPr>
          <w:rFonts w:ascii="Times New Roman" w:hAnsi="Times New Roman"/>
          <w:color w:val="000000"/>
          <w:sz w:val="28"/>
          <w:szCs w:val="28"/>
        </w:rPr>
        <w:t>ный дефект кисти, аплазия или гипоплазия лучевой кости с сохране</w:t>
      </w:r>
      <w:r w:rsidRPr="008B3581">
        <w:rPr>
          <w:rFonts w:ascii="Times New Roman" w:hAnsi="Times New Roman"/>
          <w:color w:val="000000"/>
          <w:sz w:val="28"/>
          <w:szCs w:val="28"/>
        </w:rPr>
        <w:softHyphen/>
        <w:t>нием первого пальца кисти.</w:t>
      </w:r>
      <w:r w:rsidRPr="008B35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3581">
        <w:rPr>
          <w:rFonts w:ascii="Times New Roman" w:hAnsi="Times New Roman"/>
          <w:color w:val="000000"/>
          <w:sz w:val="28"/>
          <w:szCs w:val="28"/>
        </w:rPr>
        <w:t>Кроме основных признаков при этом син</w:t>
      </w:r>
      <w:r w:rsidRPr="008B3581">
        <w:rPr>
          <w:rFonts w:ascii="Times New Roman" w:hAnsi="Times New Roman"/>
          <w:color w:val="000000"/>
          <w:sz w:val="28"/>
          <w:szCs w:val="28"/>
        </w:rPr>
        <w:softHyphen/>
        <w:t>дроме часто встречают врождённые пороки почек и сердца.</w:t>
      </w:r>
    </w:p>
    <w:p w:rsidR="00947700" w:rsidRPr="008B3581" w:rsidRDefault="008B3581" w:rsidP="0094770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3581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8B3581">
        <w:rPr>
          <w:rFonts w:ascii="Times New Roman" w:hAnsi="Times New Roman"/>
          <w:b/>
          <w:sz w:val="28"/>
          <w:szCs w:val="28"/>
        </w:rPr>
        <w:t>Syndrome</w:t>
      </w:r>
      <w:proofErr w:type="spellEnd"/>
      <w:r w:rsidRPr="008B3581">
        <w:rPr>
          <w:rFonts w:ascii="Times New Roman" w:hAnsi="Times New Roman"/>
          <w:b/>
          <w:sz w:val="28"/>
          <w:szCs w:val="28"/>
        </w:rPr>
        <w:t>-ЕЕС (</w:t>
      </w:r>
      <w:proofErr w:type="spellStart"/>
      <w:r w:rsidRPr="008B3581">
        <w:rPr>
          <w:rFonts w:ascii="Times New Roman" w:hAnsi="Times New Roman"/>
          <w:b/>
          <w:sz w:val="28"/>
          <w:szCs w:val="28"/>
        </w:rPr>
        <w:t>эктодермальной</w:t>
      </w:r>
      <w:proofErr w:type="spellEnd"/>
      <w:r w:rsidRPr="008B3581">
        <w:rPr>
          <w:rFonts w:ascii="Times New Roman" w:hAnsi="Times New Roman"/>
          <w:b/>
          <w:sz w:val="28"/>
          <w:szCs w:val="28"/>
        </w:rPr>
        <w:t xml:space="preserve"> дисплазии, </w:t>
      </w:r>
      <w:proofErr w:type="spellStart"/>
      <w:r w:rsidRPr="008B3581">
        <w:rPr>
          <w:rFonts w:ascii="Times New Roman" w:hAnsi="Times New Roman"/>
          <w:b/>
          <w:sz w:val="28"/>
          <w:szCs w:val="28"/>
        </w:rPr>
        <w:t>эктродактилии</w:t>
      </w:r>
      <w:proofErr w:type="spellEnd"/>
      <w:r w:rsidRPr="008B3581">
        <w:rPr>
          <w:rFonts w:ascii="Times New Roman" w:hAnsi="Times New Roman"/>
          <w:b/>
          <w:sz w:val="28"/>
          <w:szCs w:val="28"/>
        </w:rPr>
        <w:t>, РГН).</w:t>
      </w:r>
      <w:r w:rsidRPr="008B3581">
        <w:rPr>
          <w:rFonts w:ascii="Times New Roman" w:hAnsi="Times New Roman"/>
          <w:sz w:val="28"/>
          <w:szCs w:val="28"/>
        </w:rPr>
        <w:t xml:space="preserve"> При данном синдроме поражение кистей и стоп варьирует от частичной си</w:t>
      </w:r>
      <w:r w:rsidRPr="008B3581">
        <w:rPr>
          <w:rFonts w:ascii="Times New Roman" w:hAnsi="Times New Roman"/>
          <w:sz w:val="28"/>
          <w:szCs w:val="28"/>
        </w:rPr>
        <w:t>н</w:t>
      </w:r>
      <w:r w:rsidRPr="008B3581">
        <w:rPr>
          <w:rFonts w:ascii="Times New Roman" w:hAnsi="Times New Roman"/>
          <w:sz w:val="28"/>
          <w:szCs w:val="28"/>
        </w:rPr>
        <w:t xml:space="preserve">дактилии до </w:t>
      </w:r>
      <w:proofErr w:type="spellStart"/>
      <w:r w:rsidRPr="008B3581">
        <w:rPr>
          <w:rFonts w:ascii="Times New Roman" w:hAnsi="Times New Roman"/>
          <w:sz w:val="28"/>
          <w:szCs w:val="28"/>
        </w:rPr>
        <w:t>эктродактилии</w:t>
      </w:r>
      <w:proofErr w:type="spellEnd"/>
      <w:r w:rsidRPr="008B3581">
        <w:rPr>
          <w:rFonts w:ascii="Times New Roman" w:hAnsi="Times New Roman"/>
          <w:sz w:val="28"/>
          <w:szCs w:val="28"/>
        </w:rPr>
        <w:t>. РГН - одно- или двусторонняя.</w:t>
      </w:r>
    </w:p>
    <w:p w:rsidR="00947700" w:rsidRDefault="00947700" w:rsidP="00947700">
      <w:pPr>
        <w:spacing w:after="0" w:line="240" w:lineRule="auto"/>
        <w:ind w:firstLine="28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5D5E" w:rsidRPr="00480564" w:rsidRDefault="00585D5E" w:rsidP="00585D5E">
      <w:pPr>
        <w:ind w:firstLine="67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85D5E" w:rsidRPr="00480564" w:rsidRDefault="00585D5E" w:rsidP="00585D5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042"/>
      </w:tblGrid>
      <w:tr w:rsidR="00585D5E" w:rsidRPr="00480564" w:rsidTr="000E72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5E" w:rsidRPr="00480564" w:rsidRDefault="00585D5E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85D5E" w:rsidRPr="00480564" w:rsidRDefault="00585D5E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5E" w:rsidRPr="00480564" w:rsidRDefault="00585D5E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85D5E" w:rsidRPr="00480564" w:rsidTr="000E72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5E" w:rsidRPr="00480564" w:rsidRDefault="00585D5E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85D5E" w:rsidRPr="00480564" w:rsidRDefault="00585D5E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85D5E" w:rsidRPr="00480564" w:rsidRDefault="00585D5E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5E" w:rsidRPr="00480564" w:rsidRDefault="00585D5E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85D5E" w:rsidRPr="00480564" w:rsidRDefault="00585D5E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85D5E" w:rsidRPr="00480564" w:rsidRDefault="00585D5E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585D5E" w:rsidRPr="00480564" w:rsidTr="000E72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5E" w:rsidRPr="00480564" w:rsidRDefault="00585D5E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5E" w:rsidRPr="00480564" w:rsidRDefault="00585D5E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(тестовые задания представлены в ФОС)</w:t>
            </w:r>
          </w:p>
        </w:tc>
      </w:tr>
      <w:tr w:rsidR="00585D5E" w:rsidRPr="00480564" w:rsidTr="000E72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5E" w:rsidRPr="00480564" w:rsidRDefault="00585D5E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5E" w:rsidRPr="00480564" w:rsidRDefault="00585D5E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85D5E" w:rsidRDefault="00585D5E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Микрокурация</w:t>
            </w:r>
            <w:proofErr w:type="spell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 с последующим разбором случаев и демонстрацией </w:t>
            </w:r>
            <w:r w:rsidR="008B3581">
              <w:rPr>
                <w:rFonts w:ascii="Times New Roman" w:hAnsi="Times New Roman"/>
                <w:color w:val="000000"/>
                <w:sz w:val="28"/>
                <w:szCs w:val="28"/>
              </w:rPr>
              <w:t>результатов исследования или изучение выписки из истории болезни.</w:t>
            </w:r>
          </w:p>
          <w:p w:rsidR="00585D5E" w:rsidRPr="003852AD" w:rsidRDefault="00585D5E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представлены в ФОС).</w:t>
            </w:r>
          </w:p>
          <w:p w:rsidR="00585D5E" w:rsidRPr="003852AD" w:rsidRDefault="00585D5E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 w:rsidR="00344A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клинических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 по теме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(задачи представлены в ФОС).</w:t>
            </w:r>
          </w:p>
          <w:p w:rsidR="00585D5E" w:rsidRPr="00480564" w:rsidRDefault="00585D5E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85D5E" w:rsidRPr="00480564" w:rsidTr="000E72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5E" w:rsidRPr="00480564" w:rsidRDefault="00585D5E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D5E" w:rsidRPr="00480564" w:rsidRDefault="00585D5E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85D5E" w:rsidRPr="00480564" w:rsidRDefault="00585D5E" w:rsidP="000E72B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85D5E" w:rsidRPr="00480564" w:rsidRDefault="00585D5E" w:rsidP="000E72B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  <w:p w:rsidR="00585D5E" w:rsidRPr="00480564" w:rsidRDefault="00585D5E" w:rsidP="000E72B7">
            <w:pPr>
              <w:pStyle w:val="a5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85D5E" w:rsidRPr="00480564" w:rsidRDefault="00585D5E" w:rsidP="00585D5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585D5E" w:rsidRPr="00480564" w:rsidRDefault="00585D5E" w:rsidP="00585D5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E72B7" w:rsidRPr="00480564" w:rsidRDefault="00585D5E" w:rsidP="000E72B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="000E72B7">
        <w:rPr>
          <w:rFonts w:ascii="Times New Roman" w:hAnsi="Times New Roman"/>
          <w:i/>
          <w:color w:val="000000"/>
          <w:sz w:val="28"/>
          <w:szCs w:val="28"/>
        </w:rPr>
        <w:t>рентгенограммы, результаты УЗИ, сборник ситуационных задач.</w:t>
      </w:r>
    </w:p>
    <w:p w:rsidR="00585D5E" w:rsidRPr="00480564" w:rsidRDefault="00585D5E" w:rsidP="00585D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негатоскоп,  ноутбук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(или плазменный экран).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BE700A" w:rsidRPr="00480564" w:rsidRDefault="00BE700A" w:rsidP="00BE700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Занятие 5.</w:t>
      </w:r>
    </w:p>
    <w:p w:rsidR="00BE700A" w:rsidRDefault="00BE700A" w:rsidP="00BE700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B59FF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4F6FC5">
        <w:rPr>
          <w:rFonts w:ascii="Times New Roman" w:hAnsi="Times New Roman"/>
          <w:b/>
          <w:bCs/>
          <w:iCs/>
          <w:sz w:val="28"/>
          <w:szCs w:val="28"/>
        </w:rPr>
        <w:t xml:space="preserve">Врождённые синдромы в </w:t>
      </w:r>
      <w:proofErr w:type="spellStart"/>
      <w:r w:rsidR="004F6FC5">
        <w:rPr>
          <w:rFonts w:ascii="Times New Roman" w:hAnsi="Times New Roman"/>
          <w:b/>
          <w:bCs/>
          <w:iCs/>
          <w:sz w:val="28"/>
          <w:szCs w:val="28"/>
        </w:rPr>
        <w:t>уроандрологии</w:t>
      </w:r>
      <w:proofErr w:type="spellEnd"/>
    </w:p>
    <w:p w:rsidR="00BE700A" w:rsidRPr="00480564" w:rsidRDefault="00BE700A" w:rsidP="00BE70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8056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4F6FC5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час</w:t>
      </w:r>
      <w:r w:rsidR="004F6FC5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BE700A" w:rsidRDefault="00BE700A" w:rsidP="004F6FC5">
      <w:pPr>
        <w:spacing w:after="0" w:line="240" w:lineRule="auto"/>
        <w:ind w:firstLine="66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52AD">
        <w:rPr>
          <w:rFonts w:ascii="Times New Roman" w:hAnsi="Times New Roman"/>
          <w:b/>
          <w:color w:val="000000"/>
          <w:sz w:val="28"/>
          <w:szCs w:val="28"/>
        </w:rPr>
        <w:t xml:space="preserve">Цель:  </w:t>
      </w:r>
      <w:r w:rsidRPr="00DA6506">
        <w:rPr>
          <w:rFonts w:ascii="Times New Roman" w:hAnsi="Times New Roman"/>
          <w:bCs/>
          <w:sz w:val="28"/>
          <w:szCs w:val="28"/>
        </w:rPr>
        <w:t>Р</w:t>
      </w:r>
      <w:r w:rsidRPr="00DA6506">
        <w:rPr>
          <w:rFonts w:ascii="Times New Roman" w:hAnsi="Times New Roman"/>
          <w:sz w:val="28"/>
          <w:szCs w:val="28"/>
        </w:rPr>
        <w:t>асширить</w:t>
      </w:r>
      <w:proofErr w:type="gramEnd"/>
      <w:r w:rsidRPr="00DA65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углубить </w:t>
      </w:r>
      <w:r w:rsidRPr="00DA6506">
        <w:rPr>
          <w:rFonts w:ascii="Times New Roman" w:hAnsi="Times New Roman"/>
          <w:sz w:val="28"/>
          <w:szCs w:val="28"/>
        </w:rPr>
        <w:t xml:space="preserve">представления </w:t>
      </w:r>
      <w:r>
        <w:rPr>
          <w:rFonts w:ascii="Times New Roman" w:hAnsi="Times New Roman"/>
          <w:sz w:val="28"/>
          <w:szCs w:val="28"/>
        </w:rPr>
        <w:t>обучающихся</w:t>
      </w:r>
      <w:r w:rsidRPr="00DA6506">
        <w:rPr>
          <w:rFonts w:ascii="Times New Roman" w:hAnsi="Times New Roman"/>
          <w:sz w:val="28"/>
          <w:szCs w:val="28"/>
        </w:rPr>
        <w:t xml:space="preserve"> об </w:t>
      </w:r>
      <w:r w:rsidR="004F6FC5">
        <w:rPr>
          <w:rFonts w:ascii="Times New Roman" w:hAnsi="Times New Roman"/>
          <w:sz w:val="28"/>
          <w:szCs w:val="28"/>
        </w:rPr>
        <w:t>врождённых пороках развития, включающих в себя симптомы и заболевания мочеполовой сферы.</w:t>
      </w:r>
    </w:p>
    <w:p w:rsidR="000D2364" w:rsidRDefault="000D2364" w:rsidP="000D2364">
      <w:pPr>
        <w:shd w:val="clear" w:color="auto" w:fill="FFFFFF" w:themeFill="background1"/>
        <w:spacing w:after="0" w:line="240" w:lineRule="auto"/>
        <w:ind w:firstLine="66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0D2364">
        <w:rPr>
          <w:rFonts w:ascii="Times New Roman" w:hAnsi="Times New Roman"/>
          <w:color w:val="000000"/>
          <w:sz w:val="28"/>
          <w:szCs w:val="28"/>
        </w:rPr>
        <w:t>В клинической практике врачей урологов и нефрологов </w:t>
      </w:r>
      <w:r w:rsidRPr="000D236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аномалиями развития</w:t>
      </w:r>
      <w:r w:rsidRPr="000D2364">
        <w:rPr>
          <w:rFonts w:ascii="Times New Roman" w:hAnsi="Times New Roman"/>
          <w:color w:val="000000"/>
          <w:sz w:val="28"/>
          <w:szCs w:val="28"/>
        </w:rPr>
        <w:t> принято называть структурные и/или функциональные отклонения органов мочевой и половой систем, обусловленные нарушением эмбрионального развития. Значительный рост числа врожденных пороков может быть обусловлен тем, что в </w:t>
      </w:r>
      <w:r w:rsidRPr="000D236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эмбриогенезе</w:t>
      </w:r>
      <w:r w:rsidRPr="000D2364">
        <w:rPr>
          <w:rFonts w:ascii="Times New Roman" w:hAnsi="Times New Roman"/>
          <w:color w:val="000000"/>
          <w:sz w:val="28"/>
          <w:szCs w:val="28"/>
        </w:rPr>
        <w:t xml:space="preserve"> почка является органом-мишенью для воздействия различных по характеру повреждающих факторов, Нарушение антенатального развития почек часто может сочетаться с пороками развития нижних мочевых путей. Данное состояние часто называют СAKUT-синдромом, в развитии которого играет роль сочетание мутации генов. </w:t>
      </w:r>
    </w:p>
    <w:p w:rsidR="004764A9" w:rsidRPr="00FE54FC" w:rsidRDefault="000D2364" w:rsidP="004764A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Пороки развития мочеполовой системы входят в такие врождённые синдромы как </w:t>
      </w:r>
      <w:r w:rsidRPr="004764A9">
        <w:rPr>
          <w:rFonts w:ascii="Times New Roman" w:hAnsi="Times New Roman"/>
          <w:b/>
          <w:color w:val="000000"/>
          <w:sz w:val="28"/>
          <w:szCs w:val="28"/>
        </w:rPr>
        <w:t xml:space="preserve">ассоциация </w:t>
      </w:r>
      <w:r w:rsidRPr="004764A9">
        <w:rPr>
          <w:rFonts w:ascii="Times New Roman" w:hAnsi="Times New Roman"/>
          <w:b/>
          <w:color w:val="000000"/>
          <w:sz w:val="28"/>
          <w:szCs w:val="28"/>
          <w:lang w:val="en-US"/>
        </w:rPr>
        <w:t>VATER</w:t>
      </w:r>
      <w:r w:rsidRPr="004764A9">
        <w:rPr>
          <w:rFonts w:ascii="Times New Roman" w:hAnsi="Times New Roman"/>
          <w:b/>
          <w:color w:val="000000"/>
          <w:sz w:val="28"/>
          <w:szCs w:val="28"/>
        </w:rPr>
        <w:t>, с</w:t>
      </w:r>
      <w:r w:rsidRPr="004764A9">
        <w:rPr>
          <w:rFonts w:ascii="Times New Roman" w:hAnsi="Times New Roman"/>
          <w:b/>
          <w:color w:val="000000"/>
          <w:sz w:val="28"/>
          <w:szCs w:val="28"/>
        </w:rPr>
        <w:t>индром TAR</w:t>
      </w:r>
      <w:r w:rsidRPr="004764A9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4764A9">
        <w:rPr>
          <w:rFonts w:ascii="Times New Roman" w:hAnsi="Times New Roman"/>
          <w:b/>
          <w:sz w:val="28"/>
          <w:szCs w:val="28"/>
        </w:rPr>
        <w:t>Syndrome</w:t>
      </w:r>
      <w:proofErr w:type="spellEnd"/>
      <w:r w:rsidRPr="004764A9">
        <w:rPr>
          <w:rFonts w:ascii="Times New Roman" w:hAnsi="Times New Roman"/>
          <w:b/>
          <w:sz w:val="28"/>
          <w:szCs w:val="28"/>
        </w:rPr>
        <w:t>-ЕЕС</w:t>
      </w:r>
      <w:r w:rsidRPr="000D236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D2364">
        <w:rPr>
          <w:rFonts w:ascii="Times New Roman" w:hAnsi="Times New Roman"/>
          <w:sz w:val="28"/>
          <w:szCs w:val="28"/>
        </w:rPr>
        <w:t>эктодермальной</w:t>
      </w:r>
      <w:proofErr w:type="spellEnd"/>
      <w:r w:rsidRPr="000D2364">
        <w:rPr>
          <w:rFonts w:ascii="Times New Roman" w:hAnsi="Times New Roman"/>
          <w:sz w:val="28"/>
          <w:szCs w:val="28"/>
        </w:rPr>
        <w:t xml:space="preserve"> дисплазии, </w:t>
      </w:r>
      <w:proofErr w:type="spellStart"/>
      <w:r w:rsidRPr="000D2364">
        <w:rPr>
          <w:rFonts w:ascii="Times New Roman" w:hAnsi="Times New Roman"/>
          <w:sz w:val="28"/>
          <w:szCs w:val="28"/>
        </w:rPr>
        <w:t>эктродактилии</w:t>
      </w:r>
      <w:proofErr w:type="spellEnd"/>
      <w:r w:rsidRPr="000D2364">
        <w:rPr>
          <w:rFonts w:ascii="Times New Roman" w:hAnsi="Times New Roman"/>
          <w:sz w:val="28"/>
          <w:szCs w:val="28"/>
        </w:rPr>
        <w:t>, РГН)</w:t>
      </w:r>
      <w:r>
        <w:rPr>
          <w:rFonts w:ascii="Times New Roman" w:hAnsi="Times New Roman"/>
          <w:sz w:val="28"/>
          <w:szCs w:val="28"/>
        </w:rPr>
        <w:t xml:space="preserve">, при котором наблюдаются </w:t>
      </w:r>
      <w:proofErr w:type="spellStart"/>
      <w:r>
        <w:rPr>
          <w:rFonts w:ascii="Times New Roman" w:hAnsi="Times New Roman"/>
          <w:sz w:val="28"/>
          <w:szCs w:val="28"/>
        </w:rPr>
        <w:t>мега</w:t>
      </w:r>
      <w:r w:rsidRPr="000D2364">
        <w:rPr>
          <w:rFonts w:ascii="Times New Roman" w:hAnsi="Times New Roman"/>
          <w:sz w:val="28"/>
          <w:szCs w:val="28"/>
        </w:rPr>
        <w:t>уретер</w:t>
      </w:r>
      <w:proofErr w:type="spellEnd"/>
      <w:r w:rsidRPr="000D2364">
        <w:rPr>
          <w:rFonts w:ascii="Times New Roman" w:hAnsi="Times New Roman"/>
          <w:sz w:val="28"/>
          <w:szCs w:val="28"/>
        </w:rPr>
        <w:t>, гидронефроз, удвоение лоханок и мочеточников</w:t>
      </w:r>
      <w:r w:rsidR="004764A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764A9" w:rsidRPr="004764A9">
        <w:rPr>
          <w:rFonts w:ascii="Times New Roman" w:hAnsi="Times New Roman"/>
          <w:sz w:val="28"/>
          <w:szCs w:val="28"/>
        </w:rPr>
        <w:t>К</w:t>
      </w:r>
      <w:r w:rsidRPr="004764A9">
        <w:rPr>
          <w:rFonts w:ascii="Times New Roman" w:hAnsi="Times New Roman"/>
          <w:sz w:val="28"/>
          <w:szCs w:val="28"/>
        </w:rPr>
        <w:t xml:space="preserve"> типичным проявлениям </w:t>
      </w:r>
      <w:r w:rsidRPr="004764A9">
        <w:rPr>
          <w:rFonts w:ascii="Times New Roman" w:hAnsi="Times New Roman"/>
          <w:b/>
          <w:sz w:val="28"/>
          <w:szCs w:val="28"/>
        </w:rPr>
        <w:t xml:space="preserve">синдрома </w:t>
      </w:r>
      <w:r w:rsidR="004764A9" w:rsidRPr="004764A9">
        <w:rPr>
          <w:rFonts w:ascii="Times New Roman" w:hAnsi="Times New Roman"/>
          <w:b/>
          <w:sz w:val="28"/>
          <w:szCs w:val="28"/>
        </w:rPr>
        <w:t>Смита-</w:t>
      </w:r>
      <w:proofErr w:type="spellStart"/>
      <w:r w:rsidR="004764A9" w:rsidRPr="004764A9">
        <w:rPr>
          <w:rFonts w:ascii="Times New Roman" w:hAnsi="Times New Roman"/>
          <w:b/>
          <w:sz w:val="28"/>
          <w:szCs w:val="28"/>
        </w:rPr>
        <w:t>Лемли</w:t>
      </w:r>
      <w:proofErr w:type="spellEnd"/>
      <w:r w:rsidR="004764A9" w:rsidRPr="004764A9">
        <w:rPr>
          <w:rFonts w:ascii="Times New Roman" w:hAnsi="Times New Roman"/>
          <w:b/>
          <w:sz w:val="28"/>
          <w:szCs w:val="28"/>
        </w:rPr>
        <w:t>-</w:t>
      </w:r>
      <w:proofErr w:type="spellStart"/>
      <w:r w:rsidR="004764A9" w:rsidRPr="004764A9">
        <w:rPr>
          <w:rFonts w:ascii="Times New Roman" w:hAnsi="Times New Roman"/>
          <w:b/>
          <w:sz w:val="28"/>
          <w:szCs w:val="28"/>
        </w:rPr>
        <w:t>Опица</w:t>
      </w:r>
      <w:proofErr w:type="spellEnd"/>
      <w:r w:rsidR="004764A9" w:rsidRPr="004764A9">
        <w:rPr>
          <w:rFonts w:ascii="Times New Roman" w:hAnsi="Times New Roman"/>
          <w:sz w:val="28"/>
          <w:szCs w:val="28"/>
        </w:rPr>
        <w:t xml:space="preserve"> </w:t>
      </w:r>
      <w:r w:rsidRPr="004764A9">
        <w:rPr>
          <w:rFonts w:ascii="Times New Roman" w:hAnsi="Times New Roman"/>
          <w:sz w:val="28"/>
          <w:szCs w:val="28"/>
        </w:rPr>
        <w:t>отн</w:t>
      </w:r>
      <w:r w:rsidRPr="004764A9">
        <w:rPr>
          <w:rFonts w:ascii="Times New Roman" w:hAnsi="Times New Roman"/>
          <w:sz w:val="28"/>
          <w:szCs w:val="28"/>
        </w:rPr>
        <w:t>о</w:t>
      </w:r>
      <w:r w:rsidRPr="004764A9">
        <w:rPr>
          <w:rFonts w:ascii="Times New Roman" w:hAnsi="Times New Roman"/>
          <w:sz w:val="28"/>
          <w:szCs w:val="28"/>
        </w:rPr>
        <w:t>сятся - гипоспадия и крипторхизм</w:t>
      </w:r>
      <w:r w:rsidR="004764A9" w:rsidRPr="004764A9">
        <w:rPr>
          <w:rFonts w:ascii="Times New Roman" w:hAnsi="Times New Roman"/>
          <w:sz w:val="28"/>
          <w:szCs w:val="28"/>
        </w:rPr>
        <w:t>,</w:t>
      </w:r>
      <w:r w:rsidRPr="004764A9">
        <w:rPr>
          <w:rFonts w:ascii="Times New Roman" w:hAnsi="Times New Roman"/>
          <w:sz w:val="28"/>
          <w:szCs w:val="28"/>
        </w:rPr>
        <w:t xml:space="preserve"> </w:t>
      </w:r>
      <w:r w:rsidR="004764A9" w:rsidRPr="004764A9">
        <w:rPr>
          <w:rFonts w:ascii="Times New Roman" w:hAnsi="Times New Roman"/>
          <w:sz w:val="28"/>
          <w:szCs w:val="28"/>
        </w:rPr>
        <w:t>н</w:t>
      </w:r>
      <w:r w:rsidRPr="004764A9">
        <w:rPr>
          <w:rFonts w:ascii="Times New Roman" w:hAnsi="Times New Roman"/>
          <w:sz w:val="28"/>
          <w:szCs w:val="28"/>
        </w:rPr>
        <w:t xml:space="preserve">аблюдаются </w:t>
      </w:r>
      <w:r w:rsidRPr="004764A9">
        <w:rPr>
          <w:rFonts w:ascii="Times New Roman" w:hAnsi="Times New Roman"/>
          <w:sz w:val="28"/>
          <w:szCs w:val="28"/>
        </w:rPr>
        <w:t>аномалии почек (поликистоз, гидр</w:t>
      </w:r>
      <w:r w:rsidRPr="004764A9">
        <w:rPr>
          <w:rFonts w:ascii="Times New Roman" w:hAnsi="Times New Roman"/>
          <w:sz w:val="28"/>
          <w:szCs w:val="28"/>
        </w:rPr>
        <w:t>о</w:t>
      </w:r>
      <w:r w:rsidRPr="004764A9">
        <w:rPr>
          <w:rFonts w:ascii="Times New Roman" w:hAnsi="Times New Roman"/>
          <w:sz w:val="28"/>
          <w:szCs w:val="28"/>
        </w:rPr>
        <w:t>нефроз, удвоения лоханок,</w:t>
      </w:r>
      <w:r w:rsidRPr="004764A9">
        <w:rPr>
          <w:rFonts w:ascii="Times New Roman" w:hAnsi="Times New Roman"/>
          <w:sz w:val="28"/>
          <w:szCs w:val="28"/>
        </w:rPr>
        <w:t xml:space="preserve"> аномалии мочеточн</w:t>
      </w:r>
      <w:r w:rsidRPr="004764A9">
        <w:rPr>
          <w:rFonts w:ascii="Times New Roman" w:hAnsi="Times New Roman"/>
          <w:sz w:val="28"/>
          <w:szCs w:val="28"/>
        </w:rPr>
        <w:t>и</w:t>
      </w:r>
      <w:r w:rsidRPr="004764A9">
        <w:rPr>
          <w:rFonts w:ascii="Times New Roman" w:hAnsi="Times New Roman"/>
          <w:sz w:val="28"/>
          <w:szCs w:val="28"/>
        </w:rPr>
        <w:t>ков)</w:t>
      </w:r>
      <w:r w:rsidR="004764A9">
        <w:rPr>
          <w:rFonts w:ascii="Times New Roman" w:hAnsi="Times New Roman"/>
          <w:sz w:val="28"/>
          <w:szCs w:val="28"/>
        </w:rPr>
        <w:t xml:space="preserve">. </w:t>
      </w:r>
      <w:r w:rsidR="004764A9" w:rsidRPr="004764A9">
        <w:rPr>
          <w:rFonts w:ascii="Times New Roman" w:hAnsi="Times New Roman"/>
          <w:sz w:val="28"/>
          <w:szCs w:val="28"/>
        </w:rPr>
        <w:t>При с</w:t>
      </w:r>
      <w:r w:rsidR="004764A9" w:rsidRPr="004764A9">
        <w:rPr>
          <w:rFonts w:ascii="Times New Roman" w:hAnsi="Times New Roman"/>
          <w:b/>
          <w:sz w:val="28"/>
          <w:szCs w:val="28"/>
        </w:rPr>
        <w:t>индром</w:t>
      </w:r>
      <w:r w:rsidR="004764A9" w:rsidRPr="004764A9">
        <w:rPr>
          <w:rFonts w:ascii="Times New Roman" w:hAnsi="Times New Roman"/>
          <w:b/>
          <w:sz w:val="28"/>
          <w:szCs w:val="28"/>
        </w:rPr>
        <w:t>е</w:t>
      </w:r>
      <w:r w:rsidR="004764A9" w:rsidRPr="004764A9">
        <w:rPr>
          <w:rFonts w:ascii="Times New Roman" w:hAnsi="Times New Roman"/>
          <w:b/>
          <w:sz w:val="28"/>
          <w:szCs w:val="28"/>
        </w:rPr>
        <w:t xml:space="preserve"> Корнелии де </w:t>
      </w:r>
      <w:proofErr w:type="spellStart"/>
      <w:r w:rsidR="004764A9" w:rsidRPr="004764A9">
        <w:rPr>
          <w:rFonts w:ascii="Times New Roman" w:hAnsi="Times New Roman"/>
          <w:b/>
          <w:sz w:val="28"/>
          <w:szCs w:val="28"/>
        </w:rPr>
        <w:t>Ланге</w:t>
      </w:r>
      <w:proofErr w:type="spellEnd"/>
      <w:r w:rsidR="004764A9" w:rsidRPr="004764A9">
        <w:rPr>
          <w:rFonts w:ascii="Times New Roman" w:hAnsi="Times New Roman"/>
          <w:b/>
          <w:sz w:val="28"/>
          <w:szCs w:val="28"/>
        </w:rPr>
        <w:t xml:space="preserve"> </w:t>
      </w:r>
      <w:r w:rsidR="004764A9" w:rsidRPr="004764A9">
        <w:rPr>
          <w:rFonts w:ascii="Times New Roman" w:hAnsi="Times New Roman"/>
          <w:sz w:val="28"/>
          <w:szCs w:val="28"/>
        </w:rPr>
        <w:t>о</w:t>
      </w:r>
      <w:r w:rsidR="004764A9" w:rsidRPr="004764A9">
        <w:rPr>
          <w:rFonts w:ascii="Times New Roman" w:hAnsi="Times New Roman"/>
          <w:sz w:val="28"/>
          <w:szCs w:val="28"/>
        </w:rPr>
        <w:t>писаны пороки конечностей и п</w:t>
      </w:r>
      <w:r w:rsidR="004764A9" w:rsidRPr="004764A9">
        <w:rPr>
          <w:rFonts w:ascii="Times New Roman" w:hAnsi="Times New Roman"/>
          <w:sz w:val="28"/>
          <w:szCs w:val="28"/>
        </w:rPr>
        <w:t>о</w:t>
      </w:r>
      <w:r w:rsidR="004764A9" w:rsidRPr="004764A9">
        <w:rPr>
          <w:rFonts w:ascii="Times New Roman" w:hAnsi="Times New Roman"/>
          <w:sz w:val="28"/>
          <w:szCs w:val="28"/>
        </w:rPr>
        <w:t xml:space="preserve">роки внутренних органов </w:t>
      </w:r>
      <w:r w:rsidR="004764A9" w:rsidRPr="004764A9">
        <w:rPr>
          <w:rFonts w:ascii="Times New Roman" w:hAnsi="Times New Roman"/>
          <w:sz w:val="28"/>
          <w:szCs w:val="28"/>
        </w:rPr>
        <w:t>(поликистоз почек, гидронефроз, паховые грыжи, крипторхизм, др.).</w:t>
      </w:r>
      <w:r w:rsidR="004764A9" w:rsidRPr="0000538A">
        <w:rPr>
          <w:sz w:val="28"/>
          <w:szCs w:val="28"/>
        </w:rPr>
        <w:t xml:space="preserve"> </w:t>
      </w:r>
      <w:r w:rsidR="004764A9">
        <w:rPr>
          <w:sz w:val="28"/>
          <w:szCs w:val="28"/>
        </w:rPr>
        <w:t xml:space="preserve">В </w:t>
      </w:r>
      <w:r w:rsidR="00FE54FC" w:rsidRPr="00FE54FC">
        <w:rPr>
          <w:b/>
          <w:sz w:val="28"/>
          <w:szCs w:val="28"/>
        </w:rPr>
        <w:t>с</w:t>
      </w:r>
      <w:r w:rsidR="004764A9" w:rsidRPr="00FE54FC">
        <w:rPr>
          <w:rFonts w:ascii="Times New Roman" w:hAnsi="Times New Roman"/>
          <w:b/>
          <w:sz w:val="28"/>
          <w:szCs w:val="28"/>
        </w:rPr>
        <w:t xml:space="preserve">индром </w:t>
      </w:r>
      <w:r w:rsidR="004764A9" w:rsidRPr="00FE54FC">
        <w:rPr>
          <w:rFonts w:ascii="Times New Roman" w:hAnsi="Times New Roman"/>
          <w:b/>
          <w:sz w:val="28"/>
          <w:szCs w:val="28"/>
          <w:lang w:val="en-US"/>
        </w:rPr>
        <w:t>G</w:t>
      </w:r>
      <w:r w:rsidR="004764A9" w:rsidRPr="00FE54FC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="004764A9" w:rsidRPr="00FE54FC">
        <w:rPr>
          <w:rFonts w:ascii="Times New Roman" w:hAnsi="Times New Roman"/>
          <w:b/>
          <w:sz w:val="28"/>
          <w:szCs w:val="28"/>
        </w:rPr>
        <w:t>Опица-Фриаса</w:t>
      </w:r>
      <w:proofErr w:type="spellEnd"/>
      <w:r w:rsidR="004764A9" w:rsidRPr="00FE54FC">
        <w:rPr>
          <w:rFonts w:ascii="Times New Roman" w:hAnsi="Times New Roman"/>
          <w:b/>
          <w:sz w:val="28"/>
          <w:szCs w:val="28"/>
        </w:rPr>
        <w:t>), (синдром гипоспадии- дисфагии)</w:t>
      </w:r>
      <w:r w:rsidR="004764A9" w:rsidRPr="00FE54FC">
        <w:rPr>
          <w:rFonts w:ascii="Times New Roman" w:hAnsi="Times New Roman"/>
          <w:b/>
          <w:sz w:val="28"/>
          <w:szCs w:val="28"/>
        </w:rPr>
        <w:t xml:space="preserve"> </w:t>
      </w:r>
      <w:r w:rsidR="004764A9" w:rsidRPr="00FE54FC">
        <w:rPr>
          <w:rFonts w:ascii="Times New Roman" w:hAnsi="Times New Roman"/>
          <w:sz w:val="28"/>
          <w:szCs w:val="28"/>
        </w:rPr>
        <w:t>входят</w:t>
      </w:r>
      <w:r w:rsidR="004764A9">
        <w:rPr>
          <w:rFonts w:ascii="Times New Roman" w:hAnsi="Times New Roman"/>
          <w:b/>
          <w:sz w:val="28"/>
          <w:szCs w:val="28"/>
        </w:rPr>
        <w:t xml:space="preserve"> </w:t>
      </w:r>
      <w:r w:rsidR="004764A9">
        <w:rPr>
          <w:rFonts w:ascii="Times New Roman" w:hAnsi="Times New Roman"/>
          <w:sz w:val="28"/>
          <w:szCs w:val="28"/>
        </w:rPr>
        <w:t xml:space="preserve">гипоспадия </w:t>
      </w:r>
      <w:r w:rsidR="004764A9" w:rsidRPr="00FE54FC">
        <w:rPr>
          <w:rFonts w:ascii="Times New Roman" w:hAnsi="Times New Roman"/>
          <w:sz w:val="28"/>
          <w:szCs w:val="28"/>
        </w:rPr>
        <w:t>(</w:t>
      </w:r>
      <w:r w:rsidR="00FE54FC" w:rsidRPr="00FE54FC">
        <w:rPr>
          <w:rFonts w:ascii="Times New Roman" w:hAnsi="Times New Roman"/>
          <w:sz w:val="28"/>
          <w:szCs w:val="28"/>
        </w:rPr>
        <w:t>венечная, мошоночная, промежностная</w:t>
      </w:r>
      <w:proofErr w:type="gramStart"/>
      <w:r w:rsidR="00FE54FC" w:rsidRPr="00FE54FC">
        <w:rPr>
          <w:rFonts w:ascii="Times New Roman" w:hAnsi="Times New Roman"/>
          <w:sz w:val="28"/>
          <w:szCs w:val="28"/>
        </w:rPr>
        <w:t>)</w:t>
      </w:r>
      <w:r w:rsidR="00FE54FC" w:rsidRPr="00FE54FC">
        <w:rPr>
          <w:rFonts w:ascii="Times New Roman" w:hAnsi="Times New Roman"/>
          <w:sz w:val="28"/>
          <w:szCs w:val="28"/>
        </w:rPr>
        <w:t>,</w:t>
      </w:r>
      <w:r w:rsidR="00FE54FC">
        <w:rPr>
          <w:sz w:val="28"/>
          <w:szCs w:val="28"/>
        </w:rPr>
        <w:t xml:space="preserve"> </w:t>
      </w:r>
      <w:r w:rsidR="004764A9">
        <w:rPr>
          <w:rFonts w:ascii="Times New Roman" w:hAnsi="Times New Roman"/>
          <w:sz w:val="28"/>
          <w:szCs w:val="28"/>
        </w:rPr>
        <w:t xml:space="preserve"> </w:t>
      </w:r>
      <w:r w:rsidR="00FE54FC" w:rsidRPr="00FE54FC">
        <w:rPr>
          <w:rFonts w:ascii="Times New Roman" w:hAnsi="Times New Roman"/>
          <w:sz w:val="28"/>
          <w:szCs w:val="28"/>
        </w:rPr>
        <w:t>крипторхизм</w:t>
      </w:r>
      <w:proofErr w:type="gramEnd"/>
      <w:r w:rsidR="00FE54FC" w:rsidRPr="00FE54FC">
        <w:rPr>
          <w:rFonts w:ascii="Times New Roman" w:hAnsi="Times New Roman"/>
          <w:sz w:val="28"/>
          <w:szCs w:val="28"/>
        </w:rPr>
        <w:t xml:space="preserve"> и гипоспадия</w:t>
      </w:r>
      <w:r w:rsidR="00FE54FC">
        <w:rPr>
          <w:rFonts w:ascii="Times New Roman" w:hAnsi="Times New Roman"/>
          <w:sz w:val="28"/>
          <w:szCs w:val="28"/>
        </w:rPr>
        <w:t xml:space="preserve"> встречаются при </w:t>
      </w:r>
      <w:r w:rsidR="00FE54FC" w:rsidRPr="00FE54FC">
        <w:rPr>
          <w:rFonts w:ascii="Times New Roman" w:hAnsi="Times New Roman"/>
          <w:b/>
          <w:sz w:val="28"/>
          <w:szCs w:val="28"/>
        </w:rPr>
        <w:t>синдроме Дубровица.</w:t>
      </w:r>
    </w:p>
    <w:p w:rsidR="00BE700A" w:rsidRDefault="000D2364" w:rsidP="000D2364">
      <w:pPr>
        <w:ind w:firstLine="670"/>
        <w:jc w:val="both"/>
        <w:rPr>
          <w:rFonts w:ascii="Times New Roman" w:hAnsi="Times New Roman"/>
          <w:sz w:val="28"/>
          <w:szCs w:val="28"/>
        </w:rPr>
      </w:pPr>
      <w:hyperlink r:id="rId6" w:tgtFrame="_blank" w:history="1">
        <w:r w:rsidRPr="000D2364">
          <w:rPr>
            <w:rFonts w:ascii="inherit" w:hAnsi="inherit" w:cs="Arial"/>
            <w:color w:val="0000FF"/>
            <w:sz w:val="2"/>
            <w:szCs w:val="2"/>
            <w:u w:val="single"/>
          </w:rPr>
          <w:br/>
        </w:r>
      </w:hyperlink>
    </w:p>
    <w:p w:rsidR="00BE700A" w:rsidRPr="00480564" w:rsidRDefault="00BE700A" w:rsidP="00BE700A">
      <w:pPr>
        <w:ind w:firstLine="67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042"/>
      </w:tblGrid>
      <w:tr w:rsidR="00BE700A" w:rsidRPr="00480564" w:rsidTr="00BE700A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00A" w:rsidRPr="00480564" w:rsidRDefault="00BE700A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E700A" w:rsidRPr="00480564" w:rsidRDefault="00BE700A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00A" w:rsidRPr="00480564" w:rsidRDefault="00BE700A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E700A" w:rsidRPr="00480564" w:rsidTr="00BE700A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0A" w:rsidRPr="00480564" w:rsidRDefault="00BE700A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E700A" w:rsidRPr="00480564" w:rsidRDefault="00BE700A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E700A" w:rsidRPr="00480564" w:rsidRDefault="00BE700A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00A" w:rsidRPr="00480564" w:rsidRDefault="00BE700A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E700A" w:rsidRPr="00480564" w:rsidRDefault="00BE700A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E700A" w:rsidRPr="00480564" w:rsidRDefault="00BE700A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BE700A" w:rsidRPr="00480564" w:rsidTr="00BE700A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00A" w:rsidRPr="00480564" w:rsidRDefault="00BE700A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00A" w:rsidRPr="00480564" w:rsidRDefault="00BE700A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навыков: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(тестовые задания представлены в ФОС)</w:t>
            </w:r>
          </w:p>
        </w:tc>
      </w:tr>
      <w:tr w:rsidR="00BE700A" w:rsidRPr="00480564" w:rsidTr="00BE700A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00A" w:rsidRPr="00480564" w:rsidRDefault="00BE700A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00A" w:rsidRPr="00480564" w:rsidRDefault="00BE700A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E700A" w:rsidRDefault="00BE700A" w:rsidP="00BE70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Микрокурация</w:t>
            </w:r>
            <w:proofErr w:type="spell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или обход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больных в отделении </w:t>
            </w:r>
            <w:proofErr w:type="spellStart"/>
            <w:r w:rsidR="00FE54FC">
              <w:rPr>
                <w:rFonts w:ascii="Times New Roman" w:hAnsi="Times New Roman"/>
                <w:color w:val="000000"/>
                <w:sz w:val="28"/>
                <w:szCs w:val="28"/>
              </w:rPr>
              <w:t>уроандрологии</w:t>
            </w:r>
            <w:proofErr w:type="spellEnd"/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последующим разбором случаев и демонстрацией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результатов.</w:t>
            </w:r>
          </w:p>
          <w:p w:rsidR="00BE700A" w:rsidRPr="003852AD" w:rsidRDefault="00BE700A" w:rsidP="00BE70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представлены в ФОС).</w:t>
            </w:r>
          </w:p>
          <w:p w:rsidR="00BE700A" w:rsidRPr="003852AD" w:rsidRDefault="00BE700A" w:rsidP="00BE70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клинико-рентгенологических задач по теме </w:t>
            </w:r>
            <w:r w:rsidRPr="003852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(задачи представлены в ФОС).</w:t>
            </w:r>
          </w:p>
          <w:p w:rsidR="00BE700A" w:rsidRPr="00480564" w:rsidRDefault="00BE700A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E700A" w:rsidRPr="00480564" w:rsidTr="00BE700A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00A" w:rsidRPr="00480564" w:rsidRDefault="00BE700A" w:rsidP="000E72B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00A" w:rsidRPr="00480564" w:rsidRDefault="00BE700A" w:rsidP="000E72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E700A" w:rsidRPr="00480564" w:rsidRDefault="00BE700A" w:rsidP="000E72B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E700A" w:rsidRPr="00480564" w:rsidRDefault="00BE700A" w:rsidP="000E72B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  <w:p w:rsidR="00BE700A" w:rsidRPr="00480564" w:rsidRDefault="00BE700A" w:rsidP="000E72B7">
            <w:pPr>
              <w:pStyle w:val="a5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E700A" w:rsidRPr="00480564" w:rsidRDefault="00BE700A" w:rsidP="00BE70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BE700A" w:rsidRPr="00480564" w:rsidRDefault="00BE700A" w:rsidP="00BE70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56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E700A" w:rsidRPr="00480564" w:rsidRDefault="00BE700A" w:rsidP="00BE700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раздаточный материал: рентгенограммы, результаты УЗИ, федеральные клинические рекомендации, сборник ситуационных задач.</w:t>
      </w:r>
    </w:p>
    <w:p w:rsidR="00BE700A" w:rsidRPr="00480564" w:rsidRDefault="00BE700A" w:rsidP="00BE70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6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564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телевизор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негатоскоп,  ноутбук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(или плазменный экран).</w:t>
      </w:r>
      <w:r w:rsidRPr="0048056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042"/>
      </w:tblGrid>
      <w:tr w:rsidR="00E309A6" w:rsidRPr="00480564" w:rsidTr="00616893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9A6" w:rsidRPr="00480564" w:rsidRDefault="00E309A6" w:rsidP="0061689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9A6" w:rsidRPr="00480564" w:rsidRDefault="00E309A6" w:rsidP="006168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309A6" w:rsidRPr="00480564" w:rsidRDefault="00E309A6" w:rsidP="0061689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309A6" w:rsidRPr="00480564" w:rsidRDefault="00E309A6" w:rsidP="0061689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56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  <w:p w:rsidR="00E309A6" w:rsidRPr="00480564" w:rsidRDefault="00E309A6" w:rsidP="00616893">
            <w:pPr>
              <w:pStyle w:val="a5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309A6" w:rsidRPr="00480564" w:rsidRDefault="00E309A6" w:rsidP="00E309A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bookmarkStart w:id="0" w:name="_GoBack"/>
      <w:bookmarkEnd w:id="0"/>
    </w:p>
    <w:sectPr w:rsidR="00E309A6" w:rsidRPr="00480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C0F5C"/>
    <w:multiLevelType w:val="hybridMultilevel"/>
    <w:tmpl w:val="DDE67CE2"/>
    <w:lvl w:ilvl="0" w:tplc="C0366A6C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</w:rPr>
    </w:lvl>
    <w:lvl w:ilvl="1" w:tplc="87F8D112">
      <w:start w:val="1"/>
      <w:numFmt w:val="bullet"/>
      <w:lvlText w:val="-"/>
      <w:lvlJc w:val="left"/>
      <w:pPr>
        <w:tabs>
          <w:tab w:val="num" w:pos="1825"/>
        </w:tabs>
        <w:ind w:left="1825" w:hanging="435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0"/>
        </w:tabs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0"/>
        </w:tabs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0"/>
        </w:tabs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0"/>
        </w:tabs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0"/>
        </w:tabs>
        <w:ind w:left="6790" w:hanging="180"/>
      </w:pPr>
    </w:lvl>
  </w:abstractNum>
  <w:abstractNum w:abstractNumId="1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C163D"/>
    <w:multiLevelType w:val="hybridMultilevel"/>
    <w:tmpl w:val="C94AB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31803"/>
    <w:multiLevelType w:val="hybridMultilevel"/>
    <w:tmpl w:val="E54C2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D94BAC"/>
    <w:multiLevelType w:val="hybridMultilevel"/>
    <w:tmpl w:val="184ECC8C"/>
    <w:lvl w:ilvl="0" w:tplc="811A2E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776D560E"/>
    <w:multiLevelType w:val="hybridMultilevel"/>
    <w:tmpl w:val="23222F2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610"/>
    <w:rsid w:val="00036896"/>
    <w:rsid w:val="00040E66"/>
    <w:rsid w:val="000A5CD7"/>
    <w:rsid w:val="000B6E08"/>
    <w:rsid w:val="000B7E16"/>
    <w:rsid w:val="000D2364"/>
    <w:rsid w:val="000E72B7"/>
    <w:rsid w:val="00115BA3"/>
    <w:rsid w:val="00122F36"/>
    <w:rsid w:val="00177251"/>
    <w:rsid w:val="00233A3A"/>
    <w:rsid w:val="00291987"/>
    <w:rsid w:val="00325A64"/>
    <w:rsid w:val="00333CCF"/>
    <w:rsid w:val="00341710"/>
    <w:rsid w:val="00344A01"/>
    <w:rsid w:val="003503D6"/>
    <w:rsid w:val="00373F91"/>
    <w:rsid w:val="003D75A7"/>
    <w:rsid w:val="00407D36"/>
    <w:rsid w:val="004253F3"/>
    <w:rsid w:val="00431179"/>
    <w:rsid w:val="00464082"/>
    <w:rsid w:val="0046512B"/>
    <w:rsid w:val="004764A9"/>
    <w:rsid w:val="004D3E1F"/>
    <w:rsid w:val="004F6FC5"/>
    <w:rsid w:val="00516EFC"/>
    <w:rsid w:val="00532C13"/>
    <w:rsid w:val="005411B0"/>
    <w:rsid w:val="00554F1A"/>
    <w:rsid w:val="00585D5E"/>
    <w:rsid w:val="00587C51"/>
    <w:rsid w:val="005A37F7"/>
    <w:rsid w:val="005E7D59"/>
    <w:rsid w:val="00616064"/>
    <w:rsid w:val="00616893"/>
    <w:rsid w:val="00675207"/>
    <w:rsid w:val="00694A46"/>
    <w:rsid w:val="006E4861"/>
    <w:rsid w:val="006F1B50"/>
    <w:rsid w:val="0072296C"/>
    <w:rsid w:val="00726BAE"/>
    <w:rsid w:val="00766148"/>
    <w:rsid w:val="00773273"/>
    <w:rsid w:val="007D2C2E"/>
    <w:rsid w:val="00811CDF"/>
    <w:rsid w:val="00851968"/>
    <w:rsid w:val="008A4E63"/>
    <w:rsid w:val="008B3581"/>
    <w:rsid w:val="008C5D35"/>
    <w:rsid w:val="008E3CDE"/>
    <w:rsid w:val="009049D5"/>
    <w:rsid w:val="00912DC5"/>
    <w:rsid w:val="00947700"/>
    <w:rsid w:val="00956576"/>
    <w:rsid w:val="00970B37"/>
    <w:rsid w:val="00976DCF"/>
    <w:rsid w:val="00A10138"/>
    <w:rsid w:val="00A27B1B"/>
    <w:rsid w:val="00A300CE"/>
    <w:rsid w:val="00A512DD"/>
    <w:rsid w:val="00A57EAD"/>
    <w:rsid w:val="00A95691"/>
    <w:rsid w:val="00B24E66"/>
    <w:rsid w:val="00BA2E3B"/>
    <w:rsid w:val="00BC0FFB"/>
    <w:rsid w:val="00BE700A"/>
    <w:rsid w:val="00CA10BC"/>
    <w:rsid w:val="00CC1C7B"/>
    <w:rsid w:val="00CD2F0B"/>
    <w:rsid w:val="00CE1C83"/>
    <w:rsid w:val="00CE2508"/>
    <w:rsid w:val="00D157EF"/>
    <w:rsid w:val="00D255F0"/>
    <w:rsid w:val="00DD16DF"/>
    <w:rsid w:val="00E24286"/>
    <w:rsid w:val="00E309A6"/>
    <w:rsid w:val="00E34A56"/>
    <w:rsid w:val="00E4746D"/>
    <w:rsid w:val="00E52EA2"/>
    <w:rsid w:val="00E71F06"/>
    <w:rsid w:val="00E74C3C"/>
    <w:rsid w:val="00EC0C2E"/>
    <w:rsid w:val="00EF7574"/>
    <w:rsid w:val="00F13863"/>
    <w:rsid w:val="00F30E85"/>
    <w:rsid w:val="00F31A1F"/>
    <w:rsid w:val="00F51B61"/>
    <w:rsid w:val="00F63CDA"/>
    <w:rsid w:val="00F93610"/>
    <w:rsid w:val="00FA00B9"/>
    <w:rsid w:val="00FB22C9"/>
    <w:rsid w:val="00FE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EB6C4-7BBC-4B3A-8EDD-23806E05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E6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76DCF"/>
    <w:pPr>
      <w:widowControl w:val="0"/>
      <w:spacing w:after="0" w:line="360" w:lineRule="auto"/>
      <w:ind w:firstLine="720"/>
    </w:pPr>
    <w:rPr>
      <w:rFonts w:ascii="Arial Narrow" w:eastAsia="Calibri" w:hAnsi="Arial Narrow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976DCF"/>
    <w:rPr>
      <w:rFonts w:ascii="Arial Narrow" w:eastAsia="Calibri" w:hAnsi="Arial Narro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291987"/>
    <w:pPr>
      <w:ind w:left="720"/>
      <w:contextualSpacing/>
    </w:pPr>
    <w:rPr>
      <w:rFonts w:eastAsia="Calibri"/>
      <w:lang w:eastAsia="en-US"/>
    </w:rPr>
  </w:style>
  <w:style w:type="paragraph" w:styleId="a6">
    <w:name w:val="Normal (Web)"/>
    <w:basedOn w:val="a"/>
    <w:uiPriority w:val="99"/>
    <w:rsid w:val="009049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Emphasis"/>
    <w:basedOn w:val="a0"/>
    <w:qFormat/>
    <w:rsid w:val="009049D5"/>
    <w:rPr>
      <w:rFonts w:cs="Times New Roman"/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E474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4746D"/>
    <w:rPr>
      <w:rFonts w:ascii="Calibri" w:eastAsia="Times New Roman" w:hAnsi="Calibri" w:cs="Times New Roman"/>
    </w:rPr>
  </w:style>
  <w:style w:type="character" w:customStyle="1" w:styleId="hl">
    <w:name w:val="hl"/>
    <w:basedOn w:val="a0"/>
    <w:rsid w:val="000D2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1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77495">
              <w:marLeft w:val="0"/>
              <w:marRight w:val="0"/>
              <w:marTop w:val="150"/>
              <w:marBottom w:val="0"/>
              <w:divBdr>
                <w:top w:val="single" w:sz="6" w:space="14" w:color="DDDDDD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n.yandex.ru/count/WlCejI_zODm2JHS0T2P27tt18xaHwWK0t0CndLeMO000000u-DzFijUXtQqYW07sd949Y067qx_lMv01ZA6CfCk0W802c06CeOoaIw01y8se0V2DZAHBk07UthBt8BtfbW7W0TpeqnRe0P82-041Y088e0AE-gmNkG9ihIYu5I4zhF02tjE9gmQ00y7dW_uAY0EpcfVk1PW3iPRR6FW4sOunY0McdIQG1TcECQ05_VqEg0MelWom1QY-3BW5gBuCgVy4OAW6OCa6tMfH_UMJDf2I0000a0TwgGT5hzpOGDMD0xW7j0Q8XxtMoGfsJwDJWDBbFn2g2n0ClIubHQy00CdFCXWjkkWByVSGy0iBY0pMu-6-0QaCWFEs-SO6qh_e39y6c0tac28_tTN5wj_yf9iJe0x0X3t5tjB5ZQZrnWFP3u0GqfpT6v0GiBYtrEdByP5c-y37cwiOu17xyS02w167l-cqn_UxYigmSq1SFrLGytJIF-aIwxd3k0I7rdlm4WAe4vgMdEYshEdT5U0JgBuCW1I088WKlxAWyf3dWDWMe1IelWoe5DcECSWK0SpiiVy5u1G1w1IC0iWLsCpuWxq4q1NWpSI01jWLmOhsxAEFlFnZy80MbP2WZ82WUA0Mq92TW0Qm5hq3oHRG5jRZuRu1WHUO5zwdpHce5mcu5m705xK2s1V0X3te5m6P6A0O3x0OWf7PW0Qu607G627u6BwMeS2-l-pdgG606UFkgF3ie_QRd0696Mmja1a1e1bWi1cu6T8P4dbXOdDVSsLoTcLoBt8qEJajC-0P0-WPw0Bm6O320_WPfw257O4Q__yxYuSFn-Sc86641aB88AOXex4DrjsOEXREIwDOac1gH7eoHDnk90qeavwFKuCMii3TD_8IHyyW4jkecH6H-THqpONU-boUVRryvxfye4m94el7vqe0eVSkn4jSpnhs8vJqVVOpGkkH2QWIZd2IZSDdRkX6_Jpdhusdio5Fd6ger7A9sYRZ0G00~1?stat-id=8&amp;test-tag=218253162971137&amp;format-type=0&amp;actual-format=74&amp;banner-test-tags=eyI3MjA1NzYwNDE0MjEwNjY5NCI6IjU3MzkzIn0%3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E8D62-D32B-408C-8133-AE8D9D5EC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2387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2021-01-31T05:25:00Z</dcterms:created>
  <dcterms:modified xsi:type="dcterms:W3CDTF">2021-01-31T07:49:00Z</dcterms:modified>
</cp:coreProperties>
</file>