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</w:rPr>
      </w:pPr>
    </w:p>
    <w:p w:rsidR="00850BD8" w:rsidRDefault="00850BD8" w:rsidP="0080448C">
      <w:pPr>
        <w:rPr>
          <w:b/>
          <w:color w:val="000000"/>
          <w:sz w:val="28"/>
          <w:szCs w:val="28"/>
        </w:rPr>
      </w:pPr>
    </w:p>
    <w:p w:rsidR="00850BD8" w:rsidRPr="003D3F82" w:rsidRDefault="00850BD8" w:rsidP="0080448C">
      <w:pPr>
        <w:rPr>
          <w:b/>
          <w:color w:val="000000"/>
          <w:sz w:val="28"/>
          <w:szCs w:val="28"/>
        </w:rPr>
      </w:pPr>
    </w:p>
    <w:p w:rsidR="007E7400" w:rsidRPr="007156AF" w:rsidRDefault="00E836D2" w:rsidP="0080448C">
      <w:pPr>
        <w:jc w:val="center"/>
        <w:rPr>
          <w:b/>
          <w:color w:val="000000"/>
          <w:sz w:val="32"/>
          <w:szCs w:val="28"/>
        </w:rPr>
      </w:pPr>
      <w:r w:rsidRPr="007156AF">
        <w:rPr>
          <w:b/>
          <w:color w:val="000000"/>
          <w:sz w:val="32"/>
          <w:szCs w:val="28"/>
        </w:rPr>
        <w:t xml:space="preserve">ФОНД ОЦЕНОЧНЫХ СРЕДСТВ </w:t>
      </w:r>
    </w:p>
    <w:p w:rsidR="007E7400" w:rsidRPr="007156AF" w:rsidRDefault="00E836D2" w:rsidP="0080448C">
      <w:pPr>
        <w:jc w:val="center"/>
        <w:rPr>
          <w:b/>
          <w:color w:val="000000"/>
          <w:sz w:val="32"/>
          <w:szCs w:val="28"/>
        </w:rPr>
      </w:pPr>
      <w:r w:rsidRPr="007156AF">
        <w:rPr>
          <w:b/>
          <w:color w:val="000000"/>
          <w:sz w:val="32"/>
          <w:szCs w:val="28"/>
        </w:rPr>
        <w:t xml:space="preserve">ДЛЯ ПРОВЕДЕНИЯ ТЕКУЩЕГО </w:t>
      </w:r>
    </w:p>
    <w:p w:rsidR="009E65DA" w:rsidRDefault="00E836D2" w:rsidP="00850BD8">
      <w:pPr>
        <w:jc w:val="center"/>
        <w:rPr>
          <w:b/>
          <w:caps/>
          <w:sz w:val="32"/>
          <w:szCs w:val="32"/>
        </w:rPr>
      </w:pPr>
      <w:r w:rsidRPr="007156AF">
        <w:rPr>
          <w:b/>
          <w:color w:val="000000"/>
          <w:sz w:val="32"/>
          <w:szCs w:val="28"/>
        </w:rPr>
        <w:t>КОНТРОЛЯ УСПЕВАЕМОСТИ И ПРОМЕЖУТОЧНОЙ АТТЕСТАЦИИ ОБУЧАЮЩИХСЯ ПО ДИСЦИПЛИНЕ</w:t>
      </w:r>
      <w:r w:rsidR="00850BD8" w:rsidRPr="007156AF">
        <w:rPr>
          <w:b/>
          <w:color w:val="000000"/>
          <w:sz w:val="32"/>
          <w:szCs w:val="28"/>
        </w:rPr>
        <w:t xml:space="preserve"> </w:t>
      </w:r>
      <w:r w:rsidR="00850BD8" w:rsidRPr="00C11CE6">
        <w:rPr>
          <w:b/>
          <w:caps/>
          <w:sz w:val="32"/>
          <w:szCs w:val="32"/>
        </w:rPr>
        <w:t>«</w:t>
      </w:r>
      <w:r w:rsidR="00D851EB">
        <w:rPr>
          <w:b/>
          <w:caps/>
          <w:sz w:val="32"/>
          <w:szCs w:val="32"/>
        </w:rPr>
        <w:t>симуляционный курс</w:t>
      </w:r>
      <w:r w:rsidR="009E65DA">
        <w:rPr>
          <w:b/>
          <w:caps/>
          <w:sz w:val="32"/>
          <w:szCs w:val="32"/>
        </w:rPr>
        <w:t xml:space="preserve"> СПЕЦИАЛИЗИРОВАННЫЙ</w:t>
      </w:r>
      <w:r w:rsidR="00850BD8" w:rsidRPr="00C11CE6">
        <w:rPr>
          <w:b/>
          <w:caps/>
          <w:sz w:val="32"/>
          <w:szCs w:val="32"/>
        </w:rPr>
        <w:t>»</w:t>
      </w:r>
      <w:r w:rsidR="00850BD8">
        <w:rPr>
          <w:b/>
          <w:caps/>
          <w:sz w:val="32"/>
          <w:szCs w:val="32"/>
        </w:rPr>
        <w:t xml:space="preserve"> </w:t>
      </w:r>
    </w:p>
    <w:p w:rsidR="00850BD8" w:rsidRPr="00C11CE6" w:rsidRDefault="00850BD8" w:rsidP="00850BD8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по специальности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31.08.69 «Челюстно-лицевая хирургия»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850BD8" w:rsidRPr="00CF7355" w:rsidRDefault="00850BD8" w:rsidP="00850BD8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 xml:space="preserve">31.08.69 «Челюстно-лицевая хирургия», </w:t>
      </w:r>
      <w:r w:rsidRPr="00CF7355">
        <w:rPr>
          <w:color w:val="000000"/>
        </w:rPr>
        <w:t>утвержденной ученым советом ФГБОУ ВО ОрГМУ Минздрава России</w:t>
      </w:r>
    </w:p>
    <w:p w:rsidR="00850BD8" w:rsidRPr="00CF7355" w:rsidRDefault="00850BD8" w:rsidP="00850BD8">
      <w:pPr>
        <w:ind w:firstLine="709"/>
        <w:jc w:val="both"/>
        <w:rPr>
          <w:color w:val="000000"/>
        </w:rPr>
      </w:pPr>
    </w:p>
    <w:p w:rsidR="00850BD8" w:rsidRPr="004B2C94" w:rsidRDefault="00850BD8" w:rsidP="00850BD8">
      <w:pPr>
        <w:ind w:firstLine="709"/>
        <w:jc w:val="center"/>
        <w:rPr>
          <w:sz w:val="28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11</w:t>
      </w:r>
      <w:r w:rsidRPr="00CF7355">
        <w:rPr>
          <w:color w:val="000000"/>
        </w:rPr>
        <w:t xml:space="preserve">  от «</w:t>
      </w:r>
      <w:r>
        <w:rPr>
          <w:color w:val="000000"/>
        </w:rPr>
        <w:t>2</w:t>
      </w:r>
      <w:r w:rsidR="009E65DA">
        <w:rPr>
          <w:color w:val="000000"/>
        </w:rPr>
        <w:t>7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CF7355">
        <w:rPr>
          <w:color w:val="000000"/>
        </w:rPr>
        <w:t>20</w:t>
      </w:r>
      <w:r w:rsidR="009E65DA">
        <w:rPr>
          <w:color w:val="000000"/>
        </w:rPr>
        <w:t>23</w:t>
      </w:r>
      <w:r>
        <w:rPr>
          <w:color w:val="000000"/>
        </w:rPr>
        <w:t xml:space="preserve"> г</w:t>
      </w:r>
      <w:r w:rsidR="009E65DA">
        <w:rPr>
          <w:color w:val="000000"/>
        </w:rPr>
        <w:t>.</w:t>
      </w:r>
    </w:p>
    <w:p w:rsidR="00E836D2" w:rsidRDefault="00E836D2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36177E" w:rsidRDefault="0036177E" w:rsidP="0080448C">
      <w:pPr>
        <w:jc w:val="center"/>
        <w:rPr>
          <w:sz w:val="28"/>
        </w:rPr>
      </w:pPr>
    </w:p>
    <w:p w:rsidR="00F52FF0" w:rsidRDefault="00F52FF0" w:rsidP="0080448C">
      <w:pPr>
        <w:jc w:val="center"/>
        <w:rPr>
          <w:sz w:val="28"/>
        </w:rPr>
      </w:pPr>
    </w:p>
    <w:p w:rsidR="009E65DA" w:rsidRDefault="009E65DA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D851EB" w:rsidRDefault="00D851EB" w:rsidP="002242DB">
      <w:pPr>
        <w:spacing w:line="259" w:lineRule="auto"/>
        <w:ind w:firstLine="709"/>
        <w:outlineLvl w:val="0"/>
        <w:rPr>
          <w:b/>
          <w:color w:val="000000"/>
        </w:rPr>
      </w:pPr>
      <w:bookmarkStart w:id="0" w:name="_Toc535164689"/>
    </w:p>
    <w:p w:rsidR="007E7400" w:rsidRDefault="002242DB" w:rsidP="002242DB">
      <w:pPr>
        <w:spacing w:line="259" w:lineRule="auto"/>
        <w:ind w:firstLine="709"/>
        <w:outlineLvl w:val="0"/>
        <w:rPr>
          <w:b/>
          <w:color w:val="000000"/>
        </w:rPr>
      </w:pPr>
      <w:r>
        <w:rPr>
          <w:b/>
          <w:color w:val="000000"/>
        </w:rPr>
        <w:lastRenderedPageBreak/>
        <w:t xml:space="preserve">1. </w:t>
      </w:r>
      <w:r w:rsidR="007E7400" w:rsidRPr="002242DB">
        <w:rPr>
          <w:b/>
          <w:color w:val="000000"/>
        </w:rPr>
        <w:t>Паспорт фонда оценочных средств</w:t>
      </w:r>
      <w:bookmarkEnd w:id="0"/>
    </w:p>
    <w:p w:rsidR="002242DB" w:rsidRPr="002242DB" w:rsidRDefault="002242DB" w:rsidP="002242DB">
      <w:pPr>
        <w:spacing w:line="259" w:lineRule="auto"/>
        <w:outlineLvl w:val="0"/>
        <w:rPr>
          <w:b/>
          <w:color w:val="000000"/>
        </w:rPr>
      </w:pPr>
    </w:p>
    <w:p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7102AD">
        <w:rPr>
          <w:rFonts w:ascii="Times New Roman" w:hAnsi="Times New Roman"/>
          <w:color w:val="000000"/>
          <w:sz w:val="24"/>
          <w:szCs w:val="24"/>
        </w:rPr>
        <w:t>Фонд оценочных средств по дисциплине</w:t>
      </w:r>
      <w:r w:rsidR="00E836D2" w:rsidRPr="007102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содержит </w:t>
      </w:r>
      <w:r w:rsidR="004338C5" w:rsidRPr="007102AD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7102AD">
        <w:rPr>
          <w:rFonts w:ascii="Times New Roman" w:hAnsi="Times New Roman"/>
          <w:color w:val="000000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102AD">
        <w:rPr>
          <w:rFonts w:ascii="Times New Roman" w:hAnsi="Times New Roman"/>
          <w:color w:val="000000"/>
          <w:sz w:val="24"/>
          <w:szCs w:val="24"/>
        </w:rPr>
        <w:t>тоятельной работы обучающихся, а также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850BD8" w:rsidRPr="007102AD">
        <w:rPr>
          <w:rFonts w:ascii="Times New Roman" w:hAnsi="Times New Roman"/>
          <w:color w:val="000000"/>
          <w:sz w:val="24"/>
          <w:szCs w:val="24"/>
        </w:rPr>
        <w:t>зачета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6F10CE" w:rsidRPr="007102A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7102AD">
        <w:rPr>
          <w:rFonts w:ascii="Times New Roman" w:hAnsi="Times New Roman"/>
          <w:color w:val="000000"/>
          <w:sz w:val="24"/>
          <w:szCs w:val="24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850BD8" w:rsidRPr="007102AD">
        <w:rPr>
          <w:rFonts w:ascii="Times New Roman" w:hAnsi="Times New Roman"/>
          <w:color w:val="000000"/>
          <w:sz w:val="24"/>
          <w:szCs w:val="24"/>
        </w:rPr>
        <w:t>-</w:t>
      </w:r>
      <w:r w:rsidRPr="007102AD">
        <w:rPr>
          <w:rFonts w:ascii="Times New Roman" w:hAnsi="Times New Roman"/>
          <w:color w:val="000000"/>
          <w:sz w:val="24"/>
          <w:szCs w:val="24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9E65DA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7102AD">
        <w:rPr>
          <w:rFonts w:ascii="Times New Roman" w:hAnsi="Times New Roman"/>
          <w:color w:val="000000"/>
          <w:sz w:val="24"/>
          <w:szCs w:val="24"/>
        </w:rPr>
        <w:t>плане О</w:t>
      </w:r>
      <w:r w:rsidR="00E836D2" w:rsidRPr="007102AD">
        <w:rPr>
          <w:rFonts w:ascii="Times New Roman" w:hAnsi="Times New Roman"/>
          <w:color w:val="000000"/>
          <w:sz w:val="24"/>
          <w:szCs w:val="24"/>
        </w:rPr>
        <w:t>П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7102AD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:rsidR="007E7400" w:rsidRPr="001F1F41" w:rsidRDefault="001F1F41" w:rsidP="00E836D2">
      <w:pPr>
        <w:pStyle w:val="a5"/>
        <w:ind w:left="0" w:firstLine="709"/>
        <w:rPr>
          <w:rFonts w:ascii="Times New Roman" w:hAnsi="Times New Roman"/>
          <w:sz w:val="24"/>
        </w:rPr>
      </w:pPr>
      <w:r w:rsidRPr="001F1F41">
        <w:rPr>
          <w:rFonts w:ascii="Times New Roman" w:hAnsi="Times New Roman"/>
          <w:sz w:val="24"/>
        </w:rPr>
        <w:t>ОПК-4. Способен проводить клиническую диагностику и обследование пациентов.</w:t>
      </w:r>
    </w:p>
    <w:p w:rsidR="001F1F41" w:rsidRPr="001F1F41" w:rsidRDefault="001F1F41" w:rsidP="00E836D2">
      <w:pPr>
        <w:pStyle w:val="a5"/>
        <w:ind w:left="0" w:firstLine="709"/>
        <w:rPr>
          <w:rFonts w:ascii="Times New Roman" w:hAnsi="Times New Roman"/>
          <w:sz w:val="24"/>
        </w:rPr>
      </w:pPr>
      <w:r w:rsidRPr="001F1F41">
        <w:rPr>
          <w:rFonts w:ascii="Times New Roman" w:hAnsi="Times New Roman"/>
          <w:sz w:val="24"/>
        </w:rPr>
        <w:t>ОПК-5. Способен назначать лечение пациентам при заболеваниях и (или) состояниях, контролировать его эффективность и безопасность.</w:t>
      </w:r>
    </w:p>
    <w:p w:rsidR="001F1F41" w:rsidRPr="001F1F41" w:rsidRDefault="001F1F41" w:rsidP="00E836D2">
      <w:pPr>
        <w:pStyle w:val="a5"/>
        <w:ind w:left="0" w:firstLine="709"/>
        <w:rPr>
          <w:rFonts w:ascii="Times New Roman" w:hAnsi="Times New Roman"/>
          <w:color w:val="000000"/>
          <w:sz w:val="32"/>
          <w:szCs w:val="24"/>
        </w:rPr>
      </w:pPr>
      <w:r w:rsidRPr="001F1F41">
        <w:rPr>
          <w:rFonts w:ascii="Times New Roman" w:hAnsi="Times New Roman"/>
          <w:sz w:val="24"/>
        </w:rPr>
        <w:t>ОПК-7. Способен проводить в отношении пациентов медицинскую экспертизу.</w:t>
      </w:r>
    </w:p>
    <w:p w:rsidR="009E65DA" w:rsidRPr="007102AD" w:rsidRDefault="009E65DA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7E7400" w:rsidRDefault="002242DB" w:rsidP="002242DB">
      <w:pPr>
        <w:ind w:firstLine="709"/>
        <w:outlineLvl w:val="0"/>
        <w:rPr>
          <w:b/>
          <w:color w:val="000000"/>
        </w:rPr>
      </w:pPr>
      <w:bookmarkStart w:id="1" w:name="_Toc535164690"/>
      <w:r>
        <w:rPr>
          <w:b/>
          <w:color w:val="000000"/>
        </w:rPr>
        <w:t xml:space="preserve">2. </w:t>
      </w:r>
      <w:r w:rsidR="007E7400" w:rsidRPr="002242DB">
        <w:rPr>
          <w:b/>
          <w:color w:val="000000"/>
        </w:rPr>
        <w:t>Оценочные материалы текущего контроля успеваемости обучающихся</w:t>
      </w:r>
      <w:bookmarkEnd w:id="1"/>
    </w:p>
    <w:p w:rsidR="00876450" w:rsidRPr="007102AD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по каждой теме дисциплины </w:t>
      </w:r>
    </w:p>
    <w:p w:rsidR="00D851EB" w:rsidRPr="00314411" w:rsidRDefault="00D851EB" w:rsidP="009E65DA">
      <w:pPr>
        <w:ind w:firstLine="709"/>
        <w:rPr>
          <w:b/>
        </w:rPr>
      </w:pPr>
      <w:r w:rsidRPr="00314411">
        <w:rPr>
          <w:b/>
        </w:rPr>
        <w:t>Модуль 1. Основы анестезии</w:t>
      </w:r>
    </w:p>
    <w:p w:rsidR="007E7400" w:rsidRPr="009C6064" w:rsidRDefault="007F07B4" w:rsidP="000E7D68">
      <w:pPr>
        <w:jc w:val="center"/>
        <w:rPr>
          <w:b/>
          <w:color w:val="000000"/>
        </w:rPr>
      </w:pPr>
      <w:r w:rsidRPr="009C6064">
        <w:rPr>
          <w:b/>
          <w:color w:val="000000"/>
        </w:rPr>
        <w:t xml:space="preserve">Практическое занятие </w:t>
      </w:r>
      <w:r w:rsidR="001B75EB" w:rsidRPr="009C6064">
        <w:rPr>
          <w:b/>
          <w:color w:val="000000"/>
        </w:rPr>
        <w:t>№</w:t>
      </w:r>
      <w:r w:rsidRPr="009C6064">
        <w:rPr>
          <w:b/>
          <w:color w:val="000000"/>
        </w:rPr>
        <w:t>1</w:t>
      </w:r>
    </w:p>
    <w:p w:rsidR="00BD257B" w:rsidRPr="007F07B4" w:rsidRDefault="00BD257B" w:rsidP="00BD257B">
      <w:pPr>
        <w:ind w:firstLine="709"/>
        <w:jc w:val="both"/>
        <w:rPr>
          <w:i/>
          <w:color w:val="000000"/>
        </w:rPr>
      </w:pPr>
      <w:r>
        <w:rPr>
          <w:color w:val="000000"/>
        </w:rPr>
        <w:t>Тема:</w:t>
      </w:r>
      <w:r w:rsidR="00F550A6" w:rsidRPr="00F550A6">
        <w:t xml:space="preserve"> </w:t>
      </w:r>
      <w:r w:rsidR="009C6064" w:rsidRPr="00515DE4">
        <w:t>Осмотр полости рта.</w:t>
      </w:r>
    </w:p>
    <w:p w:rsidR="007E7400" w:rsidRPr="007102AD" w:rsidRDefault="007E7400" w:rsidP="00E836D2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="00747645" w:rsidRPr="00747645">
        <w:rPr>
          <w:color w:val="000000"/>
        </w:rPr>
        <w:t>(у</w:t>
      </w:r>
      <w:r w:rsidR="00747645" w:rsidRPr="00C1680F">
        <w:t>стный опрос</w:t>
      </w:r>
      <w:r w:rsidR="0051453F">
        <w:t xml:space="preserve">, </w:t>
      </w:r>
      <w:r w:rsidR="00BC4C70" w:rsidRPr="009B0F8E">
        <w:t>проверка практических навыков</w:t>
      </w:r>
      <w:r w:rsidRPr="00747645">
        <w:rPr>
          <w:color w:val="000000"/>
        </w:rPr>
        <w:t>).</w:t>
      </w:r>
    </w:p>
    <w:p w:rsidR="001929FB" w:rsidRDefault="001929FB" w:rsidP="00E836D2">
      <w:pPr>
        <w:ind w:firstLine="709"/>
        <w:jc w:val="both"/>
        <w:rPr>
          <w:b/>
          <w:color w:val="000000"/>
        </w:rPr>
      </w:pPr>
    </w:p>
    <w:p w:rsidR="007E7400" w:rsidRDefault="007E7400" w:rsidP="00E836D2">
      <w:pPr>
        <w:ind w:firstLine="709"/>
        <w:jc w:val="both"/>
        <w:rPr>
          <w:i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  <w:r w:rsidRPr="007102AD">
        <w:rPr>
          <w:i/>
          <w:color w:val="000000"/>
        </w:rPr>
        <w:t xml:space="preserve"> </w:t>
      </w:r>
    </w:p>
    <w:p w:rsidR="00747645" w:rsidRPr="001929FB" w:rsidRDefault="00747645" w:rsidP="00747645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>Опрос больных с патологией челюстно-лицевой области (выяснение жалоб, анамнеза заболевания и жизни больного, выяснение сопутствующих заболеваний).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>Методика осмотра челюстно-лицевой области (лица, полости рта).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>Дополнительные методы исследования и их значение в обследовании больных с патологией челюстно-лицевой области.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>Последовательность заполнения медицинской карты стоматологического больного при обследовании стоматологического больного и постановке диагноза.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>Методика обработки рук стоматолога-хирурга в поликлинике.</w:t>
      </w:r>
    </w:p>
    <w:p w:rsidR="001C0EF4" w:rsidRDefault="001C0EF4" w:rsidP="00E836D2">
      <w:pPr>
        <w:ind w:firstLine="709"/>
        <w:jc w:val="both"/>
        <w:rPr>
          <w:color w:val="000000"/>
        </w:rPr>
      </w:pPr>
    </w:p>
    <w:p w:rsidR="00810C43" w:rsidRPr="00DA55D8" w:rsidRDefault="00810C43" w:rsidP="00810C43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D851EB" w:rsidRDefault="00D851EB" w:rsidP="005F291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>Подготовка рабочего места.</w:t>
      </w:r>
    </w:p>
    <w:p w:rsidR="009C6064" w:rsidRPr="00D851EB" w:rsidRDefault="009C6064" w:rsidP="005F291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осмотра полости рта.</w:t>
      </w:r>
    </w:p>
    <w:p w:rsidR="0097532B" w:rsidRDefault="0097532B" w:rsidP="00E836D2">
      <w:pPr>
        <w:ind w:firstLine="709"/>
        <w:jc w:val="both"/>
        <w:rPr>
          <w:color w:val="000000"/>
        </w:rPr>
      </w:pPr>
    </w:p>
    <w:p w:rsidR="00221167" w:rsidRDefault="00221167" w:rsidP="00E836D2">
      <w:pPr>
        <w:ind w:firstLine="709"/>
        <w:jc w:val="both"/>
        <w:rPr>
          <w:color w:val="000000"/>
        </w:rPr>
      </w:pPr>
    </w:p>
    <w:p w:rsidR="009C6064" w:rsidRPr="009C6064" w:rsidRDefault="009C6064" w:rsidP="009C6064">
      <w:pPr>
        <w:jc w:val="center"/>
        <w:rPr>
          <w:b/>
          <w:color w:val="000000"/>
        </w:rPr>
      </w:pPr>
      <w:r w:rsidRPr="009C6064">
        <w:rPr>
          <w:b/>
          <w:color w:val="000000"/>
        </w:rPr>
        <w:t>Практическое занятие №2</w:t>
      </w:r>
    </w:p>
    <w:p w:rsidR="009C6064" w:rsidRPr="007F07B4" w:rsidRDefault="009C6064" w:rsidP="009C6064">
      <w:pPr>
        <w:ind w:firstLine="709"/>
        <w:jc w:val="both"/>
        <w:rPr>
          <w:i/>
          <w:color w:val="000000"/>
        </w:rPr>
      </w:pPr>
      <w:r>
        <w:rPr>
          <w:color w:val="000000"/>
        </w:rPr>
        <w:t>Тема:</w:t>
      </w:r>
      <w:r w:rsidRPr="00F550A6">
        <w:t xml:space="preserve"> </w:t>
      </w:r>
      <w:r w:rsidRPr="00515DE4">
        <w:t>Проведение внутриротовой анестезии.</w:t>
      </w:r>
    </w:p>
    <w:p w:rsidR="009C6064" w:rsidRPr="007102AD" w:rsidRDefault="009C6064" w:rsidP="009C6064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(у</w:t>
      </w:r>
      <w:r w:rsidRPr="00C1680F">
        <w:t>стный опрос</w:t>
      </w:r>
      <w:r>
        <w:t xml:space="preserve">, </w:t>
      </w:r>
      <w:r w:rsidR="00BC4C70" w:rsidRPr="009B0F8E">
        <w:t>проверка практических навыков</w:t>
      </w:r>
      <w:r w:rsidRPr="00747645">
        <w:rPr>
          <w:color w:val="000000"/>
        </w:rPr>
        <w:t>).</w:t>
      </w:r>
    </w:p>
    <w:p w:rsidR="009C6064" w:rsidRDefault="009C6064" w:rsidP="009C6064">
      <w:pPr>
        <w:ind w:firstLine="709"/>
        <w:jc w:val="both"/>
        <w:rPr>
          <w:b/>
          <w:color w:val="000000"/>
        </w:rPr>
      </w:pPr>
    </w:p>
    <w:p w:rsidR="009C6064" w:rsidRDefault="009C6064" w:rsidP="009C6064">
      <w:pPr>
        <w:ind w:firstLine="709"/>
        <w:jc w:val="both"/>
        <w:rPr>
          <w:i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  <w:r w:rsidRPr="007102AD">
        <w:rPr>
          <w:i/>
          <w:color w:val="000000"/>
        </w:rPr>
        <w:t xml:space="preserve"> </w:t>
      </w:r>
    </w:p>
    <w:p w:rsidR="009C6064" w:rsidRPr="001929FB" w:rsidRDefault="009C6064" w:rsidP="009C6064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9C6064" w:rsidRPr="0073004B" w:rsidRDefault="009C6064" w:rsidP="005F2916">
      <w:pPr>
        <w:numPr>
          <w:ilvl w:val="0"/>
          <w:numId w:val="9"/>
        </w:numPr>
        <w:jc w:val="both"/>
      </w:pPr>
      <w:r w:rsidRPr="0073004B">
        <w:t>Классификация методов местной анестезии.</w:t>
      </w:r>
    </w:p>
    <w:p w:rsidR="009C6064" w:rsidRPr="0073004B" w:rsidRDefault="009C6064" w:rsidP="005F2916">
      <w:pPr>
        <w:numPr>
          <w:ilvl w:val="0"/>
          <w:numId w:val="9"/>
        </w:numPr>
        <w:jc w:val="both"/>
      </w:pPr>
      <w:r w:rsidRPr="0073004B">
        <w:lastRenderedPageBreak/>
        <w:t>Классификация анестетиков местного действия.  Медикаментозные средства, обладающие местноанестезирующим действием. Их физико-химические свойства.</w:t>
      </w:r>
    </w:p>
    <w:p w:rsidR="009C6064" w:rsidRPr="0073004B" w:rsidRDefault="009C6064" w:rsidP="005F2916">
      <w:pPr>
        <w:numPr>
          <w:ilvl w:val="0"/>
          <w:numId w:val="9"/>
        </w:numPr>
        <w:jc w:val="both"/>
      </w:pPr>
      <w:r w:rsidRPr="0073004B">
        <w:t>Способы введения местных анестетиков. Апп</w:t>
      </w:r>
      <w:r>
        <w:t xml:space="preserve">ликационное и инфильтрационное </w:t>
      </w:r>
      <w:r w:rsidRPr="0073004B">
        <w:t>обезболивание. Проводниковое обезболивание. Преимущества и недостатки каждого вида обезболивания.</w:t>
      </w:r>
    </w:p>
    <w:p w:rsidR="009C6064" w:rsidRDefault="009C6064" w:rsidP="009C6064">
      <w:pPr>
        <w:ind w:firstLine="709"/>
        <w:jc w:val="both"/>
        <w:rPr>
          <w:color w:val="000000"/>
        </w:rPr>
      </w:pPr>
    </w:p>
    <w:p w:rsidR="009C6064" w:rsidRPr="00DA55D8" w:rsidRDefault="009C6064" w:rsidP="009C6064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9C6064" w:rsidRPr="00D851EB" w:rsidRDefault="009C6064" w:rsidP="005F2916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>Выполнение инфильтрационной анестезии.</w:t>
      </w:r>
    </w:p>
    <w:p w:rsidR="009C6064" w:rsidRPr="00D851EB" w:rsidRDefault="009C6064" w:rsidP="005F2916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>Выполнение проводниковой анестезии.</w:t>
      </w:r>
    </w:p>
    <w:p w:rsidR="009C6064" w:rsidRDefault="009C6064" w:rsidP="00E836D2">
      <w:pPr>
        <w:ind w:firstLine="709"/>
        <w:jc w:val="both"/>
        <w:rPr>
          <w:color w:val="000000"/>
        </w:rPr>
      </w:pPr>
    </w:p>
    <w:p w:rsidR="009C6064" w:rsidRDefault="009C6064" w:rsidP="00E836D2">
      <w:pPr>
        <w:ind w:firstLine="709"/>
        <w:jc w:val="both"/>
        <w:rPr>
          <w:color w:val="000000"/>
        </w:rPr>
      </w:pPr>
    </w:p>
    <w:p w:rsidR="009C6064" w:rsidRPr="00971A09" w:rsidRDefault="009C6064" w:rsidP="009C6064">
      <w:pPr>
        <w:ind w:firstLine="709"/>
        <w:jc w:val="both"/>
        <w:rPr>
          <w:b/>
        </w:rPr>
      </w:pPr>
      <w:r w:rsidRPr="005C0BEA">
        <w:rPr>
          <w:b/>
          <w:color w:val="000000"/>
        </w:rPr>
        <w:t xml:space="preserve">Модуль </w:t>
      </w:r>
      <w:r>
        <w:rPr>
          <w:b/>
          <w:color w:val="000000"/>
        </w:rPr>
        <w:t>2</w:t>
      </w:r>
      <w:r w:rsidRPr="00971A09">
        <w:rPr>
          <w:b/>
          <w:color w:val="000000"/>
        </w:rPr>
        <w:t>.</w:t>
      </w:r>
      <w:r w:rsidRPr="005C0BEA">
        <w:rPr>
          <w:color w:val="000000"/>
        </w:rPr>
        <w:t xml:space="preserve"> </w:t>
      </w:r>
      <w:r w:rsidRPr="00314411">
        <w:rPr>
          <w:b/>
        </w:rPr>
        <w:t xml:space="preserve">Хирургические </w:t>
      </w:r>
      <w:r>
        <w:rPr>
          <w:b/>
        </w:rPr>
        <w:t>вмешательства в полости рта и на лице</w:t>
      </w:r>
    </w:p>
    <w:p w:rsidR="009C6064" w:rsidRPr="009C6064" w:rsidRDefault="009C6064" w:rsidP="009C6064">
      <w:pPr>
        <w:jc w:val="center"/>
        <w:rPr>
          <w:b/>
          <w:color w:val="000000"/>
        </w:rPr>
      </w:pPr>
      <w:r w:rsidRPr="009C6064">
        <w:rPr>
          <w:b/>
          <w:color w:val="000000"/>
        </w:rPr>
        <w:t>Практическое занятие №</w:t>
      </w:r>
      <w:r>
        <w:rPr>
          <w:b/>
          <w:color w:val="000000"/>
        </w:rPr>
        <w:t>3</w:t>
      </w:r>
    </w:p>
    <w:p w:rsidR="009C6064" w:rsidRPr="007F07B4" w:rsidRDefault="009C6064" w:rsidP="009C6064">
      <w:pPr>
        <w:ind w:firstLine="709"/>
        <w:jc w:val="both"/>
        <w:rPr>
          <w:i/>
          <w:color w:val="000000"/>
        </w:rPr>
      </w:pPr>
      <w:r>
        <w:rPr>
          <w:color w:val="000000"/>
        </w:rPr>
        <w:t>Тема:</w:t>
      </w:r>
      <w:r w:rsidRPr="00F550A6">
        <w:t xml:space="preserve"> </w:t>
      </w:r>
      <w:r w:rsidRPr="00515DE4">
        <w:t>Удаление зуб</w:t>
      </w:r>
      <w:r>
        <w:t>ов на верхней челюсти</w:t>
      </w:r>
      <w:r w:rsidRPr="00515DE4">
        <w:t>.</w:t>
      </w:r>
    </w:p>
    <w:p w:rsidR="009C6064" w:rsidRPr="007102AD" w:rsidRDefault="009C6064" w:rsidP="009C6064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(у</w:t>
      </w:r>
      <w:r w:rsidRPr="00C1680F">
        <w:t>стный опрос</w:t>
      </w:r>
      <w:r>
        <w:t xml:space="preserve">, </w:t>
      </w:r>
      <w:r w:rsidR="00BC4C70" w:rsidRPr="009B0F8E">
        <w:t>проверка практических навыков</w:t>
      </w:r>
      <w:r w:rsidRPr="00747645">
        <w:rPr>
          <w:color w:val="000000"/>
        </w:rPr>
        <w:t>).</w:t>
      </w:r>
    </w:p>
    <w:p w:rsidR="009C6064" w:rsidRDefault="009C6064" w:rsidP="009C6064">
      <w:pPr>
        <w:ind w:firstLine="709"/>
        <w:jc w:val="both"/>
        <w:rPr>
          <w:b/>
          <w:color w:val="000000"/>
        </w:rPr>
      </w:pPr>
    </w:p>
    <w:p w:rsidR="009C6064" w:rsidRDefault="009C6064" w:rsidP="009C6064">
      <w:pPr>
        <w:ind w:firstLine="709"/>
        <w:jc w:val="both"/>
        <w:rPr>
          <w:i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  <w:r w:rsidRPr="007102AD">
        <w:rPr>
          <w:i/>
          <w:color w:val="000000"/>
        </w:rPr>
        <w:t xml:space="preserve"> </w:t>
      </w:r>
    </w:p>
    <w:p w:rsidR="009C6064" w:rsidRPr="001929FB" w:rsidRDefault="009C6064" w:rsidP="009C6064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9C6064" w:rsidRPr="009C6064" w:rsidRDefault="009C6064" w:rsidP="005F2916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C6064">
        <w:rPr>
          <w:rFonts w:ascii="Times New Roman" w:hAnsi="Times New Roman"/>
          <w:sz w:val="24"/>
          <w:szCs w:val="24"/>
        </w:rPr>
        <w:t>Показания и противопоказания к удалению зубов на верхней челюсти.</w:t>
      </w:r>
    </w:p>
    <w:p w:rsidR="009C6064" w:rsidRPr="009C6064" w:rsidRDefault="009C6064" w:rsidP="005F2916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C6064">
        <w:rPr>
          <w:rFonts w:ascii="Times New Roman" w:hAnsi="Times New Roman"/>
          <w:sz w:val="24"/>
          <w:szCs w:val="24"/>
        </w:rPr>
        <w:t>Этапы операции.</w:t>
      </w:r>
    </w:p>
    <w:p w:rsidR="009C6064" w:rsidRPr="009C6064" w:rsidRDefault="009C6064" w:rsidP="005F2916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C6064">
        <w:rPr>
          <w:rFonts w:ascii="Times New Roman" w:hAnsi="Times New Roman"/>
          <w:sz w:val="24"/>
          <w:szCs w:val="24"/>
        </w:rPr>
        <w:t>Возможные осложнения и их профилактика.</w:t>
      </w:r>
    </w:p>
    <w:p w:rsidR="009C6064" w:rsidRDefault="009C6064" w:rsidP="009C6064">
      <w:pPr>
        <w:ind w:firstLine="709"/>
        <w:jc w:val="both"/>
        <w:rPr>
          <w:color w:val="000000"/>
        </w:rPr>
      </w:pPr>
    </w:p>
    <w:p w:rsidR="009C6064" w:rsidRPr="00DA55D8" w:rsidRDefault="009C6064" w:rsidP="009C6064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9C6064" w:rsidRPr="00D851EB" w:rsidRDefault="009C6064" w:rsidP="005F2916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>Инструменты для удаления зубов и корней зубов</w:t>
      </w:r>
      <w:r>
        <w:rPr>
          <w:rFonts w:ascii="Times New Roman" w:hAnsi="Times New Roman"/>
          <w:sz w:val="24"/>
          <w:szCs w:val="24"/>
        </w:rPr>
        <w:t xml:space="preserve"> на верхней челюсти</w:t>
      </w:r>
      <w:r w:rsidRPr="00D851EB">
        <w:rPr>
          <w:rFonts w:ascii="Times New Roman" w:hAnsi="Times New Roman"/>
          <w:sz w:val="24"/>
          <w:szCs w:val="24"/>
        </w:rPr>
        <w:t>.</w:t>
      </w:r>
    </w:p>
    <w:p w:rsidR="009C6064" w:rsidRPr="00D851EB" w:rsidRDefault="009C6064" w:rsidP="005F2916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>Выполнение операции удаления зуба</w:t>
      </w:r>
      <w:r>
        <w:rPr>
          <w:rFonts w:ascii="Times New Roman" w:hAnsi="Times New Roman"/>
          <w:sz w:val="24"/>
          <w:szCs w:val="24"/>
        </w:rPr>
        <w:t xml:space="preserve"> на верхней челюсти</w:t>
      </w:r>
      <w:r w:rsidRPr="00D851EB">
        <w:rPr>
          <w:rFonts w:ascii="Times New Roman" w:hAnsi="Times New Roman"/>
          <w:sz w:val="24"/>
          <w:szCs w:val="24"/>
        </w:rPr>
        <w:t>.</w:t>
      </w:r>
    </w:p>
    <w:p w:rsidR="009C6064" w:rsidRDefault="009C6064" w:rsidP="00E836D2">
      <w:pPr>
        <w:ind w:firstLine="709"/>
        <w:jc w:val="both"/>
        <w:rPr>
          <w:color w:val="000000"/>
        </w:rPr>
      </w:pPr>
    </w:p>
    <w:p w:rsidR="009C6064" w:rsidRDefault="009C6064" w:rsidP="00E836D2">
      <w:pPr>
        <w:ind w:firstLine="709"/>
        <w:jc w:val="both"/>
        <w:rPr>
          <w:color w:val="000000"/>
        </w:rPr>
      </w:pPr>
    </w:p>
    <w:p w:rsidR="009C6064" w:rsidRPr="009C6064" w:rsidRDefault="009C6064" w:rsidP="009C6064">
      <w:pPr>
        <w:jc w:val="center"/>
        <w:rPr>
          <w:b/>
          <w:color w:val="000000"/>
        </w:rPr>
      </w:pPr>
      <w:r w:rsidRPr="009C6064">
        <w:rPr>
          <w:b/>
          <w:color w:val="000000"/>
        </w:rPr>
        <w:t>Практическое занятие №</w:t>
      </w:r>
      <w:r>
        <w:rPr>
          <w:b/>
          <w:color w:val="000000"/>
        </w:rPr>
        <w:t>4</w:t>
      </w:r>
    </w:p>
    <w:p w:rsidR="009C6064" w:rsidRPr="007F07B4" w:rsidRDefault="009C6064" w:rsidP="009C6064">
      <w:pPr>
        <w:ind w:firstLine="709"/>
        <w:jc w:val="both"/>
        <w:rPr>
          <w:i/>
          <w:color w:val="000000"/>
        </w:rPr>
      </w:pPr>
      <w:r>
        <w:rPr>
          <w:color w:val="000000"/>
        </w:rPr>
        <w:t>Тема:</w:t>
      </w:r>
      <w:r w:rsidRPr="00F550A6">
        <w:t xml:space="preserve"> </w:t>
      </w:r>
      <w:r w:rsidRPr="00515DE4">
        <w:t>Удаление зуб</w:t>
      </w:r>
      <w:r>
        <w:t>ов на нижней челюсти</w:t>
      </w:r>
      <w:r w:rsidRPr="00515DE4">
        <w:t>.</w:t>
      </w:r>
    </w:p>
    <w:p w:rsidR="009C6064" w:rsidRPr="007102AD" w:rsidRDefault="009C6064" w:rsidP="009C6064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(у</w:t>
      </w:r>
      <w:r w:rsidRPr="00C1680F">
        <w:t>стный опрос</w:t>
      </w:r>
      <w:r>
        <w:t xml:space="preserve">, </w:t>
      </w:r>
      <w:r w:rsidR="00BC4C70" w:rsidRPr="009B0F8E">
        <w:t>проверка практических навыков</w:t>
      </w:r>
      <w:r w:rsidRPr="00747645">
        <w:rPr>
          <w:color w:val="000000"/>
        </w:rPr>
        <w:t>).</w:t>
      </w:r>
    </w:p>
    <w:p w:rsidR="009C6064" w:rsidRDefault="009C6064" w:rsidP="009C6064">
      <w:pPr>
        <w:ind w:firstLine="709"/>
        <w:jc w:val="both"/>
        <w:rPr>
          <w:b/>
          <w:color w:val="000000"/>
        </w:rPr>
      </w:pPr>
    </w:p>
    <w:p w:rsidR="009C6064" w:rsidRDefault="009C6064" w:rsidP="009C6064">
      <w:pPr>
        <w:ind w:firstLine="709"/>
        <w:jc w:val="both"/>
        <w:rPr>
          <w:i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  <w:r w:rsidRPr="007102AD">
        <w:rPr>
          <w:i/>
          <w:color w:val="000000"/>
        </w:rPr>
        <w:t xml:space="preserve"> </w:t>
      </w:r>
    </w:p>
    <w:p w:rsidR="009C6064" w:rsidRPr="001929FB" w:rsidRDefault="009C6064" w:rsidP="009C6064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9C6064" w:rsidRPr="009C6064" w:rsidRDefault="009C6064" w:rsidP="005F2916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C6064">
        <w:rPr>
          <w:rFonts w:ascii="Times New Roman" w:hAnsi="Times New Roman"/>
          <w:sz w:val="24"/>
          <w:szCs w:val="24"/>
        </w:rPr>
        <w:t xml:space="preserve">Показания и противопоказания к удалению зубов на </w:t>
      </w:r>
      <w:r>
        <w:rPr>
          <w:rFonts w:ascii="Times New Roman" w:hAnsi="Times New Roman"/>
          <w:sz w:val="24"/>
          <w:szCs w:val="24"/>
        </w:rPr>
        <w:t>нижней</w:t>
      </w:r>
      <w:r w:rsidRPr="009C6064">
        <w:rPr>
          <w:rFonts w:ascii="Times New Roman" w:hAnsi="Times New Roman"/>
          <w:sz w:val="24"/>
          <w:szCs w:val="24"/>
        </w:rPr>
        <w:t xml:space="preserve"> челюсти.</w:t>
      </w:r>
    </w:p>
    <w:p w:rsidR="009C6064" w:rsidRPr="009C6064" w:rsidRDefault="009C6064" w:rsidP="005F2916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C6064">
        <w:rPr>
          <w:rFonts w:ascii="Times New Roman" w:hAnsi="Times New Roman"/>
          <w:sz w:val="24"/>
          <w:szCs w:val="24"/>
        </w:rPr>
        <w:t>Этапы операции.</w:t>
      </w:r>
    </w:p>
    <w:p w:rsidR="009C6064" w:rsidRPr="009C6064" w:rsidRDefault="009C6064" w:rsidP="005F2916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C6064">
        <w:rPr>
          <w:rFonts w:ascii="Times New Roman" w:hAnsi="Times New Roman"/>
          <w:sz w:val="24"/>
          <w:szCs w:val="24"/>
        </w:rPr>
        <w:t>Возможные осложнения и их профилактика.</w:t>
      </w:r>
    </w:p>
    <w:p w:rsidR="009C6064" w:rsidRDefault="009C6064" w:rsidP="009C6064">
      <w:pPr>
        <w:ind w:firstLine="709"/>
        <w:jc w:val="both"/>
        <w:rPr>
          <w:color w:val="000000"/>
        </w:rPr>
      </w:pPr>
    </w:p>
    <w:p w:rsidR="009C6064" w:rsidRPr="00DA55D8" w:rsidRDefault="009C6064" w:rsidP="009C6064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9C6064" w:rsidRPr="00D851EB" w:rsidRDefault="009C6064" w:rsidP="005F2916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>Инструменты для удаления зубов и корней зубов</w:t>
      </w:r>
      <w:r>
        <w:rPr>
          <w:rFonts w:ascii="Times New Roman" w:hAnsi="Times New Roman"/>
          <w:sz w:val="24"/>
          <w:szCs w:val="24"/>
        </w:rPr>
        <w:t xml:space="preserve"> на нижней челюсти</w:t>
      </w:r>
      <w:r w:rsidRPr="00D851EB">
        <w:rPr>
          <w:rFonts w:ascii="Times New Roman" w:hAnsi="Times New Roman"/>
          <w:sz w:val="24"/>
          <w:szCs w:val="24"/>
        </w:rPr>
        <w:t>.</w:t>
      </w:r>
    </w:p>
    <w:p w:rsidR="009C6064" w:rsidRPr="00D851EB" w:rsidRDefault="009C6064" w:rsidP="005F2916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>Выполнение операции удаления зуба</w:t>
      </w:r>
      <w:r>
        <w:rPr>
          <w:rFonts w:ascii="Times New Roman" w:hAnsi="Times New Roman"/>
          <w:sz w:val="24"/>
          <w:szCs w:val="24"/>
        </w:rPr>
        <w:t xml:space="preserve"> на нижней челюсти</w:t>
      </w:r>
      <w:r w:rsidRPr="00D851EB">
        <w:rPr>
          <w:rFonts w:ascii="Times New Roman" w:hAnsi="Times New Roman"/>
          <w:sz w:val="24"/>
          <w:szCs w:val="24"/>
        </w:rPr>
        <w:t>.</w:t>
      </w:r>
    </w:p>
    <w:p w:rsidR="009C6064" w:rsidRDefault="009C6064" w:rsidP="00E836D2">
      <w:pPr>
        <w:ind w:firstLine="709"/>
        <w:jc w:val="both"/>
        <w:rPr>
          <w:color w:val="000000"/>
        </w:rPr>
      </w:pPr>
    </w:p>
    <w:p w:rsidR="009C6064" w:rsidRDefault="009C6064" w:rsidP="00E836D2">
      <w:pPr>
        <w:ind w:firstLine="709"/>
        <w:jc w:val="both"/>
        <w:rPr>
          <w:color w:val="000000"/>
        </w:rPr>
      </w:pPr>
    </w:p>
    <w:p w:rsidR="009C6064" w:rsidRPr="009C6064" w:rsidRDefault="009C6064" w:rsidP="009C6064">
      <w:pPr>
        <w:jc w:val="center"/>
        <w:rPr>
          <w:b/>
          <w:color w:val="000000"/>
        </w:rPr>
      </w:pPr>
      <w:r w:rsidRPr="009C6064">
        <w:rPr>
          <w:b/>
          <w:color w:val="000000"/>
        </w:rPr>
        <w:t>Практическое занятие №</w:t>
      </w:r>
      <w:r>
        <w:rPr>
          <w:b/>
          <w:color w:val="000000"/>
        </w:rPr>
        <w:t>5</w:t>
      </w:r>
    </w:p>
    <w:p w:rsidR="009C6064" w:rsidRPr="007F07B4" w:rsidRDefault="009C6064" w:rsidP="009C6064">
      <w:pPr>
        <w:ind w:firstLine="709"/>
        <w:jc w:val="both"/>
        <w:rPr>
          <w:i/>
          <w:color w:val="000000"/>
        </w:rPr>
      </w:pPr>
      <w:r>
        <w:rPr>
          <w:color w:val="000000"/>
        </w:rPr>
        <w:t>Тема:</w:t>
      </w:r>
      <w:r w:rsidRPr="00F550A6">
        <w:t xml:space="preserve"> </w:t>
      </w:r>
      <w:r w:rsidRPr="003C53C4">
        <w:t>Удаление ретенированного зуба</w:t>
      </w:r>
      <w:r>
        <w:t xml:space="preserve"> на верхней челюсти</w:t>
      </w:r>
      <w:r w:rsidRPr="00515DE4">
        <w:t>.</w:t>
      </w:r>
    </w:p>
    <w:p w:rsidR="009C6064" w:rsidRPr="007102AD" w:rsidRDefault="009C6064" w:rsidP="009C6064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(у</w:t>
      </w:r>
      <w:r w:rsidRPr="00C1680F">
        <w:t>стный опрос</w:t>
      </w:r>
      <w:r>
        <w:t xml:space="preserve">, </w:t>
      </w:r>
      <w:r w:rsidR="00BC4C70" w:rsidRPr="009B0F8E">
        <w:t>проверка практических навыков</w:t>
      </w:r>
      <w:r w:rsidRPr="00747645">
        <w:rPr>
          <w:color w:val="000000"/>
        </w:rPr>
        <w:t>).</w:t>
      </w:r>
    </w:p>
    <w:p w:rsidR="009C6064" w:rsidRDefault="009C6064" w:rsidP="009C6064">
      <w:pPr>
        <w:ind w:firstLine="709"/>
        <w:jc w:val="both"/>
        <w:rPr>
          <w:b/>
          <w:color w:val="000000"/>
        </w:rPr>
      </w:pPr>
    </w:p>
    <w:p w:rsidR="009C6064" w:rsidRDefault="009C6064" w:rsidP="009C6064">
      <w:pPr>
        <w:ind w:firstLine="709"/>
        <w:jc w:val="both"/>
        <w:rPr>
          <w:i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  <w:r w:rsidRPr="007102AD">
        <w:rPr>
          <w:i/>
          <w:color w:val="000000"/>
        </w:rPr>
        <w:t xml:space="preserve"> </w:t>
      </w:r>
    </w:p>
    <w:p w:rsidR="009C6064" w:rsidRPr="001929FB" w:rsidRDefault="009C6064" w:rsidP="009C6064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9C6064" w:rsidRPr="009C6064" w:rsidRDefault="009C6064" w:rsidP="005F2916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C6064">
        <w:rPr>
          <w:rFonts w:ascii="Times New Roman" w:hAnsi="Times New Roman"/>
          <w:sz w:val="24"/>
          <w:szCs w:val="24"/>
        </w:rPr>
        <w:t xml:space="preserve">Показания и противопоказания к удалению </w:t>
      </w:r>
      <w:r>
        <w:rPr>
          <w:rFonts w:ascii="Times New Roman" w:hAnsi="Times New Roman"/>
          <w:sz w:val="24"/>
          <w:szCs w:val="24"/>
        </w:rPr>
        <w:t xml:space="preserve">ретинированных </w:t>
      </w:r>
      <w:r w:rsidRPr="009C6064">
        <w:rPr>
          <w:rFonts w:ascii="Times New Roman" w:hAnsi="Times New Roman"/>
          <w:sz w:val="24"/>
          <w:szCs w:val="24"/>
        </w:rPr>
        <w:t xml:space="preserve">зубов на </w:t>
      </w:r>
      <w:r>
        <w:rPr>
          <w:rFonts w:ascii="Times New Roman" w:hAnsi="Times New Roman"/>
          <w:sz w:val="24"/>
          <w:szCs w:val="24"/>
        </w:rPr>
        <w:t>верхней</w:t>
      </w:r>
      <w:r w:rsidRPr="009C6064">
        <w:rPr>
          <w:rFonts w:ascii="Times New Roman" w:hAnsi="Times New Roman"/>
          <w:sz w:val="24"/>
          <w:szCs w:val="24"/>
        </w:rPr>
        <w:t xml:space="preserve"> </w:t>
      </w:r>
      <w:r w:rsidRPr="009C6064">
        <w:rPr>
          <w:rFonts w:ascii="Times New Roman" w:hAnsi="Times New Roman"/>
          <w:sz w:val="24"/>
          <w:szCs w:val="24"/>
        </w:rPr>
        <w:lastRenderedPageBreak/>
        <w:t>челюсти.</w:t>
      </w:r>
    </w:p>
    <w:p w:rsidR="009C6064" w:rsidRPr="009C6064" w:rsidRDefault="009C6064" w:rsidP="005F2916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C6064">
        <w:rPr>
          <w:rFonts w:ascii="Times New Roman" w:hAnsi="Times New Roman"/>
          <w:sz w:val="24"/>
          <w:szCs w:val="24"/>
        </w:rPr>
        <w:t>Этапы операции.</w:t>
      </w:r>
    </w:p>
    <w:p w:rsidR="009C6064" w:rsidRPr="009C6064" w:rsidRDefault="009C6064" w:rsidP="005F2916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C6064">
        <w:rPr>
          <w:rFonts w:ascii="Times New Roman" w:hAnsi="Times New Roman"/>
          <w:sz w:val="24"/>
          <w:szCs w:val="24"/>
        </w:rPr>
        <w:t>Возможные осложнения и их профилактика.</w:t>
      </w:r>
    </w:p>
    <w:p w:rsidR="009C6064" w:rsidRDefault="009C6064" w:rsidP="009C6064">
      <w:pPr>
        <w:ind w:firstLine="709"/>
        <w:jc w:val="both"/>
        <w:rPr>
          <w:color w:val="000000"/>
        </w:rPr>
      </w:pPr>
    </w:p>
    <w:p w:rsidR="009C6064" w:rsidRPr="00DA55D8" w:rsidRDefault="009C6064" w:rsidP="009C6064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9C6064" w:rsidRPr="00D851EB" w:rsidRDefault="009C6064" w:rsidP="005F2916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 xml:space="preserve">Инструменты для удаления </w:t>
      </w:r>
      <w:r w:rsidR="000E4B5A">
        <w:rPr>
          <w:rFonts w:ascii="Times New Roman" w:hAnsi="Times New Roman"/>
          <w:sz w:val="24"/>
          <w:szCs w:val="24"/>
        </w:rPr>
        <w:t xml:space="preserve">ретинированных </w:t>
      </w:r>
      <w:r w:rsidRPr="00D851EB">
        <w:rPr>
          <w:rFonts w:ascii="Times New Roman" w:hAnsi="Times New Roman"/>
          <w:sz w:val="24"/>
          <w:szCs w:val="24"/>
        </w:rPr>
        <w:t>зубов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0E4B5A">
        <w:rPr>
          <w:rFonts w:ascii="Times New Roman" w:hAnsi="Times New Roman"/>
          <w:sz w:val="24"/>
          <w:szCs w:val="24"/>
        </w:rPr>
        <w:t>верхней</w:t>
      </w:r>
      <w:r>
        <w:rPr>
          <w:rFonts w:ascii="Times New Roman" w:hAnsi="Times New Roman"/>
          <w:sz w:val="24"/>
          <w:szCs w:val="24"/>
        </w:rPr>
        <w:t xml:space="preserve"> челюсти</w:t>
      </w:r>
      <w:r w:rsidRPr="00D851EB">
        <w:rPr>
          <w:rFonts w:ascii="Times New Roman" w:hAnsi="Times New Roman"/>
          <w:sz w:val="24"/>
          <w:szCs w:val="24"/>
        </w:rPr>
        <w:t>.</w:t>
      </w:r>
    </w:p>
    <w:p w:rsidR="009C6064" w:rsidRPr="00D851EB" w:rsidRDefault="009C6064" w:rsidP="005F2916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 xml:space="preserve">Выполнение операции удаления </w:t>
      </w:r>
      <w:r w:rsidR="000E4B5A">
        <w:rPr>
          <w:rFonts w:ascii="Times New Roman" w:hAnsi="Times New Roman"/>
          <w:sz w:val="24"/>
          <w:szCs w:val="24"/>
        </w:rPr>
        <w:t xml:space="preserve">ретинированного </w:t>
      </w:r>
      <w:r w:rsidRPr="00D851EB">
        <w:rPr>
          <w:rFonts w:ascii="Times New Roman" w:hAnsi="Times New Roman"/>
          <w:sz w:val="24"/>
          <w:szCs w:val="24"/>
        </w:rPr>
        <w:t>зуба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0E4B5A">
        <w:rPr>
          <w:rFonts w:ascii="Times New Roman" w:hAnsi="Times New Roman"/>
          <w:sz w:val="24"/>
          <w:szCs w:val="24"/>
        </w:rPr>
        <w:t>верхней</w:t>
      </w:r>
      <w:r>
        <w:rPr>
          <w:rFonts w:ascii="Times New Roman" w:hAnsi="Times New Roman"/>
          <w:sz w:val="24"/>
          <w:szCs w:val="24"/>
        </w:rPr>
        <w:t xml:space="preserve"> челюсти</w:t>
      </w:r>
      <w:r w:rsidRPr="00D851EB">
        <w:rPr>
          <w:rFonts w:ascii="Times New Roman" w:hAnsi="Times New Roman"/>
          <w:sz w:val="24"/>
          <w:szCs w:val="24"/>
        </w:rPr>
        <w:t>.</w:t>
      </w:r>
    </w:p>
    <w:p w:rsidR="009C6064" w:rsidRDefault="009C6064" w:rsidP="00E836D2">
      <w:pPr>
        <w:ind w:firstLine="709"/>
        <w:jc w:val="both"/>
        <w:rPr>
          <w:color w:val="000000"/>
        </w:rPr>
      </w:pPr>
    </w:p>
    <w:p w:rsidR="000E4B5A" w:rsidRDefault="000E4B5A" w:rsidP="00E836D2">
      <w:pPr>
        <w:ind w:firstLine="709"/>
        <w:jc w:val="both"/>
        <w:rPr>
          <w:color w:val="000000"/>
        </w:rPr>
      </w:pPr>
    </w:p>
    <w:p w:rsidR="000E4B5A" w:rsidRPr="009C6064" w:rsidRDefault="000E4B5A" w:rsidP="000E4B5A">
      <w:pPr>
        <w:jc w:val="center"/>
        <w:rPr>
          <w:b/>
          <w:color w:val="000000"/>
        </w:rPr>
      </w:pPr>
      <w:r w:rsidRPr="009C6064">
        <w:rPr>
          <w:b/>
          <w:color w:val="000000"/>
        </w:rPr>
        <w:t>Практическое занятие №</w:t>
      </w:r>
      <w:r>
        <w:rPr>
          <w:b/>
          <w:color w:val="000000"/>
        </w:rPr>
        <w:t>6</w:t>
      </w:r>
    </w:p>
    <w:p w:rsidR="000E4B5A" w:rsidRPr="007F07B4" w:rsidRDefault="000E4B5A" w:rsidP="000E4B5A">
      <w:pPr>
        <w:ind w:firstLine="709"/>
        <w:jc w:val="both"/>
        <w:rPr>
          <w:i/>
          <w:color w:val="000000"/>
        </w:rPr>
      </w:pPr>
      <w:r>
        <w:rPr>
          <w:color w:val="000000"/>
        </w:rPr>
        <w:t>Тема:</w:t>
      </w:r>
      <w:r w:rsidRPr="00F550A6">
        <w:t xml:space="preserve"> </w:t>
      </w:r>
      <w:r w:rsidRPr="003C53C4">
        <w:t>Удаление ретенированного зуба</w:t>
      </w:r>
      <w:r>
        <w:t xml:space="preserve"> на нижней челюсти</w:t>
      </w:r>
      <w:r w:rsidRPr="00515DE4">
        <w:t>.</w:t>
      </w:r>
    </w:p>
    <w:p w:rsidR="000E4B5A" w:rsidRPr="007102AD" w:rsidRDefault="000E4B5A" w:rsidP="000E4B5A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(у</w:t>
      </w:r>
      <w:r w:rsidRPr="00C1680F">
        <w:t>стный опрос</w:t>
      </w:r>
      <w:r>
        <w:t xml:space="preserve">, </w:t>
      </w:r>
      <w:r w:rsidR="00BC4C70" w:rsidRPr="009B0F8E">
        <w:t>проверка практических навыков</w:t>
      </w:r>
      <w:r w:rsidRPr="00747645">
        <w:rPr>
          <w:color w:val="000000"/>
        </w:rPr>
        <w:t>).</w:t>
      </w:r>
    </w:p>
    <w:p w:rsidR="000E4B5A" w:rsidRDefault="000E4B5A" w:rsidP="000E4B5A">
      <w:pPr>
        <w:ind w:firstLine="709"/>
        <w:jc w:val="both"/>
        <w:rPr>
          <w:b/>
          <w:color w:val="000000"/>
        </w:rPr>
      </w:pPr>
    </w:p>
    <w:p w:rsidR="000E4B5A" w:rsidRDefault="000E4B5A" w:rsidP="000E4B5A">
      <w:pPr>
        <w:ind w:firstLine="709"/>
        <w:jc w:val="both"/>
        <w:rPr>
          <w:i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  <w:r w:rsidRPr="007102AD">
        <w:rPr>
          <w:i/>
          <w:color w:val="000000"/>
        </w:rPr>
        <w:t xml:space="preserve"> </w:t>
      </w:r>
    </w:p>
    <w:p w:rsidR="000E4B5A" w:rsidRPr="001929FB" w:rsidRDefault="000E4B5A" w:rsidP="000E4B5A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0E4B5A" w:rsidRPr="009C6064" w:rsidRDefault="000E4B5A" w:rsidP="005F2916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6064">
        <w:rPr>
          <w:rFonts w:ascii="Times New Roman" w:hAnsi="Times New Roman"/>
          <w:sz w:val="24"/>
          <w:szCs w:val="24"/>
        </w:rPr>
        <w:t xml:space="preserve">Показания и противопоказания к удалению </w:t>
      </w:r>
      <w:r>
        <w:rPr>
          <w:rFonts w:ascii="Times New Roman" w:hAnsi="Times New Roman"/>
          <w:sz w:val="24"/>
          <w:szCs w:val="24"/>
        </w:rPr>
        <w:t xml:space="preserve">ретинированных </w:t>
      </w:r>
      <w:r w:rsidRPr="009C6064">
        <w:rPr>
          <w:rFonts w:ascii="Times New Roman" w:hAnsi="Times New Roman"/>
          <w:sz w:val="24"/>
          <w:szCs w:val="24"/>
        </w:rPr>
        <w:t xml:space="preserve">зубов на </w:t>
      </w:r>
      <w:r>
        <w:rPr>
          <w:rFonts w:ascii="Times New Roman" w:hAnsi="Times New Roman"/>
          <w:sz w:val="24"/>
          <w:szCs w:val="24"/>
        </w:rPr>
        <w:t>нижней</w:t>
      </w:r>
      <w:r w:rsidRPr="009C6064">
        <w:rPr>
          <w:rFonts w:ascii="Times New Roman" w:hAnsi="Times New Roman"/>
          <w:sz w:val="24"/>
          <w:szCs w:val="24"/>
        </w:rPr>
        <w:t xml:space="preserve"> челюсти.</w:t>
      </w:r>
    </w:p>
    <w:p w:rsidR="000E4B5A" w:rsidRPr="009C6064" w:rsidRDefault="000E4B5A" w:rsidP="005F2916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6064">
        <w:rPr>
          <w:rFonts w:ascii="Times New Roman" w:hAnsi="Times New Roman"/>
          <w:sz w:val="24"/>
          <w:szCs w:val="24"/>
        </w:rPr>
        <w:t>Этапы операции.</w:t>
      </w:r>
    </w:p>
    <w:p w:rsidR="000E4B5A" w:rsidRPr="009C6064" w:rsidRDefault="000E4B5A" w:rsidP="005F2916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6064">
        <w:rPr>
          <w:rFonts w:ascii="Times New Roman" w:hAnsi="Times New Roman"/>
          <w:sz w:val="24"/>
          <w:szCs w:val="24"/>
        </w:rPr>
        <w:t>Возможные осложнения и их профилактика.</w:t>
      </w:r>
    </w:p>
    <w:p w:rsidR="000E4B5A" w:rsidRDefault="000E4B5A" w:rsidP="000E4B5A">
      <w:pPr>
        <w:ind w:firstLine="709"/>
        <w:jc w:val="both"/>
        <w:rPr>
          <w:color w:val="000000"/>
        </w:rPr>
      </w:pPr>
    </w:p>
    <w:p w:rsidR="000E4B5A" w:rsidRPr="00DA55D8" w:rsidRDefault="000E4B5A" w:rsidP="000E4B5A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0E4B5A" w:rsidRPr="00D851EB" w:rsidRDefault="000E4B5A" w:rsidP="005F2916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 xml:space="preserve">Инструменты для удаления </w:t>
      </w:r>
      <w:r>
        <w:rPr>
          <w:rFonts w:ascii="Times New Roman" w:hAnsi="Times New Roman"/>
          <w:sz w:val="24"/>
          <w:szCs w:val="24"/>
        </w:rPr>
        <w:t xml:space="preserve">ретинированных </w:t>
      </w:r>
      <w:r w:rsidRPr="00D851EB">
        <w:rPr>
          <w:rFonts w:ascii="Times New Roman" w:hAnsi="Times New Roman"/>
          <w:sz w:val="24"/>
          <w:szCs w:val="24"/>
        </w:rPr>
        <w:t>зубов</w:t>
      </w:r>
      <w:r>
        <w:rPr>
          <w:rFonts w:ascii="Times New Roman" w:hAnsi="Times New Roman"/>
          <w:sz w:val="24"/>
          <w:szCs w:val="24"/>
        </w:rPr>
        <w:t xml:space="preserve"> на нижней челюсти</w:t>
      </w:r>
      <w:r w:rsidRPr="00D851EB">
        <w:rPr>
          <w:rFonts w:ascii="Times New Roman" w:hAnsi="Times New Roman"/>
          <w:sz w:val="24"/>
          <w:szCs w:val="24"/>
        </w:rPr>
        <w:t>.</w:t>
      </w:r>
    </w:p>
    <w:p w:rsidR="000E4B5A" w:rsidRPr="00D851EB" w:rsidRDefault="000E4B5A" w:rsidP="005F2916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 xml:space="preserve">Выполнение операции удаления </w:t>
      </w:r>
      <w:r>
        <w:rPr>
          <w:rFonts w:ascii="Times New Roman" w:hAnsi="Times New Roman"/>
          <w:sz w:val="24"/>
          <w:szCs w:val="24"/>
        </w:rPr>
        <w:t xml:space="preserve">ретинированного </w:t>
      </w:r>
      <w:r w:rsidRPr="00D851EB">
        <w:rPr>
          <w:rFonts w:ascii="Times New Roman" w:hAnsi="Times New Roman"/>
          <w:sz w:val="24"/>
          <w:szCs w:val="24"/>
        </w:rPr>
        <w:t>зуба</w:t>
      </w:r>
      <w:r>
        <w:rPr>
          <w:rFonts w:ascii="Times New Roman" w:hAnsi="Times New Roman"/>
          <w:sz w:val="24"/>
          <w:szCs w:val="24"/>
        </w:rPr>
        <w:t xml:space="preserve"> на нижней челюсти</w:t>
      </w:r>
      <w:r w:rsidRPr="00D851EB">
        <w:rPr>
          <w:rFonts w:ascii="Times New Roman" w:hAnsi="Times New Roman"/>
          <w:sz w:val="24"/>
          <w:szCs w:val="24"/>
        </w:rPr>
        <w:t>.</w:t>
      </w:r>
    </w:p>
    <w:p w:rsidR="000E4B5A" w:rsidRDefault="000E4B5A" w:rsidP="00E836D2">
      <w:pPr>
        <w:ind w:firstLine="709"/>
        <w:jc w:val="both"/>
        <w:rPr>
          <w:color w:val="000000"/>
        </w:rPr>
      </w:pPr>
    </w:p>
    <w:p w:rsidR="009C6064" w:rsidRDefault="009C6064" w:rsidP="000E7D68">
      <w:pPr>
        <w:jc w:val="center"/>
        <w:rPr>
          <w:color w:val="000000"/>
        </w:rPr>
      </w:pPr>
    </w:p>
    <w:p w:rsidR="007B32BB" w:rsidRPr="00BC4C70" w:rsidRDefault="007B32BB" w:rsidP="000E7D68">
      <w:pPr>
        <w:jc w:val="center"/>
        <w:rPr>
          <w:b/>
          <w:color w:val="000000"/>
        </w:rPr>
      </w:pPr>
      <w:r w:rsidRPr="00BC4C70">
        <w:rPr>
          <w:b/>
          <w:color w:val="000000"/>
        </w:rPr>
        <w:t xml:space="preserve">Практическое занятие </w:t>
      </w:r>
      <w:r w:rsidR="001B75EB" w:rsidRPr="00BC4C70">
        <w:rPr>
          <w:b/>
          <w:color w:val="000000"/>
        </w:rPr>
        <w:t>№</w:t>
      </w:r>
      <w:r w:rsidR="00BC4C70" w:rsidRPr="00BC4C70">
        <w:rPr>
          <w:b/>
          <w:color w:val="000000"/>
        </w:rPr>
        <w:t>7</w:t>
      </w:r>
    </w:p>
    <w:p w:rsidR="007B32BB" w:rsidRPr="007F07B4" w:rsidRDefault="007B32BB" w:rsidP="007B32BB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Тема: </w:t>
      </w:r>
      <w:r w:rsidR="00BC4C70" w:rsidRPr="00893D6F">
        <w:t>Наложение первичного шва на кожу</w:t>
      </w:r>
      <w:r w:rsidR="00D851EB" w:rsidRPr="001D0263">
        <w:t>.</w:t>
      </w:r>
    </w:p>
    <w:p w:rsidR="007B32BB" w:rsidRPr="007102AD" w:rsidRDefault="007B32BB" w:rsidP="007B32BB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(у</w:t>
      </w:r>
      <w:r w:rsidRPr="00C1680F">
        <w:t>стный опрос</w:t>
      </w:r>
      <w:r>
        <w:t xml:space="preserve">, </w:t>
      </w:r>
      <w:r w:rsidR="005B0429" w:rsidRPr="009B0F8E">
        <w:t>проверка</w:t>
      </w:r>
      <w:r w:rsidRPr="009B0F8E">
        <w:t xml:space="preserve"> практическ</w:t>
      </w:r>
      <w:r w:rsidR="005B0429" w:rsidRPr="009B0F8E">
        <w:t>их</w:t>
      </w:r>
      <w:r w:rsidRPr="009B0F8E">
        <w:t xml:space="preserve"> навык</w:t>
      </w:r>
      <w:r w:rsidR="005B0429" w:rsidRPr="009B0F8E">
        <w:t>ов</w:t>
      </w:r>
      <w:r w:rsidRPr="00747645">
        <w:rPr>
          <w:color w:val="000000"/>
        </w:rPr>
        <w:t>).</w:t>
      </w:r>
    </w:p>
    <w:p w:rsidR="001929FB" w:rsidRDefault="001929FB" w:rsidP="007B32BB">
      <w:pPr>
        <w:ind w:firstLine="709"/>
        <w:jc w:val="both"/>
        <w:rPr>
          <w:b/>
          <w:color w:val="000000"/>
        </w:rPr>
      </w:pPr>
    </w:p>
    <w:p w:rsidR="007B32BB" w:rsidRDefault="007B32BB" w:rsidP="007B32BB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7B32BB" w:rsidRPr="001929FB" w:rsidRDefault="007B32BB" w:rsidP="007B32BB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A21676" w:rsidRPr="00F06E9A" w:rsidRDefault="00F06E9A" w:rsidP="005F2916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4"/>
        </w:rPr>
      </w:pPr>
      <w:r w:rsidRPr="00F06E9A">
        <w:rPr>
          <w:rFonts w:ascii="Times New Roman" w:hAnsi="Times New Roman"/>
          <w:color w:val="000000"/>
          <w:sz w:val="24"/>
        </w:rPr>
        <w:t>Виды шовного материалы.</w:t>
      </w:r>
    </w:p>
    <w:p w:rsidR="00F06E9A" w:rsidRPr="00F06E9A" w:rsidRDefault="00F06E9A" w:rsidP="005F2916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4"/>
        </w:rPr>
      </w:pPr>
      <w:r w:rsidRPr="00F06E9A">
        <w:rPr>
          <w:rFonts w:ascii="Times New Roman" w:hAnsi="Times New Roman"/>
          <w:color w:val="000000"/>
          <w:sz w:val="24"/>
        </w:rPr>
        <w:t>Лигатурный узел.</w:t>
      </w:r>
    </w:p>
    <w:p w:rsidR="00F06E9A" w:rsidRPr="00F06E9A" w:rsidRDefault="00F06E9A" w:rsidP="005F2916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4"/>
        </w:rPr>
      </w:pPr>
      <w:r w:rsidRPr="00F06E9A">
        <w:rPr>
          <w:rFonts w:ascii="Times New Roman" w:hAnsi="Times New Roman"/>
          <w:color w:val="000000"/>
          <w:sz w:val="24"/>
        </w:rPr>
        <w:t>Виды швов в челюстно-лицевой области.</w:t>
      </w:r>
    </w:p>
    <w:p w:rsidR="007B32BB" w:rsidRDefault="007B32BB" w:rsidP="00E836D2">
      <w:pPr>
        <w:ind w:firstLine="709"/>
        <w:jc w:val="both"/>
        <w:rPr>
          <w:color w:val="000000"/>
        </w:rPr>
      </w:pPr>
    </w:p>
    <w:p w:rsidR="00DA55D8" w:rsidRPr="00DA55D8" w:rsidRDefault="00DA55D8" w:rsidP="00DA55D8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D851EB" w:rsidRPr="00D851EB" w:rsidRDefault="00D851EB" w:rsidP="005F2916">
      <w:pPr>
        <w:pStyle w:val="a5"/>
        <w:numPr>
          <w:ilvl w:val="0"/>
          <w:numId w:val="3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Выбор шовного материала и размера иглы.</w:t>
      </w:r>
    </w:p>
    <w:p w:rsidR="00D851EB" w:rsidRPr="00D851EB" w:rsidRDefault="00D851EB" w:rsidP="005F2916">
      <w:pPr>
        <w:pStyle w:val="a5"/>
        <w:numPr>
          <w:ilvl w:val="0"/>
          <w:numId w:val="3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Зарядка иглы нитью.</w:t>
      </w:r>
    </w:p>
    <w:p w:rsidR="00D851EB" w:rsidRPr="00D851EB" w:rsidRDefault="00D851EB" w:rsidP="005F2916">
      <w:pPr>
        <w:pStyle w:val="a5"/>
        <w:numPr>
          <w:ilvl w:val="0"/>
          <w:numId w:val="3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Формирование лигатурного узла.</w:t>
      </w:r>
    </w:p>
    <w:p w:rsidR="00D851EB" w:rsidRPr="00D851EB" w:rsidRDefault="00D851EB" w:rsidP="005F2916">
      <w:pPr>
        <w:pStyle w:val="a5"/>
        <w:numPr>
          <w:ilvl w:val="0"/>
          <w:numId w:val="3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Формирование узла на инструменте.</w:t>
      </w:r>
    </w:p>
    <w:p w:rsidR="00D851EB" w:rsidRPr="00D851EB" w:rsidRDefault="00D851EB" w:rsidP="005F2916">
      <w:pPr>
        <w:pStyle w:val="a5"/>
        <w:numPr>
          <w:ilvl w:val="0"/>
          <w:numId w:val="3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Формирование узла при помощи инструмента.</w:t>
      </w:r>
    </w:p>
    <w:p w:rsidR="00D851EB" w:rsidRPr="00D851EB" w:rsidRDefault="00D851EB" w:rsidP="005F2916">
      <w:pPr>
        <w:pStyle w:val="a5"/>
        <w:numPr>
          <w:ilvl w:val="0"/>
          <w:numId w:val="3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Косметический шов в челюстно-лицевой области.</w:t>
      </w:r>
    </w:p>
    <w:p w:rsidR="00DA55D8" w:rsidRDefault="00DA55D8" w:rsidP="00E836D2">
      <w:pPr>
        <w:ind w:firstLine="709"/>
        <w:jc w:val="both"/>
        <w:rPr>
          <w:color w:val="000000"/>
        </w:rPr>
      </w:pPr>
    </w:p>
    <w:p w:rsidR="00A8324A" w:rsidRDefault="00A8324A" w:rsidP="00E836D2">
      <w:pPr>
        <w:ind w:firstLine="709"/>
        <w:jc w:val="both"/>
        <w:rPr>
          <w:color w:val="000000"/>
        </w:rPr>
      </w:pPr>
    </w:p>
    <w:p w:rsidR="0091501A" w:rsidRPr="00314411" w:rsidRDefault="0091501A" w:rsidP="0091501A">
      <w:pPr>
        <w:jc w:val="center"/>
        <w:rPr>
          <w:b/>
        </w:rPr>
      </w:pPr>
      <w:r w:rsidRPr="00314411">
        <w:rPr>
          <w:b/>
        </w:rPr>
        <w:t xml:space="preserve">Модуль </w:t>
      </w:r>
      <w:r w:rsidR="00BC4C70">
        <w:rPr>
          <w:b/>
        </w:rPr>
        <w:t>3</w:t>
      </w:r>
      <w:r w:rsidRPr="00314411">
        <w:rPr>
          <w:b/>
        </w:rPr>
        <w:t>. Основы оказания экстренной медицинской помощи</w:t>
      </w:r>
    </w:p>
    <w:p w:rsidR="001929FB" w:rsidRDefault="001929FB" w:rsidP="000E7D68">
      <w:pPr>
        <w:jc w:val="center"/>
        <w:rPr>
          <w:color w:val="000000"/>
        </w:rPr>
      </w:pPr>
      <w:r w:rsidRPr="007F07B4">
        <w:rPr>
          <w:color w:val="000000"/>
        </w:rPr>
        <w:t xml:space="preserve">Практическое занятие </w:t>
      </w:r>
      <w:r w:rsidR="001B75EB">
        <w:rPr>
          <w:color w:val="000000"/>
        </w:rPr>
        <w:t>№</w:t>
      </w:r>
      <w:r w:rsidR="00BC4C70">
        <w:rPr>
          <w:color w:val="000000"/>
        </w:rPr>
        <w:t>8</w:t>
      </w:r>
    </w:p>
    <w:p w:rsidR="0091501A" w:rsidRPr="001D0263" w:rsidRDefault="001929FB" w:rsidP="0091501A">
      <w:pPr>
        <w:ind w:firstLine="708"/>
        <w:jc w:val="both"/>
      </w:pPr>
      <w:r>
        <w:rPr>
          <w:color w:val="000000"/>
        </w:rPr>
        <w:t>Тема:</w:t>
      </w:r>
      <w:r w:rsidR="00322CE4" w:rsidRPr="00322CE4">
        <w:t xml:space="preserve"> </w:t>
      </w:r>
      <w:r w:rsidR="00BC4C70" w:rsidRPr="00893D6F">
        <w:t>Базовая сердечно - легочная реанимация взрослых и поддержание проходимости дыхательных путей</w:t>
      </w:r>
      <w:r w:rsidR="0091501A" w:rsidRPr="001D0263">
        <w:t>.</w:t>
      </w:r>
    </w:p>
    <w:p w:rsidR="001929FB" w:rsidRPr="007102AD" w:rsidRDefault="001929FB" w:rsidP="001929FB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Pr="00567527">
        <w:rPr>
          <w:color w:val="000000"/>
        </w:rPr>
        <w:t>у</w:t>
      </w:r>
      <w:r w:rsidRPr="00567527">
        <w:t xml:space="preserve">стный опрос, </w:t>
      </w:r>
      <w:r w:rsidR="0063311B" w:rsidRPr="00567527">
        <w:t>проверка практических навыков</w:t>
      </w:r>
      <w:r w:rsidRPr="00747645">
        <w:rPr>
          <w:color w:val="000000"/>
        </w:rPr>
        <w:t>).</w:t>
      </w:r>
    </w:p>
    <w:p w:rsidR="001929FB" w:rsidRDefault="001929FB" w:rsidP="001929FB">
      <w:pPr>
        <w:ind w:firstLine="709"/>
        <w:jc w:val="both"/>
        <w:rPr>
          <w:b/>
          <w:color w:val="000000"/>
        </w:rPr>
      </w:pPr>
    </w:p>
    <w:p w:rsidR="001929FB" w:rsidRDefault="001929FB" w:rsidP="001929FB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1929FB" w:rsidRPr="001929FB" w:rsidRDefault="001929FB" w:rsidP="001929FB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91501A" w:rsidRPr="005A766D" w:rsidRDefault="0091501A" w:rsidP="005F2916">
      <w:pPr>
        <w:pStyle w:val="a5"/>
        <w:numPr>
          <w:ilvl w:val="0"/>
          <w:numId w:val="4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 xml:space="preserve">Алгоритм оказания экстренной помощи </w:t>
      </w:r>
      <w:r w:rsidR="005A766D" w:rsidRPr="005A766D">
        <w:rPr>
          <w:rFonts w:ascii="Times New Roman" w:hAnsi="Times New Roman"/>
          <w:sz w:val="24"/>
        </w:rPr>
        <w:t>для обеспечения увеличения выживаемости и улучшения прогноза и качества жизни у пациентов.</w:t>
      </w:r>
    </w:p>
    <w:p w:rsidR="0091501A" w:rsidRDefault="0091501A" w:rsidP="00D16613">
      <w:pPr>
        <w:jc w:val="both"/>
        <w:rPr>
          <w:color w:val="000000"/>
        </w:rPr>
      </w:pPr>
    </w:p>
    <w:p w:rsidR="009B0F8E" w:rsidRPr="00DA55D8" w:rsidRDefault="009B0F8E" w:rsidP="009B0F8E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91501A" w:rsidRPr="005A766D" w:rsidRDefault="0091501A" w:rsidP="005F2916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Остановка кровообращения.</w:t>
      </w:r>
    </w:p>
    <w:p w:rsidR="0091501A" w:rsidRPr="005A766D" w:rsidRDefault="0091501A" w:rsidP="005F2916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Острый коронарный синдром.</w:t>
      </w:r>
    </w:p>
    <w:p w:rsidR="0091501A" w:rsidRPr="005A766D" w:rsidRDefault="0091501A" w:rsidP="005F2916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Виды шока.</w:t>
      </w:r>
    </w:p>
    <w:p w:rsidR="0091501A" w:rsidRPr="005A766D" w:rsidRDefault="0091501A" w:rsidP="005F2916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Приступ бронхиальной астмы.</w:t>
      </w:r>
    </w:p>
    <w:p w:rsidR="0091501A" w:rsidRPr="005A766D" w:rsidRDefault="0091501A" w:rsidP="005F2916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Острое нарушение мозгового кровообращения.</w:t>
      </w:r>
    </w:p>
    <w:p w:rsidR="0091501A" w:rsidRPr="005A766D" w:rsidRDefault="0091501A" w:rsidP="005F2916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Гипогликемическая кома.</w:t>
      </w:r>
    </w:p>
    <w:p w:rsidR="0091501A" w:rsidRPr="005A766D" w:rsidRDefault="0091501A" w:rsidP="005F2916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Острая кровопотеря.</w:t>
      </w:r>
    </w:p>
    <w:p w:rsidR="0091501A" w:rsidRPr="005A766D" w:rsidRDefault="0091501A" w:rsidP="005F2916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Спонтанный пневмоторакс.</w:t>
      </w:r>
    </w:p>
    <w:p w:rsidR="0091501A" w:rsidRPr="005A766D" w:rsidRDefault="0091501A" w:rsidP="005F2916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Тромбоэмболия легочной артерии.</w:t>
      </w:r>
    </w:p>
    <w:p w:rsidR="0091501A" w:rsidRPr="005A766D" w:rsidRDefault="0091501A" w:rsidP="005F2916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Анафилактический шок.</w:t>
      </w:r>
    </w:p>
    <w:p w:rsidR="00980750" w:rsidRDefault="00980750" w:rsidP="00980750">
      <w:pPr>
        <w:pStyle w:val="a5"/>
        <w:ind w:firstLine="0"/>
        <w:rPr>
          <w:rFonts w:ascii="Times New Roman" w:hAnsi="Times New Roman"/>
          <w:color w:val="000000"/>
          <w:sz w:val="24"/>
        </w:rPr>
      </w:pPr>
    </w:p>
    <w:p w:rsidR="00BC4C70" w:rsidRPr="00980750" w:rsidRDefault="00BC4C70" w:rsidP="00980750">
      <w:pPr>
        <w:pStyle w:val="a5"/>
        <w:ind w:firstLine="0"/>
        <w:rPr>
          <w:rFonts w:ascii="Times New Roman" w:hAnsi="Times New Roman"/>
          <w:color w:val="000000"/>
          <w:sz w:val="24"/>
        </w:rPr>
      </w:pPr>
    </w:p>
    <w:p w:rsidR="007E7400" w:rsidRPr="007102AD" w:rsidRDefault="007E7400" w:rsidP="00E836D2">
      <w:pPr>
        <w:ind w:firstLine="709"/>
        <w:jc w:val="center"/>
        <w:rPr>
          <w:b/>
          <w:color w:val="000000"/>
        </w:rPr>
      </w:pPr>
      <w:r w:rsidRPr="007102AD">
        <w:rPr>
          <w:b/>
          <w:color w:val="000000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:rsidR="000B1ACC" w:rsidRDefault="000B1ACC" w:rsidP="00E836D2">
      <w:pPr>
        <w:ind w:firstLine="709"/>
        <w:jc w:val="center"/>
        <w:rPr>
          <w:b/>
          <w:color w:val="000000"/>
        </w:rPr>
      </w:pPr>
    </w:p>
    <w:p w:rsidR="00396C0D" w:rsidRPr="00EC61B9" w:rsidRDefault="00396C0D" w:rsidP="00396C0D">
      <w:pPr>
        <w:spacing w:line="259" w:lineRule="auto"/>
        <w:jc w:val="center"/>
        <w:rPr>
          <w:b/>
          <w:szCs w:val="28"/>
        </w:rPr>
      </w:pPr>
      <w:r w:rsidRPr="00EC61B9">
        <w:rPr>
          <w:b/>
          <w:szCs w:val="28"/>
        </w:rPr>
        <w:t>Критерии оценки устного и/или письменного опроса:</w:t>
      </w:r>
    </w:p>
    <w:p w:rsidR="00396C0D" w:rsidRPr="008C6E4E" w:rsidRDefault="00396C0D" w:rsidP="00396C0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5"/>
      </w:tblGrid>
      <w:tr w:rsidR="00396C0D" w:rsidRPr="008C6E4E" w:rsidTr="009005F9">
        <w:tc>
          <w:tcPr>
            <w:tcW w:w="2628" w:type="dxa"/>
          </w:tcPr>
          <w:p w:rsidR="00396C0D" w:rsidRPr="008C6E4E" w:rsidRDefault="00396C0D" w:rsidP="009005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6E4E">
              <w:rPr>
                <w:bCs/>
                <w:color w:val="000000"/>
              </w:rPr>
              <w:t xml:space="preserve">Оценка </w:t>
            </w:r>
          </w:p>
        </w:tc>
        <w:tc>
          <w:tcPr>
            <w:tcW w:w="7225" w:type="dxa"/>
          </w:tcPr>
          <w:p w:rsidR="00396C0D" w:rsidRPr="008C6E4E" w:rsidRDefault="00396C0D" w:rsidP="009005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6E4E">
              <w:rPr>
                <w:bCs/>
                <w:color w:val="000000"/>
              </w:rPr>
              <w:t xml:space="preserve">Критерии </w:t>
            </w:r>
          </w:p>
        </w:tc>
      </w:tr>
      <w:tr w:rsidR="00396C0D" w:rsidRPr="008C6E4E" w:rsidTr="009005F9">
        <w:tc>
          <w:tcPr>
            <w:tcW w:w="2628" w:type="dxa"/>
          </w:tcPr>
          <w:p w:rsidR="00396C0D" w:rsidRPr="00EC61B9" w:rsidRDefault="00396C0D" w:rsidP="009005F9">
            <w:pPr>
              <w:jc w:val="center"/>
              <w:rPr>
                <w:b/>
              </w:rPr>
            </w:pPr>
            <w:r w:rsidRPr="00EC61B9">
              <w:rPr>
                <w:b/>
              </w:rPr>
              <w:t>Неудовлетворительно</w:t>
            </w:r>
          </w:p>
        </w:tc>
        <w:tc>
          <w:tcPr>
            <w:tcW w:w="7225" w:type="dxa"/>
          </w:tcPr>
          <w:p w:rsidR="00396C0D" w:rsidRPr="008C6E4E" w:rsidRDefault="00396C0D" w:rsidP="009005F9">
            <w:pPr>
              <w:jc w:val="both"/>
            </w:pPr>
            <w:r w:rsidRPr="008C6E4E">
              <w:t>Выставляется без беседы по вопрос</w:t>
            </w:r>
            <w:r>
              <w:t>у</w:t>
            </w:r>
            <w:r w:rsidRPr="008C6E4E">
              <w:t>, если ординатор не решил задачу и не справился с пред</w:t>
            </w:r>
            <w:r>
              <w:t>ложенным практическим заданием</w:t>
            </w:r>
            <w:r w:rsidRPr="008C6E4E">
              <w:t>.</w:t>
            </w:r>
          </w:p>
          <w:p w:rsidR="00396C0D" w:rsidRPr="008C6E4E" w:rsidRDefault="00396C0D" w:rsidP="009005F9">
            <w:pPr>
              <w:jc w:val="both"/>
            </w:pPr>
            <w:r w:rsidRPr="008C6E4E">
              <w:t>Выставляется за бессодержательные ответы на вопрос</w:t>
            </w:r>
            <w:r>
              <w:t>, незнание основных понятий</w:t>
            </w:r>
            <w:r w:rsidRPr="008C6E4E">
              <w:t>.</w:t>
            </w:r>
          </w:p>
        </w:tc>
      </w:tr>
      <w:tr w:rsidR="00396C0D" w:rsidRPr="008C6E4E" w:rsidTr="009005F9">
        <w:tc>
          <w:tcPr>
            <w:tcW w:w="2628" w:type="dxa"/>
          </w:tcPr>
          <w:p w:rsidR="00396C0D" w:rsidRPr="00EC61B9" w:rsidRDefault="00396C0D" w:rsidP="009005F9">
            <w:pPr>
              <w:jc w:val="center"/>
              <w:rPr>
                <w:b/>
              </w:rPr>
            </w:pPr>
            <w:r w:rsidRPr="00EC61B9">
              <w:rPr>
                <w:b/>
              </w:rPr>
              <w:t>Удовлетворительно</w:t>
            </w:r>
          </w:p>
        </w:tc>
        <w:tc>
          <w:tcPr>
            <w:tcW w:w="7225" w:type="dxa"/>
          </w:tcPr>
          <w:p w:rsidR="00396C0D" w:rsidRPr="008C6E4E" w:rsidRDefault="00396C0D" w:rsidP="009005F9">
            <w:pPr>
              <w:jc w:val="both"/>
            </w:pPr>
            <w:r w:rsidRPr="008C6E4E">
              <w:t>Выставляется за частично правильные или недостаточно полные ответы на вопросы, свидетельствующие о существенных недоработках ординатора, за формаль</w:t>
            </w:r>
            <w:r>
              <w:t>ные ответы, непонимание вопроса</w:t>
            </w:r>
            <w:r w:rsidRPr="008C6E4E">
              <w:t xml:space="preserve">. </w:t>
            </w:r>
          </w:p>
        </w:tc>
      </w:tr>
      <w:tr w:rsidR="00396C0D" w:rsidRPr="008C6E4E" w:rsidTr="009005F9">
        <w:trPr>
          <w:trHeight w:val="70"/>
        </w:trPr>
        <w:tc>
          <w:tcPr>
            <w:tcW w:w="2628" w:type="dxa"/>
          </w:tcPr>
          <w:p w:rsidR="00396C0D" w:rsidRPr="00EC61B9" w:rsidRDefault="00396C0D" w:rsidP="009005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61B9">
              <w:rPr>
                <w:b/>
                <w:bCs/>
                <w:color w:val="000000"/>
              </w:rPr>
              <w:t>Хорошо</w:t>
            </w:r>
          </w:p>
        </w:tc>
        <w:tc>
          <w:tcPr>
            <w:tcW w:w="7225" w:type="dxa"/>
          </w:tcPr>
          <w:p w:rsidR="00396C0D" w:rsidRPr="008C6E4E" w:rsidRDefault="00396C0D" w:rsidP="009005F9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C6E4E">
              <w:t xml:space="preserve">Выставляется за хорошее усвоение материала; достаточно полные ответы на все вопросы. Однако в усвоении материала и изложении имеются недостатки, не носящие принципиального характера. </w:t>
            </w:r>
          </w:p>
        </w:tc>
      </w:tr>
      <w:tr w:rsidR="00396C0D" w:rsidRPr="008C6E4E" w:rsidTr="009005F9">
        <w:tc>
          <w:tcPr>
            <w:tcW w:w="2628" w:type="dxa"/>
          </w:tcPr>
          <w:p w:rsidR="00396C0D" w:rsidRPr="00EC61B9" w:rsidRDefault="00396C0D" w:rsidP="009005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61B9">
              <w:rPr>
                <w:b/>
                <w:bCs/>
                <w:color w:val="000000"/>
              </w:rPr>
              <w:t>Отлично</w:t>
            </w:r>
          </w:p>
        </w:tc>
        <w:tc>
          <w:tcPr>
            <w:tcW w:w="7225" w:type="dxa"/>
          </w:tcPr>
          <w:p w:rsidR="00396C0D" w:rsidRPr="008C6E4E" w:rsidRDefault="00396C0D" w:rsidP="009005F9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t>О</w:t>
            </w:r>
            <w:r w:rsidRPr="008C6E4E">
              <w:t>сознанны</w:t>
            </w:r>
            <w:r>
              <w:t>е</w:t>
            </w:r>
            <w:r w:rsidRPr="008C6E4E">
              <w:t>, глубоки</w:t>
            </w:r>
            <w:r>
              <w:t>е</w:t>
            </w:r>
            <w:r w:rsidRPr="008C6E4E">
              <w:t>, полные ответы на все вопросы (теоретического и практического ха</w:t>
            </w:r>
            <w:r>
              <w:t>рактера)</w:t>
            </w:r>
            <w:r w:rsidRPr="008C6E4E">
              <w:t>.</w:t>
            </w:r>
          </w:p>
        </w:tc>
      </w:tr>
    </w:tbl>
    <w:p w:rsidR="00396C0D" w:rsidRDefault="00396C0D" w:rsidP="00E836D2">
      <w:pPr>
        <w:ind w:firstLine="709"/>
        <w:jc w:val="center"/>
        <w:rPr>
          <w:b/>
          <w:color w:val="000000"/>
        </w:rPr>
      </w:pPr>
    </w:p>
    <w:p w:rsidR="00F06E9A" w:rsidRDefault="00F06E9A" w:rsidP="00826202">
      <w:pPr>
        <w:ind w:firstLine="709"/>
        <w:outlineLvl w:val="0"/>
        <w:rPr>
          <w:b/>
          <w:color w:val="000000"/>
        </w:rPr>
      </w:pPr>
      <w:bookmarkStart w:id="2" w:name="_Toc535164691"/>
    </w:p>
    <w:p w:rsidR="007E7400" w:rsidRDefault="00826202" w:rsidP="00826202">
      <w:pPr>
        <w:ind w:firstLine="709"/>
        <w:outlineLvl w:val="0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7E7400" w:rsidRPr="00826202">
        <w:rPr>
          <w:b/>
          <w:color w:val="000000"/>
        </w:rPr>
        <w:t>Оценочные материалы промежуточной аттестации обучающихся</w:t>
      </w:r>
      <w:bookmarkEnd w:id="2"/>
    </w:p>
    <w:p w:rsidR="00396C0D" w:rsidRDefault="00396C0D" w:rsidP="00826202">
      <w:pPr>
        <w:ind w:firstLine="709"/>
        <w:outlineLvl w:val="0"/>
        <w:rPr>
          <w:b/>
          <w:color w:val="000000"/>
        </w:rPr>
      </w:pPr>
    </w:p>
    <w:p w:rsidR="00396C0D" w:rsidRDefault="00396C0D" w:rsidP="00396C0D">
      <w:pPr>
        <w:pStyle w:val="a5"/>
        <w:ind w:left="0" w:firstLine="709"/>
        <w:rPr>
          <w:rFonts w:ascii="Times New Roman" w:hAnsi="Times New Roman"/>
          <w:color w:val="000000"/>
          <w:sz w:val="24"/>
        </w:rPr>
      </w:pPr>
      <w:r w:rsidRPr="0060178D">
        <w:rPr>
          <w:rFonts w:ascii="Times New Roman" w:hAnsi="Times New Roman"/>
          <w:color w:val="000000"/>
          <w:sz w:val="24"/>
          <w:szCs w:val="28"/>
        </w:rPr>
        <w:t>Промежуточная аттестация по дисциплине «</w:t>
      </w:r>
      <w:r>
        <w:rPr>
          <w:rFonts w:ascii="Times New Roman" w:hAnsi="Times New Roman"/>
          <w:color w:val="000000"/>
          <w:sz w:val="24"/>
          <w:szCs w:val="28"/>
        </w:rPr>
        <w:t>Симуляционный курс специализированный</w:t>
      </w:r>
      <w:r w:rsidRPr="0060178D">
        <w:rPr>
          <w:rFonts w:ascii="Times New Roman" w:hAnsi="Times New Roman"/>
          <w:color w:val="000000"/>
          <w:sz w:val="24"/>
          <w:szCs w:val="28"/>
        </w:rPr>
        <w:t xml:space="preserve">» в форме </w:t>
      </w:r>
      <w:r>
        <w:rPr>
          <w:rFonts w:ascii="Times New Roman" w:hAnsi="Times New Roman"/>
          <w:color w:val="000000"/>
          <w:sz w:val="24"/>
          <w:szCs w:val="28"/>
        </w:rPr>
        <w:t>зачета</w:t>
      </w:r>
      <w:r w:rsidRPr="0060178D">
        <w:rPr>
          <w:rFonts w:ascii="Times New Roman" w:hAnsi="Times New Roman"/>
          <w:color w:val="000000"/>
          <w:sz w:val="24"/>
          <w:szCs w:val="28"/>
        </w:rPr>
        <w:t xml:space="preserve"> проводится </w:t>
      </w:r>
      <w:r w:rsidRPr="0060178D">
        <w:rPr>
          <w:rFonts w:ascii="Times New Roman" w:hAnsi="Times New Roman"/>
          <w:color w:val="000000"/>
          <w:sz w:val="24"/>
        </w:rPr>
        <w:t>в устной форме</w:t>
      </w:r>
      <w:r w:rsidRPr="0060178D">
        <w:rPr>
          <w:rFonts w:ascii="Times New Roman" w:hAnsi="Times New Roman"/>
          <w:sz w:val="18"/>
        </w:rPr>
        <w:t xml:space="preserve"> </w:t>
      </w:r>
      <w:r w:rsidRPr="0060178D">
        <w:rPr>
          <w:rFonts w:ascii="Times New Roman" w:hAnsi="Times New Roman"/>
          <w:color w:val="000000"/>
          <w:sz w:val="24"/>
        </w:rPr>
        <w:t xml:space="preserve">по </w:t>
      </w:r>
      <w:r>
        <w:rPr>
          <w:rFonts w:ascii="Times New Roman" w:hAnsi="Times New Roman"/>
          <w:color w:val="000000"/>
          <w:sz w:val="24"/>
        </w:rPr>
        <w:t>зачетным билетам.</w:t>
      </w:r>
    </w:p>
    <w:p w:rsidR="00396C0D" w:rsidRDefault="00396C0D" w:rsidP="00396C0D">
      <w:pPr>
        <w:pStyle w:val="a5"/>
        <w:ind w:left="0" w:firstLine="709"/>
        <w:rPr>
          <w:rFonts w:ascii="Times New Roman" w:hAnsi="Times New Roman"/>
          <w:color w:val="000000"/>
          <w:sz w:val="24"/>
        </w:rPr>
      </w:pPr>
    </w:p>
    <w:p w:rsidR="00396C0D" w:rsidRDefault="00396C0D" w:rsidP="00396C0D">
      <w:pPr>
        <w:pStyle w:val="a5"/>
        <w:ind w:left="0" w:firstLine="709"/>
        <w:rPr>
          <w:rFonts w:ascii="Times New Roman" w:hAnsi="Times New Roman"/>
          <w:color w:val="000000"/>
          <w:sz w:val="24"/>
        </w:rPr>
      </w:pPr>
    </w:p>
    <w:p w:rsidR="00396C0D" w:rsidRDefault="00396C0D" w:rsidP="00396C0D">
      <w:pPr>
        <w:pStyle w:val="a5"/>
        <w:ind w:left="0" w:firstLine="709"/>
        <w:rPr>
          <w:rFonts w:ascii="Times New Roman" w:hAnsi="Times New Roman"/>
          <w:color w:val="000000"/>
          <w:sz w:val="24"/>
        </w:rPr>
      </w:pPr>
    </w:p>
    <w:p w:rsidR="00396C0D" w:rsidRDefault="00396C0D" w:rsidP="00396C0D">
      <w:pPr>
        <w:pStyle w:val="a5"/>
        <w:ind w:left="0" w:firstLine="709"/>
        <w:rPr>
          <w:rFonts w:ascii="Times New Roman" w:hAnsi="Times New Roman"/>
          <w:color w:val="000000"/>
          <w:sz w:val="24"/>
        </w:rPr>
      </w:pPr>
    </w:p>
    <w:p w:rsidR="00396C0D" w:rsidRDefault="00396C0D" w:rsidP="00396C0D">
      <w:pPr>
        <w:pStyle w:val="a5"/>
        <w:ind w:left="0" w:firstLine="709"/>
        <w:rPr>
          <w:rFonts w:ascii="Times New Roman" w:hAnsi="Times New Roman"/>
          <w:color w:val="000000"/>
          <w:sz w:val="24"/>
        </w:rPr>
      </w:pPr>
    </w:p>
    <w:p w:rsidR="00396C0D" w:rsidRDefault="00396C0D" w:rsidP="00396C0D">
      <w:pPr>
        <w:pStyle w:val="a5"/>
        <w:ind w:left="0" w:firstLine="709"/>
        <w:rPr>
          <w:rFonts w:ascii="Times New Roman" w:hAnsi="Times New Roman"/>
          <w:color w:val="000000"/>
          <w:sz w:val="24"/>
        </w:rPr>
      </w:pPr>
    </w:p>
    <w:p w:rsidR="00396C0D" w:rsidRDefault="00396C0D" w:rsidP="00396C0D">
      <w:pPr>
        <w:pStyle w:val="a5"/>
        <w:ind w:left="0" w:firstLine="709"/>
        <w:rPr>
          <w:rFonts w:ascii="Times New Roman" w:hAnsi="Times New Roman"/>
          <w:color w:val="000000"/>
          <w:sz w:val="24"/>
        </w:rPr>
      </w:pPr>
    </w:p>
    <w:p w:rsidR="00396C0D" w:rsidRDefault="00396C0D" w:rsidP="00396C0D">
      <w:pPr>
        <w:pStyle w:val="a5"/>
        <w:ind w:left="0" w:firstLine="709"/>
        <w:rPr>
          <w:rFonts w:ascii="Times New Roman" w:hAnsi="Times New Roman"/>
          <w:color w:val="000000"/>
          <w:sz w:val="24"/>
        </w:rPr>
      </w:pPr>
    </w:p>
    <w:p w:rsidR="00396C0D" w:rsidRDefault="00396C0D" w:rsidP="00396C0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178D">
        <w:rPr>
          <w:rFonts w:ascii="Times New Roman" w:hAnsi="Times New Roman"/>
          <w:b/>
          <w:color w:val="000000"/>
          <w:sz w:val="24"/>
          <w:szCs w:val="24"/>
        </w:rPr>
        <w:lastRenderedPageBreak/>
        <w:t>Критерии, применяемые для оценивания обучающихся на промежуточной аттестации</w:t>
      </w:r>
    </w:p>
    <w:p w:rsidR="00396C0D" w:rsidRPr="0060178D" w:rsidRDefault="00396C0D" w:rsidP="00396C0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7513"/>
      </w:tblGrid>
      <w:tr w:rsidR="00396C0D" w:rsidRPr="00B929B2" w:rsidTr="009005F9">
        <w:trPr>
          <w:trHeight w:val="316"/>
        </w:trPr>
        <w:tc>
          <w:tcPr>
            <w:tcW w:w="1621" w:type="dxa"/>
          </w:tcPr>
          <w:p w:rsidR="00396C0D" w:rsidRPr="00B929B2" w:rsidRDefault="00396C0D" w:rsidP="009005F9">
            <w:pPr>
              <w:pStyle w:val="TableParagraph"/>
              <w:spacing w:line="265" w:lineRule="exact"/>
              <w:ind w:right="557"/>
              <w:jc w:val="right"/>
              <w:rPr>
                <w:sz w:val="24"/>
                <w:szCs w:val="28"/>
              </w:rPr>
            </w:pPr>
            <w:r w:rsidRPr="00B929B2">
              <w:rPr>
                <w:sz w:val="24"/>
                <w:szCs w:val="28"/>
              </w:rPr>
              <w:t>Оценка</w:t>
            </w:r>
          </w:p>
        </w:tc>
        <w:tc>
          <w:tcPr>
            <w:tcW w:w="7513" w:type="dxa"/>
          </w:tcPr>
          <w:p w:rsidR="00396C0D" w:rsidRPr="00B929B2" w:rsidRDefault="00396C0D" w:rsidP="009005F9">
            <w:pPr>
              <w:pStyle w:val="TableParagraph"/>
              <w:spacing w:line="265" w:lineRule="exact"/>
              <w:ind w:left="3452" w:right="2725"/>
              <w:jc w:val="center"/>
              <w:rPr>
                <w:sz w:val="24"/>
                <w:szCs w:val="28"/>
              </w:rPr>
            </w:pPr>
            <w:r w:rsidRPr="00B929B2">
              <w:rPr>
                <w:sz w:val="24"/>
                <w:szCs w:val="28"/>
              </w:rPr>
              <w:t>Критерии</w:t>
            </w:r>
          </w:p>
        </w:tc>
      </w:tr>
      <w:tr w:rsidR="00396C0D" w:rsidRPr="00B929B2" w:rsidTr="009005F9">
        <w:trPr>
          <w:trHeight w:val="3177"/>
        </w:trPr>
        <w:tc>
          <w:tcPr>
            <w:tcW w:w="1621" w:type="dxa"/>
          </w:tcPr>
          <w:p w:rsidR="00396C0D" w:rsidRPr="00B929B2" w:rsidRDefault="00396C0D" w:rsidP="009005F9">
            <w:pPr>
              <w:pStyle w:val="TableParagraph"/>
              <w:tabs>
                <w:tab w:val="left" w:pos="0"/>
              </w:tabs>
              <w:spacing w:line="265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ru-RU"/>
              </w:rPr>
              <w:t>Н</w:t>
            </w:r>
            <w:r w:rsidRPr="00B929B2">
              <w:rPr>
                <w:b/>
                <w:sz w:val="24"/>
                <w:szCs w:val="28"/>
              </w:rPr>
              <w:t>езачт</w:t>
            </w:r>
            <w:r w:rsidRPr="00B929B2">
              <w:rPr>
                <w:b/>
                <w:sz w:val="24"/>
                <w:szCs w:val="28"/>
                <w:lang w:val="ru-RU"/>
              </w:rPr>
              <w:t>ен</w:t>
            </w:r>
            <w:r w:rsidRPr="00B929B2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7513" w:type="dxa"/>
          </w:tcPr>
          <w:p w:rsidR="00396C0D" w:rsidRPr="00B929B2" w:rsidRDefault="00396C0D" w:rsidP="009005F9">
            <w:pPr>
              <w:pStyle w:val="TableParagraph"/>
              <w:ind w:left="112" w:right="78" w:firstLine="35"/>
              <w:jc w:val="both"/>
              <w:rPr>
                <w:sz w:val="24"/>
                <w:szCs w:val="28"/>
                <w:lang w:val="ru-RU"/>
              </w:rPr>
            </w:pPr>
            <w:r w:rsidRPr="00B929B2">
              <w:rPr>
                <w:sz w:val="24"/>
                <w:szCs w:val="28"/>
                <w:lang w:val="ru-RU"/>
              </w:rPr>
              <w:t>Выставляется за бессодержательные ответы на вопросы, незнание основных понятий, неумение применить знания практически. Ответ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приведение примеров, доказательств. Ответ логически не выстроен, в нем отсутствуют доказательства, опирающиеся на аргументы, аналитические данные и факты; ответ не выстроен в единстве теории и практики с подтверждением теоретических положений фактами, педагогическими ситуациями.</w:t>
            </w:r>
          </w:p>
        </w:tc>
      </w:tr>
      <w:tr w:rsidR="00396C0D" w:rsidRPr="00B929B2" w:rsidTr="009005F9">
        <w:trPr>
          <w:trHeight w:val="699"/>
        </w:trPr>
        <w:tc>
          <w:tcPr>
            <w:tcW w:w="1621" w:type="dxa"/>
          </w:tcPr>
          <w:p w:rsidR="00396C0D" w:rsidRPr="00B929B2" w:rsidRDefault="00396C0D" w:rsidP="009005F9">
            <w:pPr>
              <w:pStyle w:val="TableParagraph"/>
              <w:spacing w:line="265" w:lineRule="exact"/>
              <w:ind w:right="137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ru-RU"/>
              </w:rPr>
              <w:t>З</w:t>
            </w:r>
            <w:r w:rsidRPr="00B929B2">
              <w:rPr>
                <w:b/>
                <w:sz w:val="24"/>
                <w:szCs w:val="28"/>
              </w:rPr>
              <w:t>ачте</w:t>
            </w:r>
            <w:r w:rsidRPr="00B929B2">
              <w:rPr>
                <w:b/>
                <w:sz w:val="24"/>
                <w:szCs w:val="28"/>
                <w:lang w:val="ru-RU"/>
              </w:rPr>
              <w:t>н</w:t>
            </w:r>
            <w:r w:rsidRPr="00B929B2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7513" w:type="dxa"/>
          </w:tcPr>
          <w:p w:rsidR="00396C0D" w:rsidRPr="00B929B2" w:rsidRDefault="00396C0D" w:rsidP="009005F9">
            <w:pPr>
              <w:pStyle w:val="TableParagraph"/>
              <w:ind w:left="112" w:right="96" w:firstLine="35"/>
              <w:jc w:val="both"/>
              <w:rPr>
                <w:sz w:val="24"/>
                <w:szCs w:val="28"/>
                <w:lang w:val="ru-RU"/>
              </w:rPr>
            </w:pPr>
            <w:r w:rsidRPr="00B929B2">
              <w:rPr>
                <w:sz w:val="24"/>
                <w:szCs w:val="28"/>
                <w:lang w:val="ru-RU"/>
              </w:rPr>
              <w:t>Выставляется за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396C0D" w:rsidRPr="00B929B2" w:rsidRDefault="00396C0D" w:rsidP="009005F9">
            <w:pPr>
              <w:pStyle w:val="TableParagraph"/>
              <w:ind w:left="112" w:right="83" w:firstLine="35"/>
              <w:jc w:val="both"/>
              <w:rPr>
                <w:sz w:val="24"/>
                <w:szCs w:val="28"/>
                <w:lang w:val="ru-RU"/>
              </w:rPr>
            </w:pPr>
            <w:r w:rsidRPr="00B929B2">
              <w:rPr>
                <w:sz w:val="24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396C0D" w:rsidRPr="00B929B2" w:rsidRDefault="00396C0D" w:rsidP="009005F9">
            <w:pPr>
              <w:pStyle w:val="TableParagraph"/>
              <w:ind w:left="112" w:right="83" w:firstLine="35"/>
              <w:jc w:val="both"/>
              <w:rPr>
                <w:sz w:val="24"/>
                <w:szCs w:val="28"/>
                <w:lang w:val="ru-RU"/>
              </w:rPr>
            </w:pPr>
            <w:r w:rsidRPr="00B929B2">
              <w:rPr>
                <w:sz w:val="24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билета (теоретического и практического характера).</w:t>
            </w:r>
          </w:p>
        </w:tc>
      </w:tr>
    </w:tbl>
    <w:p w:rsidR="00396C0D" w:rsidRDefault="00396C0D" w:rsidP="00396C0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96C0D" w:rsidRPr="00826202" w:rsidRDefault="00396C0D" w:rsidP="00826202">
      <w:pPr>
        <w:ind w:firstLine="709"/>
        <w:outlineLvl w:val="0"/>
        <w:rPr>
          <w:b/>
          <w:color w:val="000000"/>
        </w:rPr>
      </w:pPr>
    </w:p>
    <w:p w:rsidR="007E7400" w:rsidRPr="007102AD" w:rsidRDefault="007E7400" w:rsidP="005C71E4">
      <w:pPr>
        <w:pStyle w:val="a5"/>
        <w:tabs>
          <w:tab w:val="left" w:pos="0"/>
        </w:tabs>
        <w:ind w:left="0" w:firstLine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>Вопросы для проверки теоретических знаний по дисциплине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Апикальная анестезия под надкостницу на нижней челюсти с вестибулярной стороны. Обезболивание резцов, клыков, премоляров и моляров на нижней челюсти.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Показания к местному обезболиванию в терапевтической, хирургической и ортопедической стоматологии и стоматологии детского возраста.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Обезболивание нижних резцов. Обезболивание центрального и бокового резцов. Обезболивание нижних резцов, клыка и премоляров.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Инструменты для проведения местной анестезии в стоматологии. Многоразовые шприцы. Одноразовые пластмассовые шприцы, их подготовка к работе.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Параапикальное обезболивание первого, второго, третьего нижнего моляра. 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Методика комбинированного инфильтрационного обезболивания — введение обезболивающего раствора под слизистую оболочку и под надкостницу.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autoSpaceDE/>
        <w:autoSpaceDN/>
        <w:adjustRightInd/>
        <w:ind w:left="284"/>
        <w:rPr>
          <w:sz w:val="22"/>
        </w:rPr>
      </w:pPr>
      <w:r w:rsidRPr="001828B6">
        <w:rPr>
          <w:rFonts w:ascii="Times New Roman" w:hAnsi="Times New Roman"/>
          <w:sz w:val="24"/>
          <w:szCs w:val="24"/>
        </w:rPr>
        <w:t>Показания и противопоказания к проведению сердечно-легочной реанимации.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Модификации спонгиозной анестезии. Спонгиозная интрасептальная анестезия нижних моляров.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Виды инъекторов. Компьютеризированный и безигольный инъекторы. Показания и противопоказания к их применению. Клинико-фармакологическая характеристика новокаина (прокаина).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Правила проведения проводниковой анестезии. Показания к проводниковой анестезии.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Клинико-фармакологическая характеристика местных анестетиков группы амидов [лидокаин, прилокаин (ксилонест, цитонест)].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Инфраорбитальная анестезия. Техника проведения внутриротовой инфраорбитальной анестезии между центральным и боковым резцами.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lastRenderedPageBreak/>
        <w:t>Препараты для местного обезболивания. Клинико-фармакологическая характеристика местных анестетиков группы сложных эфиров [кокаин, дикаин (тетракаин), анестезин (анесталгин), новокаин (прокаин)].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Внеротовой классический метод инфраорбитальной анестезии. Внеротовой метод инфраорбитальной анестезии.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Клинико-фармакологическая характеристика местных анестетиков группы амидов [мепивакаин (карбокаин, мепивастезин, скандонест)].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jc w:val="left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Палатинальная анестезия. Техника проведения анестезии.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Препараты для местной анестезии группы амидов [бупивакаин (маркаин, дуракаин), этидокаин]. Показания и противопоказания к применению сосудосуживающих средств при местной анестезии.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Техника введения анестетика в крылонебный канал. Внеротовой доступ по П.М. Егорову.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Неинъекционная анестезия слизистой оболочки полости рта.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8"/>
        </w:rPr>
      </w:pPr>
      <w:r w:rsidRPr="001828B6">
        <w:rPr>
          <w:rFonts w:ascii="Times New Roman" w:hAnsi="Times New Roman"/>
          <w:sz w:val="24"/>
          <w:szCs w:val="28"/>
        </w:rPr>
        <w:t>Виды и способы обезболивания в стоматологии.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8"/>
        </w:rPr>
      </w:pPr>
      <w:r w:rsidRPr="001828B6">
        <w:rPr>
          <w:rFonts w:ascii="Times New Roman" w:hAnsi="Times New Roman"/>
          <w:sz w:val="24"/>
          <w:szCs w:val="28"/>
        </w:rPr>
        <w:t>Техника проведения мандибулярной анестезии. Аподактильная мандибулярная анестезия.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Торусальная анестезия по М.М. Вейсбрему. Методика «высокой» анестезии нижнеальвеолярного нерва.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Инфильтрационное обезболивание. Методика и виды инфильтрационного обезболивания.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Ментальная анестезия. Модификация внутриротовой ментальной анестезии. Внутриротовой классический способ ментальной анестезии. Модификация внутриротовой ментальной анестезии.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Виды инфильтрационной анестезии в полости рта.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Поднадкостничная, интрасептальная, интралигаментарная анестезии. Техника обезболивания.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Обезболивание на верхней челюсти.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Осложнения местного обезболивания, вызванные неправильным выбором препарата.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Тактика врача при неудачном местном обезболивании. Правовая ответственность врача.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Принципы купирования неотложных состояний. Диагностика, принципы организации первой врачебной помощи при ангионевротическом отеке Квинке, бронхиальной астме.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Карпульный шприц. Иглы к карпульным шприцам. Виды игл. Карпулы. Подготовка карпульного шприца к работе.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Принципы купирования неотложных состояний. Диагностика, принципы организации первой врачебной помощи при случайном инъекционном введении агрессивных жидкостей, обтурационной асфиксии.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Клинико-фармакологическая характеристика местных анестетиков группы амидов [артикаин (ультракаин, септонест, альфакаин), бупивакаин (маркаин, дуракаин), этидокаин].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Диагностика ранних и поздних признаков клинической смерти. Приемы восстановления и поддержки проходимости верхних дыхательных путей.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Клинико-фармакологическая характеристика местных анестетиков группы амидов [лидокаин, прилокаин (ксилонест, цитонест)].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Техника проведения непрямого массажа сердца (НМС).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Инфильтрационная анестезия зубов под слизистую оболочку на нижней челюсти. Обезболивание нижних резцов, клыков, премоляров и моляров.</w:t>
      </w:r>
    </w:p>
    <w:p w:rsidR="006115EF" w:rsidRPr="001828B6" w:rsidRDefault="006115EF" w:rsidP="005F2916">
      <w:pPr>
        <w:pStyle w:val="a5"/>
        <w:widowControl/>
        <w:numPr>
          <w:ilvl w:val="0"/>
          <w:numId w:val="6"/>
        </w:numPr>
        <w:tabs>
          <w:tab w:val="clear" w:pos="720"/>
        </w:tabs>
        <w:ind w:left="284"/>
        <w:rPr>
          <w:rFonts w:ascii="Times New Roman" w:hAnsi="Times New Roman"/>
          <w:sz w:val="24"/>
          <w:szCs w:val="28"/>
        </w:rPr>
      </w:pPr>
      <w:r w:rsidRPr="001828B6">
        <w:rPr>
          <w:rFonts w:ascii="Times New Roman" w:hAnsi="Times New Roman"/>
          <w:sz w:val="24"/>
          <w:szCs w:val="28"/>
        </w:rPr>
        <w:t>Инфильтрационная анестезия зубов под слизистую оболочку на нижней челюсти. Обезболивание нижних резцов. Обезболивание нижнего клыка, премоляров и нижних моляров.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 w:hanging="357"/>
        <w:jc w:val="both"/>
      </w:pPr>
      <w:r w:rsidRPr="00676A72">
        <w:t>Гипертонический криз у больного на приеме у врача стоматолога-хирурга. Этиология, клиническая картина, лечение.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  <w:rPr>
          <w:szCs w:val="28"/>
        </w:rPr>
      </w:pPr>
      <w:r w:rsidRPr="00676A72">
        <w:rPr>
          <w:szCs w:val="28"/>
        </w:rPr>
        <w:t>Принципы сердечно-легочной реанимации в амбулаторной практике.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</w:pPr>
      <w:r w:rsidRPr="00676A72">
        <w:t xml:space="preserve">Патогенез и виды шока. 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 xml:space="preserve">Бронхиальная астма. Этиология, клиническая картина, лечение. Помощь при </w:t>
      </w:r>
      <w:r w:rsidRPr="00676A72">
        <w:lastRenderedPageBreak/>
        <w:t>возникновении приступа во время приема у врача стоматолога-хирурга.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Классификация неотложных состояний в амбулаторной стоматологической практике.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</w:pPr>
      <w:r w:rsidRPr="00676A72">
        <w:t>Оказание помощи при судорожном приступе.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rPr>
          <w:szCs w:val="28"/>
        </w:rPr>
        <w:t xml:space="preserve">Инфаркт миокарда. </w:t>
      </w:r>
      <w:r w:rsidRPr="00676A72">
        <w:t xml:space="preserve">Этиология, клиническая картина, лечение. </w:t>
      </w:r>
      <w:r w:rsidRPr="00676A72">
        <w:rPr>
          <w:szCs w:val="28"/>
        </w:rPr>
        <w:t>Оказание помощи при инфаркте миокардав условиях стоматологической поликлиники.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Обморок, коллапс. Этиология, клиническая картина, лечение.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Особенности оказания помощи больным с черепно-мозговой травмой. Предупреждение осложнений.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</w:pPr>
      <w:r w:rsidRPr="00676A72">
        <w:t>Клиническая картина, оказание помощи при приступе стенокардии.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</w:pPr>
      <w:r w:rsidRPr="00676A72">
        <w:t>Классификация и патогенез аллергических реакций.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Оказание помощи при септическом шоке.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  <w:rPr>
          <w:szCs w:val="32"/>
        </w:rPr>
      </w:pPr>
      <w:r w:rsidRPr="00676A72">
        <w:rPr>
          <w:szCs w:val="32"/>
        </w:rPr>
        <w:t>Классификация шока. Стадии развития.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Клиническая смерть. Определение понятия. Признаки. Оказание помощи пациенту на стоматологическом приеме.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Классификация коматозных состояний. Признаки, диагностика.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  <w:rPr>
          <w:szCs w:val="32"/>
        </w:rPr>
      </w:pPr>
      <w:r w:rsidRPr="00676A72">
        <w:rPr>
          <w:szCs w:val="32"/>
        </w:rPr>
        <w:t>Особенности оказания неотложной стоматологической помощи беременным.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Анафилактический шок. Этиология, патогенез, клиническая картина, лечение.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Неотложная помощь при обмороке, коллапсе, шоке.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Острое нарушение мозгового кровообращения. Этиология, клиническая картина, лечение.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  <w:rPr>
          <w:szCs w:val="32"/>
        </w:rPr>
      </w:pPr>
      <w:r w:rsidRPr="00676A72">
        <w:rPr>
          <w:szCs w:val="32"/>
        </w:rPr>
        <w:t>Общие принципы реанимации и интенсивной терапии пациентам при комах различной этиологии.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rPr>
          <w:color w:val="000000"/>
          <w:szCs w:val="32"/>
        </w:rPr>
        <w:t xml:space="preserve">Острая дыхательная недостаточность. </w:t>
      </w:r>
      <w:r w:rsidRPr="00676A72">
        <w:t>Этиология, клиническая картина, лечение.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Особенности оказания стоматологической помощи при осложненном течении сахарного диабета.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Коллапс. Этиология, патогенез, клиническая картина, лечение.</w:t>
      </w:r>
    </w:p>
    <w:p w:rsidR="00270FAA" w:rsidRPr="00676A72" w:rsidRDefault="00270FAA" w:rsidP="005F2916">
      <w:pPr>
        <w:numPr>
          <w:ilvl w:val="0"/>
          <w:numId w:val="6"/>
        </w:numPr>
        <w:tabs>
          <w:tab w:val="clear" w:pos="720"/>
          <w:tab w:val="left" w:pos="284"/>
          <w:tab w:val="num" w:pos="567"/>
        </w:tabs>
        <w:ind w:left="284"/>
        <w:jc w:val="both"/>
        <w:rPr>
          <w:color w:val="000000"/>
          <w:szCs w:val="32"/>
        </w:rPr>
      </w:pPr>
      <w:r w:rsidRPr="00676A72">
        <w:rPr>
          <w:color w:val="000000"/>
          <w:szCs w:val="32"/>
        </w:rPr>
        <w:t>Эпилепсия. Оказание помощи при возникновении судорожного приступа.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  <w:rPr>
          <w:szCs w:val="32"/>
        </w:rPr>
      </w:pPr>
      <w:r w:rsidRPr="00676A72">
        <w:t>Клиническая смерть, биологическая смерть. Признаки. Тактика врача.</w:t>
      </w:r>
      <w:r w:rsidRPr="00676A72">
        <w:rPr>
          <w:szCs w:val="32"/>
        </w:rPr>
        <w:t xml:space="preserve"> 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  <w:rPr>
          <w:szCs w:val="32"/>
        </w:rPr>
      </w:pPr>
      <w:r w:rsidRPr="00676A72">
        <w:rPr>
          <w:szCs w:val="32"/>
        </w:rPr>
        <w:t>Диагностика, профилактика и лечение неотложных состояний в амбулаторной стоматологической практике (ишемическая болезнь сердца, стенокардия, инфаркт миокарда, эпилепсия).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Дыхательная недостаточность. Виды. Оказание помощи при попадании инородных тел в дыхательные пути пациентов во время стоматологического приема.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Острая сердечно-сосудистая недостаточность. Этиология, клиническая картина, лечение.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Ишемическая болезнь сердца. Клиническая картина. Предупреждение осложнений в амбулаторной стоматологической практике.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Кожные аллергические реакции. Клиническая картина, лечение.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Электротравма. Патогенез, клиническая картина. Реанимационные мероприятия.</w:t>
      </w:r>
    </w:p>
    <w:p w:rsidR="00270FAA" w:rsidRPr="00676A72" w:rsidRDefault="00270FAA" w:rsidP="005F2916">
      <w:pPr>
        <w:numPr>
          <w:ilvl w:val="0"/>
          <w:numId w:val="6"/>
        </w:numPr>
        <w:tabs>
          <w:tab w:val="clear" w:pos="720"/>
          <w:tab w:val="left" w:pos="284"/>
          <w:tab w:val="num" w:pos="567"/>
        </w:tabs>
        <w:ind w:left="284"/>
        <w:jc w:val="both"/>
        <w:rPr>
          <w:szCs w:val="32"/>
        </w:rPr>
      </w:pPr>
      <w:r w:rsidRPr="00676A72">
        <w:rPr>
          <w:szCs w:val="32"/>
        </w:rPr>
        <w:t>Коматозные состояния при сахарном диабете. Оказание помощи в условиях стоматологической поликлиники.</w:t>
      </w:r>
    </w:p>
    <w:p w:rsidR="00270FAA" w:rsidRPr="00676A72" w:rsidRDefault="00270FAA" w:rsidP="005F2916">
      <w:pPr>
        <w:numPr>
          <w:ilvl w:val="0"/>
          <w:numId w:val="6"/>
        </w:numPr>
        <w:tabs>
          <w:tab w:val="clear" w:pos="720"/>
          <w:tab w:val="left" w:pos="284"/>
          <w:tab w:val="num" w:pos="567"/>
        </w:tabs>
        <w:ind w:left="284"/>
        <w:jc w:val="both"/>
        <w:rPr>
          <w:szCs w:val="32"/>
        </w:rPr>
      </w:pPr>
      <w:r w:rsidRPr="00676A72">
        <w:rPr>
          <w:szCs w:val="32"/>
        </w:rPr>
        <w:t>Кардиогенный шок. Диагностика, клиническая картина. Оказание неотложной помощи на амбулаторном стоматологическом приеме.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Асфиксия. Виды. Этиология, оказание неотложной помощи.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Клиника токсической реакции при введении лекарственных препаратов. Оказание неотложной помощи. Лекарственные препараты неотложной помощи, используемые в условиях стоматологического приема.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Алгоритм оказания сердечно-легочной реанимации в условиях поликлиники.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Виды аллергических реакций. Патогенез. Оказание неотложной помощи при возникновении аллергического отека Квинке.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Осложненные формы гипертонической болезни. Тактика врача при возникновении. Предупреждение осложнений.</w:t>
      </w:r>
    </w:p>
    <w:p w:rsidR="00270FAA" w:rsidRPr="00676A72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Оказание амбулаторной стоматологической помощи у лиц с сопутствующей патологией (тиреотоксикоз, гипотиреоз, сахарный диабет).</w:t>
      </w:r>
    </w:p>
    <w:p w:rsidR="00270FAA" w:rsidRDefault="00270FAA" w:rsidP="005F2916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lastRenderedPageBreak/>
        <w:t>Особенности оказания помощи больным с патологией сердечно-сосудистой системы. Предупреждение осложнений.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Помещения хирургического отделения (кабинета) стоматологической поликлиники и санитарно-гигиенические требования к ним. Оборудование в хирургическом отделении (кабинете) стоматологической поликлиники. Обязанности стоматолога-хирурга. Асептика и антисептика при операциях на лице и в полости рта. Профилактика СПИДа и В и С-гепатита.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Организация хирургического отделения (кабинета) стоматологической поликлиники. Штаты хирургического отделения (кабинета) стоматологических поликлиник разных категорий. Хирургический инструментарий в хирургическом отделении (кабинете) стоматологической поликлиники. Медицинская документация в хирургическом отделении (кабинете) стоматологической поликлиники.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Методы обработки рук врача стоматолога-хирурга. Методы обработки операционного поля на лице и в полости рта. Методы обработки хирургических стоматологических инструментов: дезинфекция, предстерилизационная очистка, стерилизация. Методы контроля стерильности инструментов, перевязочного материала, рук врача и операционного поля.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Хранение стерильных инструментов и материалов в хирургическом стоматологическом кабинете. Уборка и дезинфекция помещений хирургического отделения стоматологической поликлиники, обеззараживание воздуха. Особенности обработки инструментов после приема больных инфицированных ВИЧ-инфекцией и вирусом гепатита. Меры защиты медицинского персонала хирургического стоматологического кабинета от инфицированных.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Особенности обследования хирургического стоматологического больного. Опрос больных с патологией челюстно-лицевой области. Осмотр и пальпация челюстно-лицевой области. Дополнительные методы исследования и их значение в обследовании больных с патологией челюстно-лицевой области. Последовательность заполнения медицинской документации при обследовании стоматологического больного и постановке диагноза.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Виды швов: узловатый, погружной, косметический, разгружающий. Наложение швов на раны в полости рта.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Устройство щипцов, элеваторов и долот для применяемых для удаления зубов и корней зубов на нижней челюсти.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Устройство щипцов для удаления отдельных групп зубов и корней зубов на верхней челюсти (признаки угла, изгиба ручек, формы щечек). Устройство элеваторов и долот, применяемых для удаления зубов и корней зубов на верхней челюсти.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Щипцы для удаления зубов и корней зубов на верхней и нижней челюсти.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Методика проведения атипичного удаления зубов на верхней челюсти и на нижней челюсти. Ведение послеоперацинной раны у больного после сложного удаления зуба или его корня.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360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Положение врача и больного при удалении отдельных групп зубов и корней зубов на верхней челюсти. Методика удаления отдельных групп зубов и корней зубов на верхней челюсти с помощью щипцов, элеватора, долота, бормашины.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360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Положение врача и больного при удалении отдельных групп зубов и корней зубов на нижней челюсти. Методика удаления отдельных групп зубов и корней зубов на нижней челюсти с помощью щипцов, элеватора, долота, бормашины.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360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Этапы операции удаления зуба. Осложнения, возникающие во время операции удаления зуба. Лечение осложнений.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360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Показания и этапы операции удаления зуба. Заживление раны после удаления зуба. Методика удаления зубов и корней на верхней челюсти. Инструменты.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360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 xml:space="preserve">Особенности удаления зубов у больных сахарным диабетом. Удаление зуба у больных с тяжелой сердечно-сосудистой патологией. Удаление зуба у онкостоматологических больных, в плане лечения которых предусмотрена предоперационная дистанционная </w:t>
      </w:r>
      <w:r w:rsidRPr="00183380">
        <w:rPr>
          <w:rFonts w:ascii="Times New Roman" w:hAnsi="Times New Roman"/>
          <w:sz w:val="24"/>
        </w:rPr>
        <w:lastRenderedPageBreak/>
        <w:t>гамма-терапия.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360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Клиника и тактика врача при отрыве бугра верхней челюсти во время операции удаления зуба. Вывих нижней челюсти при операции удаления зуба. Тактика врача.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360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Удаление зубов и корней на нижней челюсти. Инструменты. Сложное удаление зубов и корней. Показания для проведения атипичного удаления зубов и корней.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360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Особенности удаления зубов у лиц с сопутствующими заболеваниями. Подготовка больных с заболеваниями крови (гемофилия, геморрагические диатезы, системные заболевания) к операции удаления зуба.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360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Противопоказания к операции удаления зуба.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360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Осложнения операции удаления зуба: перелом зуба; вывих соседнего зуба; тактика врача при переломе удаляемого зуба или его корня. Инструменты для операции удаления зуба.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360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Осложнения, возникающие во время удаления зубов. Диагностика, лечение, профилактика.</w:t>
      </w:r>
    </w:p>
    <w:p w:rsidR="00396C0D" w:rsidRPr="00183380" w:rsidRDefault="00396C0D" w:rsidP="005F2916">
      <w:pPr>
        <w:pStyle w:val="a5"/>
        <w:numPr>
          <w:ilvl w:val="0"/>
          <w:numId w:val="6"/>
        </w:numPr>
        <w:tabs>
          <w:tab w:val="clear" w:pos="720"/>
          <w:tab w:val="num" w:pos="360"/>
        </w:tabs>
        <w:ind w:left="284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Луночковые кровотечения. Причины, лечение, профилактика. Методика остановки кровотечения из лунки при удалении зуба.</w:t>
      </w:r>
    </w:p>
    <w:p w:rsidR="00396C0D" w:rsidRDefault="00396C0D" w:rsidP="00396C0D">
      <w:pPr>
        <w:rPr>
          <w:b/>
          <w:color w:val="000000"/>
          <w:szCs w:val="27"/>
        </w:rPr>
      </w:pPr>
    </w:p>
    <w:p w:rsidR="00396C0D" w:rsidRPr="00396C0D" w:rsidRDefault="00396C0D" w:rsidP="00396C0D">
      <w:pPr>
        <w:jc w:val="center"/>
        <w:rPr>
          <w:b/>
          <w:color w:val="000000"/>
          <w:szCs w:val="27"/>
        </w:rPr>
      </w:pPr>
      <w:r w:rsidRPr="00396C0D">
        <w:rPr>
          <w:b/>
          <w:color w:val="000000"/>
          <w:szCs w:val="27"/>
        </w:rPr>
        <w:t>Практические задания для проверки сформированных умений и навыков</w:t>
      </w:r>
    </w:p>
    <w:p w:rsidR="00396C0D" w:rsidRPr="00676A72" w:rsidRDefault="00396C0D" w:rsidP="00396C0D">
      <w:pPr>
        <w:widowControl w:val="0"/>
        <w:tabs>
          <w:tab w:val="left" w:pos="284"/>
        </w:tabs>
        <w:suppressAutoHyphens/>
        <w:jc w:val="both"/>
      </w:pPr>
    </w:p>
    <w:p w:rsidR="00396C0D" w:rsidRPr="005256B5" w:rsidRDefault="00396C0D" w:rsidP="00396C0D">
      <w:pPr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1</w:t>
      </w:r>
      <w:r w:rsidRPr="005256B5">
        <w:rPr>
          <w:b/>
          <w:color w:val="000000"/>
        </w:rPr>
        <w:t>.</w:t>
      </w:r>
      <w:r w:rsidRPr="005256B5">
        <w:rPr>
          <w:color w:val="000000"/>
        </w:rPr>
        <w:t xml:space="preserve"> Больная, 60 лет, обратилась с жалобами на боли в области зуба 33, усили</w:t>
      </w:r>
      <w:r w:rsidRPr="005256B5">
        <w:rPr>
          <w:color w:val="000000"/>
        </w:rPr>
        <w:softHyphen/>
        <w:t>вающиеся при накусывании. Ранее зуб лечен, периодически беспокоит, подвижен. Местно: зуб 33 подвижность II степени, перкуссия слабо болезнен</w:t>
      </w:r>
      <w:r w:rsidRPr="005256B5">
        <w:rPr>
          <w:color w:val="000000"/>
        </w:rPr>
        <w:softHyphen/>
        <w:t>на. При рентгенологическом исследовании отмечается тень пломбировоч</w:t>
      </w:r>
      <w:r w:rsidRPr="005256B5">
        <w:rPr>
          <w:color w:val="000000"/>
        </w:rPr>
        <w:softHyphen/>
        <w:t>ного материала в канале зуба 33 на 2/3 длины корня, у верхушки корня имеется разрежение костной ткани с четкими контурами, размером 0,3-0,4 см.</w:t>
      </w:r>
    </w:p>
    <w:p w:rsidR="00396C0D" w:rsidRPr="005256B5" w:rsidRDefault="00396C0D" w:rsidP="005F2916">
      <w:pPr>
        <w:numPr>
          <w:ilvl w:val="0"/>
          <w:numId w:val="19"/>
        </w:numPr>
        <w:rPr>
          <w:color w:val="000000"/>
        </w:rPr>
      </w:pPr>
      <w:r w:rsidRPr="005256B5">
        <w:rPr>
          <w:color w:val="000000"/>
        </w:rPr>
        <w:t>Поставьте диагноз.</w:t>
      </w:r>
    </w:p>
    <w:p w:rsidR="00396C0D" w:rsidRPr="005256B5" w:rsidRDefault="00396C0D" w:rsidP="005F2916">
      <w:pPr>
        <w:numPr>
          <w:ilvl w:val="0"/>
          <w:numId w:val="19"/>
        </w:numPr>
        <w:rPr>
          <w:color w:val="000000"/>
        </w:rPr>
      </w:pPr>
      <w:r w:rsidRPr="005256B5">
        <w:rPr>
          <w:color w:val="000000"/>
        </w:rPr>
        <w:t>Какие щипцы используются для удаления зуба 33?</w:t>
      </w:r>
    </w:p>
    <w:p w:rsidR="00396C0D" w:rsidRPr="005256B5" w:rsidRDefault="00396C0D" w:rsidP="005F2916">
      <w:pPr>
        <w:numPr>
          <w:ilvl w:val="0"/>
          <w:numId w:val="19"/>
        </w:numPr>
        <w:rPr>
          <w:color w:val="000000"/>
        </w:rPr>
      </w:pPr>
      <w:r w:rsidRPr="005256B5">
        <w:rPr>
          <w:color w:val="000000"/>
        </w:rPr>
        <w:t>Положение врача и больного при удалении зуба 33.</w:t>
      </w:r>
    </w:p>
    <w:p w:rsidR="00396C0D" w:rsidRPr="005256B5" w:rsidRDefault="00396C0D" w:rsidP="005F2916">
      <w:pPr>
        <w:numPr>
          <w:ilvl w:val="0"/>
          <w:numId w:val="19"/>
        </w:numPr>
        <w:rPr>
          <w:color w:val="000000"/>
        </w:rPr>
      </w:pPr>
      <w:r w:rsidRPr="005256B5">
        <w:rPr>
          <w:color w:val="000000"/>
        </w:rPr>
        <w:t>Особенности удаления зуба 33.</w:t>
      </w:r>
    </w:p>
    <w:p w:rsidR="00396C0D" w:rsidRPr="005256B5" w:rsidRDefault="00396C0D" w:rsidP="00396C0D">
      <w:pPr>
        <w:rPr>
          <w:color w:val="000000"/>
        </w:rPr>
      </w:pPr>
    </w:p>
    <w:p w:rsidR="00396C0D" w:rsidRPr="005256B5" w:rsidRDefault="00396C0D" w:rsidP="00396C0D">
      <w:pPr>
        <w:ind w:firstLine="708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2</w:t>
      </w:r>
      <w:r w:rsidRPr="005256B5">
        <w:rPr>
          <w:b/>
          <w:color w:val="000000"/>
        </w:rPr>
        <w:t xml:space="preserve">. </w:t>
      </w:r>
      <w:r w:rsidRPr="005256B5">
        <w:rPr>
          <w:color w:val="000000"/>
        </w:rPr>
        <w:t xml:space="preserve">Больная, 68 лет, готовится к протезированию, обратилась с жалобами на подвижность зуба 44. Местно: зуб 44 подвижность </w:t>
      </w:r>
      <w:r w:rsidRPr="005256B5">
        <w:rPr>
          <w:color w:val="000000"/>
          <w:lang w:val="en-US"/>
        </w:rPr>
        <w:t>III</w:t>
      </w:r>
      <w:r w:rsidRPr="005256B5">
        <w:rPr>
          <w:color w:val="000000"/>
        </w:rPr>
        <w:t xml:space="preserve"> степени. Коронковая часть зуба 44 сохранена, при пальпации из десневых карманов отмечается гнойное отделяемое.</w:t>
      </w:r>
    </w:p>
    <w:p w:rsidR="00396C0D" w:rsidRPr="005256B5" w:rsidRDefault="00396C0D" w:rsidP="005F2916">
      <w:pPr>
        <w:numPr>
          <w:ilvl w:val="0"/>
          <w:numId w:val="20"/>
        </w:numPr>
        <w:rPr>
          <w:color w:val="000000"/>
        </w:rPr>
      </w:pPr>
      <w:r w:rsidRPr="005256B5">
        <w:rPr>
          <w:color w:val="000000"/>
        </w:rPr>
        <w:t>Поставьте диагноз.</w:t>
      </w:r>
    </w:p>
    <w:p w:rsidR="00396C0D" w:rsidRPr="005256B5" w:rsidRDefault="00396C0D" w:rsidP="005F2916">
      <w:pPr>
        <w:numPr>
          <w:ilvl w:val="0"/>
          <w:numId w:val="20"/>
        </w:numPr>
      </w:pPr>
      <w:r w:rsidRPr="005256B5">
        <w:rPr>
          <w:color w:val="000000"/>
        </w:rPr>
        <w:t>Подберите инструмент для удаления зуба 44.</w:t>
      </w:r>
    </w:p>
    <w:p w:rsidR="00396C0D" w:rsidRPr="005256B5" w:rsidRDefault="00396C0D" w:rsidP="005F2916">
      <w:pPr>
        <w:numPr>
          <w:ilvl w:val="0"/>
          <w:numId w:val="20"/>
        </w:numPr>
        <w:tabs>
          <w:tab w:val="left" w:pos="709"/>
        </w:tabs>
        <w:rPr>
          <w:color w:val="000000"/>
        </w:rPr>
      </w:pPr>
      <w:r w:rsidRPr="005256B5">
        <w:rPr>
          <w:color w:val="000000"/>
        </w:rPr>
        <w:t>Положение врача и пациента при удалении зуба 44.</w:t>
      </w:r>
      <w:r w:rsidRPr="005256B5">
        <w:rPr>
          <w:color w:val="000000"/>
        </w:rPr>
        <w:tab/>
      </w:r>
    </w:p>
    <w:p w:rsidR="00396C0D" w:rsidRPr="005256B5" w:rsidRDefault="00396C0D" w:rsidP="00396C0D">
      <w:pPr>
        <w:ind w:firstLine="708"/>
        <w:jc w:val="both"/>
        <w:rPr>
          <w:b/>
          <w:color w:val="000000"/>
        </w:rPr>
      </w:pPr>
    </w:p>
    <w:p w:rsidR="00396C0D" w:rsidRPr="005256B5" w:rsidRDefault="00396C0D" w:rsidP="00396C0D">
      <w:pPr>
        <w:ind w:firstLine="708"/>
        <w:jc w:val="both"/>
      </w:pPr>
      <w:r>
        <w:rPr>
          <w:b/>
          <w:color w:val="000000"/>
        </w:rPr>
        <w:t xml:space="preserve">Задача </w:t>
      </w:r>
      <w:r>
        <w:rPr>
          <w:b/>
          <w:color w:val="000000"/>
        </w:rPr>
        <w:t>3</w:t>
      </w:r>
      <w:r w:rsidRPr="005256B5">
        <w:rPr>
          <w:b/>
          <w:color w:val="000000"/>
        </w:rPr>
        <w:t>.</w:t>
      </w:r>
      <w:r w:rsidRPr="005256B5">
        <w:rPr>
          <w:color w:val="000000"/>
        </w:rPr>
        <w:t xml:space="preserve"> Больная, 48 лет, обратилась с просьбой удалить корни зуба 27 с целью подготовки полости рта к протезированию. Во время проведения анесте</w:t>
      </w:r>
      <w:r w:rsidRPr="005256B5">
        <w:rPr>
          <w:color w:val="000000"/>
        </w:rPr>
        <w:softHyphen/>
        <w:t>зии у больной появилась слабость, головокружение, потемнение в глазах. Пульс учащен и слабый.</w:t>
      </w:r>
    </w:p>
    <w:p w:rsidR="00396C0D" w:rsidRPr="005256B5" w:rsidRDefault="00396C0D" w:rsidP="005F2916">
      <w:pPr>
        <w:numPr>
          <w:ilvl w:val="0"/>
          <w:numId w:val="21"/>
        </w:numPr>
        <w:ind w:left="709" w:hanging="349"/>
        <w:rPr>
          <w:color w:val="000000"/>
        </w:rPr>
      </w:pPr>
      <w:r w:rsidRPr="005256B5">
        <w:rPr>
          <w:color w:val="000000"/>
        </w:rPr>
        <w:t>Поставьте диагноз.</w:t>
      </w:r>
    </w:p>
    <w:p w:rsidR="00396C0D" w:rsidRPr="005256B5" w:rsidRDefault="00396C0D" w:rsidP="005F2916">
      <w:pPr>
        <w:numPr>
          <w:ilvl w:val="0"/>
          <w:numId w:val="21"/>
        </w:numPr>
        <w:ind w:left="709" w:hanging="349"/>
        <w:rPr>
          <w:color w:val="000000"/>
        </w:rPr>
      </w:pPr>
      <w:r w:rsidRPr="005256B5">
        <w:rPr>
          <w:color w:val="000000"/>
        </w:rPr>
        <w:t>Определите причины подобного состояния?</w:t>
      </w:r>
    </w:p>
    <w:p w:rsidR="00396C0D" w:rsidRPr="005256B5" w:rsidRDefault="00396C0D" w:rsidP="005F2916">
      <w:pPr>
        <w:numPr>
          <w:ilvl w:val="0"/>
          <w:numId w:val="21"/>
        </w:numPr>
        <w:ind w:left="709" w:hanging="349"/>
        <w:rPr>
          <w:color w:val="000000"/>
        </w:rPr>
      </w:pPr>
      <w:r w:rsidRPr="005256B5">
        <w:rPr>
          <w:color w:val="000000"/>
        </w:rPr>
        <w:t>Действия врача в данной ситуации?</w:t>
      </w:r>
    </w:p>
    <w:p w:rsidR="00396C0D" w:rsidRPr="005256B5" w:rsidRDefault="00396C0D" w:rsidP="00396C0D">
      <w:pPr>
        <w:rPr>
          <w:color w:val="000000"/>
        </w:rPr>
      </w:pPr>
    </w:p>
    <w:p w:rsidR="00396C0D" w:rsidRPr="005256B5" w:rsidRDefault="00396C0D" w:rsidP="00396C0D">
      <w:pPr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4</w:t>
      </w:r>
      <w:r w:rsidRPr="005256B5">
        <w:rPr>
          <w:b/>
          <w:color w:val="000000"/>
        </w:rPr>
        <w:t xml:space="preserve">. </w:t>
      </w:r>
      <w:r w:rsidRPr="005256B5">
        <w:rPr>
          <w:color w:val="000000"/>
        </w:rPr>
        <w:t>Больной, 62 лет, для удаления зуба 36 проведена мандибулярная анестезия. После анестезии больная побледнела, появился холодный пот, похолодели конечности, пульс частый, нитевидный, плохого наполнения, артериаль</w:t>
      </w:r>
      <w:r w:rsidRPr="005256B5">
        <w:rPr>
          <w:color w:val="000000"/>
        </w:rPr>
        <w:softHyphen/>
        <w:t>ное давление низкое, дыхание поверхностное.</w:t>
      </w:r>
    </w:p>
    <w:p w:rsidR="00396C0D" w:rsidRPr="005256B5" w:rsidRDefault="00396C0D" w:rsidP="005F2916">
      <w:pPr>
        <w:numPr>
          <w:ilvl w:val="0"/>
          <w:numId w:val="22"/>
        </w:numPr>
        <w:ind w:left="709" w:hanging="349"/>
        <w:rPr>
          <w:color w:val="000000"/>
        </w:rPr>
      </w:pPr>
      <w:r w:rsidRPr="005256B5">
        <w:rPr>
          <w:color w:val="000000"/>
        </w:rPr>
        <w:t>Поставьте диагноз.</w:t>
      </w:r>
    </w:p>
    <w:p w:rsidR="00396C0D" w:rsidRPr="005256B5" w:rsidRDefault="00396C0D" w:rsidP="005F2916">
      <w:pPr>
        <w:numPr>
          <w:ilvl w:val="0"/>
          <w:numId w:val="22"/>
        </w:numPr>
        <w:ind w:left="709" w:hanging="349"/>
        <w:rPr>
          <w:color w:val="000000"/>
        </w:rPr>
      </w:pPr>
      <w:r w:rsidRPr="005256B5">
        <w:rPr>
          <w:color w:val="000000"/>
        </w:rPr>
        <w:t>Действия врача в данной ситуации.</w:t>
      </w:r>
    </w:p>
    <w:p w:rsidR="00396C0D" w:rsidRPr="005256B5" w:rsidRDefault="00396C0D" w:rsidP="00396C0D">
      <w:pPr>
        <w:rPr>
          <w:color w:val="000000"/>
        </w:rPr>
      </w:pPr>
    </w:p>
    <w:p w:rsidR="00396C0D" w:rsidRPr="005256B5" w:rsidRDefault="00396C0D" w:rsidP="00396C0D">
      <w:pPr>
        <w:ind w:firstLine="708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5</w:t>
      </w:r>
      <w:r w:rsidRPr="005256B5">
        <w:rPr>
          <w:b/>
          <w:color w:val="000000"/>
        </w:rPr>
        <w:t xml:space="preserve">. </w:t>
      </w:r>
      <w:r w:rsidRPr="005256B5">
        <w:rPr>
          <w:color w:val="000000"/>
        </w:rPr>
        <w:t>Больной, 42 лет, удален зуб 36. После удаления из лунки обильное кровотечение.</w:t>
      </w:r>
    </w:p>
    <w:p w:rsidR="00396C0D" w:rsidRPr="005256B5" w:rsidRDefault="00396C0D" w:rsidP="005F2916">
      <w:pPr>
        <w:numPr>
          <w:ilvl w:val="0"/>
          <w:numId w:val="23"/>
        </w:numPr>
        <w:ind w:left="709" w:hanging="349"/>
        <w:rPr>
          <w:color w:val="000000"/>
        </w:rPr>
      </w:pPr>
      <w:r w:rsidRPr="005256B5">
        <w:rPr>
          <w:color w:val="000000"/>
        </w:rPr>
        <w:lastRenderedPageBreak/>
        <w:t>Каковы причины местного кровотечения?</w:t>
      </w:r>
    </w:p>
    <w:p w:rsidR="00396C0D" w:rsidRPr="005256B5" w:rsidRDefault="00396C0D" w:rsidP="005F2916">
      <w:pPr>
        <w:numPr>
          <w:ilvl w:val="0"/>
          <w:numId w:val="23"/>
        </w:numPr>
        <w:ind w:left="709" w:hanging="349"/>
        <w:rPr>
          <w:color w:val="000000"/>
        </w:rPr>
      </w:pPr>
      <w:r w:rsidRPr="005256B5">
        <w:rPr>
          <w:color w:val="000000"/>
        </w:rPr>
        <w:t>Каковы могут быть причины общего характера? Тактика врача в данной ситуации.</w:t>
      </w:r>
    </w:p>
    <w:p w:rsidR="00396C0D" w:rsidRPr="005256B5" w:rsidRDefault="00396C0D" w:rsidP="00396C0D">
      <w:pPr>
        <w:rPr>
          <w:color w:val="000000"/>
        </w:rPr>
      </w:pPr>
    </w:p>
    <w:p w:rsidR="00396C0D" w:rsidRPr="005256B5" w:rsidRDefault="00396C0D" w:rsidP="00396C0D">
      <w:pPr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6</w:t>
      </w:r>
      <w:r w:rsidRPr="005256B5">
        <w:rPr>
          <w:b/>
          <w:color w:val="000000"/>
        </w:rPr>
        <w:t>.</w:t>
      </w:r>
      <w:r w:rsidRPr="005256B5">
        <w:rPr>
          <w:color w:val="000000"/>
        </w:rPr>
        <w:t xml:space="preserve"> Больная, 28 лет, обратилась с жалобами на боли в области удаленного зуба 46. Зуб удален три дня назад, боли иррадиируют в ухо в висок. Изо рта неприятный запах. Местно: слизистая оболочка в области удаленного зуба 46 гиперемирована, отечна, лунка покрыта серым налетом с неприятным запахом.</w:t>
      </w:r>
      <w:r w:rsidRPr="005256B5">
        <w:rPr>
          <w:color w:val="000000"/>
        </w:rPr>
        <w:tab/>
      </w:r>
    </w:p>
    <w:p w:rsidR="00396C0D" w:rsidRPr="005256B5" w:rsidRDefault="00396C0D" w:rsidP="005F2916">
      <w:pPr>
        <w:numPr>
          <w:ilvl w:val="0"/>
          <w:numId w:val="24"/>
        </w:numPr>
        <w:ind w:left="709" w:hanging="349"/>
        <w:rPr>
          <w:color w:val="000000"/>
        </w:rPr>
      </w:pPr>
      <w:r w:rsidRPr="005256B5">
        <w:rPr>
          <w:color w:val="000000"/>
        </w:rPr>
        <w:t>Поставьте диагноз.</w:t>
      </w:r>
    </w:p>
    <w:p w:rsidR="00396C0D" w:rsidRPr="005256B5" w:rsidRDefault="00396C0D" w:rsidP="005F2916">
      <w:pPr>
        <w:numPr>
          <w:ilvl w:val="0"/>
          <w:numId w:val="24"/>
        </w:numPr>
        <w:ind w:left="709" w:hanging="349"/>
      </w:pPr>
      <w:r w:rsidRPr="005256B5">
        <w:rPr>
          <w:color w:val="000000"/>
        </w:rPr>
        <w:t>Каковы причины возникшего осложнения, причины болей в лунке зуба 46?</w:t>
      </w:r>
    </w:p>
    <w:p w:rsidR="00396C0D" w:rsidRPr="005256B5" w:rsidRDefault="00396C0D" w:rsidP="005F2916">
      <w:pPr>
        <w:numPr>
          <w:ilvl w:val="0"/>
          <w:numId w:val="24"/>
        </w:numPr>
        <w:ind w:left="709" w:hanging="349"/>
        <w:rPr>
          <w:color w:val="000000"/>
        </w:rPr>
      </w:pPr>
      <w:r w:rsidRPr="005256B5">
        <w:rPr>
          <w:color w:val="000000"/>
        </w:rPr>
        <w:t>Тактика врача при данном осложнении.</w:t>
      </w:r>
    </w:p>
    <w:p w:rsidR="00396C0D" w:rsidRPr="005256B5" w:rsidRDefault="00396C0D" w:rsidP="00396C0D"/>
    <w:p w:rsidR="00396C0D" w:rsidRPr="005256B5" w:rsidRDefault="00396C0D" w:rsidP="00396C0D">
      <w:pPr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7</w:t>
      </w:r>
      <w:r w:rsidRPr="005256B5">
        <w:rPr>
          <w:b/>
          <w:color w:val="000000"/>
        </w:rPr>
        <w:t>.</w:t>
      </w:r>
      <w:r w:rsidRPr="005256B5">
        <w:rPr>
          <w:color w:val="000000"/>
        </w:rPr>
        <w:t xml:space="preserve"> Больной, 72 лет, три дня назад удалили зуб 14. Беспокоят боли по краю альвеолярного отростка верхней челюсти в проекции ранее удаленного зуба. Местно: лунка под организовавшимся сгустком. При пальпации у лунки определяются выступающие острые края, пальпация которых резко болезненна.</w:t>
      </w:r>
    </w:p>
    <w:p w:rsidR="00396C0D" w:rsidRPr="005256B5" w:rsidRDefault="00396C0D" w:rsidP="005F2916">
      <w:pPr>
        <w:numPr>
          <w:ilvl w:val="0"/>
          <w:numId w:val="25"/>
        </w:numPr>
        <w:ind w:left="709" w:hanging="349"/>
        <w:rPr>
          <w:color w:val="000000"/>
        </w:rPr>
      </w:pPr>
      <w:r w:rsidRPr="005256B5">
        <w:rPr>
          <w:color w:val="000000"/>
        </w:rPr>
        <w:t>Поставьте диагноз.</w:t>
      </w:r>
    </w:p>
    <w:p w:rsidR="00396C0D" w:rsidRPr="005256B5" w:rsidRDefault="00396C0D" w:rsidP="005F2916">
      <w:pPr>
        <w:numPr>
          <w:ilvl w:val="0"/>
          <w:numId w:val="25"/>
        </w:numPr>
        <w:ind w:left="709" w:hanging="349"/>
        <w:rPr>
          <w:color w:val="000000"/>
        </w:rPr>
      </w:pPr>
      <w:r w:rsidRPr="005256B5">
        <w:rPr>
          <w:color w:val="000000"/>
        </w:rPr>
        <w:t>Каково лечение данного заболевания?</w:t>
      </w:r>
    </w:p>
    <w:p w:rsidR="00396C0D" w:rsidRPr="005256B5" w:rsidRDefault="00396C0D" w:rsidP="005F2916">
      <w:pPr>
        <w:numPr>
          <w:ilvl w:val="0"/>
          <w:numId w:val="25"/>
        </w:numPr>
        <w:ind w:left="709" w:hanging="349"/>
        <w:rPr>
          <w:color w:val="000000"/>
        </w:rPr>
      </w:pPr>
      <w:r w:rsidRPr="005256B5">
        <w:rPr>
          <w:color w:val="000000"/>
        </w:rPr>
        <w:t>Какова профилактика данного осложнения?</w:t>
      </w:r>
    </w:p>
    <w:p w:rsidR="00396C0D" w:rsidRPr="005256B5" w:rsidRDefault="00396C0D" w:rsidP="00396C0D">
      <w:pPr>
        <w:rPr>
          <w:color w:val="000000"/>
        </w:rPr>
      </w:pPr>
    </w:p>
    <w:p w:rsidR="00396C0D" w:rsidRPr="005256B5" w:rsidRDefault="00396C0D" w:rsidP="00396C0D">
      <w:pPr>
        <w:tabs>
          <w:tab w:val="left" w:pos="3015"/>
        </w:tabs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8</w:t>
      </w:r>
      <w:r w:rsidRPr="005256B5">
        <w:rPr>
          <w:b/>
          <w:color w:val="000000"/>
        </w:rPr>
        <w:t xml:space="preserve">. </w:t>
      </w:r>
      <w:r w:rsidRPr="005256B5">
        <w:rPr>
          <w:color w:val="000000"/>
        </w:rPr>
        <w:t>Больная, 48 лет, обратилась с жалобами на наличие разрушенного зуба 27, заложенность носа, тяжесть при наклоне головы в области верхнечелюст</w:t>
      </w:r>
      <w:r w:rsidRPr="005256B5">
        <w:rPr>
          <w:color w:val="000000"/>
        </w:rPr>
        <w:softHyphen/>
        <w:t>ной пазухи слева. Местно: имеется разрушенная коронковая часть зуба 27. При рентгенологическом исследовании зуба 27 определяется разрежение костной ткани с четкими контурами у верхушки дистального щечного корня. Под инфильтрационной анестезией удалены корни зуба 27, при ревизии лунки обна</w:t>
      </w:r>
      <w:r w:rsidRPr="005256B5">
        <w:rPr>
          <w:color w:val="000000"/>
        </w:rPr>
        <w:softHyphen/>
        <w:t>ружено сообщение с верхнечелюстной пазухой слева, из лунки отмечается обильное гнойное отделяемое.</w:t>
      </w:r>
    </w:p>
    <w:p w:rsidR="00396C0D" w:rsidRPr="005256B5" w:rsidRDefault="00396C0D" w:rsidP="005F2916">
      <w:pPr>
        <w:numPr>
          <w:ilvl w:val="0"/>
          <w:numId w:val="26"/>
        </w:numPr>
        <w:ind w:left="709" w:hanging="349"/>
        <w:jc w:val="both"/>
        <w:rPr>
          <w:color w:val="000000"/>
        </w:rPr>
      </w:pPr>
      <w:r w:rsidRPr="005256B5">
        <w:rPr>
          <w:color w:val="000000"/>
        </w:rPr>
        <w:t>Поставьте диагноз.</w:t>
      </w:r>
    </w:p>
    <w:p w:rsidR="00396C0D" w:rsidRPr="005256B5" w:rsidRDefault="00396C0D" w:rsidP="005F2916">
      <w:pPr>
        <w:numPr>
          <w:ilvl w:val="0"/>
          <w:numId w:val="26"/>
        </w:numPr>
        <w:ind w:left="709" w:hanging="349"/>
        <w:jc w:val="both"/>
        <w:rPr>
          <w:color w:val="000000"/>
        </w:rPr>
      </w:pPr>
      <w:r w:rsidRPr="005256B5">
        <w:rPr>
          <w:color w:val="000000"/>
        </w:rPr>
        <w:t>Какие симптомы прободения верхнечелюстной пазухи? Как уста</w:t>
      </w:r>
      <w:r w:rsidRPr="005256B5">
        <w:rPr>
          <w:color w:val="000000"/>
        </w:rPr>
        <w:softHyphen/>
        <w:t>новить клинически наличие перфорации?</w:t>
      </w:r>
    </w:p>
    <w:p w:rsidR="00396C0D" w:rsidRPr="005256B5" w:rsidRDefault="00396C0D" w:rsidP="005F2916">
      <w:pPr>
        <w:numPr>
          <w:ilvl w:val="0"/>
          <w:numId w:val="26"/>
        </w:numPr>
        <w:ind w:left="709" w:hanging="349"/>
        <w:jc w:val="both"/>
        <w:rPr>
          <w:color w:val="000000"/>
        </w:rPr>
      </w:pPr>
      <w:r w:rsidRPr="005256B5">
        <w:rPr>
          <w:color w:val="000000"/>
        </w:rPr>
        <w:t>Тактика врача в данном случае?</w:t>
      </w:r>
    </w:p>
    <w:p w:rsidR="00396C0D" w:rsidRPr="005256B5" w:rsidRDefault="00396C0D" w:rsidP="00396C0D">
      <w:pPr>
        <w:rPr>
          <w:color w:val="000000"/>
        </w:rPr>
      </w:pPr>
    </w:p>
    <w:p w:rsidR="00396C0D" w:rsidRPr="005256B5" w:rsidRDefault="00396C0D" w:rsidP="00396C0D">
      <w:pPr>
        <w:tabs>
          <w:tab w:val="left" w:pos="2430"/>
          <w:tab w:val="left" w:pos="2460"/>
        </w:tabs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9</w:t>
      </w:r>
      <w:r w:rsidRPr="005256B5">
        <w:rPr>
          <w:b/>
          <w:color w:val="000000"/>
        </w:rPr>
        <w:t xml:space="preserve">. </w:t>
      </w:r>
      <w:r w:rsidRPr="005256B5">
        <w:rPr>
          <w:color w:val="000000"/>
        </w:rPr>
        <w:t>Больной, 48 лет, во время удаления корней зуба 26, обнаружено сообще</w:t>
      </w:r>
      <w:r w:rsidRPr="005256B5">
        <w:rPr>
          <w:color w:val="000000"/>
        </w:rPr>
        <w:softHyphen/>
        <w:t>ние с верхнечелюстной пазухой слева. Местно: корни зуба 26 удалены, лунка без признаков воспаления, отделяемого из верхнечелюстной пазухи нет.</w:t>
      </w:r>
    </w:p>
    <w:p w:rsidR="00396C0D" w:rsidRPr="005256B5" w:rsidRDefault="00396C0D" w:rsidP="005F2916">
      <w:pPr>
        <w:numPr>
          <w:ilvl w:val="0"/>
          <w:numId w:val="27"/>
        </w:numPr>
        <w:ind w:left="709" w:hanging="349"/>
        <w:rPr>
          <w:color w:val="000000"/>
        </w:rPr>
      </w:pPr>
      <w:r w:rsidRPr="005256B5">
        <w:rPr>
          <w:color w:val="000000"/>
        </w:rPr>
        <w:t>Поставьте диагноз.</w:t>
      </w:r>
    </w:p>
    <w:p w:rsidR="00396C0D" w:rsidRPr="005256B5" w:rsidRDefault="00396C0D" w:rsidP="005F2916">
      <w:pPr>
        <w:numPr>
          <w:ilvl w:val="0"/>
          <w:numId w:val="27"/>
        </w:numPr>
        <w:ind w:left="709" w:hanging="349"/>
        <w:rPr>
          <w:color w:val="000000"/>
        </w:rPr>
      </w:pPr>
      <w:r w:rsidRPr="005256B5">
        <w:rPr>
          <w:color w:val="000000"/>
        </w:rPr>
        <w:t>Определите тактику поведения врача в данной ситуации.</w:t>
      </w:r>
    </w:p>
    <w:p w:rsidR="00396C0D" w:rsidRPr="005256B5" w:rsidRDefault="00396C0D" w:rsidP="005F2916">
      <w:pPr>
        <w:numPr>
          <w:ilvl w:val="0"/>
          <w:numId w:val="27"/>
        </w:numPr>
        <w:ind w:left="709" w:hanging="349"/>
        <w:rPr>
          <w:color w:val="000000"/>
        </w:rPr>
      </w:pPr>
      <w:r w:rsidRPr="005256B5">
        <w:rPr>
          <w:color w:val="000000"/>
        </w:rPr>
        <w:t>Возможно ли закрытие перфорации верхнечелюстной пазухи сразу после удаления и каким способом?</w:t>
      </w:r>
    </w:p>
    <w:p w:rsidR="00396C0D" w:rsidRPr="005256B5" w:rsidRDefault="00396C0D" w:rsidP="00396C0D">
      <w:pPr>
        <w:rPr>
          <w:color w:val="000000"/>
        </w:rPr>
      </w:pPr>
    </w:p>
    <w:p w:rsidR="00396C0D" w:rsidRPr="005256B5" w:rsidRDefault="00396C0D" w:rsidP="00396C0D">
      <w:pPr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1</w:t>
      </w:r>
      <w:r>
        <w:rPr>
          <w:b/>
          <w:color w:val="000000"/>
        </w:rPr>
        <w:t>0</w:t>
      </w:r>
      <w:r w:rsidRPr="005256B5">
        <w:rPr>
          <w:b/>
          <w:color w:val="000000"/>
        </w:rPr>
        <w:t xml:space="preserve">. </w:t>
      </w:r>
      <w:r w:rsidRPr="005256B5">
        <w:rPr>
          <w:color w:val="000000"/>
        </w:rPr>
        <w:t>Больной, 48 лет, во время удаления корней зуба 16 произошло проталки</w:t>
      </w:r>
      <w:r w:rsidRPr="005256B5">
        <w:rPr>
          <w:color w:val="000000"/>
        </w:rPr>
        <w:softHyphen/>
        <w:t>вание небного корня верхнечелюстную пазуху. Местно: лунка зуба 16 пустая, имеется сообщение в области лунки зуба 16 с верхнечелюстной пазухой справа. При рентгенологическом исследовании верхней челюсти в определяется тень инородного тела (корень) в области дна верхнечелюстной пазухи справа.</w:t>
      </w:r>
    </w:p>
    <w:p w:rsidR="00396C0D" w:rsidRPr="005256B5" w:rsidRDefault="00396C0D" w:rsidP="005F2916">
      <w:pPr>
        <w:numPr>
          <w:ilvl w:val="0"/>
          <w:numId w:val="28"/>
        </w:numPr>
        <w:ind w:left="709" w:hanging="349"/>
        <w:rPr>
          <w:color w:val="000000"/>
        </w:rPr>
      </w:pPr>
      <w:r w:rsidRPr="005256B5">
        <w:rPr>
          <w:color w:val="000000"/>
        </w:rPr>
        <w:t>Поставьте диагноз.</w:t>
      </w:r>
    </w:p>
    <w:p w:rsidR="00396C0D" w:rsidRPr="005256B5" w:rsidRDefault="00396C0D" w:rsidP="005F2916">
      <w:pPr>
        <w:numPr>
          <w:ilvl w:val="0"/>
          <w:numId w:val="28"/>
        </w:numPr>
        <w:ind w:left="709" w:hanging="349"/>
        <w:rPr>
          <w:color w:val="000000"/>
        </w:rPr>
      </w:pPr>
      <w:r w:rsidRPr="005256B5">
        <w:rPr>
          <w:color w:val="000000"/>
        </w:rPr>
        <w:t>Каковы причины данного осложнения?</w:t>
      </w:r>
    </w:p>
    <w:p w:rsidR="00396C0D" w:rsidRDefault="00396C0D" w:rsidP="0024182D">
      <w:pPr>
        <w:pStyle w:val="a5"/>
        <w:ind w:left="0" w:firstLine="0"/>
        <w:jc w:val="center"/>
        <w:rPr>
          <w:color w:val="000000"/>
        </w:rPr>
      </w:pPr>
    </w:p>
    <w:p w:rsidR="00396C0D" w:rsidRDefault="00396C0D" w:rsidP="0024182D">
      <w:pPr>
        <w:pStyle w:val="a5"/>
        <w:ind w:left="0" w:firstLine="0"/>
        <w:jc w:val="center"/>
        <w:rPr>
          <w:color w:val="000000"/>
        </w:rPr>
      </w:pPr>
    </w:p>
    <w:p w:rsidR="00396C0D" w:rsidRDefault="00396C0D" w:rsidP="0024182D">
      <w:pPr>
        <w:pStyle w:val="a5"/>
        <w:ind w:left="0" w:firstLine="0"/>
        <w:jc w:val="center"/>
        <w:rPr>
          <w:color w:val="000000"/>
        </w:rPr>
      </w:pPr>
    </w:p>
    <w:p w:rsidR="00396C0D" w:rsidRDefault="00396C0D" w:rsidP="0024182D">
      <w:pPr>
        <w:pStyle w:val="a5"/>
        <w:ind w:left="0" w:firstLine="0"/>
        <w:jc w:val="center"/>
        <w:rPr>
          <w:color w:val="000000"/>
        </w:rPr>
      </w:pPr>
    </w:p>
    <w:p w:rsidR="00396C0D" w:rsidRDefault="00396C0D" w:rsidP="0024182D">
      <w:pPr>
        <w:pStyle w:val="a5"/>
        <w:ind w:left="0" w:firstLine="0"/>
        <w:jc w:val="center"/>
        <w:rPr>
          <w:color w:val="000000"/>
        </w:rPr>
      </w:pPr>
    </w:p>
    <w:p w:rsidR="00396C0D" w:rsidRDefault="00396C0D" w:rsidP="0024182D">
      <w:pPr>
        <w:pStyle w:val="a5"/>
        <w:ind w:left="0" w:firstLine="0"/>
        <w:jc w:val="center"/>
        <w:rPr>
          <w:color w:val="000000"/>
        </w:rPr>
      </w:pPr>
    </w:p>
    <w:p w:rsidR="00396C0D" w:rsidRDefault="00396C0D" w:rsidP="0024182D">
      <w:pPr>
        <w:pStyle w:val="a5"/>
        <w:ind w:left="0" w:firstLine="0"/>
        <w:jc w:val="center"/>
        <w:rPr>
          <w:color w:val="000000"/>
        </w:rPr>
      </w:pPr>
    </w:p>
    <w:p w:rsidR="0024182D" w:rsidRDefault="0024182D" w:rsidP="0024182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3" w:name="_GoBack"/>
      <w:bookmarkEnd w:id="3"/>
      <w:r w:rsidRPr="007102A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Образец </w:t>
      </w:r>
      <w:r w:rsidR="00396C0D">
        <w:rPr>
          <w:rFonts w:ascii="Times New Roman" w:hAnsi="Times New Roman"/>
          <w:b/>
          <w:color w:val="000000"/>
          <w:sz w:val="24"/>
          <w:szCs w:val="24"/>
        </w:rPr>
        <w:t>зачетного</w:t>
      </w:r>
      <w:r w:rsidRPr="007102AD">
        <w:rPr>
          <w:rFonts w:ascii="Times New Roman" w:hAnsi="Times New Roman"/>
          <w:b/>
          <w:color w:val="000000"/>
          <w:sz w:val="24"/>
          <w:szCs w:val="24"/>
        </w:rPr>
        <w:t xml:space="preserve"> билета</w:t>
      </w:r>
    </w:p>
    <w:p w:rsidR="0024182D" w:rsidRDefault="0024182D" w:rsidP="0024182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24182D" w:rsidTr="009C6064">
        <w:tc>
          <w:tcPr>
            <w:tcW w:w="9854" w:type="dxa"/>
            <w:gridSpan w:val="2"/>
            <w:tcBorders>
              <w:bottom w:val="single" w:sz="4" w:space="0" w:color="FFFFFF" w:themeColor="background1"/>
            </w:tcBorders>
          </w:tcPr>
          <w:p w:rsidR="0024182D" w:rsidRDefault="0024182D" w:rsidP="009C6064">
            <w:pPr>
              <w:ind w:left="142"/>
              <w:jc w:val="center"/>
            </w:pPr>
          </w:p>
          <w:p w:rsidR="0024182D" w:rsidRPr="007102AD" w:rsidRDefault="0024182D" w:rsidP="009C6064">
            <w:pPr>
              <w:ind w:left="142"/>
              <w:jc w:val="center"/>
            </w:pPr>
            <w:r w:rsidRPr="007102AD">
              <w:t>ФЕДЕРАЛЬНОЕ ГОСУДАРСТВЕННОЕ БЮДЖЕТНОЕ ОБРАЗОВАТЕЛЬНОЕ УЧРЕЖДЕНИЕ ВЫСШЕГО ОБРАЗОВАНИЯ</w:t>
            </w:r>
          </w:p>
          <w:p w:rsidR="0024182D" w:rsidRPr="007102AD" w:rsidRDefault="0024182D" w:rsidP="009C6064">
            <w:pPr>
              <w:ind w:left="142"/>
              <w:jc w:val="center"/>
            </w:pPr>
            <w:r w:rsidRPr="007102AD">
              <w:t xml:space="preserve">«ОРЕНБУРГСКИЙ ГОСУДАРСТВЕННЫЙ МЕДИЦИНСКИЙ УНИВЕРСИТЕТ» </w:t>
            </w:r>
          </w:p>
          <w:p w:rsidR="0024182D" w:rsidRPr="007102AD" w:rsidRDefault="0024182D" w:rsidP="009C6064">
            <w:pPr>
              <w:ind w:left="142"/>
              <w:jc w:val="center"/>
            </w:pPr>
            <w:r w:rsidRPr="007102AD">
              <w:t xml:space="preserve"> МИНИСТЕРСТВА ЗДРАВООХРАНЕНИЯ РОССИЙСКОЙ ФЕДЕРАЦИИ</w:t>
            </w:r>
          </w:p>
          <w:p w:rsidR="0024182D" w:rsidRPr="007102AD" w:rsidRDefault="0024182D" w:rsidP="009C6064">
            <w:pPr>
              <w:ind w:left="142" w:firstLine="709"/>
              <w:jc w:val="center"/>
            </w:pPr>
          </w:p>
          <w:p w:rsidR="0024182D" w:rsidRPr="007102AD" w:rsidRDefault="0024182D" w:rsidP="009C6064">
            <w:pPr>
              <w:ind w:left="142" w:firstLine="709"/>
              <w:jc w:val="center"/>
            </w:pPr>
          </w:p>
          <w:p w:rsidR="0024182D" w:rsidRPr="007102AD" w:rsidRDefault="0024182D" w:rsidP="009C6064">
            <w:pPr>
              <w:ind w:left="142"/>
            </w:pPr>
            <w:r w:rsidRPr="007102AD">
              <w:t xml:space="preserve">кафедра </w:t>
            </w:r>
            <w:r>
              <w:t>стоматологии и челюстно-лицевой хирургии</w:t>
            </w:r>
          </w:p>
          <w:p w:rsidR="0024182D" w:rsidRPr="007102AD" w:rsidRDefault="0024182D" w:rsidP="009C6064">
            <w:pPr>
              <w:ind w:left="142"/>
            </w:pPr>
            <w:r w:rsidRPr="007102AD">
              <w:t>направление подготовки (специальность)</w:t>
            </w:r>
            <w:r>
              <w:t xml:space="preserve"> 31.08.69  «Челюстно-лицевая хирургия»</w:t>
            </w:r>
          </w:p>
          <w:p w:rsidR="0024182D" w:rsidRPr="007102AD" w:rsidRDefault="0024182D" w:rsidP="009C6064">
            <w:pPr>
              <w:ind w:left="142"/>
            </w:pPr>
            <w:r w:rsidRPr="007102AD">
              <w:t>дисциплина</w:t>
            </w:r>
            <w:r>
              <w:t xml:space="preserve"> «Симуляционный курс</w:t>
            </w:r>
            <w:r w:rsidR="00396C0D">
              <w:t xml:space="preserve"> специализированный</w:t>
            </w:r>
            <w:r>
              <w:t>»</w:t>
            </w:r>
          </w:p>
          <w:p w:rsidR="0024182D" w:rsidRPr="007102AD" w:rsidRDefault="0024182D" w:rsidP="009C6064">
            <w:pPr>
              <w:ind w:left="142" w:firstLine="709"/>
              <w:jc w:val="center"/>
            </w:pPr>
          </w:p>
          <w:p w:rsidR="0024182D" w:rsidRPr="007102AD" w:rsidRDefault="0024182D" w:rsidP="009C6064">
            <w:pPr>
              <w:ind w:left="142" w:firstLine="709"/>
              <w:jc w:val="center"/>
            </w:pPr>
          </w:p>
          <w:p w:rsidR="0024182D" w:rsidRDefault="0024182D" w:rsidP="009C6064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ЗАЧЁТЫЙ</w:t>
            </w:r>
            <w:r w:rsidRPr="003C18CB">
              <w:rPr>
                <w:b/>
              </w:rPr>
              <w:t xml:space="preserve">  БИЛЕТ </w:t>
            </w:r>
            <w:r>
              <w:rPr>
                <w:b/>
              </w:rPr>
              <w:t>№1</w:t>
            </w:r>
          </w:p>
          <w:p w:rsidR="0024182D" w:rsidRDefault="0024182D" w:rsidP="009C6064">
            <w:pPr>
              <w:ind w:left="142"/>
              <w:jc w:val="center"/>
              <w:rPr>
                <w:b/>
              </w:rPr>
            </w:pPr>
          </w:p>
          <w:p w:rsidR="00396C0D" w:rsidRPr="00396C0D" w:rsidRDefault="00396C0D" w:rsidP="005F291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396C0D">
              <w:rPr>
                <w:rFonts w:ascii="Times New Roman" w:hAnsi="Times New Roman"/>
                <w:sz w:val="24"/>
              </w:rPr>
              <w:t>Виды швов: узловатый, погружной, косметический, разгружающий. Наложение швов на раны в полости рта.</w:t>
            </w:r>
          </w:p>
          <w:p w:rsidR="00396C0D" w:rsidRPr="00183380" w:rsidRDefault="00396C0D" w:rsidP="005F291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183380">
              <w:rPr>
                <w:rFonts w:ascii="Times New Roman" w:hAnsi="Times New Roman"/>
                <w:sz w:val="24"/>
              </w:rPr>
              <w:t>Положение врача и больного при удалении отдельных групп зубов и корней зубов на нижней челюсти. Методика удаления отдельных групп зубов и корней зубов на нижней челюсти с помощью щипцов, элеватора, долота, бормашины.</w:t>
            </w:r>
          </w:p>
          <w:p w:rsidR="0024182D" w:rsidRPr="0016025F" w:rsidRDefault="0024182D" w:rsidP="009C6064">
            <w:pPr>
              <w:ind w:firstLine="708"/>
              <w:jc w:val="both"/>
              <w:rPr>
                <w:b/>
                <w:caps/>
              </w:rPr>
            </w:pPr>
          </w:p>
          <w:p w:rsidR="0024182D" w:rsidRDefault="0024182D" w:rsidP="009C6064">
            <w:pPr>
              <w:ind w:left="709"/>
            </w:pPr>
          </w:p>
          <w:p w:rsidR="0024182D" w:rsidRDefault="0024182D" w:rsidP="009C6064">
            <w:pPr>
              <w:ind w:left="709"/>
            </w:pPr>
          </w:p>
          <w:p w:rsidR="0024182D" w:rsidRPr="000E762C" w:rsidRDefault="0024182D" w:rsidP="009C6064">
            <w:pPr>
              <w:ind w:left="709"/>
            </w:pPr>
          </w:p>
        </w:tc>
      </w:tr>
      <w:tr w:rsidR="0024182D" w:rsidTr="009C6064">
        <w:tc>
          <w:tcPr>
            <w:tcW w:w="662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24182D" w:rsidRPr="00AD60C0" w:rsidRDefault="0024182D" w:rsidP="009C6064">
            <w:pPr>
              <w:pStyle w:val="a5"/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C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стоматологии и</w:t>
            </w:r>
          </w:p>
          <w:p w:rsidR="0024182D" w:rsidRPr="00AD60C0" w:rsidRDefault="0024182D" w:rsidP="009C6064">
            <w:pPr>
              <w:pStyle w:val="a5"/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C0">
              <w:rPr>
                <w:rFonts w:ascii="Times New Roman" w:hAnsi="Times New Roman"/>
                <w:color w:val="000000"/>
                <w:sz w:val="24"/>
                <w:szCs w:val="24"/>
              </w:rPr>
              <w:t>челюстно-лицевой хирургии</w:t>
            </w:r>
          </w:p>
          <w:p w:rsidR="0024182D" w:rsidRPr="00AD60C0" w:rsidRDefault="0024182D" w:rsidP="009C6064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д.м.н, </w:t>
            </w:r>
            <w:r w:rsidRPr="00AD60C0">
              <w:rPr>
                <w:color w:val="000000"/>
              </w:rPr>
              <w:t xml:space="preserve">профессор </w:t>
            </w:r>
          </w:p>
          <w:p w:rsidR="0024182D" w:rsidRDefault="0024182D" w:rsidP="009C6064">
            <w:pPr>
              <w:ind w:left="142"/>
              <w:rPr>
                <w:b/>
                <w:color w:val="000000"/>
              </w:rPr>
            </w:pPr>
          </w:p>
          <w:p w:rsidR="0024182D" w:rsidRPr="002E624F" w:rsidRDefault="0024182D" w:rsidP="009C6064">
            <w:pPr>
              <w:ind w:left="142"/>
            </w:pPr>
            <w:r w:rsidRPr="002E624F">
              <w:t xml:space="preserve">Декан </w:t>
            </w:r>
            <w:r>
              <w:t>факультета подготовки кадров</w:t>
            </w:r>
            <w:r w:rsidRPr="002E624F">
              <w:t xml:space="preserve"> </w:t>
            </w:r>
          </w:p>
          <w:p w:rsidR="0024182D" w:rsidRDefault="0024182D" w:rsidP="009C6064">
            <w:pPr>
              <w:ind w:left="142"/>
              <w:rPr>
                <w:b/>
                <w:color w:val="000000"/>
              </w:rPr>
            </w:pPr>
            <w:r>
              <w:t>высшей квалификации д</w:t>
            </w:r>
            <w:r w:rsidRPr="002E624F">
              <w:t>.м.н., доцент</w:t>
            </w:r>
            <w:r w:rsidRPr="002E624F">
              <w:tab/>
            </w:r>
            <w:r w:rsidRPr="00953390">
              <w:rPr>
                <w:sz w:val="28"/>
              </w:rPr>
              <w:tab/>
            </w:r>
          </w:p>
          <w:p w:rsidR="0024182D" w:rsidRDefault="0024182D" w:rsidP="009C6064">
            <w:pPr>
              <w:rPr>
                <w:b/>
                <w:color w:val="000000"/>
              </w:rPr>
            </w:pPr>
          </w:p>
          <w:p w:rsidR="0024182D" w:rsidRDefault="0024182D" w:rsidP="009C6064">
            <w:r w:rsidRPr="007102AD">
              <w:t>«____»_______________20___</w:t>
            </w:r>
          </w:p>
          <w:p w:rsidR="0024182D" w:rsidRDefault="0024182D" w:rsidP="009C6064"/>
        </w:tc>
        <w:tc>
          <w:tcPr>
            <w:tcW w:w="322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24182D" w:rsidRDefault="0024182D" w:rsidP="009C6064">
            <w:pPr>
              <w:jc w:val="center"/>
            </w:pPr>
          </w:p>
          <w:p w:rsidR="0024182D" w:rsidRDefault="0024182D" w:rsidP="009C6064">
            <w:pPr>
              <w:jc w:val="center"/>
            </w:pPr>
          </w:p>
          <w:p w:rsidR="0024182D" w:rsidRDefault="0024182D" w:rsidP="009C6064">
            <w:pPr>
              <w:jc w:val="center"/>
            </w:pPr>
            <w:r>
              <w:t>А.А. Матчин</w:t>
            </w:r>
          </w:p>
          <w:p w:rsidR="0024182D" w:rsidRDefault="0024182D" w:rsidP="009C6064">
            <w:pPr>
              <w:jc w:val="center"/>
            </w:pPr>
          </w:p>
          <w:p w:rsidR="0024182D" w:rsidRDefault="0024182D" w:rsidP="009C6064">
            <w:pPr>
              <w:jc w:val="center"/>
            </w:pPr>
          </w:p>
          <w:p w:rsidR="0024182D" w:rsidRDefault="0024182D" w:rsidP="009C6064">
            <w:pPr>
              <w:jc w:val="center"/>
            </w:pPr>
            <w:r>
              <w:t xml:space="preserve">  И.В. Ткаченко</w:t>
            </w:r>
          </w:p>
          <w:p w:rsidR="0024182D" w:rsidRDefault="0024182D" w:rsidP="009C6064">
            <w:pPr>
              <w:jc w:val="center"/>
            </w:pPr>
          </w:p>
        </w:tc>
      </w:tr>
    </w:tbl>
    <w:p w:rsidR="0024182D" w:rsidRPr="007102AD" w:rsidRDefault="0024182D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7400" w:rsidRDefault="007E7400" w:rsidP="00E836D2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1F1F41" w:rsidRDefault="001F1F41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51"/>
        <w:gridCol w:w="2268"/>
        <w:gridCol w:w="2268"/>
      </w:tblGrid>
      <w:tr w:rsidR="001F1F41" w:rsidRPr="007102AD" w:rsidTr="004A7D23">
        <w:tc>
          <w:tcPr>
            <w:tcW w:w="534" w:type="dxa"/>
            <w:vAlign w:val="center"/>
          </w:tcPr>
          <w:p w:rsidR="001F1F41" w:rsidRPr="007102AD" w:rsidRDefault="001F1F41" w:rsidP="004A7D23">
            <w:pPr>
              <w:ind w:firstLine="7"/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№</w:t>
            </w:r>
          </w:p>
        </w:tc>
        <w:tc>
          <w:tcPr>
            <w:tcW w:w="2268" w:type="dxa"/>
            <w:vAlign w:val="center"/>
          </w:tcPr>
          <w:p w:rsidR="001F1F41" w:rsidRPr="007102AD" w:rsidRDefault="001F1F41" w:rsidP="004A7D23">
            <w:pPr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Проверяемая компетенция</w:t>
            </w:r>
          </w:p>
        </w:tc>
        <w:tc>
          <w:tcPr>
            <w:tcW w:w="2551" w:type="dxa"/>
            <w:vAlign w:val="center"/>
          </w:tcPr>
          <w:p w:rsidR="001F1F41" w:rsidRPr="007102AD" w:rsidRDefault="001F1F41" w:rsidP="004A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Индикатор</w:t>
            </w:r>
          </w:p>
        </w:tc>
        <w:tc>
          <w:tcPr>
            <w:tcW w:w="2268" w:type="dxa"/>
            <w:vAlign w:val="center"/>
          </w:tcPr>
          <w:p w:rsidR="001F1F41" w:rsidRPr="007102AD" w:rsidRDefault="001F1F41" w:rsidP="004A7D23">
            <w:pPr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Дескриптор</w:t>
            </w:r>
          </w:p>
        </w:tc>
        <w:tc>
          <w:tcPr>
            <w:tcW w:w="2268" w:type="dxa"/>
            <w:vAlign w:val="center"/>
          </w:tcPr>
          <w:p w:rsidR="001F1F41" w:rsidRPr="007102AD" w:rsidRDefault="001F1F41" w:rsidP="004A7D23">
            <w:pPr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1F1F41" w:rsidRPr="007102AD" w:rsidTr="004A7D23">
        <w:tc>
          <w:tcPr>
            <w:tcW w:w="534" w:type="dxa"/>
            <w:vMerge w:val="restart"/>
          </w:tcPr>
          <w:p w:rsidR="001F1F41" w:rsidRPr="007102AD" w:rsidRDefault="001F1F41" w:rsidP="004A7D23">
            <w:pPr>
              <w:ind w:firstLine="7"/>
              <w:jc w:val="both"/>
              <w:rPr>
                <w:color w:val="000000"/>
              </w:rPr>
            </w:pPr>
            <w:r w:rsidRPr="007102AD">
              <w:rPr>
                <w:color w:val="000000"/>
              </w:rPr>
              <w:t>1</w:t>
            </w:r>
          </w:p>
        </w:tc>
        <w:tc>
          <w:tcPr>
            <w:tcW w:w="2268" w:type="dxa"/>
            <w:vMerge w:val="restart"/>
          </w:tcPr>
          <w:p w:rsidR="001F1F41" w:rsidRPr="00EA1CD8" w:rsidRDefault="001F1F41" w:rsidP="004A7D23">
            <w:pPr>
              <w:ind w:right="38"/>
              <w:jc w:val="both"/>
              <w:rPr>
                <w:color w:val="000000"/>
              </w:rPr>
            </w:pPr>
            <w:r w:rsidRPr="00EA1CD8">
              <w:rPr>
                <w:color w:val="000000"/>
              </w:rPr>
              <w:t>ОПК-4 Способен проводить клиническую диагностику и обследование пациентов</w:t>
            </w:r>
          </w:p>
        </w:tc>
        <w:tc>
          <w:tcPr>
            <w:tcW w:w="2551" w:type="dxa"/>
            <w:vMerge w:val="restart"/>
          </w:tcPr>
          <w:p w:rsidR="001F1F41" w:rsidRPr="00AC6655" w:rsidRDefault="001F1F41" w:rsidP="004A7D23">
            <w:pPr>
              <w:pStyle w:val="af3"/>
              <w:jc w:val="both"/>
              <w:rPr>
                <w:sz w:val="24"/>
                <w:szCs w:val="24"/>
              </w:rPr>
            </w:pPr>
            <w:r w:rsidRPr="000C395A">
              <w:rPr>
                <w:color w:val="000000"/>
                <w:sz w:val="24"/>
                <w:szCs w:val="24"/>
              </w:rPr>
              <w:t>Инд.ОПК4.1.</w:t>
            </w:r>
            <w:r w:rsidRPr="000C39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C395A">
              <w:rPr>
                <w:sz w:val="24"/>
                <w:szCs w:val="24"/>
              </w:rPr>
              <w:t>Проводит клиническую диагностику и обследование пациентов с заболеваниями и (или) состояниями</w:t>
            </w:r>
          </w:p>
        </w:tc>
        <w:tc>
          <w:tcPr>
            <w:tcW w:w="2268" w:type="dxa"/>
          </w:tcPr>
          <w:p w:rsidR="001F1F41" w:rsidRPr="00CD7A80" w:rsidRDefault="001F1F41" w:rsidP="004A7D23">
            <w:r w:rsidRPr="000C395A">
              <w:rPr>
                <w:color w:val="000000"/>
              </w:rPr>
              <w:t xml:space="preserve">Знать: </w:t>
            </w:r>
            <w:r w:rsidRPr="00D413B3">
              <w:t>международную статистическую классификацию болезней (МКБ)</w:t>
            </w:r>
          </w:p>
        </w:tc>
        <w:tc>
          <w:tcPr>
            <w:tcW w:w="2268" w:type="dxa"/>
          </w:tcPr>
          <w:p w:rsidR="001F1F41" w:rsidRPr="007102AD" w:rsidRDefault="00396C0D" w:rsidP="004A7D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1-100</w:t>
            </w:r>
          </w:p>
        </w:tc>
      </w:tr>
      <w:tr w:rsidR="001F1F41" w:rsidRPr="007102AD" w:rsidTr="004A7D23">
        <w:tc>
          <w:tcPr>
            <w:tcW w:w="534" w:type="dxa"/>
            <w:vMerge/>
          </w:tcPr>
          <w:p w:rsidR="001F1F41" w:rsidRPr="007102AD" w:rsidRDefault="001F1F41" w:rsidP="004A7D23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1F1F41" w:rsidRPr="007102AD" w:rsidRDefault="001F1F41" w:rsidP="004A7D23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1F1F41" w:rsidRPr="00CD7A80" w:rsidRDefault="001F1F41" w:rsidP="004A7D23"/>
        </w:tc>
        <w:tc>
          <w:tcPr>
            <w:tcW w:w="2268" w:type="dxa"/>
          </w:tcPr>
          <w:p w:rsidR="001F1F41" w:rsidRPr="00CD7A80" w:rsidRDefault="001F1F41" w:rsidP="004A7D23">
            <w:r w:rsidRPr="000C395A">
              <w:rPr>
                <w:color w:val="000000"/>
              </w:rPr>
              <w:t xml:space="preserve">Уметь: </w:t>
            </w:r>
            <w:r w:rsidRPr="00D413B3">
              <w:t xml:space="preserve">анализировать результаты основных </w:t>
            </w:r>
            <w:r w:rsidRPr="00D413B3">
              <w:lastRenderedPageBreak/>
              <w:t xml:space="preserve">(клинических) и дополнительных (лабораторных, инструментальных) методов обследования; проводить дифференциальную диагностику </w:t>
            </w:r>
            <w:r w:rsidRPr="000C395A">
              <w:rPr>
                <w:rFonts w:eastAsia="Calibri"/>
                <w:lang w:eastAsia="en-US"/>
              </w:rPr>
              <w:t>заболеваний и повреждений челюстно-лицевой области</w:t>
            </w:r>
          </w:p>
        </w:tc>
        <w:tc>
          <w:tcPr>
            <w:tcW w:w="2268" w:type="dxa"/>
          </w:tcPr>
          <w:p w:rsidR="001F1F41" w:rsidRPr="007102AD" w:rsidRDefault="00396C0D" w:rsidP="004A7D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1-10</w:t>
            </w:r>
          </w:p>
        </w:tc>
      </w:tr>
      <w:tr w:rsidR="001F1F41" w:rsidRPr="007102AD" w:rsidTr="004A7D23">
        <w:tc>
          <w:tcPr>
            <w:tcW w:w="534" w:type="dxa"/>
            <w:vMerge/>
          </w:tcPr>
          <w:p w:rsidR="001F1F41" w:rsidRPr="007102AD" w:rsidRDefault="001F1F41" w:rsidP="004A7D23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1F1F41" w:rsidRPr="007102AD" w:rsidRDefault="001F1F41" w:rsidP="004A7D23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1F1F41" w:rsidRPr="00CD7A80" w:rsidRDefault="001F1F41" w:rsidP="004A7D23"/>
        </w:tc>
        <w:tc>
          <w:tcPr>
            <w:tcW w:w="2268" w:type="dxa"/>
          </w:tcPr>
          <w:p w:rsidR="001F1F41" w:rsidRPr="00CD7A80" w:rsidRDefault="001F1F41" w:rsidP="004A7D23">
            <w:r w:rsidRPr="000C395A">
              <w:rPr>
                <w:color w:val="000000"/>
              </w:rPr>
              <w:t xml:space="preserve">Владеть: </w:t>
            </w:r>
            <w:r w:rsidRPr="00D413B3">
              <w:t>интерпретацией результатов лабораторных, инструментальных методов диагностики пациентов с заболеваниями и повреждениями челюстно-лицевой области</w:t>
            </w:r>
          </w:p>
        </w:tc>
        <w:tc>
          <w:tcPr>
            <w:tcW w:w="2268" w:type="dxa"/>
          </w:tcPr>
          <w:p w:rsidR="001F1F41" w:rsidRPr="007102AD" w:rsidRDefault="00396C0D" w:rsidP="004A7D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1-10</w:t>
            </w:r>
          </w:p>
        </w:tc>
      </w:tr>
      <w:tr w:rsidR="00396C0D" w:rsidRPr="007102AD" w:rsidTr="004A7D23">
        <w:tc>
          <w:tcPr>
            <w:tcW w:w="534" w:type="dxa"/>
            <w:vMerge/>
          </w:tcPr>
          <w:p w:rsidR="00396C0D" w:rsidRPr="007102AD" w:rsidRDefault="00396C0D" w:rsidP="00396C0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 w:val="restart"/>
          </w:tcPr>
          <w:p w:rsidR="00396C0D" w:rsidRPr="004F04EA" w:rsidRDefault="00396C0D" w:rsidP="00396C0D">
            <w:pPr>
              <w:ind w:right="34" w:firstLine="34"/>
              <w:jc w:val="both"/>
              <w:rPr>
                <w:color w:val="000000"/>
                <w:highlight w:val="yellow"/>
              </w:rPr>
            </w:pPr>
            <w:r w:rsidRPr="00D413B3">
              <w:t>Инд. ОПК4.2. Определяет показания для проведения лабораторного и инструментального обследования пациентов в соответствии с порядками оказания медицинской помощи, на основе клинических рекомендаций, с учетом стандартов медицинской помощи, и интерпретирует полученные данные</w:t>
            </w:r>
          </w:p>
        </w:tc>
        <w:tc>
          <w:tcPr>
            <w:tcW w:w="2268" w:type="dxa"/>
          </w:tcPr>
          <w:p w:rsidR="00396C0D" w:rsidRPr="00CD7A80" w:rsidRDefault="00396C0D" w:rsidP="00396C0D">
            <w:r w:rsidRPr="000C395A">
              <w:rPr>
                <w:color w:val="000000"/>
              </w:rPr>
              <w:t xml:space="preserve">Знать: </w:t>
            </w:r>
            <w:r w:rsidRPr="00D413B3">
              <w:t>методы клинических, лабораторных и инструментальных исследований, медицинские показания к проведению исследований, правила интерпретации их результатов</w:t>
            </w:r>
          </w:p>
        </w:tc>
        <w:tc>
          <w:tcPr>
            <w:tcW w:w="2268" w:type="dxa"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1-100</w:t>
            </w:r>
          </w:p>
        </w:tc>
      </w:tr>
      <w:tr w:rsidR="00396C0D" w:rsidRPr="007102AD" w:rsidTr="004A7D23">
        <w:tc>
          <w:tcPr>
            <w:tcW w:w="534" w:type="dxa"/>
            <w:vMerge/>
          </w:tcPr>
          <w:p w:rsidR="00396C0D" w:rsidRPr="007102AD" w:rsidRDefault="00396C0D" w:rsidP="00396C0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396C0D" w:rsidRPr="00CD7A80" w:rsidRDefault="00396C0D" w:rsidP="00396C0D"/>
        </w:tc>
        <w:tc>
          <w:tcPr>
            <w:tcW w:w="2268" w:type="dxa"/>
          </w:tcPr>
          <w:p w:rsidR="00396C0D" w:rsidRPr="00CD7A80" w:rsidRDefault="00396C0D" w:rsidP="00396C0D">
            <w:r w:rsidRPr="000C395A">
              <w:rPr>
                <w:color w:val="000000"/>
              </w:rPr>
              <w:t xml:space="preserve">Уметь: </w:t>
            </w:r>
            <w:r w:rsidRPr="00D413B3">
              <w:t>интерпретировать результаты обследования для постановки предварительного диагноза, наметить объем дополнительных исследований для уточнения диагноза</w:t>
            </w:r>
          </w:p>
        </w:tc>
        <w:tc>
          <w:tcPr>
            <w:tcW w:w="2268" w:type="dxa"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1-10</w:t>
            </w:r>
          </w:p>
        </w:tc>
      </w:tr>
      <w:tr w:rsidR="00396C0D" w:rsidRPr="007102AD" w:rsidTr="004A7D23">
        <w:tc>
          <w:tcPr>
            <w:tcW w:w="534" w:type="dxa"/>
            <w:vMerge/>
          </w:tcPr>
          <w:p w:rsidR="00396C0D" w:rsidRPr="007102AD" w:rsidRDefault="00396C0D" w:rsidP="00396C0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396C0D" w:rsidRPr="00CD7A80" w:rsidRDefault="00396C0D" w:rsidP="00396C0D"/>
        </w:tc>
        <w:tc>
          <w:tcPr>
            <w:tcW w:w="2268" w:type="dxa"/>
          </w:tcPr>
          <w:p w:rsidR="00396C0D" w:rsidRPr="00CD7A80" w:rsidRDefault="00396C0D" w:rsidP="00396C0D">
            <w:r w:rsidRPr="000C395A">
              <w:rPr>
                <w:color w:val="000000"/>
              </w:rPr>
              <w:t>Владеть:</w:t>
            </w:r>
            <w:r w:rsidRPr="00D413B3">
              <w:t xml:space="preserve"> методами общего клинического обследования; </w:t>
            </w:r>
            <w:r w:rsidRPr="00D413B3">
              <w:lastRenderedPageBreak/>
              <w:t>алгоритмом постановки клинического диагноза, назначение обследования и лечения</w:t>
            </w:r>
          </w:p>
        </w:tc>
        <w:tc>
          <w:tcPr>
            <w:tcW w:w="2268" w:type="dxa"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1-10</w:t>
            </w:r>
          </w:p>
        </w:tc>
      </w:tr>
      <w:tr w:rsidR="00396C0D" w:rsidRPr="007102AD" w:rsidTr="004A7D23">
        <w:tc>
          <w:tcPr>
            <w:tcW w:w="534" w:type="dxa"/>
            <w:vMerge w:val="restart"/>
          </w:tcPr>
          <w:p w:rsidR="00396C0D" w:rsidRPr="007102AD" w:rsidRDefault="00396C0D" w:rsidP="00396C0D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396C0D" w:rsidRPr="002C12B8" w:rsidRDefault="00396C0D" w:rsidP="00396C0D">
            <w:r w:rsidRPr="00EA1CD8">
              <w:rPr>
                <w:color w:val="000000"/>
              </w:rPr>
              <w:t>ОПК-5</w:t>
            </w:r>
            <w:r>
              <w:rPr>
                <w:color w:val="000000"/>
              </w:rPr>
              <w:t xml:space="preserve"> Способен назначать лечение пациентам при заболеваниях и повреждениях челюстно-лицевой области, контролировать его эффективность и безопасность</w:t>
            </w:r>
          </w:p>
        </w:tc>
        <w:tc>
          <w:tcPr>
            <w:tcW w:w="2551" w:type="dxa"/>
            <w:vMerge w:val="restart"/>
          </w:tcPr>
          <w:p w:rsidR="00396C0D" w:rsidRPr="004F04EA" w:rsidRDefault="00396C0D" w:rsidP="00396C0D">
            <w:pPr>
              <w:ind w:right="34" w:firstLine="34"/>
              <w:jc w:val="both"/>
              <w:rPr>
                <w:color w:val="000000"/>
                <w:highlight w:val="yellow"/>
              </w:rPr>
            </w:pPr>
            <w:r w:rsidRPr="000C395A">
              <w:rPr>
                <w:color w:val="000000"/>
              </w:rPr>
              <w:t>Инд.ОПК5.</w:t>
            </w:r>
            <w:r>
              <w:rPr>
                <w:color w:val="000000"/>
              </w:rPr>
              <w:t>1</w:t>
            </w:r>
            <w:r w:rsidRPr="000C395A">
              <w:rPr>
                <w:color w:val="000000"/>
              </w:rPr>
              <w:t>.</w:t>
            </w:r>
            <w:r w:rsidRPr="000C395A">
              <w:rPr>
                <w:rFonts w:eastAsia="Calibri"/>
                <w:lang w:eastAsia="en-US"/>
              </w:rPr>
              <w:t xml:space="preserve"> </w:t>
            </w:r>
            <w:r w:rsidRPr="00D413B3">
              <w:t>Определяет план лечения и назначает лечение пациентам при заболеваниях и (или) состояниях на основе клинических рекомендаций с учетом стандартов медицинской помощи</w:t>
            </w:r>
          </w:p>
        </w:tc>
        <w:tc>
          <w:tcPr>
            <w:tcW w:w="2268" w:type="dxa"/>
          </w:tcPr>
          <w:p w:rsidR="00396C0D" w:rsidRPr="002C12B8" w:rsidRDefault="00396C0D" w:rsidP="00396C0D">
            <w:r w:rsidRPr="000C395A">
              <w:rPr>
                <w:color w:val="000000"/>
              </w:rPr>
              <w:t xml:space="preserve">Знать: </w:t>
            </w:r>
            <w:r w:rsidRPr="000C395A">
              <w:rPr>
                <w:rFonts w:eastAsia="Calibri"/>
                <w:lang w:eastAsia="en-US"/>
              </w:rPr>
              <w:t>клинические рекомендации (протоколы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1-100</w:t>
            </w:r>
          </w:p>
        </w:tc>
      </w:tr>
      <w:tr w:rsidR="00396C0D" w:rsidRPr="007102AD" w:rsidTr="004A7D23">
        <w:tc>
          <w:tcPr>
            <w:tcW w:w="534" w:type="dxa"/>
            <w:vMerge/>
          </w:tcPr>
          <w:p w:rsidR="00396C0D" w:rsidRPr="007102AD" w:rsidRDefault="00396C0D" w:rsidP="00396C0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96C0D" w:rsidRPr="002C12B8" w:rsidRDefault="00396C0D" w:rsidP="00396C0D"/>
        </w:tc>
        <w:tc>
          <w:tcPr>
            <w:tcW w:w="2551" w:type="dxa"/>
            <w:vMerge/>
          </w:tcPr>
          <w:p w:rsidR="00396C0D" w:rsidRPr="002C12B8" w:rsidRDefault="00396C0D" w:rsidP="00396C0D"/>
        </w:tc>
        <w:tc>
          <w:tcPr>
            <w:tcW w:w="2268" w:type="dxa"/>
          </w:tcPr>
          <w:p w:rsidR="00396C0D" w:rsidRPr="002C12B8" w:rsidRDefault="00396C0D" w:rsidP="00396C0D">
            <w:r w:rsidRPr="000C395A">
              <w:rPr>
                <w:color w:val="000000"/>
              </w:rPr>
              <w:t xml:space="preserve">Уметь: </w:t>
            </w:r>
            <w:r w:rsidRPr="000C395A">
              <w:rPr>
                <w:rFonts w:eastAsia="Calibri"/>
                <w:lang w:eastAsia="en-US"/>
              </w:rPr>
              <w:t>разрабатывать план лечения пациентов заболеваниями  и повреждениями челюстно-лицевой области с учетом диагноза, возраста и клинической картины.</w:t>
            </w:r>
          </w:p>
        </w:tc>
        <w:tc>
          <w:tcPr>
            <w:tcW w:w="2268" w:type="dxa"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1-10</w:t>
            </w:r>
          </w:p>
        </w:tc>
      </w:tr>
      <w:tr w:rsidR="00396C0D" w:rsidRPr="007102AD" w:rsidTr="004A7D23">
        <w:tc>
          <w:tcPr>
            <w:tcW w:w="534" w:type="dxa"/>
            <w:vMerge/>
          </w:tcPr>
          <w:p w:rsidR="00396C0D" w:rsidRPr="007102AD" w:rsidRDefault="00396C0D" w:rsidP="00396C0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96C0D" w:rsidRPr="002C12B8" w:rsidRDefault="00396C0D" w:rsidP="00396C0D"/>
        </w:tc>
        <w:tc>
          <w:tcPr>
            <w:tcW w:w="2551" w:type="dxa"/>
            <w:vMerge/>
          </w:tcPr>
          <w:p w:rsidR="00396C0D" w:rsidRPr="002C12B8" w:rsidRDefault="00396C0D" w:rsidP="00396C0D"/>
        </w:tc>
        <w:tc>
          <w:tcPr>
            <w:tcW w:w="2268" w:type="dxa"/>
          </w:tcPr>
          <w:p w:rsidR="00396C0D" w:rsidRPr="002C12B8" w:rsidRDefault="00396C0D" w:rsidP="00396C0D">
            <w:r w:rsidRPr="000C395A">
              <w:rPr>
                <w:color w:val="000000"/>
              </w:rPr>
              <w:t xml:space="preserve">Владеть: алгоритмом оказания медицинской помощи пациентам с </w:t>
            </w:r>
            <w:r w:rsidRPr="000C395A">
              <w:rPr>
                <w:rFonts w:eastAsia="Calibri"/>
                <w:lang w:eastAsia="en-US"/>
              </w:rPr>
              <w:t>заболеваниями  и повреждениями челюстно-лицевой области</w:t>
            </w:r>
            <w:r w:rsidRPr="000C395A">
              <w:rPr>
                <w:color w:val="000000"/>
              </w:rPr>
              <w:t xml:space="preserve"> </w:t>
            </w:r>
            <w:r w:rsidRPr="000C395A">
              <w:rPr>
                <w:rFonts w:eastAsia="Calibri"/>
                <w:lang w:eastAsia="en-US"/>
              </w:rPr>
              <w:t>с учетом стандартов медицинской помощи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8" w:type="dxa"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1-10</w:t>
            </w:r>
          </w:p>
        </w:tc>
      </w:tr>
      <w:tr w:rsidR="00396C0D" w:rsidRPr="007102AD" w:rsidTr="004A7D23">
        <w:tc>
          <w:tcPr>
            <w:tcW w:w="534" w:type="dxa"/>
            <w:vMerge/>
          </w:tcPr>
          <w:p w:rsidR="00396C0D" w:rsidRPr="007102AD" w:rsidRDefault="00396C0D" w:rsidP="00396C0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96C0D" w:rsidRPr="002C12B8" w:rsidRDefault="00396C0D" w:rsidP="00396C0D"/>
        </w:tc>
        <w:tc>
          <w:tcPr>
            <w:tcW w:w="2551" w:type="dxa"/>
            <w:vMerge w:val="restart"/>
          </w:tcPr>
          <w:p w:rsidR="00396C0D" w:rsidRPr="004F04EA" w:rsidRDefault="00396C0D" w:rsidP="00396C0D">
            <w:pPr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0C395A">
              <w:rPr>
                <w:color w:val="000000"/>
              </w:rPr>
              <w:t>Инд.ОПК5.</w:t>
            </w:r>
            <w:r>
              <w:rPr>
                <w:color w:val="000000"/>
              </w:rPr>
              <w:t>2</w:t>
            </w:r>
            <w:r w:rsidRPr="000C395A">
              <w:rPr>
                <w:color w:val="000000"/>
              </w:rPr>
              <w:t>.</w:t>
            </w:r>
            <w:r w:rsidRPr="000C395A">
              <w:rPr>
                <w:rFonts w:eastAsia="Calibri"/>
                <w:lang w:eastAsia="en-US"/>
              </w:rPr>
              <w:t xml:space="preserve"> </w:t>
            </w:r>
            <w:r w:rsidRPr="00D413B3">
              <w:t>Оценивает эффективность и безопасность лечебных мероприятий</w:t>
            </w:r>
          </w:p>
        </w:tc>
        <w:tc>
          <w:tcPr>
            <w:tcW w:w="2268" w:type="dxa"/>
          </w:tcPr>
          <w:p w:rsidR="00396C0D" w:rsidRPr="002C12B8" w:rsidRDefault="00396C0D" w:rsidP="00396C0D">
            <w:r w:rsidRPr="00077648">
              <w:rPr>
                <w:color w:val="000000"/>
              </w:rPr>
              <w:t>Знать: алгоритм лечения пациентов с заболеваниями и повреждениями челюстно-лицевой области.</w:t>
            </w:r>
          </w:p>
        </w:tc>
        <w:tc>
          <w:tcPr>
            <w:tcW w:w="2268" w:type="dxa"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1-100</w:t>
            </w:r>
          </w:p>
        </w:tc>
      </w:tr>
      <w:tr w:rsidR="00396C0D" w:rsidRPr="007102AD" w:rsidTr="004A7D23">
        <w:tc>
          <w:tcPr>
            <w:tcW w:w="534" w:type="dxa"/>
            <w:vMerge/>
          </w:tcPr>
          <w:p w:rsidR="00396C0D" w:rsidRPr="007102AD" w:rsidRDefault="00396C0D" w:rsidP="00396C0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96C0D" w:rsidRPr="002C12B8" w:rsidRDefault="00396C0D" w:rsidP="00396C0D"/>
        </w:tc>
        <w:tc>
          <w:tcPr>
            <w:tcW w:w="2551" w:type="dxa"/>
            <w:vMerge/>
          </w:tcPr>
          <w:p w:rsidR="00396C0D" w:rsidRPr="002C12B8" w:rsidRDefault="00396C0D" w:rsidP="00396C0D"/>
        </w:tc>
        <w:tc>
          <w:tcPr>
            <w:tcW w:w="2268" w:type="dxa"/>
          </w:tcPr>
          <w:p w:rsidR="00396C0D" w:rsidRPr="002C12B8" w:rsidRDefault="00396C0D" w:rsidP="00396C0D">
            <w:r w:rsidRPr="00077648">
              <w:rPr>
                <w:color w:val="000000"/>
              </w:rPr>
              <w:t xml:space="preserve">Уметь: </w:t>
            </w:r>
            <w:r w:rsidRPr="00077648">
              <w:rPr>
                <w:rFonts w:eastAsia="Calibri"/>
                <w:lang w:eastAsia="en-US"/>
              </w:rPr>
              <w:t xml:space="preserve">оценивать эффективность назначенного лечения пациентам с заболеваниями и повреждениями челюстно-лицевой </w:t>
            </w:r>
            <w:r w:rsidRPr="00077648">
              <w:rPr>
                <w:rFonts w:eastAsia="Calibri"/>
                <w:lang w:eastAsia="en-US"/>
              </w:rPr>
              <w:lastRenderedPageBreak/>
              <w:t>области.</w:t>
            </w:r>
          </w:p>
        </w:tc>
        <w:tc>
          <w:tcPr>
            <w:tcW w:w="2268" w:type="dxa"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1-10</w:t>
            </w:r>
          </w:p>
        </w:tc>
      </w:tr>
      <w:tr w:rsidR="00396C0D" w:rsidRPr="007102AD" w:rsidTr="004A7D23">
        <w:tc>
          <w:tcPr>
            <w:tcW w:w="534" w:type="dxa"/>
            <w:vMerge/>
          </w:tcPr>
          <w:p w:rsidR="00396C0D" w:rsidRPr="007102AD" w:rsidRDefault="00396C0D" w:rsidP="00396C0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96C0D" w:rsidRPr="002C12B8" w:rsidRDefault="00396C0D" w:rsidP="00396C0D"/>
        </w:tc>
        <w:tc>
          <w:tcPr>
            <w:tcW w:w="2551" w:type="dxa"/>
            <w:vMerge/>
          </w:tcPr>
          <w:p w:rsidR="00396C0D" w:rsidRPr="002C12B8" w:rsidRDefault="00396C0D" w:rsidP="00396C0D"/>
        </w:tc>
        <w:tc>
          <w:tcPr>
            <w:tcW w:w="2268" w:type="dxa"/>
          </w:tcPr>
          <w:p w:rsidR="00396C0D" w:rsidRPr="002C12B8" w:rsidRDefault="00396C0D" w:rsidP="00396C0D">
            <w:r w:rsidRPr="00077648">
              <w:rPr>
                <w:color w:val="000000"/>
              </w:rPr>
              <w:t xml:space="preserve">Владеть: </w:t>
            </w:r>
            <w:r w:rsidRPr="00077648">
              <w:rPr>
                <w:rFonts w:eastAsia="Calibri"/>
                <w:lang w:eastAsia="en-US"/>
              </w:rPr>
              <w:t>протоколами лечения заболеваний и повреждений челюстно-лицевой области.</w:t>
            </w:r>
          </w:p>
        </w:tc>
        <w:tc>
          <w:tcPr>
            <w:tcW w:w="2268" w:type="dxa"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1-10</w:t>
            </w:r>
          </w:p>
        </w:tc>
      </w:tr>
      <w:tr w:rsidR="00396C0D" w:rsidRPr="007102AD" w:rsidTr="004A7D23">
        <w:tc>
          <w:tcPr>
            <w:tcW w:w="534" w:type="dxa"/>
            <w:vMerge w:val="restart"/>
          </w:tcPr>
          <w:p w:rsidR="00396C0D" w:rsidRPr="007102AD" w:rsidRDefault="00396C0D" w:rsidP="00396C0D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vMerge w:val="restart"/>
          </w:tcPr>
          <w:p w:rsidR="00396C0D" w:rsidRPr="002C12B8" w:rsidRDefault="00396C0D" w:rsidP="00396C0D">
            <w:r>
              <w:rPr>
                <w:color w:val="000000"/>
              </w:rPr>
              <w:t>ОПК-7 Способен проводить в отношении пациентов медицинскую экспертизу</w:t>
            </w:r>
          </w:p>
        </w:tc>
        <w:tc>
          <w:tcPr>
            <w:tcW w:w="2551" w:type="dxa"/>
            <w:vMerge w:val="restart"/>
          </w:tcPr>
          <w:p w:rsidR="00396C0D" w:rsidRPr="004F04EA" w:rsidRDefault="00396C0D" w:rsidP="00396C0D">
            <w:pPr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0C395A">
              <w:rPr>
                <w:color w:val="000000"/>
              </w:rPr>
              <w:t xml:space="preserve">Инд.ОПК7.1 </w:t>
            </w:r>
            <w:r w:rsidRPr="00D413B3">
              <w:t xml:space="preserve">Проводит </w:t>
            </w:r>
            <w:r w:rsidRPr="00A262B0">
              <w:t>медицинскую экспертизу</w:t>
            </w:r>
          </w:p>
        </w:tc>
        <w:tc>
          <w:tcPr>
            <w:tcW w:w="2268" w:type="dxa"/>
          </w:tcPr>
          <w:p w:rsidR="00396C0D" w:rsidRPr="002C12B8" w:rsidRDefault="00396C0D" w:rsidP="00396C0D">
            <w:r w:rsidRPr="000C395A">
              <w:rPr>
                <w:color w:val="000000"/>
              </w:rPr>
              <w:t xml:space="preserve">Знать: </w:t>
            </w:r>
            <w:r w:rsidRPr="00D413B3">
              <w:t>порядок проведения медицинской экспертизы в отношении пациентов для решения профессиональных задач</w:t>
            </w:r>
          </w:p>
        </w:tc>
        <w:tc>
          <w:tcPr>
            <w:tcW w:w="2268" w:type="dxa"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1-100</w:t>
            </w:r>
          </w:p>
        </w:tc>
      </w:tr>
      <w:tr w:rsidR="00396C0D" w:rsidRPr="007102AD" w:rsidTr="004A7D23">
        <w:tc>
          <w:tcPr>
            <w:tcW w:w="534" w:type="dxa"/>
            <w:vMerge/>
          </w:tcPr>
          <w:p w:rsidR="00396C0D" w:rsidRPr="007102AD" w:rsidRDefault="00396C0D" w:rsidP="00396C0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96C0D" w:rsidRPr="002C12B8" w:rsidRDefault="00396C0D" w:rsidP="00396C0D"/>
        </w:tc>
        <w:tc>
          <w:tcPr>
            <w:tcW w:w="2551" w:type="dxa"/>
            <w:vMerge/>
          </w:tcPr>
          <w:p w:rsidR="00396C0D" w:rsidRPr="002C12B8" w:rsidRDefault="00396C0D" w:rsidP="00396C0D"/>
        </w:tc>
        <w:tc>
          <w:tcPr>
            <w:tcW w:w="2268" w:type="dxa"/>
          </w:tcPr>
          <w:p w:rsidR="00396C0D" w:rsidRPr="002C12B8" w:rsidRDefault="00396C0D" w:rsidP="00396C0D">
            <w:r w:rsidRPr="000C395A">
              <w:rPr>
                <w:color w:val="000000"/>
              </w:rPr>
              <w:t xml:space="preserve">Уметь: </w:t>
            </w:r>
            <w:r w:rsidRPr="000C395A">
              <w:rPr>
                <w:rFonts w:eastAsia="Calibri"/>
                <w:lang w:eastAsia="en-US"/>
              </w:rPr>
              <w:t>проводить экспертизу временной нетрудоспособности пациентов с заболеваниями  и повреждениями челюстно-лицевой области</w:t>
            </w:r>
          </w:p>
        </w:tc>
        <w:tc>
          <w:tcPr>
            <w:tcW w:w="2268" w:type="dxa"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1-10</w:t>
            </w:r>
          </w:p>
        </w:tc>
      </w:tr>
      <w:tr w:rsidR="00396C0D" w:rsidRPr="007102AD" w:rsidTr="004A7D23">
        <w:tc>
          <w:tcPr>
            <w:tcW w:w="534" w:type="dxa"/>
            <w:vMerge/>
          </w:tcPr>
          <w:p w:rsidR="00396C0D" w:rsidRPr="007102AD" w:rsidRDefault="00396C0D" w:rsidP="00396C0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96C0D" w:rsidRPr="002C12B8" w:rsidRDefault="00396C0D" w:rsidP="00396C0D"/>
        </w:tc>
        <w:tc>
          <w:tcPr>
            <w:tcW w:w="2551" w:type="dxa"/>
            <w:vMerge/>
          </w:tcPr>
          <w:p w:rsidR="00396C0D" w:rsidRPr="002C12B8" w:rsidRDefault="00396C0D" w:rsidP="00396C0D"/>
        </w:tc>
        <w:tc>
          <w:tcPr>
            <w:tcW w:w="2268" w:type="dxa"/>
          </w:tcPr>
          <w:p w:rsidR="00396C0D" w:rsidRPr="002C12B8" w:rsidRDefault="00396C0D" w:rsidP="00396C0D">
            <w:r w:rsidRPr="000C395A">
              <w:rPr>
                <w:color w:val="000000"/>
              </w:rPr>
              <w:t xml:space="preserve">Владеть: </w:t>
            </w:r>
            <w:r w:rsidRPr="00D413B3">
              <w:t xml:space="preserve">проведением экспертизы временной нетрудоспособности и подготовки необходимой медицинской документации для осуществления медико-социальной экспертизы </w:t>
            </w:r>
          </w:p>
        </w:tc>
        <w:tc>
          <w:tcPr>
            <w:tcW w:w="2268" w:type="dxa"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1-10</w:t>
            </w:r>
          </w:p>
        </w:tc>
      </w:tr>
      <w:tr w:rsidR="00396C0D" w:rsidRPr="007102AD" w:rsidTr="004A7D23">
        <w:tc>
          <w:tcPr>
            <w:tcW w:w="534" w:type="dxa"/>
            <w:vMerge/>
          </w:tcPr>
          <w:p w:rsidR="00396C0D" w:rsidRPr="007102AD" w:rsidRDefault="00396C0D" w:rsidP="00396C0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96C0D" w:rsidRPr="002C12B8" w:rsidRDefault="00396C0D" w:rsidP="00396C0D"/>
        </w:tc>
        <w:tc>
          <w:tcPr>
            <w:tcW w:w="2551" w:type="dxa"/>
            <w:vMerge w:val="restart"/>
          </w:tcPr>
          <w:p w:rsidR="00396C0D" w:rsidRPr="006C2E82" w:rsidRDefault="00396C0D" w:rsidP="00396C0D">
            <w:r w:rsidRPr="00D413B3">
              <w:t>Инд.ОПК7.2. Направляет пациентов на медико-социальную экспертизу</w:t>
            </w:r>
          </w:p>
        </w:tc>
        <w:tc>
          <w:tcPr>
            <w:tcW w:w="2268" w:type="dxa"/>
          </w:tcPr>
          <w:p w:rsidR="00396C0D" w:rsidRPr="002C12B8" w:rsidRDefault="00396C0D" w:rsidP="00396C0D">
            <w:r w:rsidRPr="000C395A">
              <w:rPr>
                <w:color w:val="000000"/>
              </w:rPr>
              <w:t>Знать: показания для направления пациентов на медико-социальную экспертизу</w:t>
            </w:r>
          </w:p>
        </w:tc>
        <w:tc>
          <w:tcPr>
            <w:tcW w:w="2268" w:type="dxa"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1-100</w:t>
            </w:r>
          </w:p>
        </w:tc>
      </w:tr>
      <w:tr w:rsidR="00396C0D" w:rsidRPr="007102AD" w:rsidTr="004A7D23">
        <w:tc>
          <w:tcPr>
            <w:tcW w:w="534" w:type="dxa"/>
            <w:vMerge/>
          </w:tcPr>
          <w:p w:rsidR="00396C0D" w:rsidRPr="007102AD" w:rsidRDefault="00396C0D" w:rsidP="00396C0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96C0D" w:rsidRPr="002C12B8" w:rsidRDefault="00396C0D" w:rsidP="00396C0D"/>
        </w:tc>
        <w:tc>
          <w:tcPr>
            <w:tcW w:w="2551" w:type="dxa"/>
            <w:vMerge/>
          </w:tcPr>
          <w:p w:rsidR="00396C0D" w:rsidRPr="002C12B8" w:rsidRDefault="00396C0D" w:rsidP="00396C0D"/>
        </w:tc>
        <w:tc>
          <w:tcPr>
            <w:tcW w:w="2268" w:type="dxa"/>
          </w:tcPr>
          <w:p w:rsidR="00396C0D" w:rsidRPr="002C12B8" w:rsidRDefault="00396C0D" w:rsidP="00396C0D">
            <w:r w:rsidRPr="000C395A">
              <w:rPr>
                <w:color w:val="000000"/>
              </w:rPr>
              <w:t xml:space="preserve">Уметь: </w:t>
            </w:r>
            <w:r w:rsidRPr="000C395A">
              <w:rPr>
                <w:rFonts w:eastAsia="Calibri"/>
                <w:lang w:eastAsia="en-US"/>
              </w:rPr>
              <w:t xml:space="preserve">определять медицинские показания для направления пациентов с заболеваниями  и повреждениями челюстно-лицевой </w:t>
            </w:r>
            <w:r w:rsidRPr="000C395A">
              <w:rPr>
                <w:rFonts w:eastAsia="Calibri"/>
                <w:lang w:eastAsia="en-US"/>
              </w:rPr>
              <w:lastRenderedPageBreak/>
              <w:t>области для прохождения медико-социальной экспертизы</w:t>
            </w:r>
          </w:p>
        </w:tc>
        <w:tc>
          <w:tcPr>
            <w:tcW w:w="2268" w:type="dxa"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1-10</w:t>
            </w:r>
          </w:p>
        </w:tc>
      </w:tr>
      <w:tr w:rsidR="00396C0D" w:rsidRPr="007102AD" w:rsidTr="004A7D23">
        <w:tc>
          <w:tcPr>
            <w:tcW w:w="534" w:type="dxa"/>
            <w:vMerge/>
          </w:tcPr>
          <w:p w:rsidR="00396C0D" w:rsidRPr="007102AD" w:rsidRDefault="00396C0D" w:rsidP="00396C0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96C0D" w:rsidRPr="002C12B8" w:rsidRDefault="00396C0D" w:rsidP="00396C0D"/>
        </w:tc>
        <w:tc>
          <w:tcPr>
            <w:tcW w:w="2551" w:type="dxa"/>
            <w:vMerge/>
          </w:tcPr>
          <w:p w:rsidR="00396C0D" w:rsidRPr="002C12B8" w:rsidRDefault="00396C0D" w:rsidP="00396C0D"/>
        </w:tc>
        <w:tc>
          <w:tcPr>
            <w:tcW w:w="2268" w:type="dxa"/>
          </w:tcPr>
          <w:p w:rsidR="00396C0D" w:rsidRPr="002C12B8" w:rsidRDefault="00396C0D" w:rsidP="00396C0D">
            <w:r w:rsidRPr="000C395A">
              <w:rPr>
                <w:color w:val="000000"/>
              </w:rPr>
              <w:t xml:space="preserve">Владеть: навыками </w:t>
            </w:r>
            <w:r w:rsidRPr="000C395A">
              <w:rPr>
                <w:rFonts w:eastAsia="Calibri"/>
                <w:lang w:eastAsia="en-US"/>
              </w:rPr>
              <w:t>определения медицинских показаний для направления  на медико-социальную экспертизу пациентов с заболеваниями  и повреждениями челюстно-лицевой области</w:t>
            </w:r>
          </w:p>
        </w:tc>
        <w:tc>
          <w:tcPr>
            <w:tcW w:w="2268" w:type="dxa"/>
          </w:tcPr>
          <w:p w:rsidR="00396C0D" w:rsidRPr="007102AD" w:rsidRDefault="00396C0D" w:rsidP="00396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1-10</w:t>
            </w:r>
          </w:p>
        </w:tc>
      </w:tr>
    </w:tbl>
    <w:p w:rsidR="001F1F41" w:rsidRDefault="001F1F41" w:rsidP="00E836D2">
      <w:pPr>
        <w:ind w:firstLine="709"/>
        <w:jc w:val="both"/>
        <w:rPr>
          <w:b/>
          <w:color w:val="000000"/>
        </w:rPr>
      </w:pPr>
    </w:p>
    <w:p w:rsidR="001F1F41" w:rsidRDefault="001F1F41" w:rsidP="00E836D2">
      <w:pPr>
        <w:ind w:firstLine="709"/>
        <w:jc w:val="both"/>
        <w:rPr>
          <w:b/>
          <w:color w:val="000000"/>
        </w:rPr>
      </w:pPr>
    </w:p>
    <w:p w:rsidR="00BC4C70" w:rsidRPr="007102AD" w:rsidRDefault="00BC4C70" w:rsidP="00E836D2">
      <w:pPr>
        <w:ind w:firstLine="709"/>
        <w:jc w:val="both"/>
        <w:rPr>
          <w:b/>
          <w:color w:val="000000"/>
        </w:rPr>
      </w:pPr>
    </w:p>
    <w:p w:rsidR="007E7400" w:rsidRPr="007102AD" w:rsidRDefault="007E7400" w:rsidP="00E836D2">
      <w:pPr>
        <w:ind w:firstLine="709"/>
        <w:jc w:val="both"/>
        <w:rPr>
          <w:b/>
          <w:color w:val="000000"/>
        </w:rPr>
      </w:pPr>
    </w:p>
    <w:p w:rsidR="005108E6" w:rsidRPr="007102AD" w:rsidRDefault="005108E6" w:rsidP="004A4F61"/>
    <w:sectPr w:rsidR="005108E6" w:rsidRPr="007102AD" w:rsidSect="00850BD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916" w:rsidRDefault="005F2916" w:rsidP="007E7400">
      <w:r>
        <w:separator/>
      </w:r>
    </w:p>
  </w:endnote>
  <w:endnote w:type="continuationSeparator" w:id="0">
    <w:p w:rsidR="005F2916" w:rsidRDefault="005F291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9C6064" w:rsidRDefault="009C606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C0D">
          <w:rPr>
            <w:noProof/>
          </w:rPr>
          <w:t>12</w:t>
        </w:r>
        <w:r>
          <w:fldChar w:fldCharType="end"/>
        </w:r>
      </w:p>
    </w:sdtContent>
  </w:sdt>
  <w:p w:rsidR="009C6064" w:rsidRDefault="009C60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916" w:rsidRDefault="005F2916" w:rsidP="007E7400">
      <w:r>
        <w:separator/>
      </w:r>
    </w:p>
  </w:footnote>
  <w:footnote w:type="continuationSeparator" w:id="0">
    <w:p w:rsidR="005F2916" w:rsidRDefault="005F291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A5B"/>
    <w:multiLevelType w:val="hybridMultilevel"/>
    <w:tmpl w:val="D138EE0C"/>
    <w:lvl w:ilvl="0" w:tplc="52028AD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862"/>
    <w:multiLevelType w:val="hybridMultilevel"/>
    <w:tmpl w:val="3FD89746"/>
    <w:lvl w:ilvl="0" w:tplc="B4F2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416F"/>
    <w:multiLevelType w:val="multilevel"/>
    <w:tmpl w:val="96023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A366C52"/>
    <w:multiLevelType w:val="hybridMultilevel"/>
    <w:tmpl w:val="C4EC1ED2"/>
    <w:lvl w:ilvl="0" w:tplc="6AAE2F4E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1A98"/>
    <w:multiLevelType w:val="hybridMultilevel"/>
    <w:tmpl w:val="814A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2648"/>
    <w:multiLevelType w:val="hybridMultilevel"/>
    <w:tmpl w:val="ADBE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6A3C"/>
    <w:multiLevelType w:val="hybridMultilevel"/>
    <w:tmpl w:val="7E04C36C"/>
    <w:lvl w:ilvl="0" w:tplc="03205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77BA1"/>
    <w:multiLevelType w:val="hybridMultilevel"/>
    <w:tmpl w:val="370C4A9A"/>
    <w:lvl w:ilvl="0" w:tplc="4A168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37915"/>
    <w:multiLevelType w:val="hybridMultilevel"/>
    <w:tmpl w:val="B98CA630"/>
    <w:lvl w:ilvl="0" w:tplc="83D856B8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6F8E"/>
    <w:multiLevelType w:val="hybridMultilevel"/>
    <w:tmpl w:val="C2E6754A"/>
    <w:lvl w:ilvl="0" w:tplc="913C2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B08F7"/>
    <w:multiLevelType w:val="hybridMultilevel"/>
    <w:tmpl w:val="4F3AFD20"/>
    <w:lvl w:ilvl="0" w:tplc="EDC09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C5FC4"/>
    <w:multiLevelType w:val="hybridMultilevel"/>
    <w:tmpl w:val="2BBE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70162"/>
    <w:multiLevelType w:val="hybridMultilevel"/>
    <w:tmpl w:val="8E5A906C"/>
    <w:lvl w:ilvl="0" w:tplc="96A25DD0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6286A"/>
    <w:multiLevelType w:val="hybridMultilevel"/>
    <w:tmpl w:val="7EB43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EE3"/>
    <w:multiLevelType w:val="hybridMultilevel"/>
    <w:tmpl w:val="74D0D100"/>
    <w:lvl w:ilvl="0" w:tplc="4A168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C3BA5"/>
    <w:multiLevelType w:val="hybridMultilevel"/>
    <w:tmpl w:val="C8EA3B1A"/>
    <w:lvl w:ilvl="0" w:tplc="E4FAE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50AF9"/>
    <w:multiLevelType w:val="multilevel"/>
    <w:tmpl w:val="6EB8E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354023E"/>
    <w:multiLevelType w:val="hybridMultilevel"/>
    <w:tmpl w:val="D92A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1514E"/>
    <w:multiLevelType w:val="hybridMultilevel"/>
    <w:tmpl w:val="B7689266"/>
    <w:lvl w:ilvl="0" w:tplc="91A4C908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106DA"/>
    <w:multiLevelType w:val="hybridMultilevel"/>
    <w:tmpl w:val="5106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D2ACF"/>
    <w:multiLevelType w:val="multilevel"/>
    <w:tmpl w:val="8B58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40E3E5D"/>
    <w:multiLevelType w:val="hybridMultilevel"/>
    <w:tmpl w:val="7BEA2184"/>
    <w:lvl w:ilvl="0" w:tplc="64466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D4CC9"/>
    <w:multiLevelType w:val="hybridMultilevel"/>
    <w:tmpl w:val="EAC89A3C"/>
    <w:lvl w:ilvl="0" w:tplc="E848BD7C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F1385"/>
    <w:multiLevelType w:val="hybridMultilevel"/>
    <w:tmpl w:val="0B0ABD58"/>
    <w:lvl w:ilvl="0" w:tplc="7F3CC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36185"/>
    <w:multiLevelType w:val="hybridMultilevel"/>
    <w:tmpl w:val="0E10DEBE"/>
    <w:lvl w:ilvl="0" w:tplc="FE9C34F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C5883"/>
    <w:multiLevelType w:val="hybridMultilevel"/>
    <w:tmpl w:val="CBB0C904"/>
    <w:lvl w:ilvl="0" w:tplc="FE862496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6278A"/>
    <w:multiLevelType w:val="hybridMultilevel"/>
    <w:tmpl w:val="218A2348"/>
    <w:lvl w:ilvl="0" w:tplc="509E3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22E31"/>
    <w:multiLevelType w:val="hybridMultilevel"/>
    <w:tmpl w:val="80AA71D4"/>
    <w:lvl w:ilvl="0" w:tplc="9BCC5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7"/>
  </w:num>
  <w:num w:numId="5">
    <w:abstractNumId w:val="5"/>
  </w:num>
  <w:num w:numId="6">
    <w:abstractNumId w:val="13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14"/>
  </w:num>
  <w:num w:numId="12">
    <w:abstractNumId w:val="15"/>
  </w:num>
  <w:num w:numId="13">
    <w:abstractNumId w:val="27"/>
  </w:num>
  <w:num w:numId="14">
    <w:abstractNumId w:val="9"/>
  </w:num>
  <w:num w:numId="15">
    <w:abstractNumId w:val="26"/>
  </w:num>
  <w:num w:numId="16">
    <w:abstractNumId w:val="23"/>
  </w:num>
  <w:num w:numId="17">
    <w:abstractNumId w:val="6"/>
  </w:num>
  <w:num w:numId="18">
    <w:abstractNumId w:val="21"/>
  </w:num>
  <w:num w:numId="19">
    <w:abstractNumId w:val="20"/>
  </w:num>
  <w:num w:numId="20">
    <w:abstractNumId w:val="16"/>
  </w:num>
  <w:num w:numId="21">
    <w:abstractNumId w:val="22"/>
  </w:num>
  <w:num w:numId="22">
    <w:abstractNumId w:val="0"/>
  </w:num>
  <w:num w:numId="23">
    <w:abstractNumId w:val="18"/>
  </w:num>
  <w:num w:numId="24">
    <w:abstractNumId w:val="8"/>
  </w:num>
  <w:num w:numId="25">
    <w:abstractNumId w:val="3"/>
  </w:num>
  <w:num w:numId="26">
    <w:abstractNumId w:val="24"/>
  </w:num>
  <w:num w:numId="27">
    <w:abstractNumId w:val="25"/>
  </w:num>
  <w:num w:numId="28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256"/>
    <w:rsid w:val="0000674A"/>
    <w:rsid w:val="00012564"/>
    <w:rsid w:val="00016836"/>
    <w:rsid w:val="00017979"/>
    <w:rsid w:val="00021CA5"/>
    <w:rsid w:val="00022800"/>
    <w:rsid w:val="000239FC"/>
    <w:rsid w:val="000263B1"/>
    <w:rsid w:val="00026FF2"/>
    <w:rsid w:val="0003036F"/>
    <w:rsid w:val="0003339C"/>
    <w:rsid w:val="00036CCA"/>
    <w:rsid w:val="00037590"/>
    <w:rsid w:val="00065CD5"/>
    <w:rsid w:val="0006681C"/>
    <w:rsid w:val="00070036"/>
    <w:rsid w:val="000765D4"/>
    <w:rsid w:val="00081908"/>
    <w:rsid w:val="000866EE"/>
    <w:rsid w:val="00091A6C"/>
    <w:rsid w:val="00094DE5"/>
    <w:rsid w:val="000A032E"/>
    <w:rsid w:val="000A188F"/>
    <w:rsid w:val="000B1ACC"/>
    <w:rsid w:val="000B3723"/>
    <w:rsid w:val="000C352F"/>
    <w:rsid w:val="000C3B0F"/>
    <w:rsid w:val="000C6740"/>
    <w:rsid w:val="000E4B5A"/>
    <w:rsid w:val="000E4D99"/>
    <w:rsid w:val="000E7D68"/>
    <w:rsid w:val="000F72D8"/>
    <w:rsid w:val="00103181"/>
    <w:rsid w:val="001053A1"/>
    <w:rsid w:val="00112D09"/>
    <w:rsid w:val="00113E29"/>
    <w:rsid w:val="00116E66"/>
    <w:rsid w:val="00122C7D"/>
    <w:rsid w:val="00125054"/>
    <w:rsid w:val="00131A5C"/>
    <w:rsid w:val="001341D6"/>
    <w:rsid w:val="00134B2A"/>
    <w:rsid w:val="00136073"/>
    <w:rsid w:val="00140CE1"/>
    <w:rsid w:val="0016132E"/>
    <w:rsid w:val="00163DB1"/>
    <w:rsid w:val="00167A83"/>
    <w:rsid w:val="0017206E"/>
    <w:rsid w:val="0017327F"/>
    <w:rsid w:val="00176145"/>
    <w:rsid w:val="001769F4"/>
    <w:rsid w:val="001774D6"/>
    <w:rsid w:val="00183033"/>
    <w:rsid w:val="0018417D"/>
    <w:rsid w:val="00190063"/>
    <w:rsid w:val="001929FB"/>
    <w:rsid w:val="00192D35"/>
    <w:rsid w:val="00196AA7"/>
    <w:rsid w:val="00196FC7"/>
    <w:rsid w:val="001A36EE"/>
    <w:rsid w:val="001B75EB"/>
    <w:rsid w:val="001B76AA"/>
    <w:rsid w:val="001C0EF4"/>
    <w:rsid w:val="001C4A7C"/>
    <w:rsid w:val="001C60F9"/>
    <w:rsid w:val="001D12D3"/>
    <w:rsid w:val="001D31F5"/>
    <w:rsid w:val="001D3FE2"/>
    <w:rsid w:val="001D4149"/>
    <w:rsid w:val="001E04C5"/>
    <w:rsid w:val="001E1604"/>
    <w:rsid w:val="001E1E1E"/>
    <w:rsid w:val="001E34DC"/>
    <w:rsid w:val="001E59D5"/>
    <w:rsid w:val="001F1F41"/>
    <w:rsid w:val="001F392A"/>
    <w:rsid w:val="001F3DC2"/>
    <w:rsid w:val="00201E29"/>
    <w:rsid w:val="00202876"/>
    <w:rsid w:val="00202A22"/>
    <w:rsid w:val="00215C52"/>
    <w:rsid w:val="00215FD2"/>
    <w:rsid w:val="00221167"/>
    <w:rsid w:val="002242DB"/>
    <w:rsid w:val="00227AB4"/>
    <w:rsid w:val="002313EA"/>
    <w:rsid w:val="0023362F"/>
    <w:rsid w:val="00235FF0"/>
    <w:rsid w:val="002367E3"/>
    <w:rsid w:val="002404A9"/>
    <w:rsid w:val="0024182D"/>
    <w:rsid w:val="0024661E"/>
    <w:rsid w:val="002474CF"/>
    <w:rsid w:val="00257315"/>
    <w:rsid w:val="00257F84"/>
    <w:rsid w:val="00264A98"/>
    <w:rsid w:val="00264C9B"/>
    <w:rsid w:val="00266307"/>
    <w:rsid w:val="00270FAA"/>
    <w:rsid w:val="0027199A"/>
    <w:rsid w:val="00273DF4"/>
    <w:rsid w:val="00277EAC"/>
    <w:rsid w:val="00282F04"/>
    <w:rsid w:val="00283BEB"/>
    <w:rsid w:val="00295623"/>
    <w:rsid w:val="002961CF"/>
    <w:rsid w:val="002A3F95"/>
    <w:rsid w:val="002A4932"/>
    <w:rsid w:val="002A627C"/>
    <w:rsid w:val="002A7905"/>
    <w:rsid w:val="002B2842"/>
    <w:rsid w:val="002C122A"/>
    <w:rsid w:val="002D07FC"/>
    <w:rsid w:val="002D3A02"/>
    <w:rsid w:val="002E47E7"/>
    <w:rsid w:val="002E624F"/>
    <w:rsid w:val="002F1CA2"/>
    <w:rsid w:val="002F33DA"/>
    <w:rsid w:val="002F4132"/>
    <w:rsid w:val="002F676D"/>
    <w:rsid w:val="002F7B4A"/>
    <w:rsid w:val="00302E62"/>
    <w:rsid w:val="00305097"/>
    <w:rsid w:val="00307945"/>
    <w:rsid w:val="003105C7"/>
    <w:rsid w:val="00317B71"/>
    <w:rsid w:val="00320ED3"/>
    <w:rsid w:val="003222ED"/>
    <w:rsid w:val="00322A7A"/>
    <w:rsid w:val="00322CE4"/>
    <w:rsid w:val="003317CD"/>
    <w:rsid w:val="003345EE"/>
    <w:rsid w:val="00335FF3"/>
    <w:rsid w:val="00337A80"/>
    <w:rsid w:val="00342D7C"/>
    <w:rsid w:val="00346167"/>
    <w:rsid w:val="0036177E"/>
    <w:rsid w:val="00363C4C"/>
    <w:rsid w:val="003647D5"/>
    <w:rsid w:val="00365D8C"/>
    <w:rsid w:val="00372E1B"/>
    <w:rsid w:val="003735B0"/>
    <w:rsid w:val="00374143"/>
    <w:rsid w:val="00382FDE"/>
    <w:rsid w:val="0038363C"/>
    <w:rsid w:val="003874AD"/>
    <w:rsid w:val="003927DC"/>
    <w:rsid w:val="00394086"/>
    <w:rsid w:val="0039426D"/>
    <w:rsid w:val="00395C18"/>
    <w:rsid w:val="00396C0D"/>
    <w:rsid w:val="003A2CEC"/>
    <w:rsid w:val="003A72CE"/>
    <w:rsid w:val="003B0AC9"/>
    <w:rsid w:val="003B37CD"/>
    <w:rsid w:val="003B6174"/>
    <w:rsid w:val="003B6DD2"/>
    <w:rsid w:val="003B7911"/>
    <w:rsid w:val="003C18CB"/>
    <w:rsid w:val="003C4ABB"/>
    <w:rsid w:val="003C6CA0"/>
    <w:rsid w:val="003D4274"/>
    <w:rsid w:val="003E3E17"/>
    <w:rsid w:val="003E6C98"/>
    <w:rsid w:val="003F0F6F"/>
    <w:rsid w:val="003F143B"/>
    <w:rsid w:val="003F3336"/>
    <w:rsid w:val="003F66B0"/>
    <w:rsid w:val="003F67A7"/>
    <w:rsid w:val="00406C9C"/>
    <w:rsid w:val="00412006"/>
    <w:rsid w:val="00424CB6"/>
    <w:rsid w:val="004338C5"/>
    <w:rsid w:val="00433CA9"/>
    <w:rsid w:val="00437F26"/>
    <w:rsid w:val="00444578"/>
    <w:rsid w:val="004523CA"/>
    <w:rsid w:val="00463D22"/>
    <w:rsid w:val="0047450B"/>
    <w:rsid w:val="00476EB1"/>
    <w:rsid w:val="0048017D"/>
    <w:rsid w:val="00481C9A"/>
    <w:rsid w:val="00483540"/>
    <w:rsid w:val="004907CE"/>
    <w:rsid w:val="00491F2F"/>
    <w:rsid w:val="0049253A"/>
    <w:rsid w:val="00494129"/>
    <w:rsid w:val="004958D7"/>
    <w:rsid w:val="00497528"/>
    <w:rsid w:val="004A38E2"/>
    <w:rsid w:val="004A4F61"/>
    <w:rsid w:val="004A5C19"/>
    <w:rsid w:val="004A5EB9"/>
    <w:rsid w:val="004B6479"/>
    <w:rsid w:val="004C1CF6"/>
    <w:rsid w:val="004C52DB"/>
    <w:rsid w:val="004C5C13"/>
    <w:rsid w:val="004C600D"/>
    <w:rsid w:val="004D0A3E"/>
    <w:rsid w:val="004D3DC2"/>
    <w:rsid w:val="004E075D"/>
    <w:rsid w:val="004E4CFE"/>
    <w:rsid w:val="004F2FA8"/>
    <w:rsid w:val="004F61BB"/>
    <w:rsid w:val="004F6445"/>
    <w:rsid w:val="004F7518"/>
    <w:rsid w:val="00500CF6"/>
    <w:rsid w:val="0050109C"/>
    <w:rsid w:val="005108E6"/>
    <w:rsid w:val="00510FA9"/>
    <w:rsid w:val="0051296C"/>
    <w:rsid w:val="00513CBA"/>
    <w:rsid w:val="0051453F"/>
    <w:rsid w:val="00515843"/>
    <w:rsid w:val="0051614A"/>
    <w:rsid w:val="00523614"/>
    <w:rsid w:val="0053067D"/>
    <w:rsid w:val="00533DA1"/>
    <w:rsid w:val="005349AA"/>
    <w:rsid w:val="00535EBC"/>
    <w:rsid w:val="00537009"/>
    <w:rsid w:val="00537376"/>
    <w:rsid w:val="00537B2B"/>
    <w:rsid w:val="00540147"/>
    <w:rsid w:val="00547B23"/>
    <w:rsid w:val="00556447"/>
    <w:rsid w:val="00556AD5"/>
    <w:rsid w:val="0056616A"/>
    <w:rsid w:val="00567527"/>
    <w:rsid w:val="00571CFF"/>
    <w:rsid w:val="0057407D"/>
    <w:rsid w:val="00575230"/>
    <w:rsid w:val="005755EB"/>
    <w:rsid w:val="005839FB"/>
    <w:rsid w:val="00593023"/>
    <w:rsid w:val="005949FA"/>
    <w:rsid w:val="00594E5C"/>
    <w:rsid w:val="005A1238"/>
    <w:rsid w:val="005A33AC"/>
    <w:rsid w:val="005A7657"/>
    <w:rsid w:val="005A766D"/>
    <w:rsid w:val="005B0429"/>
    <w:rsid w:val="005B165A"/>
    <w:rsid w:val="005B1D34"/>
    <w:rsid w:val="005B5518"/>
    <w:rsid w:val="005B5F8E"/>
    <w:rsid w:val="005C272F"/>
    <w:rsid w:val="005C636A"/>
    <w:rsid w:val="005C71E4"/>
    <w:rsid w:val="005D04A6"/>
    <w:rsid w:val="005D182A"/>
    <w:rsid w:val="005D2A35"/>
    <w:rsid w:val="005D4F1F"/>
    <w:rsid w:val="005D6A03"/>
    <w:rsid w:val="005E2FC4"/>
    <w:rsid w:val="005E4894"/>
    <w:rsid w:val="005E537E"/>
    <w:rsid w:val="005E56BD"/>
    <w:rsid w:val="005E6B19"/>
    <w:rsid w:val="005E7D4C"/>
    <w:rsid w:val="005F2916"/>
    <w:rsid w:val="005F3972"/>
    <w:rsid w:val="005F3BE7"/>
    <w:rsid w:val="005F6A03"/>
    <w:rsid w:val="00602179"/>
    <w:rsid w:val="006025CE"/>
    <w:rsid w:val="006057FA"/>
    <w:rsid w:val="00605973"/>
    <w:rsid w:val="006067AA"/>
    <w:rsid w:val="0061060B"/>
    <w:rsid w:val="006115EF"/>
    <w:rsid w:val="00611EEB"/>
    <w:rsid w:val="00612870"/>
    <w:rsid w:val="006154A0"/>
    <w:rsid w:val="00615ACA"/>
    <w:rsid w:val="00617B4F"/>
    <w:rsid w:val="0062231C"/>
    <w:rsid w:val="0062490E"/>
    <w:rsid w:val="006278DD"/>
    <w:rsid w:val="0063311B"/>
    <w:rsid w:val="006566A2"/>
    <w:rsid w:val="00667DBF"/>
    <w:rsid w:val="0067169F"/>
    <w:rsid w:val="006754C7"/>
    <w:rsid w:val="00677F26"/>
    <w:rsid w:val="006823C1"/>
    <w:rsid w:val="00682F5D"/>
    <w:rsid w:val="00683DEE"/>
    <w:rsid w:val="00687299"/>
    <w:rsid w:val="006915DA"/>
    <w:rsid w:val="00692EDD"/>
    <w:rsid w:val="006955B1"/>
    <w:rsid w:val="00696D58"/>
    <w:rsid w:val="006B3E71"/>
    <w:rsid w:val="006B50A6"/>
    <w:rsid w:val="006B5487"/>
    <w:rsid w:val="006B6F31"/>
    <w:rsid w:val="006C4D50"/>
    <w:rsid w:val="006C5979"/>
    <w:rsid w:val="006C647F"/>
    <w:rsid w:val="006D18C1"/>
    <w:rsid w:val="006D26F9"/>
    <w:rsid w:val="006D6346"/>
    <w:rsid w:val="006D7654"/>
    <w:rsid w:val="006E0F90"/>
    <w:rsid w:val="006E2872"/>
    <w:rsid w:val="006E38D9"/>
    <w:rsid w:val="006E6D9C"/>
    <w:rsid w:val="006F10CE"/>
    <w:rsid w:val="006F76B2"/>
    <w:rsid w:val="007058C0"/>
    <w:rsid w:val="00705E99"/>
    <w:rsid w:val="007102AD"/>
    <w:rsid w:val="00712F95"/>
    <w:rsid w:val="007156AF"/>
    <w:rsid w:val="007177D1"/>
    <w:rsid w:val="0072567D"/>
    <w:rsid w:val="00727256"/>
    <w:rsid w:val="0073085D"/>
    <w:rsid w:val="00741B3D"/>
    <w:rsid w:val="00747645"/>
    <w:rsid w:val="0075208E"/>
    <w:rsid w:val="0075624C"/>
    <w:rsid w:val="007570F1"/>
    <w:rsid w:val="007618E4"/>
    <w:rsid w:val="00765648"/>
    <w:rsid w:val="0076692E"/>
    <w:rsid w:val="00766BBF"/>
    <w:rsid w:val="00784DA1"/>
    <w:rsid w:val="007861E9"/>
    <w:rsid w:val="0079523A"/>
    <w:rsid w:val="00795E22"/>
    <w:rsid w:val="007A04E7"/>
    <w:rsid w:val="007A3A71"/>
    <w:rsid w:val="007A576B"/>
    <w:rsid w:val="007A5778"/>
    <w:rsid w:val="007A6CC5"/>
    <w:rsid w:val="007B0A7B"/>
    <w:rsid w:val="007B0D7D"/>
    <w:rsid w:val="007B32BB"/>
    <w:rsid w:val="007B4C02"/>
    <w:rsid w:val="007B659C"/>
    <w:rsid w:val="007B71DC"/>
    <w:rsid w:val="007C12B8"/>
    <w:rsid w:val="007C389F"/>
    <w:rsid w:val="007C4E52"/>
    <w:rsid w:val="007C6350"/>
    <w:rsid w:val="007D0C8D"/>
    <w:rsid w:val="007D542D"/>
    <w:rsid w:val="007E05D3"/>
    <w:rsid w:val="007E135D"/>
    <w:rsid w:val="007E1B5C"/>
    <w:rsid w:val="007E7400"/>
    <w:rsid w:val="007F07B4"/>
    <w:rsid w:val="007F0E1A"/>
    <w:rsid w:val="007F20AA"/>
    <w:rsid w:val="007F373C"/>
    <w:rsid w:val="007F5D8D"/>
    <w:rsid w:val="00802DCE"/>
    <w:rsid w:val="00803368"/>
    <w:rsid w:val="0080444D"/>
    <w:rsid w:val="0080448C"/>
    <w:rsid w:val="00806D73"/>
    <w:rsid w:val="00810235"/>
    <w:rsid w:val="00810C43"/>
    <w:rsid w:val="0081312E"/>
    <w:rsid w:val="00815191"/>
    <w:rsid w:val="00820F58"/>
    <w:rsid w:val="00826202"/>
    <w:rsid w:val="008263A0"/>
    <w:rsid w:val="00834CD3"/>
    <w:rsid w:val="00835E91"/>
    <w:rsid w:val="00840FDA"/>
    <w:rsid w:val="00844189"/>
    <w:rsid w:val="008502FA"/>
    <w:rsid w:val="00850B5A"/>
    <w:rsid w:val="00850BD8"/>
    <w:rsid w:val="008540F4"/>
    <w:rsid w:val="008549AC"/>
    <w:rsid w:val="00861DEA"/>
    <w:rsid w:val="0086433A"/>
    <w:rsid w:val="00865DA7"/>
    <w:rsid w:val="0086644C"/>
    <w:rsid w:val="00876450"/>
    <w:rsid w:val="00877567"/>
    <w:rsid w:val="00882D5D"/>
    <w:rsid w:val="00890B98"/>
    <w:rsid w:val="00891CA2"/>
    <w:rsid w:val="00893C21"/>
    <w:rsid w:val="008A1C81"/>
    <w:rsid w:val="008A54C5"/>
    <w:rsid w:val="008B7BEE"/>
    <w:rsid w:val="008D032B"/>
    <w:rsid w:val="008D23E6"/>
    <w:rsid w:val="008D293C"/>
    <w:rsid w:val="008D2D65"/>
    <w:rsid w:val="008D466B"/>
    <w:rsid w:val="008E2275"/>
    <w:rsid w:val="008E3176"/>
    <w:rsid w:val="008E72BC"/>
    <w:rsid w:val="008F18EC"/>
    <w:rsid w:val="008F51BD"/>
    <w:rsid w:val="008F5D9B"/>
    <w:rsid w:val="008F6F44"/>
    <w:rsid w:val="00903B34"/>
    <w:rsid w:val="0090554A"/>
    <w:rsid w:val="009076E1"/>
    <w:rsid w:val="009125A6"/>
    <w:rsid w:val="0091501A"/>
    <w:rsid w:val="00915F73"/>
    <w:rsid w:val="00920009"/>
    <w:rsid w:val="009214AB"/>
    <w:rsid w:val="009255B2"/>
    <w:rsid w:val="00927A62"/>
    <w:rsid w:val="00936D35"/>
    <w:rsid w:val="00937807"/>
    <w:rsid w:val="009414DB"/>
    <w:rsid w:val="00944C22"/>
    <w:rsid w:val="009466CC"/>
    <w:rsid w:val="00957B92"/>
    <w:rsid w:val="00966CA6"/>
    <w:rsid w:val="0097532B"/>
    <w:rsid w:val="00980750"/>
    <w:rsid w:val="00984163"/>
    <w:rsid w:val="00987E2F"/>
    <w:rsid w:val="009A6340"/>
    <w:rsid w:val="009B0F8E"/>
    <w:rsid w:val="009B51BE"/>
    <w:rsid w:val="009B6A2F"/>
    <w:rsid w:val="009C0298"/>
    <w:rsid w:val="009C19F1"/>
    <w:rsid w:val="009C6064"/>
    <w:rsid w:val="009C7BA8"/>
    <w:rsid w:val="009D0344"/>
    <w:rsid w:val="009D0821"/>
    <w:rsid w:val="009D1B56"/>
    <w:rsid w:val="009D3E82"/>
    <w:rsid w:val="009D45CE"/>
    <w:rsid w:val="009E0A2B"/>
    <w:rsid w:val="009E0FEA"/>
    <w:rsid w:val="009E65DA"/>
    <w:rsid w:val="009F004C"/>
    <w:rsid w:val="009F23E6"/>
    <w:rsid w:val="009F3106"/>
    <w:rsid w:val="00A02401"/>
    <w:rsid w:val="00A069DB"/>
    <w:rsid w:val="00A10456"/>
    <w:rsid w:val="00A12570"/>
    <w:rsid w:val="00A1264B"/>
    <w:rsid w:val="00A139C4"/>
    <w:rsid w:val="00A20F6B"/>
    <w:rsid w:val="00A21676"/>
    <w:rsid w:val="00A24062"/>
    <w:rsid w:val="00A26688"/>
    <w:rsid w:val="00A26E6A"/>
    <w:rsid w:val="00A30436"/>
    <w:rsid w:val="00A41787"/>
    <w:rsid w:val="00A4682C"/>
    <w:rsid w:val="00A479AD"/>
    <w:rsid w:val="00A517EB"/>
    <w:rsid w:val="00A626DE"/>
    <w:rsid w:val="00A665F3"/>
    <w:rsid w:val="00A7482D"/>
    <w:rsid w:val="00A74AEF"/>
    <w:rsid w:val="00A76E7B"/>
    <w:rsid w:val="00A80C41"/>
    <w:rsid w:val="00A8273B"/>
    <w:rsid w:val="00A82857"/>
    <w:rsid w:val="00A8324A"/>
    <w:rsid w:val="00A83E8F"/>
    <w:rsid w:val="00A84AA5"/>
    <w:rsid w:val="00A85952"/>
    <w:rsid w:val="00A91734"/>
    <w:rsid w:val="00A91B1C"/>
    <w:rsid w:val="00AA41C0"/>
    <w:rsid w:val="00AA5513"/>
    <w:rsid w:val="00AA793E"/>
    <w:rsid w:val="00AB01FE"/>
    <w:rsid w:val="00AB0406"/>
    <w:rsid w:val="00AB2BDF"/>
    <w:rsid w:val="00AB635F"/>
    <w:rsid w:val="00AC1E08"/>
    <w:rsid w:val="00AC44B3"/>
    <w:rsid w:val="00AC44FF"/>
    <w:rsid w:val="00AD4B78"/>
    <w:rsid w:val="00AD60C0"/>
    <w:rsid w:val="00AE2437"/>
    <w:rsid w:val="00AE5126"/>
    <w:rsid w:val="00AE51EC"/>
    <w:rsid w:val="00AE5367"/>
    <w:rsid w:val="00AE6E94"/>
    <w:rsid w:val="00AE73B1"/>
    <w:rsid w:val="00AF39A3"/>
    <w:rsid w:val="00AF61CD"/>
    <w:rsid w:val="00B01666"/>
    <w:rsid w:val="00B02D5A"/>
    <w:rsid w:val="00B04AA5"/>
    <w:rsid w:val="00B04D93"/>
    <w:rsid w:val="00B1050F"/>
    <w:rsid w:val="00B1489B"/>
    <w:rsid w:val="00B30943"/>
    <w:rsid w:val="00B43B78"/>
    <w:rsid w:val="00B46694"/>
    <w:rsid w:val="00B47810"/>
    <w:rsid w:val="00B56A1F"/>
    <w:rsid w:val="00B56CFC"/>
    <w:rsid w:val="00B577D6"/>
    <w:rsid w:val="00B57AAA"/>
    <w:rsid w:val="00B620C6"/>
    <w:rsid w:val="00B62BAB"/>
    <w:rsid w:val="00B63EDD"/>
    <w:rsid w:val="00B7018A"/>
    <w:rsid w:val="00B7138F"/>
    <w:rsid w:val="00B72E56"/>
    <w:rsid w:val="00B75502"/>
    <w:rsid w:val="00B761D8"/>
    <w:rsid w:val="00B8061C"/>
    <w:rsid w:val="00B81A91"/>
    <w:rsid w:val="00B83DA7"/>
    <w:rsid w:val="00B94981"/>
    <w:rsid w:val="00BA25EF"/>
    <w:rsid w:val="00BA7C01"/>
    <w:rsid w:val="00BB5E63"/>
    <w:rsid w:val="00BC3F72"/>
    <w:rsid w:val="00BC4C70"/>
    <w:rsid w:val="00BD257B"/>
    <w:rsid w:val="00BE1227"/>
    <w:rsid w:val="00BE2624"/>
    <w:rsid w:val="00BE3A5B"/>
    <w:rsid w:val="00BE7966"/>
    <w:rsid w:val="00BF1739"/>
    <w:rsid w:val="00C00F8A"/>
    <w:rsid w:val="00C021D7"/>
    <w:rsid w:val="00C037C5"/>
    <w:rsid w:val="00C03E95"/>
    <w:rsid w:val="00C05666"/>
    <w:rsid w:val="00C11429"/>
    <w:rsid w:val="00C14EAE"/>
    <w:rsid w:val="00C26800"/>
    <w:rsid w:val="00C26A78"/>
    <w:rsid w:val="00C26D4D"/>
    <w:rsid w:val="00C3161B"/>
    <w:rsid w:val="00C4606B"/>
    <w:rsid w:val="00C50450"/>
    <w:rsid w:val="00C5712E"/>
    <w:rsid w:val="00C66E0B"/>
    <w:rsid w:val="00C72A70"/>
    <w:rsid w:val="00C75ACE"/>
    <w:rsid w:val="00C76C27"/>
    <w:rsid w:val="00C80C00"/>
    <w:rsid w:val="00C810B3"/>
    <w:rsid w:val="00C84A3E"/>
    <w:rsid w:val="00C85E2A"/>
    <w:rsid w:val="00C86E00"/>
    <w:rsid w:val="00C91403"/>
    <w:rsid w:val="00C924C2"/>
    <w:rsid w:val="00C94860"/>
    <w:rsid w:val="00CB0A7A"/>
    <w:rsid w:val="00CB7FF9"/>
    <w:rsid w:val="00CC47EE"/>
    <w:rsid w:val="00CC6571"/>
    <w:rsid w:val="00CD03F2"/>
    <w:rsid w:val="00CD2DA8"/>
    <w:rsid w:val="00CD4BC5"/>
    <w:rsid w:val="00CD7A80"/>
    <w:rsid w:val="00CE0C8A"/>
    <w:rsid w:val="00CE2DFA"/>
    <w:rsid w:val="00CF01A5"/>
    <w:rsid w:val="00CF155C"/>
    <w:rsid w:val="00CF18B6"/>
    <w:rsid w:val="00CF2757"/>
    <w:rsid w:val="00CF3231"/>
    <w:rsid w:val="00CF5268"/>
    <w:rsid w:val="00D005B6"/>
    <w:rsid w:val="00D03B3F"/>
    <w:rsid w:val="00D0676D"/>
    <w:rsid w:val="00D06913"/>
    <w:rsid w:val="00D10649"/>
    <w:rsid w:val="00D13541"/>
    <w:rsid w:val="00D16613"/>
    <w:rsid w:val="00D20161"/>
    <w:rsid w:val="00D21394"/>
    <w:rsid w:val="00D25F1F"/>
    <w:rsid w:val="00D313A5"/>
    <w:rsid w:val="00D31918"/>
    <w:rsid w:val="00D32D69"/>
    <w:rsid w:val="00D347C2"/>
    <w:rsid w:val="00D36CBC"/>
    <w:rsid w:val="00D40BD6"/>
    <w:rsid w:val="00D40CA2"/>
    <w:rsid w:val="00D42236"/>
    <w:rsid w:val="00D4406B"/>
    <w:rsid w:val="00D4644D"/>
    <w:rsid w:val="00D47C3B"/>
    <w:rsid w:val="00D5347D"/>
    <w:rsid w:val="00D61531"/>
    <w:rsid w:val="00D61BF3"/>
    <w:rsid w:val="00D62B63"/>
    <w:rsid w:val="00D62B97"/>
    <w:rsid w:val="00D63246"/>
    <w:rsid w:val="00D67DE5"/>
    <w:rsid w:val="00D71D98"/>
    <w:rsid w:val="00D73840"/>
    <w:rsid w:val="00D747CA"/>
    <w:rsid w:val="00D770B5"/>
    <w:rsid w:val="00D814F4"/>
    <w:rsid w:val="00D82230"/>
    <w:rsid w:val="00D8489F"/>
    <w:rsid w:val="00D851EB"/>
    <w:rsid w:val="00D90F5E"/>
    <w:rsid w:val="00D91789"/>
    <w:rsid w:val="00D9214D"/>
    <w:rsid w:val="00D92393"/>
    <w:rsid w:val="00DA24FB"/>
    <w:rsid w:val="00DA2565"/>
    <w:rsid w:val="00DA55D8"/>
    <w:rsid w:val="00DA5B53"/>
    <w:rsid w:val="00DA698A"/>
    <w:rsid w:val="00DA6DD9"/>
    <w:rsid w:val="00DA77AA"/>
    <w:rsid w:val="00DB2573"/>
    <w:rsid w:val="00DB39D0"/>
    <w:rsid w:val="00DB42F5"/>
    <w:rsid w:val="00DB5EA0"/>
    <w:rsid w:val="00DB6042"/>
    <w:rsid w:val="00DD1815"/>
    <w:rsid w:val="00DE39CD"/>
    <w:rsid w:val="00DE43C7"/>
    <w:rsid w:val="00DE668A"/>
    <w:rsid w:val="00DE7AFD"/>
    <w:rsid w:val="00DF1EDD"/>
    <w:rsid w:val="00DF28FD"/>
    <w:rsid w:val="00DF3D5C"/>
    <w:rsid w:val="00DF5822"/>
    <w:rsid w:val="00E03555"/>
    <w:rsid w:val="00E03D42"/>
    <w:rsid w:val="00E1510F"/>
    <w:rsid w:val="00E2026D"/>
    <w:rsid w:val="00E2088C"/>
    <w:rsid w:val="00E21D53"/>
    <w:rsid w:val="00E24EB3"/>
    <w:rsid w:val="00E27C70"/>
    <w:rsid w:val="00E41465"/>
    <w:rsid w:val="00E45542"/>
    <w:rsid w:val="00E46C3A"/>
    <w:rsid w:val="00E52D64"/>
    <w:rsid w:val="00E5350D"/>
    <w:rsid w:val="00E54456"/>
    <w:rsid w:val="00E648A1"/>
    <w:rsid w:val="00E65474"/>
    <w:rsid w:val="00E670C8"/>
    <w:rsid w:val="00E70CFC"/>
    <w:rsid w:val="00E71E8D"/>
    <w:rsid w:val="00E814FD"/>
    <w:rsid w:val="00E836D2"/>
    <w:rsid w:val="00E84C6C"/>
    <w:rsid w:val="00E858D2"/>
    <w:rsid w:val="00E96F2A"/>
    <w:rsid w:val="00E97B60"/>
    <w:rsid w:val="00EA23F5"/>
    <w:rsid w:val="00EA28FD"/>
    <w:rsid w:val="00EA4E6E"/>
    <w:rsid w:val="00EA69B9"/>
    <w:rsid w:val="00EB0C88"/>
    <w:rsid w:val="00EB17D4"/>
    <w:rsid w:val="00EB2AAB"/>
    <w:rsid w:val="00EB4DE0"/>
    <w:rsid w:val="00EB5531"/>
    <w:rsid w:val="00EC057D"/>
    <w:rsid w:val="00EC33BF"/>
    <w:rsid w:val="00EC6036"/>
    <w:rsid w:val="00ED318B"/>
    <w:rsid w:val="00ED7300"/>
    <w:rsid w:val="00EE3DC1"/>
    <w:rsid w:val="00EE667F"/>
    <w:rsid w:val="00EE7091"/>
    <w:rsid w:val="00EE7DCD"/>
    <w:rsid w:val="00EF5E36"/>
    <w:rsid w:val="00F0619D"/>
    <w:rsid w:val="00F06E9A"/>
    <w:rsid w:val="00F14D3A"/>
    <w:rsid w:val="00F175D9"/>
    <w:rsid w:val="00F2048C"/>
    <w:rsid w:val="00F355BF"/>
    <w:rsid w:val="00F35A33"/>
    <w:rsid w:val="00F379EB"/>
    <w:rsid w:val="00F42A37"/>
    <w:rsid w:val="00F4383A"/>
    <w:rsid w:val="00F43E63"/>
    <w:rsid w:val="00F470A0"/>
    <w:rsid w:val="00F50723"/>
    <w:rsid w:val="00F512A8"/>
    <w:rsid w:val="00F52FF0"/>
    <w:rsid w:val="00F550A6"/>
    <w:rsid w:val="00F55332"/>
    <w:rsid w:val="00F56858"/>
    <w:rsid w:val="00F605D3"/>
    <w:rsid w:val="00F74B46"/>
    <w:rsid w:val="00F7545A"/>
    <w:rsid w:val="00F77D6C"/>
    <w:rsid w:val="00F80FB2"/>
    <w:rsid w:val="00F85909"/>
    <w:rsid w:val="00F8641B"/>
    <w:rsid w:val="00F92C31"/>
    <w:rsid w:val="00F97ECE"/>
    <w:rsid w:val="00FA1422"/>
    <w:rsid w:val="00FA370B"/>
    <w:rsid w:val="00FB17EE"/>
    <w:rsid w:val="00FB476C"/>
    <w:rsid w:val="00FC0DAF"/>
    <w:rsid w:val="00FC4A66"/>
    <w:rsid w:val="00FC7DC9"/>
    <w:rsid w:val="00FD6659"/>
    <w:rsid w:val="00FD72A5"/>
    <w:rsid w:val="00FE2D12"/>
    <w:rsid w:val="00FF11D4"/>
    <w:rsid w:val="00FF3223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E90B"/>
  <w15:docId w15:val="{AF1995A4-3610-454C-BA44-0105DECF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link w:val="a6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4D0A3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802DCE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szCs w:val="21"/>
      <w:lang w:val="x-none" w:eastAsia="zh-CN" w:bidi="hi-IN"/>
    </w:rPr>
  </w:style>
  <w:style w:type="character" w:customStyle="1" w:styleId="20">
    <w:name w:val="Основной текст 2 Знак"/>
    <w:basedOn w:val="a0"/>
    <w:link w:val="2"/>
    <w:uiPriority w:val="99"/>
    <w:rsid w:val="00802DCE"/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paragraph" w:styleId="af0">
    <w:name w:val="List"/>
    <w:basedOn w:val="af1"/>
    <w:rsid w:val="00802DC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paragraph" w:styleId="af1">
    <w:name w:val="Body Text"/>
    <w:basedOn w:val="a"/>
    <w:link w:val="af2"/>
    <w:uiPriority w:val="99"/>
    <w:semiHidden/>
    <w:unhideWhenUsed/>
    <w:rsid w:val="00802DC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02D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0FA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0FA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unhideWhenUsed/>
    <w:rsid w:val="001F1F4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1F1F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396C0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96C0D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9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25F9-187E-4DBF-8F5B-EB3C009A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16</Pages>
  <Words>4581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561</cp:revision>
  <cp:lastPrinted>2019-01-16T06:19:00Z</cp:lastPrinted>
  <dcterms:created xsi:type="dcterms:W3CDTF">2019-01-16T06:18:00Z</dcterms:created>
  <dcterms:modified xsi:type="dcterms:W3CDTF">2023-11-09T13:57:00Z</dcterms:modified>
</cp:coreProperties>
</file>