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EAA47" w14:textId="77777777" w:rsidR="004B2C94" w:rsidRDefault="00440547" w:rsidP="00F5136B">
      <w:pPr>
        <w:ind w:firstLine="709"/>
        <w:jc w:val="center"/>
        <w:rPr>
          <w:sz w:val="28"/>
        </w:rPr>
      </w:pPr>
      <w:r>
        <w:rPr>
          <w:sz w:val="28"/>
        </w:rPr>
        <w:t>Ф</w:t>
      </w:r>
      <w:r w:rsidR="004B2C94">
        <w:rPr>
          <w:sz w:val="28"/>
        </w:rPr>
        <w:t xml:space="preserve">едеральное государственное бюджетное образовательное учреждение </w:t>
      </w:r>
    </w:p>
    <w:p w14:paraId="6D671FA3" w14:textId="77777777"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283592BF" w14:textId="77777777"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2A4B7DD5" w14:textId="55AD380F"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</w:t>
      </w:r>
      <w:r w:rsidR="00EC747D">
        <w:rPr>
          <w:sz w:val="28"/>
        </w:rPr>
        <w:t>и</w:t>
      </w:r>
    </w:p>
    <w:p w14:paraId="2D27230E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1789F49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B838D2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0CA347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84C3871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F1DEDC9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A3834B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94A9A76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E1455C5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D2B232F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AF199E4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1A9952B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1CC8E8D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F85A1B2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49907C7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DCC162A" w14:textId="77777777"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14:paraId="397B1DED" w14:textId="77777777"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14:paraId="4337F0AD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419060C" w14:textId="77777777" w:rsidR="004B2C94" w:rsidRPr="00A20403" w:rsidRDefault="004B2C94" w:rsidP="00690E7F">
      <w:pPr>
        <w:ind w:firstLine="709"/>
        <w:jc w:val="center"/>
        <w:rPr>
          <w:sz w:val="28"/>
          <w:u w:val="single"/>
        </w:rPr>
      </w:pPr>
      <w:r w:rsidRPr="00A20403">
        <w:rPr>
          <w:sz w:val="28"/>
          <w:u w:val="single"/>
        </w:rPr>
        <w:t>__________</w:t>
      </w:r>
      <w:r w:rsidR="00690E7F" w:rsidRPr="00A20403">
        <w:rPr>
          <w:sz w:val="28"/>
          <w:u w:val="single"/>
        </w:rPr>
        <w:t>по дисциплине «</w:t>
      </w:r>
      <w:r w:rsidR="00766856" w:rsidRPr="00A20403">
        <w:rPr>
          <w:sz w:val="28"/>
          <w:u w:val="single"/>
        </w:rPr>
        <w:t>Урология» _</w:t>
      </w:r>
      <w:r w:rsidR="00690E7F" w:rsidRPr="00A20403">
        <w:rPr>
          <w:sz w:val="28"/>
          <w:u w:val="single"/>
        </w:rPr>
        <w:t>_______</w:t>
      </w:r>
      <w:r w:rsidRPr="00A20403">
        <w:rPr>
          <w:sz w:val="28"/>
          <w:u w:val="single"/>
        </w:rPr>
        <w:t>_______________</w:t>
      </w:r>
    </w:p>
    <w:p w14:paraId="5F09D519" w14:textId="77777777" w:rsidR="004B2C94" w:rsidRPr="00A20403" w:rsidRDefault="004B2C94" w:rsidP="00F5136B">
      <w:pPr>
        <w:ind w:firstLine="709"/>
        <w:jc w:val="center"/>
      </w:pPr>
      <w:r w:rsidRPr="00A20403">
        <w:rPr>
          <w:sz w:val="28"/>
        </w:rPr>
        <w:t>(</w:t>
      </w:r>
      <w:r w:rsidRPr="00A20403">
        <w:t xml:space="preserve">наименование дисциплины) </w:t>
      </w:r>
    </w:p>
    <w:p w14:paraId="1740F8A6" w14:textId="77777777" w:rsidR="004B2C94" w:rsidRPr="00A20403" w:rsidRDefault="004B2C94" w:rsidP="00F5136B">
      <w:pPr>
        <w:ind w:firstLine="709"/>
        <w:jc w:val="center"/>
        <w:rPr>
          <w:sz w:val="28"/>
        </w:rPr>
      </w:pPr>
    </w:p>
    <w:p w14:paraId="328FC69B" w14:textId="77777777" w:rsidR="004B2C94" w:rsidRPr="00A20403" w:rsidRDefault="004B2C94" w:rsidP="00F5136B">
      <w:pPr>
        <w:ind w:firstLine="709"/>
        <w:jc w:val="center"/>
        <w:rPr>
          <w:sz w:val="28"/>
        </w:rPr>
      </w:pPr>
    </w:p>
    <w:p w14:paraId="50C2FB07" w14:textId="77777777" w:rsidR="004B2C94" w:rsidRPr="00A20403" w:rsidRDefault="004B2C94" w:rsidP="00F5136B">
      <w:pPr>
        <w:ind w:firstLine="709"/>
        <w:jc w:val="center"/>
        <w:rPr>
          <w:sz w:val="28"/>
        </w:rPr>
      </w:pPr>
      <w:r w:rsidRPr="00A20403">
        <w:rPr>
          <w:sz w:val="28"/>
        </w:rPr>
        <w:t xml:space="preserve">по направлению подготовки (специальности) </w:t>
      </w:r>
    </w:p>
    <w:p w14:paraId="632529C3" w14:textId="77777777" w:rsidR="004B2C94" w:rsidRPr="00A20403" w:rsidRDefault="004B2C94" w:rsidP="00F5136B">
      <w:pPr>
        <w:ind w:firstLine="709"/>
        <w:jc w:val="center"/>
        <w:rPr>
          <w:sz w:val="28"/>
        </w:rPr>
      </w:pPr>
    </w:p>
    <w:p w14:paraId="23BFFF19" w14:textId="3024411D" w:rsidR="004B2C94" w:rsidRPr="00A20403" w:rsidRDefault="00690E7F" w:rsidP="00F5136B">
      <w:pPr>
        <w:ind w:firstLine="709"/>
        <w:jc w:val="center"/>
        <w:rPr>
          <w:sz w:val="28"/>
        </w:rPr>
      </w:pPr>
      <w:r w:rsidRPr="00A20403">
        <w:rPr>
          <w:sz w:val="28"/>
        </w:rPr>
        <w:t>31.08.68 Урология</w:t>
      </w:r>
      <w:r w:rsidR="002E5389" w:rsidRPr="00A20403">
        <w:rPr>
          <w:sz w:val="28"/>
        </w:rPr>
        <w:t xml:space="preserve"> (первый курс</w:t>
      </w:r>
      <w:r w:rsidR="00F33C86" w:rsidRPr="00A20403">
        <w:rPr>
          <w:sz w:val="28"/>
        </w:rPr>
        <w:t>)</w:t>
      </w:r>
    </w:p>
    <w:p w14:paraId="17AA3315" w14:textId="77777777" w:rsidR="004B2C94" w:rsidRPr="00A20403" w:rsidRDefault="004B2C94" w:rsidP="004B2C94">
      <w:pPr>
        <w:ind w:firstLine="709"/>
        <w:jc w:val="center"/>
        <w:rPr>
          <w:sz w:val="28"/>
        </w:rPr>
      </w:pPr>
      <w:r w:rsidRPr="00A20403">
        <w:rPr>
          <w:sz w:val="28"/>
        </w:rPr>
        <w:t>___________________________________________________________________</w:t>
      </w:r>
    </w:p>
    <w:p w14:paraId="77766DAA" w14:textId="77777777" w:rsidR="004B2C94" w:rsidRPr="004B2C94" w:rsidRDefault="004B2C94" w:rsidP="004B2C94">
      <w:pPr>
        <w:ind w:firstLine="709"/>
        <w:jc w:val="center"/>
      </w:pPr>
      <w:r w:rsidRPr="00A20403">
        <w:rPr>
          <w:sz w:val="28"/>
        </w:rPr>
        <w:t>(</w:t>
      </w:r>
      <w:r w:rsidRPr="00A20403">
        <w:t>код, наименование направления подготовки (специальности))</w:t>
      </w:r>
      <w:r w:rsidRPr="004B2C94">
        <w:t xml:space="preserve"> </w:t>
      </w:r>
    </w:p>
    <w:p w14:paraId="155A061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9A7CF5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5CAC8B2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F82516B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57A605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2CEEE2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793345E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54CF11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3C8C76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896BD65" w14:textId="77777777" w:rsidR="00FD5B6B" w:rsidRPr="00A20403" w:rsidRDefault="00FD5B6B" w:rsidP="00FD5B6B">
      <w:pPr>
        <w:ind w:firstLine="709"/>
        <w:jc w:val="both"/>
        <w:rPr>
          <w:color w:val="000000"/>
          <w:sz w:val="24"/>
          <w:szCs w:val="24"/>
          <w:highlight w:val="yellow"/>
        </w:rPr>
      </w:pPr>
      <w:r w:rsidRPr="00A20403">
        <w:rPr>
          <w:color w:val="000000"/>
          <w:sz w:val="24"/>
          <w:szCs w:val="24"/>
          <w:highlight w:val="yellow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</w:p>
    <w:p w14:paraId="09EC92A7" w14:textId="77777777" w:rsidR="00FD5B6B" w:rsidRPr="00690E7F" w:rsidRDefault="00FD5B6B" w:rsidP="00FD5B6B">
      <w:pPr>
        <w:ind w:firstLine="709"/>
        <w:jc w:val="both"/>
        <w:rPr>
          <w:color w:val="000000"/>
          <w:sz w:val="24"/>
          <w:szCs w:val="24"/>
          <w:u w:val="single"/>
        </w:rPr>
      </w:pPr>
      <w:r w:rsidRPr="00A20403">
        <w:rPr>
          <w:color w:val="000000"/>
          <w:sz w:val="24"/>
          <w:szCs w:val="24"/>
          <w:highlight w:val="yellow"/>
        </w:rPr>
        <w:t>________</w:t>
      </w:r>
      <w:r w:rsidR="00690E7F" w:rsidRPr="00A20403">
        <w:rPr>
          <w:color w:val="000000"/>
          <w:sz w:val="24"/>
          <w:szCs w:val="24"/>
          <w:highlight w:val="yellow"/>
          <w:u w:val="single"/>
        </w:rPr>
        <w:t>Урология</w:t>
      </w:r>
      <w:r w:rsidRPr="00A20403">
        <w:rPr>
          <w:color w:val="000000"/>
          <w:sz w:val="24"/>
          <w:szCs w:val="24"/>
          <w:highlight w:val="yellow"/>
          <w:u w:val="single"/>
        </w:rPr>
        <w:t>_</w:t>
      </w:r>
      <w:r w:rsidR="00690E7F" w:rsidRPr="00A20403">
        <w:rPr>
          <w:color w:val="000000"/>
          <w:sz w:val="24"/>
          <w:szCs w:val="24"/>
          <w:highlight w:val="yellow"/>
          <w:u w:val="single"/>
        </w:rPr>
        <w:t>___________________</w:t>
      </w:r>
      <w:r w:rsidRPr="00A20403">
        <w:rPr>
          <w:color w:val="000000"/>
          <w:sz w:val="24"/>
          <w:szCs w:val="24"/>
          <w:highlight w:val="yellow"/>
          <w:u w:val="single"/>
        </w:rPr>
        <w:t>_____________________________________,</w:t>
      </w:r>
      <w:r w:rsidRPr="00690E7F">
        <w:rPr>
          <w:color w:val="000000"/>
          <w:sz w:val="24"/>
          <w:szCs w:val="24"/>
          <w:u w:val="single"/>
        </w:rPr>
        <w:t xml:space="preserve"> </w:t>
      </w:r>
    </w:p>
    <w:p w14:paraId="53C2C4AB" w14:textId="77777777" w:rsidR="00FD5B6B" w:rsidRPr="00BD661B" w:rsidRDefault="00FD5B6B" w:rsidP="00FD5B6B">
      <w:pPr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661B">
        <w:rPr>
          <w:color w:val="000000"/>
          <w:sz w:val="24"/>
          <w:szCs w:val="24"/>
        </w:rPr>
        <w:t>ОрГМУ</w:t>
      </w:r>
      <w:proofErr w:type="spellEnd"/>
      <w:r w:rsidRPr="00BD661B">
        <w:rPr>
          <w:color w:val="000000"/>
          <w:sz w:val="24"/>
          <w:szCs w:val="24"/>
        </w:rPr>
        <w:t xml:space="preserve"> Минздрава России</w:t>
      </w:r>
    </w:p>
    <w:p w14:paraId="71FFB035" w14:textId="77777777"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14:paraId="7917C42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FCD29BF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CC73791" w14:textId="77777777"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14:paraId="21AB6B7A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846EAD5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3ABBA1B" w14:textId="77777777"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14:paraId="4E0F77A6" w14:textId="77777777"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14:paraId="426DECFA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14:paraId="0E290C37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практическое заня</w:t>
      </w:r>
      <w:r w:rsidR="00A414FD">
        <w:rPr>
          <w:sz w:val="28"/>
        </w:rPr>
        <w:t>тие</w:t>
      </w:r>
      <w:r w:rsidRPr="009511F7">
        <w:rPr>
          <w:sz w:val="28"/>
        </w:rPr>
        <w:t xml:space="preserve">). </w:t>
      </w:r>
    </w:p>
    <w:p w14:paraId="57C641D7" w14:textId="5626C87F"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9355F4">
        <w:rPr>
          <w:sz w:val="28"/>
        </w:rPr>
        <w:t>овладение (закрепление, систематизация) знаниями и формирование умений</w:t>
      </w:r>
      <w:r w:rsidR="008F06C1">
        <w:rPr>
          <w:sz w:val="28"/>
        </w:rPr>
        <w:t>.</w:t>
      </w:r>
    </w:p>
    <w:p w14:paraId="6BD8C738" w14:textId="77777777" w:rsidR="004B2C94" w:rsidRPr="004B2C94" w:rsidRDefault="004B2C94" w:rsidP="004B2C94">
      <w:pPr>
        <w:ind w:firstLine="709"/>
        <w:jc w:val="both"/>
        <w:rPr>
          <w:sz w:val="28"/>
        </w:rPr>
      </w:pPr>
    </w:p>
    <w:p w14:paraId="765FA1AE" w14:textId="77777777" w:rsidR="00476000" w:rsidRPr="00A20403" w:rsidRDefault="006F14A4" w:rsidP="00101F83">
      <w:pPr>
        <w:ind w:firstLine="709"/>
        <w:jc w:val="both"/>
        <w:rPr>
          <w:b/>
          <w:sz w:val="28"/>
        </w:rPr>
      </w:pPr>
      <w:r w:rsidRPr="00A20403">
        <w:rPr>
          <w:b/>
          <w:sz w:val="28"/>
        </w:rPr>
        <w:t xml:space="preserve">2. </w:t>
      </w:r>
      <w:r w:rsidR="00F55788" w:rsidRPr="00A20403">
        <w:rPr>
          <w:b/>
          <w:sz w:val="28"/>
        </w:rPr>
        <w:t>Содержание самостоятельной работы обучающихся.</w:t>
      </w:r>
    </w:p>
    <w:p w14:paraId="4DCA979B" w14:textId="77777777" w:rsidR="00661DC1" w:rsidRPr="00A20403" w:rsidRDefault="00661DC1" w:rsidP="00101F83">
      <w:pPr>
        <w:ind w:firstLine="709"/>
        <w:jc w:val="both"/>
        <w:rPr>
          <w:b/>
          <w:sz w:val="28"/>
        </w:rPr>
      </w:pPr>
    </w:p>
    <w:p w14:paraId="7026F7D6" w14:textId="38F60B22" w:rsidR="00476000" w:rsidRPr="00A20403" w:rsidRDefault="00476000" w:rsidP="009355F4">
      <w:pPr>
        <w:ind w:firstLine="709"/>
        <w:jc w:val="both"/>
        <w:rPr>
          <w:sz w:val="28"/>
        </w:rPr>
      </w:pPr>
      <w:r w:rsidRPr="00A20403">
        <w:rPr>
          <w:sz w:val="28"/>
        </w:rPr>
        <w:t xml:space="preserve">Содержание заданий для самостоятельной работы </w:t>
      </w:r>
      <w:r w:rsidR="000931E3" w:rsidRPr="00A20403">
        <w:rPr>
          <w:sz w:val="28"/>
        </w:rPr>
        <w:t>обучающихся</w:t>
      </w:r>
      <w:r w:rsidRPr="00A20403">
        <w:rPr>
          <w:sz w:val="28"/>
        </w:rPr>
        <w:t xml:space="preserve"> по дисциплине представлено </w:t>
      </w:r>
      <w:r w:rsidR="009355F4" w:rsidRPr="00A20403">
        <w:rPr>
          <w:b/>
          <w:i/>
          <w:sz w:val="28"/>
        </w:rPr>
        <w:t>в «Фонде</w:t>
      </w:r>
      <w:r w:rsidRPr="00A20403">
        <w:rPr>
          <w:b/>
          <w:i/>
          <w:sz w:val="28"/>
        </w:rPr>
        <w:t xml:space="preserve"> оценочных средств для проведения текущего контроля успеваемости и промежуточной аттестации по дисциплине</w:t>
      </w:r>
      <w:r w:rsidR="009355F4" w:rsidRPr="00A20403">
        <w:rPr>
          <w:b/>
          <w:i/>
          <w:sz w:val="28"/>
        </w:rPr>
        <w:t>»</w:t>
      </w:r>
      <w:r w:rsidRPr="00A20403">
        <w:rPr>
          <w:sz w:val="28"/>
        </w:rPr>
        <w:t>,</w:t>
      </w:r>
      <w:r w:rsidR="009355F4" w:rsidRPr="00A20403">
        <w:rPr>
          <w:sz w:val="28"/>
        </w:rPr>
        <w:t xml:space="preserve"> в «Фонде оценочных средств для проведения Государственной Итоговой Аттестации обучающихся» по дисциплине «Урология» с учетом требований Профессионального стандарта «Врач-уролог»</w:t>
      </w:r>
      <w:r w:rsidR="002A6A28" w:rsidRPr="00A20403">
        <w:rPr>
          <w:sz w:val="28"/>
        </w:rPr>
        <w:t>.</w:t>
      </w:r>
      <w:r w:rsidR="00A20403" w:rsidRPr="00A20403">
        <w:rPr>
          <w:sz w:val="28"/>
        </w:rPr>
        <w:t xml:space="preserve"> </w:t>
      </w:r>
      <w:r w:rsidR="002A6A28" w:rsidRPr="00A20403">
        <w:rPr>
          <w:sz w:val="28"/>
        </w:rPr>
        <w:t>Указанные задания</w:t>
      </w:r>
      <w:r w:rsidR="009355F4" w:rsidRPr="00A20403">
        <w:rPr>
          <w:sz w:val="28"/>
        </w:rPr>
        <w:t xml:space="preserve">  </w:t>
      </w:r>
      <w:r w:rsidRPr="00A20403">
        <w:rPr>
          <w:sz w:val="28"/>
        </w:rPr>
        <w:t>прикреплен</w:t>
      </w:r>
      <w:r w:rsidR="009355F4" w:rsidRPr="00A20403">
        <w:rPr>
          <w:sz w:val="28"/>
        </w:rPr>
        <w:t>ы</w:t>
      </w:r>
      <w:r w:rsidRPr="00A20403">
        <w:rPr>
          <w:sz w:val="28"/>
        </w:rPr>
        <w:t xml:space="preserve"> к рабочей программе дисциплины, раздел 6 «Учебно- методическое </w:t>
      </w:r>
      <w:proofErr w:type="spellStart"/>
      <w:r w:rsidRPr="00A20403">
        <w:rPr>
          <w:sz w:val="28"/>
        </w:rPr>
        <w:t>обеспече</w:t>
      </w:r>
      <w:proofErr w:type="spellEnd"/>
      <w:r w:rsidR="002A6A28" w:rsidRPr="00A20403">
        <w:rPr>
          <w:sz w:val="28"/>
        </w:rPr>
        <w:t xml:space="preserve"> </w:t>
      </w:r>
      <w:proofErr w:type="spellStart"/>
      <w:r w:rsidRPr="00A20403">
        <w:rPr>
          <w:sz w:val="28"/>
        </w:rPr>
        <w:t>ние</w:t>
      </w:r>
      <w:proofErr w:type="spellEnd"/>
      <w:r w:rsidRPr="00A20403">
        <w:rPr>
          <w:sz w:val="28"/>
        </w:rPr>
        <w:t xml:space="preserve"> по дисциплине (модулю)», в информационной системе Университета.</w:t>
      </w:r>
    </w:p>
    <w:p w14:paraId="21FEC77A" w14:textId="77777777" w:rsidR="00476000" w:rsidRPr="00101F83" w:rsidRDefault="00476000" w:rsidP="00101F83">
      <w:pPr>
        <w:ind w:firstLine="709"/>
        <w:jc w:val="both"/>
        <w:rPr>
          <w:b/>
          <w:bCs/>
        </w:rPr>
      </w:pPr>
      <w:r w:rsidRPr="00A20403"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A20403">
        <w:rPr>
          <w:sz w:val="28"/>
        </w:rPr>
        <w:t xml:space="preserve">, раздел 8 </w:t>
      </w:r>
      <w:r w:rsidR="00341361" w:rsidRPr="00A20403">
        <w:rPr>
          <w:sz w:val="28"/>
        </w:rPr>
        <w:t>«Перечень</w:t>
      </w:r>
      <w:r w:rsidR="00F55788" w:rsidRPr="00A20403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 w:rsidRPr="00A20403">
        <w:rPr>
          <w:sz w:val="28"/>
        </w:rPr>
        <w:t>.</w:t>
      </w:r>
      <w:r>
        <w:rPr>
          <w:sz w:val="28"/>
        </w:rPr>
        <w:t xml:space="preserve"> </w:t>
      </w:r>
    </w:p>
    <w:p w14:paraId="46375B2D" w14:textId="77777777"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2051"/>
        <w:gridCol w:w="2835"/>
        <w:gridCol w:w="567"/>
        <w:gridCol w:w="1559"/>
        <w:gridCol w:w="1978"/>
      </w:tblGrid>
      <w:tr w:rsidR="006F14A4" w:rsidRPr="00033367" w14:paraId="0C6D2CC3" w14:textId="77777777" w:rsidTr="00123B4F">
        <w:tc>
          <w:tcPr>
            <w:tcW w:w="1205" w:type="dxa"/>
            <w:shd w:val="clear" w:color="auto" w:fill="auto"/>
          </w:tcPr>
          <w:p w14:paraId="54B1AE9B" w14:textId="77777777"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051" w:type="dxa"/>
            <w:shd w:val="clear" w:color="auto" w:fill="auto"/>
          </w:tcPr>
          <w:p w14:paraId="3F84414E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14:paraId="4FCA34BD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835" w:type="dxa"/>
            <w:shd w:val="clear" w:color="auto" w:fill="auto"/>
          </w:tcPr>
          <w:p w14:paraId="1B56039D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14:paraId="4DD5666A" w14:textId="77777777"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EC6DC2F" w14:textId="77777777"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14:paraId="7DF9AB39" w14:textId="77777777"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78" w:type="dxa"/>
            <w:shd w:val="clear" w:color="auto" w:fill="auto"/>
          </w:tcPr>
          <w:p w14:paraId="6E2A93BA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14:paraId="727247AB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14:paraId="25346A20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14:paraId="66D822F7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14:paraId="0CC259AA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14:paraId="16F692DF" w14:textId="77777777"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14:paraId="1FF15542" w14:textId="77777777" w:rsidTr="00123B4F">
        <w:tc>
          <w:tcPr>
            <w:tcW w:w="1205" w:type="dxa"/>
            <w:shd w:val="clear" w:color="auto" w:fill="auto"/>
          </w:tcPr>
          <w:p w14:paraId="535AEDB6" w14:textId="77777777"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14:paraId="625E33C9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52F58999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0AC9BC8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78" w:type="dxa"/>
            <w:shd w:val="clear" w:color="auto" w:fill="auto"/>
          </w:tcPr>
          <w:p w14:paraId="68E12264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14:paraId="7BFEDD83" w14:textId="77777777" w:rsidTr="00123B4F">
        <w:tc>
          <w:tcPr>
            <w:tcW w:w="10195" w:type="dxa"/>
            <w:gridSpan w:val="6"/>
            <w:shd w:val="clear" w:color="auto" w:fill="auto"/>
          </w:tcPr>
          <w:p w14:paraId="08609348" w14:textId="77777777"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9978D9" w:rsidRPr="00033367" w14:paraId="1EDED50B" w14:textId="77777777" w:rsidTr="00123B4F">
        <w:tc>
          <w:tcPr>
            <w:tcW w:w="1205" w:type="dxa"/>
            <w:shd w:val="clear" w:color="auto" w:fill="auto"/>
          </w:tcPr>
          <w:p w14:paraId="7B84D8CE" w14:textId="77777777"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14:paraId="327E5E88" w14:textId="77777777" w:rsidR="009978D9" w:rsidRPr="00693E11" w:rsidRDefault="00693E11" w:rsidP="00F55788"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28"/>
              </w:rPr>
              <w:t>Х</w:t>
            </w:r>
            <w:r>
              <w:rPr>
                <w:sz w:val="32"/>
                <w:vertAlign w:val="superscript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34FD5F73" w14:textId="77777777"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74382A9" w14:textId="77777777"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978" w:type="dxa"/>
            <w:shd w:val="clear" w:color="auto" w:fill="auto"/>
          </w:tcPr>
          <w:p w14:paraId="73F87CF6" w14:textId="77777777"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14:paraId="0A691018" w14:textId="77777777" w:rsidTr="00123B4F">
        <w:tc>
          <w:tcPr>
            <w:tcW w:w="1205" w:type="dxa"/>
            <w:shd w:val="clear" w:color="auto" w:fill="auto"/>
          </w:tcPr>
          <w:p w14:paraId="659FBB38" w14:textId="77777777"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51" w:type="dxa"/>
            <w:shd w:val="clear" w:color="auto" w:fill="auto"/>
          </w:tcPr>
          <w:p w14:paraId="3BDE4456" w14:textId="77777777" w:rsidR="009978D9" w:rsidRPr="00033367" w:rsidRDefault="00693E11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  <w:r w:rsidRPr="00693E11">
              <w:rPr>
                <w:sz w:val="28"/>
                <w:vertAlign w:val="superscript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58F06DC8" w14:textId="77777777"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AB089FE" w14:textId="77777777"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978" w:type="dxa"/>
            <w:shd w:val="clear" w:color="auto" w:fill="auto"/>
          </w:tcPr>
          <w:p w14:paraId="01AAA42D" w14:textId="77777777"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14:paraId="31A7BC80" w14:textId="77777777" w:rsidTr="00123B4F">
        <w:tc>
          <w:tcPr>
            <w:tcW w:w="1205" w:type="dxa"/>
            <w:shd w:val="clear" w:color="auto" w:fill="auto"/>
          </w:tcPr>
          <w:p w14:paraId="7B9B0F9B" w14:textId="77777777"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51" w:type="dxa"/>
            <w:shd w:val="clear" w:color="auto" w:fill="auto"/>
          </w:tcPr>
          <w:p w14:paraId="06B2A88F" w14:textId="77777777" w:rsidR="009978D9" w:rsidRPr="00033367" w:rsidRDefault="009978D9" w:rsidP="00F55788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EF938DD" w14:textId="77777777" w:rsidR="00F03032" w:rsidRPr="00F03032" w:rsidRDefault="00501E90" w:rsidP="00F03032">
            <w:pPr>
              <w:jc w:val="both"/>
              <w:rPr>
                <w:sz w:val="24"/>
                <w:highlight w:val="yellow"/>
              </w:rPr>
            </w:pPr>
            <w:r w:rsidRPr="002E4451">
              <w:rPr>
                <w:sz w:val="24"/>
                <w:vertAlign w:val="superscript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A0731A2" w14:textId="77777777" w:rsidR="009978D9" w:rsidRPr="00D05007" w:rsidRDefault="009978D9" w:rsidP="00F0303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14:paraId="5107C1EF" w14:textId="77777777" w:rsidR="00B511C1" w:rsidRPr="003A2D43" w:rsidRDefault="00B511C1" w:rsidP="00B511C1">
            <w:pPr>
              <w:rPr>
                <w:sz w:val="24"/>
              </w:rPr>
            </w:pPr>
          </w:p>
        </w:tc>
      </w:tr>
      <w:tr w:rsidR="00A7258B" w:rsidRPr="00033367" w14:paraId="549A5F1A" w14:textId="77777777" w:rsidTr="00123B4F">
        <w:tc>
          <w:tcPr>
            <w:tcW w:w="1205" w:type="dxa"/>
            <w:shd w:val="clear" w:color="auto" w:fill="auto"/>
          </w:tcPr>
          <w:p w14:paraId="43437E59" w14:textId="77777777" w:rsidR="00A7258B" w:rsidRPr="00033367" w:rsidRDefault="00A7258B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51" w:type="dxa"/>
            <w:shd w:val="clear" w:color="auto" w:fill="auto"/>
          </w:tcPr>
          <w:p w14:paraId="0F530144" w14:textId="77777777" w:rsidR="00A7258B" w:rsidRPr="00033367" w:rsidRDefault="00A7258B" w:rsidP="00F55788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E643483" w14:textId="77777777" w:rsidR="00A7258B" w:rsidRPr="002E4451" w:rsidRDefault="00A7258B" w:rsidP="00F03032">
            <w:pPr>
              <w:jc w:val="both"/>
              <w:rPr>
                <w:sz w:val="24"/>
                <w:vertAlign w:val="superscript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53F893D" w14:textId="77777777" w:rsidR="00A7258B" w:rsidRPr="00D05007" w:rsidRDefault="00A7258B" w:rsidP="00F0303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14:paraId="5180C88B" w14:textId="77777777" w:rsidR="00A7258B" w:rsidRPr="003A2D43" w:rsidRDefault="00A7258B" w:rsidP="00B511C1">
            <w:pPr>
              <w:rPr>
                <w:sz w:val="24"/>
              </w:rPr>
            </w:pPr>
          </w:p>
        </w:tc>
      </w:tr>
      <w:tr w:rsidR="009978D9" w:rsidRPr="00033367" w14:paraId="4BD331A4" w14:textId="77777777" w:rsidTr="00123B4F">
        <w:tc>
          <w:tcPr>
            <w:tcW w:w="10195" w:type="dxa"/>
            <w:gridSpan w:val="6"/>
            <w:shd w:val="clear" w:color="auto" w:fill="auto"/>
          </w:tcPr>
          <w:p w14:paraId="0AF749B4" w14:textId="77777777" w:rsidR="009978D9" w:rsidRPr="009978D9" w:rsidRDefault="009978D9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lastRenderedPageBreak/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  <w:r>
              <w:rPr>
                <w:i/>
                <w:sz w:val="28"/>
                <w:vertAlign w:val="superscript"/>
              </w:rPr>
              <w:t>4</w:t>
            </w:r>
          </w:p>
        </w:tc>
      </w:tr>
      <w:tr w:rsidR="00F03032" w:rsidRPr="00033367" w14:paraId="12A7BE22" w14:textId="77777777" w:rsidTr="00123B4F">
        <w:tc>
          <w:tcPr>
            <w:tcW w:w="1205" w:type="dxa"/>
            <w:shd w:val="clear" w:color="auto" w:fill="auto"/>
          </w:tcPr>
          <w:p w14:paraId="002443B6" w14:textId="77777777" w:rsidR="00F03032" w:rsidRPr="00033367" w:rsidRDefault="00F03032" w:rsidP="00F03032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14:paraId="0A465C83" w14:textId="77777777" w:rsidR="00F03032" w:rsidRDefault="00F03032" w:rsidP="00F03032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</w:p>
          <w:p w14:paraId="4857B454" w14:textId="77777777" w:rsidR="00F03032" w:rsidRPr="00033367" w:rsidRDefault="00F03032" w:rsidP="00F03032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«</w:t>
            </w:r>
            <w:r w:rsidRPr="00394BBA">
              <w:rPr>
                <w:sz w:val="28"/>
                <w:u w:val="single"/>
              </w:rPr>
              <w:t>Урология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14:paraId="67ADDF35" w14:textId="77777777" w:rsidR="00F03032" w:rsidRPr="002E4451" w:rsidRDefault="00F03032" w:rsidP="00F03032">
            <w:pPr>
              <w:jc w:val="both"/>
              <w:rPr>
                <w:sz w:val="24"/>
              </w:rPr>
            </w:pPr>
            <w:r w:rsidRPr="002E4451">
              <w:rPr>
                <w:sz w:val="24"/>
              </w:rPr>
              <w:t xml:space="preserve">- </w:t>
            </w:r>
            <w:r w:rsidRPr="002E4451">
              <w:rPr>
                <w:i/>
                <w:sz w:val="24"/>
              </w:rPr>
              <w:t>для овладения, закрепления и систематизации знаний</w:t>
            </w:r>
            <w:r w:rsidRPr="002E4451">
              <w:rPr>
                <w:sz w:val="24"/>
              </w:rPr>
              <w:t xml:space="preserve">: работа с конспектами лекций; работа над учебным материалом (учебники, первоисточники, дополнительная литература), ресурсами Интернета; конспектирование текста; ознакомление с нормативными документами; использование видеозаписей, компьютерной техники; аналитическая обработка текста (реферирование); подготовка рефератов, докладов; </w:t>
            </w:r>
          </w:p>
          <w:p w14:paraId="1458E9F8" w14:textId="77777777" w:rsidR="00F03032" w:rsidRPr="002E4451" w:rsidRDefault="00F03032" w:rsidP="00F03032">
            <w:pPr>
              <w:ind w:firstLine="709"/>
              <w:jc w:val="both"/>
              <w:rPr>
                <w:sz w:val="24"/>
              </w:rPr>
            </w:pPr>
            <w:r w:rsidRPr="002E4451">
              <w:rPr>
                <w:sz w:val="24"/>
              </w:rPr>
              <w:t xml:space="preserve">- </w:t>
            </w:r>
            <w:r w:rsidRPr="002E4451">
              <w:rPr>
                <w:i/>
                <w:sz w:val="24"/>
              </w:rPr>
              <w:t>для формирования умений</w:t>
            </w:r>
            <w:r w:rsidRPr="002E4451">
              <w:rPr>
                <w:sz w:val="24"/>
              </w:rPr>
              <w:t>: решение тестовых заданий и ситуационных задач по темам практических занятий, освоение алгоритмов помощи при неотложных состояниях в урологии, работа в палатах, перевязочной, операционной, дежурства в клинике, доклады о дежурствах на утренней конференции, подготовка по тестам, предложенным для ИГА, подготовка к рубежному контролю.</w:t>
            </w:r>
          </w:p>
          <w:p w14:paraId="32149048" w14:textId="77777777" w:rsidR="00F03032" w:rsidRPr="00033367" w:rsidRDefault="00F03032" w:rsidP="00E07914">
            <w:pPr>
              <w:ind w:right="-293" w:firstLine="709"/>
              <w:rPr>
                <w:sz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9EFF50B" w14:textId="05F94ABC" w:rsidR="00F03032" w:rsidRPr="00D05007" w:rsidRDefault="00F03032" w:rsidP="00F0303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05007">
              <w:rPr>
                <w:rFonts w:eastAsia="Calibri"/>
                <w:sz w:val="24"/>
                <w:szCs w:val="24"/>
              </w:rPr>
              <w:t>-проверка дневников ординаторов</w:t>
            </w:r>
            <w:r w:rsidR="00A7258B">
              <w:rPr>
                <w:rFonts w:eastAsia="Calibri"/>
                <w:sz w:val="24"/>
                <w:szCs w:val="24"/>
              </w:rPr>
              <w:t xml:space="preserve"> во время производственной практики</w:t>
            </w:r>
          </w:p>
          <w:p w14:paraId="65988D7F" w14:textId="77777777" w:rsidR="00F03032" w:rsidRPr="00D05007" w:rsidRDefault="00F03032" w:rsidP="00F0303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05007">
              <w:rPr>
                <w:rFonts w:eastAsia="Calibri"/>
                <w:sz w:val="24"/>
                <w:szCs w:val="24"/>
              </w:rPr>
              <w:t>-тестирование</w:t>
            </w:r>
            <w:r>
              <w:rPr>
                <w:rFonts w:eastAsia="Calibri"/>
                <w:sz w:val="24"/>
                <w:szCs w:val="24"/>
              </w:rPr>
              <w:t>, решение задач</w:t>
            </w:r>
          </w:p>
          <w:p w14:paraId="28792D8F" w14:textId="77777777" w:rsidR="00F03032" w:rsidRPr="00D05007" w:rsidRDefault="00F03032" w:rsidP="00F0303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05007">
              <w:rPr>
                <w:rFonts w:eastAsia="Calibri"/>
                <w:sz w:val="24"/>
                <w:szCs w:val="24"/>
              </w:rPr>
              <w:t>- опрос на практических занятиях</w:t>
            </w:r>
          </w:p>
          <w:p w14:paraId="4BD59A6B" w14:textId="77777777" w:rsidR="00F03032" w:rsidRPr="00D05007" w:rsidRDefault="00F03032" w:rsidP="00F0303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05007">
              <w:rPr>
                <w:rFonts w:eastAsia="Calibri"/>
                <w:sz w:val="24"/>
                <w:szCs w:val="24"/>
              </w:rPr>
              <w:t>-прием практических навыков и умений</w:t>
            </w:r>
          </w:p>
          <w:p w14:paraId="5C91E20C" w14:textId="77777777" w:rsidR="00F03032" w:rsidRPr="00D05007" w:rsidRDefault="00F03032" w:rsidP="00F0303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05007">
              <w:rPr>
                <w:rFonts w:eastAsia="Calibri"/>
                <w:sz w:val="24"/>
                <w:szCs w:val="24"/>
              </w:rPr>
              <w:t>-проверка рефератов</w:t>
            </w:r>
          </w:p>
          <w:p w14:paraId="6399C4C4" w14:textId="77777777" w:rsidR="00F03032" w:rsidRPr="00D05007" w:rsidRDefault="00F03032" w:rsidP="00F0303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05007">
              <w:rPr>
                <w:rFonts w:eastAsia="Calibri"/>
                <w:sz w:val="24"/>
                <w:szCs w:val="24"/>
              </w:rPr>
              <w:t>- проверка качества ведения историй болезни</w:t>
            </w:r>
          </w:p>
          <w:p w14:paraId="1D1E8E50" w14:textId="77777777" w:rsidR="00F03032" w:rsidRPr="00D05007" w:rsidRDefault="00F03032" w:rsidP="00F0303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05007">
              <w:rPr>
                <w:rFonts w:eastAsia="Calibri"/>
                <w:sz w:val="24"/>
                <w:szCs w:val="24"/>
              </w:rPr>
              <w:t>- прием докладов о больных на еженедельных обходах</w:t>
            </w:r>
          </w:p>
          <w:p w14:paraId="3846573F" w14:textId="77777777" w:rsidR="00F03032" w:rsidRPr="00D05007" w:rsidRDefault="00F03032" w:rsidP="00F0303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05007">
              <w:rPr>
                <w:rFonts w:eastAsia="Calibri"/>
                <w:sz w:val="24"/>
                <w:szCs w:val="24"/>
              </w:rPr>
              <w:t xml:space="preserve"> -прием докладов о дежурствах</w:t>
            </w:r>
          </w:p>
          <w:p w14:paraId="7D8DF0F6" w14:textId="47B4B69C" w:rsidR="00F03032" w:rsidRPr="00D05007" w:rsidRDefault="00F03032" w:rsidP="00F0303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05007">
              <w:rPr>
                <w:rFonts w:eastAsia="Calibri"/>
                <w:sz w:val="24"/>
                <w:szCs w:val="24"/>
              </w:rPr>
              <w:t>-кафедральные совещания с приглашением ординаторов для промежуточного контроля</w:t>
            </w:r>
          </w:p>
          <w:p w14:paraId="49620ED8" w14:textId="77777777" w:rsidR="00F03032" w:rsidRPr="00D05007" w:rsidRDefault="00F03032" w:rsidP="00F0303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05007">
              <w:rPr>
                <w:rFonts w:eastAsia="Calibri"/>
                <w:sz w:val="24"/>
                <w:szCs w:val="24"/>
              </w:rPr>
              <w:t>- контроль работы ординатора в палате, перевязочной, операционной</w:t>
            </w:r>
          </w:p>
          <w:p w14:paraId="51E04983" w14:textId="77777777" w:rsidR="00F03032" w:rsidRPr="00D05007" w:rsidRDefault="00F03032" w:rsidP="00F0303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14:paraId="247106A6" w14:textId="4F28A3A2" w:rsidR="002E4959" w:rsidRDefault="002E5389" w:rsidP="00F03032">
            <w:pPr>
              <w:ind w:right="-293"/>
              <w:rPr>
                <w:sz w:val="24"/>
              </w:rPr>
            </w:pPr>
            <w:r>
              <w:rPr>
                <w:sz w:val="24"/>
              </w:rPr>
              <w:t xml:space="preserve"> - а</w:t>
            </w:r>
            <w:r w:rsidR="00F03032" w:rsidRPr="003A2D43">
              <w:rPr>
                <w:sz w:val="24"/>
              </w:rPr>
              <w:t>удиторн</w:t>
            </w:r>
            <w:r>
              <w:rPr>
                <w:sz w:val="24"/>
              </w:rPr>
              <w:t xml:space="preserve">ая- </w:t>
            </w:r>
            <w:r w:rsidR="00F03032" w:rsidRPr="003A2D43">
              <w:rPr>
                <w:sz w:val="24"/>
              </w:rPr>
              <w:t xml:space="preserve"> </w:t>
            </w:r>
          </w:p>
          <w:p w14:paraId="129F83C0" w14:textId="23BC7871" w:rsidR="002E5389" w:rsidRDefault="002E5389" w:rsidP="00F03032">
            <w:pPr>
              <w:ind w:right="-293"/>
              <w:rPr>
                <w:sz w:val="24"/>
              </w:rPr>
            </w:pPr>
            <w:r>
              <w:rPr>
                <w:sz w:val="24"/>
              </w:rPr>
              <w:t>на практических</w:t>
            </w:r>
          </w:p>
          <w:p w14:paraId="44DA0729" w14:textId="663C0080" w:rsidR="002E5389" w:rsidRDefault="002E5389" w:rsidP="00F03032">
            <w:pPr>
              <w:ind w:right="-293"/>
              <w:rPr>
                <w:sz w:val="24"/>
              </w:rPr>
            </w:pPr>
            <w:r>
              <w:rPr>
                <w:sz w:val="24"/>
              </w:rPr>
              <w:t>занятиях</w:t>
            </w:r>
          </w:p>
          <w:p w14:paraId="4D866409" w14:textId="49DDA2CC" w:rsidR="002E5389" w:rsidRDefault="002E5389" w:rsidP="00F03032">
            <w:pPr>
              <w:ind w:right="-293"/>
              <w:rPr>
                <w:sz w:val="24"/>
              </w:rPr>
            </w:pPr>
            <w:r>
              <w:rPr>
                <w:sz w:val="24"/>
              </w:rPr>
              <w:t xml:space="preserve"> -внеаудиторная-</w:t>
            </w:r>
          </w:p>
          <w:p w14:paraId="3FC79074" w14:textId="7243AA7C" w:rsidR="002E5389" w:rsidRDefault="002E5389" w:rsidP="00F03032">
            <w:pPr>
              <w:ind w:right="-293"/>
              <w:rPr>
                <w:sz w:val="24"/>
              </w:rPr>
            </w:pPr>
            <w:r>
              <w:rPr>
                <w:sz w:val="24"/>
              </w:rPr>
              <w:t xml:space="preserve">  КСР</w:t>
            </w:r>
            <w:r w:rsidR="004858FC">
              <w:rPr>
                <w:sz w:val="24"/>
              </w:rPr>
              <w:t>,</w:t>
            </w:r>
          </w:p>
          <w:p w14:paraId="1F18E2E7" w14:textId="69DE7B6C" w:rsidR="002E4959" w:rsidRDefault="009F6AFB" w:rsidP="00F03032">
            <w:pPr>
              <w:ind w:right="-29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03032" w:rsidRPr="003A2D43">
              <w:rPr>
                <w:sz w:val="24"/>
              </w:rPr>
              <w:t xml:space="preserve">на базе </w:t>
            </w:r>
          </w:p>
          <w:p w14:paraId="18C56E2B" w14:textId="6D3B16DC" w:rsidR="00C1770C" w:rsidRDefault="009F6AFB" w:rsidP="00F03032">
            <w:pPr>
              <w:ind w:right="-29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03032" w:rsidRPr="003A2D43">
              <w:rPr>
                <w:sz w:val="24"/>
              </w:rPr>
              <w:t xml:space="preserve">практической </w:t>
            </w:r>
          </w:p>
          <w:p w14:paraId="69202E93" w14:textId="185F9095" w:rsidR="00F03032" w:rsidRPr="00C1770C" w:rsidRDefault="009F6AFB" w:rsidP="00F03032">
            <w:pPr>
              <w:ind w:right="-29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03032" w:rsidRPr="003A2D43">
              <w:rPr>
                <w:sz w:val="24"/>
              </w:rPr>
              <w:t>подготовки</w:t>
            </w:r>
            <w:r w:rsidR="00F03032">
              <w:rPr>
                <w:sz w:val="28"/>
              </w:rPr>
              <w:t xml:space="preserve"> </w:t>
            </w:r>
          </w:p>
        </w:tc>
      </w:tr>
      <w:tr w:rsidR="00E07914" w:rsidRPr="00033367" w14:paraId="2166C345" w14:textId="77777777" w:rsidTr="00123B4F">
        <w:tc>
          <w:tcPr>
            <w:tcW w:w="10195" w:type="dxa"/>
            <w:gridSpan w:val="6"/>
            <w:shd w:val="clear" w:color="auto" w:fill="auto"/>
          </w:tcPr>
          <w:p w14:paraId="0A5896D9" w14:textId="77777777" w:rsidR="00E07914" w:rsidRDefault="00E07914" w:rsidP="00E07914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</w:t>
            </w:r>
            <w:r w:rsidR="000A7F13">
              <w:rPr>
                <w:i/>
                <w:sz w:val="28"/>
              </w:rPr>
              <w:t xml:space="preserve"> рамках практических</w:t>
            </w:r>
            <w:r w:rsidRPr="009978D9">
              <w:rPr>
                <w:i/>
                <w:sz w:val="28"/>
              </w:rPr>
              <w:t xml:space="preserve"> заня</w:t>
            </w:r>
            <w:r>
              <w:rPr>
                <w:i/>
                <w:sz w:val="28"/>
              </w:rPr>
              <w:t>тий</w:t>
            </w:r>
          </w:p>
          <w:p w14:paraId="039FB81C" w14:textId="77777777" w:rsidR="00E07914" w:rsidRPr="009978D9" w:rsidRDefault="00E07914" w:rsidP="0038319C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="000A7F13">
              <w:rPr>
                <w:sz w:val="28"/>
              </w:rPr>
              <w:t>«</w:t>
            </w:r>
            <w:r w:rsidR="000A7F13" w:rsidRPr="000A7F13">
              <w:rPr>
                <w:sz w:val="28"/>
                <w:u w:val="single"/>
              </w:rPr>
              <w:t>Урология</w:t>
            </w:r>
            <w:r w:rsidRPr="000A7F13">
              <w:rPr>
                <w:sz w:val="28"/>
              </w:rPr>
              <w:t>»</w:t>
            </w:r>
            <w:r>
              <w:rPr>
                <w:i/>
                <w:sz w:val="28"/>
              </w:rPr>
              <w:t xml:space="preserve"> </w:t>
            </w:r>
          </w:p>
        </w:tc>
      </w:tr>
      <w:tr w:rsidR="000A7F13" w:rsidRPr="00033367" w14:paraId="7167AC25" w14:textId="77777777" w:rsidTr="00123B4F">
        <w:tc>
          <w:tcPr>
            <w:tcW w:w="1205" w:type="dxa"/>
            <w:shd w:val="clear" w:color="auto" w:fill="auto"/>
          </w:tcPr>
          <w:p w14:paraId="7E5DF146" w14:textId="77777777" w:rsidR="000A7F13" w:rsidRPr="009D30C3" w:rsidRDefault="000A7F13" w:rsidP="009D30C3">
            <w:pPr>
              <w:ind w:right="-293" w:firstLine="709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14:paraId="74FE0802" w14:textId="7F80E5A2" w:rsidR="000A7F13" w:rsidRPr="009D30C3" w:rsidRDefault="000A7F13" w:rsidP="009D30C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D30C3">
              <w:rPr>
                <w:rFonts w:eastAsia="Calibri"/>
                <w:b/>
                <w:sz w:val="24"/>
                <w:szCs w:val="24"/>
              </w:rPr>
              <w:t>Тема: «Семиотика и методы диагностики</w:t>
            </w:r>
            <w:r w:rsidR="009F6AFB">
              <w:rPr>
                <w:rFonts w:eastAsia="Calibri"/>
                <w:b/>
                <w:sz w:val="24"/>
                <w:szCs w:val="24"/>
              </w:rPr>
              <w:t>»</w:t>
            </w:r>
            <w:r w:rsidRPr="009D30C3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0861F0D" w14:textId="77777777" w:rsidR="000A7F13" w:rsidRPr="009D30C3" w:rsidRDefault="000A7F13" w:rsidP="009D30C3">
            <w:pPr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- </w:t>
            </w:r>
            <w:r w:rsidRPr="009D30C3">
              <w:rPr>
                <w:i/>
                <w:sz w:val="24"/>
                <w:szCs w:val="24"/>
              </w:rPr>
              <w:t>для овладения, закрепления и систематизации знаний</w:t>
            </w:r>
            <w:r w:rsidRPr="009D30C3">
              <w:rPr>
                <w:sz w:val="24"/>
                <w:szCs w:val="24"/>
              </w:rPr>
              <w:t xml:space="preserve">: работа с конспектами лекций; работа над учебным материалом (учебники, первоисточники, дополнительная литература), ресурсами Интернета; конспектирование текста; ознакомление с нормативными документами; использование видеозаписей, компьютерной техники; аналитическая обработка текста (реферирование); </w:t>
            </w:r>
            <w:r w:rsidRPr="009D30C3">
              <w:rPr>
                <w:sz w:val="24"/>
                <w:szCs w:val="24"/>
              </w:rPr>
              <w:lastRenderedPageBreak/>
              <w:t xml:space="preserve">подготовка рефератов, докладов; </w:t>
            </w:r>
          </w:p>
          <w:p w14:paraId="446205F9" w14:textId="77777777" w:rsidR="000A7F13" w:rsidRPr="009D30C3" w:rsidRDefault="000A7F13" w:rsidP="009D30C3">
            <w:pPr>
              <w:ind w:firstLine="709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- </w:t>
            </w:r>
            <w:r w:rsidRPr="009D30C3">
              <w:rPr>
                <w:i/>
                <w:sz w:val="24"/>
                <w:szCs w:val="24"/>
              </w:rPr>
              <w:t>для формирования умений</w:t>
            </w:r>
            <w:r w:rsidRPr="009D30C3">
              <w:rPr>
                <w:sz w:val="24"/>
                <w:szCs w:val="24"/>
              </w:rPr>
              <w:t>: решение тестовых заданий и ситуационных задач по темам практических занятий, освоение алгоритмов помощи при неотложных состояниях в урологии, работа в палатах, перевязочной, операционной, дежурства в клинике, доклады о дежурствах на утренней конференции, подготовка по тестам, предложенным для ИГА, подготовка к рубежному контролю.</w:t>
            </w:r>
          </w:p>
        </w:tc>
        <w:tc>
          <w:tcPr>
            <w:tcW w:w="1559" w:type="dxa"/>
            <w:shd w:val="clear" w:color="auto" w:fill="auto"/>
          </w:tcPr>
          <w:p w14:paraId="7F8BE989" w14:textId="15D11EF9" w:rsidR="000A7F13" w:rsidRPr="009D30C3" w:rsidRDefault="000A7F1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14:paraId="358B22EF" w14:textId="77777777" w:rsidR="000A7F13" w:rsidRPr="009D30C3" w:rsidRDefault="000A7F1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-тестирование, решение задач</w:t>
            </w:r>
          </w:p>
          <w:p w14:paraId="35C7EF89" w14:textId="518B6BD2" w:rsidR="000A7F13" w:rsidRPr="009D30C3" w:rsidRDefault="000A7F1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 xml:space="preserve">-опрос на </w:t>
            </w:r>
            <w:proofErr w:type="spellStart"/>
            <w:r w:rsidRPr="009D30C3">
              <w:rPr>
                <w:rFonts w:eastAsia="Calibri"/>
                <w:sz w:val="24"/>
                <w:szCs w:val="24"/>
              </w:rPr>
              <w:t>практичеких</w:t>
            </w:r>
            <w:proofErr w:type="spellEnd"/>
            <w:r w:rsidRPr="009D30C3">
              <w:rPr>
                <w:rFonts w:eastAsia="Calibri"/>
                <w:sz w:val="24"/>
                <w:szCs w:val="24"/>
              </w:rPr>
              <w:t xml:space="preserve"> занятиях</w:t>
            </w:r>
          </w:p>
          <w:p w14:paraId="523D23E6" w14:textId="77777777" w:rsidR="000A7F13" w:rsidRPr="009D30C3" w:rsidRDefault="000A7F1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-прием практических навыков и умений</w:t>
            </w:r>
          </w:p>
          <w:p w14:paraId="0E971330" w14:textId="77777777" w:rsidR="000A7F13" w:rsidRPr="009D30C3" w:rsidRDefault="000A7F1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-проверка рефератов</w:t>
            </w:r>
          </w:p>
          <w:p w14:paraId="54C7C9BD" w14:textId="77777777" w:rsidR="000A7F13" w:rsidRPr="009D30C3" w:rsidRDefault="000A7F1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lastRenderedPageBreak/>
              <w:t>- проверка качества ведения историй болезни</w:t>
            </w:r>
          </w:p>
          <w:p w14:paraId="0F93456F" w14:textId="77777777" w:rsidR="000A7F13" w:rsidRPr="009D30C3" w:rsidRDefault="000A7F1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прием докладов о больных на еженедельных обходах</w:t>
            </w:r>
          </w:p>
          <w:p w14:paraId="1FDB6AC6" w14:textId="77777777" w:rsidR="000A7F13" w:rsidRPr="009D30C3" w:rsidRDefault="000A7F1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 xml:space="preserve"> -прием докладов о дежурствах</w:t>
            </w:r>
          </w:p>
          <w:p w14:paraId="3F9BF14A" w14:textId="77777777" w:rsidR="000A7F13" w:rsidRPr="009D30C3" w:rsidRDefault="000A7F1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кафедральные совещания с приглашением ординаторов для промежуточного контроля</w:t>
            </w:r>
          </w:p>
          <w:p w14:paraId="5C848909" w14:textId="77777777" w:rsidR="000A7F13" w:rsidRPr="009D30C3" w:rsidRDefault="000A7F1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контроль работы ординатора в палате, перевязочной, операционной</w:t>
            </w:r>
          </w:p>
          <w:p w14:paraId="638A0059" w14:textId="77777777" w:rsidR="000A7F13" w:rsidRPr="009D30C3" w:rsidRDefault="000A7F13" w:rsidP="009D30C3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14:paraId="403C4D9E" w14:textId="0A8C4738" w:rsidR="000A7F13" w:rsidRPr="009D30C3" w:rsidRDefault="004D45F2" w:rsidP="009D30C3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-</w:t>
            </w:r>
            <w:r w:rsidR="000A7F13" w:rsidRPr="009D30C3">
              <w:rPr>
                <w:sz w:val="24"/>
                <w:szCs w:val="24"/>
              </w:rPr>
              <w:t>аудиторн</w:t>
            </w:r>
            <w:r w:rsidR="009F6AFB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>-</w:t>
            </w:r>
            <w:r w:rsidR="000A7F13" w:rsidRPr="009D30C3">
              <w:rPr>
                <w:sz w:val="24"/>
                <w:szCs w:val="24"/>
              </w:rPr>
              <w:t xml:space="preserve"> </w:t>
            </w:r>
          </w:p>
          <w:p w14:paraId="647A86D4" w14:textId="5693EF9E" w:rsidR="000A7F13" w:rsidRPr="009D30C3" w:rsidRDefault="000A7F13" w:rsidP="009D30C3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>на</w:t>
            </w:r>
            <w:r w:rsidR="009F6AFB">
              <w:rPr>
                <w:sz w:val="24"/>
                <w:szCs w:val="24"/>
              </w:rPr>
              <w:t xml:space="preserve"> практических</w:t>
            </w:r>
            <w:r w:rsidRPr="009D30C3">
              <w:rPr>
                <w:sz w:val="24"/>
                <w:szCs w:val="24"/>
              </w:rPr>
              <w:t xml:space="preserve"> </w:t>
            </w:r>
          </w:p>
          <w:p w14:paraId="37D746CF" w14:textId="77777777" w:rsidR="000A7F13" w:rsidRDefault="009F6AFB" w:rsidP="009D30C3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занятиях</w:t>
            </w:r>
          </w:p>
          <w:p w14:paraId="58C45222" w14:textId="77777777" w:rsidR="004D45F2" w:rsidRDefault="004D45F2" w:rsidP="004D45F2">
            <w:pPr>
              <w:ind w:right="-293"/>
              <w:rPr>
                <w:sz w:val="24"/>
              </w:rPr>
            </w:pPr>
            <w:r>
              <w:rPr>
                <w:sz w:val="24"/>
              </w:rPr>
              <w:t>-внеаудиторная-</w:t>
            </w:r>
          </w:p>
          <w:p w14:paraId="7E8FC182" w14:textId="77777777" w:rsidR="004D45F2" w:rsidRDefault="004D45F2" w:rsidP="004D45F2">
            <w:pPr>
              <w:ind w:right="-293"/>
              <w:rPr>
                <w:sz w:val="24"/>
              </w:rPr>
            </w:pPr>
            <w:r>
              <w:rPr>
                <w:sz w:val="24"/>
              </w:rPr>
              <w:t xml:space="preserve">  КСР,</w:t>
            </w:r>
          </w:p>
          <w:p w14:paraId="6BFF8C4A" w14:textId="77777777" w:rsidR="004D45F2" w:rsidRDefault="004D45F2" w:rsidP="004D45F2">
            <w:pPr>
              <w:ind w:right="-29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3A2D43">
              <w:rPr>
                <w:sz w:val="24"/>
              </w:rPr>
              <w:t xml:space="preserve">на базе </w:t>
            </w:r>
          </w:p>
          <w:p w14:paraId="45B5DAA9" w14:textId="77777777" w:rsidR="004D45F2" w:rsidRDefault="004D45F2" w:rsidP="004D45F2">
            <w:pPr>
              <w:ind w:right="-29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3A2D43">
              <w:rPr>
                <w:sz w:val="24"/>
              </w:rPr>
              <w:t xml:space="preserve">практической </w:t>
            </w:r>
          </w:p>
          <w:p w14:paraId="4B936A73" w14:textId="6C924EE6" w:rsidR="004D45F2" w:rsidRPr="009D30C3" w:rsidRDefault="004D45F2" w:rsidP="004D45F2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 w:rsidRPr="003A2D43">
              <w:rPr>
                <w:sz w:val="24"/>
              </w:rPr>
              <w:t>подготовки</w:t>
            </w:r>
          </w:p>
        </w:tc>
      </w:tr>
      <w:tr w:rsidR="009D30C3" w:rsidRPr="00033367" w14:paraId="40327910" w14:textId="77777777" w:rsidTr="00123B4F">
        <w:tc>
          <w:tcPr>
            <w:tcW w:w="1205" w:type="dxa"/>
            <w:shd w:val="clear" w:color="auto" w:fill="auto"/>
          </w:tcPr>
          <w:p w14:paraId="6DB83AF2" w14:textId="7BB9273B" w:rsidR="009D30C3" w:rsidRPr="009D30C3" w:rsidRDefault="00AA6849" w:rsidP="009D30C3">
            <w:pPr>
              <w:ind w:right="-293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051" w:type="dxa"/>
            <w:shd w:val="clear" w:color="auto" w:fill="auto"/>
          </w:tcPr>
          <w:p w14:paraId="4FBA3599" w14:textId="6AB637F2" w:rsidR="009D30C3" w:rsidRPr="009D30C3" w:rsidRDefault="009D30C3" w:rsidP="009D30C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D30C3">
              <w:rPr>
                <w:sz w:val="24"/>
                <w:szCs w:val="24"/>
              </w:rPr>
              <w:t>Тема</w:t>
            </w:r>
            <w:r w:rsidR="004858FC">
              <w:rPr>
                <w:sz w:val="24"/>
                <w:szCs w:val="24"/>
              </w:rPr>
              <w:t>:</w:t>
            </w:r>
            <w:r w:rsidRPr="009D30C3">
              <w:rPr>
                <w:sz w:val="24"/>
                <w:szCs w:val="24"/>
              </w:rPr>
              <w:t>«</w:t>
            </w:r>
            <w:r w:rsidRPr="009D30C3">
              <w:rPr>
                <w:rFonts w:eastAsia="Calibri"/>
                <w:b/>
                <w:sz w:val="24"/>
                <w:szCs w:val="24"/>
              </w:rPr>
              <w:t>Аномалии</w:t>
            </w:r>
            <w:proofErr w:type="spellEnd"/>
            <w:r w:rsidRPr="009D30C3">
              <w:rPr>
                <w:rFonts w:eastAsia="Calibri"/>
                <w:b/>
                <w:sz w:val="24"/>
                <w:szCs w:val="24"/>
              </w:rPr>
              <w:t xml:space="preserve"> мочеполовых органов</w:t>
            </w:r>
            <w:r w:rsidRPr="009D30C3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5A706C6" w14:textId="77777777" w:rsidR="009D30C3" w:rsidRDefault="009D30C3" w:rsidP="009D30C3">
            <w:pPr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- </w:t>
            </w:r>
            <w:r w:rsidRPr="009D30C3">
              <w:rPr>
                <w:i/>
                <w:sz w:val="24"/>
                <w:szCs w:val="24"/>
              </w:rPr>
              <w:t>для овладения, закрепления и систематизации знаний</w:t>
            </w:r>
            <w:r w:rsidRPr="009D30C3">
              <w:rPr>
                <w:sz w:val="24"/>
                <w:szCs w:val="24"/>
              </w:rPr>
              <w:t xml:space="preserve">: </w:t>
            </w:r>
          </w:p>
          <w:p w14:paraId="63BBABC0" w14:textId="77777777" w:rsidR="009D30C3" w:rsidRPr="009D30C3" w:rsidRDefault="009D30C3" w:rsidP="009D30C3">
            <w:pPr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работа с конспектами лекций; работа над учебным материалом (учебники, первоисточники, дополнительная литература), ресурсами Интернета; конспектирование текста; ознакомление с нормативными документами; использование видеозаписей, компьютерной техники; аналитическая обработка текста (реферирование); подготовка рефератов, докладов; </w:t>
            </w:r>
          </w:p>
          <w:p w14:paraId="31B8CC14" w14:textId="77777777" w:rsidR="009D30C3" w:rsidRDefault="009D30C3" w:rsidP="009D30C3">
            <w:pPr>
              <w:ind w:right="-293" w:firstLine="709"/>
              <w:jc w:val="both"/>
              <w:rPr>
                <w:i/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- </w:t>
            </w:r>
            <w:r w:rsidRPr="009D30C3">
              <w:rPr>
                <w:i/>
                <w:sz w:val="24"/>
                <w:szCs w:val="24"/>
              </w:rPr>
              <w:t>для формирования</w:t>
            </w:r>
          </w:p>
          <w:p w14:paraId="1979E140" w14:textId="77777777" w:rsidR="009D30C3" w:rsidRDefault="009D30C3" w:rsidP="009D30C3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i/>
                <w:sz w:val="24"/>
                <w:szCs w:val="24"/>
              </w:rPr>
              <w:t xml:space="preserve"> умений</w:t>
            </w:r>
            <w:r w:rsidRPr="009D30C3">
              <w:rPr>
                <w:sz w:val="24"/>
                <w:szCs w:val="24"/>
              </w:rPr>
              <w:t xml:space="preserve">: решение тестовых </w:t>
            </w:r>
          </w:p>
          <w:p w14:paraId="73C320C0" w14:textId="77777777" w:rsidR="009D30C3" w:rsidRDefault="009D30C3" w:rsidP="009D30C3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заданий и ситуационных </w:t>
            </w:r>
          </w:p>
          <w:p w14:paraId="1FCC510D" w14:textId="77777777" w:rsidR="009D30C3" w:rsidRDefault="009D30C3" w:rsidP="009D30C3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задач по темам практических </w:t>
            </w:r>
          </w:p>
          <w:p w14:paraId="7C4E1764" w14:textId="77777777" w:rsidR="009D30C3" w:rsidRDefault="009D30C3" w:rsidP="009D30C3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занятий, освоение </w:t>
            </w:r>
            <w:proofErr w:type="spellStart"/>
            <w:r w:rsidRPr="009D30C3">
              <w:rPr>
                <w:sz w:val="24"/>
                <w:szCs w:val="24"/>
              </w:rPr>
              <w:t>алгорит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5AE455F5" w14:textId="77777777" w:rsidR="009D30C3" w:rsidRDefault="009D30C3" w:rsidP="009D30C3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 w:rsidRPr="009D30C3">
              <w:rPr>
                <w:sz w:val="24"/>
                <w:szCs w:val="24"/>
              </w:rPr>
              <w:t>мов</w:t>
            </w:r>
            <w:proofErr w:type="spellEnd"/>
            <w:r w:rsidRPr="009D30C3">
              <w:rPr>
                <w:sz w:val="24"/>
                <w:szCs w:val="24"/>
              </w:rPr>
              <w:t xml:space="preserve"> помощи при </w:t>
            </w:r>
            <w:proofErr w:type="spellStart"/>
            <w:r w:rsidRPr="009D30C3">
              <w:rPr>
                <w:sz w:val="24"/>
                <w:szCs w:val="24"/>
              </w:rPr>
              <w:t>неотлож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04C270F3" w14:textId="77777777" w:rsidR="009D30C3" w:rsidRDefault="009D30C3" w:rsidP="009D30C3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 w:rsidRPr="009D30C3">
              <w:rPr>
                <w:sz w:val="24"/>
                <w:szCs w:val="24"/>
              </w:rPr>
              <w:t>ных</w:t>
            </w:r>
            <w:proofErr w:type="spellEnd"/>
            <w:r w:rsidRPr="009D30C3">
              <w:rPr>
                <w:sz w:val="24"/>
                <w:szCs w:val="24"/>
              </w:rPr>
              <w:t xml:space="preserve"> состояниях в урологии,</w:t>
            </w:r>
          </w:p>
          <w:p w14:paraId="3273BEB2" w14:textId="77777777" w:rsidR="009D30C3" w:rsidRDefault="009D30C3" w:rsidP="009D30C3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 работа в палатах, </w:t>
            </w:r>
            <w:proofErr w:type="spellStart"/>
            <w:r w:rsidRPr="009D30C3">
              <w:rPr>
                <w:sz w:val="24"/>
                <w:szCs w:val="24"/>
              </w:rPr>
              <w:t>перевязоч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1D6770C8" w14:textId="77777777" w:rsidR="009D30C3" w:rsidRDefault="009D30C3" w:rsidP="009D30C3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>ной, операционной, дежурства в клинике, доклады о де</w:t>
            </w:r>
            <w:r>
              <w:rPr>
                <w:sz w:val="24"/>
                <w:szCs w:val="24"/>
              </w:rPr>
              <w:t>-</w:t>
            </w:r>
          </w:p>
          <w:p w14:paraId="245E7263" w14:textId="77777777" w:rsidR="009D30C3" w:rsidRDefault="009D30C3" w:rsidP="009D30C3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 w:rsidRPr="009D30C3">
              <w:rPr>
                <w:sz w:val="24"/>
                <w:szCs w:val="24"/>
              </w:rPr>
              <w:t>журствах</w:t>
            </w:r>
            <w:proofErr w:type="spellEnd"/>
            <w:r w:rsidRPr="009D30C3">
              <w:rPr>
                <w:sz w:val="24"/>
                <w:szCs w:val="24"/>
              </w:rPr>
              <w:t xml:space="preserve"> на утренней </w:t>
            </w:r>
            <w:proofErr w:type="spellStart"/>
            <w:r w:rsidRPr="009D30C3">
              <w:rPr>
                <w:sz w:val="24"/>
                <w:szCs w:val="24"/>
              </w:rPr>
              <w:t>конфе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56570F9D" w14:textId="77777777" w:rsidR="009D30C3" w:rsidRDefault="009D30C3" w:rsidP="009D30C3">
            <w:pPr>
              <w:ind w:right="-293"/>
              <w:jc w:val="both"/>
              <w:rPr>
                <w:sz w:val="24"/>
                <w:szCs w:val="24"/>
              </w:rPr>
            </w:pPr>
            <w:proofErr w:type="spellStart"/>
            <w:r w:rsidRPr="009D30C3">
              <w:rPr>
                <w:sz w:val="24"/>
                <w:szCs w:val="24"/>
              </w:rPr>
              <w:lastRenderedPageBreak/>
              <w:t>ренции</w:t>
            </w:r>
            <w:proofErr w:type="spellEnd"/>
            <w:r w:rsidRPr="009D30C3">
              <w:rPr>
                <w:sz w:val="24"/>
                <w:szCs w:val="24"/>
              </w:rPr>
              <w:t>, подготовка по тестам, предложенным для ИГА,</w:t>
            </w:r>
          </w:p>
          <w:p w14:paraId="64FED718" w14:textId="77777777" w:rsidR="009D30C3" w:rsidRDefault="009D30C3" w:rsidP="009D30C3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 подготовка к рубежному </w:t>
            </w:r>
          </w:p>
          <w:p w14:paraId="1F8EA47D" w14:textId="77777777" w:rsidR="009D30C3" w:rsidRPr="009D30C3" w:rsidRDefault="009D30C3" w:rsidP="009D30C3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>контролю.</w:t>
            </w:r>
          </w:p>
        </w:tc>
        <w:tc>
          <w:tcPr>
            <w:tcW w:w="1559" w:type="dxa"/>
            <w:shd w:val="clear" w:color="auto" w:fill="auto"/>
          </w:tcPr>
          <w:p w14:paraId="3E49110C" w14:textId="62954A0E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14:paraId="141FD7B2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-тестирование, решение задач</w:t>
            </w:r>
          </w:p>
          <w:p w14:paraId="24A29571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опрос на практических занятиях</w:t>
            </w:r>
          </w:p>
          <w:p w14:paraId="0C4BD85C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-прием практических навыков и умений</w:t>
            </w:r>
          </w:p>
          <w:p w14:paraId="54B7FFC3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-проверка рефератов</w:t>
            </w:r>
          </w:p>
          <w:p w14:paraId="31DBBA7A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проверка качества ведения историй болезни</w:t>
            </w:r>
          </w:p>
          <w:p w14:paraId="558D9D9B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прием докладов о больных на еженедельных обходах</w:t>
            </w:r>
          </w:p>
          <w:p w14:paraId="34E4217F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 xml:space="preserve"> -прием докладов о дежурствах</w:t>
            </w:r>
          </w:p>
          <w:p w14:paraId="2EE5C4FA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lastRenderedPageBreak/>
              <w:t>- кафедральные совещания с приглашением ординаторов для промежуточного контроля</w:t>
            </w:r>
          </w:p>
          <w:p w14:paraId="3FC27B5E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контроль работы ординатора в палате, перевязочной, операционной</w:t>
            </w:r>
          </w:p>
          <w:p w14:paraId="2303A91B" w14:textId="77777777" w:rsidR="009D30C3" w:rsidRPr="009D30C3" w:rsidRDefault="009D30C3" w:rsidP="009D30C3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14:paraId="4A5D4F31" w14:textId="2E86F5B1" w:rsidR="00CA3738" w:rsidRPr="009D30C3" w:rsidRDefault="004D45F2" w:rsidP="00CA3738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-</w:t>
            </w:r>
            <w:r w:rsidR="00CA3738" w:rsidRPr="009D30C3">
              <w:rPr>
                <w:sz w:val="24"/>
                <w:szCs w:val="24"/>
              </w:rPr>
              <w:t>аудиторн</w:t>
            </w:r>
            <w:r w:rsidR="00CA3738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>-</w:t>
            </w:r>
            <w:r w:rsidR="00CA3738" w:rsidRPr="009D30C3">
              <w:rPr>
                <w:sz w:val="24"/>
                <w:szCs w:val="24"/>
              </w:rPr>
              <w:t xml:space="preserve"> </w:t>
            </w:r>
          </w:p>
          <w:p w14:paraId="78B3F100" w14:textId="77777777" w:rsidR="00CA3738" w:rsidRPr="009D30C3" w:rsidRDefault="00CA3738" w:rsidP="00CA3738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практических</w:t>
            </w:r>
            <w:r w:rsidRPr="009D30C3">
              <w:rPr>
                <w:sz w:val="24"/>
                <w:szCs w:val="24"/>
              </w:rPr>
              <w:t xml:space="preserve"> </w:t>
            </w:r>
          </w:p>
          <w:p w14:paraId="00DAEBF0" w14:textId="77777777" w:rsidR="009D30C3" w:rsidRDefault="00CA3738" w:rsidP="00CA3738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занятиях</w:t>
            </w:r>
          </w:p>
          <w:p w14:paraId="699A1546" w14:textId="77777777" w:rsidR="004D45F2" w:rsidRPr="004D45F2" w:rsidRDefault="004D45F2" w:rsidP="004D45F2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  <w:r w:rsidRPr="004D45F2">
              <w:rPr>
                <w:sz w:val="24"/>
                <w:szCs w:val="24"/>
              </w:rPr>
              <w:t>внеаудиторная-</w:t>
            </w:r>
          </w:p>
          <w:p w14:paraId="572F1C62" w14:textId="77777777" w:rsidR="004D45F2" w:rsidRPr="004D45F2" w:rsidRDefault="004D45F2" w:rsidP="004D45F2">
            <w:pPr>
              <w:ind w:right="-293"/>
              <w:rPr>
                <w:sz w:val="24"/>
                <w:szCs w:val="24"/>
              </w:rPr>
            </w:pPr>
            <w:r w:rsidRPr="004D45F2">
              <w:rPr>
                <w:sz w:val="24"/>
                <w:szCs w:val="24"/>
              </w:rPr>
              <w:t xml:space="preserve">  КСР,</w:t>
            </w:r>
          </w:p>
          <w:p w14:paraId="4560CDDE" w14:textId="77777777" w:rsidR="004D45F2" w:rsidRPr="004D45F2" w:rsidRDefault="004D45F2" w:rsidP="004D45F2">
            <w:pPr>
              <w:ind w:right="-293"/>
              <w:rPr>
                <w:sz w:val="24"/>
                <w:szCs w:val="24"/>
              </w:rPr>
            </w:pPr>
            <w:r w:rsidRPr="004D45F2">
              <w:rPr>
                <w:sz w:val="24"/>
                <w:szCs w:val="24"/>
              </w:rPr>
              <w:t xml:space="preserve">  на базе </w:t>
            </w:r>
          </w:p>
          <w:p w14:paraId="2DC69790" w14:textId="77777777" w:rsidR="004D45F2" w:rsidRPr="004D45F2" w:rsidRDefault="004D45F2" w:rsidP="004D45F2">
            <w:pPr>
              <w:ind w:right="-293"/>
              <w:rPr>
                <w:sz w:val="24"/>
                <w:szCs w:val="24"/>
              </w:rPr>
            </w:pPr>
            <w:r w:rsidRPr="004D45F2">
              <w:rPr>
                <w:sz w:val="24"/>
                <w:szCs w:val="24"/>
              </w:rPr>
              <w:t xml:space="preserve">  практической </w:t>
            </w:r>
          </w:p>
          <w:p w14:paraId="7D3A49E9" w14:textId="36B147F4" w:rsidR="004D45F2" w:rsidRPr="009D30C3" w:rsidRDefault="004D45F2" w:rsidP="004D45F2">
            <w:pPr>
              <w:ind w:right="-293"/>
              <w:jc w:val="both"/>
              <w:rPr>
                <w:sz w:val="24"/>
                <w:szCs w:val="24"/>
              </w:rPr>
            </w:pPr>
            <w:r w:rsidRPr="004D45F2">
              <w:rPr>
                <w:sz w:val="24"/>
                <w:szCs w:val="24"/>
              </w:rPr>
              <w:t xml:space="preserve">  подготовки</w:t>
            </w:r>
          </w:p>
        </w:tc>
      </w:tr>
      <w:tr w:rsidR="009D30C3" w:rsidRPr="00033367" w14:paraId="77384255" w14:textId="77777777" w:rsidTr="00123B4F">
        <w:tc>
          <w:tcPr>
            <w:tcW w:w="1205" w:type="dxa"/>
            <w:shd w:val="clear" w:color="auto" w:fill="auto"/>
          </w:tcPr>
          <w:p w14:paraId="6B5B39BF" w14:textId="7D325074" w:rsidR="009D30C3" w:rsidRPr="009D30C3" w:rsidRDefault="00CA3738" w:rsidP="009D30C3">
            <w:pPr>
              <w:ind w:right="-293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051" w:type="dxa"/>
            <w:shd w:val="clear" w:color="auto" w:fill="auto"/>
          </w:tcPr>
          <w:p w14:paraId="5001BEB7" w14:textId="7678BE53" w:rsidR="00CA3738" w:rsidRDefault="009D30C3" w:rsidP="009D30C3">
            <w:pPr>
              <w:ind w:right="-29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>Тема</w:t>
            </w:r>
            <w:r w:rsidR="00A20403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D30C3">
              <w:rPr>
                <w:sz w:val="24"/>
                <w:szCs w:val="24"/>
              </w:rPr>
              <w:t>«</w:t>
            </w:r>
            <w:r w:rsidRPr="009D30C3">
              <w:rPr>
                <w:rFonts w:eastAsia="Calibri"/>
                <w:b/>
                <w:sz w:val="24"/>
                <w:szCs w:val="24"/>
              </w:rPr>
              <w:t>Неспецифические</w:t>
            </w:r>
            <w:r w:rsidR="00CA3738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14:paraId="4E2A89D3" w14:textId="7AD7B833" w:rsidR="00CA3738" w:rsidRDefault="009D30C3" w:rsidP="009D30C3">
            <w:pPr>
              <w:ind w:right="-29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D30C3">
              <w:rPr>
                <w:rFonts w:eastAsia="Calibri"/>
                <w:b/>
                <w:sz w:val="24"/>
                <w:szCs w:val="24"/>
              </w:rPr>
              <w:t>воспалительные заболевания</w:t>
            </w:r>
            <w:r w:rsidR="00CA3738">
              <w:rPr>
                <w:rFonts w:eastAsia="Calibri"/>
                <w:b/>
                <w:sz w:val="24"/>
                <w:szCs w:val="24"/>
              </w:rPr>
              <w:t>"</w:t>
            </w:r>
            <w:r w:rsidRPr="009D30C3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14:paraId="13064C69" w14:textId="77777777" w:rsidR="00CA3738" w:rsidRDefault="009D30C3" w:rsidP="009D30C3">
            <w:pPr>
              <w:ind w:right="-29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D30C3">
              <w:rPr>
                <w:rFonts w:eastAsia="Calibri"/>
                <w:b/>
                <w:sz w:val="24"/>
                <w:szCs w:val="24"/>
              </w:rPr>
              <w:t xml:space="preserve">(в </w:t>
            </w:r>
            <w:proofErr w:type="spellStart"/>
            <w:r w:rsidRPr="009D30C3">
              <w:rPr>
                <w:rFonts w:eastAsia="Calibri"/>
                <w:b/>
                <w:sz w:val="24"/>
                <w:szCs w:val="24"/>
              </w:rPr>
              <w:t>т.ч</w:t>
            </w:r>
            <w:proofErr w:type="spellEnd"/>
            <w:r w:rsidRPr="009D30C3">
              <w:rPr>
                <w:rFonts w:eastAsia="Calibri"/>
                <w:b/>
                <w:sz w:val="24"/>
                <w:szCs w:val="24"/>
              </w:rPr>
              <w:t xml:space="preserve">. с </w:t>
            </w:r>
          </w:p>
          <w:p w14:paraId="3B7F133E" w14:textId="77777777" w:rsidR="009D30C3" w:rsidRDefault="009D30C3" w:rsidP="009D30C3">
            <w:pPr>
              <w:ind w:right="-29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D30C3">
              <w:rPr>
                <w:rFonts w:eastAsia="Calibri"/>
                <w:b/>
                <w:sz w:val="24"/>
                <w:szCs w:val="24"/>
              </w:rPr>
              <w:t>демонстрацией операций)</w:t>
            </w:r>
          </w:p>
          <w:p w14:paraId="6F286D84" w14:textId="77777777" w:rsidR="00CA3738" w:rsidRDefault="00CA3738" w:rsidP="009D30C3">
            <w:pPr>
              <w:ind w:right="-293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5E55C2DE" w14:textId="77777777" w:rsidR="00CA3738" w:rsidRPr="00CA3738" w:rsidRDefault="00CA3738" w:rsidP="009D30C3">
            <w:pPr>
              <w:ind w:right="-293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A3738">
              <w:rPr>
                <w:rFonts w:eastAsia="Calibri"/>
                <w:bCs/>
                <w:sz w:val="24"/>
                <w:szCs w:val="24"/>
              </w:rPr>
              <w:t>(№ 3 – на 2-м ку-</w:t>
            </w:r>
          </w:p>
          <w:p w14:paraId="25C3338C" w14:textId="3D4522A8" w:rsidR="00CA3738" w:rsidRPr="00CA3738" w:rsidRDefault="00CA3738" w:rsidP="009D30C3">
            <w:pPr>
              <w:ind w:right="-293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CA3738">
              <w:rPr>
                <w:rFonts w:eastAsia="Calibri"/>
                <w:bCs/>
                <w:sz w:val="24"/>
                <w:szCs w:val="24"/>
              </w:rPr>
              <w:t>рсе</w:t>
            </w:r>
            <w:proofErr w:type="spellEnd"/>
            <w:r w:rsidRPr="00CA3738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C9D4FB6" w14:textId="77777777" w:rsidR="009D30C3" w:rsidRPr="009D30C3" w:rsidRDefault="009D30C3" w:rsidP="009D30C3">
            <w:pPr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- </w:t>
            </w:r>
            <w:r w:rsidRPr="009D30C3">
              <w:rPr>
                <w:i/>
                <w:sz w:val="24"/>
                <w:szCs w:val="24"/>
              </w:rPr>
              <w:t>для овладения, закрепления и систематизации знаний</w:t>
            </w:r>
            <w:r w:rsidRPr="009D30C3">
              <w:rPr>
                <w:sz w:val="24"/>
                <w:szCs w:val="24"/>
              </w:rPr>
              <w:t xml:space="preserve">: работа с конспектами лекций; работа над учебным материалом (учебники, первоисточники, дополнительная литература), ресурсами Интернета; конспектирование текста; ознакомление с нормативными документами; использование видеозаписей, компьютерной техники; аналитическая обработка текста (реферирование); подготовка рефератов, докладов; </w:t>
            </w:r>
          </w:p>
          <w:p w14:paraId="4A07C864" w14:textId="77777777" w:rsidR="009D30C3" w:rsidRDefault="009D30C3" w:rsidP="009D30C3">
            <w:pPr>
              <w:ind w:right="-293" w:firstLine="709"/>
              <w:jc w:val="both"/>
              <w:rPr>
                <w:i/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- </w:t>
            </w:r>
            <w:r w:rsidRPr="009D30C3">
              <w:rPr>
                <w:i/>
                <w:sz w:val="24"/>
                <w:szCs w:val="24"/>
              </w:rPr>
              <w:t>для формирования</w:t>
            </w:r>
          </w:p>
          <w:p w14:paraId="279F84EA" w14:textId="77777777" w:rsidR="0038319C" w:rsidRDefault="009D30C3" w:rsidP="009D30C3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i/>
                <w:sz w:val="24"/>
                <w:szCs w:val="24"/>
              </w:rPr>
              <w:t xml:space="preserve"> умений</w:t>
            </w:r>
            <w:r w:rsidRPr="009D30C3">
              <w:rPr>
                <w:sz w:val="24"/>
                <w:szCs w:val="24"/>
              </w:rPr>
              <w:t xml:space="preserve">: решение тестовых </w:t>
            </w:r>
          </w:p>
          <w:p w14:paraId="2DBABDA8" w14:textId="77777777" w:rsidR="0038319C" w:rsidRDefault="009D30C3" w:rsidP="009D30C3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заданий и ситуационных задач </w:t>
            </w:r>
          </w:p>
          <w:p w14:paraId="700A95CB" w14:textId="77777777" w:rsidR="009D30C3" w:rsidRPr="009D30C3" w:rsidRDefault="009D30C3" w:rsidP="009D30C3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>по темам практических занятий, освоение алгоритмов помощи при неотложных состояниях в урологии, работа в палатах, перевязочной, операционной, дежурства в клинике, доклады о дежурствах на утренней конференции, подготовка по тестам, предложенным для ИГА, подготовка к рубежному контролю.</w:t>
            </w:r>
          </w:p>
        </w:tc>
        <w:tc>
          <w:tcPr>
            <w:tcW w:w="1559" w:type="dxa"/>
            <w:shd w:val="clear" w:color="auto" w:fill="auto"/>
          </w:tcPr>
          <w:p w14:paraId="61217CB0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-проверка дневников ординаторов</w:t>
            </w:r>
          </w:p>
          <w:p w14:paraId="5CB95429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-тестирование, решение задач</w:t>
            </w:r>
          </w:p>
          <w:p w14:paraId="4CDE9C22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опрос на практических занятиях</w:t>
            </w:r>
          </w:p>
          <w:p w14:paraId="1318AC21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-прием практических навыков и умений</w:t>
            </w:r>
          </w:p>
          <w:p w14:paraId="3490376B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-проверка рефератов</w:t>
            </w:r>
          </w:p>
          <w:p w14:paraId="1BAADE03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проверка качества ведения историй болезни</w:t>
            </w:r>
          </w:p>
          <w:p w14:paraId="0513E047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прием докладов о больных на еженедельных обходах</w:t>
            </w:r>
          </w:p>
          <w:p w14:paraId="668FA655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 xml:space="preserve"> -прием докладов о дежурствах</w:t>
            </w:r>
          </w:p>
          <w:p w14:paraId="2FED00F8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кафедральные совещания с приглашением ординаторов для промежуточного контроля</w:t>
            </w:r>
          </w:p>
          <w:p w14:paraId="324AE7C3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lastRenderedPageBreak/>
              <w:t>- контроль работы ординатора в палате, перевязочной, операционной</w:t>
            </w:r>
          </w:p>
          <w:p w14:paraId="7EA9EA1E" w14:textId="77777777" w:rsidR="009D30C3" w:rsidRPr="009D30C3" w:rsidRDefault="009D30C3" w:rsidP="009D30C3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14:paraId="2E2B24ED" w14:textId="1CBB293F" w:rsidR="00CA3738" w:rsidRPr="009D30C3" w:rsidRDefault="004D45F2" w:rsidP="00CA3738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CA3738" w:rsidRPr="009D30C3">
              <w:rPr>
                <w:sz w:val="24"/>
                <w:szCs w:val="24"/>
              </w:rPr>
              <w:t>аудиторн</w:t>
            </w:r>
            <w:r w:rsidR="00CA3738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>-</w:t>
            </w:r>
            <w:r w:rsidR="00CA3738" w:rsidRPr="009D30C3">
              <w:rPr>
                <w:sz w:val="24"/>
                <w:szCs w:val="24"/>
              </w:rPr>
              <w:t xml:space="preserve"> </w:t>
            </w:r>
          </w:p>
          <w:p w14:paraId="48346B45" w14:textId="77777777" w:rsidR="00CA3738" w:rsidRPr="009D30C3" w:rsidRDefault="00CA3738" w:rsidP="00CA3738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практических</w:t>
            </w:r>
            <w:r w:rsidRPr="009D30C3">
              <w:rPr>
                <w:sz w:val="24"/>
                <w:szCs w:val="24"/>
              </w:rPr>
              <w:t xml:space="preserve"> </w:t>
            </w:r>
          </w:p>
          <w:p w14:paraId="713834A8" w14:textId="77777777" w:rsidR="009D30C3" w:rsidRDefault="00CA3738" w:rsidP="00CA3738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занятиях</w:t>
            </w:r>
          </w:p>
          <w:p w14:paraId="4E304A45" w14:textId="77777777" w:rsidR="004D45F2" w:rsidRDefault="004D45F2" w:rsidP="004D45F2">
            <w:pPr>
              <w:rPr>
                <w:sz w:val="24"/>
                <w:szCs w:val="24"/>
              </w:rPr>
            </w:pPr>
          </w:p>
          <w:p w14:paraId="22520666" w14:textId="77777777" w:rsidR="004D45F2" w:rsidRPr="004D45F2" w:rsidRDefault="004D45F2" w:rsidP="004D45F2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  <w:r w:rsidRPr="004D45F2">
              <w:rPr>
                <w:sz w:val="24"/>
                <w:szCs w:val="24"/>
              </w:rPr>
              <w:t>внеаудиторная-</w:t>
            </w:r>
          </w:p>
          <w:p w14:paraId="3FCC29EE" w14:textId="77777777" w:rsidR="004D45F2" w:rsidRPr="004D45F2" w:rsidRDefault="004D45F2" w:rsidP="004D45F2">
            <w:pPr>
              <w:ind w:right="-293"/>
              <w:rPr>
                <w:sz w:val="24"/>
                <w:szCs w:val="24"/>
              </w:rPr>
            </w:pPr>
            <w:r w:rsidRPr="004D45F2">
              <w:rPr>
                <w:sz w:val="24"/>
                <w:szCs w:val="24"/>
              </w:rPr>
              <w:t xml:space="preserve">  КСР,</w:t>
            </w:r>
          </w:p>
          <w:p w14:paraId="1671761E" w14:textId="77777777" w:rsidR="004D45F2" w:rsidRPr="004D45F2" w:rsidRDefault="004D45F2" w:rsidP="004D45F2">
            <w:pPr>
              <w:ind w:right="-293"/>
              <w:rPr>
                <w:sz w:val="24"/>
                <w:szCs w:val="24"/>
              </w:rPr>
            </w:pPr>
            <w:r w:rsidRPr="004D45F2">
              <w:rPr>
                <w:sz w:val="24"/>
                <w:szCs w:val="24"/>
              </w:rPr>
              <w:t xml:space="preserve">  на базе </w:t>
            </w:r>
          </w:p>
          <w:p w14:paraId="19CD0A88" w14:textId="77777777" w:rsidR="004D45F2" w:rsidRPr="004D45F2" w:rsidRDefault="004D45F2" w:rsidP="004D45F2">
            <w:pPr>
              <w:ind w:right="-293"/>
              <w:rPr>
                <w:sz w:val="24"/>
                <w:szCs w:val="24"/>
              </w:rPr>
            </w:pPr>
            <w:r w:rsidRPr="004D45F2">
              <w:rPr>
                <w:sz w:val="24"/>
                <w:szCs w:val="24"/>
              </w:rPr>
              <w:t xml:space="preserve">  практической </w:t>
            </w:r>
          </w:p>
          <w:p w14:paraId="7F4E3AF2" w14:textId="6A19CEA2" w:rsidR="004D45F2" w:rsidRPr="004D45F2" w:rsidRDefault="004D45F2" w:rsidP="004D45F2">
            <w:pPr>
              <w:rPr>
                <w:sz w:val="24"/>
                <w:szCs w:val="24"/>
              </w:rPr>
            </w:pPr>
            <w:r w:rsidRPr="004D45F2">
              <w:rPr>
                <w:sz w:val="24"/>
                <w:szCs w:val="24"/>
              </w:rPr>
              <w:t xml:space="preserve">  подготовки</w:t>
            </w:r>
          </w:p>
        </w:tc>
      </w:tr>
      <w:tr w:rsidR="009D30C3" w:rsidRPr="00033367" w14:paraId="3CCD7A89" w14:textId="77777777" w:rsidTr="00123B4F">
        <w:tc>
          <w:tcPr>
            <w:tcW w:w="1205" w:type="dxa"/>
            <w:shd w:val="clear" w:color="auto" w:fill="auto"/>
          </w:tcPr>
          <w:p w14:paraId="4455B0CA" w14:textId="77777777" w:rsidR="009D30C3" w:rsidRPr="009D30C3" w:rsidRDefault="009D30C3" w:rsidP="009D30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</w:t>
            </w:r>
            <w:r w:rsidRPr="009D30C3">
              <w:rPr>
                <w:sz w:val="24"/>
                <w:szCs w:val="24"/>
              </w:rPr>
              <w:t>5</w:t>
            </w:r>
          </w:p>
        </w:tc>
        <w:tc>
          <w:tcPr>
            <w:tcW w:w="2051" w:type="dxa"/>
            <w:shd w:val="clear" w:color="auto" w:fill="auto"/>
          </w:tcPr>
          <w:p w14:paraId="223D1048" w14:textId="7F92B70F" w:rsidR="004858FC" w:rsidRDefault="004858FC" w:rsidP="009D30C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Тема:</w:t>
            </w:r>
          </w:p>
          <w:p w14:paraId="266BFD3E" w14:textId="0868A7F1" w:rsidR="009D30C3" w:rsidRPr="009D30C3" w:rsidRDefault="004858FC" w:rsidP="009D30C3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</w:t>
            </w:r>
            <w:r w:rsidR="009D30C3" w:rsidRPr="009D30C3">
              <w:rPr>
                <w:rFonts w:eastAsia="Calibri"/>
                <w:b/>
                <w:sz w:val="24"/>
                <w:szCs w:val="24"/>
              </w:rPr>
              <w:t>Мочекаменная болезнь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  <w:r w:rsidR="009D30C3" w:rsidRPr="009D30C3">
              <w:rPr>
                <w:rFonts w:eastAsia="Calibri"/>
                <w:b/>
                <w:sz w:val="24"/>
                <w:szCs w:val="24"/>
              </w:rPr>
              <w:t xml:space="preserve"> (в </w:t>
            </w:r>
            <w:proofErr w:type="spellStart"/>
            <w:r w:rsidR="009D30C3" w:rsidRPr="009D30C3">
              <w:rPr>
                <w:rFonts w:eastAsia="Calibri"/>
                <w:b/>
                <w:sz w:val="24"/>
                <w:szCs w:val="24"/>
              </w:rPr>
              <w:t>т.ч</w:t>
            </w:r>
            <w:proofErr w:type="spellEnd"/>
            <w:r w:rsidR="009D30C3" w:rsidRPr="009D30C3">
              <w:rPr>
                <w:rFonts w:eastAsia="Calibri"/>
                <w:b/>
                <w:sz w:val="24"/>
                <w:szCs w:val="24"/>
              </w:rPr>
              <w:t>. с демонстрацией операций)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7DEEE6B" w14:textId="77777777" w:rsidR="009D30C3" w:rsidRPr="009D30C3" w:rsidRDefault="009D30C3" w:rsidP="009D30C3">
            <w:pPr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- </w:t>
            </w:r>
            <w:r w:rsidRPr="009D30C3">
              <w:rPr>
                <w:i/>
                <w:sz w:val="24"/>
                <w:szCs w:val="24"/>
              </w:rPr>
              <w:t>для овладения, закрепления и систематизации знаний</w:t>
            </w:r>
            <w:r w:rsidRPr="009D30C3">
              <w:rPr>
                <w:sz w:val="24"/>
                <w:szCs w:val="24"/>
              </w:rPr>
              <w:t xml:space="preserve">: работа с конспектами лекций; работа над учебным материалом (учебники, первоисточники, дополнительная литература), ресурсами Интернета; конспектирование текста; ознакомление с нормативными документами; использование видеозаписей, компьютерной техники; аналитическая обработка текста (реферирование); подготовка рефератов, докладов; </w:t>
            </w:r>
          </w:p>
          <w:p w14:paraId="5DEA8965" w14:textId="77777777" w:rsidR="00975ED2" w:rsidRDefault="009D30C3" w:rsidP="00975ED2">
            <w:pPr>
              <w:ind w:right="-293"/>
              <w:jc w:val="both"/>
              <w:rPr>
                <w:i/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>-</w:t>
            </w:r>
            <w:r w:rsidRPr="009D30C3">
              <w:rPr>
                <w:i/>
                <w:sz w:val="24"/>
                <w:szCs w:val="24"/>
              </w:rPr>
              <w:t>для формирования умений</w:t>
            </w:r>
            <w:r w:rsidR="00975ED2">
              <w:rPr>
                <w:i/>
                <w:sz w:val="24"/>
                <w:szCs w:val="24"/>
              </w:rPr>
              <w:t>:</w:t>
            </w:r>
          </w:p>
          <w:p w14:paraId="36631710" w14:textId="77777777" w:rsidR="00975ED2" w:rsidRDefault="009D30C3" w:rsidP="00975ED2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 решение тестовых заданий и</w:t>
            </w:r>
          </w:p>
          <w:p w14:paraId="369B584F" w14:textId="77777777" w:rsidR="00975ED2" w:rsidRDefault="009D30C3" w:rsidP="00975ED2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 ситуационных задач по </w:t>
            </w:r>
          </w:p>
          <w:p w14:paraId="52CDE2F6" w14:textId="77777777" w:rsidR="00975ED2" w:rsidRDefault="009D30C3" w:rsidP="00975ED2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темам практических </w:t>
            </w:r>
          </w:p>
          <w:p w14:paraId="01F3972F" w14:textId="77777777" w:rsidR="00975ED2" w:rsidRDefault="009D30C3" w:rsidP="00975ED2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>занятий, освоение алгоритмов</w:t>
            </w:r>
          </w:p>
          <w:p w14:paraId="6586BBAF" w14:textId="77777777" w:rsidR="00975ED2" w:rsidRDefault="009D30C3" w:rsidP="00975ED2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 помощи при неотложных</w:t>
            </w:r>
          </w:p>
          <w:p w14:paraId="791AECA0" w14:textId="77777777" w:rsidR="00975ED2" w:rsidRDefault="009D30C3" w:rsidP="00975ED2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 состояниях в урологии,</w:t>
            </w:r>
          </w:p>
          <w:p w14:paraId="7D4E99EB" w14:textId="77777777" w:rsidR="00975ED2" w:rsidRDefault="009D30C3" w:rsidP="00975ED2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 работа в палатах, </w:t>
            </w:r>
          </w:p>
          <w:p w14:paraId="31993676" w14:textId="77777777" w:rsidR="00975ED2" w:rsidRDefault="009D30C3" w:rsidP="00975ED2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>перевязочной, операционной,</w:t>
            </w:r>
          </w:p>
          <w:p w14:paraId="555C6224" w14:textId="77777777" w:rsidR="00975ED2" w:rsidRDefault="009D30C3" w:rsidP="00975ED2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 дежурства в клинике,</w:t>
            </w:r>
          </w:p>
          <w:p w14:paraId="7F4ED0E0" w14:textId="77777777" w:rsidR="00975ED2" w:rsidRDefault="009D30C3" w:rsidP="00975ED2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 доклады о дежурствах на </w:t>
            </w:r>
          </w:p>
          <w:p w14:paraId="367E39B0" w14:textId="77777777" w:rsidR="00975ED2" w:rsidRDefault="009D30C3" w:rsidP="00975ED2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утренней конференции, </w:t>
            </w:r>
          </w:p>
          <w:p w14:paraId="484FD9A6" w14:textId="77777777" w:rsidR="00975ED2" w:rsidRDefault="009D30C3" w:rsidP="00975ED2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>подготовка по тестам,</w:t>
            </w:r>
          </w:p>
          <w:p w14:paraId="340C9BCF" w14:textId="77777777" w:rsidR="00975ED2" w:rsidRDefault="009D30C3" w:rsidP="00975ED2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 предложенным для ИГА,</w:t>
            </w:r>
          </w:p>
          <w:p w14:paraId="4F221F28" w14:textId="77777777" w:rsidR="00975ED2" w:rsidRDefault="009D30C3" w:rsidP="00975ED2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 подготовка к рубежному </w:t>
            </w:r>
          </w:p>
          <w:p w14:paraId="5E6D4FDE" w14:textId="62C232C2" w:rsidR="009D30C3" w:rsidRPr="009D30C3" w:rsidRDefault="009D30C3" w:rsidP="00975ED2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>контролю.</w:t>
            </w:r>
          </w:p>
        </w:tc>
        <w:tc>
          <w:tcPr>
            <w:tcW w:w="1559" w:type="dxa"/>
            <w:shd w:val="clear" w:color="auto" w:fill="auto"/>
          </w:tcPr>
          <w:p w14:paraId="229DDF0D" w14:textId="5A7BA1E2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14:paraId="1D82C2AD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-тестирование, решение задач</w:t>
            </w:r>
          </w:p>
          <w:p w14:paraId="3C732F3B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опрос на практических занятиях</w:t>
            </w:r>
          </w:p>
          <w:p w14:paraId="29E7AFBE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-прием практических навыков и умений</w:t>
            </w:r>
          </w:p>
          <w:p w14:paraId="384DE68A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-проверка рефератов</w:t>
            </w:r>
          </w:p>
          <w:p w14:paraId="1F91FFCC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проверка качества ведения историй болезни</w:t>
            </w:r>
          </w:p>
          <w:p w14:paraId="3F0EE969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прием докладов о больных на еженедельных обходах</w:t>
            </w:r>
          </w:p>
          <w:p w14:paraId="3A1D32BE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 xml:space="preserve"> -прием докладов о дежурствах</w:t>
            </w:r>
          </w:p>
          <w:p w14:paraId="0D307573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кафедральные совещания с приглашением ординаторов для промежуточного контроля</w:t>
            </w:r>
          </w:p>
          <w:p w14:paraId="171668C3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контроль работы ординатора в палате, перевязочной, операционной</w:t>
            </w:r>
          </w:p>
          <w:p w14:paraId="51BDCC38" w14:textId="77777777" w:rsidR="009D30C3" w:rsidRPr="009D30C3" w:rsidRDefault="009D30C3" w:rsidP="009D30C3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14:paraId="48D3D255" w14:textId="09D91DAA" w:rsidR="00975ED2" w:rsidRPr="009D30C3" w:rsidRDefault="004D45F2" w:rsidP="00975ED2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75ED2" w:rsidRPr="009D30C3">
              <w:rPr>
                <w:sz w:val="24"/>
                <w:szCs w:val="24"/>
              </w:rPr>
              <w:t>аудиторн</w:t>
            </w:r>
            <w:r w:rsidR="00975ED2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>-</w:t>
            </w:r>
            <w:r w:rsidR="00975ED2" w:rsidRPr="009D30C3">
              <w:rPr>
                <w:sz w:val="24"/>
                <w:szCs w:val="24"/>
              </w:rPr>
              <w:t xml:space="preserve"> </w:t>
            </w:r>
          </w:p>
          <w:p w14:paraId="0138E465" w14:textId="77777777" w:rsidR="00975ED2" w:rsidRPr="009D30C3" w:rsidRDefault="00975ED2" w:rsidP="00975ED2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практических</w:t>
            </w:r>
            <w:r w:rsidRPr="009D30C3">
              <w:rPr>
                <w:sz w:val="24"/>
                <w:szCs w:val="24"/>
              </w:rPr>
              <w:t xml:space="preserve"> </w:t>
            </w:r>
          </w:p>
          <w:p w14:paraId="0172D2B6" w14:textId="77777777" w:rsidR="009D30C3" w:rsidRDefault="00975ED2" w:rsidP="00975ED2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занятиях</w:t>
            </w:r>
          </w:p>
          <w:p w14:paraId="2D0A4697" w14:textId="77777777" w:rsidR="004D45F2" w:rsidRPr="004D45F2" w:rsidRDefault="004D45F2" w:rsidP="004D45F2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  <w:r w:rsidRPr="004D45F2">
              <w:rPr>
                <w:sz w:val="24"/>
                <w:szCs w:val="24"/>
              </w:rPr>
              <w:t>внеаудиторная-</w:t>
            </w:r>
          </w:p>
          <w:p w14:paraId="7E42EAB7" w14:textId="77777777" w:rsidR="004D45F2" w:rsidRPr="004D45F2" w:rsidRDefault="004D45F2" w:rsidP="004D45F2">
            <w:pPr>
              <w:ind w:right="-293"/>
              <w:rPr>
                <w:sz w:val="24"/>
                <w:szCs w:val="24"/>
              </w:rPr>
            </w:pPr>
            <w:r w:rsidRPr="004D45F2">
              <w:rPr>
                <w:sz w:val="24"/>
                <w:szCs w:val="24"/>
              </w:rPr>
              <w:t xml:space="preserve">  КСР,</w:t>
            </w:r>
          </w:p>
          <w:p w14:paraId="68336E58" w14:textId="77777777" w:rsidR="004D45F2" w:rsidRPr="004D45F2" w:rsidRDefault="004D45F2" w:rsidP="004D45F2">
            <w:pPr>
              <w:ind w:right="-293"/>
              <w:rPr>
                <w:sz w:val="24"/>
                <w:szCs w:val="24"/>
              </w:rPr>
            </w:pPr>
            <w:r w:rsidRPr="004D45F2">
              <w:rPr>
                <w:sz w:val="24"/>
                <w:szCs w:val="24"/>
              </w:rPr>
              <w:t xml:space="preserve">  на базе </w:t>
            </w:r>
          </w:p>
          <w:p w14:paraId="181D11F1" w14:textId="77777777" w:rsidR="004D45F2" w:rsidRPr="004D45F2" w:rsidRDefault="004D45F2" w:rsidP="004D45F2">
            <w:pPr>
              <w:ind w:right="-293"/>
              <w:rPr>
                <w:sz w:val="24"/>
                <w:szCs w:val="24"/>
              </w:rPr>
            </w:pPr>
            <w:r w:rsidRPr="004D45F2">
              <w:rPr>
                <w:sz w:val="24"/>
                <w:szCs w:val="24"/>
              </w:rPr>
              <w:t xml:space="preserve">  практической </w:t>
            </w:r>
          </w:p>
          <w:p w14:paraId="2A9BF9DE" w14:textId="2E461A93" w:rsidR="004D45F2" w:rsidRPr="009D30C3" w:rsidRDefault="004D45F2" w:rsidP="004D45F2">
            <w:pPr>
              <w:ind w:right="-293"/>
              <w:jc w:val="both"/>
              <w:rPr>
                <w:sz w:val="24"/>
                <w:szCs w:val="24"/>
              </w:rPr>
            </w:pPr>
            <w:r w:rsidRPr="004D45F2">
              <w:rPr>
                <w:sz w:val="24"/>
                <w:szCs w:val="24"/>
              </w:rPr>
              <w:t xml:space="preserve">  подготовки</w:t>
            </w:r>
          </w:p>
        </w:tc>
      </w:tr>
      <w:tr w:rsidR="009D30C3" w:rsidRPr="00033367" w14:paraId="0F7EEC51" w14:textId="77777777" w:rsidTr="00123B4F">
        <w:tc>
          <w:tcPr>
            <w:tcW w:w="1205" w:type="dxa"/>
            <w:shd w:val="clear" w:color="auto" w:fill="auto"/>
          </w:tcPr>
          <w:p w14:paraId="31E2BF26" w14:textId="77777777" w:rsidR="009D30C3" w:rsidRPr="009D30C3" w:rsidRDefault="009D30C3" w:rsidP="009D30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9D30C3">
              <w:rPr>
                <w:sz w:val="24"/>
                <w:szCs w:val="24"/>
              </w:rPr>
              <w:t>6</w:t>
            </w:r>
          </w:p>
        </w:tc>
        <w:tc>
          <w:tcPr>
            <w:tcW w:w="2051" w:type="dxa"/>
            <w:shd w:val="clear" w:color="auto" w:fill="auto"/>
          </w:tcPr>
          <w:p w14:paraId="34233ABD" w14:textId="0E02FB15" w:rsidR="004858FC" w:rsidRDefault="004858FC" w:rsidP="009D30C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Тема:</w:t>
            </w:r>
          </w:p>
          <w:p w14:paraId="62CBE56D" w14:textId="780A1ACE" w:rsidR="009D30C3" w:rsidRPr="009D30C3" w:rsidRDefault="004858FC" w:rsidP="009D30C3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</w:t>
            </w:r>
            <w:r w:rsidR="009D30C3" w:rsidRPr="009D30C3">
              <w:rPr>
                <w:rFonts w:eastAsia="Calibri"/>
                <w:b/>
                <w:sz w:val="24"/>
                <w:szCs w:val="24"/>
              </w:rPr>
              <w:t>Травма мочеполовых орга</w:t>
            </w:r>
            <w:r w:rsidR="009D30C3" w:rsidRPr="009D30C3">
              <w:rPr>
                <w:rFonts w:eastAsia="Calibri"/>
                <w:b/>
                <w:sz w:val="24"/>
                <w:szCs w:val="24"/>
              </w:rPr>
              <w:lastRenderedPageBreak/>
              <w:t>нов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  <w:r w:rsidR="009D30C3" w:rsidRPr="009D30C3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9D30C3" w:rsidRPr="00975ED2">
              <w:rPr>
                <w:rFonts w:eastAsia="Calibri"/>
                <w:bCs/>
                <w:sz w:val="24"/>
                <w:szCs w:val="24"/>
              </w:rPr>
              <w:t xml:space="preserve">(в </w:t>
            </w:r>
            <w:proofErr w:type="spellStart"/>
            <w:r w:rsidR="009D30C3" w:rsidRPr="00975ED2">
              <w:rPr>
                <w:rFonts w:eastAsia="Calibri"/>
                <w:bCs/>
                <w:sz w:val="24"/>
                <w:szCs w:val="24"/>
              </w:rPr>
              <w:t>т.ч</w:t>
            </w:r>
            <w:proofErr w:type="spellEnd"/>
            <w:r w:rsidR="009D30C3" w:rsidRPr="00975ED2">
              <w:rPr>
                <w:rFonts w:eastAsia="Calibri"/>
                <w:bCs/>
                <w:sz w:val="24"/>
                <w:szCs w:val="24"/>
              </w:rPr>
              <w:t>. с демонстрацией операций)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936EB2F" w14:textId="77777777" w:rsidR="00975ED2" w:rsidRDefault="009D30C3" w:rsidP="00975ED2">
            <w:pPr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lastRenderedPageBreak/>
              <w:t xml:space="preserve">- </w:t>
            </w:r>
            <w:r w:rsidRPr="009D30C3">
              <w:rPr>
                <w:i/>
                <w:sz w:val="24"/>
                <w:szCs w:val="24"/>
              </w:rPr>
              <w:t>для овладения, закрепления и систематизации знаний</w:t>
            </w:r>
            <w:r w:rsidRPr="009D30C3">
              <w:rPr>
                <w:sz w:val="24"/>
                <w:szCs w:val="24"/>
              </w:rPr>
              <w:t xml:space="preserve">: работа с конспектами лекций; работа над учебным материалом </w:t>
            </w:r>
            <w:r w:rsidRPr="009D30C3">
              <w:rPr>
                <w:sz w:val="24"/>
                <w:szCs w:val="24"/>
              </w:rPr>
              <w:lastRenderedPageBreak/>
              <w:t xml:space="preserve">(учебники, первоисточники, дополнительная литература), ресурсами Интернета; конспектирование текста; ознакомление с нормативными документами; использование видеозаписей, компьютерной техники; аналитическая обработка текста (реферирование); подготовка рефератов, докладов; </w:t>
            </w:r>
          </w:p>
          <w:p w14:paraId="4168DCE0" w14:textId="31F5AE92" w:rsidR="009D30C3" w:rsidRPr="009D30C3" w:rsidRDefault="009D30C3" w:rsidP="00975ED2">
            <w:pPr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- </w:t>
            </w:r>
            <w:r w:rsidRPr="009D30C3">
              <w:rPr>
                <w:i/>
                <w:sz w:val="24"/>
                <w:szCs w:val="24"/>
              </w:rPr>
              <w:t>для формирования умений</w:t>
            </w:r>
            <w:r w:rsidRPr="009D30C3">
              <w:rPr>
                <w:sz w:val="24"/>
                <w:szCs w:val="24"/>
              </w:rPr>
              <w:t>: решение тестовых заданий и ситуационных задач по темам практических занятий, освоение алгоритмов помощи при неотложных состояниях в урологии, работа в палатах, перевязочной, операционной, дежурства в клинике, доклады о дежурствах на утренней конференции, подготовка по тестам, предложенным для ИГА, подготовка к рубежному контролю.</w:t>
            </w:r>
          </w:p>
        </w:tc>
        <w:tc>
          <w:tcPr>
            <w:tcW w:w="1559" w:type="dxa"/>
            <w:shd w:val="clear" w:color="auto" w:fill="auto"/>
          </w:tcPr>
          <w:p w14:paraId="6EEE43E1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lastRenderedPageBreak/>
              <w:t>-проверка дневников ординаторов</w:t>
            </w:r>
          </w:p>
          <w:p w14:paraId="45AF0C05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lastRenderedPageBreak/>
              <w:t>-тестирование, решение задач</w:t>
            </w:r>
          </w:p>
          <w:p w14:paraId="676CEA44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опрос на практических занятиях</w:t>
            </w:r>
          </w:p>
          <w:p w14:paraId="5864135C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-прием практических навыков и умений</w:t>
            </w:r>
          </w:p>
          <w:p w14:paraId="12479667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-проверка рефератов</w:t>
            </w:r>
          </w:p>
          <w:p w14:paraId="5F61A90F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проверка качества ведения историй болезни</w:t>
            </w:r>
          </w:p>
          <w:p w14:paraId="409F94C4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прием докладов о больных на еженедельных обходах</w:t>
            </w:r>
          </w:p>
          <w:p w14:paraId="451B07C2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 xml:space="preserve"> -прием докладов о дежурствах</w:t>
            </w:r>
          </w:p>
          <w:p w14:paraId="39056E2D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кафедральные совещания с приглашением ординаторов для промежуточного контроля</w:t>
            </w:r>
          </w:p>
          <w:p w14:paraId="20607FE1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контроль работы ординатора в палате, перевязочной, операционной</w:t>
            </w:r>
          </w:p>
          <w:p w14:paraId="311691D0" w14:textId="77777777" w:rsidR="009D30C3" w:rsidRPr="009D30C3" w:rsidRDefault="009D30C3" w:rsidP="009D30C3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14:paraId="12AC34DB" w14:textId="2058C3B7" w:rsidR="00975ED2" w:rsidRPr="009D30C3" w:rsidRDefault="004D45F2" w:rsidP="00975ED2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975ED2" w:rsidRPr="009D30C3">
              <w:rPr>
                <w:sz w:val="24"/>
                <w:szCs w:val="24"/>
              </w:rPr>
              <w:t>аудиторн</w:t>
            </w:r>
            <w:r w:rsidR="00975ED2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>-</w:t>
            </w:r>
            <w:r w:rsidR="00975ED2" w:rsidRPr="009D30C3">
              <w:rPr>
                <w:sz w:val="24"/>
                <w:szCs w:val="24"/>
              </w:rPr>
              <w:t xml:space="preserve"> </w:t>
            </w:r>
          </w:p>
          <w:p w14:paraId="73747F49" w14:textId="77777777" w:rsidR="00975ED2" w:rsidRPr="009D30C3" w:rsidRDefault="00975ED2" w:rsidP="00975ED2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практических</w:t>
            </w:r>
            <w:r w:rsidRPr="009D30C3">
              <w:rPr>
                <w:sz w:val="24"/>
                <w:szCs w:val="24"/>
              </w:rPr>
              <w:t xml:space="preserve"> </w:t>
            </w:r>
          </w:p>
          <w:p w14:paraId="03608814" w14:textId="77777777" w:rsidR="009D30C3" w:rsidRDefault="00975ED2" w:rsidP="00975ED2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  <w:r w:rsidR="004D45F2">
              <w:rPr>
                <w:sz w:val="24"/>
                <w:szCs w:val="24"/>
              </w:rPr>
              <w:t>х</w:t>
            </w:r>
          </w:p>
          <w:p w14:paraId="29510C0F" w14:textId="77777777" w:rsidR="004D45F2" w:rsidRPr="004D45F2" w:rsidRDefault="004D45F2" w:rsidP="004D45F2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  <w:r w:rsidRPr="004D45F2">
              <w:rPr>
                <w:sz w:val="24"/>
                <w:szCs w:val="24"/>
              </w:rPr>
              <w:t>внеаудиторная-</w:t>
            </w:r>
          </w:p>
          <w:p w14:paraId="2548560C" w14:textId="77777777" w:rsidR="004D45F2" w:rsidRPr="004D45F2" w:rsidRDefault="004D45F2" w:rsidP="004D45F2">
            <w:pPr>
              <w:ind w:right="-293"/>
              <w:rPr>
                <w:sz w:val="24"/>
                <w:szCs w:val="24"/>
              </w:rPr>
            </w:pPr>
            <w:r w:rsidRPr="004D45F2">
              <w:rPr>
                <w:sz w:val="24"/>
                <w:szCs w:val="24"/>
              </w:rPr>
              <w:lastRenderedPageBreak/>
              <w:t xml:space="preserve">  КСР,</w:t>
            </w:r>
          </w:p>
          <w:p w14:paraId="6319BF7B" w14:textId="77777777" w:rsidR="004D45F2" w:rsidRPr="004D45F2" w:rsidRDefault="004D45F2" w:rsidP="004D45F2">
            <w:pPr>
              <w:ind w:right="-293"/>
              <w:rPr>
                <w:sz w:val="24"/>
                <w:szCs w:val="24"/>
              </w:rPr>
            </w:pPr>
            <w:r w:rsidRPr="004D45F2">
              <w:rPr>
                <w:sz w:val="24"/>
                <w:szCs w:val="24"/>
              </w:rPr>
              <w:t xml:space="preserve">  на базе </w:t>
            </w:r>
          </w:p>
          <w:p w14:paraId="6DD3C991" w14:textId="77777777" w:rsidR="004D45F2" w:rsidRPr="004D45F2" w:rsidRDefault="004D45F2" w:rsidP="004D45F2">
            <w:pPr>
              <w:ind w:right="-293"/>
              <w:rPr>
                <w:sz w:val="24"/>
                <w:szCs w:val="24"/>
              </w:rPr>
            </w:pPr>
            <w:r w:rsidRPr="004D45F2">
              <w:rPr>
                <w:sz w:val="24"/>
                <w:szCs w:val="24"/>
              </w:rPr>
              <w:t xml:space="preserve">  практической </w:t>
            </w:r>
          </w:p>
          <w:p w14:paraId="545D0468" w14:textId="70E8B17D" w:rsidR="004D45F2" w:rsidRPr="009D30C3" w:rsidRDefault="004D45F2" w:rsidP="004D45F2">
            <w:pPr>
              <w:ind w:right="-293"/>
              <w:jc w:val="both"/>
              <w:rPr>
                <w:sz w:val="24"/>
                <w:szCs w:val="24"/>
              </w:rPr>
            </w:pPr>
            <w:r w:rsidRPr="004D45F2">
              <w:rPr>
                <w:sz w:val="24"/>
                <w:szCs w:val="24"/>
              </w:rPr>
              <w:t xml:space="preserve">  подготовки</w:t>
            </w:r>
          </w:p>
        </w:tc>
      </w:tr>
      <w:tr w:rsidR="009D30C3" w:rsidRPr="00033367" w14:paraId="2CD20821" w14:textId="77777777" w:rsidTr="00123B4F">
        <w:tc>
          <w:tcPr>
            <w:tcW w:w="1205" w:type="dxa"/>
            <w:shd w:val="clear" w:color="auto" w:fill="auto"/>
          </w:tcPr>
          <w:p w14:paraId="133C8D6F" w14:textId="77777777" w:rsidR="009D30C3" w:rsidRPr="009D30C3" w:rsidRDefault="009D30C3" w:rsidP="009D30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</w:t>
            </w:r>
            <w:r w:rsidRPr="009D30C3">
              <w:rPr>
                <w:sz w:val="24"/>
                <w:szCs w:val="24"/>
              </w:rPr>
              <w:t>7</w:t>
            </w:r>
          </w:p>
        </w:tc>
        <w:tc>
          <w:tcPr>
            <w:tcW w:w="2051" w:type="dxa"/>
            <w:shd w:val="clear" w:color="auto" w:fill="auto"/>
          </w:tcPr>
          <w:p w14:paraId="72ADE9CA" w14:textId="55060E9F" w:rsidR="004858FC" w:rsidRDefault="004858FC" w:rsidP="009D30C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Тема:</w:t>
            </w:r>
          </w:p>
          <w:p w14:paraId="150AA309" w14:textId="0506D88A" w:rsidR="009D30C3" w:rsidRPr="009D30C3" w:rsidRDefault="004858FC" w:rsidP="009D30C3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</w:t>
            </w:r>
            <w:r w:rsidR="009D30C3" w:rsidRPr="009D30C3">
              <w:rPr>
                <w:rFonts w:eastAsia="Calibri"/>
                <w:b/>
                <w:sz w:val="24"/>
                <w:szCs w:val="24"/>
              </w:rPr>
              <w:t>Злокачественные опухоли мочевых и половых органов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  <w:r w:rsidR="009D30C3" w:rsidRPr="009D30C3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9D30C3" w:rsidRPr="00975ED2">
              <w:rPr>
                <w:rFonts w:eastAsia="Calibri"/>
                <w:bCs/>
                <w:sz w:val="24"/>
                <w:szCs w:val="24"/>
              </w:rPr>
              <w:t xml:space="preserve">(в </w:t>
            </w:r>
            <w:proofErr w:type="spellStart"/>
            <w:r w:rsidR="009D30C3" w:rsidRPr="00975ED2">
              <w:rPr>
                <w:rFonts w:eastAsia="Calibri"/>
                <w:bCs/>
                <w:sz w:val="24"/>
                <w:szCs w:val="24"/>
              </w:rPr>
              <w:t>т.ч</w:t>
            </w:r>
            <w:proofErr w:type="spellEnd"/>
            <w:r w:rsidR="009D30C3" w:rsidRPr="00975ED2">
              <w:rPr>
                <w:rFonts w:eastAsia="Calibri"/>
                <w:bCs/>
                <w:sz w:val="24"/>
                <w:szCs w:val="24"/>
              </w:rPr>
              <w:t>. с демонстрацией операций)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41D3D3A" w14:textId="77777777" w:rsidR="009D30C3" w:rsidRPr="009D30C3" w:rsidRDefault="009D30C3" w:rsidP="009D30C3">
            <w:pPr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- </w:t>
            </w:r>
            <w:r w:rsidRPr="009D30C3">
              <w:rPr>
                <w:i/>
                <w:sz w:val="24"/>
                <w:szCs w:val="24"/>
              </w:rPr>
              <w:t>для овладения, закрепления и систематизации знаний</w:t>
            </w:r>
            <w:r w:rsidRPr="009D30C3">
              <w:rPr>
                <w:sz w:val="24"/>
                <w:szCs w:val="24"/>
              </w:rPr>
              <w:t xml:space="preserve">: работа с конспектами лекций; работа над учебным материалом (учебники, первоисточники, дополнительная литература), ресурсами Интернета; конспектирование текста; ознакомление с нормативными документами; использование видеозаписей, компьютерной техники; аналитическая обработка текста (реферирование); </w:t>
            </w:r>
            <w:r w:rsidRPr="009D30C3">
              <w:rPr>
                <w:sz w:val="24"/>
                <w:szCs w:val="24"/>
              </w:rPr>
              <w:lastRenderedPageBreak/>
              <w:t xml:space="preserve">подготовка рефератов, докладов; </w:t>
            </w:r>
          </w:p>
          <w:p w14:paraId="69407D29" w14:textId="77777777" w:rsidR="00E85E29" w:rsidRDefault="009D30C3" w:rsidP="00E85E29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- </w:t>
            </w:r>
            <w:r w:rsidRPr="009D30C3">
              <w:rPr>
                <w:i/>
                <w:sz w:val="24"/>
                <w:szCs w:val="24"/>
              </w:rPr>
              <w:t>для формирования умений</w:t>
            </w:r>
            <w:r w:rsidRPr="009D30C3">
              <w:rPr>
                <w:sz w:val="24"/>
                <w:szCs w:val="24"/>
              </w:rPr>
              <w:t>:</w:t>
            </w:r>
          </w:p>
          <w:p w14:paraId="46F33A5B" w14:textId="77777777" w:rsidR="00E85E29" w:rsidRDefault="009D30C3" w:rsidP="00E85E29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 решение тестовых заданий и</w:t>
            </w:r>
          </w:p>
          <w:p w14:paraId="6E23892F" w14:textId="77777777" w:rsidR="00E85E29" w:rsidRDefault="009D30C3" w:rsidP="00E85E29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 ситуационных задач по </w:t>
            </w:r>
          </w:p>
          <w:p w14:paraId="53CE766D" w14:textId="77777777" w:rsidR="00E85E29" w:rsidRDefault="009D30C3" w:rsidP="00E85E29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темам практических </w:t>
            </w:r>
          </w:p>
          <w:p w14:paraId="0C9FC23C" w14:textId="77777777" w:rsidR="00E85E29" w:rsidRDefault="009D30C3" w:rsidP="00E85E29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>занятий, освоение алгоритмов</w:t>
            </w:r>
          </w:p>
          <w:p w14:paraId="45DEF778" w14:textId="77777777" w:rsidR="00E85E29" w:rsidRDefault="009D30C3" w:rsidP="00E85E29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 помощи при неотложных</w:t>
            </w:r>
          </w:p>
          <w:p w14:paraId="4B709773" w14:textId="77777777" w:rsidR="00E85E29" w:rsidRDefault="009D30C3" w:rsidP="00E85E29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 состояниях в урологии,</w:t>
            </w:r>
          </w:p>
          <w:p w14:paraId="7356296F" w14:textId="77777777" w:rsidR="00E85E29" w:rsidRDefault="009D30C3" w:rsidP="00E85E29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 работа в палатах, </w:t>
            </w:r>
          </w:p>
          <w:p w14:paraId="1B4C89B2" w14:textId="77777777" w:rsidR="00E85E29" w:rsidRDefault="009D30C3" w:rsidP="00E85E29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>перевязочной, операционной,</w:t>
            </w:r>
          </w:p>
          <w:p w14:paraId="7766CD0D" w14:textId="77777777" w:rsidR="00E85E29" w:rsidRDefault="009D30C3" w:rsidP="00E85E29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 дежурства в клинике,</w:t>
            </w:r>
          </w:p>
          <w:p w14:paraId="3C1C3CFE" w14:textId="77777777" w:rsidR="00E85E29" w:rsidRDefault="009D30C3" w:rsidP="00E85E29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 доклады о дежурствах на</w:t>
            </w:r>
          </w:p>
          <w:p w14:paraId="564B102B" w14:textId="77777777" w:rsidR="00E85E29" w:rsidRDefault="009D30C3" w:rsidP="00E85E29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 утренней конференции, </w:t>
            </w:r>
          </w:p>
          <w:p w14:paraId="6B0DA382" w14:textId="77777777" w:rsidR="00E85E29" w:rsidRDefault="009D30C3" w:rsidP="00E85E29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>подготовка по тестам,</w:t>
            </w:r>
          </w:p>
          <w:p w14:paraId="043517EA" w14:textId="77777777" w:rsidR="00E85E29" w:rsidRDefault="009D30C3" w:rsidP="00E85E29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 предложенным для ИГА,</w:t>
            </w:r>
          </w:p>
          <w:p w14:paraId="3DDF2B54" w14:textId="77777777" w:rsidR="00E85E29" w:rsidRDefault="009D30C3" w:rsidP="00E85E29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 подготовка к рубежному</w:t>
            </w:r>
          </w:p>
          <w:p w14:paraId="00C2B350" w14:textId="03E33118" w:rsidR="009D30C3" w:rsidRPr="009D30C3" w:rsidRDefault="009D30C3" w:rsidP="00E85E29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 контролю.</w:t>
            </w:r>
          </w:p>
        </w:tc>
        <w:tc>
          <w:tcPr>
            <w:tcW w:w="1559" w:type="dxa"/>
            <w:shd w:val="clear" w:color="auto" w:fill="auto"/>
          </w:tcPr>
          <w:p w14:paraId="4865C45A" w14:textId="5C71EACD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14:paraId="032A84B2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-тестирование, решение задач</w:t>
            </w:r>
          </w:p>
          <w:p w14:paraId="113150FF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опрос на практических занятиях</w:t>
            </w:r>
          </w:p>
          <w:p w14:paraId="2BFD002F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-прием практических навыков и умений</w:t>
            </w:r>
          </w:p>
          <w:p w14:paraId="23FCE8BD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lastRenderedPageBreak/>
              <w:t>-проверка рефератов</w:t>
            </w:r>
          </w:p>
          <w:p w14:paraId="38795016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проверка качества ведения историй болезни</w:t>
            </w:r>
          </w:p>
          <w:p w14:paraId="21022307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прием докладов о больных на еженедельных обходах</w:t>
            </w:r>
          </w:p>
          <w:p w14:paraId="6A067E82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 xml:space="preserve"> -прием докладов о дежурствах</w:t>
            </w:r>
          </w:p>
          <w:p w14:paraId="16303F8F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кафедральные совещания с приглашением ординаторов для промежуточного контроля</w:t>
            </w:r>
          </w:p>
          <w:p w14:paraId="54030DDD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контроль работы ординатора в палате, перевязочной, операционной</w:t>
            </w:r>
          </w:p>
          <w:p w14:paraId="1437CAFA" w14:textId="77777777" w:rsidR="009D30C3" w:rsidRPr="009D30C3" w:rsidRDefault="009D30C3" w:rsidP="009D30C3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14:paraId="74BA8E6F" w14:textId="2B4EC679" w:rsidR="00975ED2" w:rsidRPr="009D30C3" w:rsidRDefault="004D45F2" w:rsidP="00975ED2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975ED2" w:rsidRPr="009D30C3">
              <w:rPr>
                <w:sz w:val="24"/>
                <w:szCs w:val="24"/>
              </w:rPr>
              <w:t>аудиторн</w:t>
            </w:r>
            <w:r w:rsidR="00975ED2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>-</w:t>
            </w:r>
            <w:r w:rsidR="00975ED2" w:rsidRPr="009D30C3">
              <w:rPr>
                <w:sz w:val="24"/>
                <w:szCs w:val="24"/>
              </w:rPr>
              <w:t xml:space="preserve"> </w:t>
            </w:r>
          </w:p>
          <w:p w14:paraId="33F71F34" w14:textId="77777777" w:rsidR="00975ED2" w:rsidRPr="009D30C3" w:rsidRDefault="00975ED2" w:rsidP="00975ED2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практических</w:t>
            </w:r>
            <w:r w:rsidRPr="009D30C3">
              <w:rPr>
                <w:sz w:val="24"/>
                <w:szCs w:val="24"/>
              </w:rPr>
              <w:t xml:space="preserve"> </w:t>
            </w:r>
          </w:p>
          <w:p w14:paraId="48244F8B" w14:textId="31015BCD" w:rsidR="009D30C3" w:rsidRDefault="00975ED2" w:rsidP="00975ED2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  <w:r w:rsidR="004D45F2">
              <w:rPr>
                <w:sz w:val="24"/>
                <w:szCs w:val="24"/>
              </w:rPr>
              <w:t>х</w:t>
            </w:r>
          </w:p>
          <w:p w14:paraId="340C7604" w14:textId="77777777" w:rsidR="004D45F2" w:rsidRPr="004D45F2" w:rsidRDefault="004D45F2" w:rsidP="004D45F2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  <w:r w:rsidRPr="004D45F2">
              <w:rPr>
                <w:sz w:val="24"/>
                <w:szCs w:val="24"/>
              </w:rPr>
              <w:t>внеаудиторная-</w:t>
            </w:r>
          </w:p>
          <w:p w14:paraId="5D184E38" w14:textId="77777777" w:rsidR="004D45F2" w:rsidRPr="004D45F2" w:rsidRDefault="004D45F2" w:rsidP="004D45F2">
            <w:pPr>
              <w:ind w:right="-293"/>
              <w:rPr>
                <w:sz w:val="24"/>
                <w:szCs w:val="24"/>
              </w:rPr>
            </w:pPr>
            <w:r w:rsidRPr="004D45F2">
              <w:rPr>
                <w:sz w:val="24"/>
                <w:szCs w:val="24"/>
              </w:rPr>
              <w:t xml:space="preserve">  КСР,</w:t>
            </w:r>
          </w:p>
          <w:p w14:paraId="087DA139" w14:textId="77777777" w:rsidR="004D45F2" w:rsidRPr="004D45F2" w:rsidRDefault="004D45F2" w:rsidP="004D45F2">
            <w:pPr>
              <w:ind w:right="-293"/>
              <w:rPr>
                <w:sz w:val="24"/>
                <w:szCs w:val="24"/>
              </w:rPr>
            </w:pPr>
            <w:r w:rsidRPr="004D45F2">
              <w:rPr>
                <w:sz w:val="24"/>
                <w:szCs w:val="24"/>
              </w:rPr>
              <w:t xml:space="preserve">  на базе </w:t>
            </w:r>
          </w:p>
          <w:p w14:paraId="569ECA3E" w14:textId="77777777" w:rsidR="004D45F2" w:rsidRPr="004D45F2" w:rsidRDefault="004D45F2" w:rsidP="004D45F2">
            <w:pPr>
              <w:ind w:right="-293"/>
              <w:rPr>
                <w:sz w:val="24"/>
                <w:szCs w:val="24"/>
              </w:rPr>
            </w:pPr>
            <w:r w:rsidRPr="004D45F2">
              <w:rPr>
                <w:sz w:val="24"/>
                <w:szCs w:val="24"/>
              </w:rPr>
              <w:t xml:space="preserve">  практической </w:t>
            </w:r>
          </w:p>
          <w:p w14:paraId="2CDCC72E" w14:textId="24C191C1" w:rsidR="004D45F2" w:rsidRPr="009D30C3" w:rsidRDefault="004D45F2" w:rsidP="004D45F2">
            <w:pPr>
              <w:ind w:right="-293"/>
              <w:jc w:val="both"/>
              <w:rPr>
                <w:sz w:val="24"/>
                <w:szCs w:val="24"/>
              </w:rPr>
            </w:pPr>
            <w:r w:rsidRPr="004D45F2">
              <w:rPr>
                <w:sz w:val="24"/>
                <w:szCs w:val="24"/>
              </w:rPr>
              <w:t xml:space="preserve">  подготовки</w:t>
            </w:r>
          </w:p>
        </w:tc>
      </w:tr>
      <w:tr w:rsidR="009D30C3" w:rsidRPr="00033367" w14:paraId="525384C3" w14:textId="77777777" w:rsidTr="00123B4F">
        <w:tc>
          <w:tcPr>
            <w:tcW w:w="1205" w:type="dxa"/>
            <w:shd w:val="clear" w:color="auto" w:fill="auto"/>
          </w:tcPr>
          <w:p w14:paraId="108E9A5B" w14:textId="77777777" w:rsidR="009D30C3" w:rsidRPr="009D30C3" w:rsidRDefault="009D30C3" w:rsidP="009D30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</w:t>
            </w:r>
            <w:r w:rsidRPr="009D30C3">
              <w:rPr>
                <w:sz w:val="24"/>
                <w:szCs w:val="24"/>
              </w:rPr>
              <w:t>8</w:t>
            </w:r>
          </w:p>
        </w:tc>
        <w:tc>
          <w:tcPr>
            <w:tcW w:w="2051" w:type="dxa"/>
            <w:shd w:val="clear" w:color="auto" w:fill="auto"/>
          </w:tcPr>
          <w:p w14:paraId="711B0CB8" w14:textId="6CE2AFC3" w:rsidR="004858FC" w:rsidRDefault="004858FC" w:rsidP="009D30C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Тема:</w:t>
            </w:r>
          </w:p>
          <w:p w14:paraId="49C449A8" w14:textId="5065EBFC" w:rsidR="009D30C3" w:rsidRPr="004858FC" w:rsidRDefault="004858FC" w:rsidP="009D30C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</w:t>
            </w:r>
            <w:r w:rsidR="009D30C3" w:rsidRPr="009D30C3">
              <w:rPr>
                <w:rFonts w:eastAsia="Calibri"/>
                <w:b/>
                <w:sz w:val="24"/>
                <w:szCs w:val="24"/>
              </w:rPr>
              <w:t>Доброкачественная гиперплазия простаты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  <w:r w:rsidR="009D30C3" w:rsidRPr="009D30C3">
              <w:rPr>
                <w:rFonts w:eastAsia="Calibri"/>
                <w:b/>
                <w:sz w:val="24"/>
                <w:szCs w:val="24"/>
              </w:rPr>
              <w:t xml:space="preserve"> (</w:t>
            </w:r>
            <w:r w:rsidR="009D30C3" w:rsidRPr="00975ED2">
              <w:rPr>
                <w:rFonts w:eastAsia="Calibri"/>
                <w:bCs/>
                <w:sz w:val="24"/>
                <w:szCs w:val="24"/>
              </w:rPr>
              <w:t xml:space="preserve">в </w:t>
            </w:r>
            <w:proofErr w:type="spellStart"/>
            <w:r w:rsidR="009D30C3" w:rsidRPr="00975ED2">
              <w:rPr>
                <w:rFonts w:eastAsia="Calibri"/>
                <w:bCs/>
                <w:sz w:val="24"/>
                <w:szCs w:val="24"/>
              </w:rPr>
              <w:t>т.ч</w:t>
            </w:r>
            <w:proofErr w:type="spellEnd"/>
            <w:r w:rsidR="009D30C3" w:rsidRPr="00975ED2">
              <w:rPr>
                <w:rFonts w:eastAsia="Calibri"/>
                <w:bCs/>
                <w:sz w:val="24"/>
                <w:szCs w:val="24"/>
              </w:rPr>
              <w:t>. с демонстрацией операций)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A4A9F81" w14:textId="77777777" w:rsidR="009D30C3" w:rsidRPr="009D30C3" w:rsidRDefault="009D30C3" w:rsidP="009D30C3">
            <w:pPr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- </w:t>
            </w:r>
            <w:r w:rsidRPr="009D30C3">
              <w:rPr>
                <w:i/>
                <w:sz w:val="24"/>
                <w:szCs w:val="24"/>
              </w:rPr>
              <w:t>для овладения, закрепления и систематизации знаний</w:t>
            </w:r>
            <w:r w:rsidRPr="009D30C3">
              <w:rPr>
                <w:sz w:val="24"/>
                <w:szCs w:val="24"/>
              </w:rPr>
              <w:t xml:space="preserve">: работа с конспектами лекций; работа над учебным материалом (учебники, первоисточники, дополнительная литература), ресурсами Интернета; конспектирование текста; ознакомление с нормативными документами; использование видеозаписей, компьютерной техники; аналитическая обработка текста (реферирование); подготовка рефератов, докладов; </w:t>
            </w:r>
          </w:p>
          <w:p w14:paraId="22D65902" w14:textId="77777777" w:rsidR="00D847A4" w:rsidRDefault="009D30C3" w:rsidP="00D847A4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>-</w:t>
            </w:r>
            <w:r w:rsidRPr="009D30C3">
              <w:rPr>
                <w:i/>
                <w:sz w:val="24"/>
                <w:szCs w:val="24"/>
              </w:rPr>
              <w:t>для формирования умений</w:t>
            </w:r>
            <w:r w:rsidRPr="009D30C3">
              <w:rPr>
                <w:sz w:val="24"/>
                <w:szCs w:val="24"/>
              </w:rPr>
              <w:t xml:space="preserve">: </w:t>
            </w:r>
          </w:p>
          <w:p w14:paraId="620A2CCE" w14:textId="77777777" w:rsidR="00D847A4" w:rsidRDefault="009D30C3" w:rsidP="00D847A4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>решение тестовых заданий и</w:t>
            </w:r>
          </w:p>
          <w:p w14:paraId="4AA2A20F" w14:textId="77777777" w:rsidR="00D847A4" w:rsidRDefault="009D30C3" w:rsidP="00D847A4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 ситуационных задач по </w:t>
            </w:r>
          </w:p>
          <w:p w14:paraId="36BA8DE0" w14:textId="77777777" w:rsidR="00D847A4" w:rsidRDefault="009D30C3" w:rsidP="00D847A4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темам практических </w:t>
            </w:r>
          </w:p>
          <w:p w14:paraId="420CDEAE" w14:textId="77777777" w:rsidR="00D847A4" w:rsidRDefault="009D30C3" w:rsidP="00D847A4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>занятий, освоение алгоритмов</w:t>
            </w:r>
          </w:p>
          <w:p w14:paraId="3FE7EE4C" w14:textId="77777777" w:rsidR="00D847A4" w:rsidRDefault="009D30C3" w:rsidP="00D847A4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 помощи при неотложных</w:t>
            </w:r>
          </w:p>
          <w:p w14:paraId="04BED77C" w14:textId="77777777" w:rsidR="00D847A4" w:rsidRDefault="009D30C3" w:rsidP="00D847A4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 состояниях в урологии,</w:t>
            </w:r>
          </w:p>
          <w:p w14:paraId="20446E6D" w14:textId="77777777" w:rsidR="00D847A4" w:rsidRDefault="009D30C3" w:rsidP="00D847A4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 работа в палатах,</w:t>
            </w:r>
          </w:p>
          <w:p w14:paraId="31D98274" w14:textId="77777777" w:rsidR="00D847A4" w:rsidRDefault="009D30C3" w:rsidP="00D847A4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 перевязочной, операционной, </w:t>
            </w:r>
          </w:p>
          <w:p w14:paraId="27410069" w14:textId="77777777" w:rsidR="00D847A4" w:rsidRDefault="009D30C3" w:rsidP="00D847A4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lastRenderedPageBreak/>
              <w:t xml:space="preserve">дежурства в клинике, </w:t>
            </w:r>
          </w:p>
          <w:p w14:paraId="003A930E" w14:textId="77777777" w:rsidR="00D847A4" w:rsidRDefault="009D30C3" w:rsidP="00D847A4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>доклады о дежурствах на</w:t>
            </w:r>
          </w:p>
          <w:p w14:paraId="39F48C92" w14:textId="77777777" w:rsidR="00D847A4" w:rsidRDefault="009D30C3" w:rsidP="00D847A4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 утренней конференции, </w:t>
            </w:r>
          </w:p>
          <w:p w14:paraId="1DA97437" w14:textId="77777777" w:rsidR="00D847A4" w:rsidRDefault="009D30C3" w:rsidP="00D847A4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>подготовка по тестам,</w:t>
            </w:r>
          </w:p>
          <w:p w14:paraId="01C7D1CC" w14:textId="77777777" w:rsidR="00D847A4" w:rsidRDefault="009D30C3" w:rsidP="00D847A4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 предложенным для ИГА,</w:t>
            </w:r>
          </w:p>
          <w:p w14:paraId="3E104FC6" w14:textId="77777777" w:rsidR="00D847A4" w:rsidRDefault="009D30C3" w:rsidP="00D847A4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 подготовка к рубежному </w:t>
            </w:r>
          </w:p>
          <w:p w14:paraId="6BD5D9CC" w14:textId="69C823BF" w:rsidR="009D30C3" w:rsidRPr="009D30C3" w:rsidRDefault="009D30C3" w:rsidP="00D847A4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>контролю.</w:t>
            </w:r>
          </w:p>
        </w:tc>
        <w:tc>
          <w:tcPr>
            <w:tcW w:w="1559" w:type="dxa"/>
            <w:shd w:val="clear" w:color="auto" w:fill="auto"/>
          </w:tcPr>
          <w:p w14:paraId="06116152" w14:textId="3B8F7C72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14:paraId="63CF4427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-тестирование, решение задач</w:t>
            </w:r>
          </w:p>
          <w:p w14:paraId="2176834E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опрос на практических занятиях</w:t>
            </w:r>
          </w:p>
          <w:p w14:paraId="5A9819D5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-прием практических навыков и умений</w:t>
            </w:r>
          </w:p>
          <w:p w14:paraId="1823D9B2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-проверка рефератов</w:t>
            </w:r>
          </w:p>
          <w:p w14:paraId="326348EC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проверка качества ведения историй болезни</w:t>
            </w:r>
          </w:p>
          <w:p w14:paraId="25F1559C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прием докладов о больных на еженедельных обходах</w:t>
            </w:r>
          </w:p>
          <w:p w14:paraId="366E0D47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lastRenderedPageBreak/>
              <w:t xml:space="preserve"> -прием докладов о дежурствах</w:t>
            </w:r>
          </w:p>
          <w:p w14:paraId="37001AD6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кафедральные совещания с приглашением ординаторов для промежуточного контроля</w:t>
            </w:r>
          </w:p>
          <w:p w14:paraId="1A124682" w14:textId="77777777" w:rsidR="009D30C3" w:rsidRPr="009D30C3" w:rsidRDefault="009D30C3" w:rsidP="009D30C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контроль работы ординатора в палате, перевязочной, операционной</w:t>
            </w:r>
          </w:p>
          <w:p w14:paraId="4A2796A2" w14:textId="77777777" w:rsidR="009D30C3" w:rsidRPr="009D30C3" w:rsidRDefault="009D30C3" w:rsidP="009D30C3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14:paraId="2DB16639" w14:textId="4EE4223D" w:rsidR="00975ED2" w:rsidRPr="009D30C3" w:rsidRDefault="004D45F2" w:rsidP="00975ED2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975ED2" w:rsidRPr="009D30C3">
              <w:rPr>
                <w:sz w:val="24"/>
                <w:szCs w:val="24"/>
              </w:rPr>
              <w:t>аудиторн</w:t>
            </w:r>
            <w:r w:rsidR="00975ED2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>-</w:t>
            </w:r>
            <w:r w:rsidR="00975ED2" w:rsidRPr="009D30C3">
              <w:rPr>
                <w:sz w:val="24"/>
                <w:szCs w:val="24"/>
              </w:rPr>
              <w:t xml:space="preserve"> </w:t>
            </w:r>
          </w:p>
          <w:p w14:paraId="09AB6643" w14:textId="77777777" w:rsidR="00975ED2" w:rsidRPr="009D30C3" w:rsidRDefault="00975ED2" w:rsidP="00975ED2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практических</w:t>
            </w:r>
            <w:r w:rsidRPr="009D30C3">
              <w:rPr>
                <w:sz w:val="24"/>
                <w:szCs w:val="24"/>
              </w:rPr>
              <w:t xml:space="preserve"> </w:t>
            </w:r>
          </w:p>
          <w:p w14:paraId="71D1CF70" w14:textId="77777777" w:rsidR="009D30C3" w:rsidRDefault="00975ED2" w:rsidP="00975ED2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  <w:r w:rsidR="004D45F2">
              <w:rPr>
                <w:sz w:val="24"/>
                <w:szCs w:val="24"/>
              </w:rPr>
              <w:t>х</w:t>
            </w:r>
          </w:p>
          <w:p w14:paraId="190FE411" w14:textId="77777777" w:rsidR="00ED1CD5" w:rsidRPr="004D45F2" w:rsidRDefault="00ED1CD5" w:rsidP="00ED1CD5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  <w:r w:rsidRPr="004D45F2">
              <w:rPr>
                <w:sz w:val="24"/>
                <w:szCs w:val="24"/>
              </w:rPr>
              <w:t>внеаудиторная-</w:t>
            </w:r>
          </w:p>
          <w:p w14:paraId="11AD14B4" w14:textId="77777777" w:rsidR="00ED1CD5" w:rsidRPr="004D45F2" w:rsidRDefault="00ED1CD5" w:rsidP="00ED1CD5">
            <w:pPr>
              <w:ind w:right="-293"/>
              <w:rPr>
                <w:sz w:val="24"/>
                <w:szCs w:val="24"/>
              </w:rPr>
            </w:pPr>
            <w:r w:rsidRPr="004D45F2">
              <w:rPr>
                <w:sz w:val="24"/>
                <w:szCs w:val="24"/>
              </w:rPr>
              <w:t xml:space="preserve">  КСР,</w:t>
            </w:r>
          </w:p>
          <w:p w14:paraId="37FFFD88" w14:textId="77777777" w:rsidR="00ED1CD5" w:rsidRPr="004D45F2" w:rsidRDefault="00ED1CD5" w:rsidP="00ED1CD5">
            <w:pPr>
              <w:ind w:right="-293"/>
              <w:rPr>
                <w:sz w:val="24"/>
                <w:szCs w:val="24"/>
              </w:rPr>
            </w:pPr>
            <w:r w:rsidRPr="004D45F2">
              <w:rPr>
                <w:sz w:val="24"/>
                <w:szCs w:val="24"/>
              </w:rPr>
              <w:t xml:space="preserve">  на базе </w:t>
            </w:r>
          </w:p>
          <w:p w14:paraId="72AE1076" w14:textId="77777777" w:rsidR="00ED1CD5" w:rsidRPr="004D45F2" w:rsidRDefault="00ED1CD5" w:rsidP="00ED1CD5">
            <w:pPr>
              <w:ind w:right="-293"/>
              <w:rPr>
                <w:sz w:val="24"/>
                <w:szCs w:val="24"/>
              </w:rPr>
            </w:pPr>
            <w:r w:rsidRPr="004D45F2">
              <w:rPr>
                <w:sz w:val="24"/>
                <w:szCs w:val="24"/>
              </w:rPr>
              <w:t xml:space="preserve">  практической </w:t>
            </w:r>
          </w:p>
          <w:p w14:paraId="48968AB1" w14:textId="1ABA78B4" w:rsidR="00ED1CD5" w:rsidRPr="009D30C3" w:rsidRDefault="00ED1CD5" w:rsidP="00ED1CD5">
            <w:pPr>
              <w:ind w:right="-293"/>
              <w:jc w:val="both"/>
              <w:rPr>
                <w:sz w:val="24"/>
                <w:szCs w:val="24"/>
              </w:rPr>
            </w:pPr>
            <w:r w:rsidRPr="004D45F2">
              <w:rPr>
                <w:sz w:val="24"/>
                <w:szCs w:val="24"/>
              </w:rPr>
              <w:t xml:space="preserve">  подготовки</w:t>
            </w:r>
          </w:p>
        </w:tc>
      </w:tr>
      <w:tr w:rsidR="00975ED2" w:rsidRPr="00033367" w14:paraId="18B8E7B6" w14:textId="77777777" w:rsidTr="00123B4F">
        <w:tc>
          <w:tcPr>
            <w:tcW w:w="1205" w:type="dxa"/>
            <w:shd w:val="clear" w:color="auto" w:fill="auto"/>
          </w:tcPr>
          <w:p w14:paraId="69190C39" w14:textId="77777777" w:rsidR="00975ED2" w:rsidRPr="009D30C3" w:rsidRDefault="00975ED2" w:rsidP="00975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</w:t>
            </w:r>
            <w:r w:rsidRPr="009D30C3">
              <w:rPr>
                <w:sz w:val="24"/>
                <w:szCs w:val="24"/>
              </w:rPr>
              <w:t>9</w:t>
            </w:r>
          </w:p>
        </w:tc>
        <w:tc>
          <w:tcPr>
            <w:tcW w:w="2051" w:type="dxa"/>
            <w:shd w:val="clear" w:color="auto" w:fill="auto"/>
          </w:tcPr>
          <w:p w14:paraId="2F6A394D" w14:textId="456FEF7F" w:rsidR="004858FC" w:rsidRDefault="004858FC" w:rsidP="00975ED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Тема:</w:t>
            </w:r>
          </w:p>
          <w:p w14:paraId="00F6C951" w14:textId="27FCFC5D" w:rsidR="00975ED2" w:rsidRPr="009D30C3" w:rsidRDefault="004858FC" w:rsidP="00975ED2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</w:t>
            </w:r>
            <w:r w:rsidR="00975ED2" w:rsidRPr="009D30C3">
              <w:rPr>
                <w:rFonts w:eastAsia="Calibri"/>
                <w:b/>
                <w:sz w:val="24"/>
                <w:szCs w:val="24"/>
              </w:rPr>
              <w:t>Неотложная урология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  <w:r w:rsidR="00975ED2" w:rsidRPr="009D30C3">
              <w:rPr>
                <w:rFonts w:eastAsia="Calibri"/>
                <w:b/>
                <w:sz w:val="24"/>
                <w:szCs w:val="24"/>
              </w:rPr>
              <w:t xml:space="preserve"> (</w:t>
            </w:r>
            <w:r w:rsidR="00975ED2" w:rsidRPr="00975ED2">
              <w:rPr>
                <w:rFonts w:eastAsia="Calibri"/>
                <w:bCs/>
                <w:sz w:val="24"/>
                <w:szCs w:val="24"/>
              </w:rPr>
              <w:t xml:space="preserve">в </w:t>
            </w:r>
            <w:proofErr w:type="spellStart"/>
            <w:r w:rsidR="00975ED2" w:rsidRPr="00975ED2">
              <w:rPr>
                <w:rFonts w:eastAsia="Calibri"/>
                <w:bCs/>
                <w:sz w:val="24"/>
                <w:szCs w:val="24"/>
              </w:rPr>
              <w:t>т.ч</w:t>
            </w:r>
            <w:proofErr w:type="spellEnd"/>
            <w:r w:rsidR="00975ED2" w:rsidRPr="00975ED2">
              <w:rPr>
                <w:rFonts w:eastAsia="Calibri"/>
                <w:bCs/>
                <w:sz w:val="24"/>
                <w:szCs w:val="24"/>
              </w:rPr>
              <w:t>. с примерами непосредственной работы с больным</w:t>
            </w:r>
            <w:r w:rsidR="00975ED2" w:rsidRPr="009D30C3">
              <w:rPr>
                <w:rFonts w:eastAsia="Calibri"/>
                <w:b/>
                <w:sz w:val="24"/>
                <w:szCs w:val="24"/>
              </w:rPr>
              <w:t>и)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E3960A5" w14:textId="77777777" w:rsidR="00D847A4" w:rsidRDefault="00975ED2" w:rsidP="00D847A4">
            <w:pPr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- </w:t>
            </w:r>
            <w:r w:rsidRPr="009D30C3">
              <w:rPr>
                <w:i/>
                <w:sz w:val="24"/>
                <w:szCs w:val="24"/>
              </w:rPr>
              <w:t>для овладения, закрепления и систематизации знаний</w:t>
            </w:r>
            <w:r w:rsidRPr="009D30C3">
              <w:rPr>
                <w:sz w:val="24"/>
                <w:szCs w:val="24"/>
              </w:rPr>
              <w:t xml:space="preserve">: работа с конспектами лекций; работа над учебным материалом (учебники, первоисточники, дополнительная литература), ресурсами Интернета; конспектирование текста; ознакомление с нормативными документами; использование видеозаписей, компьютерной техники; аналитическая обработка текста (реферирование); подготовка рефератов, докладов; </w:t>
            </w:r>
            <w:r w:rsidR="00D847A4">
              <w:rPr>
                <w:sz w:val="24"/>
                <w:szCs w:val="24"/>
              </w:rPr>
              <w:t xml:space="preserve"> </w:t>
            </w:r>
          </w:p>
          <w:p w14:paraId="0E5B7C02" w14:textId="54EA5E88" w:rsidR="00975ED2" w:rsidRPr="009D30C3" w:rsidRDefault="00975ED2" w:rsidP="00D847A4">
            <w:pPr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 xml:space="preserve">- </w:t>
            </w:r>
            <w:r w:rsidRPr="009D30C3">
              <w:rPr>
                <w:i/>
                <w:sz w:val="24"/>
                <w:szCs w:val="24"/>
              </w:rPr>
              <w:t>для формирования умений</w:t>
            </w:r>
            <w:r w:rsidRPr="009D30C3">
              <w:rPr>
                <w:sz w:val="24"/>
                <w:szCs w:val="24"/>
              </w:rPr>
              <w:t>: решение тестовых заданий и ситуационных задач по темам практических занятий, освоение алгоритмов помощи при неотложных состояниях в урологии, работа в палатах, перевязочной, операционной, дежурства в клинике, доклады о дежурствах на утренней конференции, подготовка по тестам, предложенным для ИГА, подготовка к рубежному контролю.</w:t>
            </w:r>
          </w:p>
        </w:tc>
        <w:tc>
          <w:tcPr>
            <w:tcW w:w="1559" w:type="dxa"/>
            <w:shd w:val="clear" w:color="auto" w:fill="auto"/>
          </w:tcPr>
          <w:p w14:paraId="66B1118F" w14:textId="208FFA42" w:rsidR="00975ED2" w:rsidRPr="009D30C3" w:rsidRDefault="00975ED2" w:rsidP="00975ED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14:paraId="31FB7F51" w14:textId="77777777" w:rsidR="00975ED2" w:rsidRPr="009D30C3" w:rsidRDefault="00975ED2" w:rsidP="00975ED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-тестирование, решение задач</w:t>
            </w:r>
          </w:p>
          <w:p w14:paraId="185018DA" w14:textId="77777777" w:rsidR="00975ED2" w:rsidRPr="009D30C3" w:rsidRDefault="00975ED2" w:rsidP="00975ED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опрос на практических занятиях</w:t>
            </w:r>
          </w:p>
          <w:p w14:paraId="53D60F2D" w14:textId="77777777" w:rsidR="00975ED2" w:rsidRPr="009D30C3" w:rsidRDefault="00975ED2" w:rsidP="00975ED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-прием практических навыков и умений</w:t>
            </w:r>
          </w:p>
          <w:p w14:paraId="56112316" w14:textId="77777777" w:rsidR="00975ED2" w:rsidRPr="009D30C3" w:rsidRDefault="00975ED2" w:rsidP="00975ED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-проверка рефератов</w:t>
            </w:r>
          </w:p>
          <w:p w14:paraId="6A7BF8DA" w14:textId="77777777" w:rsidR="00975ED2" w:rsidRPr="009D30C3" w:rsidRDefault="00975ED2" w:rsidP="00975ED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проверка качества ведения историй болезни</w:t>
            </w:r>
          </w:p>
          <w:p w14:paraId="3106B8AF" w14:textId="77777777" w:rsidR="00975ED2" w:rsidRPr="009D30C3" w:rsidRDefault="00975ED2" w:rsidP="00975ED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прием докладов о больных на еженедельных обходах</w:t>
            </w:r>
          </w:p>
          <w:p w14:paraId="69E7E438" w14:textId="77777777" w:rsidR="00975ED2" w:rsidRPr="009D30C3" w:rsidRDefault="00975ED2" w:rsidP="00975ED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 xml:space="preserve"> -прием докладов о дежурствах</w:t>
            </w:r>
          </w:p>
          <w:p w14:paraId="002B1F99" w14:textId="77777777" w:rsidR="00975ED2" w:rsidRPr="009D30C3" w:rsidRDefault="00975ED2" w:rsidP="00975ED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t>- кафедральные совещания с приглашением ординаторов для промежуточного контроля</w:t>
            </w:r>
          </w:p>
          <w:p w14:paraId="1167EF9A" w14:textId="77777777" w:rsidR="00975ED2" w:rsidRPr="009D30C3" w:rsidRDefault="00975ED2" w:rsidP="00975ED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D30C3">
              <w:rPr>
                <w:rFonts w:eastAsia="Calibri"/>
                <w:sz w:val="24"/>
                <w:szCs w:val="24"/>
              </w:rPr>
              <w:lastRenderedPageBreak/>
              <w:t>- контроль работы ординатора в палате, перевязочной, операционной</w:t>
            </w:r>
          </w:p>
          <w:p w14:paraId="5B5F9134" w14:textId="77777777" w:rsidR="00975ED2" w:rsidRPr="009D30C3" w:rsidRDefault="00975ED2" w:rsidP="00975ED2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14:paraId="2460CBC7" w14:textId="0D25330C" w:rsidR="00975ED2" w:rsidRPr="009D30C3" w:rsidRDefault="00ED1CD5" w:rsidP="00975ED2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975ED2" w:rsidRPr="009D30C3">
              <w:rPr>
                <w:sz w:val="24"/>
                <w:szCs w:val="24"/>
              </w:rPr>
              <w:t>аудиторн</w:t>
            </w:r>
            <w:r w:rsidR="00975ED2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>-</w:t>
            </w:r>
            <w:r w:rsidR="00975ED2" w:rsidRPr="009D30C3">
              <w:rPr>
                <w:sz w:val="24"/>
                <w:szCs w:val="24"/>
              </w:rPr>
              <w:t xml:space="preserve"> </w:t>
            </w:r>
          </w:p>
          <w:p w14:paraId="307655B4" w14:textId="77777777" w:rsidR="00975ED2" w:rsidRPr="009D30C3" w:rsidRDefault="00975ED2" w:rsidP="00975ED2">
            <w:pPr>
              <w:ind w:right="-293"/>
              <w:jc w:val="both"/>
              <w:rPr>
                <w:sz w:val="24"/>
                <w:szCs w:val="24"/>
              </w:rPr>
            </w:pPr>
            <w:r w:rsidRPr="009D30C3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практических</w:t>
            </w:r>
            <w:r w:rsidRPr="009D30C3">
              <w:rPr>
                <w:sz w:val="24"/>
                <w:szCs w:val="24"/>
              </w:rPr>
              <w:t xml:space="preserve"> </w:t>
            </w:r>
          </w:p>
          <w:p w14:paraId="3BFFA498" w14:textId="77777777" w:rsidR="00975ED2" w:rsidRDefault="00975ED2" w:rsidP="00975ED2">
            <w:pPr>
              <w:ind w:right="-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  <w:r w:rsidR="00ED1CD5">
              <w:rPr>
                <w:sz w:val="24"/>
                <w:szCs w:val="24"/>
              </w:rPr>
              <w:t>х</w:t>
            </w:r>
          </w:p>
          <w:p w14:paraId="595A277F" w14:textId="77777777" w:rsidR="00ED1CD5" w:rsidRPr="004D45F2" w:rsidRDefault="00ED1CD5" w:rsidP="00ED1CD5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  <w:r w:rsidRPr="004D45F2">
              <w:rPr>
                <w:sz w:val="24"/>
                <w:szCs w:val="24"/>
              </w:rPr>
              <w:t>внеаудиторная-</w:t>
            </w:r>
          </w:p>
          <w:p w14:paraId="72AA0987" w14:textId="77777777" w:rsidR="00ED1CD5" w:rsidRPr="004D45F2" w:rsidRDefault="00ED1CD5" w:rsidP="00ED1CD5">
            <w:pPr>
              <w:ind w:right="-293"/>
              <w:rPr>
                <w:sz w:val="24"/>
                <w:szCs w:val="24"/>
              </w:rPr>
            </w:pPr>
            <w:r w:rsidRPr="004D45F2">
              <w:rPr>
                <w:sz w:val="24"/>
                <w:szCs w:val="24"/>
              </w:rPr>
              <w:t xml:space="preserve">  КСР,</w:t>
            </w:r>
          </w:p>
          <w:p w14:paraId="003C6A72" w14:textId="77777777" w:rsidR="00ED1CD5" w:rsidRPr="004D45F2" w:rsidRDefault="00ED1CD5" w:rsidP="00ED1CD5">
            <w:pPr>
              <w:ind w:right="-293"/>
              <w:rPr>
                <w:sz w:val="24"/>
                <w:szCs w:val="24"/>
              </w:rPr>
            </w:pPr>
            <w:r w:rsidRPr="004D45F2">
              <w:rPr>
                <w:sz w:val="24"/>
                <w:szCs w:val="24"/>
              </w:rPr>
              <w:t xml:space="preserve">  на базе </w:t>
            </w:r>
          </w:p>
          <w:p w14:paraId="28CC4832" w14:textId="77777777" w:rsidR="00ED1CD5" w:rsidRPr="004D45F2" w:rsidRDefault="00ED1CD5" w:rsidP="00ED1CD5">
            <w:pPr>
              <w:ind w:right="-293"/>
              <w:rPr>
                <w:sz w:val="24"/>
                <w:szCs w:val="24"/>
              </w:rPr>
            </w:pPr>
            <w:r w:rsidRPr="004D45F2">
              <w:rPr>
                <w:sz w:val="24"/>
                <w:szCs w:val="24"/>
              </w:rPr>
              <w:t xml:space="preserve">  практической </w:t>
            </w:r>
          </w:p>
          <w:p w14:paraId="2A479F59" w14:textId="3FFA6328" w:rsidR="00ED1CD5" w:rsidRPr="009D30C3" w:rsidRDefault="00ED1CD5" w:rsidP="00ED1CD5">
            <w:pPr>
              <w:ind w:right="-293"/>
              <w:jc w:val="both"/>
              <w:rPr>
                <w:sz w:val="24"/>
                <w:szCs w:val="24"/>
              </w:rPr>
            </w:pPr>
            <w:r w:rsidRPr="004D45F2">
              <w:rPr>
                <w:sz w:val="24"/>
                <w:szCs w:val="24"/>
              </w:rPr>
              <w:t xml:space="preserve">  подготовки</w:t>
            </w:r>
          </w:p>
        </w:tc>
      </w:tr>
    </w:tbl>
    <w:p w14:paraId="5B5584E6" w14:textId="77777777" w:rsidR="00F5136B" w:rsidRPr="00693E11" w:rsidRDefault="00F5136B" w:rsidP="00F5136B">
      <w:pPr>
        <w:ind w:firstLine="709"/>
        <w:jc w:val="both"/>
        <w:rPr>
          <w:sz w:val="28"/>
          <w:highlight w:val="yellow"/>
        </w:rPr>
      </w:pPr>
    </w:p>
    <w:p w14:paraId="5FBDE713" w14:textId="77777777" w:rsidR="009978D9" w:rsidRDefault="009978D9" w:rsidP="00F5136B">
      <w:pPr>
        <w:ind w:firstLine="709"/>
        <w:jc w:val="both"/>
        <w:rPr>
          <w:sz w:val="28"/>
        </w:rPr>
      </w:pPr>
    </w:p>
    <w:p w14:paraId="6518A8A0" w14:textId="27AE113D" w:rsidR="00ED1CD5" w:rsidRDefault="00ED1CD5" w:rsidP="00F64E9A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14:paraId="5FF9EE58" w14:textId="77777777" w:rsidR="00ED1CD5" w:rsidRDefault="00ED1CD5" w:rsidP="00F64E9A">
      <w:pPr>
        <w:jc w:val="both"/>
        <w:rPr>
          <w:sz w:val="28"/>
        </w:rPr>
      </w:pPr>
    </w:p>
    <w:p w14:paraId="72E0EC96" w14:textId="77777777" w:rsidR="00ED1CD5" w:rsidRPr="00F64E9A" w:rsidRDefault="00ED1CD5" w:rsidP="00ED1CD5">
      <w:pPr>
        <w:ind w:firstLine="709"/>
        <w:jc w:val="center"/>
        <w:rPr>
          <w:b/>
          <w:sz w:val="24"/>
          <w:szCs w:val="24"/>
        </w:rPr>
      </w:pPr>
      <w:r w:rsidRPr="00F64E9A">
        <w:rPr>
          <w:b/>
          <w:sz w:val="24"/>
          <w:szCs w:val="24"/>
        </w:rPr>
        <w:t xml:space="preserve">Методические указания обучающимся </w:t>
      </w:r>
    </w:p>
    <w:p w14:paraId="39E13B91" w14:textId="77777777" w:rsidR="00ED1CD5" w:rsidRPr="00F64E9A" w:rsidRDefault="00ED1CD5" w:rsidP="00ED1CD5">
      <w:pPr>
        <w:ind w:firstLine="709"/>
        <w:jc w:val="center"/>
        <w:rPr>
          <w:b/>
          <w:sz w:val="24"/>
          <w:szCs w:val="24"/>
        </w:rPr>
      </w:pPr>
      <w:r w:rsidRPr="00F64E9A">
        <w:rPr>
          <w:b/>
          <w:sz w:val="24"/>
          <w:szCs w:val="24"/>
        </w:rPr>
        <w:t xml:space="preserve">по формированию навыков конспектирования лекционного материала </w:t>
      </w:r>
    </w:p>
    <w:p w14:paraId="10B6F3EF" w14:textId="77777777" w:rsidR="00ED1CD5" w:rsidRPr="009C4A0D" w:rsidRDefault="00ED1CD5" w:rsidP="00ED1CD5">
      <w:pPr>
        <w:ind w:firstLine="709"/>
        <w:jc w:val="both"/>
        <w:rPr>
          <w:color w:val="000000"/>
          <w:sz w:val="10"/>
          <w:szCs w:val="28"/>
        </w:rPr>
      </w:pPr>
    </w:p>
    <w:p w14:paraId="55B8CB86" w14:textId="48C521A6" w:rsidR="00ED1CD5" w:rsidRPr="003B69EA" w:rsidRDefault="00ED1CD5" w:rsidP="00ED1CD5">
      <w:pPr>
        <w:ind w:firstLine="709"/>
        <w:jc w:val="both"/>
        <w:rPr>
          <w:color w:val="000000"/>
          <w:sz w:val="28"/>
          <w:szCs w:val="28"/>
        </w:rPr>
      </w:pPr>
      <w:r w:rsidRPr="003B69EA">
        <w:rPr>
          <w:color w:val="000000"/>
          <w:sz w:val="28"/>
          <w:szCs w:val="28"/>
        </w:rPr>
        <w:t>1. Основой качественного усвоения лекционного материала служит конспект, но конспект</w:t>
      </w:r>
      <w:r w:rsidR="00F64E9A" w:rsidRPr="003B69EA">
        <w:rPr>
          <w:color w:val="000000"/>
          <w:sz w:val="28"/>
          <w:szCs w:val="28"/>
        </w:rPr>
        <w:t>-это и</w:t>
      </w:r>
      <w:r w:rsidRPr="003B69EA">
        <w:rPr>
          <w:color w:val="000000"/>
          <w:sz w:val="28"/>
          <w:szCs w:val="28"/>
        </w:rPr>
        <w:t xml:space="preserve"> приспособление для фиксации содержания лекции</w:t>
      </w:r>
      <w:r w:rsidR="00F64E9A" w:rsidRPr="003B69EA">
        <w:rPr>
          <w:color w:val="000000"/>
          <w:sz w:val="28"/>
          <w:szCs w:val="28"/>
        </w:rPr>
        <w:t xml:space="preserve"> </w:t>
      </w:r>
      <w:proofErr w:type="gramStart"/>
      <w:r w:rsidR="00F64E9A" w:rsidRPr="003B69EA">
        <w:rPr>
          <w:color w:val="000000"/>
          <w:sz w:val="28"/>
          <w:szCs w:val="28"/>
        </w:rPr>
        <w:t xml:space="preserve">и </w:t>
      </w:r>
      <w:r w:rsidRPr="003B69EA">
        <w:rPr>
          <w:color w:val="000000"/>
          <w:sz w:val="28"/>
          <w:szCs w:val="28"/>
        </w:rPr>
        <w:t xml:space="preserve"> инструмент</w:t>
      </w:r>
      <w:proofErr w:type="gramEnd"/>
      <w:r w:rsidRPr="003B69EA">
        <w:rPr>
          <w:color w:val="000000"/>
          <w:sz w:val="28"/>
          <w:szCs w:val="28"/>
        </w:rPr>
        <w:t xml:space="preserve"> для его усвоения в будущем.</w:t>
      </w:r>
      <w:r w:rsidR="00F64E9A" w:rsidRPr="003B69EA">
        <w:rPr>
          <w:color w:val="000000"/>
          <w:sz w:val="28"/>
          <w:szCs w:val="28"/>
        </w:rPr>
        <w:t xml:space="preserve"> Конспект должен</w:t>
      </w:r>
      <w:r w:rsidRPr="003B69EA">
        <w:rPr>
          <w:color w:val="000000"/>
          <w:sz w:val="28"/>
          <w:szCs w:val="28"/>
        </w:rPr>
        <w:t xml:space="preserve"> решать следующие задачи: </w:t>
      </w:r>
    </w:p>
    <w:p w14:paraId="2D64BA42" w14:textId="3D6D6BF7" w:rsidR="00ED1CD5" w:rsidRPr="003B69EA" w:rsidRDefault="00ED1CD5" w:rsidP="00ED1CD5">
      <w:pPr>
        <w:ind w:firstLine="709"/>
        <w:jc w:val="both"/>
        <w:rPr>
          <w:color w:val="000000"/>
          <w:sz w:val="28"/>
          <w:szCs w:val="28"/>
        </w:rPr>
      </w:pPr>
      <w:r w:rsidRPr="003B69EA">
        <w:rPr>
          <w:color w:val="000000"/>
          <w:sz w:val="28"/>
          <w:szCs w:val="28"/>
        </w:rPr>
        <w:t>а) дорабатывать записи в будущем</w:t>
      </w:r>
      <w:r w:rsidR="00F64E9A" w:rsidRPr="003B69EA">
        <w:rPr>
          <w:color w:val="000000"/>
          <w:sz w:val="28"/>
          <w:szCs w:val="28"/>
        </w:rPr>
        <w:t>.</w:t>
      </w:r>
      <w:r w:rsidRPr="003B69EA">
        <w:rPr>
          <w:color w:val="000000"/>
          <w:sz w:val="28"/>
          <w:szCs w:val="28"/>
        </w:rPr>
        <w:t xml:space="preserve"> (уточнять, вводить новую информацию);</w:t>
      </w:r>
    </w:p>
    <w:p w14:paraId="0C4A4302" w14:textId="77777777" w:rsidR="00ED1CD5" w:rsidRPr="003B69EA" w:rsidRDefault="00ED1CD5" w:rsidP="00ED1CD5">
      <w:pPr>
        <w:ind w:firstLine="709"/>
        <w:jc w:val="both"/>
        <w:rPr>
          <w:color w:val="000000"/>
          <w:sz w:val="28"/>
          <w:szCs w:val="28"/>
        </w:rPr>
      </w:pPr>
      <w:r w:rsidRPr="003B69EA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14:paraId="5200C9AB" w14:textId="2206406A" w:rsidR="00ED1CD5" w:rsidRPr="003B69EA" w:rsidRDefault="00F64E9A" w:rsidP="00ED1CD5">
      <w:pPr>
        <w:ind w:firstLine="709"/>
        <w:jc w:val="both"/>
        <w:rPr>
          <w:color w:val="000000"/>
          <w:sz w:val="28"/>
          <w:szCs w:val="28"/>
        </w:rPr>
      </w:pPr>
      <w:r w:rsidRPr="003B69EA">
        <w:rPr>
          <w:color w:val="000000"/>
          <w:sz w:val="28"/>
          <w:szCs w:val="28"/>
        </w:rPr>
        <w:t>в</w:t>
      </w:r>
      <w:r w:rsidR="00ED1CD5" w:rsidRPr="003B69EA">
        <w:rPr>
          <w:color w:val="000000"/>
          <w:sz w:val="28"/>
          <w:szCs w:val="28"/>
        </w:rPr>
        <w:t>) сокращать время, необходимое на повторение изучаемого и пройденного материала,</w:t>
      </w:r>
      <w:r w:rsidR="00867400" w:rsidRPr="003B69EA">
        <w:rPr>
          <w:color w:val="000000"/>
          <w:sz w:val="28"/>
          <w:szCs w:val="28"/>
        </w:rPr>
        <w:t xml:space="preserve"> расширять </w:t>
      </w:r>
      <w:proofErr w:type="spellStart"/>
      <w:proofErr w:type="gramStart"/>
      <w:r w:rsidR="00867400" w:rsidRPr="003B69EA">
        <w:rPr>
          <w:color w:val="000000"/>
          <w:sz w:val="28"/>
          <w:szCs w:val="28"/>
        </w:rPr>
        <w:t>сведения</w:t>
      </w:r>
      <w:r w:rsidRPr="003B69EA">
        <w:rPr>
          <w:color w:val="000000"/>
          <w:sz w:val="28"/>
          <w:szCs w:val="28"/>
        </w:rPr>
        <w:t>,приведенн</w:t>
      </w:r>
      <w:r w:rsidR="00867400" w:rsidRPr="003B69EA">
        <w:rPr>
          <w:color w:val="000000"/>
          <w:sz w:val="28"/>
          <w:szCs w:val="28"/>
        </w:rPr>
        <w:t>ые</w:t>
      </w:r>
      <w:proofErr w:type="spellEnd"/>
      <w:proofErr w:type="gramEnd"/>
      <w:r w:rsidR="00867400" w:rsidRPr="003B69EA">
        <w:rPr>
          <w:color w:val="000000"/>
          <w:sz w:val="28"/>
          <w:szCs w:val="28"/>
        </w:rPr>
        <w:t xml:space="preserve"> в лекции.</w:t>
      </w:r>
      <w:r w:rsidRPr="003B69EA">
        <w:rPr>
          <w:color w:val="000000"/>
          <w:sz w:val="28"/>
          <w:szCs w:val="28"/>
        </w:rPr>
        <w:t xml:space="preserve"> </w:t>
      </w:r>
    </w:p>
    <w:p w14:paraId="1C4CB33B" w14:textId="4F91A4CF" w:rsidR="00ED1CD5" w:rsidRPr="003B69EA" w:rsidRDefault="00ED1CD5" w:rsidP="00867400">
      <w:pPr>
        <w:ind w:firstLine="709"/>
        <w:jc w:val="both"/>
        <w:rPr>
          <w:color w:val="000000"/>
          <w:sz w:val="28"/>
          <w:szCs w:val="28"/>
        </w:rPr>
      </w:pPr>
      <w:r w:rsidRPr="003B69EA">
        <w:rPr>
          <w:color w:val="000000"/>
          <w:sz w:val="28"/>
          <w:szCs w:val="28"/>
        </w:rPr>
        <w:t>Чтобы выполнить пункт «в»</w:t>
      </w:r>
      <w:r w:rsidR="00867400" w:rsidRPr="003B69EA">
        <w:rPr>
          <w:color w:val="000000"/>
          <w:sz w:val="28"/>
          <w:szCs w:val="28"/>
        </w:rPr>
        <w:t>,</w:t>
      </w:r>
      <w:r w:rsidRPr="003B69EA">
        <w:rPr>
          <w:color w:val="000000"/>
          <w:sz w:val="28"/>
          <w:szCs w:val="28"/>
        </w:rPr>
        <w:t xml:space="preserve"> в ходе работы над конспектом целесообразно делать</w:t>
      </w:r>
      <w:r w:rsidR="00867400" w:rsidRPr="003B69EA">
        <w:rPr>
          <w:color w:val="000000"/>
          <w:sz w:val="28"/>
          <w:szCs w:val="28"/>
        </w:rPr>
        <w:t xml:space="preserve"> следующие</w:t>
      </w:r>
      <w:r w:rsidRPr="003B69E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B69EA">
        <w:rPr>
          <w:color w:val="000000"/>
          <w:sz w:val="28"/>
          <w:szCs w:val="28"/>
        </w:rPr>
        <w:t>пометки</w:t>
      </w:r>
      <w:r w:rsidR="00867400" w:rsidRPr="003B69EA">
        <w:rPr>
          <w:color w:val="000000"/>
          <w:sz w:val="28"/>
          <w:szCs w:val="28"/>
        </w:rPr>
        <w:t>,например</w:t>
      </w:r>
      <w:proofErr w:type="spellEnd"/>
      <w:proofErr w:type="gramEnd"/>
      <w:r w:rsidR="00867400" w:rsidRPr="003B69EA">
        <w:rPr>
          <w:color w:val="000000"/>
          <w:sz w:val="28"/>
          <w:szCs w:val="28"/>
        </w:rPr>
        <w:t>:</w:t>
      </w:r>
      <w:r w:rsidRPr="003B69EA">
        <w:rPr>
          <w:color w:val="000000"/>
          <w:sz w:val="28"/>
          <w:szCs w:val="28"/>
        </w:rPr>
        <w:t xml:space="preserve"> </w:t>
      </w:r>
    </w:p>
    <w:p w14:paraId="4584A47E" w14:textId="7546697F" w:rsidR="00ED1CD5" w:rsidRPr="003B69EA" w:rsidRDefault="00725AD8" w:rsidP="00725AD8">
      <w:pPr>
        <w:jc w:val="both"/>
        <w:rPr>
          <w:color w:val="000000"/>
          <w:sz w:val="28"/>
          <w:szCs w:val="28"/>
        </w:rPr>
      </w:pPr>
      <w:r w:rsidRPr="003B69EA">
        <w:rPr>
          <w:color w:val="000000"/>
          <w:sz w:val="28"/>
          <w:szCs w:val="28"/>
        </w:rPr>
        <w:t xml:space="preserve">         </w:t>
      </w:r>
      <w:r w:rsidR="00ED1CD5" w:rsidRPr="003B69EA">
        <w:rPr>
          <w:color w:val="000000"/>
          <w:sz w:val="28"/>
          <w:szCs w:val="28"/>
        </w:rPr>
        <w:t xml:space="preserve"> </w:t>
      </w:r>
      <w:r w:rsidRPr="003B69EA">
        <w:rPr>
          <w:color w:val="000000"/>
          <w:sz w:val="28"/>
          <w:szCs w:val="28"/>
        </w:rPr>
        <w:t>+</w:t>
      </w:r>
      <w:r w:rsidR="00ED1CD5" w:rsidRPr="003B69EA">
        <w:rPr>
          <w:color w:val="000000"/>
          <w:sz w:val="28"/>
          <w:szCs w:val="28"/>
        </w:rPr>
        <w:t>- прочитать еще раз;</w:t>
      </w:r>
    </w:p>
    <w:p w14:paraId="0CA76040" w14:textId="6BAC2888" w:rsidR="00ED1CD5" w:rsidRPr="003B69EA" w:rsidRDefault="00867400" w:rsidP="00ED1CD5">
      <w:pPr>
        <w:ind w:firstLine="709"/>
        <w:jc w:val="both"/>
        <w:rPr>
          <w:color w:val="000000"/>
          <w:sz w:val="28"/>
          <w:szCs w:val="28"/>
        </w:rPr>
      </w:pPr>
      <w:r w:rsidRPr="003B69EA">
        <w:rPr>
          <w:color w:val="000000"/>
          <w:sz w:val="28"/>
          <w:szCs w:val="28"/>
        </w:rPr>
        <w:t>! -расширить содержание по</w:t>
      </w:r>
      <w:r w:rsidR="00ED1CD5" w:rsidRPr="003B69EA">
        <w:rPr>
          <w:color w:val="000000"/>
          <w:sz w:val="28"/>
          <w:szCs w:val="28"/>
        </w:rPr>
        <w:t xml:space="preserve"> первоисточник</w:t>
      </w:r>
      <w:r w:rsidRPr="003B69EA">
        <w:rPr>
          <w:color w:val="000000"/>
          <w:sz w:val="28"/>
          <w:szCs w:val="28"/>
        </w:rPr>
        <w:t>у.</w:t>
      </w:r>
    </w:p>
    <w:p w14:paraId="2BDE8952" w14:textId="77777777" w:rsidR="00ED1CD5" w:rsidRPr="006E062D" w:rsidRDefault="00ED1CD5" w:rsidP="00ED1CD5">
      <w:pPr>
        <w:ind w:firstLine="709"/>
        <w:jc w:val="both"/>
        <w:rPr>
          <w:color w:val="000000"/>
          <w:sz w:val="28"/>
          <w:szCs w:val="28"/>
        </w:rPr>
      </w:pPr>
    </w:p>
    <w:p w14:paraId="1346CFD4" w14:textId="555BDB25" w:rsidR="00ED1CD5" w:rsidRPr="006E062D" w:rsidRDefault="00ED1CD5" w:rsidP="00ED1CD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листе.</w:t>
      </w:r>
    </w:p>
    <w:p w14:paraId="1E9FC4F8" w14:textId="113B82F1" w:rsidR="00ED1CD5" w:rsidRPr="006E062D" w:rsidRDefault="00ED1CD5" w:rsidP="00ED1CD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</w:t>
      </w:r>
      <w:r w:rsidR="00725AD8">
        <w:rPr>
          <w:color w:val="000000"/>
          <w:sz w:val="28"/>
          <w:szCs w:val="28"/>
        </w:rPr>
        <w:t xml:space="preserve"> лучше делать</w:t>
      </w:r>
      <w:r w:rsidRPr="006E062D">
        <w:rPr>
          <w:color w:val="000000"/>
          <w:sz w:val="28"/>
          <w:szCs w:val="28"/>
        </w:rPr>
        <w:t xml:space="preserve"> на одной стороне листа</w:t>
      </w:r>
      <w:r w:rsidR="00725AD8">
        <w:rPr>
          <w:color w:val="000000"/>
          <w:sz w:val="28"/>
          <w:szCs w:val="28"/>
        </w:rPr>
        <w:t xml:space="preserve"> во-</w:t>
      </w:r>
      <w:proofErr w:type="spellStart"/>
      <w:proofErr w:type="gramStart"/>
      <w:r w:rsidR="00725AD8">
        <w:rPr>
          <w:color w:val="000000"/>
          <w:sz w:val="28"/>
          <w:szCs w:val="28"/>
        </w:rPr>
        <w:t>первых,для</w:t>
      </w:r>
      <w:proofErr w:type="spellEnd"/>
      <w:proofErr w:type="gramEnd"/>
      <w:r w:rsidR="00725AD8">
        <w:rPr>
          <w:color w:val="000000"/>
          <w:sz w:val="28"/>
          <w:szCs w:val="28"/>
        </w:rPr>
        <w:t xml:space="preserve"> удобства при чтении и во-вторых, для возможности внесения на обороте листа дополнительных сведений в будущем.</w:t>
      </w:r>
      <w:r w:rsidRPr="006E062D">
        <w:rPr>
          <w:color w:val="000000"/>
          <w:sz w:val="28"/>
          <w:szCs w:val="28"/>
        </w:rPr>
        <w:t xml:space="preserve"> </w:t>
      </w:r>
    </w:p>
    <w:p w14:paraId="2154DBA2" w14:textId="43D74935" w:rsidR="00ED1CD5" w:rsidRPr="006E062D" w:rsidRDefault="00804E6D" w:rsidP="00ED1C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D1CD5" w:rsidRPr="006E062D">
        <w:rPr>
          <w:color w:val="000000"/>
          <w:sz w:val="28"/>
          <w:szCs w:val="28"/>
        </w:rPr>
        <w:t xml:space="preserve">. Запись лекций </w:t>
      </w:r>
      <w:r>
        <w:rPr>
          <w:color w:val="000000"/>
          <w:sz w:val="28"/>
          <w:szCs w:val="28"/>
        </w:rPr>
        <w:t>можно вести</w:t>
      </w:r>
      <w:r w:rsidR="00ED1CD5" w:rsidRPr="006E062D">
        <w:rPr>
          <w:color w:val="000000"/>
          <w:sz w:val="28"/>
          <w:szCs w:val="28"/>
        </w:rPr>
        <w:t xml:space="preserve">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</w:t>
      </w:r>
      <w:r>
        <w:rPr>
          <w:color w:val="000000"/>
          <w:sz w:val="28"/>
          <w:szCs w:val="28"/>
        </w:rPr>
        <w:t>.</w:t>
      </w:r>
      <w:r w:rsidR="00ED1CD5" w:rsidRPr="006E062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При этом </w:t>
      </w:r>
      <w:r w:rsidR="00ED1CD5" w:rsidRPr="006E062D">
        <w:rPr>
          <w:color w:val="000000"/>
          <w:sz w:val="28"/>
          <w:szCs w:val="28"/>
        </w:rPr>
        <w:t xml:space="preserve">конспект превратится в малопригодный для чтения и усвоения текст. </w:t>
      </w:r>
    </w:p>
    <w:p w14:paraId="2B0FEBE5" w14:textId="3ADE7098" w:rsidR="00ED1CD5" w:rsidRPr="006E062D" w:rsidRDefault="00804E6D" w:rsidP="00ED1C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D1CD5" w:rsidRPr="006E062D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>П</w:t>
      </w:r>
      <w:r w:rsidR="00ED1CD5" w:rsidRPr="006E062D">
        <w:rPr>
          <w:color w:val="000000"/>
          <w:sz w:val="28"/>
          <w:szCs w:val="28"/>
        </w:rPr>
        <w:t xml:space="preserve">омощь в понимании логики излагаемого материала оказывает рубрикация, т.е. </w:t>
      </w:r>
      <w:proofErr w:type="spellStart"/>
      <w:r w:rsidR="00ED1CD5" w:rsidRPr="006E062D">
        <w:rPr>
          <w:color w:val="000000"/>
          <w:sz w:val="28"/>
          <w:szCs w:val="28"/>
        </w:rPr>
        <w:t>нумерование</w:t>
      </w:r>
      <w:proofErr w:type="spellEnd"/>
      <w:r w:rsidR="00ED1CD5"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14:paraId="1CD986BC" w14:textId="55A05A43" w:rsidR="00ED1CD5" w:rsidRPr="006E062D" w:rsidRDefault="00804E6D" w:rsidP="00ED1C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D1CD5" w:rsidRPr="006E062D">
        <w:rPr>
          <w:color w:val="000000"/>
          <w:sz w:val="28"/>
          <w:szCs w:val="28"/>
        </w:rPr>
        <w:t xml:space="preserve">. </w:t>
      </w:r>
      <w:r w:rsidR="00ED1CD5"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="00ED1CD5"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="00ED1CD5" w:rsidRPr="006E062D">
        <w:rPr>
          <w:color w:val="000000"/>
          <w:spacing w:val="-4"/>
          <w:sz w:val="28"/>
          <w:szCs w:val="28"/>
        </w:rPr>
        <w:t xml:space="preserve">=исходный </w:t>
      </w:r>
      <w:proofErr w:type="spellStart"/>
      <w:r w:rsidR="00ED1CD5" w:rsidRPr="006E062D">
        <w:rPr>
          <w:color w:val="000000"/>
          <w:spacing w:val="-4"/>
          <w:sz w:val="28"/>
          <w:szCs w:val="28"/>
        </w:rPr>
        <w:t>текст</w:t>
      </w:r>
      <w:proofErr w:type="gramStart"/>
      <w:r w:rsidR="00ED1CD5" w:rsidRPr="006E062D">
        <w:rPr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t>Для</w:t>
      </w:r>
      <w:proofErr w:type="spellEnd"/>
      <w:proofErr w:type="gramEnd"/>
      <w:r>
        <w:rPr>
          <w:color w:val="000000"/>
          <w:sz w:val="28"/>
          <w:szCs w:val="28"/>
        </w:rPr>
        <w:t xml:space="preserve"> этого желательно прочесть конспект вечером в день прошедшей лекции (по «свежей памяти»).</w:t>
      </w:r>
    </w:p>
    <w:p w14:paraId="6DBD64D5" w14:textId="6FBBC64E" w:rsidR="00ED1CD5" w:rsidRPr="006E062D" w:rsidRDefault="00804E6D" w:rsidP="00ED1C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="00ED1CD5" w:rsidRPr="006E062D">
        <w:rPr>
          <w:color w:val="000000"/>
          <w:sz w:val="28"/>
          <w:szCs w:val="28"/>
        </w:rPr>
        <w:t>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14:paraId="15D232FF" w14:textId="3B6FA6ED" w:rsidR="00ED1CD5" w:rsidRPr="006E062D" w:rsidRDefault="00804E6D" w:rsidP="00ED1C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D1CD5" w:rsidRPr="006E062D">
        <w:rPr>
          <w:color w:val="000000"/>
          <w:sz w:val="28"/>
          <w:szCs w:val="28"/>
        </w:rPr>
        <w:t xml:space="preserve">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14:paraId="3BFB1E9A" w14:textId="32211BC6" w:rsidR="00ED1CD5" w:rsidRPr="006E062D" w:rsidRDefault="00804E6D" w:rsidP="00ED1C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D1CD5" w:rsidRPr="006E062D">
        <w:rPr>
          <w:color w:val="000000"/>
          <w:sz w:val="28"/>
          <w:szCs w:val="28"/>
        </w:rPr>
        <w:t xml:space="preserve">. У каждого </w:t>
      </w:r>
      <w:r w:rsidR="00ED1CD5">
        <w:rPr>
          <w:color w:val="000000"/>
          <w:sz w:val="28"/>
          <w:szCs w:val="28"/>
        </w:rPr>
        <w:t xml:space="preserve">слушателя </w:t>
      </w:r>
      <w:r w:rsidR="00ED1CD5"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="00ED1CD5"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="00ED1CD5"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14:paraId="676E248D" w14:textId="24F8DACA" w:rsidR="00ED1CD5" w:rsidRPr="006E062D" w:rsidRDefault="00804E6D" w:rsidP="00ED1C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ED1CD5" w:rsidRPr="006E062D">
        <w:rPr>
          <w:color w:val="000000"/>
          <w:sz w:val="28"/>
          <w:szCs w:val="28"/>
        </w:rPr>
        <w:t xml:space="preserve">. </w:t>
      </w:r>
      <w:r w:rsidR="00ED1CD5"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="00ED1CD5" w:rsidRPr="006E062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Т.</w:t>
      </w:r>
      <w:proofErr w:type="gramStart"/>
      <w:r>
        <w:rPr>
          <w:color w:val="000000"/>
          <w:sz w:val="28"/>
          <w:szCs w:val="28"/>
        </w:rPr>
        <w:t>к.лекции</w:t>
      </w:r>
      <w:proofErr w:type="spellEnd"/>
      <w:proofErr w:type="gramEnd"/>
      <w:r>
        <w:rPr>
          <w:color w:val="000000"/>
          <w:sz w:val="28"/>
          <w:szCs w:val="28"/>
        </w:rPr>
        <w:t xml:space="preserve"> для ординаторов проводятся в небольших групп</w:t>
      </w:r>
      <w:r w:rsidR="00932D84">
        <w:rPr>
          <w:color w:val="000000"/>
          <w:sz w:val="28"/>
          <w:szCs w:val="28"/>
        </w:rPr>
        <w:t xml:space="preserve">ах слушателей, то вполне допустимо прервать преподавателя и задать вопрос по непонятому только что </w:t>
      </w:r>
      <w:proofErr w:type="spellStart"/>
      <w:r w:rsidR="00932D84">
        <w:rPr>
          <w:color w:val="000000"/>
          <w:sz w:val="28"/>
          <w:szCs w:val="28"/>
        </w:rPr>
        <w:t>озвученномву</w:t>
      </w:r>
      <w:proofErr w:type="spellEnd"/>
      <w:r w:rsidR="00932D84">
        <w:rPr>
          <w:color w:val="000000"/>
          <w:sz w:val="28"/>
          <w:szCs w:val="28"/>
        </w:rPr>
        <w:t xml:space="preserve"> лектором положению.</w:t>
      </w:r>
      <w:r w:rsidR="00ED1CD5" w:rsidRPr="006E062D">
        <w:rPr>
          <w:color w:val="000000"/>
          <w:sz w:val="28"/>
          <w:szCs w:val="28"/>
        </w:rPr>
        <w:t xml:space="preserve"> </w:t>
      </w:r>
    </w:p>
    <w:p w14:paraId="077D2D09" w14:textId="1E710111" w:rsidR="00ED1CD5" w:rsidRPr="006E062D" w:rsidRDefault="00932D84" w:rsidP="00ED1C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Надо помнить, что</w:t>
      </w:r>
      <w:r w:rsidR="00ED1CD5" w:rsidRPr="006E06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ED1CD5" w:rsidRPr="006E062D">
        <w:rPr>
          <w:color w:val="000000"/>
          <w:sz w:val="28"/>
          <w:szCs w:val="28"/>
        </w:rPr>
        <w:t>оказателем внимания к учебной информации служат вопросы к лектору</w:t>
      </w:r>
      <w:r>
        <w:rPr>
          <w:color w:val="000000"/>
          <w:sz w:val="28"/>
          <w:szCs w:val="28"/>
        </w:rPr>
        <w:t>.</w:t>
      </w:r>
      <w:r w:rsidR="00ED1CD5" w:rsidRPr="006E062D">
        <w:rPr>
          <w:color w:val="000000"/>
          <w:sz w:val="28"/>
          <w:szCs w:val="28"/>
        </w:rPr>
        <w:t xml:space="preserve"> </w:t>
      </w:r>
    </w:p>
    <w:p w14:paraId="683576C0" w14:textId="77777777" w:rsidR="00ED1CD5" w:rsidRDefault="00ED1CD5" w:rsidP="00ED1CD5">
      <w:pPr>
        <w:ind w:firstLine="709"/>
        <w:jc w:val="both"/>
        <w:rPr>
          <w:sz w:val="28"/>
        </w:rPr>
      </w:pPr>
    </w:p>
    <w:p w14:paraId="6619A4B3" w14:textId="77777777" w:rsidR="00ED1CD5" w:rsidRPr="00886DBE" w:rsidRDefault="00ED1CD5" w:rsidP="00ED1CD5">
      <w:pPr>
        <w:ind w:firstLine="709"/>
        <w:jc w:val="center"/>
        <w:rPr>
          <w:b/>
          <w:sz w:val="24"/>
          <w:szCs w:val="24"/>
        </w:rPr>
      </w:pPr>
      <w:r w:rsidRPr="00886DBE">
        <w:rPr>
          <w:b/>
          <w:sz w:val="24"/>
          <w:szCs w:val="24"/>
        </w:rPr>
        <w:t>Методические указания обучающимся по подготовке</w:t>
      </w:r>
    </w:p>
    <w:p w14:paraId="00D05806" w14:textId="77777777" w:rsidR="00ED1CD5" w:rsidRPr="00886DBE" w:rsidRDefault="00ED1CD5" w:rsidP="00ED1CD5">
      <w:pPr>
        <w:ind w:firstLine="709"/>
        <w:jc w:val="center"/>
        <w:rPr>
          <w:b/>
          <w:sz w:val="24"/>
          <w:szCs w:val="24"/>
        </w:rPr>
      </w:pPr>
      <w:r w:rsidRPr="00886DBE">
        <w:rPr>
          <w:b/>
          <w:sz w:val="24"/>
          <w:szCs w:val="24"/>
        </w:rPr>
        <w:t xml:space="preserve"> к практическим занятиям </w:t>
      </w:r>
    </w:p>
    <w:p w14:paraId="53CD8E5C" w14:textId="77777777" w:rsidR="00ED1CD5" w:rsidRPr="00C35B2E" w:rsidRDefault="00ED1CD5" w:rsidP="00ED1CD5">
      <w:pPr>
        <w:ind w:firstLine="709"/>
        <w:jc w:val="both"/>
        <w:rPr>
          <w:sz w:val="8"/>
          <w:szCs w:val="28"/>
        </w:rPr>
      </w:pPr>
    </w:p>
    <w:p w14:paraId="0FDB3166" w14:textId="77777777" w:rsidR="00ED1CD5" w:rsidRPr="00821EB4" w:rsidRDefault="00ED1CD5" w:rsidP="00ED1CD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14:paraId="6702CA0E" w14:textId="1029B825" w:rsidR="00ED1CD5" w:rsidRPr="00886DBE" w:rsidRDefault="00ED1CD5" w:rsidP="00ED1CD5">
      <w:pPr>
        <w:ind w:firstLine="709"/>
        <w:jc w:val="both"/>
        <w:rPr>
          <w:iCs/>
          <w:sz w:val="28"/>
        </w:rPr>
      </w:pPr>
      <w:r w:rsidRPr="00886DBE">
        <w:rPr>
          <w:iCs/>
          <w:sz w:val="28"/>
        </w:rPr>
        <w:t>При устно</w:t>
      </w:r>
      <w:r w:rsidR="00886DBE">
        <w:rPr>
          <w:iCs/>
          <w:sz w:val="28"/>
        </w:rPr>
        <w:t xml:space="preserve">м </w:t>
      </w:r>
      <w:r w:rsidRPr="00886DBE">
        <w:rPr>
          <w:iCs/>
          <w:sz w:val="28"/>
        </w:rPr>
        <w:t>ответ</w:t>
      </w:r>
      <w:r w:rsidR="00886DBE">
        <w:rPr>
          <w:iCs/>
          <w:sz w:val="28"/>
        </w:rPr>
        <w:t>е</w:t>
      </w:r>
      <w:r w:rsidRPr="00886DBE">
        <w:rPr>
          <w:iCs/>
          <w:sz w:val="28"/>
        </w:rPr>
        <w:t xml:space="preserve"> на практическом занятии можно использовать классическую </w:t>
      </w:r>
      <w:proofErr w:type="gramStart"/>
      <w:r w:rsidRPr="00886DBE">
        <w:rPr>
          <w:iCs/>
          <w:sz w:val="28"/>
        </w:rPr>
        <w:t>схему</w:t>
      </w:r>
      <w:r w:rsidR="00942B0C">
        <w:rPr>
          <w:iCs/>
          <w:sz w:val="28"/>
        </w:rPr>
        <w:t>,</w:t>
      </w:r>
      <w:r w:rsidRPr="00886DBE">
        <w:rPr>
          <w:iCs/>
          <w:sz w:val="28"/>
        </w:rPr>
        <w:t xml:space="preserve">  </w:t>
      </w:r>
      <w:r w:rsidR="00886DBE">
        <w:rPr>
          <w:iCs/>
          <w:sz w:val="28"/>
        </w:rPr>
        <w:t>в</w:t>
      </w:r>
      <w:proofErr w:type="gramEnd"/>
      <w:r w:rsidR="00886DBE">
        <w:rPr>
          <w:iCs/>
          <w:sz w:val="28"/>
        </w:rPr>
        <w:t xml:space="preserve"> </w:t>
      </w:r>
      <w:r w:rsidRPr="00886DBE">
        <w:rPr>
          <w:iCs/>
          <w:sz w:val="28"/>
        </w:rPr>
        <w:t xml:space="preserve"> основе </w:t>
      </w:r>
      <w:r w:rsidR="00886DBE">
        <w:rPr>
          <w:iCs/>
          <w:sz w:val="28"/>
        </w:rPr>
        <w:t>которой</w:t>
      </w:r>
      <w:r w:rsidRPr="00886DBE">
        <w:rPr>
          <w:iCs/>
          <w:sz w:val="28"/>
        </w:rPr>
        <w:t xml:space="preserve"> леж</w:t>
      </w:r>
      <w:r w:rsidR="00886DBE">
        <w:rPr>
          <w:iCs/>
          <w:sz w:val="28"/>
        </w:rPr>
        <w:t>а</w:t>
      </w:r>
      <w:r w:rsidRPr="00886DBE">
        <w:rPr>
          <w:iCs/>
          <w:sz w:val="28"/>
        </w:rPr>
        <w:t xml:space="preserve">т </w:t>
      </w:r>
      <w:r w:rsidR="00942B0C">
        <w:rPr>
          <w:iCs/>
          <w:sz w:val="28"/>
        </w:rPr>
        <w:t>следующие</w:t>
      </w:r>
      <w:r w:rsidRPr="00886DBE">
        <w:rPr>
          <w:iCs/>
          <w:sz w:val="28"/>
        </w:rPr>
        <w:t xml:space="preserve"> этап</w:t>
      </w:r>
      <w:r w:rsidR="00942B0C">
        <w:rPr>
          <w:iCs/>
          <w:sz w:val="28"/>
        </w:rPr>
        <w:t>ы</w:t>
      </w:r>
      <w:r w:rsidRPr="00886DBE">
        <w:rPr>
          <w:iCs/>
          <w:sz w:val="28"/>
        </w:rPr>
        <w:t xml:space="preserve">: </w:t>
      </w:r>
    </w:p>
    <w:p w14:paraId="4E3315E4" w14:textId="18092CE5" w:rsidR="00ED1CD5" w:rsidRDefault="00ED1CD5" w:rsidP="00942B0C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886DBE">
        <w:rPr>
          <w:sz w:val="28"/>
        </w:rPr>
        <w:t>Мысленный п</w:t>
      </w:r>
      <w:r>
        <w:rPr>
          <w:sz w:val="28"/>
        </w:rPr>
        <w:t xml:space="preserve">одбор необходимого содержания предстоящего </w:t>
      </w:r>
      <w:proofErr w:type="spellStart"/>
      <w:proofErr w:type="gramStart"/>
      <w:r>
        <w:rPr>
          <w:sz w:val="28"/>
        </w:rPr>
        <w:t>выступления</w:t>
      </w:r>
      <w:r w:rsidR="00886DBE">
        <w:rPr>
          <w:sz w:val="28"/>
        </w:rPr>
        <w:t>,то</w:t>
      </w:r>
      <w:proofErr w:type="spellEnd"/>
      <w:proofErr w:type="gramEnd"/>
      <w:r w:rsidR="00886DBE">
        <w:rPr>
          <w:sz w:val="28"/>
        </w:rPr>
        <w:t xml:space="preserve"> есть расчленение собранных сведений</w:t>
      </w:r>
      <w:r w:rsidR="00942B0C">
        <w:rPr>
          <w:sz w:val="28"/>
        </w:rPr>
        <w:t xml:space="preserve"> в необходимой логической последовательности.</w:t>
      </w:r>
      <w:r w:rsidR="00886DBE">
        <w:rPr>
          <w:sz w:val="28"/>
        </w:rPr>
        <w:t xml:space="preserve">     </w:t>
      </w:r>
    </w:p>
    <w:p w14:paraId="18DB9CAE" w14:textId="3F49F533" w:rsidR="00ED1CD5" w:rsidRDefault="00942B0C" w:rsidP="00942B0C">
      <w:pPr>
        <w:jc w:val="both"/>
        <w:rPr>
          <w:sz w:val="28"/>
        </w:rPr>
      </w:pPr>
      <w:r>
        <w:rPr>
          <w:sz w:val="28"/>
        </w:rPr>
        <w:t xml:space="preserve">          2</w:t>
      </w:r>
      <w:r w:rsidR="00ED1CD5" w:rsidRPr="00C35B2E">
        <w:rPr>
          <w:spacing w:val="-4"/>
          <w:sz w:val="28"/>
        </w:rPr>
        <w:t xml:space="preserve"> </w:t>
      </w:r>
      <w:r>
        <w:rPr>
          <w:spacing w:val="-4"/>
          <w:sz w:val="28"/>
        </w:rPr>
        <w:t>Л</w:t>
      </w:r>
      <w:r w:rsidR="00ED1CD5" w:rsidRPr="00C35B2E">
        <w:rPr>
          <w:spacing w:val="-4"/>
          <w:sz w:val="28"/>
        </w:rPr>
        <w:t>итературная обработка речи, насыщение её содержани</w:t>
      </w:r>
      <w:r>
        <w:rPr>
          <w:spacing w:val="-4"/>
          <w:sz w:val="28"/>
        </w:rPr>
        <w:t>ем</w:t>
      </w:r>
      <w:r w:rsidR="00FB39CD">
        <w:rPr>
          <w:spacing w:val="-4"/>
          <w:sz w:val="28"/>
        </w:rPr>
        <w:t>.</w:t>
      </w:r>
    </w:p>
    <w:p w14:paraId="3C167250" w14:textId="39BC6AF5" w:rsidR="00ED1CD5" w:rsidRDefault="00FB39CD" w:rsidP="00ED1CD5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ED1CD5">
        <w:rPr>
          <w:sz w:val="28"/>
        </w:rPr>
        <w:t xml:space="preserve"> </w:t>
      </w:r>
      <w:r>
        <w:rPr>
          <w:sz w:val="28"/>
        </w:rPr>
        <w:t>Воспроизводство</w:t>
      </w:r>
      <w:r w:rsidR="00ED1CD5">
        <w:rPr>
          <w:sz w:val="28"/>
        </w:rPr>
        <w:t xml:space="preserve"> текста речи и её отдельных аспектов </w:t>
      </w:r>
      <w:r>
        <w:rPr>
          <w:sz w:val="28"/>
        </w:rPr>
        <w:t>по памяти</w:t>
      </w:r>
      <w:r w:rsidR="00ED1CD5">
        <w:rPr>
          <w:sz w:val="28"/>
        </w:rPr>
        <w:t>.</w:t>
      </w:r>
    </w:p>
    <w:p w14:paraId="442C3C42" w14:textId="5ACB90A4" w:rsidR="00ED1CD5" w:rsidRDefault="00FB39CD" w:rsidP="00ED1CD5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ED1CD5">
        <w:rPr>
          <w:sz w:val="28"/>
        </w:rPr>
        <w:t>. Произнесение речи с соответствующей интонацией, мимикой, жестами.</w:t>
      </w:r>
    </w:p>
    <w:p w14:paraId="2519404B" w14:textId="77777777" w:rsidR="00FB39CD" w:rsidRDefault="00FB39CD" w:rsidP="00ED1CD5">
      <w:pPr>
        <w:ind w:firstLine="709"/>
        <w:jc w:val="center"/>
        <w:rPr>
          <w:b/>
          <w:bCs/>
          <w:iCs/>
          <w:color w:val="000000"/>
          <w:sz w:val="24"/>
          <w:szCs w:val="24"/>
        </w:rPr>
      </w:pPr>
    </w:p>
    <w:p w14:paraId="428B5627" w14:textId="2D40AC28" w:rsidR="00ED1CD5" w:rsidRPr="00FB39CD" w:rsidRDefault="00ED1CD5" w:rsidP="00ED1CD5">
      <w:pPr>
        <w:ind w:firstLine="709"/>
        <w:jc w:val="center"/>
        <w:rPr>
          <w:b/>
          <w:bCs/>
          <w:iCs/>
          <w:color w:val="000000"/>
          <w:sz w:val="24"/>
          <w:szCs w:val="24"/>
        </w:rPr>
      </w:pPr>
      <w:r w:rsidRPr="00FB39CD">
        <w:rPr>
          <w:b/>
          <w:bCs/>
          <w:iCs/>
          <w:color w:val="000000"/>
          <w:sz w:val="24"/>
          <w:szCs w:val="24"/>
        </w:rPr>
        <w:t>Рекомендации по составлению развернутого плана-ответа</w:t>
      </w:r>
    </w:p>
    <w:p w14:paraId="7674E9C9" w14:textId="77777777" w:rsidR="00ED1CD5" w:rsidRPr="00FB39CD" w:rsidRDefault="00ED1CD5" w:rsidP="00ED1CD5">
      <w:pPr>
        <w:ind w:firstLine="709"/>
        <w:jc w:val="center"/>
        <w:rPr>
          <w:b/>
          <w:bCs/>
          <w:iCs/>
          <w:color w:val="000000"/>
          <w:sz w:val="24"/>
          <w:szCs w:val="24"/>
        </w:rPr>
      </w:pPr>
      <w:r w:rsidRPr="00FB39CD">
        <w:rPr>
          <w:b/>
          <w:bCs/>
          <w:iCs/>
          <w:color w:val="000000"/>
          <w:sz w:val="24"/>
          <w:szCs w:val="24"/>
        </w:rPr>
        <w:t>к теоретическим вопросам практического занятия</w:t>
      </w:r>
    </w:p>
    <w:p w14:paraId="7E39B921" w14:textId="062C13C5" w:rsidR="00ED1CD5" w:rsidRPr="009F413C" w:rsidRDefault="00ED1CD5" w:rsidP="00ED1CD5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</w:t>
      </w:r>
      <w:r w:rsidR="00FB39CD">
        <w:rPr>
          <w:sz w:val="28"/>
          <w:szCs w:val="22"/>
        </w:rPr>
        <w:t xml:space="preserve"> </w:t>
      </w: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14:paraId="07802399" w14:textId="77777777" w:rsidR="00ED1CD5" w:rsidRPr="009F413C" w:rsidRDefault="00ED1CD5" w:rsidP="00ED1CD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14:paraId="59E25AC1" w14:textId="77777777" w:rsidR="00ED1CD5" w:rsidRPr="009F413C" w:rsidRDefault="00ED1CD5" w:rsidP="00ED1CD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14:paraId="5BC08477" w14:textId="77777777" w:rsidR="00ED1CD5" w:rsidRPr="009F413C" w:rsidRDefault="00ED1CD5" w:rsidP="00ED1CD5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14:paraId="03A6A7B8" w14:textId="77777777" w:rsidR="00ED1CD5" w:rsidRPr="009F413C" w:rsidRDefault="00ED1CD5" w:rsidP="00ED1CD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14:paraId="2B7CF332" w14:textId="77777777" w:rsidR="00ED1CD5" w:rsidRPr="009F413C" w:rsidRDefault="00ED1CD5" w:rsidP="00ED1CD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14:paraId="738A853A" w14:textId="77777777" w:rsidR="00ED1CD5" w:rsidRDefault="00ED1CD5" w:rsidP="00ED1CD5">
      <w:pPr>
        <w:ind w:firstLine="709"/>
        <w:jc w:val="both"/>
        <w:rPr>
          <w:sz w:val="28"/>
        </w:rPr>
      </w:pPr>
    </w:p>
    <w:p w14:paraId="3F580D76" w14:textId="77777777" w:rsidR="00ED1CD5" w:rsidRPr="00FD587C" w:rsidRDefault="00ED1CD5" w:rsidP="00ED1CD5">
      <w:pPr>
        <w:ind w:firstLine="709"/>
        <w:jc w:val="center"/>
        <w:rPr>
          <w:b/>
          <w:sz w:val="24"/>
          <w:szCs w:val="24"/>
        </w:rPr>
      </w:pPr>
      <w:r w:rsidRPr="00FD587C">
        <w:rPr>
          <w:b/>
          <w:sz w:val="24"/>
          <w:szCs w:val="24"/>
        </w:rPr>
        <w:t xml:space="preserve">Методические указания по выполнению Информационного поиска </w:t>
      </w:r>
    </w:p>
    <w:p w14:paraId="6C61D15F" w14:textId="3890D579" w:rsidR="00ED1CD5" w:rsidRPr="00AD3EBB" w:rsidRDefault="00ED1CD5" w:rsidP="00ED1CD5">
      <w:pPr>
        <w:ind w:firstLine="709"/>
        <w:jc w:val="both"/>
        <w:rPr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="00FD587C">
        <w:rPr>
          <w:sz w:val="28"/>
        </w:rPr>
        <w:t>ординатор</w:t>
      </w:r>
      <w:r>
        <w:rPr>
          <w:sz w:val="28"/>
        </w:rPr>
        <w:t xml:space="preserve">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14:paraId="7FAA1422" w14:textId="77777777" w:rsidR="00ED1CD5" w:rsidRPr="00AD3EBB" w:rsidRDefault="00ED1CD5" w:rsidP="00ED1CD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14:paraId="3AD34879" w14:textId="77777777" w:rsidR="00ED1CD5" w:rsidRPr="00AD3EBB" w:rsidRDefault="00ED1CD5" w:rsidP="00ED1CD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14:paraId="569027FE" w14:textId="7726EC29" w:rsidR="00ED1CD5" w:rsidRPr="00AD3EBB" w:rsidRDefault="00ED1CD5" w:rsidP="00ED1CD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</w:t>
      </w:r>
      <w:r w:rsidR="00FD587C">
        <w:rPr>
          <w:sz w:val="28"/>
        </w:rPr>
        <w:t>.</w:t>
      </w:r>
      <w:r w:rsidRPr="00AD3EBB">
        <w:rPr>
          <w:sz w:val="28"/>
        </w:rPr>
        <w:t xml:space="preserve"> </w:t>
      </w:r>
    </w:p>
    <w:p w14:paraId="3807D7B2" w14:textId="77777777" w:rsidR="00ED1CD5" w:rsidRDefault="00ED1CD5" w:rsidP="00ED1CD5">
      <w:pPr>
        <w:ind w:firstLine="709"/>
        <w:jc w:val="both"/>
        <w:rPr>
          <w:sz w:val="28"/>
        </w:rPr>
      </w:pPr>
    </w:p>
    <w:p w14:paraId="1FEA88EE" w14:textId="4EC3D32D" w:rsidR="00ED1CD5" w:rsidRPr="00FD587C" w:rsidRDefault="00FD587C" w:rsidP="00FD587C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 w:rsidR="00ED1CD5" w:rsidRPr="00FD587C">
        <w:rPr>
          <w:b/>
          <w:bCs/>
          <w:sz w:val="24"/>
          <w:szCs w:val="24"/>
        </w:rPr>
        <w:t>Методические указания по подготовке и оформлению реферата</w:t>
      </w:r>
    </w:p>
    <w:p w14:paraId="0393CDF5" w14:textId="77777777" w:rsidR="00ED1CD5" w:rsidRPr="00BD5AFD" w:rsidRDefault="00ED1CD5" w:rsidP="00ED1CD5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14:paraId="5850EC05" w14:textId="77777777" w:rsidR="00ED1CD5" w:rsidRPr="00BD5AFD" w:rsidRDefault="00ED1CD5" w:rsidP="00ED1CD5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14:paraId="337B689D" w14:textId="77777777" w:rsidR="00ED1CD5" w:rsidRPr="00BD5AFD" w:rsidRDefault="00ED1CD5" w:rsidP="00ED1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14:paraId="20691EFC" w14:textId="77777777" w:rsidR="00ED1CD5" w:rsidRPr="00BD5AFD" w:rsidRDefault="00ED1CD5" w:rsidP="00ED1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14:paraId="7BD67C1D" w14:textId="77777777" w:rsidR="00ED1CD5" w:rsidRPr="00BD5AFD" w:rsidRDefault="00ED1CD5" w:rsidP="00ED1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14:paraId="6E646B2E" w14:textId="77777777" w:rsidR="00ED1CD5" w:rsidRPr="00BD5AFD" w:rsidRDefault="00ED1CD5" w:rsidP="00ED1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14:paraId="1D70AD4A" w14:textId="77777777" w:rsidR="00ED1CD5" w:rsidRPr="00BD5AFD" w:rsidRDefault="00ED1CD5" w:rsidP="00ED1CD5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14:paraId="06B4A0D1" w14:textId="77777777" w:rsidR="00ED1CD5" w:rsidRPr="00BD5AFD" w:rsidRDefault="00ED1CD5" w:rsidP="00ED1CD5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14:paraId="5A8A167D" w14:textId="77777777" w:rsidR="00ED1CD5" w:rsidRDefault="00ED1CD5" w:rsidP="00ED1CD5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14:paraId="7E8DABD2" w14:textId="77777777" w:rsidR="00ED1CD5" w:rsidRDefault="00ED1CD5" w:rsidP="00ED1CD5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14:paraId="1C05A581" w14:textId="0F0369C8" w:rsidR="00ED1CD5" w:rsidRPr="00BD5AFD" w:rsidRDefault="00ED1CD5" w:rsidP="00ED1CD5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</w:t>
      </w:r>
      <w:r w:rsidR="00832BB3">
        <w:rPr>
          <w:sz w:val="28"/>
          <w:szCs w:val="28"/>
        </w:rPr>
        <w:t xml:space="preserve"> самого</w:t>
      </w:r>
      <w:r w:rsidRPr="00BD5AFD">
        <w:rPr>
          <w:sz w:val="28"/>
          <w:szCs w:val="28"/>
        </w:rPr>
        <w:t xml:space="preserve"> реферирующего.</w:t>
      </w:r>
    </w:p>
    <w:p w14:paraId="1FAB166A" w14:textId="0DAA24C8" w:rsidR="00ED1CD5" w:rsidRPr="00BD5AFD" w:rsidRDefault="00ED1CD5" w:rsidP="00ED1CD5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</w:t>
      </w:r>
      <w:r w:rsidRPr="00BD5AFD">
        <w:rPr>
          <w:sz w:val="28"/>
          <w:szCs w:val="28"/>
        </w:rPr>
        <w:lastRenderedPageBreak/>
        <w:t>ному в конце работы (</w:t>
      </w:r>
      <w:proofErr w:type="gramStart"/>
      <w:r w:rsidRPr="00BD5AFD"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</w:t>
      </w:r>
      <w:proofErr w:type="gramStart"/>
      <w:r w:rsidRPr="00BD5AFD">
        <w:rPr>
          <w:sz w:val="28"/>
          <w:szCs w:val="28"/>
        </w:rPr>
        <w:t>например</w:t>
      </w:r>
      <w:proofErr w:type="gramEnd"/>
      <w:r w:rsidRPr="00BD5AFD">
        <w:rPr>
          <w:sz w:val="28"/>
          <w:szCs w:val="28"/>
        </w:rPr>
        <w:t>: [2. с. 24-25]). Собственные имена авторов в тексте реферата и источники на иностранном языке приводят</w:t>
      </w:r>
      <w:r w:rsidR="00832BB3">
        <w:rPr>
          <w:sz w:val="28"/>
          <w:szCs w:val="28"/>
        </w:rPr>
        <w:t>ся</w:t>
      </w:r>
      <w:r w:rsidRPr="00BD5AFD">
        <w:rPr>
          <w:sz w:val="28"/>
          <w:szCs w:val="28"/>
        </w:rPr>
        <w:t xml:space="preserve">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  <w:r w:rsidR="00832BB3">
        <w:rPr>
          <w:sz w:val="28"/>
          <w:szCs w:val="28"/>
        </w:rPr>
        <w:t xml:space="preserve"> В то же время реферат может быть выполнен в рукописном виде (при условии </w:t>
      </w:r>
      <w:proofErr w:type="gramStart"/>
      <w:r w:rsidR="00832BB3">
        <w:rPr>
          <w:sz w:val="28"/>
          <w:szCs w:val="28"/>
        </w:rPr>
        <w:t>разборчивого  почерка</w:t>
      </w:r>
      <w:proofErr w:type="gramEnd"/>
      <w:r w:rsidR="00832BB3">
        <w:rPr>
          <w:sz w:val="28"/>
          <w:szCs w:val="28"/>
        </w:rPr>
        <w:t xml:space="preserve"> обучающегося).В этом случае положительным моментом является подчёркивание (доказательство) собственной творческой работы ординатора вместо возможного механического «</w:t>
      </w:r>
      <w:r w:rsidR="00FC616F">
        <w:rPr>
          <w:sz w:val="28"/>
          <w:szCs w:val="28"/>
        </w:rPr>
        <w:t>скачивания» информации из Интернета.</w:t>
      </w:r>
    </w:p>
    <w:p w14:paraId="01879E1A" w14:textId="77777777" w:rsidR="00ED1CD5" w:rsidRDefault="00ED1CD5" w:rsidP="00ED1CD5">
      <w:pPr>
        <w:ind w:firstLine="709"/>
        <w:jc w:val="both"/>
        <w:rPr>
          <w:sz w:val="28"/>
        </w:rPr>
      </w:pPr>
    </w:p>
    <w:p w14:paraId="0F76BB0D" w14:textId="77777777" w:rsidR="00F64E9A" w:rsidRDefault="00F64E9A" w:rsidP="00F64E9A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14:paraId="58F28EC1" w14:textId="38323D5F" w:rsidR="00F64E9A" w:rsidRDefault="00F64E9A" w:rsidP="00F64E9A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 в </w:t>
      </w:r>
      <w:r w:rsidR="00FC616F">
        <w:rPr>
          <w:sz w:val="28"/>
        </w:rPr>
        <w:t>И</w:t>
      </w:r>
      <w:r w:rsidRPr="006F7AD8">
        <w:rPr>
          <w:sz w:val="28"/>
        </w:rPr>
        <w:t>нформационной системе Университета</w:t>
      </w:r>
      <w:r>
        <w:rPr>
          <w:sz w:val="28"/>
        </w:rPr>
        <w:t>.</w:t>
      </w:r>
    </w:p>
    <w:p w14:paraId="6C5B6252" w14:textId="77777777" w:rsidR="00F64E9A" w:rsidRDefault="00F64E9A" w:rsidP="00F64E9A">
      <w:pPr>
        <w:ind w:firstLine="709"/>
        <w:jc w:val="both"/>
        <w:rPr>
          <w:sz w:val="28"/>
        </w:rPr>
      </w:pPr>
    </w:p>
    <w:p w14:paraId="08D7C653" w14:textId="77777777" w:rsidR="00F64E9A" w:rsidRDefault="00F64E9A" w:rsidP="00F64E9A">
      <w:pPr>
        <w:ind w:firstLine="709"/>
        <w:jc w:val="both"/>
        <w:rPr>
          <w:sz w:val="28"/>
        </w:rPr>
      </w:pPr>
    </w:p>
    <w:p w14:paraId="58E00C3B" w14:textId="77777777" w:rsidR="00F64E9A" w:rsidRDefault="00F64E9A" w:rsidP="00F64E9A">
      <w:pPr>
        <w:ind w:firstLine="709"/>
        <w:jc w:val="both"/>
        <w:rPr>
          <w:sz w:val="28"/>
        </w:rPr>
      </w:pPr>
    </w:p>
    <w:p w14:paraId="724C8AE9" w14:textId="77777777" w:rsidR="00ED1CD5" w:rsidRDefault="00ED1CD5" w:rsidP="00593334">
      <w:pPr>
        <w:ind w:firstLine="709"/>
        <w:jc w:val="both"/>
        <w:rPr>
          <w:b/>
          <w:sz w:val="28"/>
        </w:rPr>
      </w:pPr>
    </w:p>
    <w:p w14:paraId="4DFB3633" w14:textId="77777777" w:rsidR="00ED1CD5" w:rsidRDefault="00ED1CD5" w:rsidP="00593334">
      <w:pPr>
        <w:ind w:firstLine="709"/>
        <w:jc w:val="both"/>
        <w:rPr>
          <w:b/>
          <w:sz w:val="28"/>
        </w:rPr>
      </w:pPr>
    </w:p>
    <w:p w14:paraId="786487EB" w14:textId="77777777" w:rsidR="00ED1CD5" w:rsidRDefault="00ED1CD5" w:rsidP="00593334">
      <w:pPr>
        <w:ind w:firstLine="709"/>
        <w:jc w:val="both"/>
        <w:rPr>
          <w:b/>
          <w:sz w:val="28"/>
        </w:rPr>
      </w:pPr>
    </w:p>
    <w:sectPr w:rsidR="00ED1CD5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C9ADA" w14:textId="77777777" w:rsidR="0050366A" w:rsidRDefault="0050366A" w:rsidP="00FD5B6B">
      <w:r>
        <w:separator/>
      </w:r>
    </w:p>
  </w:endnote>
  <w:endnote w:type="continuationSeparator" w:id="0">
    <w:p w14:paraId="163F8621" w14:textId="77777777" w:rsidR="0050366A" w:rsidRDefault="0050366A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6B4CB" w14:textId="64D45AF7" w:rsidR="004D45F2" w:rsidRDefault="004D45F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A20403">
      <w:rPr>
        <w:noProof/>
      </w:rPr>
      <w:t>13</w:t>
    </w:r>
    <w:r>
      <w:fldChar w:fldCharType="end"/>
    </w:r>
  </w:p>
  <w:p w14:paraId="54B2C010" w14:textId="77777777" w:rsidR="004D45F2" w:rsidRDefault="004D45F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E3550" w14:textId="77777777" w:rsidR="0050366A" w:rsidRDefault="0050366A" w:rsidP="00FD5B6B">
      <w:r>
        <w:separator/>
      </w:r>
    </w:p>
  </w:footnote>
  <w:footnote w:type="continuationSeparator" w:id="0">
    <w:p w14:paraId="0B45A95F" w14:textId="77777777" w:rsidR="0050366A" w:rsidRDefault="0050366A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F6B2D"/>
    <w:multiLevelType w:val="hybridMultilevel"/>
    <w:tmpl w:val="14DA71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406EFE"/>
    <w:multiLevelType w:val="hybridMultilevel"/>
    <w:tmpl w:val="9F52BB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26ADC"/>
    <w:rsid w:val="00033367"/>
    <w:rsid w:val="0003403A"/>
    <w:rsid w:val="0005094C"/>
    <w:rsid w:val="00083C34"/>
    <w:rsid w:val="000859A6"/>
    <w:rsid w:val="000931E3"/>
    <w:rsid w:val="000A266B"/>
    <w:rsid w:val="000A7F13"/>
    <w:rsid w:val="000B0DBC"/>
    <w:rsid w:val="000E67BE"/>
    <w:rsid w:val="00101F83"/>
    <w:rsid w:val="00123B4F"/>
    <w:rsid w:val="001317C6"/>
    <w:rsid w:val="00140F7C"/>
    <w:rsid w:val="001647B7"/>
    <w:rsid w:val="001F5EE1"/>
    <w:rsid w:val="0026698D"/>
    <w:rsid w:val="00285A6F"/>
    <w:rsid w:val="002A6A28"/>
    <w:rsid w:val="002D2784"/>
    <w:rsid w:val="002E4451"/>
    <w:rsid w:val="002E4959"/>
    <w:rsid w:val="002E5389"/>
    <w:rsid w:val="003067C1"/>
    <w:rsid w:val="00317232"/>
    <w:rsid w:val="00341361"/>
    <w:rsid w:val="003506E6"/>
    <w:rsid w:val="0038319C"/>
    <w:rsid w:val="00394BBA"/>
    <w:rsid w:val="003A2D43"/>
    <w:rsid w:val="003B1D8E"/>
    <w:rsid w:val="003B5F75"/>
    <w:rsid w:val="003B69EA"/>
    <w:rsid w:val="003C37BE"/>
    <w:rsid w:val="00440547"/>
    <w:rsid w:val="00476000"/>
    <w:rsid w:val="004858FC"/>
    <w:rsid w:val="004A44E6"/>
    <w:rsid w:val="004B2C94"/>
    <w:rsid w:val="004C1386"/>
    <w:rsid w:val="004D02B5"/>
    <w:rsid w:val="004D1091"/>
    <w:rsid w:val="004D45F2"/>
    <w:rsid w:val="00501E90"/>
    <w:rsid w:val="0050366A"/>
    <w:rsid w:val="00524C27"/>
    <w:rsid w:val="00540932"/>
    <w:rsid w:val="005607BE"/>
    <w:rsid w:val="005677BE"/>
    <w:rsid w:val="00582BA5"/>
    <w:rsid w:val="00593334"/>
    <w:rsid w:val="005A1847"/>
    <w:rsid w:val="005A2664"/>
    <w:rsid w:val="005A2AD6"/>
    <w:rsid w:val="005C14A0"/>
    <w:rsid w:val="0060194B"/>
    <w:rsid w:val="006234CC"/>
    <w:rsid w:val="006257E2"/>
    <w:rsid w:val="00661DC1"/>
    <w:rsid w:val="00664E40"/>
    <w:rsid w:val="006847B8"/>
    <w:rsid w:val="00690E7F"/>
    <w:rsid w:val="00693E11"/>
    <w:rsid w:val="006F14A4"/>
    <w:rsid w:val="006F7AD8"/>
    <w:rsid w:val="00725AD8"/>
    <w:rsid w:val="00742208"/>
    <w:rsid w:val="0074557B"/>
    <w:rsid w:val="00755609"/>
    <w:rsid w:val="007604F4"/>
    <w:rsid w:val="00766856"/>
    <w:rsid w:val="0079237F"/>
    <w:rsid w:val="007D20D4"/>
    <w:rsid w:val="00804E6D"/>
    <w:rsid w:val="00805697"/>
    <w:rsid w:val="008113A5"/>
    <w:rsid w:val="00832BB3"/>
    <w:rsid w:val="00832D24"/>
    <w:rsid w:val="00837CCE"/>
    <w:rsid w:val="00845C7D"/>
    <w:rsid w:val="00867400"/>
    <w:rsid w:val="00884E33"/>
    <w:rsid w:val="00886DBE"/>
    <w:rsid w:val="00887033"/>
    <w:rsid w:val="008915E4"/>
    <w:rsid w:val="008D018D"/>
    <w:rsid w:val="008D1174"/>
    <w:rsid w:val="008F06C1"/>
    <w:rsid w:val="008F30AE"/>
    <w:rsid w:val="00932D84"/>
    <w:rsid w:val="009355F4"/>
    <w:rsid w:val="00942B0C"/>
    <w:rsid w:val="009511F7"/>
    <w:rsid w:val="00975ED2"/>
    <w:rsid w:val="00985E1D"/>
    <w:rsid w:val="00993C72"/>
    <w:rsid w:val="009978D9"/>
    <w:rsid w:val="009C2F35"/>
    <w:rsid w:val="009C4A0D"/>
    <w:rsid w:val="009C54B1"/>
    <w:rsid w:val="009D30C3"/>
    <w:rsid w:val="009F49C5"/>
    <w:rsid w:val="009F6AFB"/>
    <w:rsid w:val="00A20403"/>
    <w:rsid w:val="00A414FD"/>
    <w:rsid w:val="00A4354A"/>
    <w:rsid w:val="00A565B5"/>
    <w:rsid w:val="00A7258B"/>
    <w:rsid w:val="00A93FD6"/>
    <w:rsid w:val="00AA6849"/>
    <w:rsid w:val="00AD3EBB"/>
    <w:rsid w:val="00AF327C"/>
    <w:rsid w:val="00B24D46"/>
    <w:rsid w:val="00B31E79"/>
    <w:rsid w:val="00B350F3"/>
    <w:rsid w:val="00B511C1"/>
    <w:rsid w:val="00B724F4"/>
    <w:rsid w:val="00B8467C"/>
    <w:rsid w:val="00BB6DF6"/>
    <w:rsid w:val="00BF1CD1"/>
    <w:rsid w:val="00BF7C2F"/>
    <w:rsid w:val="00C1770C"/>
    <w:rsid w:val="00C243A0"/>
    <w:rsid w:val="00C35B2E"/>
    <w:rsid w:val="00C83AB7"/>
    <w:rsid w:val="00CA3738"/>
    <w:rsid w:val="00CC2923"/>
    <w:rsid w:val="00D05007"/>
    <w:rsid w:val="00D060C5"/>
    <w:rsid w:val="00D06B87"/>
    <w:rsid w:val="00D21DAB"/>
    <w:rsid w:val="00D267A6"/>
    <w:rsid w:val="00D318F5"/>
    <w:rsid w:val="00D32A3D"/>
    <w:rsid w:val="00D33524"/>
    <w:rsid w:val="00D35869"/>
    <w:rsid w:val="00D400B3"/>
    <w:rsid w:val="00D471E6"/>
    <w:rsid w:val="00D53A79"/>
    <w:rsid w:val="00D847A4"/>
    <w:rsid w:val="00D91703"/>
    <w:rsid w:val="00DA4B77"/>
    <w:rsid w:val="00E008E4"/>
    <w:rsid w:val="00E07914"/>
    <w:rsid w:val="00E20F43"/>
    <w:rsid w:val="00E51EB2"/>
    <w:rsid w:val="00E57C66"/>
    <w:rsid w:val="00E85E29"/>
    <w:rsid w:val="00EC747D"/>
    <w:rsid w:val="00ED1CD5"/>
    <w:rsid w:val="00ED4CD2"/>
    <w:rsid w:val="00ED61F2"/>
    <w:rsid w:val="00F03032"/>
    <w:rsid w:val="00F0689E"/>
    <w:rsid w:val="00F1797C"/>
    <w:rsid w:val="00F25797"/>
    <w:rsid w:val="00F33C86"/>
    <w:rsid w:val="00F44E53"/>
    <w:rsid w:val="00F47807"/>
    <w:rsid w:val="00F5136B"/>
    <w:rsid w:val="00F55788"/>
    <w:rsid w:val="00F64E9A"/>
    <w:rsid w:val="00F8248C"/>
    <w:rsid w:val="00F8739C"/>
    <w:rsid w:val="00F922E9"/>
    <w:rsid w:val="00FB39CD"/>
    <w:rsid w:val="00FC616F"/>
    <w:rsid w:val="00FD34ED"/>
    <w:rsid w:val="00FD587C"/>
    <w:rsid w:val="00FD5B6B"/>
    <w:rsid w:val="00FF29B6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A87EDB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7BE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3646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6</cp:revision>
  <dcterms:created xsi:type="dcterms:W3CDTF">2021-02-24T12:03:00Z</dcterms:created>
  <dcterms:modified xsi:type="dcterms:W3CDTF">2021-03-31T16:34:00Z</dcterms:modified>
</cp:coreProperties>
</file>