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</w:rPr>
      </w:pPr>
    </w:p>
    <w:p w:rsidR="00850BD8" w:rsidRDefault="00850BD8" w:rsidP="0080448C">
      <w:pPr>
        <w:rPr>
          <w:b/>
          <w:color w:val="000000"/>
          <w:sz w:val="28"/>
          <w:szCs w:val="28"/>
        </w:rPr>
      </w:pPr>
    </w:p>
    <w:p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:rsidR="007E7400" w:rsidRPr="001D566C" w:rsidRDefault="00E836D2" w:rsidP="0080448C">
      <w:pPr>
        <w:jc w:val="center"/>
        <w:rPr>
          <w:b/>
          <w:color w:val="000000"/>
          <w:sz w:val="32"/>
          <w:szCs w:val="28"/>
        </w:rPr>
      </w:pPr>
      <w:r w:rsidRPr="001D566C">
        <w:rPr>
          <w:b/>
          <w:color w:val="000000"/>
          <w:sz w:val="32"/>
          <w:szCs w:val="28"/>
        </w:rPr>
        <w:t xml:space="preserve">ФОНД ОЦЕНОЧНЫХ СРЕДСТВ </w:t>
      </w:r>
    </w:p>
    <w:p w:rsidR="007E7400" w:rsidRPr="001D566C" w:rsidRDefault="00E836D2" w:rsidP="0080448C">
      <w:pPr>
        <w:jc w:val="center"/>
        <w:rPr>
          <w:b/>
          <w:color w:val="000000"/>
          <w:sz w:val="32"/>
          <w:szCs w:val="28"/>
        </w:rPr>
      </w:pPr>
      <w:r w:rsidRPr="001D566C">
        <w:rPr>
          <w:b/>
          <w:color w:val="000000"/>
          <w:sz w:val="32"/>
          <w:szCs w:val="28"/>
        </w:rPr>
        <w:t xml:space="preserve">ДЛЯ ПРОВЕДЕНИЯ ТЕКУЩЕГО </w:t>
      </w:r>
    </w:p>
    <w:p w:rsidR="008121CD" w:rsidRDefault="00E836D2" w:rsidP="00850BD8">
      <w:pPr>
        <w:jc w:val="center"/>
        <w:rPr>
          <w:b/>
          <w:caps/>
          <w:sz w:val="32"/>
          <w:szCs w:val="32"/>
        </w:rPr>
      </w:pPr>
      <w:r w:rsidRPr="001D566C">
        <w:rPr>
          <w:b/>
          <w:color w:val="000000"/>
          <w:sz w:val="32"/>
          <w:szCs w:val="28"/>
        </w:rPr>
        <w:t>КОНТРОЛЯ УСПЕВАЕМОСТИ И ПРОМЕЖУТОЧНОЙ АТТЕСТАЦИИ ОБУЧАЮЩИХСЯ ПО ДИСЦИПЛИНЕ</w:t>
      </w:r>
      <w:r w:rsidR="00850BD8" w:rsidRPr="001D566C">
        <w:rPr>
          <w:b/>
          <w:color w:val="000000"/>
          <w:sz w:val="32"/>
          <w:szCs w:val="28"/>
        </w:rPr>
        <w:t xml:space="preserve"> </w:t>
      </w:r>
      <w:r w:rsidR="00850BD8" w:rsidRPr="00C11CE6">
        <w:rPr>
          <w:b/>
          <w:caps/>
          <w:sz w:val="32"/>
          <w:szCs w:val="32"/>
        </w:rPr>
        <w:t>«</w:t>
      </w:r>
      <w:r w:rsidR="00A651D2">
        <w:rPr>
          <w:b/>
          <w:caps/>
          <w:sz w:val="32"/>
          <w:szCs w:val="32"/>
        </w:rPr>
        <w:t>симуляционный курс</w:t>
      </w:r>
      <w:r w:rsidR="00850BD8" w:rsidRPr="00C11CE6">
        <w:rPr>
          <w:b/>
          <w:caps/>
          <w:sz w:val="32"/>
          <w:szCs w:val="32"/>
        </w:rPr>
        <w:t>»</w:t>
      </w:r>
      <w:r w:rsidR="00850BD8">
        <w:rPr>
          <w:b/>
          <w:caps/>
          <w:sz w:val="32"/>
          <w:szCs w:val="32"/>
        </w:rPr>
        <w:t xml:space="preserve"> </w:t>
      </w:r>
      <w:r w:rsidR="00850BD8" w:rsidRPr="00C11CE6">
        <w:rPr>
          <w:b/>
          <w:caps/>
          <w:sz w:val="32"/>
          <w:szCs w:val="32"/>
        </w:rPr>
        <w:t>по специальности</w:t>
      </w:r>
      <w:r w:rsidR="00850BD8">
        <w:rPr>
          <w:b/>
          <w:caps/>
          <w:sz w:val="32"/>
          <w:szCs w:val="32"/>
        </w:rPr>
        <w:t xml:space="preserve"> </w:t>
      </w:r>
    </w:p>
    <w:p w:rsidR="00850BD8" w:rsidRPr="00C11CE6" w:rsidRDefault="00850BD8" w:rsidP="00850BD8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31.08.</w:t>
      </w:r>
      <w:r w:rsidR="00D24B9F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D24B9F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>31.08.</w:t>
      </w:r>
      <w:r w:rsidR="00D24B9F">
        <w:rPr>
          <w:color w:val="000000"/>
        </w:rPr>
        <w:t>74</w:t>
      </w:r>
      <w:r>
        <w:rPr>
          <w:color w:val="000000"/>
        </w:rPr>
        <w:t xml:space="preserve"> «</w:t>
      </w:r>
      <w:r w:rsidR="00D24B9F">
        <w:rPr>
          <w:color w:val="000000"/>
        </w:rPr>
        <w:t>Стоматология хирургическая</w:t>
      </w:r>
      <w:r>
        <w:rPr>
          <w:color w:val="000000"/>
        </w:rPr>
        <w:t xml:space="preserve">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850BD8" w:rsidRPr="00CF7355" w:rsidRDefault="00850BD8" w:rsidP="00850BD8">
      <w:pPr>
        <w:ind w:firstLine="709"/>
        <w:jc w:val="both"/>
        <w:rPr>
          <w:color w:val="000000"/>
        </w:rPr>
      </w:pPr>
    </w:p>
    <w:p w:rsidR="00850BD8" w:rsidRPr="004B2C94" w:rsidRDefault="00850BD8" w:rsidP="00850BD8">
      <w:pPr>
        <w:ind w:firstLine="709"/>
        <w:jc w:val="center"/>
        <w:rPr>
          <w:sz w:val="28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 от «</w:t>
      </w:r>
      <w:r>
        <w:rPr>
          <w:color w:val="000000"/>
        </w:rPr>
        <w:t>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 г</w:t>
      </w:r>
    </w:p>
    <w:p w:rsidR="00E836D2" w:rsidRDefault="00E836D2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50BD8" w:rsidRDefault="00850BD8" w:rsidP="0080448C">
      <w:pPr>
        <w:jc w:val="center"/>
        <w:rPr>
          <w:sz w:val="28"/>
        </w:rPr>
      </w:pPr>
    </w:p>
    <w:p w:rsidR="008121CD" w:rsidRDefault="008121CD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D24B9F" w:rsidRDefault="00D24B9F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0" w:name="_Toc535164689"/>
    </w:p>
    <w:p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0"/>
    </w:p>
    <w:p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7102A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102AD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зачета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F10CE" w:rsidRPr="007102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-</w:t>
      </w:r>
      <w:r w:rsidRPr="007102AD">
        <w:rPr>
          <w:rFonts w:ascii="Times New Roman" w:hAnsi="Times New Roman"/>
          <w:color w:val="000000"/>
          <w:sz w:val="24"/>
          <w:szCs w:val="24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>П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D24B9F" w:rsidRPr="009C7C26" w:rsidRDefault="00D24B9F" w:rsidP="009C7C26">
      <w:pPr>
        <w:ind w:firstLine="708"/>
      </w:pPr>
      <w:r w:rsidRPr="009C7C26">
        <w:t>УК-1  готовностью к абстрактному мышлению, анализу, синтезу</w:t>
      </w:r>
    </w:p>
    <w:p w:rsidR="00D24B9F" w:rsidRDefault="00D24B9F" w:rsidP="009C7C26">
      <w:pPr>
        <w:ind w:firstLine="708"/>
      </w:pPr>
      <w:r w:rsidRPr="009C7C26">
        <w:t>ПК-5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6F74DF" w:rsidRPr="003A5B06" w:rsidRDefault="006F74DF" w:rsidP="006F74DF">
      <w:pPr>
        <w:ind w:firstLine="709"/>
        <w:jc w:val="both"/>
      </w:pPr>
      <w:r w:rsidRPr="003A5B06">
        <w:t>ПК-6 готовность к проведению экспертизы временной нетрудоспособности и участие в иных видах медицинской экспертизы</w:t>
      </w:r>
    </w:p>
    <w:p w:rsidR="00D24B9F" w:rsidRPr="009C7C26" w:rsidRDefault="00D24B9F" w:rsidP="009C7C26">
      <w:pPr>
        <w:ind w:firstLine="708"/>
      </w:pPr>
      <w:r w:rsidRPr="009C7C26">
        <w:t>ПК-7 готовность к определению тактики ведения, ведению и лечению пациентов, нуждающихся в хирургической стоматологической помощи</w:t>
      </w:r>
    </w:p>
    <w:p w:rsidR="00D24B9F" w:rsidRPr="009C7C26" w:rsidRDefault="00D24B9F" w:rsidP="009C7C26">
      <w:pPr>
        <w:ind w:firstLine="708"/>
      </w:pPr>
      <w:r w:rsidRPr="009C7C26">
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7E7400" w:rsidRDefault="002242DB" w:rsidP="002242DB">
      <w:pPr>
        <w:ind w:firstLine="709"/>
        <w:outlineLvl w:val="0"/>
        <w:rPr>
          <w:b/>
          <w:color w:val="000000"/>
        </w:rPr>
      </w:pPr>
      <w:bookmarkStart w:id="1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>Оценочные материалы текущего контроля успеваемости обучающихся</w:t>
      </w:r>
      <w:bookmarkEnd w:id="1"/>
    </w:p>
    <w:p w:rsidR="0087645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325B94" w:rsidRDefault="00325B94" w:rsidP="00325B94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</w:t>
      </w:r>
      <w:r w:rsidRPr="007F07B4">
        <w:rPr>
          <w:color w:val="000000"/>
        </w:rPr>
        <w:t>1</w:t>
      </w:r>
    </w:p>
    <w:p w:rsidR="00325B94" w:rsidRPr="007F07B4" w:rsidRDefault="00325B94" w:rsidP="00325B94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Pr="00F550A6">
        <w:t xml:space="preserve"> </w:t>
      </w:r>
      <w:r w:rsidRPr="001D0263">
        <w:t>Использование универсальных алгоритмов работы при проведении хирургических вмешательств на лице и ротовой полости.</w:t>
      </w:r>
    </w:p>
    <w:p w:rsidR="00325B94" w:rsidRPr="007102AD" w:rsidRDefault="00325B94" w:rsidP="00325B9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>, прием практического навыка</w:t>
      </w:r>
      <w:r w:rsidRPr="00747645">
        <w:rPr>
          <w:color w:val="000000"/>
        </w:rPr>
        <w:t>).</w:t>
      </w:r>
    </w:p>
    <w:p w:rsidR="00325B94" w:rsidRDefault="00325B94" w:rsidP="00325B94">
      <w:pPr>
        <w:ind w:firstLine="709"/>
        <w:jc w:val="both"/>
        <w:rPr>
          <w:b/>
          <w:color w:val="000000"/>
        </w:rPr>
      </w:pPr>
    </w:p>
    <w:p w:rsidR="00325B94" w:rsidRDefault="00325B94" w:rsidP="00325B94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:rsidR="00325B94" w:rsidRPr="001929FB" w:rsidRDefault="00325B94" w:rsidP="00325B9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Методика осмотра челюстно-лицевой области (лица, полости рта).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Дополнительные методы исследования и их значение в обследовании больных с патологией челюстно-лицевой области.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Последовательность заполнения медицинской  карты стоматологического больного при обследовании стоматологического больного и постановке диагноза.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Методика обработки рук стоматолога-хирурга в поликлинике.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Классификация методов местной анестезии.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 xml:space="preserve">Классификация анестетиков местного действия.  Медикаментозные средства, обладающие </w:t>
      </w:r>
      <w:proofErr w:type="spellStart"/>
      <w:r w:rsidRPr="0073004B">
        <w:t>местноанестезирующим</w:t>
      </w:r>
      <w:proofErr w:type="spellEnd"/>
      <w:r w:rsidRPr="0073004B">
        <w:t xml:space="preserve"> действием. Их физико-химические свойства.</w:t>
      </w:r>
    </w:p>
    <w:p w:rsidR="00325B94" w:rsidRPr="0073004B" w:rsidRDefault="00325B94" w:rsidP="00BC382E">
      <w:pPr>
        <w:numPr>
          <w:ilvl w:val="0"/>
          <w:numId w:val="3"/>
        </w:numPr>
        <w:jc w:val="both"/>
      </w:pPr>
      <w:r w:rsidRPr="0073004B">
        <w:t>Способы введения местных анестетиков. Аппликационное и инфильтрационное  обезболивание. Проводниковое обезболивание. Преимущества и недостатки каждого вида обезболивания.</w:t>
      </w:r>
    </w:p>
    <w:p w:rsidR="00325B94" w:rsidRDefault="00325B94" w:rsidP="00325B94">
      <w:pPr>
        <w:ind w:firstLine="709"/>
        <w:jc w:val="both"/>
        <w:rPr>
          <w:color w:val="000000"/>
        </w:rPr>
      </w:pPr>
    </w:p>
    <w:p w:rsidR="00325B94" w:rsidRPr="00DA55D8" w:rsidRDefault="00325B94" w:rsidP="00325B9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325B94" w:rsidRPr="00D851EB" w:rsidRDefault="00325B94" w:rsidP="00BC382E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Подготовка рабочего места.</w:t>
      </w:r>
    </w:p>
    <w:p w:rsidR="00325B94" w:rsidRPr="00D851EB" w:rsidRDefault="00325B94" w:rsidP="00BC382E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lastRenderedPageBreak/>
        <w:t>Выполнение инфильтрационной анестезии.</w:t>
      </w:r>
    </w:p>
    <w:p w:rsidR="00325B94" w:rsidRPr="00D851EB" w:rsidRDefault="00325B94" w:rsidP="00BC382E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проводниковой анестезии.</w:t>
      </w:r>
    </w:p>
    <w:p w:rsidR="00325B94" w:rsidRPr="00D851EB" w:rsidRDefault="00325B94" w:rsidP="00BC382E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Инструменты для удаления зубов и корней зубов.</w:t>
      </w:r>
    </w:p>
    <w:p w:rsidR="00325B94" w:rsidRPr="00D851EB" w:rsidRDefault="00325B94" w:rsidP="00BC382E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851EB">
        <w:rPr>
          <w:rFonts w:ascii="Times New Roman" w:hAnsi="Times New Roman"/>
          <w:sz w:val="24"/>
          <w:szCs w:val="24"/>
        </w:rPr>
        <w:t>Выполнение операции удаления зуба.</w:t>
      </w:r>
    </w:p>
    <w:p w:rsidR="00D8489F" w:rsidRDefault="00D8489F" w:rsidP="00C9081B">
      <w:pPr>
        <w:jc w:val="both"/>
        <w:rPr>
          <w:color w:val="000000"/>
        </w:rPr>
      </w:pPr>
    </w:p>
    <w:p w:rsidR="00325B94" w:rsidRDefault="00325B94" w:rsidP="00C9081B">
      <w:pPr>
        <w:jc w:val="both"/>
        <w:rPr>
          <w:color w:val="000000"/>
        </w:rPr>
      </w:pPr>
    </w:p>
    <w:p w:rsidR="00325B94" w:rsidRPr="00314411" w:rsidRDefault="00325B94" w:rsidP="00325B94">
      <w:pPr>
        <w:jc w:val="center"/>
        <w:rPr>
          <w:b/>
        </w:rPr>
      </w:pPr>
      <w:r w:rsidRPr="00314411">
        <w:rPr>
          <w:b/>
        </w:rPr>
        <w:t>Модуль 2. Хирургический шов в челюстно-лицевой хирургии</w:t>
      </w:r>
    </w:p>
    <w:p w:rsidR="00325B94" w:rsidRDefault="00325B94" w:rsidP="00325B94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№2</w:t>
      </w:r>
    </w:p>
    <w:p w:rsidR="00325B94" w:rsidRPr="007F07B4" w:rsidRDefault="00325B94" w:rsidP="00325B94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Тема: </w:t>
      </w:r>
      <w:r w:rsidRPr="001D0263">
        <w:t xml:space="preserve">Отработка </w:t>
      </w:r>
      <w:r>
        <w:t>практических навыков по наложению различных видов швов</w:t>
      </w:r>
      <w:r w:rsidRPr="001D0263">
        <w:t>.</w:t>
      </w:r>
    </w:p>
    <w:p w:rsidR="00325B94" w:rsidRPr="007102AD" w:rsidRDefault="00325B94" w:rsidP="00325B94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Pr="009B0F8E">
        <w:t>проверка практических навыков</w:t>
      </w:r>
      <w:r w:rsidRPr="00747645">
        <w:rPr>
          <w:color w:val="000000"/>
        </w:rPr>
        <w:t>).</w:t>
      </w:r>
    </w:p>
    <w:p w:rsidR="00325B94" w:rsidRDefault="00325B94" w:rsidP="00325B94">
      <w:pPr>
        <w:ind w:firstLine="709"/>
        <w:jc w:val="both"/>
        <w:rPr>
          <w:b/>
          <w:color w:val="000000"/>
        </w:rPr>
      </w:pPr>
    </w:p>
    <w:p w:rsidR="00325B94" w:rsidRDefault="00325B94" w:rsidP="00325B94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325B94" w:rsidRPr="001929FB" w:rsidRDefault="00325B94" w:rsidP="00325B9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325B94" w:rsidRPr="00F06E9A" w:rsidRDefault="00325B94" w:rsidP="00BC382E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Виды шовного материалы.</w:t>
      </w:r>
    </w:p>
    <w:p w:rsidR="00325B94" w:rsidRPr="00F06E9A" w:rsidRDefault="00325B94" w:rsidP="00BC382E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Лигатурный узел.</w:t>
      </w:r>
    </w:p>
    <w:p w:rsidR="00325B94" w:rsidRPr="00F06E9A" w:rsidRDefault="00325B94" w:rsidP="00BC382E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4"/>
        </w:rPr>
      </w:pPr>
      <w:r w:rsidRPr="00F06E9A">
        <w:rPr>
          <w:rFonts w:ascii="Times New Roman" w:hAnsi="Times New Roman"/>
          <w:color w:val="000000"/>
          <w:sz w:val="24"/>
        </w:rPr>
        <w:t>Виды швов в челюстно-лицевой области.</w:t>
      </w:r>
    </w:p>
    <w:p w:rsidR="00325B94" w:rsidRDefault="00325B94" w:rsidP="00325B94">
      <w:pPr>
        <w:ind w:firstLine="709"/>
        <w:jc w:val="both"/>
        <w:rPr>
          <w:color w:val="000000"/>
        </w:rPr>
      </w:pPr>
    </w:p>
    <w:p w:rsidR="00325B94" w:rsidRPr="00DA55D8" w:rsidRDefault="00325B94" w:rsidP="00325B9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Выбор шовного материала и размера иглы.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Зарядка иглы нитью.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лигатурного узла.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на инструменте.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Формирование узла при помощи инструмента.</w:t>
      </w:r>
    </w:p>
    <w:p w:rsidR="00325B94" w:rsidRPr="00D851EB" w:rsidRDefault="00325B94" w:rsidP="00BC382E">
      <w:pPr>
        <w:pStyle w:val="a5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51EB">
        <w:rPr>
          <w:rFonts w:ascii="Times New Roman" w:hAnsi="Times New Roman"/>
          <w:sz w:val="24"/>
        </w:rPr>
        <w:t>Косметический шов в челюстно-лицевой области.</w:t>
      </w:r>
    </w:p>
    <w:p w:rsidR="00325B94" w:rsidRDefault="00325B94" w:rsidP="00C9081B">
      <w:pPr>
        <w:jc w:val="both"/>
        <w:rPr>
          <w:color w:val="000000"/>
        </w:rPr>
      </w:pPr>
    </w:p>
    <w:p w:rsidR="00325B94" w:rsidRDefault="00325B94" w:rsidP="00C9081B">
      <w:pPr>
        <w:jc w:val="both"/>
        <w:rPr>
          <w:color w:val="000000"/>
        </w:rPr>
      </w:pPr>
    </w:p>
    <w:p w:rsidR="00325B94" w:rsidRPr="00314411" w:rsidRDefault="00325B94" w:rsidP="00325B94">
      <w:pPr>
        <w:jc w:val="center"/>
        <w:rPr>
          <w:b/>
        </w:rPr>
      </w:pPr>
      <w:r w:rsidRPr="00314411">
        <w:rPr>
          <w:b/>
        </w:rPr>
        <w:t>Модуль 3. Хирургические методы лечения периодонтитов</w:t>
      </w:r>
    </w:p>
    <w:p w:rsidR="00325B94" w:rsidRDefault="00325B94" w:rsidP="00325B94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№3</w:t>
      </w:r>
    </w:p>
    <w:p w:rsidR="00325B94" w:rsidRPr="001D0263" w:rsidRDefault="00325B94" w:rsidP="00325B94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1D0263">
        <w:t xml:space="preserve">Оказание </w:t>
      </w:r>
      <w:r>
        <w:t>хирургической стоматологической помощи</w:t>
      </w:r>
      <w:r w:rsidRPr="001D0263">
        <w:t xml:space="preserve"> при лечени</w:t>
      </w:r>
      <w:r>
        <w:t>и периодонтитов</w:t>
      </w:r>
      <w:r w:rsidRPr="001D0263">
        <w:t>.</w:t>
      </w:r>
    </w:p>
    <w:p w:rsidR="00325B94" w:rsidRPr="007102AD" w:rsidRDefault="00325B94" w:rsidP="00325B94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D16613">
        <w:rPr>
          <w:color w:val="000000"/>
        </w:rPr>
        <w:t>у</w:t>
      </w:r>
      <w:r w:rsidRPr="00D16613">
        <w:t>стный опрос, прием практического навыка</w:t>
      </w:r>
      <w:r w:rsidRPr="00747645">
        <w:rPr>
          <w:color w:val="000000"/>
        </w:rPr>
        <w:t>).</w:t>
      </w:r>
    </w:p>
    <w:p w:rsidR="00325B94" w:rsidRDefault="00325B94" w:rsidP="00325B94">
      <w:pPr>
        <w:ind w:firstLine="709"/>
        <w:jc w:val="both"/>
        <w:rPr>
          <w:b/>
          <w:color w:val="000000"/>
        </w:rPr>
      </w:pPr>
    </w:p>
    <w:p w:rsidR="00325B94" w:rsidRDefault="00325B94" w:rsidP="00325B94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325B94" w:rsidRPr="001929FB" w:rsidRDefault="00325B94" w:rsidP="00325B94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325B94" w:rsidRPr="0091501A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Показания, противопоказания.</w:t>
      </w:r>
    </w:p>
    <w:p w:rsidR="00325B94" w:rsidRPr="0091501A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  <w:r>
        <w:rPr>
          <w:rFonts w:ascii="Times New Roman" w:hAnsi="Times New Roman"/>
          <w:sz w:val="24"/>
        </w:rPr>
        <w:t xml:space="preserve"> Этапы операции.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325B94" w:rsidRDefault="00325B94" w:rsidP="00BC382E">
      <w:pPr>
        <w:pStyle w:val="a5"/>
        <w:numPr>
          <w:ilvl w:val="0"/>
          <w:numId w:val="17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Показания, противопоказания.</w:t>
      </w:r>
    </w:p>
    <w:p w:rsidR="00325B94" w:rsidRPr="0073004B" w:rsidRDefault="00325B94" w:rsidP="00BC382E">
      <w:pPr>
        <w:pStyle w:val="a5"/>
        <w:numPr>
          <w:ilvl w:val="0"/>
          <w:numId w:val="17"/>
        </w:numPr>
      </w:pPr>
      <w:r w:rsidRPr="00BA7C01">
        <w:rPr>
          <w:rFonts w:ascii="Times New Roman" w:hAnsi="Times New Roman"/>
          <w:bCs/>
          <w:iCs/>
          <w:sz w:val="24"/>
        </w:rPr>
        <w:t>Трепанация.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Этапы операции.</w:t>
      </w:r>
    </w:p>
    <w:p w:rsidR="00325B94" w:rsidRDefault="00325B94" w:rsidP="00325B94">
      <w:pPr>
        <w:ind w:firstLine="709"/>
        <w:jc w:val="both"/>
        <w:rPr>
          <w:b/>
          <w:color w:val="000000"/>
        </w:rPr>
      </w:pPr>
    </w:p>
    <w:p w:rsidR="00325B94" w:rsidRPr="00DA55D8" w:rsidRDefault="00325B94" w:rsidP="00325B94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325B94" w:rsidRPr="0091501A" w:rsidRDefault="00325B94" w:rsidP="00BC382E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bCs/>
          <w:sz w:val="24"/>
        </w:rPr>
        <w:t>Резекция верхушки корня зуба (</w:t>
      </w:r>
      <w:proofErr w:type="spellStart"/>
      <w:r w:rsidRPr="0091501A">
        <w:rPr>
          <w:rFonts w:ascii="Times New Roman" w:hAnsi="Times New Roman"/>
          <w:sz w:val="24"/>
        </w:rPr>
        <w:t>апексэктомия</w:t>
      </w:r>
      <w:proofErr w:type="spellEnd"/>
      <w:r w:rsidRPr="0091501A">
        <w:rPr>
          <w:rFonts w:ascii="Times New Roman" w:hAnsi="Times New Roman"/>
          <w:sz w:val="24"/>
        </w:rPr>
        <w:t>).</w:t>
      </w:r>
    </w:p>
    <w:p w:rsidR="00325B94" w:rsidRPr="0091501A" w:rsidRDefault="00325B94" w:rsidP="00BC382E">
      <w:pPr>
        <w:pStyle w:val="a5"/>
        <w:numPr>
          <w:ilvl w:val="0"/>
          <w:numId w:val="18"/>
        </w:numPr>
        <w:rPr>
          <w:rFonts w:ascii="Times New Roman" w:hAnsi="Times New Roman"/>
          <w:sz w:val="24"/>
        </w:rPr>
      </w:pPr>
      <w:r w:rsidRPr="0091501A">
        <w:rPr>
          <w:rFonts w:ascii="Times New Roman" w:hAnsi="Times New Roman"/>
          <w:sz w:val="24"/>
        </w:rPr>
        <w:t>Ампутация корня зуба.</w:t>
      </w:r>
    </w:p>
    <w:p w:rsidR="00325B94" w:rsidRPr="0091501A" w:rsidRDefault="00325B94" w:rsidP="00BC382E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4"/>
        </w:rPr>
      </w:pPr>
      <w:proofErr w:type="spellStart"/>
      <w:r w:rsidRPr="0091501A">
        <w:rPr>
          <w:rFonts w:ascii="Times New Roman" w:hAnsi="Times New Roman"/>
          <w:bCs/>
          <w:sz w:val="24"/>
        </w:rPr>
        <w:t>Гемисекция</w:t>
      </w:r>
      <w:proofErr w:type="spellEnd"/>
      <w:r w:rsidRPr="0091501A">
        <w:rPr>
          <w:rFonts w:ascii="Times New Roman" w:hAnsi="Times New Roman"/>
          <w:bCs/>
          <w:sz w:val="24"/>
        </w:rPr>
        <w:t>.</w:t>
      </w:r>
    </w:p>
    <w:p w:rsidR="00325B94" w:rsidRPr="0091501A" w:rsidRDefault="00325B94" w:rsidP="00BC382E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4"/>
        </w:rPr>
      </w:pPr>
      <w:r w:rsidRPr="0091501A">
        <w:rPr>
          <w:rFonts w:ascii="Times New Roman" w:hAnsi="Times New Roman"/>
          <w:bCs/>
          <w:sz w:val="24"/>
        </w:rPr>
        <w:t>Гемостаз.</w:t>
      </w:r>
    </w:p>
    <w:p w:rsidR="00325B94" w:rsidRPr="0091501A" w:rsidRDefault="00325B94" w:rsidP="00BC382E">
      <w:pPr>
        <w:pStyle w:val="a5"/>
        <w:numPr>
          <w:ilvl w:val="0"/>
          <w:numId w:val="18"/>
        </w:numPr>
        <w:rPr>
          <w:rFonts w:ascii="Times New Roman" w:hAnsi="Times New Roman"/>
          <w:bCs/>
          <w:iCs/>
          <w:sz w:val="24"/>
        </w:rPr>
      </w:pPr>
      <w:r w:rsidRPr="0091501A">
        <w:rPr>
          <w:rFonts w:ascii="Times New Roman" w:hAnsi="Times New Roman"/>
          <w:bCs/>
          <w:iCs/>
          <w:sz w:val="24"/>
        </w:rPr>
        <w:lastRenderedPageBreak/>
        <w:t>Трепанация.</w:t>
      </w:r>
    </w:p>
    <w:p w:rsidR="00325B94" w:rsidRDefault="00325B94" w:rsidP="00C9081B">
      <w:pPr>
        <w:jc w:val="both"/>
        <w:rPr>
          <w:color w:val="000000"/>
        </w:rPr>
      </w:pPr>
    </w:p>
    <w:p w:rsidR="00804F12" w:rsidRDefault="00804F12" w:rsidP="00804F12">
      <w:pPr>
        <w:jc w:val="center"/>
        <w:rPr>
          <w:b/>
          <w:color w:val="000000"/>
          <w:szCs w:val="27"/>
          <w:shd w:val="clear" w:color="auto" w:fill="FFFFFF"/>
        </w:rPr>
      </w:pPr>
      <w:r w:rsidRPr="00E86290">
        <w:rPr>
          <w:b/>
          <w:color w:val="000000"/>
          <w:szCs w:val="27"/>
          <w:shd w:val="clear" w:color="auto" w:fill="FFFFFF"/>
        </w:rPr>
        <w:t>Модуль 4. Оперативные вмешательства на тканях пародонта</w:t>
      </w:r>
    </w:p>
    <w:p w:rsidR="00804F12" w:rsidRDefault="00804F12" w:rsidP="00804F12">
      <w:pPr>
        <w:jc w:val="center"/>
      </w:pPr>
      <w:r>
        <w:t xml:space="preserve">Практическое занятие </w:t>
      </w:r>
      <w:r w:rsidR="000004F2">
        <w:t>№4</w:t>
      </w:r>
    </w:p>
    <w:p w:rsidR="00804F12" w:rsidRDefault="00804F12" w:rsidP="00804F12">
      <w:pPr>
        <w:ind w:firstLine="708"/>
        <w:jc w:val="both"/>
      </w:pPr>
      <w:r w:rsidRPr="001D0263">
        <w:t>Тема:</w:t>
      </w:r>
      <w:r>
        <w:t xml:space="preserve"> </w:t>
      </w:r>
      <w:r w:rsidRPr="001F61E7">
        <w:t>Вмешательства, направленные на уст</w:t>
      </w:r>
      <w:r>
        <w:t xml:space="preserve">ранение </w:t>
      </w:r>
      <w:proofErr w:type="spellStart"/>
      <w:r>
        <w:t>пародонтального</w:t>
      </w:r>
      <w:proofErr w:type="spellEnd"/>
      <w:r>
        <w:t xml:space="preserve"> кармана.</w:t>
      </w:r>
    </w:p>
    <w:p w:rsidR="00F85682" w:rsidRPr="007102AD" w:rsidRDefault="00F85682" w:rsidP="00F85682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D16613">
        <w:rPr>
          <w:color w:val="000000"/>
        </w:rPr>
        <w:t>у</w:t>
      </w:r>
      <w:r w:rsidRPr="00D16613">
        <w:t>стный опрос, прием практического навыка</w:t>
      </w:r>
      <w:r w:rsidRPr="00747645">
        <w:rPr>
          <w:color w:val="000000"/>
        </w:rPr>
        <w:t>).</w:t>
      </w:r>
    </w:p>
    <w:p w:rsidR="00F85682" w:rsidRDefault="00F85682" w:rsidP="00F85682">
      <w:pPr>
        <w:ind w:firstLine="709"/>
        <w:jc w:val="both"/>
        <w:rPr>
          <w:b/>
          <w:color w:val="000000"/>
        </w:rPr>
      </w:pPr>
    </w:p>
    <w:p w:rsidR="00F85682" w:rsidRDefault="00F85682" w:rsidP="00F8568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F85682" w:rsidRPr="001929FB" w:rsidRDefault="00F85682" w:rsidP="00F85682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42495E" w:rsidRPr="007102AD" w:rsidRDefault="0042495E" w:rsidP="0042495E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D16613">
        <w:rPr>
          <w:color w:val="000000"/>
        </w:rPr>
        <w:t>у</w:t>
      </w:r>
      <w:r w:rsidRPr="00D16613">
        <w:t>стный опрос, прием практического навыка</w:t>
      </w:r>
      <w:r w:rsidRPr="00747645">
        <w:rPr>
          <w:color w:val="000000"/>
        </w:rPr>
        <w:t>).</w:t>
      </w:r>
    </w:p>
    <w:p w:rsidR="0042495E" w:rsidRDefault="0042495E" w:rsidP="0042495E">
      <w:pPr>
        <w:ind w:firstLine="709"/>
        <w:jc w:val="both"/>
        <w:rPr>
          <w:b/>
          <w:color w:val="000000"/>
        </w:rPr>
      </w:pPr>
    </w:p>
    <w:p w:rsidR="0042495E" w:rsidRDefault="0042495E" w:rsidP="0042495E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42495E" w:rsidRPr="001929FB" w:rsidRDefault="0042495E" w:rsidP="0042495E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F85682" w:rsidRPr="0042495E" w:rsidRDefault="0042495E" w:rsidP="00BC382E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2495E">
        <w:rPr>
          <w:rFonts w:ascii="Times New Roman" w:hAnsi="Times New Roman"/>
          <w:sz w:val="24"/>
          <w:szCs w:val="24"/>
        </w:rPr>
        <w:t xml:space="preserve">Кюретаж </w:t>
      </w:r>
      <w:proofErr w:type="spellStart"/>
      <w:r w:rsidRPr="0042495E">
        <w:rPr>
          <w:rFonts w:ascii="Times New Roman" w:hAnsi="Times New Roman"/>
          <w:sz w:val="24"/>
          <w:szCs w:val="24"/>
        </w:rPr>
        <w:t>пародонтального</w:t>
      </w:r>
      <w:proofErr w:type="spellEnd"/>
      <w:r w:rsidRPr="0042495E">
        <w:rPr>
          <w:rFonts w:ascii="Times New Roman" w:hAnsi="Times New Roman"/>
          <w:sz w:val="24"/>
          <w:szCs w:val="24"/>
        </w:rPr>
        <w:t xml:space="preserve"> кармана. Показания.</w:t>
      </w:r>
    </w:p>
    <w:p w:rsidR="0042495E" w:rsidRDefault="00000000" w:rsidP="00BC382E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8" w:anchor="chapter2" w:history="1">
        <w:r w:rsidR="0042495E" w:rsidRPr="004249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Разновидности процесса</w:t>
        </w:r>
      </w:hyperlink>
      <w:r w:rsidR="0042495E" w:rsidRPr="0042495E">
        <w:rPr>
          <w:rFonts w:ascii="Times New Roman" w:hAnsi="Times New Roman"/>
          <w:sz w:val="24"/>
          <w:szCs w:val="24"/>
        </w:rPr>
        <w:t>.</w:t>
      </w:r>
    </w:p>
    <w:p w:rsidR="0042495E" w:rsidRPr="0042495E" w:rsidRDefault="0042495E" w:rsidP="00BC382E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пациента к операции.</w:t>
      </w:r>
    </w:p>
    <w:p w:rsidR="0042495E" w:rsidRPr="0042495E" w:rsidRDefault="00000000" w:rsidP="00BC382E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9" w:anchor="chapter3" w:history="1">
        <w:r w:rsidR="0042495E" w:rsidRPr="004249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Закрытый кюретаж</w:t>
        </w:r>
      </w:hyperlink>
      <w:r w:rsidR="0042495E" w:rsidRPr="0042495E">
        <w:rPr>
          <w:rFonts w:ascii="Times New Roman" w:hAnsi="Times New Roman"/>
          <w:sz w:val="24"/>
          <w:szCs w:val="24"/>
        </w:rPr>
        <w:t>.</w:t>
      </w:r>
    </w:p>
    <w:p w:rsidR="0042495E" w:rsidRPr="0042495E" w:rsidRDefault="00000000" w:rsidP="00BC382E">
      <w:pPr>
        <w:pStyle w:val="a5"/>
        <w:numPr>
          <w:ilvl w:val="0"/>
          <w:numId w:val="36"/>
        </w:numPr>
        <w:shd w:val="clear" w:color="auto" w:fill="FFFFFF"/>
        <w:rPr>
          <w:rFonts w:ascii="Times New Roman" w:hAnsi="Times New Roman"/>
          <w:sz w:val="24"/>
          <w:szCs w:val="24"/>
        </w:rPr>
      </w:pPr>
      <w:hyperlink r:id="rId10" w:anchor="chapter4" w:history="1">
        <w:r w:rsidR="0042495E" w:rsidRPr="0042495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Открытый кюретаж</w:t>
        </w:r>
      </w:hyperlink>
      <w:r w:rsidR="0042495E" w:rsidRPr="0042495E">
        <w:rPr>
          <w:rFonts w:ascii="Times New Roman" w:hAnsi="Times New Roman"/>
          <w:sz w:val="24"/>
          <w:szCs w:val="24"/>
        </w:rPr>
        <w:t>.</w:t>
      </w:r>
    </w:p>
    <w:p w:rsidR="0042495E" w:rsidRPr="0042495E" w:rsidRDefault="00000000" w:rsidP="00BC382E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hyperlink r:id="rId11" w:anchor="chapter5" w:history="1">
        <w:proofErr w:type="spellStart"/>
        <w:r w:rsidR="0042495E" w:rsidRPr="0042495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Послепроцедурные</w:t>
        </w:r>
        <w:proofErr w:type="spellEnd"/>
        <w:r w:rsidR="0042495E" w:rsidRPr="0042495E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мероприятия</w:t>
        </w:r>
      </w:hyperlink>
      <w:r w:rsidR="0042495E" w:rsidRPr="0042495E">
        <w:rPr>
          <w:rFonts w:ascii="Times New Roman" w:hAnsi="Times New Roman"/>
          <w:sz w:val="24"/>
          <w:szCs w:val="24"/>
        </w:rPr>
        <w:t>.</w:t>
      </w:r>
    </w:p>
    <w:p w:rsidR="0042495E" w:rsidRPr="0042495E" w:rsidRDefault="0042495E" w:rsidP="00BC382E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42495E">
        <w:rPr>
          <w:rFonts w:ascii="Times New Roman" w:hAnsi="Times New Roman"/>
          <w:sz w:val="24"/>
          <w:szCs w:val="24"/>
        </w:rPr>
        <w:t>Гингиэктомия</w:t>
      </w:r>
      <w:proofErr w:type="spellEnd"/>
      <w:r w:rsidRPr="004249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495E">
        <w:rPr>
          <w:rFonts w:ascii="Times New Roman" w:hAnsi="Times New Roman"/>
          <w:sz w:val="24"/>
          <w:szCs w:val="24"/>
        </w:rPr>
        <w:t>гингивопластика</w:t>
      </w:r>
      <w:proofErr w:type="spellEnd"/>
      <w:r w:rsidRPr="0042495E">
        <w:rPr>
          <w:rFonts w:ascii="Times New Roman" w:hAnsi="Times New Roman"/>
          <w:sz w:val="24"/>
          <w:szCs w:val="24"/>
        </w:rPr>
        <w:t>.</w:t>
      </w:r>
    </w:p>
    <w:p w:rsidR="0042495E" w:rsidRPr="0042495E" w:rsidRDefault="0042495E" w:rsidP="00BC382E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2495E">
        <w:rPr>
          <w:rFonts w:ascii="Times New Roman" w:hAnsi="Times New Roman"/>
          <w:sz w:val="24"/>
          <w:szCs w:val="24"/>
        </w:rPr>
        <w:t>Лоскутные операции.</w:t>
      </w:r>
    </w:p>
    <w:p w:rsidR="0042495E" w:rsidRPr="0042495E" w:rsidRDefault="0042495E" w:rsidP="00BC382E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42495E">
        <w:rPr>
          <w:rFonts w:ascii="Times New Roman" w:hAnsi="Times New Roman"/>
          <w:sz w:val="24"/>
          <w:szCs w:val="24"/>
        </w:rPr>
        <w:t>Апикально</w:t>
      </w:r>
      <w:proofErr w:type="spellEnd"/>
      <w:r w:rsidRPr="0042495E">
        <w:rPr>
          <w:rFonts w:ascii="Times New Roman" w:hAnsi="Times New Roman"/>
          <w:sz w:val="24"/>
          <w:szCs w:val="24"/>
        </w:rPr>
        <w:t xml:space="preserve"> смещенный лоскут.</w:t>
      </w:r>
    </w:p>
    <w:p w:rsidR="0042495E" w:rsidRPr="0042495E" w:rsidRDefault="0042495E" w:rsidP="00BC382E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2495E">
        <w:rPr>
          <w:rFonts w:ascii="Times New Roman" w:hAnsi="Times New Roman"/>
          <w:sz w:val="24"/>
          <w:szCs w:val="24"/>
        </w:rPr>
        <w:t>Направленная регенерация тканей пародонта.</w:t>
      </w:r>
    </w:p>
    <w:p w:rsidR="0042495E" w:rsidRDefault="0042495E" w:rsidP="00804F12">
      <w:pPr>
        <w:ind w:firstLine="708"/>
        <w:jc w:val="both"/>
      </w:pPr>
    </w:p>
    <w:p w:rsidR="0042495E" w:rsidRPr="00DA55D8" w:rsidRDefault="0042495E" w:rsidP="0042495E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r w:rsidRPr="0042495E">
        <w:rPr>
          <w:rFonts w:ascii="Times New Roman" w:hAnsi="Times New Roman"/>
          <w:sz w:val="24"/>
        </w:rPr>
        <w:t xml:space="preserve">Кюретаж </w:t>
      </w:r>
      <w:proofErr w:type="spellStart"/>
      <w:r w:rsidRPr="0042495E">
        <w:rPr>
          <w:rFonts w:ascii="Times New Roman" w:hAnsi="Times New Roman"/>
          <w:sz w:val="24"/>
        </w:rPr>
        <w:t>пародонтального</w:t>
      </w:r>
      <w:proofErr w:type="spellEnd"/>
      <w:r w:rsidRPr="0042495E">
        <w:rPr>
          <w:rFonts w:ascii="Times New Roman" w:hAnsi="Times New Roman"/>
          <w:sz w:val="24"/>
        </w:rPr>
        <w:t xml:space="preserve"> кармана закрытый.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r w:rsidRPr="0042495E">
        <w:rPr>
          <w:rFonts w:ascii="Times New Roman" w:hAnsi="Times New Roman"/>
          <w:sz w:val="24"/>
        </w:rPr>
        <w:t xml:space="preserve">Кюретаж </w:t>
      </w:r>
      <w:proofErr w:type="spellStart"/>
      <w:r w:rsidRPr="0042495E">
        <w:rPr>
          <w:rFonts w:ascii="Times New Roman" w:hAnsi="Times New Roman"/>
          <w:sz w:val="24"/>
        </w:rPr>
        <w:t>пародонтального</w:t>
      </w:r>
      <w:proofErr w:type="spellEnd"/>
      <w:r w:rsidRPr="0042495E">
        <w:rPr>
          <w:rFonts w:ascii="Times New Roman" w:hAnsi="Times New Roman"/>
          <w:sz w:val="24"/>
        </w:rPr>
        <w:t xml:space="preserve"> кармана открытый.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proofErr w:type="spellStart"/>
      <w:r w:rsidRPr="0042495E">
        <w:rPr>
          <w:rFonts w:ascii="Times New Roman" w:hAnsi="Times New Roman"/>
          <w:sz w:val="24"/>
        </w:rPr>
        <w:t>Гингиэктомия</w:t>
      </w:r>
      <w:proofErr w:type="spellEnd"/>
      <w:r w:rsidRPr="0042495E">
        <w:rPr>
          <w:rFonts w:ascii="Times New Roman" w:hAnsi="Times New Roman"/>
          <w:sz w:val="24"/>
        </w:rPr>
        <w:t xml:space="preserve"> и </w:t>
      </w:r>
      <w:proofErr w:type="spellStart"/>
      <w:r w:rsidRPr="0042495E">
        <w:rPr>
          <w:rFonts w:ascii="Times New Roman" w:hAnsi="Times New Roman"/>
          <w:sz w:val="24"/>
        </w:rPr>
        <w:t>гингивопластика</w:t>
      </w:r>
      <w:proofErr w:type="spellEnd"/>
      <w:r w:rsidRPr="0042495E">
        <w:rPr>
          <w:rFonts w:ascii="Times New Roman" w:hAnsi="Times New Roman"/>
          <w:sz w:val="24"/>
        </w:rPr>
        <w:t>.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r w:rsidRPr="0042495E">
        <w:rPr>
          <w:rFonts w:ascii="Times New Roman" w:hAnsi="Times New Roman"/>
          <w:sz w:val="24"/>
        </w:rPr>
        <w:t>Лоскутные операции.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proofErr w:type="spellStart"/>
      <w:r w:rsidRPr="0042495E">
        <w:rPr>
          <w:rFonts w:ascii="Times New Roman" w:hAnsi="Times New Roman"/>
          <w:sz w:val="24"/>
        </w:rPr>
        <w:t>Апикально</w:t>
      </w:r>
      <w:proofErr w:type="spellEnd"/>
      <w:r w:rsidRPr="0042495E">
        <w:rPr>
          <w:rFonts w:ascii="Times New Roman" w:hAnsi="Times New Roman"/>
          <w:sz w:val="24"/>
        </w:rPr>
        <w:t xml:space="preserve"> смещенный лоскут.</w:t>
      </w:r>
    </w:p>
    <w:p w:rsidR="00804F12" w:rsidRPr="0042495E" w:rsidRDefault="00804F12" w:rsidP="00BC382E">
      <w:pPr>
        <w:pStyle w:val="a5"/>
        <w:numPr>
          <w:ilvl w:val="0"/>
          <w:numId w:val="37"/>
        </w:numPr>
        <w:rPr>
          <w:rFonts w:ascii="Times New Roman" w:hAnsi="Times New Roman"/>
          <w:sz w:val="24"/>
        </w:rPr>
      </w:pPr>
      <w:r w:rsidRPr="0042495E">
        <w:rPr>
          <w:rFonts w:ascii="Times New Roman" w:hAnsi="Times New Roman"/>
          <w:sz w:val="24"/>
        </w:rPr>
        <w:t>Направленная регенерация тканей пародонта.</w:t>
      </w:r>
    </w:p>
    <w:p w:rsidR="00804F12" w:rsidRDefault="00804F12" w:rsidP="00804F12">
      <w:pPr>
        <w:jc w:val="both"/>
      </w:pPr>
    </w:p>
    <w:p w:rsidR="00804F12" w:rsidRDefault="00804F12" w:rsidP="00804F12">
      <w:pPr>
        <w:jc w:val="both"/>
      </w:pPr>
    </w:p>
    <w:p w:rsidR="00804F12" w:rsidRDefault="00804F12" w:rsidP="00804F12">
      <w:pPr>
        <w:jc w:val="center"/>
      </w:pPr>
      <w:r>
        <w:t xml:space="preserve">Практическое занятие </w:t>
      </w:r>
      <w:r w:rsidR="000004F2">
        <w:t>№5</w:t>
      </w:r>
    </w:p>
    <w:p w:rsidR="00804F12" w:rsidRDefault="00804F12" w:rsidP="00804F12">
      <w:pPr>
        <w:ind w:firstLine="708"/>
        <w:jc w:val="both"/>
      </w:pPr>
      <w:r w:rsidRPr="001D0263">
        <w:t>Тема:</w:t>
      </w:r>
      <w:r>
        <w:t xml:space="preserve"> </w:t>
      </w:r>
      <w:r w:rsidRPr="001F61E7">
        <w:t>Вмешательства, направленные на устранение нарушений формирования мягки</w:t>
      </w:r>
      <w:r w:rsidR="00074F77">
        <w:t>х тканей преддверия полости рта.</w:t>
      </w:r>
    </w:p>
    <w:p w:rsidR="00074F77" w:rsidRPr="007102AD" w:rsidRDefault="00074F77" w:rsidP="00074F77">
      <w:pPr>
        <w:ind w:firstLine="708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D16613">
        <w:rPr>
          <w:color w:val="000000"/>
        </w:rPr>
        <w:t>у</w:t>
      </w:r>
      <w:r w:rsidRPr="00D16613">
        <w:t>стный опрос, прием практического навыка</w:t>
      </w:r>
      <w:r w:rsidRPr="00747645">
        <w:rPr>
          <w:color w:val="000000"/>
        </w:rPr>
        <w:t>).</w:t>
      </w:r>
    </w:p>
    <w:p w:rsidR="00074F77" w:rsidRDefault="00074F77" w:rsidP="00074F77">
      <w:pPr>
        <w:ind w:firstLine="709"/>
        <w:jc w:val="both"/>
        <w:rPr>
          <w:b/>
          <w:color w:val="000000"/>
        </w:rPr>
      </w:pPr>
    </w:p>
    <w:p w:rsidR="00074F77" w:rsidRDefault="00074F77" w:rsidP="00074F77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074F77" w:rsidRPr="001929FB" w:rsidRDefault="00074F77" w:rsidP="00074F77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42495E" w:rsidRPr="00074F77" w:rsidRDefault="0042495E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Пластика уздечек и тяжей. Показания, противопоказания.</w:t>
      </w:r>
    </w:p>
    <w:p w:rsidR="0042495E" w:rsidRPr="00074F77" w:rsidRDefault="0042495E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Подготовка пациента к операции.</w:t>
      </w:r>
    </w:p>
    <w:p w:rsidR="0042495E" w:rsidRPr="00074F77" w:rsidRDefault="0042495E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proofErr w:type="spellStart"/>
      <w:r w:rsidRPr="00074F77">
        <w:rPr>
          <w:rFonts w:ascii="Times New Roman" w:hAnsi="Times New Roman"/>
          <w:sz w:val="24"/>
        </w:rPr>
        <w:t>Френулопластика</w:t>
      </w:r>
      <w:proofErr w:type="spellEnd"/>
      <w:r w:rsidRPr="00074F77">
        <w:rPr>
          <w:rFonts w:ascii="Times New Roman" w:hAnsi="Times New Roman"/>
          <w:sz w:val="24"/>
        </w:rPr>
        <w:t xml:space="preserve"> по </w:t>
      </w:r>
      <w:proofErr w:type="spellStart"/>
      <w:r w:rsidRPr="00074F77">
        <w:rPr>
          <w:rFonts w:ascii="Times New Roman" w:hAnsi="Times New Roman"/>
          <w:sz w:val="24"/>
        </w:rPr>
        <w:t>Лимебргу</w:t>
      </w:r>
      <w:proofErr w:type="spellEnd"/>
      <w:r w:rsidRPr="00074F77">
        <w:rPr>
          <w:rFonts w:ascii="Times New Roman" w:hAnsi="Times New Roman"/>
          <w:sz w:val="24"/>
        </w:rPr>
        <w:t xml:space="preserve"> и Гликману</w:t>
      </w:r>
      <w:r w:rsidR="00074F77" w:rsidRPr="00074F77">
        <w:rPr>
          <w:rFonts w:ascii="Times New Roman" w:hAnsi="Times New Roman"/>
          <w:sz w:val="24"/>
        </w:rPr>
        <w:t>.</w:t>
      </w:r>
    </w:p>
    <w:p w:rsidR="0042495E" w:rsidRPr="00074F77" w:rsidRDefault="00074F77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proofErr w:type="spellStart"/>
      <w:r w:rsidRPr="00074F77">
        <w:rPr>
          <w:rFonts w:ascii="Times New Roman" w:hAnsi="Times New Roman"/>
          <w:sz w:val="24"/>
        </w:rPr>
        <w:t>Вестибулопластика</w:t>
      </w:r>
      <w:proofErr w:type="spellEnd"/>
      <w:r w:rsidRPr="00074F77">
        <w:rPr>
          <w:rFonts w:ascii="Times New Roman" w:hAnsi="Times New Roman"/>
          <w:sz w:val="24"/>
        </w:rPr>
        <w:t>. Показания, противопоказания.</w:t>
      </w:r>
    </w:p>
    <w:p w:rsidR="00074F77" w:rsidRPr="00074F77" w:rsidRDefault="00074F77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proofErr w:type="spellStart"/>
      <w:r w:rsidRPr="00074F77">
        <w:rPr>
          <w:rFonts w:ascii="Times New Roman" w:hAnsi="Times New Roman"/>
          <w:sz w:val="24"/>
        </w:rPr>
        <w:t>Вестибулопластика</w:t>
      </w:r>
      <w:proofErr w:type="spellEnd"/>
      <w:r w:rsidRPr="00074F77">
        <w:rPr>
          <w:rFonts w:ascii="Times New Roman" w:hAnsi="Times New Roman"/>
          <w:sz w:val="24"/>
        </w:rPr>
        <w:t xml:space="preserve"> по Кларку, </w:t>
      </w:r>
      <w:proofErr w:type="spellStart"/>
      <w:r w:rsidRPr="00074F77">
        <w:rPr>
          <w:rFonts w:ascii="Times New Roman" w:hAnsi="Times New Roman"/>
          <w:sz w:val="24"/>
        </w:rPr>
        <w:t>Эдлан-Мейхеру</w:t>
      </w:r>
      <w:proofErr w:type="spellEnd"/>
      <w:r w:rsidRPr="00074F77">
        <w:rPr>
          <w:rFonts w:ascii="Times New Roman" w:hAnsi="Times New Roman"/>
          <w:sz w:val="24"/>
        </w:rPr>
        <w:t xml:space="preserve"> и туннельная.</w:t>
      </w:r>
    </w:p>
    <w:p w:rsidR="00074F77" w:rsidRPr="00074F77" w:rsidRDefault="00074F77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Операции по устранению рецессий. Показания, противопоказания.</w:t>
      </w:r>
    </w:p>
    <w:p w:rsidR="00074F77" w:rsidRPr="00074F77" w:rsidRDefault="00074F77" w:rsidP="00BC382E">
      <w:pPr>
        <w:pStyle w:val="a5"/>
        <w:numPr>
          <w:ilvl w:val="0"/>
          <w:numId w:val="38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Перемещенные лоскуты на ножке: коронарный, латеральный и субэпителиальный небный.</w:t>
      </w:r>
    </w:p>
    <w:p w:rsidR="00074F77" w:rsidRDefault="00074F77" w:rsidP="00804F12">
      <w:pPr>
        <w:ind w:firstLine="708"/>
        <w:jc w:val="both"/>
        <w:rPr>
          <w:b/>
          <w:i/>
        </w:rPr>
      </w:pPr>
    </w:p>
    <w:p w:rsidR="00074F77" w:rsidRPr="00DA55D8" w:rsidRDefault="00074F77" w:rsidP="00074F77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lastRenderedPageBreak/>
        <w:t>Проверка практических навыков:</w:t>
      </w:r>
    </w:p>
    <w:p w:rsidR="00804F12" w:rsidRPr="00074F77" w:rsidRDefault="00804F12" w:rsidP="00BC382E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Пластика уздечек и тяжей (</w:t>
      </w:r>
      <w:proofErr w:type="spellStart"/>
      <w:r w:rsidRPr="00074F77">
        <w:rPr>
          <w:rFonts w:ascii="Times New Roman" w:hAnsi="Times New Roman"/>
          <w:sz w:val="24"/>
        </w:rPr>
        <w:t>френулопластика</w:t>
      </w:r>
      <w:proofErr w:type="spellEnd"/>
      <w:r w:rsidRPr="00074F77">
        <w:rPr>
          <w:rFonts w:ascii="Times New Roman" w:hAnsi="Times New Roman"/>
          <w:sz w:val="24"/>
        </w:rPr>
        <w:t xml:space="preserve"> по </w:t>
      </w:r>
      <w:proofErr w:type="spellStart"/>
      <w:r w:rsidRPr="00074F77">
        <w:rPr>
          <w:rFonts w:ascii="Times New Roman" w:hAnsi="Times New Roman"/>
          <w:sz w:val="24"/>
        </w:rPr>
        <w:t>Лимебргу</w:t>
      </w:r>
      <w:proofErr w:type="spellEnd"/>
      <w:r w:rsidRPr="00074F77">
        <w:rPr>
          <w:rFonts w:ascii="Times New Roman" w:hAnsi="Times New Roman"/>
          <w:sz w:val="24"/>
        </w:rPr>
        <w:t xml:space="preserve"> и Гликману).</w:t>
      </w:r>
    </w:p>
    <w:p w:rsidR="00804F12" w:rsidRPr="00074F77" w:rsidRDefault="00804F12" w:rsidP="00BC382E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proofErr w:type="spellStart"/>
      <w:r w:rsidRPr="00074F77">
        <w:rPr>
          <w:rFonts w:ascii="Times New Roman" w:hAnsi="Times New Roman"/>
          <w:sz w:val="24"/>
        </w:rPr>
        <w:t>Вестибулопластика</w:t>
      </w:r>
      <w:proofErr w:type="spellEnd"/>
      <w:r w:rsidRPr="00074F77">
        <w:rPr>
          <w:rFonts w:ascii="Times New Roman" w:hAnsi="Times New Roman"/>
          <w:sz w:val="24"/>
        </w:rPr>
        <w:t xml:space="preserve"> (по Кларку, </w:t>
      </w:r>
      <w:proofErr w:type="spellStart"/>
      <w:r w:rsidRPr="00074F77">
        <w:rPr>
          <w:rFonts w:ascii="Times New Roman" w:hAnsi="Times New Roman"/>
          <w:sz w:val="24"/>
        </w:rPr>
        <w:t>Эдлан-Мейхеру</w:t>
      </w:r>
      <w:proofErr w:type="spellEnd"/>
      <w:r w:rsidRPr="00074F77">
        <w:rPr>
          <w:rFonts w:ascii="Times New Roman" w:hAnsi="Times New Roman"/>
          <w:sz w:val="24"/>
        </w:rPr>
        <w:t xml:space="preserve"> и туннельная).</w:t>
      </w:r>
    </w:p>
    <w:p w:rsidR="00804F12" w:rsidRPr="00074F77" w:rsidRDefault="00804F12" w:rsidP="00BC382E">
      <w:pPr>
        <w:pStyle w:val="a5"/>
        <w:numPr>
          <w:ilvl w:val="0"/>
          <w:numId w:val="39"/>
        </w:numPr>
        <w:rPr>
          <w:rFonts w:ascii="Times New Roman" w:hAnsi="Times New Roman"/>
          <w:sz w:val="24"/>
        </w:rPr>
      </w:pPr>
      <w:r w:rsidRPr="00074F77">
        <w:rPr>
          <w:rFonts w:ascii="Times New Roman" w:hAnsi="Times New Roman"/>
          <w:sz w:val="24"/>
        </w:rPr>
        <w:t>Операции по устранению рецессий (перемещенные лоскуты на ножке: коронарный, латеральный и субэпителиальный небный).</w:t>
      </w:r>
    </w:p>
    <w:p w:rsidR="00346384" w:rsidRDefault="00346384" w:rsidP="00C9081B">
      <w:pPr>
        <w:jc w:val="both"/>
        <w:rPr>
          <w:color w:val="000000"/>
        </w:rPr>
      </w:pPr>
    </w:p>
    <w:p w:rsidR="009C7C26" w:rsidRDefault="009C7C26" w:rsidP="00C9081B">
      <w:pPr>
        <w:jc w:val="both"/>
        <w:rPr>
          <w:color w:val="000000"/>
        </w:rPr>
      </w:pPr>
    </w:p>
    <w:p w:rsidR="00804F12" w:rsidRPr="00314411" w:rsidRDefault="00804F12" w:rsidP="00804F12">
      <w:pPr>
        <w:jc w:val="center"/>
        <w:rPr>
          <w:b/>
        </w:rPr>
      </w:pPr>
      <w:r w:rsidRPr="00314411">
        <w:rPr>
          <w:b/>
        </w:rPr>
        <w:t xml:space="preserve">Модуль </w:t>
      </w:r>
      <w:r w:rsidR="000004F2">
        <w:rPr>
          <w:b/>
        </w:rPr>
        <w:t>5</w:t>
      </w:r>
      <w:r w:rsidRPr="00314411">
        <w:rPr>
          <w:b/>
        </w:rPr>
        <w:t>. Основы оказания экстренной медицинской помощи</w:t>
      </w:r>
    </w:p>
    <w:p w:rsidR="00804F12" w:rsidRDefault="00804F12" w:rsidP="00804F12">
      <w:pPr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</w:t>
      </w:r>
      <w:r w:rsidR="000004F2">
        <w:rPr>
          <w:color w:val="000000"/>
        </w:rPr>
        <w:t>6</w:t>
      </w:r>
    </w:p>
    <w:p w:rsidR="00804F12" w:rsidRPr="001D0263" w:rsidRDefault="00804F12" w:rsidP="00804F12">
      <w:pPr>
        <w:ind w:firstLine="708"/>
        <w:jc w:val="both"/>
      </w:pPr>
      <w:r>
        <w:rPr>
          <w:color w:val="000000"/>
        </w:rPr>
        <w:t>Тема:</w:t>
      </w:r>
      <w:r w:rsidRPr="00322CE4">
        <w:t xml:space="preserve"> </w:t>
      </w:r>
      <w:r w:rsidRPr="001D0263">
        <w:t>Алгоритм оказания экстренной помощи при остановк</w:t>
      </w:r>
      <w:r>
        <w:t>е</w:t>
      </w:r>
      <w:r w:rsidRPr="001D0263">
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бригады.</w:t>
      </w:r>
    </w:p>
    <w:p w:rsidR="00804F12" w:rsidRPr="007102AD" w:rsidRDefault="00804F12" w:rsidP="00804F1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Pr="00567527">
        <w:rPr>
          <w:color w:val="000000"/>
        </w:rPr>
        <w:t>у</w:t>
      </w:r>
      <w:r w:rsidRPr="00567527">
        <w:t>стный опрос, письменный опрос, проверка практических навыков</w:t>
      </w:r>
      <w:r w:rsidRPr="00747645">
        <w:rPr>
          <w:color w:val="000000"/>
        </w:rPr>
        <w:t>).</w:t>
      </w:r>
    </w:p>
    <w:p w:rsidR="00804F12" w:rsidRDefault="00804F12" w:rsidP="00804F12">
      <w:pPr>
        <w:ind w:firstLine="709"/>
        <w:jc w:val="both"/>
        <w:rPr>
          <w:b/>
          <w:color w:val="000000"/>
        </w:rPr>
      </w:pPr>
    </w:p>
    <w:p w:rsidR="00804F12" w:rsidRDefault="00804F12" w:rsidP="00804F1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:rsidR="00804F12" w:rsidRPr="001929FB" w:rsidRDefault="00804F12" w:rsidP="00804F12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:rsidR="00804F12" w:rsidRPr="005A766D" w:rsidRDefault="00804F12" w:rsidP="00BC382E">
      <w:pPr>
        <w:pStyle w:val="a5"/>
        <w:numPr>
          <w:ilvl w:val="0"/>
          <w:numId w:val="19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Алгоритм оказания экстренной помощи для обеспечения увеличения выживаемости и улучшения прогноза и качества жизни у пациентов.</w:t>
      </w:r>
    </w:p>
    <w:p w:rsidR="00804F12" w:rsidRDefault="00804F12" w:rsidP="00804F12">
      <w:pPr>
        <w:jc w:val="both"/>
        <w:rPr>
          <w:color w:val="000000"/>
        </w:rPr>
      </w:pPr>
    </w:p>
    <w:p w:rsidR="00804F12" w:rsidRPr="00DA55D8" w:rsidRDefault="00804F12" w:rsidP="00804F12">
      <w:pPr>
        <w:ind w:firstLine="709"/>
        <w:jc w:val="both"/>
        <w:rPr>
          <w:b/>
          <w:color w:val="000000"/>
        </w:rPr>
      </w:pPr>
      <w:r w:rsidRPr="00DA55D8">
        <w:rPr>
          <w:b/>
          <w:color w:val="000000"/>
        </w:rPr>
        <w:t>Проверка практических навыков: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Остановка кровообращения.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Острый коронарный синдром.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Виды шока.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Приступ бронхиальной астмы.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Острое нарушение мозгового кровообращения.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Гипогликемическая кома.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Острая кровопотеря.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Спонтанный пневмоторакс.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Тромбоэмболия легочной артерии.</w:t>
      </w:r>
    </w:p>
    <w:p w:rsidR="00804F12" w:rsidRPr="005A766D" w:rsidRDefault="00804F12" w:rsidP="00BC382E">
      <w:pPr>
        <w:pStyle w:val="a5"/>
        <w:numPr>
          <w:ilvl w:val="0"/>
          <w:numId w:val="20"/>
        </w:numPr>
        <w:rPr>
          <w:rFonts w:ascii="Times New Roman" w:hAnsi="Times New Roman"/>
          <w:sz w:val="24"/>
        </w:rPr>
      </w:pPr>
      <w:r w:rsidRPr="005A766D">
        <w:rPr>
          <w:rFonts w:ascii="Times New Roman" w:hAnsi="Times New Roman"/>
          <w:sz w:val="24"/>
        </w:rPr>
        <w:t>Анафилактический шок.</w:t>
      </w:r>
    </w:p>
    <w:p w:rsidR="00804F12" w:rsidRDefault="00804F12" w:rsidP="00804F12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074F77" w:rsidRPr="00980750" w:rsidRDefault="00074F77" w:rsidP="00804F12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:rsidR="00804F12" w:rsidRPr="007102AD" w:rsidRDefault="00804F12" w:rsidP="00804F12">
      <w:pPr>
        <w:ind w:firstLine="709"/>
        <w:jc w:val="center"/>
        <w:rPr>
          <w:b/>
          <w:color w:val="000000"/>
        </w:rPr>
      </w:pPr>
      <w:r w:rsidRPr="007102AD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804F12" w:rsidRPr="007102AD" w:rsidRDefault="00804F12" w:rsidP="00804F12">
      <w:pPr>
        <w:ind w:firstLine="709"/>
        <w:jc w:val="center"/>
        <w:rPr>
          <w:b/>
          <w:color w:val="00000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04F12" w:rsidRPr="007102AD" w:rsidTr="00D80CC9">
        <w:tc>
          <w:tcPr>
            <w:tcW w:w="2943" w:type="dxa"/>
          </w:tcPr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46" w:type="dxa"/>
          </w:tcPr>
          <w:p w:rsidR="00804F12" w:rsidRPr="000239FC" w:rsidRDefault="00804F12" w:rsidP="00D80CC9">
            <w:pPr>
              <w:ind w:firstLine="709"/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>Критерии оценивания</w:t>
            </w:r>
          </w:p>
        </w:tc>
      </w:tr>
      <w:tr w:rsidR="00804F12" w:rsidRPr="007102AD" w:rsidTr="00D80CC9">
        <w:tc>
          <w:tcPr>
            <w:tcW w:w="2943" w:type="dxa"/>
            <w:vMerge w:val="restart"/>
          </w:tcPr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0239FC">
              <w:rPr>
                <w:b/>
                <w:color w:val="000000"/>
              </w:rPr>
              <w:t>стный опрос</w:t>
            </w:r>
          </w:p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0239FC" w:rsidRDefault="00804F12" w:rsidP="00D80CC9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«ОТЛИЧНО»</w:t>
            </w:r>
            <w:r w:rsidRPr="000239FC">
              <w:rPr>
                <w:color w:val="000000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04F12" w:rsidRPr="000239FC" w:rsidRDefault="00804F12" w:rsidP="00D80C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«ХОРОШО»</w:t>
            </w:r>
            <w:r w:rsidRPr="000239FC">
              <w:rPr>
                <w:color w:val="000000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</w:t>
            </w:r>
            <w:r w:rsidRPr="000239FC">
              <w:rPr>
                <w:color w:val="000000"/>
              </w:rPr>
              <w:lastRenderedPageBreak/>
              <w:t>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0239FC" w:rsidRDefault="00804F12" w:rsidP="00D80C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«УДОВЛЕТВОРИТЕЛЬНО»</w:t>
            </w:r>
            <w:r w:rsidRPr="000239FC">
              <w:rPr>
                <w:color w:val="000000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0239FC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Default="00804F12" w:rsidP="00D80C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«НЕУДОВЛЕТВОРИТЕЛЬНО»</w:t>
            </w:r>
            <w:r w:rsidRPr="000239FC">
              <w:rPr>
                <w:color w:val="000000"/>
              </w:rPr>
              <w:t xml:space="preserve"> оценивается ответ, обнаруживающий незнание изучаемого материла, отличающийся неглубоким раскрытие</w:t>
            </w:r>
          </w:p>
          <w:p w:rsidR="00804F12" w:rsidRPr="000239FC" w:rsidRDefault="00804F12" w:rsidP="00D80CC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>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04F12" w:rsidRPr="007102AD" w:rsidTr="00D80CC9">
        <w:tc>
          <w:tcPr>
            <w:tcW w:w="2943" w:type="dxa"/>
            <w:vMerge w:val="restart"/>
          </w:tcPr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Pr="00E814FD">
              <w:rPr>
                <w:b/>
                <w:color w:val="000000"/>
              </w:rPr>
              <w:t xml:space="preserve">ешение </w:t>
            </w:r>
            <w:r>
              <w:rPr>
                <w:b/>
                <w:color w:val="000000"/>
              </w:rPr>
              <w:t>проблемно-</w:t>
            </w:r>
            <w:r w:rsidRPr="00E814FD">
              <w:rPr>
                <w:b/>
                <w:color w:val="000000"/>
              </w:rPr>
              <w:t xml:space="preserve">ситуационных </w:t>
            </w:r>
          </w:p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  <w:r w:rsidRPr="00E814FD">
              <w:rPr>
                <w:b/>
                <w:color w:val="000000"/>
              </w:rPr>
              <w:t>задач</w:t>
            </w:r>
          </w:p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E814FD" w:rsidRDefault="00804F12" w:rsidP="00D80CC9">
            <w:pPr>
              <w:jc w:val="both"/>
              <w:rPr>
                <w:b/>
              </w:rPr>
            </w:pPr>
            <w:r w:rsidRPr="00E814FD">
              <w:t xml:space="preserve">Оценка </w:t>
            </w:r>
            <w:r w:rsidRPr="00826202">
              <w:rPr>
                <w:b/>
              </w:rPr>
              <w:t>«ОТЛИЧНО»</w:t>
            </w:r>
            <w:r w:rsidRPr="00E814FD"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</w:t>
            </w:r>
            <w:r>
              <w:t xml:space="preserve"> </w:t>
            </w:r>
            <w:r w:rsidRPr="00E814FD">
              <w:t>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E814FD" w:rsidRDefault="00804F12" w:rsidP="00D80CC9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«ХОРОШО»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E814FD" w:rsidRDefault="00804F12" w:rsidP="00D80CC9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«УДОВЛЕТВОРИТЕЛЬНО»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04F12" w:rsidRPr="007102AD" w:rsidTr="00D80CC9">
        <w:tc>
          <w:tcPr>
            <w:tcW w:w="2943" w:type="dxa"/>
            <w:vMerge/>
          </w:tcPr>
          <w:p w:rsidR="00804F12" w:rsidRPr="00E814FD" w:rsidRDefault="00804F12" w:rsidP="00D80C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04F12" w:rsidRPr="00E814FD" w:rsidRDefault="00804F12" w:rsidP="00D80CC9">
            <w:pPr>
              <w:ind w:firstLine="709"/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>«НЕУДОВЛЕТВОРИТЕЛЬНО»</w:t>
            </w:r>
            <w:r w:rsidRPr="00E814FD">
              <w:t xml:space="preserve"> выставляется если обучающимся дан правильный ответ на вопрос задачи</w:t>
            </w:r>
            <w:r w:rsidRPr="00E814FD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</w:t>
            </w:r>
            <w:r w:rsidRPr="00E814FD">
              <w:rPr>
                <w:shd w:val="clear" w:color="auto" w:fill="FFFFFF"/>
              </w:rPr>
              <w:lastRenderedPageBreak/>
              <w:t>обоснования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804F12" w:rsidRDefault="00804F12" w:rsidP="00804F12">
      <w:pPr>
        <w:ind w:firstLine="709"/>
        <w:outlineLvl w:val="0"/>
        <w:rPr>
          <w:b/>
          <w:color w:val="000000"/>
        </w:rPr>
      </w:pPr>
      <w:bookmarkStart w:id="2" w:name="_Toc535164691"/>
    </w:p>
    <w:p w:rsidR="00804F12" w:rsidRDefault="00804F12" w:rsidP="00804F12">
      <w:pPr>
        <w:ind w:firstLine="709"/>
        <w:outlineLvl w:val="0"/>
        <w:rPr>
          <w:b/>
          <w:color w:val="000000"/>
        </w:rPr>
      </w:pPr>
    </w:p>
    <w:p w:rsidR="00804F12" w:rsidRDefault="00804F12" w:rsidP="00804F12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826202">
        <w:rPr>
          <w:b/>
          <w:color w:val="000000"/>
        </w:rPr>
        <w:t>Оценочные материалы промежуточной аттестации обучающихся</w:t>
      </w:r>
      <w:bookmarkEnd w:id="2"/>
    </w:p>
    <w:p w:rsidR="00D41134" w:rsidRDefault="00D41134" w:rsidP="00804F12">
      <w:pPr>
        <w:ind w:firstLine="709"/>
        <w:outlineLvl w:val="0"/>
        <w:rPr>
          <w:b/>
          <w:color w:val="000000"/>
        </w:rPr>
      </w:pPr>
    </w:p>
    <w:p w:rsidR="003949E8" w:rsidRPr="007812C9" w:rsidRDefault="003949E8" w:rsidP="003949E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(собеседование)</w:t>
      </w:r>
      <w:r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3949E8" w:rsidRDefault="003949E8" w:rsidP="003949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49E8" w:rsidRDefault="003949E8" w:rsidP="003949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3949E8" w:rsidRPr="00DA1AE2" w:rsidRDefault="003949E8" w:rsidP="003949E8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8"/>
        <w:gridCol w:w="6946"/>
      </w:tblGrid>
      <w:tr w:rsidR="003949E8" w:rsidRPr="003949E8" w:rsidTr="003949E8">
        <w:trPr>
          <w:trHeight w:val="316"/>
        </w:trPr>
        <w:tc>
          <w:tcPr>
            <w:tcW w:w="2188" w:type="dxa"/>
          </w:tcPr>
          <w:p w:rsidR="003949E8" w:rsidRPr="003949E8" w:rsidRDefault="003949E8" w:rsidP="00FA146C">
            <w:pPr>
              <w:pStyle w:val="TableParagraph"/>
              <w:spacing w:line="265" w:lineRule="exact"/>
              <w:ind w:right="557"/>
              <w:jc w:val="right"/>
              <w:rPr>
                <w:sz w:val="24"/>
                <w:szCs w:val="24"/>
              </w:rPr>
            </w:pPr>
            <w:proofErr w:type="spellStart"/>
            <w:r w:rsidRPr="003949E8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946" w:type="dxa"/>
          </w:tcPr>
          <w:p w:rsidR="003949E8" w:rsidRPr="003949E8" w:rsidRDefault="003949E8" w:rsidP="003949E8">
            <w:pPr>
              <w:pStyle w:val="TableParagraph"/>
              <w:spacing w:line="265" w:lineRule="exact"/>
              <w:ind w:right="27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Критерии</w:t>
            </w:r>
          </w:p>
        </w:tc>
      </w:tr>
      <w:tr w:rsidR="003949E8" w:rsidRPr="003949E8" w:rsidTr="003949E8">
        <w:trPr>
          <w:trHeight w:val="3177"/>
        </w:trPr>
        <w:tc>
          <w:tcPr>
            <w:tcW w:w="2188" w:type="dxa"/>
          </w:tcPr>
          <w:p w:rsidR="003949E8" w:rsidRPr="003949E8" w:rsidRDefault="003949E8" w:rsidP="00FA146C">
            <w:pPr>
              <w:pStyle w:val="TableParagraph"/>
              <w:spacing w:line="265" w:lineRule="exact"/>
              <w:ind w:right="412"/>
              <w:jc w:val="right"/>
              <w:rPr>
                <w:sz w:val="24"/>
                <w:szCs w:val="24"/>
              </w:rPr>
            </w:pPr>
            <w:r w:rsidRPr="003949E8">
              <w:rPr>
                <w:sz w:val="24"/>
                <w:szCs w:val="24"/>
                <w:lang w:val="ru-RU"/>
              </w:rPr>
              <w:t xml:space="preserve">  НЕЗАЧТЕНО</w:t>
            </w:r>
          </w:p>
        </w:tc>
        <w:tc>
          <w:tcPr>
            <w:tcW w:w="6946" w:type="dxa"/>
          </w:tcPr>
          <w:p w:rsidR="003949E8" w:rsidRPr="003949E8" w:rsidRDefault="003949E8" w:rsidP="00FA146C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4"/>
                <w:szCs w:val="24"/>
                <w:lang w:val="ru-RU"/>
              </w:rPr>
            </w:pPr>
            <w:r w:rsidRPr="003949E8">
              <w:rPr>
                <w:sz w:val="24"/>
                <w:szCs w:val="24"/>
                <w:lang w:val="ru-RU"/>
              </w:rPr>
              <w:t>Выставляется за бессодержательные ответы на вопросы, незнание основных понятий, неумение применить знания практически. Ответ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приведение примеров, доказательств. Ответ логически не выстроен, в нем отсутствуют доказательства, опирающиеся на аргументы, аналитические данные и факты; ответ не выстроен в единстве теории и практики с подтверждением теоретических положений фактами, педагогическими ситуациями.</w:t>
            </w:r>
          </w:p>
        </w:tc>
      </w:tr>
      <w:tr w:rsidR="003949E8" w:rsidRPr="003949E8" w:rsidTr="003949E8">
        <w:trPr>
          <w:trHeight w:val="699"/>
        </w:trPr>
        <w:tc>
          <w:tcPr>
            <w:tcW w:w="2188" w:type="dxa"/>
          </w:tcPr>
          <w:p w:rsidR="003949E8" w:rsidRPr="003949E8" w:rsidRDefault="003949E8" w:rsidP="00FA146C">
            <w:pPr>
              <w:pStyle w:val="TableParagraph"/>
              <w:spacing w:line="265" w:lineRule="exact"/>
              <w:ind w:right="5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ЗАЧТЕНО</w:t>
            </w:r>
          </w:p>
        </w:tc>
        <w:tc>
          <w:tcPr>
            <w:tcW w:w="6946" w:type="dxa"/>
          </w:tcPr>
          <w:p w:rsidR="003949E8" w:rsidRPr="003949E8" w:rsidRDefault="003949E8" w:rsidP="00FA146C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4"/>
                <w:szCs w:val="24"/>
                <w:lang w:val="ru-RU"/>
              </w:rPr>
            </w:pPr>
            <w:r w:rsidRPr="003949E8">
              <w:rPr>
                <w:sz w:val="24"/>
                <w:szCs w:val="24"/>
                <w:lang w:val="ru-RU"/>
              </w:rPr>
              <w:t>Выставляется за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3949E8" w:rsidRPr="003949E8" w:rsidRDefault="003949E8" w:rsidP="00FA146C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4"/>
                <w:szCs w:val="24"/>
                <w:lang w:val="ru-RU"/>
              </w:rPr>
            </w:pPr>
            <w:r w:rsidRPr="003949E8">
              <w:rPr>
                <w:sz w:val="24"/>
                <w:szCs w:val="24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3949E8" w:rsidRPr="003949E8" w:rsidRDefault="003949E8" w:rsidP="00FA146C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4"/>
                <w:szCs w:val="24"/>
                <w:lang w:val="ru-RU"/>
              </w:rPr>
            </w:pPr>
            <w:r w:rsidRPr="003949E8">
              <w:rPr>
                <w:sz w:val="24"/>
                <w:szCs w:val="24"/>
                <w:lang w:val="ru-RU"/>
              </w:rPr>
              <w:t>Выставляется за неформальные и осознанные, глубокие, полные ответы на все вопросы билета (теоретического и практического характера).</w:t>
            </w:r>
          </w:p>
        </w:tc>
      </w:tr>
    </w:tbl>
    <w:p w:rsidR="00D41134" w:rsidRPr="009C5DB1" w:rsidRDefault="00D41134" w:rsidP="00D41134">
      <w:pPr>
        <w:tabs>
          <w:tab w:val="left" w:pos="1935"/>
        </w:tabs>
        <w:outlineLvl w:val="0"/>
        <w:rPr>
          <w:b/>
          <w:color w:val="000000"/>
        </w:rPr>
      </w:pPr>
    </w:p>
    <w:p w:rsidR="00D41134" w:rsidRPr="00826202" w:rsidRDefault="00D41134" w:rsidP="00D41134">
      <w:pPr>
        <w:outlineLvl w:val="0"/>
        <w:rPr>
          <w:b/>
          <w:color w:val="000000"/>
        </w:rPr>
      </w:pPr>
    </w:p>
    <w:p w:rsidR="00804F12" w:rsidRPr="007102AD" w:rsidRDefault="00804F12" w:rsidP="00804F12">
      <w:pPr>
        <w:pStyle w:val="a5"/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Апикальная анестезия под надкостницу на нижней челюсти с вестибулярной стороны. Обезболивание резцов, клыков, премоляров и моляров на нижней челюсти.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Показания к местному обезболиванию в терапевтической, хирургической и ортопедической стоматологии и стоматологии детского возраста.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нижних резцов. Обезболивание центрального и бокового резцов. Обезболивание нижних резцов, клыка и премоляров.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Инструменты для проведения местной анестезии в стоматологии. Многоразовые шприцы. Одноразовые пластмассовые шприцы, их подготовка к работе.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lastRenderedPageBreak/>
        <w:t>Параапикальное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обезболивание первого, второго, третьего нижнего моляра. 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Методика комбинированного инфильтрационного обезболивания — введение обезболивающего раствора под слизистую оболочку и под надкостницу.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autoSpaceDE/>
        <w:autoSpaceDN/>
        <w:adjustRightInd/>
        <w:ind w:left="284"/>
        <w:rPr>
          <w:sz w:val="22"/>
        </w:rPr>
      </w:pPr>
      <w:r w:rsidRPr="001828B6">
        <w:rPr>
          <w:rFonts w:ascii="Times New Roman" w:hAnsi="Times New Roman"/>
          <w:sz w:val="24"/>
          <w:szCs w:val="24"/>
        </w:rPr>
        <w:t>Показания и противопоказания к проведению сердечно-легочной реанимации.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Модификации </w:t>
      </w:r>
      <w:proofErr w:type="spellStart"/>
      <w:r w:rsidRPr="001828B6">
        <w:rPr>
          <w:rFonts w:ascii="Times New Roman" w:hAnsi="Times New Roman"/>
          <w:sz w:val="24"/>
          <w:szCs w:val="24"/>
        </w:rPr>
        <w:t>спонгиозной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Спонгиозная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интрасептальная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нижних моляров.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1828B6">
        <w:rPr>
          <w:rFonts w:ascii="Times New Roman" w:hAnsi="Times New Roman"/>
          <w:sz w:val="24"/>
          <w:szCs w:val="24"/>
        </w:rPr>
        <w:t>инъекторов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. Компьютеризированный и </w:t>
      </w:r>
      <w:proofErr w:type="spellStart"/>
      <w:r w:rsidRPr="001828B6">
        <w:rPr>
          <w:rFonts w:ascii="Times New Roman" w:hAnsi="Times New Roman"/>
          <w:sz w:val="24"/>
          <w:szCs w:val="24"/>
        </w:rPr>
        <w:t>безигольный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инъекторы</w:t>
      </w:r>
      <w:proofErr w:type="spellEnd"/>
      <w:r w:rsidRPr="001828B6">
        <w:rPr>
          <w:rFonts w:ascii="Times New Roman" w:hAnsi="Times New Roman"/>
          <w:sz w:val="24"/>
          <w:szCs w:val="24"/>
        </w:rPr>
        <w:t>. Показания и противопоказания к их применению. Клинико-фармакологическая характеристика новокаина (</w:t>
      </w:r>
      <w:proofErr w:type="spellStart"/>
      <w:r w:rsidRPr="001828B6">
        <w:rPr>
          <w:rFonts w:ascii="Times New Roman" w:hAnsi="Times New Roman"/>
          <w:sz w:val="24"/>
          <w:szCs w:val="24"/>
        </w:rPr>
        <w:t>прокаина</w:t>
      </w:r>
      <w:proofErr w:type="spellEnd"/>
      <w:r w:rsidRPr="001828B6">
        <w:rPr>
          <w:rFonts w:ascii="Times New Roman" w:hAnsi="Times New Roman"/>
          <w:sz w:val="24"/>
          <w:szCs w:val="24"/>
        </w:rPr>
        <w:t>).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Правила проведения проводниковой анестезии. Показания к проводниковой анестезии.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Клинико-фармакологическая характеристика местных анестетиков группы амидов [лидокаин,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прилокаин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ксилонест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цитонест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анестезия. Техника проведения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 между центральным и боковым резцами.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местного обезболивания. Клинико-фармакологическая характеристика местных анестетиков группы сложных эфиров [кокаин, дикаин (</w:t>
      </w:r>
      <w:proofErr w:type="spellStart"/>
      <w:r w:rsidRPr="001828B6">
        <w:rPr>
          <w:rFonts w:ascii="Times New Roman" w:hAnsi="Times New Roman"/>
          <w:sz w:val="24"/>
          <w:szCs w:val="24"/>
        </w:rPr>
        <w:t>тетракаин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>), анестезин (</w:t>
      </w:r>
      <w:proofErr w:type="spellStart"/>
      <w:r w:rsidRPr="001828B6">
        <w:rPr>
          <w:rFonts w:ascii="Times New Roman" w:hAnsi="Times New Roman"/>
          <w:sz w:val="24"/>
          <w:szCs w:val="24"/>
        </w:rPr>
        <w:t>анесталгин</w:t>
      </w:r>
      <w:proofErr w:type="spellEnd"/>
      <w:r w:rsidRPr="001828B6">
        <w:rPr>
          <w:rFonts w:ascii="Times New Roman" w:hAnsi="Times New Roman"/>
          <w:sz w:val="24"/>
          <w:szCs w:val="24"/>
        </w:rPr>
        <w:t>), новокаин (</w:t>
      </w:r>
      <w:proofErr w:type="spellStart"/>
      <w:r w:rsidRPr="001828B6">
        <w:rPr>
          <w:rFonts w:ascii="Times New Roman" w:hAnsi="Times New Roman"/>
          <w:sz w:val="24"/>
          <w:szCs w:val="24"/>
        </w:rPr>
        <w:t>прокаин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классический метод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метод </w:t>
      </w:r>
      <w:proofErr w:type="spellStart"/>
      <w:r w:rsidRPr="001828B6">
        <w:rPr>
          <w:rFonts w:ascii="Times New Roman" w:hAnsi="Times New Roman"/>
          <w:sz w:val="24"/>
          <w:szCs w:val="24"/>
        </w:rPr>
        <w:t>инфраорбитальной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мепивакаин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карбокаин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мепивастезин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скандонест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jc w:val="left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Палатинальная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анестезия. Техника проведения анестезии.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Препараты для местной анестезии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бупивакаин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маркаин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дуракаин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этидокаин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]. Показания и противопоказания к применению сосудосуживающих средств при местной анестезии.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Техника введения анестетика в </w:t>
      </w:r>
      <w:proofErr w:type="spellStart"/>
      <w:r w:rsidRPr="001828B6">
        <w:rPr>
          <w:rFonts w:ascii="Times New Roman" w:hAnsi="Times New Roman"/>
          <w:sz w:val="24"/>
          <w:szCs w:val="24"/>
        </w:rPr>
        <w:t>крылонебный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канал. </w:t>
      </w:r>
      <w:proofErr w:type="spellStart"/>
      <w:r w:rsidRPr="001828B6">
        <w:rPr>
          <w:rFonts w:ascii="Times New Roman" w:hAnsi="Times New Roman"/>
          <w:sz w:val="24"/>
          <w:szCs w:val="24"/>
        </w:rPr>
        <w:t>Внеротовой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доступ по П.М. Егорову.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Неинъекционная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слизистой оболочки полости рта.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Виды и способы обезболивания в стоматологии.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 xml:space="preserve">Техника проведения мандибулярной анестезии. </w:t>
      </w:r>
      <w:proofErr w:type="spellStart"/>
      <w:r w:rsidRPr="001828B6">
        <w:rPr>
          <w:rFonts w:ascii="Times New Roman" w:hAnsi="Times New Roman"/>
          <w:sz w:val="24"/>
          <w:szCs w:val="28"/>
        </w:rPr>
        <w:t>Аподактильная</w:t>
      </w:r>
      <w:proofErr w:type="spellEnd"/>
      <w:r w:rsidRPr="001828B6">
        <w:rPr>
          <w:rFonts w:ascii="Times New Roman" w:hAnsi="Times New Roman"/>
          <w:sz w:val="24"/>
          <w:szCs w:val="28"/>
        </w:rPr>
        <w:t xml:space="preserve"> мандибулярная анестезия.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Торусальная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анестезия по М.М. </w:t>
      </w:r>
      <w:proofErr w:type="spellStart"/>
      <w:r w:rsidRPr="001828B6">
        <w:rPr>
          <w:rFonts w:ascii="Times New Roman" w:hAnsi="Times New Roman"/>
          <w:sz w:val="24"/>
          <w:szCs w:val="24"/>
        </w:rPr>
        <w:t>Вейсбрему</w:t>
      </w:r>
      <w:proofErr w:type="spellEnd"/>
      <w:r w:rsidRPr="001828B6">
        <w:rPr>
          <w:rFonts w:ascii="Times New Roman" w:hAnsi="Times New Roman"/>
          <w:sz w:val="24"/>
          <w:szCs w:val="24"/>
        </w:rPr>
        <w:t>. Методика «высокой» анестезии нижнеальвеолярного нерва.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Инфильтрационное обезболивание. Методика и виды инфильтрационного обезболивания.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Ментальная анестезия. Модификация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ментальной анестезии.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классический способ ментальной анестезии. Модификация </w:t>
      </w:r>
      <w:proofErr w:type="spellStart"/>
      <w:r w:rsidRPr="001828B6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ментальной анестезии.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Виды инфильтрационной анестезии в полости рта.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Поднадкостничная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интрасептальная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интралигаментарная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анестезии. Техника обезболивания.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Обезболивание на верхней челюсти.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Осложнения местного обезболивания, вызванные неправильным выбором препарата.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Тактика врача при неудачном местном обезболивании. Правовая ответственность врача.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Принципы купирования неотложных состояний. Диагностика, принципы организации первой врачебной помощи при ангионевротическом отеке Квинке, бронхиальной астме.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proofErr w:type="spellStart"/>
      <w:r w:rsidRPr="001828B6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шприц. Иглы к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карпульным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шприцам. Виды игл.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Карпулы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. Подготовка </w:t>
      </w:r>
      <w:proofErr w:type="spellStart"/>
      <w:r w:rsidRPr="001828B6">
        <w:rPr>
          <w:rFonts w:ascii="Times New Roman" w:hAnsi="Times New Roman"/>
          <w:sz w:val="24"/>
          <w:szCs w:val="24"/>
        </w:rPr>
        <w:t>карпульного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шприца к работе.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Принципы купирования неотложных состояний. Диагностика, принципы организации первой врачебной помощи при случайном инъекционном введении агрессивных жидкостей, </w:t>
      </w:r>
      <w:proofErr w:type="spellStart"/>
      <w:r w:rsidRPr="001828B6">
        <w:rPr>
          <w:rFonts w:ascii="Times New Roman" w:hAnsi="Times New Roman"/>
          <w:sz w:val="24"/>
          <w:szCs w:val="24"/>
        </w:rPr>
        <w:t>обтурационной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асфиксии.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Клинико-фармакологическая характеристика местных анестетиков группы амидов [</w:t>
      </w:r>
      <w:proofErr w:type="spellStart"/>
      <w:r w:rsidRPr="001828B6">
        <w:rPr>
          <w:rFonts w:ascii="Times New Roman" w:hAnsi="Times New Roman"/>
          <w:sz w:val="24"/>
          <w:szCs w:val="24"/>
        </w:rPr>
        <w:t>артикаин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ультракаин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септонест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альфакаин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бупивакаин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маркаин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дуракаин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8B6">
        <w:rPr>
          <w:rFonts w:ascii="Times New Roman" w:hAnsi="Times New Roman"/>
          <w:sz w:val="24"/>
          <w:szCs w:val="24"/>
        </w:rPr>
        <w:t>этидокаин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>].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lastRenderedPageBreak/>
        <w:t>Диагностика ранних и поздних признаков клинической смерти. Приемы восстановления и поддержки проходимости верхних дыхательных путей.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 xml:space="preserve">Клинико-фармакологическая характеристика местных анестетиков группы амидов [лидокаин, </w:t>
      </w:r>
      <w:proofErr w:type="spellStart"/>
      <w:r w:rsidRPr="001828B6">
        <w:rPr>
          <w:rFonts w:ascii="Times New Roman" w:hAnsi="Times New Roman"/>
          <w:sz w:val="24"/>
          <w:szCs w:val="24"/>
        </w:rPr>
        <w:t>прилокаин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8B6">
        <w:rPr>
          <w:rFonts w:ascii="Times New Roman" w:hAnsi="Times New Roman"/>
          <w:sz w:val="24"/>
          <w:szCs w:val="24"/>
        </w:rPr>
        <w:t>ксилонест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8B6">
        <w:rPr>
          <w:rFonts w:ascii="Times New Roman" w:hAnsi="Times New Roman"/>
          <w:sz w:val="24"/>
          <w:szCs w:val="24"/>
        </w:rPr>
        <w:t>цитонест</w:t>
      </w:r>
      <w:proofErr w:type="spellEnd"/>
      <w:r w:rsidRPr="001828B6">
        <w:rPr>
          <w:rFonts w:ascii="Times New Roman" w:hAnsi="Times New Roman"/>
          <w:sz w:val="24"/>
          <w:szCs w:val="24"/>
        </w:rPr>
        <w:t>)].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Техника проведения непрямого массажа сердца (НМС).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4"/>
        </w:rPr>
      </w:pPr>
      <w:r w:rsidRPr="001828B6">
        <w:rPr>
          <w:rFonts w:ascii="Times New Roman" w:hAnsi="Times New Roman"/>
          <w:sz w:val="24"/>
          <w:szCs w:val="24"/>
        </w:rPr>
        <w:t>Инфильтрационная анестезия зубов под слизистую оболочку на нижней челюсти. Обезболивание нижних резцов, клыков, премоляров и моляров.</w:t>
      </w:r>
    </w:p>
    <w:p w:rsidR="00804F12" w:rsidRPr="001828B6" w:rsidRDefault="00804F12" w:rsidP="00BC382E">
      <w:pPr>
        <w:pStyle w:val="a5"/>
        <w:widowControl/>
        <w:numPr>
          <w:ilvl w:val="0"/>
          <w:numId w:val="21"/>
        </w:numPr>
        <w:tabs>
          <w:tab w:val="clear" w:pos="720"/>
        </w:tabs>
        <w:ind w:left="284"/>
        <w:rPr>
          <w:rFonts w:ascii="Times New Roman" w:hAnsi="Times New Roman"/>
          <w:sz w:val="24"/>
          <w:szCs w:val="28"/>
        </w:rPr>
      </w:pPr>
      <w:r w:rsidRPr="001828B6">
        <w:rPr>
          <w:rFonts w:ascii="Times New Roman" w:hAnsi="Times New Roman"/>
          <w:sz w:val="24"/>
          <w:szCs w:val="28"/>
        </w:rPr>
        <w:t>Инфильтрационная анестезия зубов под слизистую оболочку на нижней челюсти. Обезболивание нижних резцов. Обезболивание нижнего клыка, премоляров и нижних моляров.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 w:hanging="357"/>
        <w:jc w:val="both"/>
      </w:pPr>
      <w:r w:rsidRPr="00676A72">
        <w:t>Гипертонический криз у больного на приеме у врача стоматолога-хирурга. Этиология,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28"/>
        </w:rPr>
      </w:pPr>
      <w:r w:rsidRPr="00676A72">
        <w:rPr>
          <w:szCs w:val="28"/>
        </w:rPr>
        <w:t>Принципы сердечно-легочной реанимации в амбулаторной практике.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 xml:space="preserve">Патогенез и виды шока. 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Бронхиальная астма. Этиология, клиническая картина, лечение. Помощь при возникновении приступа во время приема у врача стоматолога-хирурга.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неотложных состояний в амбулаторной стоматологической практике.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Оказание помощи при судорожном приступе.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szCs w:val="28"/>
        </w:rPr>
        <w:t xml:space="preserve">Инфаркт миокарда. </w:t>
      </w:r>
      <w:r w:rsidRPr="00676A72">
        <w:t xml:space="preserve">Этиология, клиническая картина, лечение. </w:t>
      </w:r>
      <w:r w:rsidRPr="00676A72">
        <w:rPr>
          <w:szCs w:val="28"/>
        </w:rPr>
        <w:t xml:space="preserve">Оказание помощи при инфаркте </w:t>
      </w:r>
      <w:proofErr w:type="spellStart"/>
      <w:r w:rsidRPr="00676A72">
        <w:rPr>
          <w:szCs w:val="28"/>
        </w:rPr>
        <w:t>миокардав</w:t>
      </w:r>
      <w:proofErr w:type="spellEnd"/>
      <w:r w:rsidRPr="00676A72">
        <w:rPr>
          <w:szCs w:val="28"/>
        </w:rPr>
        <w:t xml:space="preserve"> условиях стоматологической поликлиники.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Обморок, коллапс. Этиология,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черепно-мозговой травмой. Предупреждение осложнений.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Клиническая картина, оказание помощи при приступе стенокардии.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</w:pPr>
      <w:r w:rsidRPr="00676A72">
        <w:t>Классификация и патогенез аллергических реакций.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помощи при септическом шоке.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Классификация шока. Стадии развития.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Клиническая смерть. Определение понятия. Признаки. Оказание помощи пациенту на стоматологическом приеме.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Классификация коматозных состояний. Признаки, диагностика.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contextualSpacing/>
        <w:jc w:val="both"/>
        <w:rPr>
          <w:szCs w:val="32"/>
        </w:rPr>
      </w:pPr>
      <w:r w:rsidRPr="00676A72">
        <w:rPr>
          <w:szCs w:val="32"/>
        </w:rPr>
        <w:t>Особенности оказания неотложной стоматологической помощи беременным.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Анафилактический шок. Этиология, патогенез,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Неотложная помощь при обмороке, коллапсе, шоке.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Острое нарушение мозгового кровообращения. Этиология,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Общие принципы реанимации и интенсивной терапии пациентам при комах различной этиологии.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rPr>
          <w:color w:val="000000"/>
          <w:szCs w:val="32"/>
        </w:rPr>
        <w:t xml:space="preserve">Острая дыхательная недостаточность. </w:t>
      </w:r>
      <w:r w:rsidRPr="00676A72">
        <w:t>Этиология,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стоматологической помощи при осложненном течении сахарного диабета.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Коллапс. Этиология, патогенез, клиническая картина, лечение.</w:t>
      </w:r>
    </w:p>
    <w:p w:rsidR="00804F12" w:rsidRPr="00676A72" w:rsidRDefault="00804F12" w:rsidP="00BC382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ind w:left="284"/>
        <w:jc w:val="both"/>
        <w:rPr>
          <w:color w:val="000000"/>
          <w:szCs w:val="32"/>
        </w:rPr>
      </w:pPr>
      <w:r w:rsidRPr="00676A72">
        <w:rPr>
          <w:color w:val="000000"/>
          <w:szCs w:val="32"/>
        </w:rPr>
        <w:t>Эпилепсия. Оказание помощи при возникновении судорожного приступа.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t>Клиническая смерть, биологическая смерть. Признаки. Тактика врача.</w:t>
      </w:r>
      <w:r w:rsidRPr="00676A72">
        <w:rPr>
          <w:szCs w:val="32"/>
        </w:rPr>
        <w:t xml:space="preserve"> 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  <w:rPr>
          <w:szCs w:val="32"/>
        </w:rPr>
      </w:pPr>
      <w:r w:rsidRPr="00676A72">
        <w:rPr>
          <w:szCs w:val="32"/>
        </w:rPr>
        <w:t>Диагностика, профилактика и лечение неотложных состояний в амбулаторной стоматологической практике (ишемическая болезнь сердца, стенокардия, инфаркт миокарда, эпилепсия).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Дыхательная недостаточность. Виды. Оказание помощи при попадании инородных тел в дыхательные пути пациентов во время стоматологического приема.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Острая сердечно-сосудистая недостаточность. Этиология,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Ишемическая болезнь сердца. Клиническая картина. Предупреждение осложнений в амбулаторной стоматологической практике.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Кожные аллергические реакции. Клиническая картина, лечение.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Электротравма. Патогенез, клиническая картина. Реанимационные мероприятия.</w:t>
      </w:r>
    </w:p>
    <w:p w:rsidR="00804F12" w:rsidRPr="00676A72" w:rsidRDefault="00804F12" w:rsidP="00BC382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lastRenderedPageBreak/>
        <w:t>Коматозные состояния при сахарном диабете. Оказание помощи в условиях стоматологической поликлиники.</w:t>
      </w:r>
    </w:p>
    <w:p w:rsidR="00804F12" w:rsidRPr="00676A72" w:rsidRDefault="00804F12" w:rsidP="00BC382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ind w:left="284"/>
        <w:jc w:val="both"/>
        <w:rPr>
          <w:szCs w:val="32"/>
        </w:rPr>
      </w:pPr>
      <w:r w:rsidRPr="00676A72">
        <w:rPr>
          <w:szCs w:val="32"/>
        </w:rPr>
        <w:t>Кардиогенный шок. Диагностика, клиническая картина. Оказание неотложной помощи на амбулаторном стоматологическом приеме.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Асфиксия. Виды. Этиология, оказание неотложной помощи.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Клиника токсической реакции при введении лекарственных препаратов. Оказание неотложной помощи. Лекарственные препараты неотложной помощи, используемые в условиях стоматологического приема.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Алгоритм оказания сердечно-легочной реанимации в условиях поликлиники.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Виды аллергических реакций. Патогенез. Оказание неотложной помощи при возникновении аллергического отека Квинке.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Осложненные формы гипертонической болезни. Тактика врача при возникновении. Предупреждение осложнений.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Оказание амбулаторной стоматологической помощи у лиц с сопутствующей патологией (тиреотоксикоз, гипотиреоз, сахарный диабет).</w:t>
      </w:r>
    </w:p>
    <w:p w:rsidR="00804F12" w:rsidRPr="00676A72" w:rsidRDefault="00804F12" w:rsidP="00BC382E">
      <w:pPr>
        <w:widowControl w:val="0"/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uppressAutoHyphens/>
        <w:ind w:left="284"/>
        <w:jc w:val="both"/>
      </w:pPr>
      <w:r w:rsidRPr="00676A72">
        <w:t>Особенности оказания помощи больным с патологией сердечно-сосудистой системы. Предупреждение осложнений.</w:t>
      </w:r>
    </w:p>
    <w:p w:rsidR="00804F12" w:rsidRDefault="00804F12" w:rsidP="00804F1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804F12" w:rsidRDefault="00804F12" w:rsidP="00804F1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43B78">
        <w:rPr>
          <w:rFonts w:ascii="Times New Roman" w:hAnsi="Times New Roman"/>
          <w:b/>
          <w:color w:val="000000"/>
          <w:sz w:val="24"/>
          <w:szCs w:val="28"/>
        </w:rPr>
        <w:t>Практические задания для проверки сформированных умений и навыков</w:t>
      </w:r>
    </w:p>
    <w:p w:rsidR="00804F12" w:rsidRPr="00CC7776" w:rsidRDefault="00804F12" w:rsidP="00804F12">
      <w:pPr>
        <w:ind w:firstLine="708"/>
        <w:jc w:val="both"/>
      </w:pPr>
      <w:r w:rsidRPr="00CC7776">
        <w:rPr>
          <w:b/>
          <w:color w:val="000000"/>
        </w:rPr>
        <w:t>Задача 1.</w:t>
      </w:r>
      <w:r w:rsidRPr="00CC7776">
        <w:rPr>
          <w:color w:val="000000"/>
        </w:rPr>
        <w:t xml:space="preserve"> Вы, заведующий хирургическим стоматологическим отделением, инструктируете средний медицинский персонал о приготовлении местно</w:t>
      </w:r>
      <w:r w:rsidRPr="00CC7776">
        <w:rPr>
          <w:color w:val="000000"/>
        </w:rPr>
        <w:softHyphen/>
        <w:t>го анестетика на рабочую смену для трех стоматологических мест.</w:t>
      </w:r>
    </w:p>
    <w:p w:rsidR="00804F12" w:rsidRPr="00CC7776" w:rsidRDefault="00804F12" w:rsidP="00804F12">
      <w:pPr>
        <w:numPr>
          <w:ilvl w:val="0"/>
          <w:numId w:val="1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Укажите, какой концентрации анестетики должны быть на стерильном столе?</w:t>
      </w:r>
    </w:p>
    <w:p w:rsidR="00804F12" w:rsidRPr="00CC7776" w:rsidRDefault="00804F12" w:rsidP="00804F12">
      <w:pPr>
        <w:numPr>
          <w:ilvl w:val="0"/>
          <w:numId w:val="1"/>
        </w:numPr>
        <w:ind w:left="709" w:hanging="349"/>
        <w:jc w:val="both"/>
        <w:rPr>
          <w:color w:val="000000"/>
        </w:rPr>
      </w:pPr>
      <w:r w:rsidRPr="00CC7776">
        <w:rPr>
          <w:color w:val="000000"/>
        </w:rPr>
        <w:t>В каком из них должен быть вазоконстриктор?</w:t>
      </w:r>
    </w:p>
    <w:p w:rsidR="00804F12" w:rsidRDefault="00804F12" w:rsidP="00804F12">
      <w:pPr>
        <w:jc w:val="both"/>
        <w:rPr>
          <w:color w:val="000000"/>
        </w:rPr>
      </w:pPr>
    </w:p>
    <w:p w:rsidR="00804F12" w:rsidRPr="00576C4F" w:rsidRDefault="00804F12" w:rsidP="00804F12">
      <w:pPr>
        <w:ind w:firstLine="709"/>
        <w:jc w:val="both"/>
        <w:rPr>
          <w:b/>
          <w:color w:val="000000"/>
        </w:rPr>
      </w:pPr>
      <w:r w:rsidRPr="00576C4F">
        <w:rPr>
          <w:b/>
          <w:color w:val="000000"/>
        </w:rPr>
        <w:t xml:space="preserve">Ответ к задаче 1. </w:t>
      </w:r>
    </w:p>
    <w:p w:rsidR="00804F12" w:rsidRPr="00EF1DBD" w:rsidRDefault="00804F12" w:rsidP="00BC382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0,5%; 1%; 2%.</w:t>
      </w:r>
    </w:p>
    <w:p w:rsidR="00804F12" w:rsidRPr="00EF1DBD" w:rsidRDefault="00804F12" w:rsidP="00BC382E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4"/>
        </w:rPr>
      </w:pPr>
      <w:r w:rsidRPr="00EF1DBD">
        <w:rPr>
          <w:rFonts w:ascii="Times New Roman" w:hAnsi="Times New Roman"/>
          <w:color w:val="000000"/>
          <w:sz w:val="24"/>
        </w:rPr>
        <w:t>В 1-2% растворах вазоконстриктор должен быть в концентрации 1:100 000, 1:200 000.</w:t>
      </w:r>
    </w:p>
    <w:p w:rsidR="00804F12" w:rsidRDefault="00804F12" w:rsidP="00804F12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обратился к зубному врачу хирургического кабинета стоматологической поликлиники с целью удаления зуба. Из анамнеза установлено, что у больного была аллергическая реакция на инъекцию пенициллина.</w:t>
      </w: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Больному проведена анестезия 2% раствором новокаина. Через 3-5 минут состояние больного ухудшилось.</w:t>
      </w: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t>Объективные данные</w:t>
      </w:r>
      <w:r w:rsidRPr="00E65EC6">
        <w:rPr>
          <w:rFonts w:ascii="Times New Roman" w:hAnsi="Times New Roman"/>
          <w:color w:val="000000"/>
          <w:sz w:val="24"/>
          <w:szCs w:val="24"/>
        </w:rPr>
        <w:t>: выраженная бледность, цианоз, обильный пот, тахикардия, артериальное давление резко снизилось; появилось ощущение покалывания, зуд кожи лица, чувство страха, ощущение тяжести за грудиной и затрудненное дыхание.</w:t>
      </w:r>
    </w:p>
    <w:p w:rsidR="00804F12" w:rsidRPr="00E65EC6" w:rsidRDefault="00804F12" w:rsidP="00BC38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804F12" w:rsidRPr="00E65EC6" w:rsidRDefault="00804F12" w:rsidP="00BC38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804F12" w:rsidRDefault="00804F12" w:rsidP="00804F12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65EC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 xml:space="preserve">К зубному врачу хирургического кабинета обратился больной с целью санации полости рта. После проведения </w:t>
      </w:r>
      <w:proofErr w:type="spellStart"/>
      <w:r w:rsidRPr="00E65EC6">
        <w:rPr>
          <w:rFonts w:ascii="Times New Roman" w:hAnsi="Times New Roman"/>
          <w:color w:val="000000"/>
          <w:sz w:val="24"/>
          <w:szCs w:val="24"/>
        </w:rPr>
        <w:t>туберальной</w:t>
      </w:r>
      <w:proofErr w:type="spellEnd"/>
      <w:r w:rsidRPr="00E65EC6">
        <w:rPr>
          <w:rFonts w:ascii="Times New Roman" w:hAnsi="Times New Roman"/>
          <w:color w:val="000000"/>
          <w:sz w:val="24"/>
          <w:szCs w:val="24"/>
        </w:rPr>
        <w:t xml:space="preserve"> анестезии у больного появились головокружение, тошнота, чувство стеснения в груди, судороги, артериальное давление 80/40 мм рт. ст., пульс 120 ударов в минуту.</w:t>
      </w:r>
    </w:p>
    <w:p w:rsidR="00804F12" w:rsidRPr="00E65EC6" w:rsidRDefault="00804F12" w:rsidP="00BC38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804F12" w:rsidRPr="00E65EC6" w:rsidRDefault="00804F12" w:rsidP="00BC38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804F12" w:rsidRDefault="00804F12" w:rsidP="00804F12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</w:rPr>
      </w:pP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706"/>
        <w:rPr>
          <w:rFonts w:ascii="Times New Roman" w:hAnsi="Times New Roman"/>
          <w:color w:val="000000"/>
          <w:sz w:val="24"/>
          <w:szCs w:val="24"/>
        </w:rPr>
      </w:pPr>
      <w:r w:rsidRPr="004F6DD2">
        <w:rPr>
          <w:rFonts w:ascii="Times New Roman" w:hAnsi="Times New Roman"/>
          <w:b/>
          <w:color w:val="000000"/>
          <w:sz w:val="24"/>
          <w:szCs w:val="24"/>
        </w:rPr>
        <w:t xml:space="preserve">Задача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F6DD2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EC6">
        <w:rPr>
          <w:rFonts w:ascii="Times New Roman" w:hAnsi="Times New Roman"/>
          <w:color w:val="000000"/>
          <w:sz w:val="24"/>
          <w:szCs w:val="24"/>
        </w:rPr>
        <w:t>Больной С. обратился на прием к зубному врачу хирургического кабинета стоматологической поликлиники с целью удаления зуба. Из анамнеза установлено, что у больного аллергической реакции на лекарственные препараты не было.</w:t>
      </w: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 xml:space="preserve">Через несколько минут после проведения </w:t>
      </w:r>
      <w:proofErr w:type="spellStart"/>
      <w:r w:rsidRPr="00E65EC6">
        <w:rPr>
          <w:rFonts w:ascii="Times New Roman" w:hAnsi="Times New Roman"/>
          <w:color w:val="000000"/>
          <w:sz w:val="24"/>
          <w:szCs w:val="24"/>
        </w:rPr>
        <w:t>туберальной</w:t>
      </w:r>
      <w:proofErr w:type="spellEnd"/>
      <w:r w:rsidRPr="00E65EC6">
        <w:rPr>
          <w:rFonts w:ascii="Times New Roman" w:hAnsi="Times New Roman"/>
          <w:color w:val="000000"/>
          <w:sz w:val="24"/>
          <w:szCs w:val="24"/>
        </w:rPr>
        <w:t xml:space="preserve"> анестезии больной предъявил жалобы на головокружение, головную боль, слабость, тошноту.</w:t>
      </w:r>
    </w:p>
    <w:p w:rsidR="00804F12" w:rsidRPr="00E65EC6" w:rsidRDefault="00804F12" w:rsidP="00804F12">
      <w:pPr>
        <w:pStyle w:val="a4"/>
        <w:shd w:val="clear" w:color="auto" w:fill="FFFFFF"/>
        <w:spacing w:before="0" w:beforeAutospacing="0" w:after="0" w:afterAutospacing="0"/>
        <w:ind w:firstLine="562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Объективно</w:t>
      </w:r>
      <w:r w:rsidRPr="00E65EC6">
        <w:rPr>
          <w:rFonts w:ascii="Times New Roman" w:hAnsi="Times New Roman"/>
          <w:color w:val="000000"/>
          <w:sz w:val="24"/>
          <w:szCs w:val="24"/>
        </w:rPr>
        <w:t>: кожные покровы и слизистые оболочки бледные, холодный пот, частое поверхностное дыхание, резкое снижение артериального давления.</w:t>
      </w:r>
    </w:p>
    <w:p w:rsidR="00804F12" w:rsidRPr="00E65EC6" w:rsidRDefault="00804F12" w:rsidP="00BC382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Определите неотложное состояние пациента.</w:t>
      </w:r>
    </w:p>
    <w:p w:rsidR="00804F12" w:rsidRPr="00E65EC6" w:rsidRDefault="00804F12" w:rsidP="00BC382E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65EC6">
        <w:rPr>
          <w:rFonts w:ascii="Times New Roman" w:hAnsi="Times New Roman"/>
          <w:color w:val="000000"/>
          <w:sz w:val="24"/>
          <w:szCs w:val="24"/>
        </w:rPr>
        <w:t>Составьте алгоритм оказания неотложной помощи.</w:t>
      </w:r>
    </w:p>
    <w:p w:rsidR="00804F12" w:rsidRPr="008A1C81" w:rsidRDefault="00804F12" w:rsidP="00804F12">
      <w:pPr>
        <w:jc w:val="both"/>
      </w:pPr>
    </w:p>
    <w:p w:rsidR="00804F12" w:rsidRPr="00CC7776" w:rsidRDefault="00804F12" w:rsidP="00804F12">
      <w:pPr>
        <w:ind w:firstLine="708"/>
        <w:jc w:val="both"/>
      </w:pPr>
      <w:r>
        <w:rPr>
          <w:b/>
          <w:color w:val="000000"/>
        </w:rPr>
        <w:t>Задача 5</w:t>
      </w:r>
      <w:r w:rsidRPr="00CC7776">
        <w:rPr>
          <w:b/>
          <w:color w:val="000000"/>
        </w:rPr>
        <w:t>.</w:t>
      </w:r>
      <w:r w:rsidRPr="00CC7776">
        <w:rPr>
          <w:color w:val="000000"/>
        </w:rPr>
        <w:t xml:space="preserve"> Достаточно ли будет </w:t>
      </w:r>
      <w:proofErr w:type="spellStart"/>
      <w:r w:rsidRPr="00CC7776">
        <w:rPr>
          <w:color w:val="000000"/>
        </w:rPr>
        <w:t>туберальной</w:t>
      </w:r>
      <w:proofErr w:type="spellEnd"/>
      <w:r w:rsidRPr="00CC7776">
        <w:rPr>
          <w:color w:val="000000"/>
        </w:rPr>
        <w:t xml:space="preserve"> анестезии для лечения хронического пульпита 16?</w:t>
      </w:r>
    </w:p>
    <w:p w:rsidR="00804F12" w:rsidRPr="00CC7776" w:rsidRDefault="00804F12" w:rsidP="00BC382E">
      <w:pPr>
        <w:numPr>
          <w:ilvl w:val="0"/>
          <w:numId w:val="2"/>
        </w:numPr>
        <w:jc w:val="both"/>
        <w:rPr>
          <w:color w:val="000000"/>
        </w:rPr>
      </w:pPr>
      <w:r w:rsidRPr="00CC7776">
        <w:rPr>
          <w:color w:val="000000"/>
        </w:rPr>
        <w:t>Достаточно ли будет в данном случае инфильтрационной анестезии?</w:t>
      </w:r>
    </w:p>
    <w:p w:rsidR="00804F12" w:rsidRPr="00CC7776" w:rsidRDefault="00804F12" w:rsidP="00BC382E">
      <w:pPr>
        <w:numPr>
          <w:ilvl w:val="0"/>
          <w:numId w:val="2"/>
        </w:numPr>
        <w:jc w:val="both"/>
        <w:rPr>
          <w:color w:val="000000"/>
        </w:rPr>
      </w:pPr>
      <w:r w:rsidRPr="00CC7776">
        <w:rPr>
          <w:color w:val="000000"/>
        </w:rPr>
        <w:t>Нужна ли при этом небная анестезия?</w:t>
      </w:r>
    </w:p>
    <w:p w:rsidR="00804F12" w:rsidRDefault="00804F12" w:rsidP="00804F12">
      <w:pPr>
        <w:jc w:val="both"/>
        <w:rPr>
          <w:color w:val="000000"/>
          <w:sz w:val="22"/>
        </w:rPr>
      </w:pPr>
    </w:p>
    <w:p w:rsidR="00804F12" w:rsidRPr="00DC3978" w:rsidRDefault="00804F12" w:rsidP="00804F12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6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 xml:space="preserve">Пациентке, 20 лет, предстоит удаление ретенированного и </w:t>
      </w:r>
      <w:proofErr w:type="spellStart"/>
      <w:r w:rsidRPr="00DC3978">
        <w:rPr>
          <w:color w:val="000000"/>
          <w:szCs w:val="28"/>
        </w:rPr>
        <w:t>дистопированного</w:t>
      </w:r>
      <w:proofErr w:type="spellEnd"/>
      <w:r w:rsidRPr="00DC3978">
        <w:rPr>
          <w:color w:val="000000"/>
          <w:szCs w:val="28"/>
        </w:rPr>
        <w:t xml:space="preserve"> зуба 48. Сопутствующая патология отсутствует.</w:t>
      </w:r>
    </w:p>
    <w:p w:rsidR="00804F12" w:rsidRPr="00DC3978" w:rsidRDefault="00804F12" w:rsidP="00BC382E">
      <w:pPr>
        <w:numPr>
          <w:ilvl w:val="0"/>
          <w:numId w:val="26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Какое обезболивание Вы используете для данного вмешательства?</w:t>
      </w:r>
    </w:p>
    <w:p w:rsidR="00804F12" w:rsidRPr="00DC3978" w:rsidRDefault="00804F12" w:rsidP="00804F12">
      <w:pPr>
        <w:rPr>
          <w:color w:val="000000"/>
          <w:szCs w:val="28"/>
        </w:rPr>
      </w:pPr>
    </w:p>
    <w:p w:rsidR="00804F12" w:rsidRPr="00DC3978" w:rsidRDefault="00804F12" w:rsidP="00804F12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7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У Вас на приеме ребенок, 8 лет. Резко возбужден, боится инъекции. Ему необходимо удалить 7</w:t>
      </w:r>
      <w:r w:rsidRPr="00DC3978">
        <w:rPr>
          <w:color w:val="000000"/>
          <w:szCs w:val="28"/>
          <w:lang w:val="en-US"/>
        </w:rPr>
        <w:t>I</w:t>
      </w:r>
      <w:r w:rsidRPr="00DC3978">
        <w:rPr>
          <w:color w:val="000000"/>
          <w:szCs w:val="28"/>
        </w:rPr>
        <w:t>, 7</w:t>
      </w:r>
      <w:r w:rsidRPr="00DC3978">
        <w:rPr>
          <w:color w:val="000000"/>
          <w:szCs w:val="28"/>
          <w:lang w:val="en-US"/>
        </w:rPr>
        <w:t>V</w:t>
      </w:r>
      <w:r w:rsidRPr="00DC3978">
        <w:rPr>
          <w:color w:val="000000"/>
          <w:szCs w:val="28"/>
        </w:rPr>
        <w:t xml:space="preserve"> зубы по поводу хронического периодонтита, ко</w:t>
      </w:r>
      <w:r w:rsidRPr="00DC3978">
        <w:rPr>
          <w:color w:val="000000"/>
          <w:szCs w:val="28"/>
        </w:rPr>
        <w:softHyphen/>
        <w:t>торый лечению не подлежит.</w:t>
      </w:r>
    </w:p>
    <w:p w:rsidR="00804F12" w:rsidRPr="00DC3978" w:rsidRDefault="00804F12" w:rsidP="00BC382E">
      <w:pPr>
        <w:numPr>
          <w:ilvl w:val="0"/>
          <w:numId w:val="27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Ваши мероприятия по обезболиванию?</w:t>
      </w:r>
    </w:p>
    <w:p w:rsidR="00804F12" w:rsidRDefault="00804F12" w:rsidP="00804F12">
      <w:pPr>
        <w:jc w:val="both"/>
        <w:rPr>
          <w:color w:val="000000"/>
          <w:sz w:val="22"/>
        </w:rPr>
      </w:pPr>
    </w:p>
    <w:p w:rsidR="00804F12" w:rsidRPr="00DC3978" w:rsidRDefault="00804F12" w:rsidP="00804F12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8</w:t>
      </w:r>
      <w:r w:rsidRPr="00DC3978">
        <w:rPr>
          <w:b/>
          <w:color w:val="000000"/>
          <w:szCs w:val="28"/>
        </w:rPr>
        <w:t>.</w:t>
      </w:r>
      <w:r w:rsidRPr="00DC3978">
        <w:rPr>
          <w:color w:val="000000"/>
          <w:szCs w:val="28"/>
        </w:rPr>
        <w:t xml:space="preserve">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обезболивания. В одном случае был кратковременный обморок, а в другом - образование гематомы.</w:t>
      </w:r>
    </w:p>
    <w:p w:rsidR="00804F12" w:rsidRPr="00DC3978" w:rsidRDefault="00804F12" w:rsidP="00BC382E">
      <w:pPr>
        <w:numPr>
          <w:ilvl w:val="0"/>
          <w:numId w:val="28"/>
        </w:numPr>
        <w:rPr>
          <w:szCs w:val="28"/>
        </w:rPr>
      </w:pPr>
      <w:r w:rsidRPr="00DC3978">
        <w:rPr>
          <w:color w:val="000000"/>
          <w:szCs w:val="28"/>
        </w:rPr>
        <w:t>Каковы будут ваши действия в первом и во втором случае?</w:t>
      </w:r>
    </w:p>
    <w:p w:rsidR="00804F12" w:rsidRPr="00DC3978" w:rsidRDefault="00804F12" w:rsidP="00804F12">
      <w:pPr>
        <w:rPr>
          <w:color w:val="000000"/>
          <w:szCs w:val="28"/>
        </w:rPr>
      </w:pPr>
    </w:p>
    <w:p w:rsidR="00804F12" w:rsidRPr="00DC3978" w:rsidRDefault="00804F12" w:rsidP="00804F12">
      <w:pPr>
        <w:ind w:firstLine="708"/>
        <w:jc w:val="both"/>
        <w:rPr>
          <w:szCs w:val="28"/>
        </w:rPr>
      </w:pPr>
      <w:r w:rsidRPr="00DC3978">
        <w:rPr>
          <w:b/>
          <w:color w:val="000000"/>
          <w:szCs w:val="28"/>
        </w:rPr>
        <w:t xml:space="preserve">Задача </w:t>
      </w:r>
      <w:r>
        <w:rPr>
          <w:b/>
          <w:color w:val="000000"/>
          <w:szCs w:val="28"/>
        </w:rPr>
        <w:t>9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 xml:space="preserve">Больному, 33 лет, проводилось удаление зуба 37 по поводу хронического периодонтита. Сразу после </w:t>
      </w:r>
      <w:proofErr w:type="spellStart"/>
      <w:r w:rsidRPr="00DC3978">
        <w:rPr>
          <w:color w:val="000000"/>
          <w:szCs w:val="28"/>
        </w:rPr>
        <w:t>инфильтрационой</w:t>
      </w:r>
      <w:proofErr w:type="spellEnd"/>
      <w:r w:rsidRPr="00DC3978">
        <w:rPr>
          <w:color w:val="000000"/>
          <w:szCs w:val="28"/>
        </w:rPr>
        <w:t xml:space="preserve"> анестезии образовалась гематома с вестибулярной стороны нижнего отдела щечной области слева, диаметром 4,0</w:t>
      </w:r>
      <w:r w:rsidRPr="00DC3978">
        <w:rPr>
          <w:color w:val="000000"/>
          <w:szCs w:val="28"/>
          <w:lang w:val="en-US"/>
        </w:rPr>
        <w:t>x</w:t>
      </w:r>
      <w:r w:rsidRPr="00DC3978">
        <w:rPr>
          <w:color w:val="000000"/>
          <w:szCs w:val="28"/>
        </w:rPr>
        <w:t>5,0 см. Удаление зуба проведено без особых технических осложнений, но гематома осталась.</w:t>
      </w:r>
    </w:p>
    <w:p w:rsidR="00804F12" w:rsidRPr="00DC3978" w:rsidRDefault="00804F12" w:rsidP="00BC382E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От чего возникла гематома?</w:t>
      </w:r>
    </w:p>
    <w:p w:rsidR="00804F12" w:rsidRPr="00DC3978" w:rsidRDefault="00804F12" w:rsidP="00BC382E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Какие действия необходимы для предотвращения нарастания гематомы?</w:t>
      </w:r>
    </w:p>
    <w:p w:rsidR="00804F12" w:rsidRPr="00DC3978" w:rsidRDefault="00804F12" w:rsidP="00BC382E">
      <w:pPr>
        <w:numPr>
          <w:ilvl w:val="0"/>
          <w:numId w:val="29"/>
        </w:numPr>
        <w:rPr>
          <w:color w:val="000000"/>
          <w:szCs w:val="28"/>
        </w:rPr>
      </w:pPr>
      <w:r w:rsidRPr="00DC3978">
        <w:rPr>
          <w:color w:val="000000"/>
          <w:szCs w:val="28"/>
        </w:rPr>
        <w:t>Какие рекомендации должны быть даны пациенту?</w:t>
      </w:r>
    </w:p>
    <w:p w:rsidR="00804F12" w:rsidRPr="00DC3978" w:rsidRDefault="00804F12" w:rsidP="00BC382E">
      <w:pPr>
        <w:numPr>
          <w:ilvl w:val="0"/>
          <w:numId w:val="29"/>
        </w:numPr>
        <w:jc w:val="both"/>
        <w:rPr>
          <w:szCs w:val="28"/>
        </w:rPr>
      </w:pPr>
      <w:r w:rsidRPr="00DC3978">
        <w:rPr>
          <w:color w:val="000000"/>
          <w:szCs w:val="28"/>
        </w:rPr>
        <w:t>Чем может осложниться гематома и в чем состоит лечение этого осложнения?</w:t>
      </w:r>
    </w:p>
    <w:p w:rsidR="00804F12" w:rsidRPr="00070036" w:rsidRDefault="00804F12" w:rsidP="00804F12">
      <w:pPr>
        <w:jc w:val="both"/>
        <w:rPr>
          <w:color w:val="000000"/>
          <w:sz w:val="22"/>
        </w:rPr>
      </w:pPr>
    </w:p>
    <w:p w:rsidR="00804F12" w:rsidRPr="00DC3978" w:rsidRDefault="00804F12" w:rsidP="00804F12">
      <w:pPr>
        <w:ind w:firstLine="708"/>
        <w:jc w:val="both"/>
        <w:rPr>
          <w:color w:val="000000"/>
          <w:szCs w:val="28"/>
        </w:rPr>
      </w:pPr>
      <w:r w:rsidRPr="00DC3978">
        <w:rPr>
          <w:b/>
          <w:color w:val="000000"/>
          <w:szCs w:val="28"/>
        </w:rPr>
        <w:t>Задача 1</w:t>
      </w:r>
      <w:r>
        <w:rPr>
          <w:b/>
          <w:color w:val="000000"/>
          <w:szCs w:val="28"/>
        </w:rPr>
        <w:t>0</w:t>
      </w:r>
      <w:r w:rsidRPr="00DC3978">
        <w:rPr>
          <w:b/>
          <w:color w:val="000000"/>
          <w:szCs w:val="28"/>
        </w:rPr>
        <w:t xml:space="preserve">. </w:t>
      </w:r>
      <w:r w:rsidRPr="00DC3978">
        <w:rPr>
          <w:color w:val="000000"/>
          <w:szCs w:val="28"/>
        </w:rPr>
        <w:t>На амбулаторном приеме в стоматологическом кабинете после про</w:t>
      </w:r>
      <w:r w:rsidRPr="00DC3978">
        <w:rPr>
          <w:color w:val="000000"/>
          <w:szCs w:val="28"/>
        </w:rPr>
        <w:softHyphen/>
        <w:t>ведения инфильтрационной анестезии 3,0 мл 2% раствором новокаина с 0,1% раствором адреналина гидрохлорида по поводу лечения пульпита зуба 25 стало резко ухудшатся общее состояние пациента: появилась слабость, давящее чувство за грудиной, бледность кожных покровов лица, рук, вы</w:t>
      </w:r>
      <w:r w:rsidRPr="00DC3978">
        <w:rPr>
          <w:color w:val="000000"/>
          <w:szCs w:val="28"/>
        </w:rPr>
        <w:softHyphen/>
        <w:t>ступил холодный пот, появилась тошнота. Выраженная тахикардия, пульс слабый, артериальное давление резко падает. Появились судороги, потеря сознания. С момента появления первых неблагоприятных признаков прошло около 3-4 минут.</w:t>
      </w:r>
    </w:p>
    <w:p w:rsidR="00804F12" w:rsidRPr="00DC3978" w:rsidRDefault="00804F12" w:rsidP="00BC382E">
      <w:pPr>
        <w:numPr>
          <w:ilvl w:val="0"/>
          <w:numId w:val="30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О каком осложнении может идти речь?</w:t>
      </w:r>
    </w:p>
    <w:p w:rsidR="00804F12" w:rsidRPr="00DC3978" w:rsidRDefault="00804F12" w:rsidP="00BC382E">
      <w:pPr>
        <w:numPr>
          <w:ilvl w:val="0"/>
          <w:numId w:val="30"/>
        </w:numPr>
        <w:jc w:val="both"/>
        <w:rPr>
          <w:color w:val="000000"/>
          <w:szCs w:val="28"/>
        </w:rPr>
      </w:pPr>
      <w:r w:rsidRPr="00DC3978">
        <w:rPr>
          <w:color w:val="000000"/>
          <w:szCs w:val="28"/>
        </w:rPr>
        <w:t>Кроме физических мероприятий, какое медикаментозное лечение должно быть незамедлительно предпринято?</w:t>
      </w:r>
    </w:p>
    <w:p w:rsidR="00804F12" w:rsidRDefault="00804F12" w:rsidP="00804F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bCs/>
          <w:color w:val="000000"/>
        </w:rPr>
        <w:t>Задача 1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 xml:space="preserve"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хронический пиелонефрит.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14 под пломбой, розового цвета, на уровне верхушки корня паль</w:t>
      </w:r>
      <w:r w:rsidRPr="003D518C">
        <w:rPr>
          <w:color w:val="000000"/>
        </w:rPr>
        <w:softHyphen/>
        <w:t xml:space="preserve"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</w:t>
      </w:r>
      <w:r w:rsidRPr="003D518C">
        <w:rPr>
          <w:color w:val="000000"/>
        </w:rPr>
        <w:lastRenderedPageBreak/>
        <w:t>корня, у верхушки которого имеется разрежение костной ткани с четкими контурами, разме</w:t>
      </w:r>
      <w:r w:rsidRPr="003D518C">
        <w:rPr>
          <w:color w:val="000000"/>
        </w:rPr>
        <w:softHyphen/>
        <w:t>ром 0,2-0,3 см.</w:t>
      </w:r>
    </w:p>
    <w:p w:rsidR="00804F12" w:rsidRPr="003D518C" w:rsidRDefault="00804F12" w:rsidP="00BC382E">
      <w:pPr>
        <w:numPr>
          <w:ilvl w:val="0"/>
          <w:numId w:val="4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4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804F12" w:rsidRPr="003D518C" w:rsidRDefault="00804F12" w:rsidP="00BC382E">
      <w:pPr>
        <w:numPr>
          <w:ilvl w:val="0"/>
          <w:numId w:val="4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зуба.</w:t>
      </w:r>
    </w:p>
    <w:p w:rsidR="00804F12" w:rsidRPr="003D518C" w:rsidRDefault="00804F12" w:rsidP="00804F12">
      <w:pPr>
        <w:rPr>
          <w:b/>
          <w:bCs/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2. </w:t>
      </w:r>
      <w:r w:rsidRPr="003D518C">
        <w:rPr>
          <w:color w:val="000000"/>
        </w:rPr>
        <w:t>Больной, 52 лет, обратился с жалобами на боли в области зуба 16.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 xml:space="preserve">Зуб ранее лечен. Со слов больного, боли периодические, в основном, при </w:t>
      </w:r>
      <w:proofErr w:type="spellStart"/>
      <w:r w:rsidRPr="003D518C">
        <w:rPr>
          <w:color w:val="000000"/>
        </w:rPr>
        <w:t>на</w:t>
      </w:r>
      <w:r w:rsidRPr="003D518C">
        <w:rPr>
          <w:color w:val="000000"/>
        </w:rPr>
        <w:softHyphen/>
        <w:t>кусывании</w:t>
      </w:r>
      <w:proofErr w:type="spellEnd"/>
      <w:r w:rsidRPr="003D518C">
        <w:rPr>
          <w:color w:val="000000"/>
        </w:rPr>
        <w:t xml:space="preserve">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розового цвета, под пломбой. При рентгенологи</w:t>
      </w:r>
      <w:r w:rsidRPr="003D518C">
        <w:rPr>
          <w:color w:val="000000"/>
        </w:rPr>
        <w:softHyphen/>
        <w:t>ческом исследовании отмечается тень пломбировочного материала в неб</w:t>
      </w:r>
      <w:r w:rsidRPr="003D518C">
        <w:rPr>
          <w:color w:val="000000"/>
        </w:rPr>
        <w:softHyphen/>
        <w:t xml:space="preserve">ном канале, а в медиальном щечном канале - тень инородного тела (часть </w:t>
      </w:r>
      <w:proofErr w:type="spellStart"/>
      <w:r w:rsidRPr="003D518C">
        <w:rPr>
          <w:color w:val="000000"/>
        </w:rPr>
        <w:t>дрильбора</w:t>
      </w:r>
      <w:proofErr w:type="spellEnd"/>
      <w:r w:rsidRPr="003D518C">
        <w:rPr>
          <w:color w:val="000000"/>
        </w:rPr>
        <w:t>). У верхушки медиального щечного корня зуба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- разрежение костной ткани,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0,2 см, без четких границ.</w:t>
      </w:r>
    </w:p>
    <w:p w:rsidR="00804F12" w:rsidRPr="003D518C" w:rsidRDefault="00804F12" w:rsidP="00BC382E">
      <w:pPr>
        <w:numPr>
          <w:ilvl w:val="0"/>
          <w:numId w:val="5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5"/>
        </w:numPr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804F12" w:rsidRPr="003D518C" w:rsidRDefault="00804F12" w:rsidP="00804F12">
      <w:pPr>
        <w:rPr>
          <w:b/>
          <w:bCs/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3. </w:t>
      </w:r>
      <w:r w:rsidRPr="003D518C">
        <w:rPr>
          <w:color w:val="000000"/>
        </w:rPr>
        <w:t>Больная, 28 лет, обратилась с жалобами на периодические и само</w:t>
      </w:r>
      <w:r w:rsidRPr="003D518C">
        <w:rPr>
          <w:color w:val="000000"/>
        </w:rPr>
        <w:softHyphen/>
        <w:t xml:space="preserve">произвольные боли, наличие свища в области зуба 46. 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46 под пломбой. На уровне бифуркации корней имеется свищевой ход с гнойным отделяемым. При рентгенологическом исследовании опреде</w:t>
      </w:r>
      <w:r w:rsidRPr="003D518C">
        <w:rPr>
          <w:color w:val="000000"/>
        </w:rPr>
        <w:softHyphen/>
        <w:t>ляется разрежение костной ткани, соответственно бифуркации зуба 46, в облас</w:t>
      </w:r>
      <w:r w:rsidRPr="003D518C">
        <w:rPr>
          <w:color w:val="000000"/>
        </w:rPr>
        <w:softHyphen/>
        <w:t>ти которого лежит тень пломбировочного материала.</w:t>
      </w:r>
    </w:p>
    <w:p w:rsidR="00804F12" w:rsidRPr="003D518C" w:rsidRDefault="00804F12" w:rsidP="00BC382E">
      <w:pPr>
        <w:numPr>
          <w:ilvl w:val="0"/>
          <w:numId w:val="6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6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804F12" w:rsidRPr="003D518C" w:rsidRDefault="00804F12" w:rsidP="00BC382E">
      <w:pPr>
        <w:numPr>
          <w:ilvl w:val="0"/>
          <w:numId w:val="6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46 зуба.</w:t>
      </w:r>
    </w:p>
    <w:p w:rsidR="00804F12" w:rsidRPr="003D518C" w:rsidRDefault="00804F12" w:rsidP="00804F12">
      <w:pPr>
        <w:jc w:val="both"/>
        <w:rPr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30 лет, обратилась с жалобами на наличие свищевого хода в области альвеолярного отростка с вестибулярной стороны на уровне вер</w:t>
      </w:r>
      <w:r w:rsidRPr="003D518C">
        <w:rPr>
          <w:color w:val="000000"/>
        </w:rPr>
        <w:softHyphen/>
        <w:t>хушки корня зуба 22</w:t>
      </w:r>
      <w:r w:rsidRPr="003D518C">
        <w:rPr>
          <w:i/>
          <w:iCs/>
          <w:color w:val="000000"/>
        </w:rPr>
        <w:t>.</w:t>
      </w:r>
      <w:r w:rsidRPr="003D518C">
        <w:rPr>
          <w:color w:val="000000"/>
        </w:rPr>
        <w:t xml:space="preserve"> Зуб ранее не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22 изменен в цвете, перкус</w:t>
      </w:r>
      <w:r w:rsidRPr="003D518C">
        <w:rPr>
          <w:color w:val="000000"/>
        </w:rPr>
        <w:softHyphen/>
        <w:t>сия безболезненна. При рентгенологическом исследовании в области вер</w:t>
      </w:r>
      <w:r w:rsidRPr="003D518C">
        <w:rPr>
          <w:color w:val="000000"/>
        </w:rPr>
        <w:softHyphen/>
        <w:t xml:space="preserve">хушки корня </w:t>
      </w:r>
      <w:r w:rsidRPr="003D518C">
        <w:rPr>
          <w:iCs/>
          <w:color w:val="000000"/>
        </w:rPr>
        <w:t>зуба 22</w:t>
      </w:r>
      <w:r w:rsidRPr="003D518C">
        <w:rPr>
          <w:color w:val="000000"/>
        </w:rPr>
        <w:t xml:space="preserve"> определяется разрежение костной ткани с четкими грани</w:t>
      </w:r>
      <w:r w:rsidRPr="003D518C">
        <w:rPr>
          <w:color w:val="000000"/>
        </w:rPr>
        <w:softHyphen/>
        <w:t>цами с резорбцией костной ткани на 2/3 длины корня.</w:t>
      </w:r>
    </w:p>
    <w:p w:rsidR="00804F12" w:rsidRPr="003D518C" w:rsidRDefault="00804F12" w:rsidP="00BC382E">
      <w:pPr>
        <w:numPr>
          <w:ilvl w:val="0"/>
          <w:numId w:val="7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7"/>
        </w:numPr>
        <w:rPr>
          <w:color w:val="000000"/>
        </w:rPr>
      </w:pPr>
      <w:r w:rsidRPr="003D518C">
        <w:rPr>
          <w:color w:val="000000"/>
        </w:rPr>
        <w:t>Определите возможность сохранения зуба 22 и составьте план лечения.</w:t>
      </w:r>
    </w:p>
    <w:p w:rsidR="00804F12" w:rsidRPr="003D518C" w:rsidRDefault="00804F12" w:rsidP="00804F12">
      <w:pPr>
        <w:rPr>
          <w:b/>
          <w:bCs/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5. </w:t>
      </w:r>
      <w:r w:rsidRPr="003D518C">
        <w:rPr>
          <w:color w:val="000000"/>
        </w:rPr>
        <w:t xml:space="preserve">Больная, 34 лет, обратилась с жалобами на резкие боли в области зуба 24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>, озноб, температура до 40,5°С, слабость, потливость, зуб запломбирован три дня назад. Конфигурация лица изменена за счет колла</w:t>
      </w:r>
      <w:r w:rsidRPr="003D518C">
        <w:rPr>
          <w:color w:val="000000"/>
        </w:rPr>
        <w:softHyphen/>
        <w:t xml:space="preserve">терального отека щечной области слева.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зуб 24 подвижен, слизистая оболочка в области </w:t>
      </w:r>
      <w:r w:rsidRPr="003D518C">
        <w:rPr>
          <w:bCs/>
          <w:color w:val="000000"/>
        </w:rPr>
        <w:t>зубов 23, 24, 25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 xml:space="preserve">гиперемирована, отечна, выбухает как со стороны </w:t>
      </w:r>
      <w:proofErr w:type="spellStart"/>
      <w:r w:rsidRPr="003D518C">
        <w:rPr>
          <w:color w:val="000000"/>
        </w:rPr>
        <w:t>предверия</w:t>
      </w:r>
      <w:proofErr w:type="spellEnd"/>
      <w:r w:rsidRPr="003D518C">
        <w:rPr>
          <w:color w:val="000000"/>
        </w:rPr>
        <w:t xml:space="preserve"> так и с небной стороны. Перкуссия зуба резко болезненна. При рентгенологическом исследовании в области зуба 24 определяется разрежение костной ткани без четких границ,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0,4 см.</w:t>
      </w:r>
    </w:p>
    <w:p w:rsidR="00804F12" w:rsidRPr="003D518C" w:rsidRDefault="00804F12" w:rsidP="00BC382E">
      <w:pPr>
        <w:numPr>
          <w:ilvl w:val="0"/>
          <w:numId w:val="8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8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:rsidR="00804F12" w:rsidRDefault="00804F12" w:rsidP="00804F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>6.</w:t>
      </w:r>
      <w:r w:rsidRPr="003D518C">
        <w:rPr>
          <w:color w:val="000000"/>
        </w:rPr>
        <w:t xml:space="preserve"> Больная, 60 лет, обратилась с жалобами на боли в области зуба 33, усили</w:t>
      </w:r>
      <w:r w:rsidRPr="003D518C">
        <w:rPr>
          <w:color w:val="000000"/>
        </w:rPr>
        <w:softHyphen/>
        <w:t xml:space="preserve">вающиеся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 xml:space="preserve">. Ранее зуб лечен, периодически беспокоит, подвижен.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33 подвижность II степени, перкуссия слабо болезнен</w:t>
      </w:r>
      <w:r w:rsidRPr="003D518C">
        <w:rPr>
          <w:color w:val="000000"/>
        </w:rPr>
        <w:softHyphen/>
        <w:t>на. При рентгенологическом исследовании отмечается тень пломбировоч</w:t>
      </w:r>
      <w:r w:rsidRPr="003D518C">
        <w:rPr>
          <w:color w:val="000000"/>
        </w:rPr>
        <w:softHyphen/>
        <w:t>ного материала в канале зуба 33 на 2/3 длины корня, у верхушки корня имеется разрежение костной ткани с четкими контурами, размером 0,3-0,4 см.</w:t>
      </w:r>
    </w:p>
    <w:p w:rsidR="00804F12" w:rsidRPr="003D518C" w:rsidRDefault="00804F12" w:rsidP="00BC382E">
      <w:pPr>
        <w:numPr>
          <w:ilvl w:val="0"/>
          <w:numId w:val="31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31"/>
        </w:numPr>
        <w:rPr>
          <w:color w:val="000000"/>
        </w:rPr>
      </w:pPr>
      <w:r w:rsidRPr="003D518C">
        <w:rPr>
          <w:color w:val="000000"/>
        </w:rPr>
        <w:t>Какие щипцы используются для удаления зуба 33?</w:t>
      </w:r>
    </w:p>
    <w:p w:rsidR="00804F12" w:rsidRPr="003D518C" w:rsidRDefault="00804F12" w:rsidP="00BC382E">
      <w:pPr>
        <w:numPr>
          <w:ilvl w:val="0"/>
          <w:numId w:val="31"/>
        </w:numPr>
        <w:rPr>
          <w:color w:val="000000"/>
        </w:rPr>
      </w:pPr>
      <w:r w:rsidRPr="003D518C">
        <w:rPr>
          <w:color w:val="000000"/>
        </w:rPr>
        <w:t>Положение врача и больного при удалении зуба 33.</w:t>
      </w:r>
    </w:p>
    <w:p w:rsidR="00804F12" w:rsidRPr="003D518C" w:rsidRDefault="00804F12" w:rsidP="00BC382E">
      <w:pPr>
        <w:numPr>
          <w:ilvl w:val="0"/>
          <w:numId w:val="31"/>
        </w:numPr>
        <w:rPr>
          <w:color w:val="000000"/>
        </w:rPr>
      </w:pPr>
      <w:r w:rsidRPr="003D518C">
        <w:rPr>
          <w:color w:val="000000"/>
        </w:rPr>
        <w:lastRenderedPageBreak/>
        <w:t>Особенности удаления зуба 33.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7. </w:t>
      </w:r>
      <w:r w:rsidRPr="003D518C">
        <w:rPr>
          <w:color w:val="000000"/>
        </w:rPr>
        <w:t xml:space="preserve">Больная, 68 лет, готовится к протезированию, обратилась с жалобами на подвижность зуба 44.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зуб 44 подвижность </w:t>
      </w:r>
      <w:r w:rsidRPr="003D518C">
        <w:rPr>
          <w:color w:val="000000"/>
          <w:lang w:val="en-US"/>
        </w:rPr>
        <w:t>III</w:t>
      </w:r>
      <w:r w:rsidRPr="003D518C">
        <w:rPr>
          <w:color w:val="000000"/>
        </w:rPr>
        <w:t xml:space="preserve"> степени. </w:t>
      </w:r>
      <w:proofErr w:type="spellStart"/>
      <w:r w:rsidRPr="003D518C">
        <w:rPr>
          <w:color w:val="000000"/>
        </w:rPr>
        <w:t>Коронковая</w:t>
      </w:r>
      <w:proofErr w:type="spellEnd"/>
      <w:r w:rsidRPr="003D518C">
        <w:rPr>
          <w:color w:val="000000"/>
        </w:rPr>
        <w:t xml:space="preserve"> часть зуба 44 сохранена, при пальпации из десневых карманов отмечается гнойное отделяемое.</w:t>
      </w:r>
    </w:p>
    <w:p w:rsidR="00804F12" w:rsidRPr="003D518C" w:rsidRDefault="00804F12" w:rsidP="00BC382E">
      <w:pPr>
        <w:numPr>
          <w:ilvl w:val="0"/>
          <w:numId w:val="32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32"/>
        </w:numPr>
      </w:pPr>
      <w:r w:rsidRPr="003D518C">
        <w:rPr>
          <w:color w:val="000000"/>
        </w:rPr>
        <w:t>Подберите инструмент для удаления зуба 44.</w:t>
      </w:r>
    </w:p>
    <w:p w:rsidR="00804F12" w:rsidRPr="003D518C" w:rsidRDefault="00804F12" w:rsidP="00BC382E">
      <w:pPr>
        <w:numPr>
          <w:ilvl w:val="0"/>
          <w:numId w:val="32"/>
        </w:numPr>
        <w:tabs>
          <w:tab w:val="left" w:pos="709"/>
        </w:tabs>
        <w:rPr>
          <w:color w:val="000000"/>
        </w:rPr>
      </w:pPr>
      <w:r w:rsidRPr="003D518C">
        <w:rPr>
          <w:color w:val="000000"/>
        </w:rPr>
        <w:t>Положение врача и пациента при удалении зуба 44.</w:t>
      </w:r>
      <w:r w:rsidRPr="003D518C">
        <w:rPr>
          <w:color w:val="000000"/>
        </w:rPr>
        <w:tab/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8. </w:t>
      </w:r>
      <w:r w:rsidRPr="003D518C">
        <w:rPr>
          <w:color w:val="000000"/>
        </w:rPr>
        <w:t xml:space="preserve">Больного, 28 лет, беспокоят боли при </w:t>
      </w:r>
      <w:proofErr w:type="spellStart"/>
      <w:r w:rsidRPr="003D518C">
        <w:rPr>
          <w:color w:val="000000"/>
        </w:rPr>
        <w:t>накусывании</w:t>
      </w:r>
      <w:proofErr w:type="spellEnd"/>
      <w:r w:rsidRPr="003D518C">
        <w:rPr>
          <w:color w:val="000000"/>
        </w:rPr>
        <w:t xml:space="preserve"> на зуб 46. Лечен в детстве.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46 под пломбой, розового цвета. При рентгенологи</w:t>
      </w:r>
      <w:r w:rsidRPr="003D518C">
        <w:rPr>
          <w:color w:val="000000"/>
        </w:rPr>
        <w:softHyphen/>
        <w:t>ческом исследовании определяется разрежение костной ткани в области бифуркации.</w:t>
      </w:r>
    </w:p>
    <w:p w:rsidR="00804F12" w:rsidRPr="003D518C" w:rsidRDefault="00804F12" w:rsidP="00BC382E">
      <w:pPr>
        <w:numPr>
          <w:ilvl w:val="0"/>
          <w:numId w:val="33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33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46?</w:t>
      </w:r>
    </w:p>
    <w:p w:rsidR="00804F12" w:rsidRPr="003D518C" w:rsidRDefault="00804F12" w:rsidP="00BC382E">
      <w:pPr>
        <w:numPr>
          <w:ilvl w:val="0"/>
          <w:numId w:val="33"/>
        </w:numPr>
      </w:pPr>
      <w:r w:rsidRPr="003D518C">
        <w:rPr>
          <w:color w:val="000000"/>
        </w:rPr>
        <w:t>Особенности положения врача при удалении правых моляров, очередность вывихивающих движений?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1</w:t>
      </w:r>
      <w:r w:rsidRPr="003D518C">
        <w:rPr>
          <w:b/>
          <w:color w:val="000000"/>
        </w:rPr>
        <w:t xml:space="preserve">9. </w:t>
      </w:r>
      <w:r w:rsidRPr="003D518C">
        <w:rPr>
          <w:color w:val="000000"/>
        </w:rPr>
        <w:t xml:space="preserve">Больную, 26 лет, беспокоят постоянные боли в области </w:t>
      </w:r>
      <w:r w:rsidRPr="003D518C">
        <w:rPr>
          <w:bCs/>
          <w:color w:val="000000"/>
          <w:spacing w:val="10"/>
        </w:rPr>
        <w:t>зуба 38.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 xml:space="preserve">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зуб 38</w:t>
      </w:r>
      <w:r w:rsidRPr="003D518C">
        <w:rPr>
          <w:b/>
          <w:bCs/>
          <w:color w:val="000000"/>
          <w:spacing w:val="10"/>
        </w:rPr>
        <w:t xml:space="preserve"> </w:t>
      </w:r>
      <w:r w:rsidRPr="003D518C">
        <w:rPr>
          <w:color w:val="000000"/>
        </w:rPr>
        <w:t>частично разрушен, изменен в цвете, перкуссия болез</w:t>
      </w:r>
      <w:r w:rsidRPr="003D518C">
        <w:rPr>
          <w:color w:val="000000"/>
        </w:rPr>
        <w:softHyphen/>
        <w:t>ненна.</w:t>
      </w:r>
    </w:p>
    <w:p w:rsidR="00804F12" w:rsidRPr="003D518C" w:rsidRDefault="00804F12" w:rsidP="00BC382E">
      <w:pPr>
        <w:numPr>
          <w:ilvl w:val="0"/>
          <w:numId w:val="34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34"/>
        </w:numPr>
        <w:rPr>
          <w:color w:val="000000"/>
        </w:rPr>
      </w:pPr>
      <w:r w:rsidRPr="003D518C">
        <w:rPr>
          <w:color w:val="000000"/>
        </w:rPr>
        <w:t>Какие щипцы используются при удалении зуба 38?</w:t>
      </w:r>
    </w:p>
    <w:p w:rsidR="00804F12" w:rsidRPr="003D518C" w:rsidRDefault="00804F12" w:rsidP="00BC382E">
      <w:pPr>
        <w:numPr>
          <w:ilvl w:val="0"/>
          <w:numId w:val="34"/>
        </w:numPr>
        <w:rPr>
          <w:color w:val="000000"/>
        </w:rPr>
      </w:pPr>
      <w:r w:rsidRPr="003D518C">
        <w:rPr>
          <w:color w:val="000000"/>
        </w:rPr>
        <w:t>Особенности удаления зуба 38.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DA5B53">
        <w:rPr>
          <w:b/>
          <w:color w:val="000000"/>
        </w:rPr>
        <w:t xml:space="preserve">Задача 20. </w:t>
      </w:r>
      <w:r w:rsidRPr="003D518C">
        <w:rPr>
          <w:color w:val="000000"/>
        </w:rPr>
        <w:t xml:space="preserve">Больная, 42 лет, обратилась с жалобами на разрушение </w:t>
      </w:r>
      <w:proofErr w:type="spellStart"/>
      <w:r w:rsidRPr="003D518C">
        <w:rPr>
          <w:color w:val="000000"/>
        </w:rPr>
        <w:t>коронковой</w:t>
      </w:r>
      <w:proofErr w:type="spellEnd"/>
      <w:r w:rsidRPr="003D518C">
        <w:rPr>
          <w:color w:val="000000"/>
        </w:rPr>
        <w:t xml:space="preserve"> части зуба 27. Зуб ранее лечен.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 xml:space="preserve">: у зуба 27 </w:t>
      </w:r>
      <w:proofErr w:type="spellStart"/>
      <w:r w:rsidRPr="003D518C">
        <w:rPr>
          <w:color w:val="000000"/>
        </w:rPr>
        <w:t>коронковая</w:t>
      </w:r>
      <w:proofErr w:type="spellEnd"/>
      <w:r w:rsidRPr="003D518C">
        <w:rPr>
          <w:color w:val="000000"/>
        </w:rPr>
        <w:t xml:space="preserve"> часть разрушена, кор</w:t>
      </w:r>
      <w:r w:rsidRPr="003D518C">
        <w:rPr>
          <w:color w:val="000000"/>
        </w:rPr>
        <w:softHyphen/>
        <w:t>ни не разъединены, слизистая оболочка без видимой патологии.</w:t>
      </w:r>
    </w:p>
    <w:p w:rsidR="00804F12" w:rsidRPr="003D518C" w:rsidRDefault="00804F12" w:rsidP="00BC382E">
      <w:pPr>
        <w:numPr>
          <w:ilvl w:val="0"/>
          <w:numId w:val="35"/>
        </w:numPr>
        <w:jc w:val="both"/>
      </w:pPr>
      <w:r w:rsidRPr="003D518C">
        <w:rPr>
          <w:color w:val="000000"/>
        </w:rPr>
        <w:t>Какие инструменты можно использовать для удаления корней верхних моляров?</w:t>
      </w:r>
    </w:p>
    <w:p w:rsidR="00804F12" w:rsidRPr="003D518C" w:rsidRDefault="00804F12" w:rsidP="00BC382E">
      <w:pPr>
        <w:numPr>
          <w:ilvl w:val="0"/>
          <w:numId w:val="35"/>
        </w:numPr>
        <w:jc w:val="both"/>
        <w:rPr>
          <w:color w:val="000000"/>
        </w:rPr>
      </w:pPr>
      <w:r w:rsidRPr="003D518C">
        <w:rPr>
          <w:color w:val="000000"/>
        </w:rPr>
        <w:t>Какие дополнительные мероприятия необходимо предпринять для удаления корней при невозможности их удаления щипцами?</w:t>
      </w:r>
    </w:p>
    <w:p w:rsidR="00804F12" w:rsidRDefault="00804F12" w:rsidP="00804F1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1.</w:t>
      </w:r>
      <w:r w:rsidRPr="003D518C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3D518C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:rsidR="00804F12" w:rsidRPr="003D518C" w:rsidRDefault="00804F12" w:rsidP="00BC382E">
      <w:pPr>
        <w:numPr>
          <w:ilvl w:val="0"/>
          <w:numId w:val="9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9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Определите причины подобного состояния?</w:t>
      </w:r>
    </w:p>
    <w:p w:rsidR="00804F12" w:rsidRPr="003D518C" w:rsidRDefault="00804F12" w:rsidP="00BC382E">
      <w:pPr>
        <w:numPr>
          <w:ilvl w:val="0"/>
          <w:numId w:val="9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Действия врача в данной ситуации?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2. </w:t>
      </w:r>
      <w:r w:rsidRPr="003D518C">
        <w:rPr>
          <w:color w:val="000000"/>
        </w:rPr>
        <w:t>Больной, 62 лет, для удаления зуба 36 проведена мандибулярная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3D518C">
        <w:rPr>
          <w:color w:val="000000"/>
        </w:rPr>
        <w:softHyphen/>
        <w:t>ное давление низкое, дыхание поверхностное.</w:t>
      </w:r>
    </w:p>
    <w:p w:rsidR="00804F12" w:rsidRPr="003D518C" w:rsidRDefault="00804F12" w:rsidP="00BC382E">
      <w:pPr>
        <w:numPr>
          <w:ilvl w:val="0"/>
          <w:numId w:val="10"/>
        </w:numPr>
        <w:ind w:left="709" w:hanging="349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10"/>
        </w:numPr>
        <w:ind w:left="709" w:hanging="349"/>
        <w:rPr>
          <w:color w:val="000000"/>
        </w:rPr>
      </w:pPr>
      <w:r w:rsidRPr="003D518C">
        <w:rPr>
          <w:color w:val="000000"/>
        </w:rPr>
        <w:t>Действия врача в данной ситуации.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 xml:space="preserve">3. </w:t>
      </w:r>
      <w:r w:rsidRPr="003D518C">
        <w:rPr>
          <w:color w:val="000000"/>
        </w:rPr>
        <w:t>Больной, 42 лет, удален зуб 36. После удаления из лунки обильное кровотечение.</w:t>
      </w:r>
    </w:p>
    <w:p w:rsidR="00804F12" w:rsidRPr="003D518C" w:rsidRDefault="00804F12" w:rsidP="00BC382E">
      <w:pPr>
        <w:numPr>
          <w:ilvl w:val="0"/>
          <w:numId w:val="11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причины местного кровотечения?</w:t>
      </w:r>
    </w:p>
    <w:p w:rsidR="00804F12" w:rsidRPr="003D518C" w:rsidRDefault="00804F12" w:rsidP="00BC382E">
      <w:pPr>
        <w:numPr>
          <w:ilvl w:val="0"/>
          <w:numId w:val="11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могут быть причины общего характера? Тактика врача в данной ситуации.</w:t>
      </w:r>
    </w:p>
    <w:p w:rsidR="00804F12" w:rsidRPr="003D518C" w:rsidRDefault="00804F12" w:rsidP="00804F12">
      <w:pPr>
        <w:rPr>
          <w:color w:val="000000"/>
        </w:rPr>
      </w:pPr>
    </w:p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4.</w:t>
      </w:r>
      <w:r w:rsidRPr="003D518C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</w:t>
      </w:r>
      <w:proofErr w:type="spellStart"/>
      <w:r w:rsidRPr="003D518C">
        <w:rPr>
          <w:color w:val="000000"/>
        </w:rPr>
        <w:t>иррадиируют</w:t>
      </w:r>
      <w:proofErr w:type="spellEnd"/>
      <w:r w:rsidRPr="003D518C">
        <w:rPr>
          <w:color w:val="000000"/>
        </w:rPr>
        <w:t xml:space="preserve"> в ухо в висок. Изо рта неприятный запах. </w:t>
      </w:r>
      <w:proofErr w:type="spellStart"/>
      <w:r w:rsidRPr="003D518C">
        <w:rPr>
          <w:color w:val="000000"/>
        </w:rPr>
        <w:lastRenderedPageBreak/>
        <w:t>Местно</w:t>
      </w:r>
      <w:proofErr w:type="spellEnd"/>
      <w:r w:rsidRPr="003D518C">
        <w:rPr>
          <w:color w:val="000000"/>
        </w:rPr>
        <w:t>: слизистая оболочка в области удаленного зуба 46 гиперемирована, отечна, лунка покрыта серым налетом с неприятным запахом.</w:t>
      </w:r>
      <w:r w:rsidRPr="003D518C">
        <w:rPr>
          <w:color w:val="000000"/>
        </w:rPr>
        <w:tab/>
      </w:r>
    </w:p>
    <w:p w:rsidR="00804F12" w:rsidRPr="003D518C" w:rsidRDefault="00804F12" w:rsidP="00BC382E">
      <w:pPr>
        <w:numPr>
          <w:ilvl w:val="0"/>
          <w:numId w:val="12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12"/>
        </w:numPr>
        <w:ind w:left="709" w:hanging="283"/>
      </w:pPr>
      <w:r w:rsidRPr="003D518C">
        <w:rPr>
          <w:color w:val="000000"/>
        </w:rPr>
        <w:t>Каковы причины возникшего осложнения, причины болей в лунке зуба 46?</w:t>
      </w:r>
    </w:p>
    <w:p w:rsidR="00804F12" w:rsidRPr="003D518C" w:rsidRDefault="00804F12" w:rsidP="00BC382E">
      <w:pPr>
        <w:numPr>
          <w:ilvl w:val="0"/>
          <w:numId w:val="12"/>
        </w:numPr>
        <w:ind w:left="709" w:hanging="283"/>
        <w:rPr>
          <w:color w:val="000000"/>
        </w:rPr>
      </w:pPr>
      <w:r w:rsidRPr="003D518C">
        <w:rPr>
          <w:color w:val="000000"/>
        </w:rPr>
        <w:t>Тактика врача при данном осложнении.</w:t>
      </w:r>
    </w:p>
    <w:p w:rsidR="00804F12" w:rsidRPr="003D518C" w:rsidRDefault="00804F12" w:rsidP="00804F12"/>
    <w:p w:rsidR="00804F12" w:rsidRPr="003D518C" w:rsidRDefault="00804F12" w:rsidP="00804F12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2</w:t>
      </w:r>
      <w:r w:rsidRPr="003D518C">
        <w:rPr>
          <w:b/>
          <w:color w:val="000000"/>
        </w:rPr>
        <w:t>5.</w:t>
      </w:r>
      <w:r w:rsidRPr="003D518C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</w:t>
      </w:r>
      <w:proofErr w:type="spellStart"/>
      <w:r w:rsidRPr="003D518C">
        <w:rPr>
          <w:color w:val="000000"/>
        </w:rPr>
        <w:t>Местно</w:t>
      </w:r>
      <w:proofErr w:type="spellEnd"/>
      <w:r w:rsidRPr="003D518C">
        <w:rPr>
          <w:color w:val="000000"/>
        </w:rPr>
        <w:t>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:rsidR="00804F12" w:rsidRPr="003D518C" w:rsidRDefault="00804F12" w:rsidP="00BC382E">
      <w:pPr>
        <w:numPr>
          <w:ilvl w:val="0"/>
          <w:numId w:val="13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:rsidR="00804F12" w:rsidRPr="003D518C" w:rsidRDefault="00804F12" w:rsidP="00BC382E">
      <w:pPr>
        <w:numPr>
          <w:ilvl w:val="0"/>
          <w:numId w:val="13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Каково лечение данного заболевания?</w:t>
      </w:r>
    </w:p>
    <w:p w:rsidR="00804F12" w:rsidRPr="003D518C" w:rsidRDefault="00804F12" w:rsidP="00BC382E">
      <w:pPr>
        <w:numPr>
          <w:ilvl w:val="0"/>
          <w:numId w:val="13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Какова профилактика данного осложнения?</w:t>
      </w:r>
    </w:p>
    <w:p w:rsidR="00804F12" w:rsidRDefault="00804F12" w:rsidP="00E836D2">
      <w:pPr>
        <w:ind w:firstLine="709"/>
        <w:jc w:val="both"/>
        <w:rPr>
          <w:b/>
          <w:color w:val="000000"/>
        </w:rPr>
      </w:pPr>
    </w:p>
    <w:p w:rsidR="009E4483" w:rsidRDefault="009E4483" w:rsidP="00E836D2">
      <w:pPr>
        <w:ind w:firstLine="709"/>
        <w:jc w:val="both"/>
        <w:rPr>
          <w:b/>
          <w:color w:val="000000"/>
        </w:rPr>
      </w:pPr>
    </w:p>
    <w:p w:rsidR="00D80CC9" w:rsidRDefault="00D80CC9" w:rsidP="00D80CC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Образец</w:t>
      </w:r>
      <w:r w:rsidR="00D41134">
        <w:rPr>
          <w:rFonts w:ascii="Times New Roman" w:hAnsi="Times New Roman"/>
          <w:b/>
          <w:color w:val="000000"/>
          <w:sz w:val="24"/>
          <w:szCs w:val="24"/>
        </w:rPr>
        <w:t xml:space="preserve"> зачетного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:rsidR="00D80CC9" w:rsidRDefault="00D80CC9" w:rsidP="00D80CC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80CC9" w:rsidTr="00D80CC9">
        <w:tc>
          <w:tcPr>
            <w:tcW w:w="9854" w:type="dxa"/>
            <w:gridSpan w:val="2"/>
            <w:tcBorders>
              <w:bottom w:val="single" w:sz="4" w:space="0" w:color="FFFFFF" w:themeColor="background1"/>
            </w:tcBorders>
          </w:tcPr>
          <w:p w:rsidR="00D80CC9" w:rsidRDefault="00D80CC9" w:rsidP="00D80CC9">
            <w:pPr>
              <w:ind w:left="142"/>
              <w:jc w:val="center"/>
            </w:pPr>
          </w:p>
          <w:p w:rsidR="00D80CC9" w:rsidRPr="007102AD" w:rsidRDefault="00D80CC9" w:rsidP="00D80CC9">
            <w:pPr>
              <w:ind w:left="142"/>
              <w:jc w:val="center"/>
            </w:pPr>
            <w:r w:rsidRPr="007102AD">
              <w:t>ФЕДЕРАЛЬНОЕ ГОСУДАРСТВЕННОЕ БЮДЖЕТНОЕ ОБРАЗОВАТЕЛЬНОЕ УЧРЕЖДЕНИЕ ВЫСШЕГО ОБРАЗОВАНИЯ</w:t>
            </w:r>
          </w:p>
          <w:p w:rsidR="00D80CC9" w:rsidRPr="007102AD" w:rsidRDefault="00D80CC9" w:rsidP="00D80CC9">
            <w:pPr>
              <w:ind w:left="142"/>
              <w:jc w:val="center"/>
            </w:pPr>
            <w:r w:rsidRPr="007102AD">
              <w:t xml:space="preserve">«ОРЕНБУРГСКИЙ ГОСУДАРСТВЕННЫЙ МЕДИЦИНСКИЙ УНИВЕРСИТЕТ» </w:t>
            </w:r>
          </w:p>
          <w:p w:rsidR="00D80CC9" w:rsidRPr="007102AD" w:rsidRDefault="00D80CC9" w:rsidP="00D80CC9">
            <w:pPr>
              <w:ind w:left="142"/>
              <w:jc w:val="center"/>
            </w:pPr>
            <w:r w:rsidRPr="007102AD">
              <w:t xml:space="preserve"> МИНИСТЕРСТВА ЗДРАВООХРАНЕНИЯ РОССИЙСКОЙ ФЕДЕРАЦИИ</w:t>
            </w:r>
          </w:p>
          <w:p w:rsidR="00D80CC9" w:rsidRPr="007102AD" w:rsidRDefault="00D80CC9" w:rsidP="00D80CC9">
            <w:pPr>
              <w:ind w:left="142" w:firstLine="709"/>
              <w:jc w:val="center"/>
            </w:pPr>
          </w:p>
          <w:p w:rsidR="00D80CC9" w:rsidRPr="007102AD" w:rsidRDefault="00D80CC9" w:rsidP="00D80CC9">
            <w:pPr>
              <w:ind w:left="142" w:firstLine="709"/>
              <w:jc w:val="center"/>
            </w:pPr>
          </w:p>
          <w:p w:rsidR="00D80CC9" w:rsidRPr="007102AD" w:rsidRDefault="00D80CC9" w:rsidP="00D80CC9">
            <w:pPr>
              <w:ind w:left="142"/>
            </w:pPr>
            <w:r w:rsidRPr="007102AD">
              <w:t xml:space="preserve">кафедра </w:t>
            </w:r>
            <w:r>
              <w:t>стоматологии и челюстно-лицевой хирургии</w:t>
            </w:r>
          </w:p>
          <w:p w:rsidR="00D80CC9" w:rsidRPr="007102AD" w:rsidRDefault="00D80CC9" w:rsidP="00D80CC9">
            <w:pPr>
              <w:ind w:left="142"/>
            </w:pPr>
            <w:r w:rsidRPr="007102AD">
              <w:t>направление подготовки (специальность)</w:t>
            </w:r>
            <w:r>
              <w:t xml:space="preserve"> 31.08.74  «Стоматология хирургическая»</w:t>
            </w:r>
          </w:p>
          <w:p w:rsidR="00D80CC9" w:rsidRPr="007102AD" w:rsidRDefault="00D80CC9" w:rsidP="00D80CC9">
            <w:pPr>
              <w:ind w:left="142"/>
            </w:pPr>
            <w:r w:rsidRPr="007102AD">
              <w:t>дисциплина</w:t>
            </w:r>
            <w:r>
              <w:t xml:space="preserve"> «</w:t>
            </w:r>
            <w:proofErr w:type="spellStart"/>
            <w:r>
              <w:t>Симуляционный</w:t>
            </w:r>
            <w:proofErr w:type="spellEnd"/>
            <w:r>
              <w:t xml:space="preserve"> курс»</w:t>
            </w:r>
          </w:p>
          <w:p w:rsidR="00D80CC9" w:rsidRPr="007102AD" w:rsidRDefault="00D80CC9" w:rsidP="00D80CC9">
            <w:pPr>
              <w:ind w:left="142" w:firstLine="709"/>
              <w:jc w:val="center"/>
            </w:pPr>
          </w:p>
          <w:p w:rsidR="00D80CC9" w:rsidRPr="007102AD" w:rsidRDefault="00D80CC9" w:rsidP="00D80CC9">
            <w:pPr>
              <w:ind w:left="142" w:firstLine="709"/>
              <w:jc w:val="center"/>
            </w:pPr>
          </w:p>
          <w:p w:rsidR="00D80CC9" w:rsidRDefault="00D80CC9" w:rsidP="00D80CC9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ЗАЧЁТЫЙ</w:t>
            </w:r>
            <w:r w:rsidRPr="003C18CB">
              <w:rPr>
                <w:b/>
              </w:rPr>
              <w:t xml:space="preserve">  БИЛЕТ </w:t>
            </w:r>
            <w:r>
              <w:rPr>
                <w:b/>
              </w:rPr>
              <w:t>№1</w:t>
            </w:r>
          </w:p>
          <w:p w:rsidR="00A211DA" w:rsidRPr="00A211DA" w:rsidRDefault="00A211DA" w:rsidP="00A211DA">
            <w:pPr>
              <w:ind w:left="709"/>
              <w:jc w:val="both"/>
              <w:rPr>
                <w:b/>
                <w:caps/>
              </w:rPr>
            </w:pPr>
            <w:r w:rsidRPr="00A211DA">
              <w:rPr>
                <w:b/>
                <w:caps/>
                <w:lang w:val="en-US"/>
              </w:rPr>
              <w:t>I.</w:t>
            </w:r>
            <w:r w:rsidRPr="00A211DA">
              <w:rPr>
                <w:b/>
                <w:caps/>
              </w:rPr>
              <w:t xml:space="preserve"> Теоретические вопросы</w:t>
            </w:r>
          </w:p>
          <w:p w:rsidR="00A211DA" w:rsidRPr="00A211DA" w:rsidRDefault="00A211DA" w:rsidP="00A211DA">
            <w:pPr>
              <w:pStyle w:val="a5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sz w:val="24"/>
              </w:rPr>
            </w:pPr>
            <w:r w:rsidRPr="00A211DA">
              <w:rPr>
                <w:rFonts w:ascii="Times New Roman" w:hAnsi="Times New Roman"/>
                <w:sz w:val="24"/>
              </w:rPr>
              <w:t>Оказание помощи при судорожном приступе.</w:t>
            </w:r>
          </w:p>
          <w:p w:rsidR="00A211DA" w:rsidRPr="00A211DA" w:rsidRDefault="00A211DA" w:rsidP="00A211DA">
            <w:pPr>
              <w:pStyle w:val="a5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sz w:val="24"/>
                <w:szCs w:val="32"/>
              </w:rPr>
            </w:pPr>
            <w:r w:rsidRPr="00A211DA">
              <w:rPr>
                <w:rFonts w:ascii="Times New Roman" w:hAnsi="Times New Roman"/>
                <w:sz w:val="24"/>
                <w:szCs w:val="32"/>
              </w:rPr>
              <w:t>Диагностика, профилактика и лечение неотложных состояний в амбулаторной стоматологической практике (ишемическая болезнь сердца, стенокардия, инфаркт миокарда, эпилепсия).</w:t>
            </w:r>
          </w:p>
          <w:p w:rsidR="00A211DA" w:rsidRPr="00D41134" w:rsidRDefault="00A211DA" w:rsidP="00D80CC9">
            <w:pPr>
              <w:ind w:firstLine="708"/>
              <w:jc w:val="both"/>
              <w:rPr>
                <w:b/>
                <w:caps/>
              </w:rPr>
            </w:pPr>
          </w:p>
          <w:p w:rsidR="00A211DA" w:rsidRPr="00A211DA" w:rsidRDefault="00A211DA" w:rsidP="00D80CC9">
            <w:pPr>
              <w:ind w:firstLine="708"/>
              <w:jc w:val="both"/>
            </w:pPr>
            <w:r w:rsidRPr="00A211DA">
              <w:rPr>
                <w:b/>
                <w:caps/>
                <w:lang w:val="en-US"/>
              </w:rPr>
              <w:t>II</w:t>
            </w:r>
            <w:r w:rsidRPr="00D41134">
              <w:rPr>
                <w:b/>
                <w:caps/>
              </w:rPr>
              <w:t>.</w:t>
            </w:r>
            <w:r>
              <w:rPr>
                <w:b/>
                <w:caps/>
              </w:rPr>
              <w:t xml:space="preserve"> практическая часть</w:t>
            </w:r>
          </w:p>
          <w:p w:rsidR="00D80CC9" w:rsidRPr="003D518C" w:rsidRDefault="00D80CC9" w:rsidP="00D80CC9">
            <w:pPr>
              <w:ind w:firstLine="708"/>
              <w:jc w:val="both"/>
            </w:pPr>
            <w:r w:rsidRPr="003D518C">
              <w:rPr>
                <w:color w:val="000000"/>
              </w:rPr>
              <w:t>Больная, 60 лет, обратилась с жалобами на боли в области зуба 33, усили</w:t>
            </w:r>
            <w:r w:rsidRPr="003D518C">
              <w:rPr>
                <w:color w:val="000000"/>
              </w:rPr>
              <w:softHyphen/>
              <w:t xml:space="preserve">вающиеся при </w:t>
            </w:r>
            <w:proofErr w:type="spellStart"/>
            <w:r w:rsidRPr="003D518C">
              <w:rPr>
                <w:color w:val="000000"/>
              </w:rPr>
              <w:t>накусывании</w:t>
            </w:r>
            <w:proofErr w:type="spellEnd"/>
            <w:r w:rsidRPr="003D518C">
              <w:rPr>
                <w:color w:val="000000"/>
              </w:rPr>
              <w:t xml:space="preserve">. Ранее зуб лечен, периодически беспокоит, подвижен. </w:t>
            </w:r>
            <w:proofErr w:type="spellStart"/>
            <w:r w:rsidRPr="003D518C">
              <w:rPr>
                <w:color w:val="000000"/>
              </w:rPr>
              <w:t>Местно</w:t>
            </w:r>
            <w:proofErr w:type="spellEnd"/>
            <w:r w:rsidRPr="003D518C">
              <w:rPr>
                <w:color w:val="000000"/>
              </w:rPr>
              <w:t>: зуб 33 подвижность II степени, перкуссия слабо болезнен</w:t>
            </w:r>
            <w:r w:rsidRPr="003D518C">
              <w:rPr>
                <w:color w:val="000000"/>
              </w:rPr>
              <w:softHyphen/>
              <w:t>на. При рентгенологическом исследовании отмечается тень пломбировоч</w:t>
            </w:r>
            <w:r w:rsidRPr="003D518C">
              <w:rPr>
                <w:color w:val="000000"/>
              </w:rPr>
              <w:softHyphen/>
              <w:t>ного материала в канале зуба 33 на 2/3 длины корня, у верхушки корня имеется разрежение костной ткани с четкими контурами, размером 0,3-0,4 см.</w:t>
            </w:r>
          </w:p>
          <w:p w:rsidR="00D80CC9" w:rsidRPr="003D518C" w:rsidRDefault="00D80CC9" w:rsidP="00D80CC9">
            <w:pPr>
              <w:numPr>
                <w:ilvl w:val="0"/>
                <w:numId w:val="41"/>
              </w:numPr>
              <w:rPr>
                <w:color w:val="000000"/>
              </w:rPr>
            </w:pPr>
            <w:r w:rsidRPr="003D518C">
              <w:rPr>
                <w:color w:val="000000"/>
              </w:rPr>
              <w:t>Поставьте диагноз.</w:t>
            </w:r>
          </w:p>
          <w:p w:rsidR="00D80CC9" w:rsidRPr="003D518C" w:rsidRDefault="00D80CC9" w:rsidP="00D80CC9">
            <w:pPr>
              <w:numPr>
                <w:ilvl w:val="0"/>
                <w:numId w:val="41"/>
              </w:numPr>
              <w:rPr>
                <w:color w:val="000000"/>
              </w:rPr>
            </w:pPr>
            <w:r w:rsidRPr="003D518C">
              <w:rPr>
                <w:color w:val="000000"/>
              </w:rPr>
              <w:t>Какие щипцы используются для удаления зуба 33?</w:t>
            </w:r>
          </w:p>
          <w:p w:rsidR="00D80CC9" w:rsidRPr="003D518C" w:rsidRDefault="00D80CC9" w:rsidP="00D80CC9">
            <w:pPr>
              <w:numPr>
                <w:ilvl w:val="0"/>
                <w:numId w:val="41"/>
              </w:numPr>
              <w:rPr>
                <w:color w:val="000000"/>
              </w:rPr>
            </w:pPr>
            <w:r w:rsidRPr="003D518C">
              <w:rPr>
                <w:color w:val="000000"/>
              </w:rPr>
              <w:t>Положение врача и больного при удалении зуба 33.</w:t>
            </w:r>
          </w:p>
          <w:p w:rsidR="00D80CC9" w:rsidRPr="003D518C" w:rsidRDefault="00D80CC9" w:rsidP="00D80CC9">
            <w:pPr>
              <w:numPr>
                <w:ilvl w:val="0"/>
                <w:numId w:val="41"/>
              </w:numPr>
              <w:rPr>
                <w:color w:val="000000"/>
              </w:rPr>
            </w:pPr>
            <w:r w:rsidRPr="003D518C">
              <w:rPr>
                <w:color w:val="000000"/>
              </w:rPr>
              <w:t>Особенности удаления зуба 33.</w:t>
            </w:r>
          </w:p>
          <w:p w:rsidR="00D80CC9" w:rsidRDefault="00D80CC9" w:rsidP="00D80CC9">
            <w:pPr>
              <w:ind w:left="709"/>
            </w:pPr>
            <w:r w:rsidRPr="000F72CA">
              <w:t xml:space="preserve"> </w:t>
            </w:r>
          </w:p>
          <w:p w:rsidR="00D80CC9" w:rsidRDefault="00D80CC9" w:rsidP="00D80CC9">
            <w:pPr>
              <w:ind w:left="709"/>
            </w:pPr>
          </w:p>
          <w:p w:rsidR="00D80CC9" w:rsidRPr="000E762C" w:rsidRDefault="00D80CC9" w:rsidP="00D80CC9">
            <w:pPr>
              <w:ind w:left="709"/>
            </w:pPr>
          </w:p>
        </w:tc>
      </w:tr>
      <w:tr w:rsidR="00D80CC9" w:rsidTr="00D80CC9">
        <w:tc>
          <w:tcPr>
            <w:tcW w:w="66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80CC9" w:rsidRPr="00AD60C0" w:rsidRDefault="00D80CC9" w:rsidP="00D80CC9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стоматологии и</w:t>
            </w:r>
          </w:p>
          <w:p w:rsidR="00D80CC9" w:rsidRPr="00AD60C0" w:rsidRDefault="00D80CC9" w:rsidP="00D80CC9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челюстно-лицевой хирургии</w:t>
            </w:r>
          </w:p>
          <w:p w:rsidR="00D80CC9" w:rsidRPr="00AD60C0" w:rsidRDefault="00D80CC9" w:rsidP="00D80CC9">
            <w:pPr>
              <w:ind w:left="14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д.м.н</w:t>
            </w:r>
            <w:proofErr w:type="spellEnd"/>
            <w:r>
              <w:rPr>
                <w:color w:val="000000"/>
              </w:rPr>
              <w:t xml:space="preserve">, </w:t>
            </w:r>
            <w:r w:rsidRPr="00AD60C0">
              <w:rPr>
                <w:color w:val="000000"/>
              </w:rPr>
              <w:t xml:space="preserve">профессор </w:t>
            </w:r>
          </w:p>
          <w:p w:rsidR="00D80CC9" w:rsidRDefault="00D80CC9" w:rsidP="00D80CC9">
            <w:pPr>
              <w:ind w:left="142"/>
              <w:rPr>
                <w:b/>
                <w:color w:val="000000"/>
              </w:rPr>
            </w:pPr>
          </w:p>
          <w:p w:rsidR="00D80CC9" w:rsidRPr="002E624F" w:rsidRDefault="00D80CC9" w:rsidP="00D80CC9">
            <w:pPr>
              <w:ind w:left="142"/>
            </w:pPr>
            <w:r w:rsidRPr="002E624F">
              <w:t xml:space="preserve">Декан </w:t>
            </w:r>
            <w:r>
              <w:t>факультета подготовки кадров</w:t>
            </w:r>
            <w:r w:rsidRPr="002E624F">
              <w:t xml:space="preserve"> </w:t>
            </w:r>
          </w:p>
          <w:p w:rsidR="00D80CC9" w:rsidRDefault="00D80CC9" w:rsidP="00D80CC9">
            <w:pPr>
              <w:ind w:left="142"/>
              <w:rPr>
                <w:b/>
                <w:color w:val="000000"/>
              </w:rPr>
            </w:pPr>
            <w:r>
              <w:t>высшей квалификации д</w:t>
            </w:r>
            <w:r w:rsidRPr="002E624F">
              <w:t>.м.н., доцент</w:t>
            </w:r>
            <w:r w:rsidRPr="002E624F">
              <w:tab/>
            </w:r>
            <w:r w:rsidRPr="00953390">
              <w:rPr>
                <w:sz w:val="28"/>
              </w:rPr>
              <w:tab/>
            </w:r>
          </w:p>
          <w:p w:rsidR="00D80CC9" w:rsidRDefault="00D80CC9" w:rsidP="00D80CC9">
            <w:pPr>
              <w:rPr>
                <w:b/>
                <w:color w:val="000000"/>
              </w:rPr>
            </w:pPr>
          </w:p>
          <w:p w:rsidR="00D80CC9" w:rsidRDefault="00D80CC9" w:rsidP="00D80CC9">
            <w:r w:rsidRPr="007102AD">
              <w:t>«____»_______________20___</w:t>
            </w:r>
          </w:p>
          <w:p w:rsidR="00D80CC9" w:rsidRDefault="00D80CC9" w:rsidP="00D80CC9"/>
        </w:tc>
        <w:tc>
          <w:tcPr>
            <w:tcW w:w="32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80CC9" w:rsidRDefault="00D80CC9" w:rsidP="00D80CC9">
            <w:pPr>
              <w:jc w:val="center"/>
            </w:pPr>
          </w:p>
          <w:p w:rsidR="00D80CC9" w:rsidRDefault="00D80CC9" w:rsidP="00D80CC9">
            <w:pPr>
              <w:jc w:val="center"/>
            </w:pPr>
          </w:p>
          <w:p w:rsidR="00D80CC9" w:rsidRDefault="00D80CC9" w:rsidP="00D80CC9">
            <w:pPr>
              <w:jc w:val="center"/>
            </w:pPr>
            <w:r>
              <w:lastRenderedPageBreak/>
              <w:t>А.А. Матчин</w:t>
            </w:r>
          </w:p>
          <w:p w:rsidR="00D80CC9" w:rsidRDefault="00D80CC9" w:rsidP="00D80CC9">
            <w:pPr>
              <w:jc w:val="center"/>
            </w:pPr>
          </w:p>
          <w:p w:rsidR="00D80CC9" w:rsidRDefault="00D80CC9" w:rsidP="00D80CC9">
            <w:pPr>
              <w:jc w:val="center"/>
            </w:pPr>
          </w:p>
          <w:p w:rsidR="00D80CC9" w:rsidRDefault="00A211DA" w:rsidP="00D80CC9">
            <w:pPr>
              <w:jc w:val="center"/>
            </w:pPr>
            <w:r>
              <w:t xml:space="preserve">  И.В. Ткаченко</w:t>
            </w:r>
          </w:p>
          <w:p w:rsidR="00D80CC9" w:rsidRDefault="00D80CC9" w:rsidP="00D80CC9">
            <w:pPr>
              <w:jc w:val="center"/>
            </w:pPr>
          </w:p>
        </w:tc>
      </w:tr>
    </w:tbl>
    <w:p w:rsidR="00D80CC9" w:rsidRDefault="00D80CC9" w:rsidP="00D80CC9">
      <w:pPr>
        <w:pStyle w:val="a5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9E4483" w:rsidRDefault="009E4483" w:rsidP="00E836D2">
      <w:pPr>
        <w:ind w:firstLine="709"/>
        <w:jc w:val="both"/>
        <w:rPr>
          <w:b/>
          <w:color w:val="000000"/>
        </w:rPr>
      </w:pPr>
    </w:p>
    <w:p w:rsidR="009E4483" w:rsidRDefault="009E4483" w:rsidP="00E836D2">
      <w:pPr>
        <w:ind w:firstLine="709"/>
        <w:jc w:val="both"/>
        <w:rPr>
          <w:b/>
          <w:color w:val="000000"/>
        </w:rPr>
      </w:pPr>
    </w:p>
    <w:p w:rsidR="007E7400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Таблица соответствия результатов обучения по дисциплине и оценочных материалов, используе</w:t>
      </w:r>
      <w:r w:rsidR="00034E85">
        <w:rPr>
          <w:b/>
          <w:color w:val="000000"/>
        </w:rPr>
        <w:t>мых на промежуточной аттестации</w:t>
      </w:r>
    </w:p>
    <w:p w:rsidR="00034E85" w:rsidRPr="007102AD" w:rsidRDefault="00034E85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2803"/>
      </w:tblGrid>
      <w:tr w:rsidR="007E7400" w:rsidRPr="007102AD" w:rsidTr="00021447">
        <w:tc>
          <w:tcPr>
            <w:tcW w:w="534" w:type="dxa"/>
            <w:vAlign w:val="center"/>
          </w:tcPr>
          <w:p w:rsidR="007E7400" w:rsidRPr="007102AD" w:rsidRDefault="007E7400" w:rsidP="00021447">
            <w:pPr>
              <w:ind w:firstLine="7"/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№</w:t>
            </w:r>
          </w:p>
        </w:tc>
        <w:tc>
          <w:tcPr>
            <w:tcW w:w="2835" w:type="dxa"/>
            <w:vAlign w:val="center"/>
          </w:tcPr>
          <w:p w:rsidR="007E7400" w:rsidRPr="007102AD" w:rsidRDefault="007E7400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Проверяемая компетенция</w:t>
            </w:r>
          </w:p>
        </w:tc>
        <w:tc>
          <w:tcPr>
            <w:tcW w:w="3827" w:type="dxa"/>
            <w:vAlign w:val="center"/>
          </w:tcPr>
          <w:p w:rsidR="007E7400" w:rsidRPr="007102AD" w:rsidRDefault="007E7400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Дескриптор</w:t>
            </w:r>
          </w:p>
        </w:tc>
        <w:tc>
          <w:tcPr>
            <w:tcW w:w="2803" w:type="dxa"/>
            <w:vAlign w:val="center"/>
          </w:tcPr>
          <w:p w:rsidR="007E7400" w:rsidRPr="007102AD" w:rsidRDefault="007E7400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D24B9F" w:rsidRPr="007102AD" w:rsidTr="00021447">
        <w:tc>
          <w:tcPr>
            <w:tcW w:w="534" w:type="dxa"/>
            <w:vMerge w:val="restart"/>
          </w:tcPr>
          <w:p w:rsidR="00D24B9F" w:rsidRPr="001B5310" w:rsidRDefault="00D24B9F" w:rsidP="00C62E7E">
            <w:pPr>
              <w:ind w:firstLine="7"/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1</w:t>
            </w:r>
          </w:p>
        </w:tc>
        <w:tc>
          <w:tcPr>
            <w:tcW w:w="2835" w:type="dxa"/>
            <w:vMerge w:val="restart"/>
          </w:tcPr>
          <w:p w:rsidR="00D24B9F" w:rsidRPr="001B5310" w:rsidRDefault="00D24B9F" w:rsidP="00C62E7E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 xml:space="preserve">УК-1 </w:t>
            </w:r>
            <w:r w:rsidRPr="001B5310">
              <w:t>готовностью к абстрактному мышлению, анализу, синтезу</w:t>
            </w:r>
          </w:p>
        </w:tc>
        <w:tc>
          <w:tcPr>
            <w:tcW w:w="3827" w:type="dxa"/>
          </w:tcPr>
          <w:p w:rsidR="00D24B9F" w:rsidRPr="001B5310" w:rsidRDefault="00D24B9F" w:rsidP="00C62E7E">
            <w:r w:rsidRPr="001B5310">
              <w:t>Знать основные принципы, законы и категории философских знаний в их логической целостности и последовательности</w:t>
            </w:r>
          </w:p>
        </w:tc>
        <w:tc>
          <w:tcPr>
            <w:tcW w:w="2803" w:type="dxa"/>
          </w:tcPr>
          <w:p w:rsidR="00D24B9F" w:rsidRPr="001B5310" w:rsidRDefault="00D24B9F" w:rsidP="00F85682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Вопросы 1-</w:t>
            </w:r>
            <w:r w:rsidR="00F85682">
              <w:rPr>
                <w:color w:val="000000"/>
              </w:rPr>
              <w:t>78</w:t>
            </w:r>
          </w:p>
        </w:tc>
      </w:tr>
      <w:tr w:rsidR="00D24B9F" w:rsidRPr="007102AD" w:rsidTr="00021447">
        <w:tc>
          <w:tcPr>
            <w:tcW w:w="534" w:type="dxa"/>
            <w:vMerge/>
          </w:tcPr>
          <w:p w:rsidR="00D24B9F" w:rsidRPr="001B5310" w:rsidRDefault="00D24B9F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D24B9F" w:rsidRPr="001B5310" w:rsidRDefault="00D24B9F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D24B9F" w:rsidRPr="001B5310" w:rsidRDefault="00D24B9F" w:rsidP="00CD7A80">
            <w:r w:rsidRPr="001B5310">
              <w:t>Уметь использовать основы философских знаний для оценивания и анализа различных социальных тенденций, явлений и фактов</w:t>
            </w:r>
          </w:p>
        </w:tc>
        <w:tc>
          <w:tcPr>
            <w:tcW w:w="2803" w:type="dxa"/>
          </w:tcPr>
          <w:p w:rsidR="00D24B9F" w:rsidRPr="001B5310" w:rsidRDefault="00D24B9F" w:rsidP="00F85682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 w:rsidR="00F85682">
              <w:rPr>
                <w:color w:val="000000"/>
              </w:rPr>
              <w:t>25</w:t>
            </w:r>
          </w:p>
        </w:tc>
      </w:tr>
      <w:tr w:rsidR="00D24B9F" w:rsidRPr="007102AD" w:rsidTr="00021447">
        <w:tc>
          <w:tcPr>
            <w:tcW w:w="534" w:type="dxa"/>
            <w:vMerge/>
          </w:tcPr>
          <w:p w:rsidR="00D24B9F" w:rsidRPr="001B5310" w:rsidRDefault="00D24B9F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D24B9F" w:rsidRPr="001B5310" w:rsidRDefault="00D24B9F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D24B9F" w:rsidRPr="001B5310" w:rsidRDefault="00D24B9F" w:rsidP="00CD7A80">
            <w:r w:rsidRPr="001B5310">
              <w:t>Владеть способностью абстрактно мыслить, анализировать, синтезировать полученную информацию</w:t>
            </w:r>
          </w:p>
        </w:tc>
        <w:tc>
          <w:tcPr>
            <w:tcW w:w="2803" w:type="dxa"/>
          </w:tcPr>
          <w:p w:rsidR="00D24B9F" w:rsidRPr="001B5310" w:rsidRDefault="00D24B9F" w:rsidP="00F85682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 w:rsidR="00F85682"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 w:val="restart"/>
          </w:tcPr>
          <w:p w:rsidR="00F85682" w:rsidRPr="001B5310" w:rsidRDefault="00F85682" w:rsidP="00C62E7E">
            <w:pPr>
              <w:ind w:firstLine="7"/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2</w:t>
            </w:r>
          </w:p>
        </w:tc>
        <w:tc>
          <w:tcPr>
            <w:tcW w:w="2835" w:type="dxa"/>
            <w:vMerge w:val="restart"/>
          </w:tcPr>
          <w:p w:rsidR="00F85682" w:rsidRPr="001B5310" w:rsidRDefault="00F85682" w:rsidP="00C62E7E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 xml:space="preserve">ПК-5 </w:t>
            </w:r>
            <w:r w:rsidRPr="001B5310"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827" w:type="dxa"/>
          </w:tcPr>
          <w:p w:rsidR="00F85682" w:rsidRPr="001B5310" w:rsidRDefault="00F85682" w:rsidP="00C62E7E">
            <w:r w:rsidRPr="001B5310">
              <w:t>Знать международную классификацию болезней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Вопросы 1-</w:t>
            </w:r>
            <w:r>
              <w:rPr>
                <w:color w:val="000000"/>
              </w:rPr>
              <w:t>78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1B5310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1B5310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1B5310" w:rsidRDefault="00F85682" w:rsidP="00CD7A80">
            <w:r w:rsidRPr="001B5310">
              <w:t>Уметь находить у пациентов патологические состояния, синдромы заболевания в соответствии с Международной классификацией болезней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1B5310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1B5310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1B5310" w:rsidRDefault="00F85682" w:rsidP="00CD7A80">
            <w:r w:rsidRPr="001B5310">
              <w:t>Владеть методами проведения диагностических принципов по выявлению патологических состояний, симптомов, синдромов заболеваний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6F74DF" w:rsidRPr="007102AD" w:rsidTr="00021447">
        <w:tc>
          <w:tcPr>
            <w:tcW w:w="534" w:type="dxa"/>
            <w:vMerge w:val="restart"/>
          </w:tcPr>
          <w:p w:rsidR="006F74DF" w:rsidRPr="001B5310" w:rsidRDefault="006F74DF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vMerge w:val="restart"/>
          </w:tcPr>
          <w:p w:rsidR="006F74DF" w:rsidRPr="00C06887" w:rsidRDefault="00CA478A" w:rsidP="00D80CC9">
            <w:pPr>
              <w:jc w:val="both"/>
            </w:pPr>
            <w:r>
              <w:t xml:space="preserve">ПК-6 </w:t>
            </w:r>
            <w:r w:rsidRPr="00CA478A"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827" w:type="dxa"/>
          </w:tcPr>
          <w:p w:rsidR="006F74DF" w:rsidRPr="00870405" w:rsidRDefault="006F74DF" w:rsidP="00D80CC9">
            <w:pPr>
              <w:jc w:val="both"/>
            </w:pPr>
            <w:r w:rsidRPr="00870405">
              <w:t>Знать клиническую симптоматику, этиологию и патогенез основных хирургических стоматологических заболеваний, их профилактику, диагностику и лечение</w:t>
            </w:r>
          </w:p>
        </w:tc>
        <w:tc>
          <w:tcPr>
            <w:tcW w:w="2803" w:type="dxa"/>
          </w:tcPr>
          <w:p w:rsidR="006F74DF" w:rsidRPr="001B5310" w:rsidRDefault="006F74DF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Вопросы 1-</w:t>
            </w:r>
            <w:r>
              <w:rPr>
                <w:color w:val="000000"/>
              </w:rPr>
              <w:t>78</w:t>
            </w:r>
          </w:p>
        </w:tc>
      </w:tr>
      <w:tr w:rsidR="006F74DF" w:rsidRPr="007102AD" w:rsidTr="00021447">
        <w:tc>
          <w:tcPr>
            <w:tcW w:w="534" w:type="dxa"/>
            <w:vMerge/>
          </w:tcPr>
          <w:p w:rsidR="006F74DF" w:rsidRPr="001B5310" w:rsidRDefault="006F74DF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6F74DF" w:rsidRPr="001B5310" w:rsidRDefault="006F74DF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6F74DF" w:rsidRPr="001B5310" w:rsidRDefault="00CA478A" w:rsidP="00CD7A80">
            <w:r w:rsidRPr="001B5310">
              <w:t xml:space="preserve">Уметь проводить экспертизу временной нетрудоспособности в медицинских организациях и иных организациях, осуществляющих </w:t>
            </w:r>
            <w:r w:rsidRPr="001B5310">
              <w:lastRenderedPageBreak/>
              <w:t>медицинскую деятельность, государственной, муниципальной и частной систем здравоохранения, имеющих лицензию на осуществление медицинской деятельности по экспертизе временной нетрудоспособности</w:t>
            </w:r>
          </w:p>
        </w:tc>
        <w:tc>
          <w:tcPr>
            <w:tcW w:w="2803" w:type="dxa"/>
          </w:tcPr>
          <w:p w:rsidR="006F74DF" w:rsidRPr="001B5310" w:rsidRDefault="006F74DF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lastRenderedPageBreak/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6F74DF" w:rsidRPr="007102AD" w:rsidTr="00021447">
        <w:tc>
          <w:tcPr>
            <w:tcW w:w="534" w:type="dxa"/>
            <w:vMerge/>
          </w:tcPr>
          <w:p w:rsidR="006F74DF" w:rsidRPr="001B5310" w:rsidRDefault="006F74DF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6F74DF" w:rsidRPr="001B5310" w:rsidRDefault="006F74DF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6F74DF" w:rsidRPr="001B5310" w:rsidRDefault="00CA478A" w:rsidP="00CD7A80">
            <w:r w:rsidRPr="001B5310">
              <w:t>Владеть правилами экспертизы временной нетрудоспособности в связи с заболеваниями, травмами, отравлениями и иными состояниями, связанными с временной потерей трудоспособности</w:t>
            </w:r>
          </w:p>
        </w:tc>
        <w:tc>
          <w:tcPr>
            <w:tcW w:w="2803" w:type="dxa"/>
          </w:tcPr>
          <w:p w:rsidR="006F74DF" w:rsidRPr="001B5310" w:rsidRDefault="006F74DF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 w:val="restart"/>
          </w:tcPr>
          <w:p w:rsidR="00F85682" w:rsidRPr="0021798C" w:rsidRDefault="006F74DF" w:rsidP="00C62E7E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vMerge w:val="restart"/>
          </w:tcPr>
          <w:p w:rsidR="00F85682" w:rsidRPr="0021798C" w:rsidRDefault="00F85682" w:rsidP="00C62E7E">
            <w:pPr>
              <w:jc w:val="both"/>
              <w:rPr>
                <w:color w:val="000000"/>
              </w:rPr>
            </w:pPr>
            <w:r w:rsidRPr="0021798C">
              <w:rPr>
                <w:color w:val="000000"/>
              </w:rPr>
              <w:t xml:space="preserve">ПК-7 </w:t>
            </w:r>
            <w:r w:rsidRPr="0021798C">
              <w:t>готовность к определению тактики ведения, ведению и лечению пациентов, нуждающихся в хирургической стоматологической помощи</w:t>
            </w:r>
          </w:p>
        </w:tc>
        <w:tc>
          <w:tcPr>
            <w:tcW w:w="3827" w:type="dxa"/>
          </w:tcPr>
          <w:p w:rsidR="00F85682" w:rsidRPr="0021798C" w:rsidRDefault="00F85682" w:rsidP="00C62E7E">
            <w:r w:rsidRPr="0021798C">
              <w:t>Знать клиническую симптоматику, этиологию и патогенез основных хирургических стоматологических заболеваний, их профилактику, диагностику и лечение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Вопросы 1-</w:t>
            </w:r>
            <w:r>
              <w:rPr>
                <w:color w:val="000000"/>
              </w:rPr>
              <w:t>78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21798C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21798C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21798C" w:rsidRDefault="00F85682" w:rsidP="00CD7A80">
            <w:r w:rsidRPr="0021798C">
              <w:t>Уметь обосновывать клинический диагноз, план и тактику ведения больного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21798C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21798C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21798C" w:rsidRDefault="00F85682" w:rsidP="00CD7A80">
            <w:r w:rsidRPr="0021798C">
              <w:t>Владеть навыками оказания специализированной медицинской помощи стоматологическому больному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 w:val="restart"/>
          </w:tcPr>
          <w:p w:rsidR="00F85682" w:rsidRPr="00C66377" w:rsidRDefault="006F74DF" w:rsidP="00C62E7E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Merge w:val="restart"/>
          </w:tcPr>
          <w:p w:rsidR="00F85682" w:rsidRPr="00C66377" w:rsidRDefault="00F85682" w:rsidP="00C62E7E">
            <w:pPr>
              <w:jc w:val="both"/>
            </w:pPr>
            <w:r w:rsidRPr="00C66377">
              <w:rPr>
                <w:color w:val="000000"/>
              </w:rPr>
              <w:t>ПК-12</w:t>
            </w:r>
            <w:r w:rsidRPr="00C66377">
      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827" w:type="dxa"/>
          </w:tcPr>
          <w:p w:rsidR="00F85682" w:rsidRPr="00C66377" w:rsidRDefault="00F85682" w:rsidP="00C62E7E">
            <w:r w:rsidRPr="00C66377">
              <w:t>Знать ведение учетно-отчетной документации в медицинской организации и ее структурных подразделениях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Вопросы 1-</w:t>
            </w:r>
            <w:r>
              <w:rPr>
                <w:color w:val="000000"/>
              </w:rPr>
              <w:t>78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C66377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C66377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C66377" w:rsidRDefault="00F85682" w:rsidP="00CD7A80">
            <w:r w:rsidRPr="00C66377">
              <w:t>Уметь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  <w:tr w:rsidR="00F85682" w:rsidRPr="007102AD" w:rsidTr="00021447">
        <w:tc>
          <w:tcPr>
            <w:tcW w:w="534" w:type="dxa"/>
            <w:vMerge/>
          </w:tcPr>
          <w:p w:rsidR="00F85682" w:rsidRPr="00C66377" w:rsidRDefault="00F85682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85682" w:rsidRPr="00C66377" w:rsidRDefault="00F85682" w:rsidP="005108E6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:rsidR="00F85682" w:rsidRPr="00C66377" w:rsidRDefault="00F85682" w:rsidP="00CD7A80">
            <w:r w:rsidRPr="00C66377">
              <w:t>Владеть методами ведения медицинской учётно-отчётной документации в медицинских организациях</w:t>
            </w:r>
          </w:p>
        </w:tc>
        <w:tc>
          <w:tcPr>
            <w:tcW w:w="2803" w:type="dxa"/>
          </w:tcPr>
          <w:p w:rsidR="00F85682" w:rsidRPr="001B5310" w:rsidRDefault="00F85682" w:rsidP="00D80CC9">
            <w:pPr>
              <w:jc w:val="both"/>
              <w:rPr>
                <w:color w:val="000000"/>
              </w:rPr>
            </w:pPr>
            <w:r w:rsidRPr="001B5310">
              <w:rPr>
                <w:color w:val="000000"/>
              </w:rPr>
              <w:t>Задачи 1-</w:t>
            </w:r>
            <w:r>
              <w:rPr>
                <w:color w:val="000000"/>
              </w:rPr>
              <w:t>25</w:t>
            </w:r>
          </w:p>
        </w:tc>
      </w:tr>
    </w:tbl>
    <w:p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p w:rsidR="005108E6" w:rsidRPr="007102AD" w:rsidRDefault="005108E6"/>
    <w:sectPr w:rsidR="005108E6" w:rsidRPr="007102AD" w:rsidSect="00850BD8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48C8" w:rsidRDefault="00F748C8" w:rsidP="007E7400">
      <w:r>
        <w:separator/>
      </w:r>
    </w:p>
  </w:endnote>
  <w:endnote w:type="continuationSeparator" w:id="0">
    <w:p w:rsidR="00F748C8" w:rsidRDefault="00F748C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:rsidR="00D80CC9" w:rsidRDefault="00D80C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DA">
          <w:rPr>
            <w:noProof/>
          </w:rPr>
          <w:t>14</w:t>
        </w:r>
        <w:r>
          <w:fldChar w:fldCharType="end"/>
        </w:r>
      </w:p>
    </w:sdtContent>
  </w:sdt>
  <w:p w:rsidR="00D80CC9" w:rsidRDefault="00D80C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48C8" w:rsidRDefault="00F748C8" w:rsidP="007E7400">
      <w:r>
        <w:separator/>
      </w:r>
    </w:p>
  </w:footnote>
  <w:footnote w:type="continuationSeparator" w:id="0">
    <w:p w:rsidR="00F748C8" w:rsidRDefault="00F748C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56C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1705B7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DE1862"/>
    <w:multiLevelType w:val="hybridMultilevel"/>
    <w:tmpl w:val="3FD89746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217B"/>
    <w:multiLevelType w:val="hybridMultilevel"/>
    <w:tmpl w:val="3CFE28B0"/>
    <w:lvl w:ilvl="0" w:tplc="2148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4A0"/>
    <w:multiLevelType w:val="hybridMultilevel"/>
    <w:tmpl w:val="C26C1C5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08E57098"/>
    <w:multiLevelType w:val="hybridMultilevel"/>
    <w:tmpl w:val="71AE97C8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1A98"/>
    <w:multiLevelType w:val="hybridMultilevel"/>
    <w:tmpl w:val="814A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9314E"/>
    <w:multiLevelType w:val="hybridMultilevel"/>
    <w:tmpl w:val="8B96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2648"/>
    <w:multiLevelType w:val="hybridMultilevel"/>
    <w:tmpl w:val="ADB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E0DA4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0" w15:restartNumberingAfterBreak="0">
    <w:nsid w:val="18FE6B9A"/>
    <w:multiLevelType w:val="multilevel"/>
    <w:tmpl w:val="384E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3325E"/>
    <w:multiLevelType w:val="hybridMultilevel"/>
    <w:tmpl w:val="44DE7A3C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1D870AE0"/>
    <w:multiLevelType w:val="multilevel"/>
    <w:tmpl w:val="3C46B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10027"/>
    <w:multiLevelType w:val="hybridMultilevel"/>
    <w:tmpl w:val="0E30C2F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A74"/>
    <w:multiLevelType w:val="hybridMultilevel"/>
    <w:tmpl w:val="8432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22D2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7DE2E27"/>
    <w:multiLevelType w:val="hybridMultilevel"/>
    <w:tmpl w:val="D912392E"/>
    <w:lvl w:ilvl="0" w:tplc="CAEC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33D51"/>
    <w:multiLevelType w:val="multilevel"/>
    <w:tmpl w:val="66BE2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C5FC4"/>
    <w:multiLevelType w:val="hybridMultilevel"/>
    <w:tmpl w:val="2BBE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46D55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20" w15:restartNumberingAfterBreak="0">
    <w:nsid w:val="374B076F"/>
    <w:multiLevelType w:val="hybridMultilevel"/>
    <w:tmpl w:val="A0520B86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286A"/>
    <w:multiLevelType w:val="hybridMultilevel"/>
    <w:tmpl w:val="7EB43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D25C7D"/>
    <w:multiLevelType w:val="hybridMultilevel"/>
    <w:tmpl w:val="DB3C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91A25"/>
    <w:multiLevelType w:val="hybridMultilevel"/>
    <w:tmpl w:val="7ADCEFE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CEF"/>
    <w:multiLevelType w:val="hybridMultilevel"/>
    <w:tmpl w:val="C0481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D5A4A"/>
    <w:multiLevelType w:val="hybridMultilevel"/>
    <w:tmpl w:val="640A6F0A"/>
    <w:lvl w:ilvl="0" w:tplc="8124D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B4FFC"/>
    <w:multiLevelType w:val="multilevel"/>
    <w:tmpl w:val="C39C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7" w15:restartNumberingAfterBreak="0">
    <w:nsid w:val="48F8246F"/>
    <w:multiLevelType w:val="hybridMultilevel"/>
    <w:tmpl w:val="0248E210"/>
    <w:lvl w:ilvl="0" w:tplc="0B0897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 w15:restartNumberingAfterBreak="0">
    <w:nsid w:val="4ED33342"/>
    <w:multiLevelType w:val="multilevel"/>
    <w:tmpl w:val="DF70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9" w15:restartNumberingAfterBreak="0">
    <w:nsid w:val="5354023E"/>
    <w:multiLevelType w:val="hybridMultilevel"/>
    <w:tmpl w:val="D92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66AD2"/>
    <w:multiLevelType w:val="hybridMultilevel"/>
    <w:tmpl w:val="AFE0A532"/>
    <w:lvl w:ilvl="0" w:tplc="CA8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106DA"/>
    <w:multiLevelType w:val="hybridMultilevel"/>
    <w:tmpl w:val="510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A404E"/>
    <w:multiLevelType w:val="hybridMultilevel"/>
    <w:tmpl w:val="7AD4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360C6"/>
    <w:multiLevelType w:val="hybridMultilevel"/>
    <w:tmpl w:val="059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05806"/>
    <w:multiLevelType w:val="multilevel"/>
    <w:tmpl w:val="7CA06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8A1CFD"/>
    <w:multiLevelType w:val="multilevel"/>
    <w:tmpl w:val="7CA06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B80491"/>
    <w:multiLevelType w:val="hybridMultilevel"/>
    <w:tmpl w:val="9AC8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2DF4"/>
    <w:multiLevelType w:val="hybridMultilevel"/>
    <w:tmpl w:val="F90E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444A5"/>
    <w:multiLevelType w:val="hybridMultilevel"/>
    <w:tmpl w:val="67F0CAAA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D3442"/>
    <w:multiLevelType w:val="hybridMultilevel"/>
    <w:tmpl w:val="0FE8A7E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2091"/>
    <w:multiLevelType w:val="hybridMultilevel"/>
    <w:tmpl w:val="206C46A4"/>
    <w:lvl w:ilvl="0" w:tplc="B4F2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447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389615133">
    <w:abstractNumId w:val="39"/>
  </w:num>
  <w:num w:numId="2" w16cid:durableId="390233443">
    <w:abstractNumId w:val="36"/>
  </w:num>
  <w:num w:numId="3" w16cid:durableId="1218472219">
    <w:abstractNumId w:val="31"/>
  </w:num>
  <w:num w:numId="4" w16cid:durableId="1093626505">
    <w:abstractNumId w:val="1"/>
  </w:num>
  <w:num w:numId="5" w16cid:durableId="1044984076">
    <w:abstractNumId w:val="15"/>
  </w:num>
  <w:num w:numId="6" w16cid:durableId="1252157635">
    <w:abstractNumId w:val="0"/>
  </w:num>
  <w:num w:numId="7" w16cid:durableId="1002052030">
    <w:abstractNumId w:val="26"/>
  </w:num>
  <w:num w:numId="8" w16cid:durableId="1848398990">
    <w:abstractNumId w:val="28"/>
  </w:num>
  <w:num w:numId="9" w16cid:durableId="339090286">
    <w:abstractNumId w:val="20"/>
  </w:num>
  <w:num w:numId="10" w16cid:durableId="1279490903">
    <w:abstractNumId w:val="13"/>
  </w:num>
  <w:num w:numId="11" w16cid:durableId="1959556766">
    <w:abstractNumId w:val="5"/>
  </w:num>
  <w:num w:numId="12" w16cid:durableId="1517378266">
    <w:abstractNumId w:val="38"/>
  </w:num>
  <w:num w:numId="13" w16cid:durableId="1632174938">
    <w:abstractNumId w:val="23"/>
  </w:num>
  <w:num w:numId="14" w16cid:durableId="1952855858">
    <w:abstractNumId w:val="6"/>
  </w:num>
  <w:num w:numId="15" w16cid:durableId="120199336">
    <w:abstractNumId w:val="18"/>
  </w:num>
  <w:num w:numId="16" w16cid:durableId="527646922">
    <w:abstractNumId w:val="2"/>
  </w:num>
  <w:num w:numId="17" w16cid:durableId="962541102">
    <w:abstractNumId w:val="14"/>
  </w:num>
  <w:num w:numId="18" w16cid:durableId="1723750022">
    <w:abstractNumId w:val="40"/>
  </w:num>
  <w:num w:numId="19" w16cid:durableId="159777671">
    <w:abstractNumId w:val="29"/>
  </w:num>
  <w:num w:numId="20" w16cid:durableId="1500733566">
    <w:abstractNumId w:val="8"/>
  </w:num>
  <w:num w:numId="21" w16cid:durableId="735669637">
    <w:abstractNumId w:val="21"/>
  </w:num>
  <w:num w:numId="22" w16cid:durableId="1482887272">
    <w:abstractNumId w:val="27"/>
  </w:num>
  <w:num w:numId="23" w16cid:durableId="1533421174">
    <w:abstractNumId w:val="11"/>
  </w:num>
  <w:num w:numId="24" w16cid:durableId="232206244">
    <w:abstractNumId w:val="4"/>
  </w:num>
  <w:num w:numId="25" w16cid:durableId="346366565">
    <w:abstractNumId w:val="33"/>
  </w:num>
  <w:num w:numId="26" w16cid:durableId="729427499">
    <w:abstractNumId w:val="30"/>
  </w:num>
  <w:num w:numId="27" w16cid:durableId="500853794">
    <w:abstractNumId w:val="16"/>
  </w:num>
  <w:num w:numId="28" w16cid:durableId="1117218074">
    <w:abstractNumId w:val="25"/>
  </w:num>
  <w:num w:numId="29" w16cid:durableId="126820070">
    <w:abstractNumId w:val="3"/>
  </w:num>
  <w:num w:numId="30" w16cid:durableId="1840534898">
    <w:abstractNumId w:val="41"/>
  </w:num>
  <w:num w:numId="31" w16cid:durableId="981496981">
    <w:abstractNumId w:val="12"/>
  </w:num>
  <w:num w:numId="32" w16cid:durableId="1236279789">
    <w:abstractNumId w:val="17"/>
  </w:num>
  <w:num w:numId="33" w16cid:durableId="1182283652">
    <w:abstractNumId w:val="10"/>
  </w:num>
  <w:num w:numId="34" w16cid:durableId="1644848813">
    <w:abstractNumId w:val="9"/>
  </w:num>
  <w:num w:numId="35" w16cid:durableId="576091546">
    <w:abstractNumId w:val="19"/>
  </w:num>
  <w:num w:numId="36" w16cid:durableId="1244339506">
    <w:abstractNumId w:val="22"/>
  </w:num>
  <w:num w:numId="37" w16cid:durableId="148255072">
    <w:abstractNumId w:val="37"/>
  </w:num>
  <w:num w:numId="38" w16cid:durableId="735854984">
    <w:abstractNumId w:val="7"/>
  </w:num>
  <w:num w:numId="39" w16cid:durableId="1907765231">
    <w:abstractNumId w:val="32"/>
  </w:num>
  <w:num w:numId="40" w16cid:durableId="1516840332">
    <w:abstractNumId w:val="24"/>
  </w:num>
  <w:num w:numId="41" w16cid:durableId="951714933">
    <w:abstractNumId w:val="35"/>
  </w:num>
  <w:num w:numId="42" w16cid:durableId="155801193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04F2"/>
    <w:rsid w:val="000023B0"/>
    <w:rsid w:val="00012564"/>
    <w:rsid w:val="00014F35"/>
    <w:rsid w:val="00016836"/>
    <w:rsid w:val="00021447"/>
    <w:rsid w:val="0002369A"/>
    <w:rsid w:val="000239FC"/>
    <w:rsid w:val="00031102"/>
    <w:rsid w:val="0003339C"/>
    <w:rsid w:val="00034E85"/>
    <w:rsid w:val="000517F6"/>
    <w:rsid w:val="00056FF8"/>
    <w:rsid w:val="00065CD5"/>
    <w:rsid w:val="0006681C"/>
    <w:rsid w:val="00074F77"/>
    <w:rsid w:val="000A16B4"/>
    <w:rsid w:val="000A3439"/>
    <w:rsid w:val="000B1ACC"/>
    <w:rsid w:val="000B7D7F"/>
    <w:rsid w:val="000D38A9"/>
    <w:rsid w:val="000D6C53"/>
    <w:rsid w:val="000E4710"/>
    <w:rsid w:val="000E4D99"/>
    <w:rsid w:val="000F411F"/>
    <w:rsid w:val="000F4CBE"/>
    <w:rsid w:val="00100788"/>
    <w:rsid w:val="00103181"/>
    <w:rsid w:val="00103634"/>
    <w:rsid w:val="00107819"/>
    <w:rsid w:val="00112D09"/>
    <w:rsid w:val="00113BE9"/>
    <w:rsid w:val="00113E29"/>
    <w:rsid w:val="00125054"/>
    <w:rsid w:val="00134676"/>
    <w:rsid w:val="001347B9"/>
    <w:rsid w:val="00142C55"/>
    <w:rsid w:val="00155112"/>
    <w:rsid w:val="00160531"/>
    <w:rsid w:val="00163DB1"/>
    <w:rsid w:val="00167A83"/>
    <w:rsid w:val="00171DCB"/>
    <w:rsid w:val="00181178"/>
    <w:rsid w:val="001828B6"/>
    <w:rsid w:val="00183033"/>
    <w:rsid w:val="00190DD8"/>
    <w:rsid w:val="001929FB"/>
    <w:rsid w:val="00192D35"/>
    <w:rsid w:val="00193ACD"/>
    <w:rsid w:val="00197AFB"/>
    <w:rsid w:val="001B5310"/>
    <w:rsid w:val="001B6562"/>
    <w:rsid w:val="001B75EB"/>
    <w:rsid w:val="001C3406"/>
    <w:rsid w:val="001C4A7C"/>
    <w:rsid w:val="001C7363"/>
    <w:rsid w:val="001D3FE2"/>
    <w:rsid w:val="001D566C"/>
    <w:rsid w:val="001E658B"/>
    <w:rsid w:val="001F3DC2"/>
    <w:rsid w:val="00202A54"/>
    <w:rsid w:val="002037E9"/>
    <w:rsid w:val="0021798C"/>
    <w:rsid w:val="002242DB"/>
    <w:rsid w:val="002257FE"/>
    <w:rsid w:val="00233B89"/>
    <w:rsid w:val="00234AF8"/>
    <w:rsid w:val="0024084F"/>
    <w:rsid w:val="00240F33"/>
    <w:rsid w:val="00244499"/>
    <w:rsid w:val="0025667E"/>
    <w:rsid w:val="00263D65"/>
    <w:rsid w:val="0027199A"/>
    <w:rsid w:val="00274F1F"/>
    <w:rsid w:val="002809A4"/>
    <w:rsid w:val="00281D70"/>
    <w:rsid w:val="00293D85"/>
    <w:rsid w:val="00295623"/>
    <w:rsid w:val="002A1462"/>
    <w:rsid w:val="002A2DCC"/>
    <w:rsid w:val="002A46FD"/>
    <w:rsid w:val="002A7905"/>
    <w:rsid w:val="002B0C4B"/>
    <w:rsid w:val="002B38D1"/>
    <w:rsid w:val="002D07FC"/>
    <w:rsid w:val="002D3A02"/>
    <w:rsid w:val="002E624F"/>
    <w:rsid w:val="002F1CA2"/>
    <w:rsid w:val="002F2C90"/>
    <w:rsid w:val="002F37AA"/>
    <w:rsid w:val="002F676D"/>
    <w:rsid w:val="002F7B4A"/>
    <w:rsid w:val="00300620"/>
    <w:rsid w:val="00305097"/>
    <w:rsid w:val="003109C2"/>
    <w:rsid w:val="003140F8"/>
    <w:rsid w:val="00317D72"/>
    <w:rsid w:val="003205D8"/>
    <w:rsid w:val="00322A7A"/>
    <w:rsid w:val="00324393"/>
    <w:rsid w:val="003248DD"/>
    <w:rsid w:val="00325B94"/>
    <w:rsid w:val="003317CD"/>
    <w:rsid w:val="003324EE"/>
    <w:rsid w:val="00346384"/>
    <w:rsid w:val="00346D7D"/>
    <w:rsid w:val="0035476C"/>
    <w:rsid w:val="00357684"/>
    <w:rsid w:val="0036497E"/>
    <w:rsid w:val="00365D8C"/>
    <w:rsid w:val="003735B0"/>
    <w:rsid w:val="00376ABB"/>
    <w:rsid w:val="00387698"/>
    <w:rsid w:val="0039128E"/>
    <w:rsid w:val="003915EC"/>
    <w:rsid w:val="003949E8"/>
    <w:rsid w:val="003A38CE"/>
    <w:rsid w:val="003A74EA"/>
    <w:rsid w:val="003B0364"/>
    <w:rsid w:val="003B167B"/>
    <w:rsid w:val="003B709F"/>
    <w:rsid w:val="003C18CB"/>
    <w:rsid w:val="003D722F"/>
    <w:rsid w:val="003E23CE"/>
    <w:rsid w:val="003E61CD"/>
    <w:rsid w:val="00400C85"/>
    <w:rsid w:val="004043A7"/>
    <w:rsid w:val="00406FE3"/>
    <w:rsid w:val="0042495E"/>
    <w:rsid w:val="00424F4B"/>
    <w:rsid w:val="004301C2"/>
    <w:rsid w:val="004301D4"/>
    <w:rsid w:val="004338C5"/>
    <w:rsid w:val="00437F26"/>
    <w:rsid w:val="0044334A"/>
    <w:rsid w:val="004436AF"/>
    <w:rsid w:val="00447625"/>
    <w:rsid w:val="00452260"/>
    <w:rsid w:val="00457821"/>
    <w:rsid w:val="00463D22"/>
    <w:rsid w:val="00483BA9"/>
    <w:rsid w:val="00494642"/>
    <w:rsid w:val="00494893"/>
    <w:rsid w:val="0049737B"/>
    <w:rsid w:val="004A18F1"/>
    <w:rsid w:val="004A5C19"/>
    <w:rsid w:val="004B035F"/>
    <w:rsid w:val="004B6393"/>
    <w:rsid w:val="004C0D38"/>
    <w:rsid w:val="004C1CF6"/>
    <w:rsid w:val="004C4702"/>
    <w:rsid w:val="004C7130"/>
    <w:rsid w:val="004D5DE1"/>
    <w:rsid w:val="004E2C6E"/>
    <w:rsid w:val="004E4CFE"/>
    <w:rsid w:val="004F03B8"/>
    <w:rsid w:val="00500CF6"/>
    <w:rsid w:val="005108E6"/>
    <w:rsid w:val="005114C5"/>
    <w:rsid w:val="00521307"/>
    <w:rsid w:val="005349AA"/>
    <w:rsid w:val="00537B2B"/>
    <w:rsid w:val="00561FE4"/>
    <w:rsid w:val="00566392"/>
    <w:rsid w:val="005726FB"/>
    <w:rsid w:val="00573BDA"/>
    <w:rsid w:val="00576C4F"/>
    <w:rsid w:val="00587DAD"/>
    <w:rsid w:val="0059641F"/>
    <w:rsid w:val="005A7502"/>
    <w:rsid w:val="005B0429"/>
    <w:rsid w:val="005B0E08"/>
    <w:rsid w:val="005B3D4A"/>
    <w:rsid w:val="005D2A35"/>
    <w:rsid w:val="005D4F1F"/>
    <w:rsid w:val="005D7CA2"/>
    <w:rsid w:val="005E3F13"/>
    <w:rsid w:val="005E4894"/>
    <w:rsid w:val="005F3972"/>
    <w:rsid w:val="006038D8"/>
    <w:rsid w:val="00605973"/>
    <w:rsid w:val="00617B4F"/>
    <w:rsid w:val="00621C82"/>
    <w:rsid w:val="00622F43"/>
    <w:rsid w:val="0062413A"/>
    <w:rsid w:val="00626C12"/>
    <w:rsid w:val="006273CC"/>
    <w:rsid w:val="00631728"/>
    <w:rsid w:val="0063311B"/>
    <w:rsid w:val="00645D04"/>
    <w:rsid w:val="00654F5F"/>
    <w:rsid w:val="00656628"/>
    <w:rsid w:val="0067171B"/>
    <w:rsid w:val="006759A0"/>
    <w:rsid w:val="006A5E09"/>
    <w:rsid w:val="006C557A"/>
    <w:rsid w:val="006C5979"/>
    <w:rsid w:val="006D24A0"/>
    <w:rsid w:val="006D6346"/>
    <w:rsid w:val="006F10CE"/>
    <w:rsid w:val="006F146E"/>
    <w:rsid w:val="006F74DF"/>
    <w:rsid w:val="007102AD"/>
    <w:rsid w:val="00730178"/>
    <w:rsid w:val="00731249"/>
    <w:rsid w:val="0074003B"/>
    <w:rsid w:val="007406A2"/>
    <w:rsid w:val="007431C3"/>
    <w:rsid w:val="00744B97"/>
    <w:rsid w:val="00747345"/>
    <w:rsid w:val="00747645"/>
    <w:rsid w:val="00747E0D"/>
    <w:rsid w:val="00750357"/>
    <w:rsid w:val="00753AC5"/>
    <w:rsid w:val="00754B38"/>
    <w:rsid w:val="0075624C"/>
    <w:rsid w:val="007570F1"/>
    <w:rsid w:val="007618E4"/>
    <w:rsid w:val="00764432"/>
    <w:rsid w:val="00764F84"/>
    <w:rsid w:val="00774CF5"/>
    <w:rsid w:val="00784C78"/>
    <w:rsid w:val="007938CF"/>
    <w:rsid w:val="007A3A71"/>
    <w:rsid w:val="007A3D3E"/>
    <w:rsid w:val="007B0A7B"/>
    <w:rsid w:val="007B319A"/>
    <w:rsid w:val="007B32BB"/>
    <w:rsid w:val="007B4EB6"/>
    <w:rsid w:val="007B73F0"/>
    <w:rsid w:val="007C12B8"/>
    <w:rsid w:val="007C4E52"/>
    <w:rsid w:val="007C5435"/>
    <w:rsid w:val="007D5585"/>
    <w:rsid w:val="007E1B5C"/>
    <w:rsid w:val="007E4CFC"/>
    <w:rsid w:val="007E7400"/>
    <w:rsid w:val="007F07B4"/>
    <w:rsid w:val="007F0CB3"/>
    <w:rsid w:val="007F0E1A"/>
    <w:rsid w:val="00800849"/>
    <w:rsid w:val="0080148A"/>
    <w:rsid w:val="0080288E"/>
    <w:rsid w:val="00803DD3"/>
    <w:rsid w:val="0080448C"/>
    <w:rsid w:val="00804F12"/>
    <w:rsid w:val="00810235"/>
    <w:rsid w:val="00810C43"/>
    <w:rsid w:val="008121CD"/>
    <w:rsid w:val="00812651"/>
    <w:rsid w:val="00814CAE"/>
    <w:rsid w:val="00826202"/>
    <w:rsid w:val="00832C2B"/>
    <w:rsid w:val="0084701A"/>
    <w:rsid w:val="00850BD8"/>
    <w:rsid w:val="008538CD"/>
    <w:rsid w:val="0086644C"/>
    <w:rsid w:val="00876450"/>
    <w:rsid w:val="0088449E"/>
    <w:rsid w:val="008A6C30"/>
    <w:rsid w:val="008B3616"/>
    <w:rsid w:val="008B4D0C"/>
    <w:rsid w:val="008B794C"/>
    <w:rsid w:val="008C11E0"/>
    <w:rsid w:val="008C67FB"/>
    <w:rsid w:val="008D23E6"/>
    <w:rsid w:val="008F39D6"/>
    <w:rsid w:val="00903C88"/>
    <w:rsid w:val="009302F1"/>
    <w:rsid w:val="0093105C"/>
    <w:rsid w:val="009345A4"/>
    <w:rsid w:val="009355CF"/>
    <w:rsid w:val="009556DA"/>
    <w:rsid w:val="009628F1"/>
    <w:rsid w:val="00962D98"/>
    <w:rsid w:val="00970C6C"/>
    <w:rsid w:val="0097532B"/>
    <w:rsid w:val="0098166B"/>
    <w:rsid w:val="00984163"/>
    <w:rsid w:val="00985D92"/>
    <w:rsid w:val="00987352"/>
    <w:rsid w:val="00996CB5"/>
    <w:rsid w:val="009A02F0"/>
    <w:rsid w:val="009A06D5"/>
    <w:rsid w:val="009A3F82"/>
    <w:rsid w:val="009B0F8E"/>
    <w:rsid w:val="009C3920"/>
    <w:rsid w:val="009C5FA6"/>
    <w:rsid w:val="009C7C26"/>
    <w:rsid w:val="009D0344"/>
    <w:rsid w:val="009E4483"/>
    <w:rsid w:val="009F00BC"/>
    <w:rsid w:val="009F0EDF"/>
    <w:rsid w:val="009F23E6"/>
    <w:rsid w:val="00A02C58"/>
    <w:rsid w:val="00A10456"/>
    <w:rsid w:val="00A1264B"/>
    <w:rsid w:val="00A1420B"/>
    <w:rsid w:val="00A14789"/>
    <w:rsid w:val="00A20F6B"/>
    <w:rsid w:val="00A211DA"/>
    <w:rsid w:val="00A30436"/>
    <w:rsid w:val="00A32C71"/>
    <w:rsid w:val="00A34E17"/>
    <w:rsid w:val="00A40AD2"/>
    <w:rsid w:val="00A40FB2"/>
    <w:rsid w:val="00A651D2"/>
    <w:rsid w:val="00A70917"/>
    <w:rsid w:val="00A7482D"/>
    <w:rsid w:val="00A76E7B"/>
    <w:rsid w:val="00A77297"/>
    <w:rsid w:val="00A82643"/>
    <w:rsid w:val="00A85952"/>
    <w:rsid w:val="00A860D5"/>
    <w:rsid w:val="00A91734"/>
    <w:rsid w:val="00AA0E55"/>
    <w:rsid w:val="00AA41C0"/>
    <w:rsid w:val="00AA54F1"/>
    <w:rsid w:val="00AA6CAD"/>
    <w:rsid w:val="00AA75B1"/>
    <w:rsid w:val="00AB752E"/>
    <w:rsid w:val="00AC013B"/>
    <w:rsid w:val="00AC3DEA"/>
    <w:rsid w:val="00AD60C0"/>
    <w:rsid w:val="00AE5126"/>
    <w:rsid w:val="00AF39A3"/>
    <w:rsid w:val="00AF62F3"/>
    <w:rsid w:val="00B02D5A"/>
    <w:rsid w:val="00B0554B"/>
    <w:rsid w:val="00B143AD"/>
    <w:rsid w:val="00B47B57"/>
    <w:rsid w:val="00B52FCF"/>
    <w:rsid w:val="00B6481B"/>
    <w:rsid w:val="00B72E56"/>
    <w:rsid w:val="00B864B1"/>
    <w:rsid w:val="00B86F8A"/>
    <w:rsid w:val="00B909C4"/>
    <w:rsid w:val="00BA2763"/>
    <w:rsid w:val="00BC04C4"/>
    <w:rsid w:val="00BC221B"/>
    <w:rsid w:val="00BC382E"/>
    <w:rsid w:val="00BC76CB"/>
    <w:rsid w:val="00BD257B"/>
    <w:rsid w:val="00BD483C"/>
    <w:rsid w:val="00BE3B18"/>
    <w:rsid w:val="00BE6536"/>
    <w:rsid w:val="00BF1739"/>
    <w:rsid w:val="00BF6381"/>
    <w:rsid w:val="00BF717F"/>
    <w:rsid w:val="00C0494D"/>
    <w:rsid w:val="00C107BD"/>
    <w:rsid w:val="00C11429"/>
    <w:rsid w:val="00C16BF4"/>
    <w:rsid w:val="00C20A4B"/>
    <w:rsid w:val="00C224B2"/>
    <w:rsid w:val="00C22AD3"/>
    <w:rsid w:val="00C23BA2"/>
    <w:rsid w:val="00C23E2C"/>
    <w:rsid w:val="00C4606B"/>
    <w:rsid w:val="00C47E07"/>
    <w:rsid w:val="00C57C1C"/>
    <w:rsid w:val="00C624E3"/>
    <w:rsid w:val="00C62E7E"/>
    <w:rsid w:val="00C66377"/>
    <w:rsid w:val="00C80CF1"/>
    <w:rsid w:val="00C829E8"/>
    <w:rsid w:val="00C9081B"/>
    <w:rsid w:val="00C924C2"/>
    <w:rsid w:val="00C94506"/>
    <w:rsid w:val="00C95B89"/>
    <w:rsid w:val="00CA478A"/>
    <w:rsid w:val="00CA5B50"/>
    <w:rsid w:val="00CB0748"/>
    <w:rsid w:val="00CB0F4D"/>
    <w:rsid w:val="00CB477A"/>
    <w:rsid w:val="00CB7FF9"/>
    <w:rsid w:val="00CC57AA"/>
    <w:rsid w:val="00CD2108"/>
    <w:rsid w:val="00CD2A16"/>
    <w:rsid w:val="00CD4BC5"/>
    <w:rsid w:val="00CD523F"/>
    <w:rsid w:val="00CD607D"/>
    <w:rsid w:val="00CD65E1"/>
    <w:rsid w:val="00CD7A80"/>
    <w:rsid w:val="00D11CF4"/>
    <w:rsid w:val="00D238AE"/>
    <w:rsid w:val="00D24B9F"/>
    <w:rsid w:val="00D25F1F"/>
    <w:rsid w:val="00D41134"/>
    <w:rsid w:val="00D42236"/>
    <w:rsid w:val="00D4644D"/>
    <w:rsid w:val="00D558D6"/>
    <w:rsid w:val="00D6218F"/>
    <w:rsid w:val="00D62B97"/>
    <w:rsid w:val="00D63209"/>
    <w:rsid w:val="00D740B9"/>
    <w:rsid w:val="00D77781"/>
    <w:rsid w:val="00D80CC9"/>
    <w:rsid w:val="00D82230"/>
    <w:rsid w:val="00D8489F"/>
    <w:rsid w:val="00D906F1"/>
    <w:rsid w:val="00D90C5B"/>
    <w:rsid w:val="00DA2565"/>
    <w:rsid w:val="00DA5402"/>
    <w:rsid w:val="00DA55D8"/>
    <w:rsid w:val="00DA698A"/>
    <w:rsid w:val="00DA6D5A"/>
    <w:rsid w:val="00DB608E"/>
    <w:rsid w:val="00DB6745"/>
    <w:rsid w:val="00DC3978"/>
    <w:rsid w:val="00DC55A8"/>
    <w:rsid w:val="00DD1709"/>
    <w:rsid w:val="00DE1A7B"/>
    <w:rsid w:val="00DE2312"/>
    <w:rsid w:val="00DE3050"/>
    <w:rsid w:val="00DE43BA"/>
    <w:rsid w:val="00DE43C7"/>
    <w:rsid w:val="00DE668A"/>
    <w:rsid w:val="00DE7AFD"/>
    <w:rsid w:val="00DF5712"/>
    <w:rsid w:val="00E020EA"/>
    <w:rsid w:val="00E02D98"/>
    <w:rsid w:val="00E11799"/>
    <w:rsid w:val="00E14991"/>
    <w:rsid w:val="00E26BF4"/>
    <w:rsid w:val="00E27C70"/>
    <w:rsid w:val="00E35D2C"/>
    <w:rsid w:val="00E41D15"/>
    <w:rsid w:val="00E4230B"/>
    <w:rsid w:val="00E45542"/>
    <w:rsid w:val="00E45A43"/>
    <w:rsid w:val="00E52D64"/>
    <w:rsid w:val="00E54456"/>
    <w:rsid w:val="00E65ACC"/>
    <w:rsid w:val="00E71E8D"/>
    <w:rsid w:val="00E814FD"/>
    <w:rsid w:val="00E836D2"/>
    <w:rsid w:val="00E83A57"/>
    <w:rsid w:val="00E86BF6"/>
    <w:rsid w:val="00E87F10"/>
    <w:rsid w:val="00E9681C"/>
    <w:rsid w:val="00E96F64"/>
    <w:rsid w:val="00E977B0"/>
    <w:rsid w:val="00EC5C3A"/>
    <w:rsid w:val="00EE0752"/>
    <w:rsid w:val="00EE7DCD"/>
    <w:rsid w:val="00EF1DBD"/>
    <w:rsid w:val="00EF3159"/>
    <w:rsid w:val="00F0278F"/>
    <w:rsid w:val="00F04174"/>
    <w:rsid w:val="00F175D9"/>
    <w:rsid w:val="00F2725D"/>
    <w:rsid w:val="00F32A32"/>
    <w:rsid w:val="00F355BF"/>
    <w:rsid w:val="00F35763"/>
    <w:rsid w:val="00F40594"/>
    <w:rsid w:val="00F41192"/>
    <w:rsid w:val="00F42A37"/>
    <w:rsid w:val="00F4383A"/>
    <w:rsid w:val="00F55332"/>
    <w:rsid w:val="00F64E91"/>
    <w:rsid w:val="00F748C8"/>
    <w:rsid w:val="00F85682"/>
    <w:rsid w:val="00F92A62"/>
    <w:rsid w:val="00FA303A"/>
    <w:rsid w:val="00FA798F"/>
    <w:rsid w:val="00FB476C"/>
    <w:rsid w:val="00FB6CAE"/>
    <w:rsid w:val="00FD6659"/>
    <w:rsid w:val="00FE14DE"/>
    <w:rsid w:val="00FE2F9C"/>
    <w:rsid w:val="00FE45D6"/>
    <w:rsid w:val="00FF1260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49E"/>
  <w15:docId w15:val="{F7A6ECCB-D62F-4D84-860A-42D7DC2F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1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C62E7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2809A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2809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4F1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949E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94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1"/>
    <w:locked/>
    <w:rsid w:val="003949E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zi-dent.ru/kyuretazh-parodontalnyx-karmano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zi-dent.ru/kyuretazh-parodontalnyx-karmano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zi-dent.ru/kyuretazh-parodontalnyx-karman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zi-dent.ru/kyuretazh-parodontalnyx-karmano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6C67-4454-4234-B8DB-260820BD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 User</cp:lastModifiedBy>
  <cp:revision>7</cp:revision>
  <cp:lastPrinted>2019-01-16T06:19:00Z</cp:lastPrinted>
  <dcterms:created xsi:type="dcterms:W3CDTF">2019-10-16T08:04:00Z</dcterms:created>
  <dcterms:modified xsi:type="dcterms:W3CDTF">2023-11-09T09:48:00Z</dcterms:modified>
</cp:coreProperties>
</file>