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C4" w:rsidRPr="00477401" w:rsidRDefault="001F7FC4" w:rsidP="001F7F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w:t>
      </w:r>
      <w:r w:rsidRPr="00477401">
        <w:rPr>
          <w:rFonts w:ascii="Times New Roman" w:eastAsia="Calibri" w:hAnsi="Times New Roman" w:cs="Times New Roman"/>
          <w:sz w:val="28"/>
          <w:szCs w:val="28"/>
        </w:rPr>
        <w:t xml:space="preserve">едеральное государственное бюджетное образовательное учреждение </w:t>
      </w:r>
    </w:p>
    <w:p w:rsidR="001F7FC4" w:rsidRPr="00477401" w:rsidRDefault="001F7FC4" w:rsidP="001F7FC4">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высшего образования</w:t>
      </w:r>
    </w:p>
    <w:p w:rsidR="001F7FC4" w:rsidRPr="00477401" w:rsidRDefault="001F7FC4" w:rsidP="001F7FC4">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«Оренбургский государственный медицинский университет»</w:t>
      </w:r>
    </w:p>
    <w:p w:rsidR="001F7FC4" w:rsidRPr="00477401" w:rsidRDefault="009A4127" w:rsidP="009A4127">
      <w:pPr>
        <w:tabs>
          <w:tab w:val="center" w:pos="4677"/>
          <w:tab w:val="right" w:pos="935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1F7FC4" w:rsidRPr="00477401">
        <w:rPr>
          <w:rFonts w:ascii="Times New Roman" w:eastAsia="Calibri" w:hAnsi="Times New Roman" w:cs="Times New Roman"/>
          <w:sz w:val="28"/>
          <w:szCs w:val="28"/>
        </w:rPr>
        <w:t>Министерства здравоохранения Российской Федерации</w:t>
      </w:r>
      <w:r>
        <w:rPr>
          <w:rFonts w:ascii="Times New Roman" w:eastAsia="Calibri" w:hAnsi="Times New Roman" w:cs="Times New Roman"/>
          <w:sz w:val="28"/>
          <w:szCs w:val="28"/>
        </w:rPr>
        <w:tab/>
      </w: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rPr>
          <w:rFonts w:ascii="Times New Roman" w:eastAsia="Calibri" w:hAnsi="Times New Roman" w:cs="Times New Roman"/>
          <w:b/>
          <w:color w:val="000000"/>
          <w:sz w:val="28"/>
          <w:szCs w:val="28"/>
        </w:rPr>
      </w:pPr>
    </w:p>
    <w:p w:rsidR="001F7FC4" w:rsidRPr="00477401" w:rsidRDefault="001F7FC4" w:rsidP="001F7FC4">
      <w:pPr>
        <w:spacing w:after="0" w:line="240" w:lineRule="auto"/>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 xml:space="preserve">ФОНД ОЦЕНОЧНЫХ СРЕДСТВ </w:t>
      </w:r>
    </w:p>
    <w:p w:rsidR="001F7FC4" w:rsidRPr="00477401" w:rsidRDefault="001F7FC4" w:rsidP="001F7FC4">
      <w:pPr>
        <w:spacing w:after="0" w:line="240" w:lineRule="auto"/>
        <w:jc w:val="center"/>
        <w:rPr>
          <w:rFonts w:ascii="Times New Roman" w:eastAsia="Calibri" w:hAnsi="Times New Roman" w:cs="Times New Roman"/>
          <w:b/>
          <w:color w:val="000000"/>
          <w:sz w:val="28"/>
          <w:szCs w:val="28"/>
        </w:rPr>
      </w:pPr>
    </w:p>
    <w:p w:rsidR="001F7FC4" w:rsidRPr="00477401" w:rsidRDefault="001F7FC4" w:rsidP="001F7FC4">
      <w:pPr>
        <w:spacing w:after="0" w:line="240" w:lineRule="auto"/>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 xml:space="preserve">ДЛЯ ПРОВЕДЕНИЯ ТЕКУЩЕГО </w:t>
      </w:r>
    </w:p>
    <w:p w:rsidR="001F7FC4" w:rsidRPr="00477401" w:rsidRDefault="001F7FC4" w:rsidP="001F7FC4">
      <w:pPr>
        <w:spacing w:after="0" w:line="240" w:lineRule="auto"/>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 xml:space="preserve">КОНТРОЛЯ УСПЕВАЕМОСТИ И ПРОМЕЖУТОЧНОЙ АТТЕСТАЦИИ </w:t>
      </w:r>
    </w:p>
    <w:p w:rsidR="001F7FC4" w:rsidRPr="00477401" w:rsidRDefault="001F7FC4" w:rsidP="001F7FC4">
      <w:pPr>
        <w:spacing w:after="0" w:line="240" w:lineRule="auto"/>
        <w:jc w:val="center"/>
        <w:rPr>
          <w:rFonts w:ascii="Times New Roman" w:eastAsia="Calibri" w:hAnsi="Times New Roman" w:cs="Times New Roman"/>
          <w:b/>
          <w:color w:val="000000"/>
          <w:sz w:val="28"/>
          <w:szCs w:val="28"/>
        </w:rPr>
      </w:pPr>
      <w:proofErr w:type="gramStart"/>
      <w:r w:rsidRPr="00477401">
        <w:rPr>
          <w:rFonts w:ascii="Times New Roman" w:eastAsia="Calibri" w:hAnsi="Times New Roman" w:cs="Times New Roman"/>
          <w:b/>
          <w:color w:val="000000"/>
          <w:sz w:val="28"/>
          <w:szCs w:val="28"/>
        </w:rPr>
        <w:t>ОБУЧАЮЩИХСЯ</w:t>
      </w:r>
      <w:proofErr w:type="gramEnd"/>
      <w:r w:rsidRPr="00477401">
        <w:rPr>
          <w:rFonts w:ascii="Times New Roman" w:eastAsia="Calibri" w:hAnsi="Times New Roman" w:cs="Times New Roman"/>
          <w:b/>
          <w:color w:val="000000"/>
          <w:sz w:val="28"/>
          <w:szCs w:val="28"/>
        </w:rPr>
        <w:t xml:space="preserve"> ПО ДИСЦИПЛИНЕ</w:t>
      </w:r>
    </w:p>
    <w:p w:rsidR="001F7FC4" w:rsidRPr="00477401" w:rsidRDefault="001F7FC4" w:rsidP="001F7FC4">
      <w:pPr>
        <w:spacing w:after="0" w:line="240" w:lineRule="auto"/>
        <w:jc w:val="center"/>
        <w:rPr>
          <w:rFonts w:ascii="Times New Roman" w:eastAsia="Calibri" w:hAnsi="Times New Roman" w:cs="Times New Roman"/>
          <w:sz w:val="28"/>
          <w:szCs w:val="28"/>
        </w:rPr>
      </w:pPr>
    </w:p>
    <w:p w:rsidR="001F7FC4" w:rsidRPr="00477401" w:rsidRDefault="001F7FC4" w:rsidP="001F7FC4">
      <w:pPr>
        <w:spacing w:after="0" w:line="240" w:lineRule="auto"/>
        <w:jc w:val="right"/>
        <w:rPr>
          <w:rFonts w:ascii="Times New Roman" w:eastAsia="Calibri" w:hAnsi="Times New Roman" w:cs="Times New Roman"/>
          <w:b/>
          <w:color w:val="000000"/>
          <w:sz w:val="28"/>
          <w:szCs w:val="28"/>
        </w:rPr>
      </w:pPr>
    </w:p>
    <w:p w:rsidR="001F7FC4" w:rsidRPr="00477401" w:rsidRDefault="001F7FC4" w:rsidP="001F7FC4">
      <w:pPr>
        <w:spacing w:after="0" w:line="240" w:lineRule="auto"/>
        <w:jc w:val="right"/>
        <w:rPr>
          <w:rFonts w:ascii="Times New Roman" w:eastAsia="Calibri" w:hAnsi="Times New Roman" w:cs="Times New Roman"/>
          <w:b/>
          <w:color w:val="000000"/>
          <w:sz w:val="28"/>
          <w:szCs w:val="28"/>
        </w:rPr>
      </w:pPr>
    </w:p>
    <w:p w:rsidR="001F7FC4" w:rsidRPr="00477401" w:rsidRDefault="001F7FC4" w:rsidP="001F7FC4">
      <w:pPr>
        <w:spacing w:after="0" w:line="240" w:lineRule="auto"/>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«Симуляционный курс»</w:t>
      </w:r>
    </w:p>
    <w:p w:rsidR="001F7FC4" w:rsidRPr="00477401" w:rsidRDefault="001F7FC4" w:rsidP="001F7FC4">
      <w:pPr>
        <w:spacing w:after="0" w:line="240" w:lineRule="auto"/>
        <w:jc w:val="center"/>
        <w:rPr>
          <w:rFonts w:ascii="Times New Roman" w:eastAsia="Calibri" w:hAnsi="Times New Roman" w:cs="Times New Roman"/>
          <w:b/>
          <w:caps/>
          <w:sz w:val="28"/>
          <w:szCs w:val="28"/>
        </w:rPr>
      </w:pPr>
    </w:p>
    <w:p w:rsidR="001F7FC4" w:rsidRPr="00477401" w:rsidRDefault="001F7FC4" w:rsidP="001F7FC4">
      <w:pPr>
        <w:spacing w:after="0" w:line="240" w:lineRule="auto"/>
        <w:jc w:val="center"/>
        <w:rPr>
          <w:rFonts w:ascii="Times New Roman" w:eastAsia="Calibri" w:hAnsi="Times New Roman" w:cs="Times New Roman"/>
          <w:sz w:val="28"/>
          <w:szCs w:val="28"/>
        </w:rPr>
      </w:pPr>
    </w:p>
    <w:p w:rsidR="001F7FC4" w:rsidRPr="00477401" w:rsidRDefault="001F7FC4" w:rsidP="001F7FC4">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по специальности</w:t>
      </w:r>
    </w:p>
    <w:p w:rsidR="001F7FC4" w:rsidRPr="00477401" w:rsidRDefault="001F7FC4" w:rsidP="001F7FC4">
      <w:pPr>
        <w:spacing w:after="0" w:line="240" w:lineRule="auto"/>
        <w:jc w:val="center"/>
        <w:rPr>
          <w:rFonts w:ascii="Times New Roman" w:eastAsia="Calibri" w:hAnsi="Times New Roman" w:cs="Times New Roman"/>
          <w:sz w:val="28"/>
          <w:szCs w:val="28"/>
        </w:rPr>
      </w:pPr>
    </w:p>
    <w:p w:rsidR="001F7FC4" w:rsidRPr="00477401" w:rsidRDefault="001F7FC4" w:rsidP="001F7FC4">
      <w:pPr>
        <w:spacing w:after="0" w:line="240" w:lineRule="auto"/>
        <w:jc w:val="center"/>
        <w:rPr>
          <w:rFonts w:ascii="Times New Roman" w:hAnsi="Times New Roman"/>
          <w:b/>
          <w:sz w:val="28"/>
          <w:szCs w:val="28"/>
        </w:rPr>
      </w:pPr>
      <w:r w:rsidRPr="00477401">
        <w:rPr>
          <w:rFonts w:ascii="Times New Roman" w:hAnsi="Times New Roman"/>
          <w:i/>
          <w:sz w:val="28"/>
          <w:szCs w:val="28"/>
        </w:rPr>
        <w:t>31.08.</w:t>
      </w:r>
      <w:r>
        <w:rPr>
          <w:rFonts w:ascii="Times New Roman" w:hAnsi="Times New Roman"/>
          <w:i/>
          <w:sz w:val="28"/>
          <w:szCs w:val="28"/>
        </w:rPr>
        <w:t>53 Эндокринология</w:t>
      </w:r>
    </w:p>
    <w:p w:rsidR="001F7FC4" w:rsidRPr="00477401" w:rsidRDefault="001F7FC4" w:rsidP="001F7FC4">
      <w:pPr>
        <w:spacing w:after="0" w:line="240" w:lineRule="auto"/>
        <w:jc w:val="right"/>
        <w:rPr>
          <w:rFonts w:ascii="Times New Roman" w:hAnsi="Times New Roman"/>
          <w:b/>
          <w:sz w:val="28"/>
          <w:szCs w:val="28"/>
        </w:rPr>
      </w:pPr>
    </w:p>
    <w:p w:rsidR="001F7FC4" w:rsidRPr="00477401" w:rsidRDefault="001F7FC4" w:rsidP="001F7FC4">
      <w:pPr>
        <w:spacing w:after="0" w:line="240" w:lineRule="auto"/>
        <w:jc w:val="right"/>
        <w:rPr>
          <w:rFonts w:ascii="Times New Roman" w:hAnsi="Times New Roman"/>
          <w:b/>
          <w:sz w:val="28"/>
          <w:szCs w:val="28"/>
        </w:rPr>
      </w:pPr>
    </w:p>
    <w:p w:rsidR="001F7FC4" w:rsidRPr="00477401" w:rsidRDefault="001F7FC4" w:rsidP="001F7FC4">
      <w:pPr>
        <w:spacing w:after="0" w:line="240" w:lineRule="auto"/>
        <w:jc w:val="right"/>
        <w:rPr>
          <w:rFonts w:ascii="Times New Roman" w:hAnsi="Times New Roman"/>
          <w:b/>
          <w:sz w:val="28"/>
          <w:szCs w:val="28"/>
        </w:rPr>
      </w:pPr>
    </w:p>
    <w:p w:rsidR="001F7FC4" w:rsidRPr="00477401" w:rsidRDefault="001F7FC4" w:rsidP="001F7FC4">
      <w:pPr>
        <w:spacing w:after="0" w:line="240" w:lineRule="auto"/>
        <w:jc w:val="right"/>
        <w:rPr>
          <w:rFonts w:ascii="Times New Roman" w:hAnsi="Times New Roman"/>
          <w:b/>
          <w:sz w:val="28"/>
          <w:szCs w:val="28"/>
        </w:rPr>
      </w:pPr>
    </w:p>
    <w:p w:rsidR="001F7FC4" w:rsidRPr="00477401" w:rsidRDefault="001F7FC4" w:rsidP="001F7FC4">
      <w:pPr>
        <w:spacing w:after="0" w:line="240" w:lineRule="auto"/>
        <w:jc w:val="right"/>
        <w:rPr>
          <w:rFonts w:ascii="Times New Roman" w:hAnsi="Times New Roman"/>
          <w:b/>
          <w:sz w:val="28"/>
          <w:szCs w:val="28"/>
        </w:rPr>
      </w:pPr>
    </w:p>
    <w:p w:rsidR="001F7FC4" w:rsidRPr="00477401" w:rsidRDefault="001F7FC4" w:rsidP="001F7FC4">
      <w:pPr>
        <w:spacing w:after="0" w:line="240" w:lineRule="auto"/>
        <w:jc w:val="right"/>
        <w:rPr>
          <w:rFonts w:ascii="Times New Roman" w:hAnsi="Times New Roman"/>
          <w:sz w:val="28"/>
          <w:szCs w:val="28"/>
        </w:rPr>
      </w:pPr>
    </w:p>
    <w:p w:rsidR="001F7FC4" w:rsidRPr="00477401" w:rsidRDefault="001F7FC4" w:rsidP="001F7FC4">
      <w:pPr>
        <w:spacing w:after="0" w:line="240" w:lineRule="auto"/>
        <w:ind w:firstLine="709"/>
        <w:jc w:val="both"/>
        <w:rPr>
          <w:rFonts w:ascii="Times New Roman" w:hAnsi="Times New Roman"/>
          <w:b/>
          <w:i/>
          <w:sz w:val="28"/>
          <w:szCs w:val="28"/>
        </w:rPr>
      </w:pPr>
      <w:r w:rsidRPr="00477401">
        <w:rPr>
          <w:rFonts w:ascii="Times New Roman" w:hAnsi="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hAnsi="Times New Roman"/>
          <w:i/>
          <w:sz w:val="28"/>
          <w:szCs w:val="28"/>
        </w:rPr>
        <w:t>31.08.53 Эндокринология</w:t>
      </w:r>
      <w:r w:rsidRPr="00477401">
        <w:rPr>
          <w:rFonts w:ascii="Times New Roman" w:hAnsi="Times New Roman"/>
          <w:sz w:val="28"/>
          <w:szCs w:val="28"/>
        </w:rPr>
        <w:t>, утвержденной ученым советом ФГБОУ ВО ОрГМУ Минздрава России</w:t>
      </w:r>
    </w:p>
    <w:p w:rsidR="001F7FC4" w:rsidRPr="00477401" w:rsidRDefault="001F7FC4" w:rsidP="001F7FC4">
      <w:pPr>
        <w:spacing w:after="0" w:line="240" w:lineRule="auto"/>
        <w:ind w:firstLine="709"/>
        <w:jc w:val="both"/>
        <w:rPr>
          <w:rFonts w:ascii="Times New Roman" w:eastAsia="Calibri" w:hAnsi="Times New Roman" w:cs="Times New Roman"/>
          <w:color w:val="000000"/>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протокол № 11 от «22» июня 2018 года</w:t>
      </w: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Оренбург</w:t>
      </w:r>
    </w:p>
    <w:p w:rsidR="001F7FC4" w:rsidRPr="00477401" w:rsidRDefault="001F7FC4" w:rsidP="001F7FC4">
      <w:pPr>
        <w:spacing w:after="0" w:line="240" w:lineRule="auto"/>
        <w:ind w:firstLine="709"/>
        <w:jc w:val="center"/>
        <w:rPr>
          <w:rFonts w:ascii="Times New Roman" w:eastAsia="Calibri" w:hAnsi="Times New Roman" w:cs="Times New Roman"/>
          <w:sz w:val="28"/>
          <w:szCs w:val="28"/>
        </w:rPr>
      </w:pPr>
    </w:p>
    <w:p w:rsidR="001F7FC4" w:rsidRPr="00477401" w:rsidRDefault="001F7FC4" w:rsidP="001F7FC4">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rPr>
      </w:pPr>
      <w:bookmarkStart w:id="0" w:name="_Toc535164689"/>
      <w:r w:rsidRPr="00477401">
        <w:rPr>
          <w:rFonts w:ascii="Times New Roman" w:eastAsia="Calibri" w:hAnsi="Times New Roman" w:cs="Times New Roman"/>
          <w:b/>
          <w:color w:val="000000"/>
          <w:sz w:val="28"/>
          <w:szCs w:val="28"/>
        </w:rPr>
        <w:lastRenderedPageBreak/>
        <w:t>Паспорт фонда оценочных средств</w:t>
      </w:r>
      <w:bookmarkEnd w:id="0"/>
    </w:p>
    <w:p w:rsidR="001F7FC4" w:rsidRPr="00477401" w:rsidRDefault="001F7FC4" w:rsidP="001F7FC4">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Calibri" w:hAnsi="Times New Roman" w:cs="Times New Roman"/>
          <w:color w:val="000000"/>
          <w:sz w:val="28"/>
          <w:szCs w:val="28"/>
        </w:rPr>
      </w:pPr>
      <w:r w:rsidRPr="009378EA">
        <w:rPr>
          <w:rFonts w:ascii="Times New Roman" w:eastAsia="Calibri" w:hAnsi="Times New Roman" w:cs="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Calibri" w:hAnsi="Times New Roman" w:cs="Times New Roman"/>
          <w:color w:val="000000"/>
          <w:sz w:val="28"/>
          <w:szCs w:val="28"/>
        </w:rPr>
      </w:pPr>
      <w:r w:rsidRPr="009378EA">
        <w:rPr>
          <w:rFonts w:ascii="Times New Roman" w:eastAsia="Calibri"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9378EA">
        <w:rPr>
          <w:rFonts w:ascii="Times New Roman" w:eastAsia="Calibri" w:hAnsi="Times New Roman" w:cs="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Calibri" w:hAnsi="Times New Roman" w:cs="Times New Roman"/>
          <w:b/>
          <w:color w:val="000000"/>
          <w:sz w:val="28"/>
          <w:szCs w:val="28"/>
        </w:rPr>
      </w:pPr>
      <w:proofErr w:type="gramStart"/>
      <w:r w:rsidRPr="009378EA">
        <w:rPr>
          <w:rFonts w:ascii="Times New Roman" w:eastAsia="Calibri" w:hAnsi="Times New Roman" w:cs="Times New Roman"/>
          <w:color w:val="000000"/>
          <w:sz w:val="28"/>
          <w:szCs w:val="28"/>
        </w:rPr>
        <w:t xml:space="preserve">В результате изучения дисциплины у обучающегося формируются </w:t>
      </w:r>
      <w:r w:rsidRPr="009378EA">
        <w:rPr>
          <w:rFonts w:ascii="Times New Roman" w:eastAsia="Calibri" w:hAnsi="Times New Roman" w:cs="Times New Roman"/>
          <w:b/>
          <w:color w:val="000000"/>
          <w:sz w:val="28"/>
          <w:szCs w:val="28"/>
        </w:rPr>
        <w:t>следующие компетенции:</w:t>
      </w:r>
      <w:proofErr w:type="gramEnd"/>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Times New Roman" w:hAnsi="Times New Roman" w:cs="Times New Roman"/>
          <w:color w:val="000000"/>
          <w:sz w:val="28"/>
          <w:szCs w:val="28"/>
        </w:rPr>
      </w:pPr>
      <w:r w:rsidRPr="009378EA">
        <w:rPr>
          <w:rFonts w:ascii="Times New Roman" w:eastAsia="Times New Roman" w:hAnsi="Times New Roman" w:cs="Times New Roman"/>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Times New Roman" w:hAnsi="Times New Roman" w:cs="Times New Roman"/>
          <w:color w:val="000000"/>
          <w:sz w:val="28"/>
          <w:szCs w:val="28"/>
        </w:rPr>
      </w:pPr>
      <w:r w:rsidRPr="009378EA">
        <w:rPr>
          <w:rFonts w:ascii="Times New Roman" w:eastAsia="Calibri" w:hAnsi="Times New Roman" w:cs="Times New Roman"/>
          <w:color w:val="000000"/>
          <w:sz w:val="28"/>
          <w:szCs w:val="28"/>
        </w:rPr>
        <w:t xml:space="preserve">(ПК-6) </w:t>
      </w:r>
      <w:r w:rsidRPr="009378EA">
        <w:rPr>
          <w:rFonts w:ascii="Times New Roman" w:eastAsia="Times New Roman" w:hAnsi="Times New Roman" w:cs="Times New Roman"/>
          <w:color w:val="000000"/>
          <w:sz w:val="28"/>
          <w:szCs w:val="28"/>
        </w:rPr>
        <w:t>готовность к ведению и лечению пациентов с дерматовенерологическими заболеваниями</w:t>
      </w:r>
    </w:p>
    <w:p w:rsidR="001F7FC4" w:rsidRPr="009378EA" w:rsidRDefault="001F7FC4" w:rsidP="009378EA">
      <w:pPr>
        <w:widowControl w:val="0"/>
        <w:autoSpaceDE w:val="0"/>
        <w:autoSpaceDN w:val="0"/>
        <w:adjustRightInd w:val="0"/>
        <w:spacing w:after="0" w:line="240" w:lineRule="auto"/>
        <w:ind w:left="-567" w:firstLine="709"/>
        <w:contextualSpacing/>
        <w:jc w:val="both"/>
        <w:rPr>
          <w:rFonts w:ascii="Times New Roman" w:eastAsia="Times New Roman" w:hAnsi="Times New Roman" w:cs="Times New Roman"/>
          <w:color w:val="000000"/>
          <w:sz w:val="28"/>
          <w:szCs w:val="28"/>
        </w:rPr>
      </w:pPr>
      <w:r w:rsidRPr="009378EA">
        <w:rPr>
          <w:rFonts w:ascii="Times New Roman" w:eastAsia="Times New Roman" w:hAnsi="Times New Roman" w:cs="Times New Roman"/>
          <w:color w:val="000000"/>
          <w:sz w:val="28"/>
          <w:szCs w:val="28"/>
        </w:rPr>
        <w:t>(УК-1) готовностью к абстрактному мышлению, анализу, синтезу</w:t>
      </w:r>
    </w:p>
    <w:p w:rsidR="001F7FC4" w:rsidRPr="00477401" w:rsidRDefault="001F7FC4" w:rsidP="001F7FC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p>
    <w:p w:rsidR="001F7FC4" w:rsidRPr="00D03712" w:rsidRDefault="001F7FC4" w:rsidP="009378EA">
      <w:pPr>
        <w:widowControl w:val="0"/>
        <w:numPr>
          <w:ilvl w:val="0"/>
          <w:numId w:val="1"/>
        </w:numPr>
        <w:tabs>
          <w:tab w:val="clear" w:pos="720"/>
          <w:tab w:val="num" w:pos="-142"/>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color w:val="000000"/>
          <w:sz w:val="28"/>
          <w:szCs w:val="28"/>
        </w:rPr>
      </w:pPr>
      <w:bookmarkStart w:id="1" w:name="_Toc535164690"/>
      <w:r w:rsidRPr="00D03712">
        <w:rPr>
          <w:rFonts w:ascii="Times New Roman" w:eastAsia="Calibri" w:hAnsi="Times New Roman" w:cs="Times New Roman"/>
          <w:b/>
          <w:color w:val="000000"/>
          <w:sz w:val="28"/>
          <w:szCs w:val="28"/>
        </w:rPr>
        <w:t xml:space="preserve">Оценочные материалы текущего контроля успеваемости </w:t>
      </w:r>
      <w:proofErr w:type="gramStart"/>
      <w:r w:rsidRPr="00D03712">
        <w:rPr>
          <w:rFonts w:ascii="Times New Roman" w:eastAsia="Calibri" w:hAnsi="Times New Roman" w:cs="Times New Roman"/>
          <w:b/>
          <w:color w:val="000000"/>
          <w:sz w:val="28"/>
          <w:szCs w:val="28"/>
        </w:rPr>
        <w:t>обучающихся</w:t>
      </w:r>
      <w:bookmarkEnd w:id="1"/>
      <w:proofErr w:type="gramEnd"/>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r w:rsidRPr="00D03712">
        <w:rPr>
          <w:rFonts w:ascii="Times New Roman" w:eastAsia="Calibri" w:hAnsi="Times New Roman" w:cs="Times New Roman"/>
          <w:b/>
          <w:color w:val="000000"/>
          <w:sz w:val="28"/>
          <w:szCs w:val="28"/>
        </w:rPr>
        <w:t>Оценочные материалы в рамках дисциплины (КСР)</w:t>
      </w:r>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r w:rsidRPr="00C135D0">
        <w:rPr>
          <w:rFonts w:ascii="Times New Roman" w:eastAsia="Calibri" w:hAnsi="Times New Roman" w:cs="Times New Roman"/>
          <w:b/>
          <w:color w:val="000000"/>
          <w:sz w:val="28"/>
          <w:szCs w:val="28"/>
        </w:rPr>
        <w:t>Форм</w:t>
      </w:r>
      <w:proofErr w:type="gramStart"/>
      <w:r w:rsidRPr="00C135D0">
        <w:rPr>
          <w:rFonts w:ascii="Times New Roman" w:eastAsia="Calibri" w:hAnsi="Times New Roman" w:cs="Times New Roman"/>
          <w:b/>
          <w:color w:val="000000"/>
          <w:sz w:val="28"/>
          <w:szCs w:val="28"/>
        </w:rPr>
        <w:t>а(</w:t>
      </w:r>
      <w:proofErr w:type="gramEnd"/>
      <w:r w:rsidRPr="00C135D0">
        <w:rPr>
          <w:rFonts w:ascii="Times New Roman" w:eastAsia="Calibri" w:hAnsi="Times New Roman" w:cs="Times New Roman"/>
          <w:b/>
          <w:color w:val="000000"/>
          <w:sz w:val="28"/>
          <w:szCs w:val="28"/>
        </w:rPr>
        <w:t>ы) текущего контроля успеваемости – реферат.</w:t>
      </w:r>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r w:rsidRPr="00C135D0">
        <w:rPr>
          <w:rFonts w:ascii="Times New Roman" w:eastAsia="Calibri" w:hAnsi="Times New Roman" w:cs="Times New Roman"/>
          <w:b/>
          <w:color w:val="000000"/>
          <w:sz w:val="28"/>
          <w:szCs w:val="28"/>
        </w:rPr>
        <w:t>Оценочные материалы текущего контроля успеваемости</w:t>
      </w:r>
    </w:p>
    <w:p w:rsidR="00C135D0" w:rsidRPr="00C135D0" w:rsidRDefault="00C135D0" w:rsidP="00C135D0">
      <w:pPr>
        <w:widowControl w:val="0"/>
        <w:autoSpaceDE w:val="0"/>
        <w:autoSpaceDN w:val="0"/>
        <w:adjustRightInd w:val="0"/>
        <w:spacing w:after="0" w:line="240" w:lineRule="auto"/>
        <w:ind w:left="-567" w:firstLine="720"/>
        <w:contextualSpacing/>
        <w:jc w:val="both"/>
        <w:outlineLvl w:val="0"/>
        <w:rPr>
          <w:rFonts w:ascii="Times New Roman" w:eastAsia="Calibri" w:hAnsi="Times New Roman" w:cs="Times New Roman"/>
          <w:b/>
          <w:color w:val="000000"/>
          <w:sz w:val="28"/>
          <w:szCs w:val="28"/>
        </w:rPr>
      </w:pPr>
    </w:p>
    <w:p w:rsidR="00C135D0" w:rsidRDefault="00C135D0" w:rsidP="00C135D0">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rPr>
      </w:pPr>
      <w:r w:rsidRPr="00593362">
        <w:rPr>
          <w:rFonts w:ascii="Times New Roman" w:eastAsia="Calibri" w:hAnsi="Times New Roman" w:cs="Times New Roman"/>
          <w:b/>
          <w:color w:val="000000"/>
          <w:sz w:val="28"/>
          <w:szCs w:val="28"/>
        </w:rPr>
        <w:t>ТЕМЫ РЕФЕРАТОВ:</w:t>
      </w:r>
      <w:bookmarkStart w:id="2" w:name="_GoBack"/>
      <w:bookmarkEnd w:id="2"/>
    </w:p>
    <w:p w:rsidR="00593362" w:rsidRDefault="00593362"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593362">
        <w:rPr>
          <w:rFonts w:ascii="Times New Roman" w:eastAsia="Calibri" w:hAnsi="Times New Roman" w:cs="Times New Roman"/>
          <w:color w:val="000000"/>
          <w:sz w:val="28"/>
          <w:szCs w:val="28"/>
        </w:rPr>
        <w:t>Эндокринные</w:t>
      </w:r>
      <w:r>
        <w:rPr>
          <w:rFonts w:ascii="Times New Roman" w:eastAsia="Calibri" w:hAnsi="Times New Roman" w:cs="Times New Roman"/>
          <w:color w:val="000000"/>
          <w:sz w:val="28"/>
          <w:szCs w:val="28"/>
        </w:rPr>
        <w:t xml:space="preserve"> аспекты остеопороза</w:t>
      </w:r>
    </w:p>
    <w:p w:rsidR="00593362" w:rsidRPr="00593362" w:rsidRDefault="00593362"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593362">
        <w:rPr>
          <w:rFonts w:ascii="Times New Roman" w:hAnsi="Times New Roman" w:cs="Times New Roman"/>
          <w:sz w:val="28"/>
          <w:szCs w:val="28"/>
        </w:rPr>
        <w:t>Скрининг сахарного диабета 1 и 2 типов: как и зачем это прово</w:t>
      </w:r>
      <w:r>
        <w:rPr>
          <w:rFonts w:ascii="Times New Roman" w:hAnsi="Times New Roman" w:cs="Times New Roman"/>
          <w:sz w:val="28"/>
          <w:szCs w:val="28"/>
        </w:rPr>
        <w:t>д</w:t>
      </w:r>
      <w:r w:rsidRPr="00593362">
        <w:rPr>
          <w:rFonts w:ascii="Times New Roman" w:hAnsi="Times New Roman" w:cs="Times New Roman"/>
          <w:sz w:val="28"/>
          <w:szCs w:val="28"/>
        </w:rPr>
        <w:t>ится?</w:t>
      </w:r>
    </w:p>
    <w:p w:rsidR="00593362" w:rsidRPr="00593362" w:rsidRDefault="00593362"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593362">
        <w:rPr>
          <w:rFonts w:ascii="Times New Roman" w:hAnsi="Times New Roman" w:cs="Times New Roman"/>
          <w:sz w:val="28"/>
          <w:szCs w:val="28"/>
        </w:rPr>
        <w:t>Патогенез сосудистых осложнений при сахарном диабете</w:t>
      </w:r>
    </w:p>
    <w:p w:rsidR="00593362" w:rsidRPr="00593362" w:rsidRDefault="00593362"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Pr>
          <w:rFonts w:ascii="Times New Roman" w:hAnsi="Times New Roman" w:cs="Times New Roman"/>
          <w:sz w:val="28"/>
          <w:szCs w:val="28"/>
        </w:rPr>
        <w:t>Роль инсулинорезистентности в патогенезе сахарного диабета 2 типа и метаболического синдрома</w:t>
      </w:r>
    </w:p>
    <w:p w:rsidR="00593362" w:rsidRDefault="00593362"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Эпидемиология и генетика постменопаузального остеопороза.</w:t>
      </w:r>
    </w:p>
    <w:p w:rsidR="00593362" w:rsidRPr="00593362" w:rsidRDefault="009A4127" w:rsidP="00593362">
      <w:pPr>
        <w:pStyle w:val="a3"/>
        <w:widowControl w:val="0"/>
        <w:numPr>
          <w:ilvl w:val="0"/>
          <w:numId w:val="36"/>
        </w:num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Остеопороз, вызванный глюкокортикоидами.</w:t>
      </w:r>
    </w:p>
    <w:p w:rsidR="00C135D0" w:rsidRDefault="00C135D0" w:rsidP="001F7FC4">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rPr>
      </w:pPr>
    </w:p>
    <w:p w:rsidR="00D03712" w:rsidRDefault="00D03712" w:rsidP="001F7FC4">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rPr>
      </w:pPr>
    </w:p>
    <w:p w:rsidR="00D03712" w:rsidRDefault="00D03712" w:rsidP="001F7FC4">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rPr>
      </w:pPr>
    </w:p>
    <w:p w:rsidR="00D03712" w:rsidRDefault="00D03712" w:rsidP="001F7FC4">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rPr>
      </w:pPr>
    </w:p>
    <w:p w:rsidR="00D03712" w:rsidRPr="00477401" w:rsidRDefault="00D03712" w:rsidP="007215EE">
      <w:pPr>
        <w:widowControl w:val="0"/>
        <w:autoSpaceDE w:val="0"/>
        <w:autoSpaceDN w:val="0"/>
        <w:adjustRightInd w:val="0"/>
        <w:spacing w:after="0" w:line="240" w:lineRule="auto"/>
        <w:contextualSpacing/>
        <w:jc w:val="both"/>
        <w:outlineLvl w:val="0"/>
        <w:rPr>
          <w:rFonts w:ascii="Times New Roman" w:eastAsia="Calibri" w:hAnsi="Times New Roman" w:cs="Times New Roman"/>
          <w:b/>
          <w:color w:val="000000"/>
          <w:sz w:val="28"/>
          <w:szCs w:val="28"/>
        </w:rPr>
      </w:pPr>
    </w:p>
    <w:p w:rsidR="001F7FC4" w:rsidRDefault="001F7FC4" w:rsidP="001F7FC4">
      <w:pPr>
        <w:spacing w:after="0" w:line="240" w:lineRule="auto"/>
        <w:ind w:firstLine="709"/>
        <w:jc w:val="center"/>
        <w:rPr>
          <w:rStyle w:val="normaltextrun"/>
          <w:rFonts w:ascii="Times New Roman" w:hAnsi="Times New Roman" w:cs="Times New Roman"/>
          <w:b/>
          <w:bCs/>
          <w:color w:val="000000"/>
          <w:sz w:val="28"/>
          <w:szCs w:val="28"/>
          <w:shd w:val="clear" w:color="auto" w:fill="FFFFFF"/>
        </w:rPr>
      </w:pPr>
      <w:r w:rsidRPr="00126E34">
        <w:rPr>
          <w:rStyle w:val="normaltextrun"/>
          <w:rFonts w:ascii="Times New Roman" w:hAnsi="Times New Roman" w:cs="Times New Roman"/>
          <w:b/>
          <w:bCs/>
          <w:color w:val="000000"/>
          <w:sz w:val="28"/>
          <w:szCs w:val="28"/>
          <w:shd w:val="clear" w:color="auto" w:fill="FFFFFF"/>
        </w:rPr>
        <w:lastRenderedPageBreak/>
        <w:t>Оценочные материалы по каждой теме дисциплины</w:t>
      </w:r>
    </w:p>
    <w:p w:rsidR="001F7FC4" w:rsidRPr="00126E34" w:rsidRDefault="001F7FC4" w:rsidP="001F7FC4">
      <w:pPr>
        <w:spacing w:after="0" w:line="240" w:lineRule="auto"/>
        <w:ind w:firstLine="709"/>
        <w:jc w:val="center"/>
        <w:rPr>
          <w:rStyle w:val="eop"/>
          <w:rFonts w:ascii="Times New Roman" w:hAnsi="Times New Roman" w:cs="Times New Roman"/>
          <w:color w:val="000000"/>
          <w:shd w:val="clear" w:color="auto" w:fill="FFFFFF"/>
        </w:rPr>
      </w:pPr>
    </w:p>
    <w:p w:rsidR="001F7FC4" w:rsidRPr="00DC03EC" w:rsidRDefault="00DC03EC" w:rsidP="001F7FC4">
      <w:pPr>
        <w:spacing w:after="0" w:line="240" w:lineRule="auto"/>
        <w:ind w:firstLine="709"/>
        <w:jc w:val="both"/>
        <w:rPr>
          <w:rFonts w:ascii="Times New Roman" w:eastAsia="Calibri" w:hAnsi="Times New Roman"/>
          <w:b/>
          <w:color w:val="000000"/>
          <w:sz w:val="28"/>
          <w:szCs w:val="28"/>
          <w:u w:val="single"/>
        </w:rPr>
      </w:pPr>
      <w:r w:rsidRPr="00DC03EC">
        <w:rPr>
          <w:rFonts w:ascii="Times New Roman" w:eastAsia="Calibri" w:hAnsi="Times New Roman" w:cs="Times New Roman"/>
          <w:b/>
          <w:color w:val="000000"/>
          <w:sz w:val="28"/>
          <w:szCs w:val="28"/>
          <w:u w:val="single"/>
        </w:rPr>
        <w:t>МОДУЛЬ</w:t>
      </w:r>
      <w:r w:rsidR="001F7FC4" w:rsidRPr="00DC03EC">
        <w:rPr>
          <w:rFonts w:ascii="Times New Roman" w:eastAsia="Calibri" w:hAnsi="Times New Roman" w:cs="Times New Roman"/>
          <w:b/>
          <w:color w:val="000000"/>
          <w:sz w:val="28"/>
          <w:szCs w:val="28"/>
          <w:u w:val="single"/>
        </w:rPr>
        <w:t xml:space="preserve"> 1. </w:t>
      </w:r>
      <w:r w:rsidR="001F7FC4" w:rsidRPr="00DC03EC">
        <w:rPr>
          <w:rFonts w:ascii="Times New Roman" w:eastAsia="Calibri" w:hAnsi="Times New Roman"/>
          <w:b/>
          <w:color w:val="000000"/>
          <w:sz w:val="28"/>
          <w:szCs w:val="28"/>
          <w:u w:val="single"/>
        </w:rPr>
        <w:t>Методика обследования больных в практической деятельности врача-эндокринолога</w:t>
      </w:r>
    </w:p>
    <w:p w:rsidR="001F7FC4" w:rsidRPr="00477401" w:rsidRDefault="001F7FC4" w:rsidP="001F7FC4">
      <w:pPr>
        <w:spacing w:after="0" w:line="240" w:lineRule="auto"/>
        <w:ind w:firstLine="709"/>
        <w:jc w:val="both"/>
        <w:rPr>
          <w:rFonts w:ascii="Times New Roman" w:eastAsia="Calibri" w:hAnsi="Times New Roman" w:cs="Times New Roman"/>
          <w:color w:val="000000"/>
          <w:sz w:val="28"/>
          <w:szCs w:val="28"/>
        </w:rPr>
      </w:pPr>
    </w:p>
    <w:p w:rsidR="001F7FC4" w:rsidRDefault="001F7FC4" w:rsidP="001F7FC4">
      <w:pPr>
        <w:spacing w:after="0" w:line="240" w:lineRule="auto"/>
        <w:ind w:firstLine="709"/>
        <w:jc w:val="both"/>
        <w:rPr>
          <w:rFonts w:ascii="Times New Roman" w:hAnsi="Times New Roman"/>
          <w:b/>
          <w:sz w:val="28"/>
          <w:szCs w:val="28"/>
        </w:rPr>
      </w:pPr>
      <w:r w:rsidRPr="00477401">
        <w:rPr>
          <w:rFonts w:ascii="Times New Roman" w:eastAsia="Calibri" w:hAnsi="Times New Roman" w:cs="Times New Roman"/>
          <w:b/>
          <w:color w:val="000000"/>
          <w:sz w:val="28"/>
          <w:szCs w:val="28"/>
        </w:rPr>
        <w:t xml:space="preserve">Тема 1. </w:t>
      </w:r>
      <w:r>
        <w:rPr>
          <w:rFonts w:ascii="Times New Roman" w:hAnsi="Times New Roman"/>
          <w:b/>
          <w:sz w:val="28"/>
          <w:szCs w:val="28"/>
        </w:rPr>
        <w:t>Методика обследования пациентов с сахарным диабетом</w:t>
      </w:r>
    </w:p>
    <w:p w:rsidR="001F7FC4" w:rsidRPr="00477401" w:rsidRDefault="001F7FC4" w:rsidP="001F7FC4">
      <w:pPr>
        <w:spacing w:after="0" w:line="240" w:lineRule="auto"/>
        <w:ind w:firstLine="709"/>
        <w:jc w:val="both"/>
        <w:rPr>
          <w:rFonts w:ascii="Times New Roman" w:eastAsia="Calibri" w:hAnsi="Times New Roman" w:cs="Times New Roman"/>
          <w:b/>
          <w:i/>
          <w:caps/>
          <w:color w:val="000000"/>
          <w:sz w:val="28"/>
          <w:szCs w:val="28"/>
        </w:rPr>
      </w:pPr>
    </w:p>
    <w:p w:rsidR="001F7FC4" w:rsidRPr="00477401" w:rsidRDefault="001F7FC4" w:rsidP="001F7FC4">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 xml:space="preserve">ы) текущего контроляуспеваемости: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1F7FC4" w:rsidRPr="00477401" w:rsidRDefault="001F7FC4" w:rsidP="001F7FC4">
      <w:pPr>
        <w:spacing w:after="0" w:line="240" w:lineRule="auto"/>
        <w:ind w:firstLine="709"/>
        <w:jc w:val="both"/>
        <w:rPr>
          <w:rFonts w:ascii="Times New Roman" w:eastAsia="Calibri" w:hAnsi="Times New Roman" w:cs="Times New Roman"/>
          <w:b/>
          <w:color w:val="000000"/>
          <w:sz w:val="28"/>
          <w:szCs w:val="28"/>
        </w:rPr>
      </w:pPr>
    </w:p>
    <w:p w:rsidR="001F7FC4" w:rsidRPr="00477401" w:rsidRDefault="001F7FC4" w:rsidP="001F7FC4">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1F7FC4" w:rsidRPr="00477401" w:rsidRDefault="001F7FC4" w:rsidP="001F7FC4">
      <w:pPr>
        <w:spacing w:after="0" w:line="240" w:lineRule="auto"/>
        <w:ind w:firstLine="709"/>
        <w:jc w:val="both"/>
        <w:rPr>
          <w:rFonts w:ascii="Times New Roman" w:eastAsia="Calibri" w:hAnsi="Times New Roman" w:cs="Times New Roman"/>
          <w:i/>
          <w:color w:val="000000"/>
          <w:sz w:val="28"/>
          <w:szCs w:val="28"/>
        </w:rPr>
      </w:pPr>
    </w:p>
    <w:p w:rsidR="001F7FC4" w:rsidRDefault="001F7FC4" w:rsidP="001F7FC4">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1F7FC4" w:rsidRPr="00477401" w:rsidRDefault="001F7FC4" w:rsidP="001F7FC4">
      <w:pPr>
        <w:spacing w:after="0" w:line="240" w:lineRule="auto"/>
        <w:jc w:val="center"/>
        <w:rPr>
          <w:rFonts w:ascii="Times New Roman" w:eastAsia="Calibri" w:hAnsi="Times New Roman" w:cs="Times New Roman"/>
          <w:b/>
          <w:sz w:val="28"/>
          <w:szCs w:val="28"/>
        </w:rPr>
      </w:pPr>
    </w:p>
    <w:p w:rsidR="001F7FC4" w:rsidRPr="008D7C8C" w:rsidRDefault="001F7FC4" w:rsidP="001F7FC4">
      <w:pPr>
        <w:pStyle w:val="a3"/>
        <w:numPr>
          <w:ilvl w:val="0"/>
          <w:numId w:val="2"/>
        </w:numPr>
        <w:rPr>
          <w:rFonts w:ascii="Times New Roman" w:hAnsi="Times New Roman" w:cs="Times New Roman"/>
          <w:sz w:val="28"/>
          <w:szCs w:val="28"/>
        </w:rPr>
      </w:pPr>
      <w:r w:rsidRPr="008D7C8C">
        <w:rPr>
          <w:rFonts w:ascii="Times New Roman" w:hAnsi="Times New Roman" w:cs="Times New Roman"/>
          <w:sz w:val="28"/>
          <w:szCs w:val="28"/>
        </w:rPr>
        <w:t>Углеводный обмен в организме.</w:t>
      </w:r>
    </w:p>
    <w:p w:rsidR="001F7FC4" w:rsidRPr="008D7C8C" w:rsidRDefault="001F7FC4" w:rsidP="001F7FC4">
      <w:pPr>
        <w:pStyle w:val="a3"/>
        <w:numPr>
          <w:ilvl w:val="0"/>
          <w:numId w:val="2"/>
        </w:numPr>
        <w:rPr>
          <w:rFonts w:ascii="Times New Roman" w:hAnsi="Times New Roman" w:cs="Times New Roman"/>
          <w:sz w:val="28"/>
          <w:szCs w:val="28"/>
        </w:rPr>
      </w:pPr>
      <w:r w:rsidRPr="008D7C8C">
        <w:rPr>
          <w:rFonts w:ascii="Times New Roman" w:hAnsi="Times New Roman" w:cs="Times New Roman"/>
          <w:sz w:val="28"/>
          <w:szCs w:val="28"/>
        </w:rPr>
        <w:t>Классификация сахарного диабета.</w:t>
      </w:r>
    </w:p>
    <w:p w:rsidR="001F7FC4" w:rsidRPr="008D7C8C" w:rsidRDefault="001F7FC4" w:rsidP="001F7FC4">
      <w:pPr>
        <w:pStyle w:val="a3"/>
        <w:numPr>
          <w:ilvl w:val="0"/>
          <w:numId w:val="2"/>
        </w:numPr>
        <w:rPr>
          <w:rFonts w:ascii="Times New Roman" w:hAnsi="Times New Roman" w:cs="Times New Roman"/>
          <w:sz w:val="28"/>
          <w:szCs w:val="28"/>
        </w:rPr>
      </w:pPr>
      <w:r w:rsidRPr="008D7C8C">
        <w:rPr>
          <w:rFonts w:ascii="Times New Roman" w:hAnsi="Times New Roman" w:cs="Times New Roman"/>
          <w:sz w:val="28"/>
          <w:szCs w:val="28"/>
        </w:rPr>
        <w:t>Определение, этиология, патогенез, эпидемиология СД 1 типа.</w:t>
      </w:r>
    </w:p>
    <w:p w:rsidR="001F7FC4" w:rsidRPr="00851D9C" w:rsidRDefault="001F7FC4" w:rsidP="001F7FC4">
      <w:pPr>
        <w:pStyle w:val="a3"/>
        <w:numPr>
          <w:ilvl w:val="0"/>
          <w:numId w:val="2"/>
        </w:numPr>
        <w:spacing w:after="0"/>
        <w:rPr>
          <w:rFonts w:ascii="Times New Roman" w:hAnsi="Times New Roman" w:cs="Times New Roman"/>
          <w:sz w:val="28"/>
          <w:szCs w:val="28"/>
        </w:rPr>
      </w:pPr>
      <w:r w:rsidRPr="008D7C8C">
        <w:rPr>
          <w:rFonts w:ascii="Times New Roman" w:hAnsi="Times New Roman" w:cs="Times New Roman"/>
          <w:sz w:val="28"/>
          <w:szCs w:val="28"/>
        </w:rPr>
        <w:t>Определение, этиология¸ патогенез, эпидемиология СД 2 типа.</w:t>
      </w:r>
    </w:p>
    <w:p w:rsidR="001F7FC4" w:rsidRPr="008D7C8C" w:rsidRDefault="001F7FC4" w:rsidP="001F7FC4">
      <w:pPr>
        <w:numPr>
          <w:ilvl w:val="0"/>
          <w:numId w:val="2"/>
        </w:numPr>
        <w:spacing w:after="0" w:line="240" w:lineRule="auto"/>
        <w:rPr>
          <w:rStyle w:val="FontStyle234"/>
          <w:sz w:val="28"/>
          <w:szCs w:val="28"/>
        </w:rPr>
      </w:pPr>
      <w:r w:rsidRPr="008D7C8C">
        <w:rPr>
          <w:rStyle w:val="FontStyle234"/>
          <w:sz w:val="28"/>
          <w:szCs w:val="28"/>
        </w:rPr>
        <w:t>Значение генетических и иммунологических механизмов в развитии инсулиновой недостаточности и нарушении обмена веществ.</w:t>
      </w:r>
    </w:p>
    <w:p w:rsidR="001F7FC4" w:rsidRDefault="001F7FC4" w:rsidP="001F7FC4">
      <w:pPr>
        <w:numPr>
          <w:ilvl w:val="0"/>
          <w:numId w:val="2"/>
        </w:numPr>
        <w:spacing w:after="0" w:line="240" w:lineRule="auto"/>
        <w:rPr>
          <w:rStyle w:val="FontStyle234"/>
          <w:sz w:val="28"/>
          <w:szCs w:val="28"/>
        </w:rPr>
      </w:pPr>
      <w:r w:rsidRPr="008D7C8C">
        <w:rPr>
          <w:rStyle w:val="FontStyle234"/>
          <w:sz w:val="28"/>
          <w:szCs w:val="28"/>
        </w:rPr>
        <w:t>Клинико-биохимическая характеристика стадий развития сахарного диабета.</w:t>
      </w:r>
    </w:p>
    <w:p w:rsidR="001F7FC4" w:rsidRPr="008D7C8C" w:rsidRDefault="001F7FC4" w:rsidP="001F7FC4">
      <w:pPr>
        <w:numPr>
          <w:ilvl w:val="0"/>
          <w:numId w:val="2"/>
        </w:numPr>
        <w:spacing w:after="0" w:line="240" w:lineRule="auto"/>
        <w:rPr>
          <w:rFonts w:ascii="Times New Roman" w:hAnsi="Times New Roman" w:cs="Times New Roman"/>
          <w:sz w:val="28"/>
          <w:szCs w:val="28"/>
        </w:rPr>
      </w:pPr>
      <w:r>
        <w:rPr>
          <w:rStyle w:val="FontStyle234"/>
          <w:sz w:val="28"/>
          <w:szCs w:val="28"/>
        </w:rPr>
        <w:t>Клиническая картина СД. Клинические методы диагностики при СД (сбор жалоб, анамнеза, осмотр тела).</w:t>
      </w:r>
    </w:p>
    <w:p w:rsidR="001F7FC4" w:rsidRDefault="001F7FC4" w:rsidP="001F7FC4">
      <w:pPr>
        <w:numPr>
          <w:ilvl w:val="0"/>
          <w:numId w:val="2"/>
        </w:numPr>
        <w:spacing w:after="0" w:line="240" w:lineRule="auto"/>
        <w:rPr>
          <w:rFonts w:ascii="Times New Roman" w:hAnsi="Times New Roman" w:cs="Times New Roman"/>
          <w:sz w:val="28"/>
          <w:szCs w:val="28"/>
        </w:rPr>
      </w:pPr>
      <w:r w:rsidRPr="008D7C8C">
        <w:rPr>
          <w:rFonts w:ascii="Times New Roman" w:hAnsi="Times New Roman" w:cs="Times New Roman"/>
          <w:sz w:val="28"/>
          <w:szCs w:val="28"/>
        </w:rPr>
        <w:t>Клиника синдрома гипергликемии и механизм возникновения симптомов.</w:t>
      </w:r>
    </w:p>
    <w:p w:rsidR="00FC6641" w:rsidRDefault="00FC6641" w:rsidP="001F7FC4">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Гестационный сахарный диабет. Определение, этиология, патогенез.</w:t>
      </w:r>
    </w:p>
    <w:p w:rsidR="0056124F" w:rsidRDefault="0056124F">
      <w:pPr>
        <w:rPr>
          <w:rFonts w:ascii="Times New Roman" w:hAnsi="Times New Roman" w:cs="Times New Roman"/>
          <w:sz w:val="28"/>
          <w:szCs w:val="28"/>
        </w:rPr>
      </w:pPr>
    </w:p>
    <w:p w:rsidR="001F7FC4" w:rsidRPr="00477401" w:rsidRDefault="001F7FC4" w:rsidP="001F7FC4">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1F7FC4" w:rsidRPr="00477401" w:rsidRDefault="001F7FC4" w:rsidP="001F7FC4">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1F7FC4" w:rsidRPr="00477401" w:rsidRDefault="001F7FC4" w:rsidP="001F7FC4">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1F7FC4" w:rsidRDefault="001F7FC4">
      <w:pPr>
        <w:rPr>
          <w:rFonts w:ascii="Times New Roman" w:hAnsi="Times New Roman" w:cs="Times New Roman"/>
          <w:sz w:val="28"/>
          <w:szCs w:val="28"/>
        </w:rPr>
      </w:pPr>
    </w:p>
    <w:p w:rsidR="001F7FC4" w:rsidRDefault="001F7FC4" w:rsidP="001F7F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Риск развития сахарного диабета увеличивается в 3,9 раз при объеме талии у мужчины более (в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
    <w:p w:rsidR="001F7FC4" w:rsidRDefault="001F7FC4" w:rsidP="001F7FC4">
      <w:pPr>
        <w:pStyle w:val="a3"/>
        <w:rPr>
          <w:rFonts w:ascii="Times New Roman" w:hAnsi="Times New Roman" w:cs="Times New Roman"/>
          <w:sz w:val="28"/>
          <w:szCs w:val="28"/>
        </w:rPr>
      </w:pPr>
      <w:r>
        <w:rPr>
          <w:rFonts w:ascii="Times New Roman" w:hAnsi="Times New Roman" w:cs="Times New Roman"/>
          <w:sz w:val="28"/>
          <w:szCs w:val="28"/>
        </w:rPr>
        <w:t>А. 84</w:t>
      </w:r>
    </w:p>
    <w:p w:rsidR="001F7FC4" w:rsidRDefault="001F7FC4" w:rsidP="001F7FC4">
      <w:pPr>
        <w:pStyle w:val="a3"/>
        <w:rPr>
          <w:rFonts w:ascii="Times New Roman" w:hAnsi="Times New Roman" w:cs="Times New Roman"/>
          <w:sz w:val="28"/>
          <w:szCs w:val="28"/>
        </w:rPr>
      </w:pPr>
      <w:r>
        <w:rPr>
          <w:rFonts w:ascii="Times New Roman" w:hAnsi="Times New Roman" w:cs="Times New Roman"/>
          <w:sz w:val="28"/>
          <w:szCs w:val="28"/>
        </w:rPr>
        <w:t>В. 91</w:t>
      </w:r>
    </w:p>
    <w:p w:rsidR="001F7FC4" w:rsidRDefault="001F7FC4" w:rsidP="001F7FC4">
      <w:pPr>
        <w:pStyle w:val="a3"/>
        <w:rPr>
          <w:rFonts w:ascii="Times New Roman" w:hAnsi="Times New Roman" w:cs="Times New Roman"/>
          <w:sz w:val="28"/>
          <w:szCs w:val="28"/>
        </w:rPr>
      </w:pPr>
      <w:r>
        <w:rPr>
          <w:rFonts w:ascii="Times New Roman" w:hAnsi="Times New Roman" w:cs="Times New Roman"/>
          <w:sz w:val="28"/>
          <w:szCs w:val="28"/>
        </w:rPr>
        <w:t>С. 81</w:t>
      </w:r>
    </w:p>
    <w:p w:rsidR="001F7FC4" w:rsidRDefault="001F7FC4" w:rsidP="001F7FC4">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94</w:t>
      </w:r>
    </w:p>
    <w:p w:rsidR="001F7FC4" w:rsidRDefault="001F7FC4" w:rsidP="001F7FC4">
      <w:pPr>
        <w:pStyle w:val="a3"/>
        <w:rPr>
          <w:rFonts w:ascii="Times New Roman" w:hAnsi="Times New Roman" w:cs="Times New Roman"/>
          <w:sz w:val="28"/>
          <w:szCs w:val="28"/>
        </w:rPr>
      </w:pPr>
    </w:p>
    <w:p w:rsidR="001F7FC4" w:rsidRDefault="0069061D" w:rsidP="001F7F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Сахарный диабет 2 типа характерен для синдрома:</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А. Лоренса-Муна-Барде-Бидла</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lastRenderedPageBreak/>
        <w:t>В. Барде-Бидла</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С. Пиквика</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Альстрема</w:t>
      </w:r>
    </w:p>
    <w:p w:rsidR="0069061D" w:rsidRDefault="0069061D" w:rsidP="0069061D">
      <w:pPr>
        <w:pStyle w:val="a3"/>
        <w:rPr>
          <w:rFonts w:ascii="Times New Roman" w:hAnsi="Times New Roman" w:cs="Times New Roman"/>
          <w:sz w:val="28"/>
          <w:szCs w:val="28"/>
        </w:rPr>
      </w:pPr>
    </w:p>
    <w:p w:rsidR="0069061D" w:rsidRDefault="0069061D" w:rsidP="0069061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основе патогенеза сахарного диабета 1 типа ведущую роль играет:</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А. инсулинорезистентность</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В. </w:t>
      </w:r>
      <w:r w:rsidR="00C02152">
        <w:rPr>
          <w:rFonts w:ascii="Times New Roman" w:hAnsi="Times New Roman" w:cs="Times New Roman"/>
          <w:sz w:val="28"/>
          <w:szCs w:val="28"/>
        </w:rPr>
        <w:t>д</w:t>
      </w:r>
      <w:r>
        <w:rPr>
          <w:rFonts w:ascii="Times New Roman" w:hAnsi="Times New Roman" w:cs="Times New Roman"/>
          <w:sz w:val="28"/>
          <w:szCs w:val="28"/>
        </w:rPr>
        <w:t>ействие контринсулярных гормонов</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С. </w:t>
      </w:r>
      <w:r w:rsidR="00C02152">
        <w:rPr>
          <w:rFonts w:ascii="Times New Roman" w:hAnsi="Times New Roman" w:cs="Times New Roman"/>
          <w:sz w:val="28"/>
          <w:szCs w:val="28"/>
        </w:rPr>
        <w:t>д</w:t>
      </w:r>
      <w:r>
        <w:rPr>
          <w:rFonts w:ascii="Times New Roman" w:hAnsi="Times New Roman" w:cs="Times New Roman"/>
          <w:sz w:val="28"/>
          <w:szCs w:val="28"/>
        </w:rPr>
        <w:t xml:space="preserve">еструкция </w:t>
      </w:r>
      <w:proofErr w:type="gramStart"/>
      <w:r>
        <w:rPr>
          <w:rFonts w:ascii="Times New Roman" w:hAnsi="Times New Roman" w:cs="Times New Roman"/>
          <w:sz w:val="28"/>
          <w:szCs w:val="28"/>
        </w:rPr>
        <w:t>бета-клеток</w:t>
      </w:r>
      <w:proofErr w:type="gramEnd"/>
      <w:r>
        <w:rPr>
          <w:rFonts w:ascii="Times New Roman" w:hAnsi="Times New Roman" w:cs="Times New Roman"/>
          <w:sz w:val="28"/>
          <w:szCs w:val="28"/>
        </w:rPr>
        <w:t xml:space="preserve"> поджелудочной железы</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заболевания экзокринной части поджелудочной железы</w:t>
      </w:r>
    </w:p>
    <w:p w:rsidR="0069061D" w:rsidRDefault="0069061D" w:rsidP="0069061D">
      <w:pPr>
        <w:pStyle w:val="a3"/>
        <w:rPr>
          <w:rFonts w:ascii="Times New Roman" w:hAnsi="Times New Roman" w:cs="Times New Roman"/>
          <w:sz w:val="28"/>
          <w:szCs w:val="28"/>
        </w:rPr>
      </w:pPr>
    </w:p>
    <w:p w:rsidR="0069061D" w:rsidRDefault="0069061D" w:rsidP="0069061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основе патогенеза сахарного диабета 2 типа ведущую роль играет:</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А. прием лекарственных препаратов</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В. </w:t>
      </w:r>
      <w:r w:rsidR="00C02152">
        <w:rPr>
          <w:rFonts w:ascii="Times New Roman" w:hAnsi="Times New Roman" w:cs="Times New Roman"/>
          <w:sz w:val="28"/>
          <w:szCs w:val="28"/>
        </w:rPr>
        <w:t>и</w:t>
      </w:r>
      <w:r>
        <w:rPr>
          <w:rFonts w:ascii="Times New Roman" w:hAnsi="Times New Roman" w:cs="Times New Roman"/>
          <w:sz w:val="28"/>
          <w:szCs w:val="28"/>
        </w:rPr>
        <w:t>нсулинорезистентность</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С. </w:t>
      </w:r>
      <w:r w:rsidR="00C02152">
        <w:rPr>
          <w:rFonts w:ascii="Times New Roman" w:hAnsi="Times New Roman" w:cs="Times New Roman"/>
          <w:sz w:val="28"/>
          <w:szCs w:val="28"/>
        </w:rPr>
        <w:t>д</w:t>
      </w:r>
      <w:r>
        <w:rPr>
          <w:rFonts w:ascii="Times New Roman" w:hAnsi="Times New Roman" w:cs="Times New Roman"/>
          <w:sz w:val="28"/>
          <w:szCs w:val="28"/>
        </w:rPr>
        <w:t>ействие контринсулярных гормонов</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инфекция</w:t>
      </w:r>
    </w:p>
    <w:p w:rsidR="0069061D" w:rsidRDefault="0069061D" w:rsidP="0069061D">
      <w:pPr>
        <w:pStyle w:val="a3"/>
        <w:rPr>
          <w:rFonts w:ascii="Times New Roman" w:hAnsi="Times New Roman" w:cs="Times New Roman"/>
          <w:sz w:val="28"/>
          <w:szCs w:val="28"/>
        </w:rPr>
      </w:pPr>
    </w:p>
    <w:p w:rsidR="0069061D" w:rsidRDefault="0069061D" w:rsidP="0069061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Фактором риска развития адинамической костной болезни является:</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А. возраст менее 30 лет</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В. </w:t>
      </w:r>
      <w:r w:rsidR="00C02152">
        <w:rPr>
          <w:rFonts w:ascii="Times New Roman" w:hAnsi="Times New Roman" w:cs="Times New Roman"/>
          <w:sz w:val="28"/>
          <w:szCs w:val="28"/>
        </w:rPr>
        <w:t>с</w:t>
      </w:r>
      <w:r>
        <w:rPr>
          <w:rFonts w:ascii="Times New Roman" w:hAnsi="Times New Roman" w:cs="Times New Roman"/>
          <w:sz w:val="28"/>
          <w:szCs w:val="28"/>
        </w:rPr>
        <w:t>ахарный диабет</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С. </w:t>
      </w:r>
      <w:r w:rsidR="00C02152">
        <w:rPr>
          <w:rFonts w:ascii="Times New Roman" w:hAnsi="Times New Roman" w:cs="Times New Roman"/>
          <w:sz w:val="28"/>
          <w:szCs w:val="28"/>
        </w:rPr>
        <w:t>г</w:t>
      </w:r>
      <w:r>
        <w:rPr>
          <w:rFonts w:ascii="Times New Roman" w:hAnsi="Times New Roman" w:cs="Times New Roman"/>
          <w:sz w:val="28"/>
          <w:szCs w:val="28"/>
        </w:rPr>
        <w:t>ипертоническая болезнь</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курение</w:t>
      </w:r>
    </w:p>
    <w:p w:rsidR="0069061D" w:rsidRDefault="0069061D" w:rsidP="0069061D">
      <w:pPr>
        <w:pStyle w:val="a3"/>
        <w:rPr>
          <w:rFonts w:ascii="Times New Roman" w:hAnsi="Times New Roman" w:cs="Times New Roman"/>
          <w:sz w:val="28"/>
          <w:szCs w:val="28"/>
        </w:rPr>
      </w:pPr>
    </w:p>
    <w:p w:rsidR="0069061D" w:rsidRDefault="0069061D" w:rsidP="0069061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Осмотр стоп у пациента с сахарным диабетом и ХБП рекомендован:</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А. 1 раз в 12 месяцев</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 xml:space="preserve">В. </w:t>
      </w:r>
      <w:r w:rsidR="00C02152">
        <w:rPr>
          <w:rFonts w:ascii="Times New Roman" w:hAnsi="Times New Roman" w:cs="Times New Roman"/>
          <w:sz w:val="28"/>
          <w:szCs w:val="28"/>
        </w:rPr>
        <w:t>п</w:t>
      </w:r>
      <w:r>
        <w:rPr>
          <w:rFonts w:ascii="Times New Roman" w:hAnsi="Times New Roman" w:cs="Times New Roman"/>
          <w:sz w:val="28"/>
          <w:szCs w:val="28"/>
        </w:rPr>
        <w:t>ри каждом посещении врача</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rPr>
        <w:t>С. 1 раз в 6 месяцев</w:t>
      </w:r>
    </w:p>
    <w:p w:rsidR="0069061D" w:rsidRDefault="0069061D" w:rsidP="0069061D">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1 раз в 3 месяца</w:t>
      </w:r>
    </w:p>
    <w:p w:rsidR="0069061D" w:rsidRDefault="0069061D" w:rsidP="0069061D">
      <w:pPr>
        <w:pStyle w:val="a3"/>
        <w:rPr>
          <w:rFonts w:ascii="Times New Roman" w:hAnsi="Times New Roman" w:cs="Times New Roman"/>
          <w:sz w:val="28"/>
          <w:szCs w:val="28"/>
        </w:rPr>
      </w:pPr>
    </w:p>
    <w:p w:rsidR="0069061D" w:rsidRDefault="00C02152" w:rsidP="0069061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Сочетание бронзовой окраски кожи, гепатомегалии и сахарного диабета характерно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А. алкогольного стеатогепатита</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В. болезни Вильсона-Коновалова</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С. неалкогольной жировой болезни печени</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гемохроматоза</w:t>
      </w:r>
    </w:p>
    <w:p w:rsidR="00C02152" w:rsidRDefault="00C02152" w:rsidP="00C02152">
      <w:pPr>
        <w:pStyle w:val="a3"/>
        <w:rPr>
          <w:rFonts w:ascii="Times New Roman" w:hAnsi="Times New Roman" w:cs="Times New Roman"/>
          <w:sz w:val="28"/>
          <w:szCs w:val="28"/>
        </w:rPr>
      </w:pPr>
    </w:p>
    <w:p w:rsidR="00C02152" w:rsidRDefault="00C02152" w:rsidP="00C0215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Патология, встречающаяся при сахарном диабете, называется:</w:t>
      </w:r>
    </w:p>
    <w:p w:rsidR="00C02152" w:rsidRDefault="00C02152" w:rsidP="00C02152">
      <w:pPr>
        <w:pStyle w:val="a3"/>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009900" cy="2038350"/>
            <wp:effectExtent l="19050" t="0" r="0" b="0"/>
            <wp:docPr id="1" name="Рисунок 1" descr="C:\Users\Admin\Desktop\b585ed4eb8f78f9eb436ecf8a3d7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585ed4eb8f78f9eb436ecf8a3d71016.jpg"/>
                    <pic:cNvPicPr>
                      <a:picLocks noChangeAspect="1" noChangeArrowheads="1"/>
                    </pic:cNvPicPr>
                  </pic:nvPicPr>
                  <pic:blipFill>
                    <a:blip r:embed="rId5"/>
                    <a:srcRect/>
                    <a:stretch>
                      <a:fillRect/>
                    </a:stretch>
                  </pic:blipFill>
                  <pic:spPr bwMode="auto">
                    <a:xfrm>
                      <a:off x="0" y="0"/>
                      <a:ext cx="3009900" cy="2038350"/>
                    </a:xfrm>
                    <a:prstGeom prst="rect">
                      <a:avLst/>
                    </a:prstGeom>
                    <a:noFill/>
                    <a:ln w="9525">
                      <a:noFill/>
                      <a:miter lim="800000"/>
                      <a:headEnd/>
                      <a:tailEnd/>
                    </a:ln>
                  </pic:spPr>
                </pic:pic>
              </a:graphicData>
            </a:graphic>
          </wp:inline>
        </w:drawing>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А. ишемическая форма синдрома диабетической стопы</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В. липоидный некробиоз</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С. нейропатическая форма синдрома диабетической стопы</w:t>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варикозная болезнь нижних конечностей</w:t>
      </w:r>
    </w:p>
    <w:p w:rsidR="00C34CCE" w:rsidRDefault="00C34CCE" w:rsidP="00C02152">
      <w:pPr>
        <w:pStyle w:val="a3"/>
        <w:rPr>
          <w:rFonts w:ascii="Times New Roman" w:hAnsi="Times New Roman" w:cs="Times New Roman"/>
          <w:sz w:val="28"/>
          <w:szCs w:val="28"/>
        </w:rPr>
      </w:pPr>
    </w:p>
    <w:p w:rsidR="00C34CCE" w:rsidRDefault="00C34CCE" w:rsidP="00C02152">
      <w:pPr>
        <w:pStyle w:val="a3"/>
        <w:rPr>
          <w:rFonts w:ascii="Times New Roman" w:hAnsi="Times New Roman" w:cs="Times New Roman"/>
          <w:sz w:val="28"/>
          <w:szCs w:val="28"/>
        </w:rPr>
      </w:pPr>
    </w:p>
    <w:p w:rsidR="00C34CCE" w:rsidRDefault="00C34CCE" w:rsidP="00C02152">
      <w:pPr>
        <w:pStyle w:val="a3"/>
        <w:rPr>
          <w:rFonts w:ascii="Times New Roman" w:hAnsi="Times New Roman" w:cs="Times New Roman"/>
          <w:sz w:val="28"/>
          <w:szCs w:val="28"/>
        </w:rPr>
      </w:pPr>
    </w:p>
    <w:p w:rsidR="00C34CCE" w:rsidRDefault="00C34CCE" w:rsidP="00C02152">
      <w:pPr>
        <w:pStyle w:val="a3"/>
        <w:rPr>
          <w:rFonts w:ascii="Times New Roman" w:hAnsi="Times New Roman" w:cs="Times New Roman"/>
          <w:sz w:val="28"/>
          <w:szCs w:val="28"/>
        </w:rPr>
      </w:pPr>
    </w:p>
    <w:p w:rsidR="00C02152" w:rsidRDefault="00C02152" w:rsidP="00C02152">
      <w:pPr>
        <w:pStyle w:val="a3"/>
        <w:rPr>
          <w:rFonts w:ascii="Times New Roman" w:hAnsi="Times New Roman" w:cs="Times New Roman"/>
          <w:sz w:val="28"/>
          <w:szCs w:val="28"/>
        </w:rPr>
      </w:pPr>
    </w:p>
    <w:p w:rsidR="00C02152" w:rsidRDefault="00C02152" w:rsidP="00C0215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Данная патология у пациентов с сахарным диабетом называется:</w:t>
      </w:r>
    </w:p>
    <w:p w:rsidR="00C34CCE" w:rsidRDefault="00C34CCE" w:rsidP="00C34CCE">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33650" cy="1314450"/>
            <wp:effectExtent l="19050" t="0" r="0" b="0"/>
            <wp:docPr id="2" name="Рисунок 2" descr="C:\Users\Admin\Desktop\NDL_Lipo_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NDL_Lipo_Mann.jpg"/>
                    <pic:cNvPicPr>
                      <a:picLocks noChangeAspect="1" noChangeArrowheads="1"/>
                    </pic:cNvPicPr>
                  </pic:nvPicPr>
                  <pic:blipFill>
                    <a:blip r:embed="rId6"/>
                    <a:srcRect/>
                    <a:stretch>
                      <a:fillRect/>
                    </a:stretch>
                  </pic:blipFill>
                  <pic:spPr bwMode="auto">
                    <a:xfrm>
                      <a:off x="0" y="0"/>
                      <a:ext cx="2533650" cy="1314450"/>
                    </a:xfrm>
                    <a:prstGeom prst="rect">
                      <a:avLst/>
                    </a:prstGeom>
                    <a:noFill/>
                    <a:ln w="9525">
                      <a:noFill/>
                      <a:miter lim="800000"/>
                      <a:headEnd/>
                      <a:tailEnd/>
                    </a:ln>
                  </pic:spPr>
                </pic:pic>
              </a:graphicData>
            </a:graphic>
          </wp:inline>
        </w:drawing>
      </w:r>
    </w:p>
    <w:p w:rsidR="00C02152" w:rsidRDefault="00C02152" w:rsidP="00C02152">
      <w:pPr>
        <w:pStyle w:val="a3"/>
        <w:rPr>
          <w:rFonts w:ascii="Times New Roman" w:hAnsi="Times New Roman" w:cs="Times New Roman"/>
          <w:sz w:val="28"/>
          <w:szCs w:val="28"/>
        </w:rPr>
      </w:pPr>
      <w:r>
        <w:rPr>
          <w:rFonts w:ascii="Times New Roman" w:hAnsi="Times New Roman" w:cs="Times New Roman"/>
          <w:sz w:val="28"/>
          <w:szCs w:val="28"/>
        </w:rPr>
        <w:t xml:space="preserve">А. </w:t>
      </w:r>
      <w:r w:rsidR="00C34CCE">
        <w:rPr>
          <w:rFonts w:ascii="Times New Roman" w:hAnsi="Times New Roman" w:cs="Times New Roman"/>
          <w:sz w:val="28"/>
          <w:szCs w:val="28"/>
        </w:rPr>
        <w:t>фибромой</w:t>
      </w:r>
    </w:p>
    <w:p w:rsidR="00C34CCE" w:rsidRDefault="00C34CCE" w:rsidP="00C02152">
      <w:pPr>
        <w:pStyle w:val="a3"/>
        <w:rPr>
          <w:rFonts w:ascii="Times New Roman" w:hAnsi="Times New Roman" w:cs="Times New Roman"/>
          <w:sz w:val="28"/>
          <w:szCs w:val="28"/>
        </w:rPr>
      </w:pPr>
      <w:r>
        <w:rPr>
          <w:rFonts w:ascii="Times New Roman" w:hAnsi="Times New Roman" w:cs="Times New Roman"/>
          <w:sz w:val="28"/>
          <w:szCs w:val="28"/>
        </w:rPr>
        <w:t>В. липомой</w:t>
      </w:r>
    </w:p>
    <w:p w:rsidR="00C34CCE" w:rsidRDefault="00C34CCE" w:rsidP="00C02152">
      <w:pPr>
        <w:pStyle w:val="a3"/>
        <w:rPr>
          <w:rFonts w:ascii="Times New Roman" w:hAnsi="Times New Roman" w:cs="Times New Roman"/>
          <w:sz w:val="28"/>
          <w:szCs w:val="28"/>
        </w:rPr>
      </w:pPr>
      <w:r>
        <w:rPr>
          <w:rFonts w:ascii="Times New Roman" w:hAnsi="Times New Roman" w:cs="Times New Roman"/>
          <w:sz w:val="28"/>
          <w:szCs w:val="28"/>
        </w:rPr>
        <w:t>С. липодистрофией</w:t>
      </w:r>
    </w:p>
    <w:p w:rsidR="00C34CCE" w:rsidRDefault="00C34CCE" w:rsidP="00C02152">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подкожным абсцессом</w:t>
      </w:r>
    </w:p>
    <w:p w:rsidR="00C34CCE" w:rsidRDefault="00C34CCE" w:rsidP="00C02152">
      <w:pPr>
        <w:pStyle w:val="a3"/>
        <w:rPr>
          <w:rFonts w:ascii="Times New Roman" w:hAnsi="Times New Roman" w:cs="Times New Roman"/>
          <w:sz w:val="28"/>
          <w:szCs w:val="28"/>
        </w:rPr>
      </w:pPr>
    </w:p>
    <w:p w:rsidR="00C34CCE" w:rsidRDefault="00C34CCE" w:rsidP="00C34CC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Основной причиной сахарного диабета в пожилом возрасте является:</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t>А. вирусное поражение панкреатических островков</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t>В. заболевание поджелудочной железы</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t>С. наличие гормонально-активных опухолей гипофиза</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наследственная неполноценность панкреатических островков</w:t>
      </w:r>
    </w:p>
    <w:p w:rsidR="00C34CCE" w:rsidRDefault="00C34CCE" w:rsidP="00C34CCE">
      <w:pPr>
        <w:pStyle w:val="a3"/>
        <w:rPr>
          <w:rFonts w:ascii="Times New Roman" w:hAnsi="Times New Roman" w:cs="Times New Roman"/>
          <w:sz w:val="28"/>
          <w:szCs w:val="28"/>
        </w:rPr>
      </w:pPr>
    </w:p>
    <w:p w:rsidR="00C34CCE" w:rsidRDefault="00C34CCE" w:rsidP="00C34CC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Развитие контрактуры Дюпюитрена характерно для больных:</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t>А. сахарным диабетом</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t>В. ревматоидным артритом</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rPr>
        <w:lastRenderedPageBreak/>
        <w:t>С. мочекаменной болезнью</w:t>
      </w:r>
    </w:p>
    <w:p w:rsidR="00C34CCE" w:rsidRDefault="00C34CCE" w:rsidP="00C34CCE">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подагрой</w:t>
      </w:r>
    </w:p>
    <w:p w:rsidR="00C34CCE" w:rsidRDefault="00C34CCE" w:rsidP="00C34CCE">
      <w:pPr>
        <w:pStyle w:val="a3"/>
        <w:rPr>
          <w:rFonts w:ascii="Times New Roman" w:hAnsi="Times New Roman" w:cs="Times New Roman"/>
          <w:sz w:val="28"/>
          <w:szCs w:val="28"/>
        </w:rPr>
      </w:pPr>
    </w:p>
    <w:p w:rsidR="00C34CCE" w:rsidRDefault="009B7221" w:rsidP="00C34CC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При одностороннем отеке стопы и голеностопного сустава, локальным повышением температуры без повреждения кожи у пациента с сахарным диабетом можно заподозрить:</w:t>
      </w:r>
    </w:p>
    <w:p w:rsidR="009B7221" w:rsidRDefault="009B7221" w:rsidP="009B7221">
      <w:pPr>
        <w:pStyle w:val="a3"/>
        <w:rPr>
          <w:rFonts w:ascii="Times New Roman" w:hAnsi="Times New Roman" w:cs="Times New Roman"/>
          <w:sz w:val="28"/>
          <w:szCs w:val="28"/>
        </w:rPr>
      </w:pPr>
      <w:r>
        <w:rPr>
          <w:rFonts w:ascii="Times New Roman" w:hAnsi="Times New Roman" w:cs="Times New Roman"/>
          <w:sz w:val="28"/>
          <w:szCs w:val="28"/>
        </w:rPr>
        <w:t>А. острую ишемию конечности</w:t>
      </w:r>
    </w:p>
    <w:p w:rsidR="009B7221" w:rsidRDefault="009B7221" w:rsidP="009B7221">
      <w:pPr>
        <w:pStyle w:val="a3"/>
        <w:rPr>
          <w:rFonts w:ascii="Times New Roman" w:hAnsi="Times New Roman" w:cs="Times New Roman"/>
          <w:sz w:val="28"/>
          <w:szCs w:val="28"/>
        </w:rPr>
      </w:pPr>
      <w:r>
        <w:rPr>
          <w:rFonts w:ascii="Times New Roman" w:hAnsi="Times New Roman" w:cs="Times New Roman"/>
          <w:sz w:val="28"/>
          <w:szCs w:val="28"/>
        </w:rPr>
        <w:t>В. подагру</w:t>
      </w:r>
    </w:p>
    <w:p w:rsidR="009B7221" w:rsidRDefault="009B7221" w:rsidP="009B7221">
      <w:pPr>
        <w:pStyle w:val="a3"/>
        <w:rPr>
          <w:rFonts w:ascii="Times New Roman" w:hAnsi="Times New Roman" w:cs="Times New Roman"/>
          <w:sz w:val="28"/>
          <w:szCs w:val="28"/>
        </w:rPr>
      </w:pPr>
      <w:r>
        <w:rPr>
          <w:rFonts w:ascii="Times New Roman" w:hAnsi="Times New Roman" w:cs="Times New Roman"/>
          <w:sz w:val="28"/>
          <w:szCs w:val="28"/>
        </w:rPr>
        <w:t>С. диабетическую нейроостеоартропатию</w:t>
      </w:r>
    </w:p>
    <w:p w:rsidR="009B7221" w:rsidRDefault="009B7221" w:rsidP="009B7221">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критическую ишемию конечности</w:t>
      </w:r>
    </w:p>
    <w:p w:rsidR="005D7F39" w:rsidRDefault="005D7F39" w:rsidP="009B7221">
      <w:pPr>
        <w:pStyle w:val="a3"/>
        <w:rPr>
          <w:rFonts w:ascii="Times New Roman" w:hAnsi="Times New Roman" w:cs="Times New Roman"/>
          <w:sz w:val="28"/>
          <w:szCs w:val="28"/>
        </w:rPr>
      </w:pPr>
    </w:p>
    <w:p w:rsidR="005D7F39" w:rsidRDefault="005D7F39" w:rsidP="005D7F3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Риск развития сахарного диабета увеличивается в 3,9 раз при объеме талии у женщины более (в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
    <w:p w:rsidR="005D7F39" w:rsidRDefault="005D7F39" w:rsidP="005D7F39">
      <w:pPr>
        <w:pStyle w:val="a3"/>
        <w:rPr>
          <w:rFonts w:ascii="Times New Roman" w:hAnsi="Times New Roman" w:cs="Times New Roman"/>
          <w:sz w:val="28"/>
          <w:szCs w:val="28"/>
        </w:rPr>
      </w:pPr>
      <w:r>
        <w:rPr>
          <w:rFonts w:ascii="Times New Roman" w:hAnsi="Times New Roman" w:cs="Times New Roman"/>
          <w:sz w:val="28"/>
          <w:szCs w:val="28"/>
        </w:rPr>
        <w:t>А. 80</w:t>
      </w:r>
    </w:p>
    <w:p w:rsidR="005D7F39" w:rsidRDefault="005D7F39" w:rsidP="005D7F39">
      <w:pPr>
        <w:pStyle w:val="a3"/>
        <w:rPr>
          <w:rFonts w:ascii="Times New Roman" w:hAnsi="Times New Roman" w:cs="Times New Roman"/>
          <w:sz w:val="28"/>
          <w:szCs w:val="28"/>
        </w:rPr>
      </w:pPr>
      <w:r>
        <w:rPr>
          <w:rFonts w:ascii="Times New Roman" w:hAnsi="Times New Roman" w:cs="Times New Roman"/>
          <w:sz w:val="28"/>
          <w:szCs w:val="28"/>
        </w:rPr>
        <w:t>В. 77</w:t>
      </w:r>
    </w:p>
    <w:p w:rsidR="005D7F39" w:rsidRDefault="005D7F39" w:rsidP="005D7F39">
      <w:pPr>
        <w:pStyle w:val="a3"/>
        <w:rPr>
          <w:rFonts w:ascii="Times New Roman" w:hAnsi="Times New Roman" w:cs="Times New Roman"/>
          <w:sz w:val="28"/>
          <w:szCs w:val="28"/>
        </w:rPr>
      </w:pPr>
      <w:r>
        <w:rPr>
          <w:rFonts w:ascii="Times New Roman" w:hAnsi="Times New Roman" w:cs="Times New Roman"/>
          <w:sz w:val="28"/>
          <w:szCs w:val="28"/>
        </w:rPr>
        <w:t>С. 74</w:t>
      </w:r>
    </w:p>
    <w:p w:rsidR="005D7F39" w:rsidRDefault="005D7F39" w:rsidP="005D7F39">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69</w:t>
      </w:r>
    </w:p>
    <w:p w:rsidR="00497267" w:rsidRDefault="00497267" w:rsidP="005D7F39">
      <w:pPr>
        <w:pStyle w:val="a3"/>
        <w:rPr>
          <w:rFonts w:ascii="Times New Roman" w:hAnsi="Times New Roman" w:cs="Times New Roman"/>
          <w:sz w:val="28"/>
          <w:szCs w:val="28"/>
        </w:rPr>
      </w:pPr>
    </w:p>
    <w:p w:rsidR="00497267" w:rsidRDefault="00497267" w:rsidP="0049726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Сахарный диабет 1 типа – нарушение углеводного обмена, вызванное ___ обычно приводящее к абсолютной инсулиновой недостаточности:</w:t>
      </w:r>
    </w:p>
    <w:p w:rsidR="00497267" w:rsidRDefault="00497267" w:rsidP="00497267">
      <w:pPr>
        <w:pStyle w:val="a3"/>
        <w:rPr>
          <w:rFonts w:ascii="Times New Roman" w:hAnsi="Times New Roman" w:cs="Times New Roman"/>
          <w:sz w:val="28"/>
          <w:szCs w:val="28"/>
        </w:rPr>
      </w:pPr>
      <w:r>
        <w:rPr>
          <w:rFonts w:ascii="Times New Roman" w:hAnsi="Times New Roman" w:cs="Times New Roman"/>
          <w:sz w:val="28"/>
          <w:szCs w:val="28"/>
        </w:rPr>
        <w:t xml:space="preserve">А. деструкцией </w:t>
      </w:r>
      <w:proofErr w:type="gramStart"/>
      <w:r>
        <w:rPr>
          <w:rFonts w:ascii="Times New Roman" w:hAnsi="Times New Roman" w:cs="Times New Roman"/>
          <w:sz w:val="28"/>
          <w:szCs w:val="28"/>
        </w:rPr>
        <w:t>бета-клеток</w:t>
      </w:r>
      <w:proofErr w:type="gramEnd"/>
      <w:r>
        <w:rPr>
          <w:rFonts w:ascii="Times New Roman" w:hAnsi="Times New Roman" w:cs="Times New Roman"/>
          <w:sz w:val="28"/>
          <w:szCs w:val="28"/>
        </w:rPr>
        <w:t xml:space="preserve"> поджелудочной железы</w:t>
      </w:r>
    </w:p>
    <w:p w:rsidR="00497267" w:rsidRDefault="00497267" w:rsidP="00497267">
      <w:pPr>
        <w:pStyle w:val="a3"/>
        <w:rPr>
          <w:rFonts w:ascii="Times New Roman" w:hAnsi="Times New Roman" w:cs="Times New Roman"/>
          <w:sz w:val="28"/>
          <w:szCs w:val="28"/>
        </w:rPr>
      </w:pPr>
      <w:r>
        <w:rPr>
          <w:rFonts w:ascii="Times New Roman" w:hAnsi="Times New Roman" w:cs="Times New Roman"/>
          <w:sz w:val="28"/>
          <w:szCs w:val="28"/>
        </w:rPr>
        <w:t>В. инсулинорезистентностью</w:t>
      </w:r>
    </w:p>
    <w:p w:rsidR="00497267" w:rsidRDefault="00497267" w:rsidP="00497267">
      <w:pPr>
        <w:pStyle w:val="a3"/>
        <w:rPr>
          <w:rFonts w:ascii="Times New Roman" w:hAnsi="Times New Roman" w:cs="Times New Roman"/>
          <w:sz w:val="28"/>
          <w:szCs w:val="28"/>
        </w:rPr>
      </w:pPr>
      <w:r>
        <w:rPr>
          <w:rFonts w:ascii="Times New Roman" w:hAnsi="Times New Roman" w:cs="Times New Roman"/>
          <w:sz w:val="28"/>
          <w:szCs w:val="28"/>
        </w:rPr>
        <w:t>С. действием контринсулярных гормонов</w:t>
      </w:r>
    </w:p>
    <w:p w:rsidR="00497267" w:rsidRDefault="00497267" w:rsidP="00497267">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приемом лекарственных препаратов</w:t>
      </w:r>
    </w:p>
    <w:p w:rsidR="009378EA" w:rsidRDefault="009378EA" w:rsidP="00497267">
      <w:pPr>
        <w:pStyle w:val="a3"/>
        <w:rPr>
          <w:rFonts w:ascii="Times New Roman" w:hAnsi="Times New Roman" w:cs="Times New Roman"/>
          <w:sz w:val="28"/>
          <w:szCs w:val="28"/>
        </w:rPr>
      </w:pPr>
    </w:p>
    <w:p w:rsidR="009378EA" w:rsidRDefault="009378EA" w:rsidP="009378E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У юноши 18 лет после гриппа появились жажда, полиурия, общая слабость, уровень сахара в крови – 16 ммоль/л, в моче – 5%, ацетон в моче. Тип диабета у больного:</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t>А. СД 1 типа</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t>В. СД 2 типа</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t>С. СД 2 типа у молодых (</w:t>
      </w:r>
      <w:r>
        <w:rPr>
          <w:rFonts w:ascii="Times New Roman" w:hAnsi="Times New Roman" w:cs="Times New Roman"/>
          <w:sz w:val="28"/>
          <w:szCs w:val="28"/>
          <w:lang w:val="en-US"/>
        </w:rPr>
        <w:t>MODY</w:t>
      </w:r>
      <w:r w:rsidRPr="009378EA">
        <w:rPr>
          <w:rFonts w:ascii="Times New Roman" w:hAnsi="Times New Roman" w:cs="Times New Roman"/>
          <w:sz w:val="28"/>
          <w:szCs w:val="28"/>
        </w:rPr>
        <w:t>)</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вторичный сахарный диабет</w:t>
      </w:r>
    </w:p>
    <w:p w:rsidR="009378EA" w:rsidRDefault="009378EA" w:rsidP="009378EA">
      <w:pPr>
        <w:pStyle w:val="a3"/>
        <w:rPr>
          <w:rFonts w:ascii="Times New Roman" w:hAnsi="Times New Roman" w:cs="Times New Roman"/>
          <w:sz w:val="28"/>
          <w:szCs w:val="28"/>
        </w:rPr>
      </w:pPr>
    </w:p>
    <w:p w:rsidR="009378EA" w:rsidRDefault="009378EA" w:rsidP="009378E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Резистентность к инсулину может быть </w:t>
      </w:r>
      <w:proofErr w:type="gramStart"/>
      <w:r>
        <w:rPr>
          <w:rFonts w:ascii="Times New Roman" w:hAnsi="Times New Roman" w:cs="Times New Roman"/>
          <w:sz w:val="28"/>
          <w:szCs w:val="28"/>
        </w:rPr>
        <w:t>вызвана</w:t>
      </w:r>
      <w:proofErr w:type="gramEnd"/>
      <w:r>
        <w:rPr>
          <w:rFonts w:ascii="Times New Roman" w:hAnsi="Times New Roman" w:cs="Times New Roman"/>
          <w:sz w:val="28"/>
          <w:szCs w:val="28"/>
        </w:rPr>
        <w:t>: а) инфекционным заболеванием; б) патологией инсулиновых рецепторов; в) антителами к инсулину; г) длительностью диабета свыше одного года. Выберите правильную комбинацию ответов:</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t xml:space="preserve">А. а, </w:t>
      </w:r>
      <w:proofErr w:type="gramStart"/>
      <w:r>
        <w:rPr>
          <w:rFonts w:ascii="Times New Roman" w:hAnsi="Times New Roman" w:cs="Times New Roman"/>
          <w:sz w:val="28"/>
          <w:szCs w:val="28"/>
        </w:rPr>
        <w:t>б</w:t>
      </w:r>
      <w:proofErr w:type="gramEnd"/>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t xml:space="preserve">В. 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w:t>
      </w:r>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С. а, б, в, </w:t>
      </w:r>
      <w:proofErr w:type="gramStart"/>
      <w:r>
        <w:rPr>
          <w:rFonts w:ascii="Times New Roman" w:hAnsi="Times New Roman" w:cs="Times New Roman"/>
          <w:sz w:val="28"/>
          <w:szCs w:val="28"/>
        </w:rPr>
        <w:t>г</w:t>
      </w:r>
      <w:proofErr w:type="gramEnd"/>
    </w:p>
    <w:p w:rsidR="009378EA" w:rsidRDefault="009378EA" w:rsidP="009378EA">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w:t>
      </w:r>
    </w:p>
    <w:p w:rsidR="009378EA" w:rsidRDefault="009378EA" w:rsidP="009378EA">
      <w:pPr>
        <w:pStyle w:val="a3"/>
        <w:rPr>
          <w:rFonts w:ascii="Times New Roman" w:hAnsi="Times New Roman" w:cs="Times New Roman"/>
          <w:sz w:val="28"/>
          <w:szCs w:val="28"/>
        </w:rPr>
      </w:pPr>
    </w:p>
    <w:p w:rsidR="009378EA" w:rsidRDefault="0067714A" w:rsidP="009378E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 женщины 45 лет с ожирением случайно (при диспансерном обследовании) выявлена гликемия натощак 9,2 ммоль/л, глюкозурия 3%, ацетон в моче не определяется. Родной брат больной страдает сахарным диабетом. Тип диабета у больной:</w:t>
      </w:r>
    </w:p>
    <w:p w:rsidR="0067714A" w:rsidRDefault="0067714A" w:rsidP="0067714A">
      <w:pPr>
        <w:pStyle w:val="a3"/>
        <w:rPr>
          <w:rFonts w:ascii="Times New Roman" w:hAnsi="Times New Roman" w:cs="Times New Roman"/>
          <w:sz w:val="28"/>
          <w:szCs w:val="28"/>
        </w:rPr>
      </w:pPr>
      <w:r>
        <w:rPr>
          <w:rFonts w:ascii="Times New Roman" w:hAnsi="Times New Roman" w:cs="Times New Roman"/>
          <w:sz w:val="28"/>
          <w:szCs w:val="28"/>
        </w:rPr>
        <w:t>А. СД 1 типа</w:t>
      </w:r>
    </w:p>
    <w:p w:rsidR="0067714A" w:rsidRDefault="0067714A" w:rsidP="0067714A">
      <w:pPr>
        <w:pStyle w:val="a3"/>
        <w:rPr>
          <w:rFonts w:ascii="Times New Roman" w:hAnsi="Times New Roman" w:cs="Times New Roman"/>
          <w:sz w:val="28"/>
          <w:szCs w:val="28"/>
        </w:rPr>
      </w:pPr>
      <w:r>
        <w:rPr>
          <w:rFonts w:ascii="Times New Roman" w:hAnsi="Times New Roman" w:cs="Times New Roman"/>
          <w:sz w:val="28"/>
          <w:szCs w:val="28"/>
        </w:rPr>
        <w:t>В. СД 2 типа</w:t>
      </w:r>
    </w:p>
    <w:p w:rsidR="0067714A" w:rsidRDefault="0067714A" w:rsidP="0067714A">
      <w:pPr>
        <w:pStyle w:val="a3"/>
        <w:rPr>
          <w:rFonts w:ascii="Times New Roman" w:hAnsi="Times New Roman" w:cs="Times New Roman"/>
          <w:sz w:val="28"/>
          <w:szCs w:val="28"/>
        </w:rPr>
      </w:pPr>
      <w:r>
        <w:rPr>
          <w:rFonts w:ascii="Times New Roman" w:hAnsi="Times New Roman" w:cs="Times New Roman"/>
          <w:sz w:val="28"/>
          <w:szCs w:val="28"/>
        </w:rPr>
        <w:t>С. СД 2 типа у молодых (</w:t>
      </w:r>
      <w:r>
        <w:rPr>
          <w:rFonts w:ascii="Times New Roman" w:hAnsi="Times New Roman" w:cs="Times New Roman"/>
          <w:sz w:val="28"/>
          <w:szCs w:val="28"/>
          <w:lang w:val="en-US"/>
        </w:rPr>
        <w:t>MODY</w:t>
      </w:r>
      <w:r w:rsidRPr="009378EA">
        <w:rPr>
          <w:rFonts w:ascii="Times New Roman" w:hAnsi="Times New Roman" w:cs="Times New Roman"/>
          <w:sz w:val="28"/>
          <w:szCs w:val="28"/>
        </w:rPr>
        <w:t>)</w:t>
      </w:r>
    </w:p>
    <w:p w:rsidR="0067714A" w:rsidRDefault="0067714A" w:rsidP="0067714A">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вторичный СД</w:t>
      </w:r>
    </w:p>
    <w:p w:rsidR="0067714A" w:rsidRDefault="0067714A" w:rsidP="0067714A">
      <w:pPr>
        <w:pStyle w:val="a3"/>
        <w:rPr>
          <w:rFonts w:ascii="Times New Roman" w:hAnsi="Times New Roman" w:cs="Times New Roman"/>
          <w:sz w:val="28"/>
          <w:szCs w:val="28"/>
        </w:rPr>
      </w:pPr>
    </w:p>
    <w:p w:rsidR="0067714A" w:rsidRDefault="0067714A" w:rsidP="0067714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Гестационный СД – это заболевание, характеризующееся гипергликемией, впервые выявленной ___, но не соответствующей критериям «манифестного»  СД:</w:t>
      </w:r>
    </w:p>
    <w:p w:rsidR="0067714A" w:rsidRDefault="0067714A" w:rsidP="0067714A">
      <w:pPr>
        <w:pStyle w:val="a3"/>
        <w:rPr>
          <w:rFonts w:ascii="Times New Roman" w:hAnsi="Times New Roman" w:cs="Times New Roman"/>
          <w:sz w:val="28"/>
          <w:szCs w:val="28"/>
        </w:rPr>
      </w:pPr>
      <w:r>
        <w:rPr>
          <w:rFonts w:ascii="Times New Roman" w:hAnsi="Times New Roman" w:cs="Times New Roman"/>
          <w:sz w:val="28"/>
          <w:szCs w:val="28"/>
        </w:rPr>
        <w:t xml:space="preserve">А. </w:t>
      </w:r>
      <w:r w:rsidR="000447DE">
        <w:rPr>
          <w:rFonts w:ascii="Times New Roman" w:hAnsi="Times New Roman" w:cs="Times New Roman"/>
          <w:sz w:val="28"/>
          <w:szCs w:val="28"/>
        </w:rPr>
        <w:t>при планировании беременности</w:t>
      </w:r>
    </w:p>
    <w:p w:rsidR="000447DE" w:rsidRDefault="000447DE" w:rsidP="0067714A">
      <w:pPr>
        <w:pStyle w:val="a3"/>
        <w:rPr>
          <w:rFonts w:ascii="Times New Roman" w:hAnsi="Times New Roman" w:cs="Times New Roman"/>
          <w:sz w:val="28"/>
          <w:szCs w:val="28"/>
        </w:rPr>
      </w:pPr>
      <w:r>
        <w:rPr>
          <w:rFonts w:ascii="Times New Roman" w:hAnsi="Times New Roman" w:cs="Times New Roman"/>
          <w:sz w:val="28"/>
          <w:szCs w:val="28"/>
        </w:rPr>
        <w:t>В. во время беременности</w:t>
      </w:r>
    </w:p>
    <w:p w:rsidR="000447DE" w:rsidRDefault="000447DE" w:rsidP="0067714A">
      <w:pPr>
        <w:pStyle w:val="a3"/>
        <w:rPr>
          <w:rFonts w:ascii="Times New Roman" w:hAnsi="Times New Roman" w:cs="Times New Roman"/>
          <w:sz w:val="28"/>
          <w:szCs w:val="28"/>
        </w:rPr>
      </w:pPr>
      <w:r>
        <w:rPr>
          <w:rFonts w:ascii="Times New Roman" w:hAnsi="Times New Roman" w:cs="Times New Roman"/>
          <w:sz w:val="28"/>
          <w:szCs w:val="28"/>
        </w:rPr>
        <w:t>С. в течение 1 года после родоразрешения</w:t>
      </w:r>
    </w:p>
    <w:p w:rsidR="000447DE" w:rsidRDefault="000447DE" w:rsidP="0067714A">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 раннем послеродовом периоде</w:t>
      </w:r>
    </w:p>
    <w:p w:rsidR="000447DE" w:rsidRDefault="000447DE" w:rsidP="0067714A">
      <w:pPr>
        <w:pStyle w:val="a3"/>
        <w:rPr>
          <w:rFonts w:ascii="Times New Roman" w:hAnsi="Times New Roman" w:cs="Times New Roman"/>
          <w:sz w:val="28"/>
          <w:szCs w:val="28"/>
        </w:rPr>
      </w:pPr>
    </w:p>
    <w:p w:rsidR="000447DE" w:rsidRDefault="000447DE" w:rsidP="000447D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Понятие «метаболический синдром» было предложено в качестве способа выявления группы людей, имеющих повышенный риск развития:</w:t>
      </w:r>
    </w:p>
    <w:p w:rsidR="000447DE" w:rsidRDefault="000447DE" w:rsidP="000447DE">
      <w:pPr>
        <w:pStyle w:val="a3"/>
        <w:rPr>
          <w:rFonts w:ascii="Times New Roman" w:hAnsi="Times New Roman" w:cs="Times New Roman"/>
          <w:sz w:val="28"/>
          <w:szCs w:val="28"/>
        </w:rPr>
      </w:pPr>
      <w:r>
        <w:rPr>
          <w:rFonts w:ascii="Times New Roman" w:hAnsi="Times New Roman" w:cs="Times New Roman"/>
          <w:sz w:val="28"/>
          <w:szCs w:val="28"/>
        </w:rPr>
        <w:t>А. болезней почек</w:t>
      </w:r>
    </w:p>
    <w:p w:rsidR="000447DE" w:rsidRDefault="000447DE" w:rsidP="000447DE">
      <w:pPr>
        <w:pStyle w:val="a3"/>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заболеваний и СД 2 типа</w:t>
      </w:r>
    </w:p>
    <w:p w:rsidR="000447DE" w:rsidRDefault="000447DE" w:rsidP="000447DE">
      <w:pPr>
        <w:pStyle w:val="a3"/>
        <w:rPr>
          <w:rFonts w:ascii="Times New Roman" w:hAnsi="Times New Roman" w:cs="Times New Roman"/>
          <w:sz w:val="28"/>
          <w:szCs w:val="28"/>
        </w:rPr>
      </w:pPr>
      <w:r>
        <w:rPr>
          <w:rFonts w:ascii="Times New Roman" w:hAnsi="Times New Roman" w:cs="Times New Roman"/>
          <w:sz w:val="28"/>
          <w:szCs w:val="28"/>
        </w:rPr>
        <w:t>С. остеопороза</w:t>
      </w:r>
    </w:p>
    <w:p w:rsidR="000447DE" w:rsidRDefault="000447DE" w:rsidP="000447DE">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подагры</w:t>
      </w:r>
    </w:p>
    <w:p w:rsidR="000447DE" w:rsidRDefault="000447DE" w:rsidP="000447DE">
      <w:pPr>
        <w:pStyle w:val="a3"/>
        <w:rPr>
          <w:rFonts w:ascii="Times New Roman" w:hAnsi="Times New Roman" w:cs="Times New Roman"/>
          <w:sz w:val="28"/>
          <w:szCs w:val="28"/>
        </w:rPr>
      </w:pPr>
    </w:p>
    <w:p w:rsidR="000447DE" w:rsidRDefault="000447DE" w:rsidP="000447D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Причиной развития </w:t>
      </w:r>
      <w:proofErr w:type="gramStart"/>
      <w:r>
        <w:rPr>
          <w:rFonts w:ascii="Times New Roman" w:hAnsi="Times New Roman" w:cs="Times New Roman"/>
          <w:sz w:val="28"/>
          <w:szCs w:val="28"/>
        </w:rPr>
        <w:t>стресс-гипергликемии</w:t>
      </w:r>
      <w:proofErr w:type="gramEnd"/>
      <w:r>
        <w:rPr>
          <w:rFonts w:ascii="Times New Roman" w:hAnsi="Times New Roman" w:cs="Times New Roman"/>
          <w:sz w:val="28"/>
          <w:szCs w:val="28"/>
        </w:rPr>
        <w:t xml:space="preserve"> может быть:</w:t>
      </w:r>
    </w:p>
    <w:p w:rsidR="000447DE" w:rsidRDefault="00535ED0" w:rsidP="00535ED0">
      <w:pPr>
        <w:pStyle w:val="a3"/>
        <w:rPr>
          <w:rFonts w:ascii="Times New Roman" w:hAnsi="Times New Roman" w:cs="Times New Roman"/>
          <w:sz w:val="28"/>
          <w:szCs w:val="28"/>
        </w:rPr>
      </w:pPr>
      <w:r>
        <w:rPr>
          <w:rFonts w:ascii="Times New Roman" w:hAnsi="Times New Roman" w:cs="Times New Roman"/>
          <w:sz w:val="28"/>
          <w:szCs w:val="28"/>
        </w:rPr>
        <w:t>А.</w:t>
      </w:r>
      <w:r w:rsidR="000447DE">
        <w:rPr>
          <w:rFonts w:ascii="Times New Roman" w:hAnsi="Times New Roman" w:cs="Times New Roman"/>
          <w:sz w:val="28"/>
          <w:szCs w:val="28"/>
        </w:rPr>
        <w:t xml:space="preserve"> неадекватная сахароснижающая терапия</w:t>
      </w:r>
    </w:p>
    <w:p w:rsidR="00535ED0" w:rsidRDefault="00535ED0" w:rsidP="00535ED0">
      <w:pPr>
        <w:pStyle w:val="a3"/>
        <w:rPr>
          <w:rFonts w:ascii="Times New Roman" w:hAnsi="Times New Roman" w:cs="Times New Roman"/>
          <w:sz w:val="28"/>
          <w:szCs w:val="28"/>
        </w:rPr>
      </w:pPr>
      <w:r>
        <w:rPr>
          <w:rFonts w:ascii="Times New Roman" w:hAnsi="Times New Roman" w:cs="Times New Roman"/>
          <w:sz w:val="28"/>
          <w:szCs w:val="28"/>
        </w:rPr>
        <w:t>В. стимуляция глюконеогенеза</w:t>
      </w:r>
    </w:p>
    <w:p w:rsidR="00535ED0" w:rsidRDefault="00535ED0" w:rsidP="00535ED0">
      <w:pPr>
        <w:pStyle w:val="a3"/>
        <w:rPr>
          <w:rFonts w:ascii="Times New Roman" w:hAnsi="Times New Roman" w:cs="Times New Roman"/>
          <w:sz w:val="28"/>
          <w:szCs w:val="28"/>
        </w:rPr>
      </w:pPr>
      <w:r>
        <w:rPr>
          <w:rFonts w:ascii="Times New Roman" w:hAnsi="Times New Roman" w:cs="Times New Roman"/>
          <w:sz w:val="28"/>
          <w:szCs w:val="28"/>
        </w:rPr>
        <w:t>С. введение глюкокортикостероидов</w:t>
      </w:r>
    </w:p>
    <w:p w:rsidR="0067714A" w:rsidRPr="00535ED0" w:rsidRDefault="00535ED0" w:rsidP="00535ED0">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введение недостаточной дозы инсулина</w:t>
      </w:r>
    </w:p>
    <w:p w:rsidR="00A12878" w:rsidRPr="00477401" w:rsidRDefault="00A12878" w:rsidP="00A12878">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A12878" w:rsidRPr="00477401" w:rsidRDefault="00A12878" w:rsidP="00A12878">
      <w:pPr>
        <w:spacing w:after="0" w:line="240" w:lineRule="auto"/>
        <w:ind w:right="-284"/>
        <w:jc w:val="both"/>
        <w:rPr>
          <w:rFonts w:ascii="Times New Roman" w:eastAsia="Calibri" w:hAnsi="Times New Roman" w:cs="Times New Roman"/>
          <w:b/>
          <w:i/>
          <w:sz w:val="28"/>
          <w:szCs w:val="28"/>
          <w:u w:val="single"/>
        </w:rPr>
      </w:pPr>
    </w:p>
    <w:p w:rsidR="00A12878" w:rsidRPr="00477401" w:rsidRDefault="00A12878" w:rsidP="00A12878">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A12878" w:rsidRPr="00477401" w:rsidRDefault="00A12878" w:rsidP="00A1287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A12878" w:rsidRPr="00477401" w:rsidRDefault="00A12878" w:rsidP="00A1287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A12878" w:rsidRPr="00477401" w:rsidRDefault="00A12878" w:rsidP="00A12878">
      <w:pPr>
        <w:numPr>
          <w:ilvl w:val="0"/>
          <w:numId w:val="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lastRenderedPageBreak/>
        <w:t>Внимательно ознакомьтесь с условием ситуационной задачи.</w:t>
      </w:r>
    </w:p>
    <w:p w:rsidR="00A12878" w:rsidRPr="00477401" w:rsidRDefault="00A12878" w:rsidP="00A12878">
      <w:pPr>
        <w:numPr>
          <w:ilvl w:val="0"/>
          <w:numId w:val="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Подумайте и дайте свой ответ.</w:t>
      </w:r>
    </w:p>
    <w:p w:rsidR="00A12878" w:rsidRPr="00477401" w:rsidRDefault="00A12878" w:rsidP="00A12878">
      <w:pPr>
        <w:numPr>
          <w:ilvl w:val="0"/>
          <w:numId w:val="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A12878" w:rsidRPr="00477401" w:rsidRDefault="00A12878" w:rsidP="00A12878">
      <w:pPr>
        <w:numPr>
          <w:ilvl w:val="0"/>
          <w:numId w:val="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Продемонстрируйте преподавателю как бы Вы, поступили в данной ситуации.</w:t>
      </w:r>
    </w:p>
    <w:p w:rsidR="009B7221" w:rsidRDefault="009B7221" w:rsidP="00A12878">
      <w:pPr>
        <w:rPr>
          <w:rFonts w:ascii="Times New Roman" w:hAnsi="Times New Roman" w:cs="Times New Roman"/>
          <w:sz w:val="28"/>
          <w:szCs w:val="28"/>
        </w:rPr>
      </w:pPr>
    </w:p>
    <w:p w:rsidR="00A12878" w:rsidRDefault="00A12878" w:rsidP="00A12878">
      <w:pPr>
        <w:rPr>
          <w:rFonts w:ascii="Times New Roman" w:hAnsi="Times New Roman" w:cs="Times New Roman"/>
          <w:b/>
          <w:sz w:val="28"/>
          <w:szCs w:val="28"/>
        </w:rPr>
      </w:pPr>
      <w:r w:rsidRPr="00A12878">
        <w:rPr>
          <w:rFonts w:ascii="Times New Roman" w:hAnsi="Times New Roman" w:cs="Times New Roman"/>
          <w:b/>
          <w:sz w:val="28"/>
          <w:szCs w:val="28"/>
        </w:rPr>
        <w:t>Задача 1.</w:t>
      </w:r>
    </w:p>
    <w:p w:rsidR="00A12878" w:rsidRPr="00A12878" w:rsidRDefault="00A12878" w:rsidP="00535ED0">
      <w:pPr>
        <w:spacing w:after="0"/>
        <w:ind w:left="-567" w:firstLine="567"/>
        <w:jc w:val="both"/>
        <w:rPr>
          <w:rFonts w:ascii="Times New Roman" w:hAnsi="Times New Roman" w:cs="Times New Roman"/>
          <w:sz w:val="28"/>
          <w:szCs w:val="28"/>
        </w:rPr>
      </w:pPr>
      <w:r w:rsidRPr="00A12878">
        <w:rPr>
          <w:rFonts w:ascii="Times New Roman" w:hAnsi="Times New Roman" w:cs="Times New Roman"/>
          <w:sz w:val="28"/>
          <w:szCs w:val="28"/>
        </w:rPr>
        <w:t xml:space="preserve">Больной  Н.30  лет  обратился  в  поликлинику  с  </w:t>
      </w:r>
      <w:r>
        <w:rPr>
          <w:rFonts w:ascii="Times New Roman" w:hAnsi="Times New Roman" w:cs="Times New Roman"/>
          <w:sz w:val="28"/>
          <w:szCs w:val="28"/>
        </w:rPr>
        <w:t xml:space="preserve">жалобами  на  общую  слабость, </w:t>
      </w:r>
      <w:r w:rsidRPr="00A12878">
        <w:rPr>
          <w:rFonts w:ascii="Times New Roman" w:hAnsi="Times New Roman" w:cs="Times New Roman"/>
          <w:sz w:val="28"/>
          <w:szCs w:val="28"/>
        </w:rPr>
        <w:t>сухость  во  рту,  полиурию,  ухудшение  зрения,  он</w:t>
      </w:r>
      <w:r>
        <w:rPr>
          <w:rFonts w:ascii="Times New Roman" w:hAnsi="Times New Roman" w:cs="Times New Roman"/>
          <w:sz w:val="28"/>
          <w:szCs w:val="28"/>
        </w:rPr>
        <w:t xml:space="preserve">емения,  парестезии  в  нижних </w:t>
      </w:r>
      <w:r w:rsidRPr="00A12878">
        <w:rPr>
          <w:rFonts w:ascii="Times New Roman" w:hAnsi="Times New Roman" w:cs="Times New Roman"/>
          <w:sz w:val="28"/>
          <w:szCs w:val="28"/>
        </w:rPr>
        <w:t>конечностях,  частые  гипогликемические  состояния  (ноч</w:t>
      </w:r>
      <w:r>
        <w:rPr>
          <w:rFonts w:ascii="Times New Roman" w:hAnsi="Times New Roman" w:cs="Times New Roman"/>
          <w:sz w:val="28"/>
          <w:szCs w:val="28"/>
        </w:rPr>
        <w:t xml:space="preserve">ью  и  днѐм).  Болен  сахарным диабетом  с  15  лет.  Диабет </w:t>
      </w:r>
      <w:r w:rsidRPr="00A12878">
        <w:rPr>
          <w:rFonts w:ascii="Times New Roman" w:hAnsi="Times New Roman" w:cs="Times New Roman"/>
          <w:sz w:val="28"/>
          <w:szCs w:val="28"/>
        </w:rPr>
        <w:t xml:space="preserve">манифестировал  кетоацидозом. </w:t>
      </w:r>
      <w:r w:rsidR="00223425">
        <w:rPr>
          <w:rFonts w:ascii="Times New Roman" w:hAnsi="Times New Roman" w:cs="Times New Roman"/>
          <w:sz w:val="28"/>
          <w:szCs w:val="28"/>
        </w:rPr>
        <w:t xml:space="preserve">Получает  Хумулин  НПХ  -  20 </w:t>
      </w:r>
      <w:proofErr w:type="gramStart"/>
      <w:r w:rsidRPr="00A12878">
        <w:rPr>
          <w:rFonts w:ascii="Times New Roman" w:hAnsi="Times New Roman" w:cs="Times New Roman"/>
          <w:sz w:val="28"/>
          <w:szCs w:val="28"/>
        </w:rPr>
        <w:t>ЕД</w:t>
      </w:r>
      <w:proofErr w:type="gramEnd"/>
      <w:r w:rsidRPr="00A12878">
        <w:rPr>
          <w:rFonts w:ascii="Times New Roman" w:hAnsi="Times New Roman" w:cs="Times New Roman"/>
          <w:sz w:val="28"/>
          <w:szCs w:val="28"/>
        </w:rPr>
        <w:t xml:space="preserve">  утром,  18  ЕД  вечером  и  Хумулин  регулятор  -  18  ЕД/</w:t>
      </w:r>
      <w:r w:rsidR="00223425">
        <w:rPr>
          <w:rFonts w:ascii="Times New Roman" w:hAnsi="Times New Roman" w:cs="Times New Roman"/>
          <w:sz w:val="28"/>
          <w:szCs w:val="28"/>
        </w:rPr>
        <w:t xml:space="preserve">сутки.  Ведѐт  активный  образ </w:t>
      </w:r>
      <w:r w:rsidRPr="00A12878">
        <w:rPr>
          <w:rFonts w:ascii="Times New Roman" w:hAnsi="Times New Roman" w:cs="Times New Roman"/>
          <w:sz w:val="28"/>
          <w:szCs w:val="28"/>
        </w:rPr>
        <w:t>жизни, обучен методике самоконтроля.</w:t>
      </w:r>
    </w:p>
    <w:p w:rsidR="00A12878" w:rsidRPr="00A12878" w:rsidRDefault="00A12878" w:rsidP="00535ED0">
      <w:pPr>
        <w:spacing w:after="0"/>
        <w:ind w:left="-567" w:firstLine="567"/>
        <w:jc w:val="both"/>
        <w:rPr>
          <w:rFonts w:ascii="Times New Roman" w:hAnsi="Times New Roman" w:cs="Times New Roman"/>
          <w:sz w:val="28"/>
          <w:szCs w:val="28"/>
        </w:rPr>
      </w:pPr>
      <w:r w:rsidRPr="00A12878">
        <w:rPr>
          <w:rFonts w:ascii="Times New Roman" w:hAnsi="Times New Roman" w:cs="Times New Roman"/>
          <w:sz w:val="28"/>
          <w:szCs w:val="28"/>
        </w:rPr>
        <w:t xml:space="preserve">Объективно:  общее  состояние  удовлетворительное. </w:t>
      </w:r>
      <w:r w:rsidR="00223425">
        <w:rPr>
          <w:rFonts w:ascii="Times New Roman" w:hAnsi="Times New Roman" w:cs="Times New Roman"/>
          <w:sz w:val="28"/>
          <w:szCs w:val="28"/>
        </w:rPr>
        <w:t xml:space="preserve">Телосложение,  оволосение  по </w:t>
      </w:r>
      <w:r w:rsidRPr="00A12878">
        <w:rPr>
          <w:rFonts w:ascii="Times New Roman" w:hAnsi="Times New Roman" w:cs="Times New Roman"/>
          <w:sz w:val="28"/>
          <w:szCs w:val="28"/>
        </w:rPr>
        <w:t>мужскому  типу.  ИМТ  –  19  кг/</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00223425">
        <w:rPr>
          <w:rFonts w:ascii="Times New Roman" w:hAnsi="Times New Roman" w:cs="Times New Roman"/>
          <w:sz w:val="28"/>
          <w:szCs w:val="28"/>
        </w:rPr>
        <w:t xml:space="preserve">. </w:t>
      </w:r>
      <w:r w:rsidRPr="00A12878">
        <w:rPr>
          <w:rFonts w:ascii="Times New Roman" w:hAnsi="Times New Roman" w:cs="Times New Roman"/>
          <w:sz w:val="28"/>
          <w:szCs w:val="28"/>
        </w:rPr>
        <w:t xml:space="preserve">Кожные  покровы  сухие,  чистые.  В  углах  рта  заеды. </w:t>
      </w:r>
      <w:proofErr w:type="gramStart"/>
      <w:r w:rsidRPr="00A12878">
        <w:rPr>
          <w:rFonts w:ascii="Times New Roman" w:hAnsi="Times New Roman" w:cs="Times New Roman"/>
          <w:sz w:val="28"/>
          <w:szCs w:val="28"/>
        </w:rPr>
        <w:t>Периферических  отѐков  нет.</w:t>
      </w:r>
      <w:proofErr w:type="gramEnd"/>
      <w:r w:rsidRPr="00A12878">
        <w:rPr>
          <w:rFonts w:ascii="Times New Roman" w:hAnsi="Times New Roman" w:cs="Times New Roman"/>
          <w:sz w:val="28"/>
          <w:szCs w:val="28"/>
        </w:rPr>
        <w:t xml:space="preserve">  </w:t>
      </w:r>
      <w:proofErr w:type="gramStart"/>
      <w:r w:rsidRPr="00A12878">
        <w:rPr>
          <w:rFonts w:ascii="Times New Roman" w:hAnsi="Times New Roman" w:cs="Times New Roman"/>
          <w:sz w:val="28"/>
          <w:szCs w:val="28"/>
        </w:rPr>
        <w:t>Щитовидная</w:t>
      </w:r>
      <w:proofErr w:type="gramEnd"/>
      <w:r w:rsidRPr="00A12878">
        <w:rPr>
          <w:rFonts w:ascii="Times New Roman" w:hAnsi="Times New Roman" w:cs="Times New Roman"/>
          <w:sz w:val="28"/>
          <w:szCs w:val="28"/>
        </w:rPr>
        <w:t xml:space="preserve">  железане  уве</w:t>
      </w:r>
      <w:r w:rsidR="00223425">
        <w:rPr>
          <w:rFonts w:ascii="Times New Roman" w:hAnsi="Times New Roman" w:cs="Times New Roman"/>
          <w:sz w:val="28"/>
          <w:szCs w:val="28"/>
        </w:rPr>
        <w:t xml:space="preserve">личена,  в  лѐгких  –  дыхание </w:t>
      </w:r>
      <w:r w:rsidRPr="00A12878">
        <w:rPr>
          <w:rFonts w:ascii="Times New Roman" w:hAnsi="Times New Roman" w:cs="Times New Roman"/>
          <w:sz w:val="28"/>
          <w:szCs w:val="28"/>
        </w:rPr>
        <w:t>везикулярное,  хрипов  нет.  Тоны  сердца  ритмичные,  пульс  -  82  удара  в  минуту.  АД  -120/80 мм рт. ст. Живот мягкий, безболезненный. Печень и</w:t>
      </w:r>
      <w:r w:rsidR="00223425">
        <w:rPr>
          <w:rFonts w:ascii="Times New Roman" w:hAnsi="Times New Roman" w:cs="Times New Roman"/>
          <w:sz w:val="28"/>
          <w:szCs w:val="28"/>
        </w:rPr>
        <w:t xml:space="preserve">селезѐнкане  </w:t>
      </w:r>
      <w:proofErr w:type="gramStart"/>
      <w:r w:rsidR="00223425">
        <w:rPr>
          <w:rFonts w:ascii="Times New Roman" w:hAnsi="Times New Roman" w:cs="Times New Roman"/>
          <w:sz w:val="28"/>
          <w:szCs w:val="28"/>
        </w:rPr>
        <w:t>увеличены</w:t>
      </w:r>
      <w:proofErr w:type="gramEnd"/>
      <w:r w:rsidR="00223425">
        <w:rPr>
          <w:rFonts w:ascii="Times New Roman" w:hAnsi="Times New Roman" w:cs="Times New Roman"/>
          <w:sz w:val="28"/>
          <w:szCs w:val="28"/>
        </w:rPr>
        <w:t xml:space="preserve">. Кожа </w:t>
      </w:r>
      <w:r w:rsidRPr="00A12878">
        <w:rPr>
          <w:rFonts w:ascii="Times New Roman" w:hAnsi="Times New Roman" w:cs="Times New Roman"/>
          <w:sz w:val="28"/>
          <w:szCs w:val="28"/>
        </w:rPr>
        <w:t>голеней и стоп сухая, на стопах учас</w:t>
      </w:r>
      <w:r w:rsidR="00223425">
        <w:rPr>
          <w:rFonts w:ascii="Times New Roman" w:hAnsi="Times New Roman" w:cs="Times New Roman"/>
          <w:sz w:val="28"/>
          <w:szCs w:val="28"/>
        </w:rPr>
        <w:t xml:space="preserve">тки гиперкератоза, пульсация на </w:t>
      </w:r>
      <w:r w:rsidRPr="00A12878">
        <w:rPr>
          <w:rFonts w:ascii="Times New Roman" w:hAnsi="Times New Roman" w:cs="Times New Roman"/>
          <w:sz w:val="28"/>
          <w:szCs w:val="28"/>
        </w:rPr>
        <w:t>артериях тыла стопы удовлетворительная.</w:t>
      </w:r>
    </w:p>
    <w:p w:rsidR="00A12878" w:rsidRPr="00A12878" w:rsidRDefault="00A12878" w:rsidP="00535ED0">
      <w:pPr>
        <w:spacing w:after="0"/>
        <w:ind w:left="-567" w:firstLine="567"/>
        <w:jc w:val="both"/>
        <w:rPr>
          <w:rFonts w:ascii="Times New Roman" w:hAnsi="Times New Roman" w:cs="Times New Roman"/>
          <w:sz w:val="28"/>
          <w:szCs w:val="28"/>
        </w:rPr>
      </w:pPr>
      <w:r w:rsidRPr="00A12878">
        <w:rPr>
          <w:rFonts w:ascii="Times New Roman" w:hAnsi="Times New Roman" w:cs="Times New Roman"/>
          <w:sz w:val="28"/>
          <w:szCs w:val="28"/>
        </w:rPr>
        <w:t xml:space="preserve">Результаты  обследования:  глюкоза  крови  натощак  -  </w:t>
      </w:r>
      <w:r w:rsidR="00223425">
        <w:rPr>
          <w:rFonts w:ascii="Times New Roman" w:hAnsi="Times New Roman" w:cs="Times New Roman"/>
          <w:sz w:val="28"/>
          <w:szCs w:val="28"/>
        </w:rPr>
        <w:t xml:space="preserve">10,4  ммоль/л,  через  2  часа </w:t>
      </w:r>
      <w:r w:rsidRPr="00A12878">
        <w:rPr>
          <w:rFonts w:ascii="Times New Roman" w:hAnsi="Times New Roman" w:cs="Times New Roman"/>
          <w:sz w:val="28"/>
          <w:szCs w:val="28"/>
        </w:rPr>
        <w:t>после  еды  -  14,5  ммоль/л.  Общий  анализ  мочи:  удельный  вес  –  1014,  белок  -</w:t>
      </w:r>
      <w:r w:rsidR="00223425">
        <w:rPr>
          <w:rFonts w:ascii="Times New Roman" w:hAnsi="Times New Roman" w:cs="Times New Roman"/>
          <w:sz w:val="28"/>
          <w:szCs w:val="28"/>
        </w:rPr>
        <w:t xml:space="preserve">  следы; </w:t>
      </w:r>
      <w:r w:rsidRPr="00A12878">
        <w:rPr>
          <w:rFonts w:ascii="Times New Roman" w:hAnsi="Times New Roman" w:cs="Times New Roman"/>
          <w:sz w:val="28"/>
          <w:szCs w:val="28"/>
        </w:rPr>
        <w:t xml:space="preserve">лейкоциты - 1-2 в поле зрения. </w:t>
      </w:r>
    </w:p>
    <w:p w:rsidR="00A12878" w:rsidRPr="00A12878" w:rsidRDefault="00A12878" w:rsidP="00535ED0">
      <w:pPr>
        <w:spacing w:after="0"/>
        <w:ind w:left="-567" w:firstLine="567"/>
        <w:jc w:val="both"/>
        <w:rPr>
          <w:rFonts w:ascii="Times New Roman" w:hAnsi="Times New Roman" w:cs="Times New Roman"/>
          <w:sz w:val="28"/>
          <w:szCs w:val="28"/>
        </w:rPr>
      </w:pPr>
      <w:r w:rsidRPr="00A12878">
        <w:rPr>
          <w:rFonts w:ascii="Times New Roman" w:hAnsi="Times New Roman" w:cs="Times New Roman"/>
          <w:sz w:val="28"/>
          <w:szCs w:val="28"/>
        </w:rPr>
        <w:t>Врач-офтальмолог: глазное дно  –  единичные микр</w:t>
      </w:r>
      <w:r w:rsidR="00223425">
        <w:rPr>
          <w:rFonts w:ascii="Times New Roman" w:hAnsi="Times New Roman" w:cs="Times New Roman"/>
          <w:sz w:val="28"/>
          <w:szCs w:val="28"/>
        </w:rPr>
        <w:t xml:space="preserve">оаневризмы, твердые экссудаты, </w:t>
      </w:r>
      <w:r w:rsidRPr="00A12878">
        <w:rPr>
          <w:rFonts w:ascii="Times New Roman" w:hAnsi="Times New Roman" w:cs="Times New Roman"/>
          <w:sz w:val="28"/>
          <w:szCs w:val="28"/>
        </w:rPr>
        <w:t xml:space="preserve">отѐкмакулярной области. </w:t>
      </w:r>
    </w:p>
    <w:p w:rsidR="00A12878" w:rsidRDefault="00A12878" w:rsidP="00535ED0">
      <w:pPr>
        <w:spacing w:after="0"/>
        <w:ind w:left="-567" w:firstLine="567"/>
        <w:jc w:val="both"/>
        <w:rPr>
          <w:rFonts w:ascii="Times New Roman" w:hAnsi="Times New Roman" w:cs="Times New Roman"/>
          <w:sz w:val="28"/>
          <w:szCs w:val="28"/>
        </w:rPr>
      </w:pPr>
      <w:r w:rsidRPr="00A12878">
        <w:rPr>
          <w:rFonts w:ascii="Times New Roman" w:hAnsi="Times New Roman" w:cs="Times New Roman"/>
          <w:sz w:val="28"/>
          <w:szCs w:val="28"/>
        </w:rPr>
        <w:t>Врач-подиатр: снижение вибрационной, тактильной чувствительности.</w:t>
      </w:r>
    </w:p>
    <w:p w:rsidR="00535ED0" w:rsidRDefault="00535ED0" w:rsidP="00535ED0">
      <w:pPr>
        <w:spacing w:after="0"/>
        <w:ind w:left="-567" w:firstLine="567"/>
        <w:jc w:val="both"/>
        <w:rPr>
          <w:rFonts w:ascii="Times New Roman" w:hAnsi="Times New Roman" w:cs="Times New Roman"/>
          <w:sz w:val="28"/>
          <w:szCs w:val="28"/>
        </w:rPr>
      </w:pPr>
    </w:p>
    <w:p w:rsidR="00223425" w:rsidRDefault="00223425"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Сформулируйте и обоснуйте поставленный вами диагноз.</w:t>
      </w:r>
    </w:p>
    <w:p w:rsidR="00535ED0" w:rsidRDefault="00535ED0" w:rsidP="00535ED0">
      <w:pPr>
        <w:spacing w:after="0"/>
        <w:ind w:left="-567" w:firstLine="567"/>
        <w:jc w:val="both"/>
        <w:rPr>
          <w:rFonts w:ascii="Times New Roman" w:hAnsi="Times New Roman" w:cs="Times New Roman"/>
          <w:i/>
          <w:sz w:val="28"/>
          <w:szCs w:val="28"/>
        </w:rPr>
      </w:pPr>
    </w:p>
    <w:p w:rsidR="00223425" w:rsidRDefault="00223425" w:rsidP="00535ED0">
      <w:pPr>
        <w:spacing w:after="0"/>
        <w:ind w:left="-567" w:firstLine="567"/>
        <w:jc w:val="both"/>
        <w:rPr>
          <w:rFonts w:ascii="Times New Roman" w:hAnsi="Times New Roman" w:cs="Times New Roman"/>
          <w:b/>
          <w:sz w:val="28"/>
          <w:szCs w:val="28"/>
        </w:rPr>
      </w:pPr>
      <w:r w:rsidRPr="00223425">
        <w:rPr>
          <w:rFonts w:ascii="Times New Roman" w:hAnsi="Times New Roman" w:cs="Times New Roman"/>
          <w:b/>
          <w:sz w:val="28"/>
          <w:szCs w:val="28"/>
        </w:rPr>
        <w:t>Задача 2.</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На приѐме у врача-терапевта участкового больная К. 50 лет, учитель</w:t>
      </w:r>
      <w:proofErr w:type="gramStart"/>
      <w:r w:rsidRPr="00223425">
        <w:rPr>
          <w:rFonts w:ascii="Times New Roman" w:hAnsi="Times New Roman" w:cs="Times New Roman"/>
          <w:sz w:val="28"/>
          <w:szCs w:val="28"/>
        </w:rPr>
        <w:t>.Ж</w:t>
      </w:r>
      <w:proofErr w:type="gramEnd"/>
      <w:r w:rsidRPr="00223425">
        <w:rPr>
          <w:rFonts w:ascii="Times New Roman" w:hAnsi="Times New Roman" w:cs="Times New Roman"/>
          <w:sz w:val="28"/>
          <w:szCs w:val="28"/>
        </w:rPr>
        <w:t>алобы на умеренную сухость во рту, жажду (выпивает более 3 литров жидкости в день), повышенный аппетит, зуд кожных покровов, особенно в подмышечных и паховых областях, появление гнойничков в местах расчѐсов, учащѐнное мочеиспускание.</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 xml:space="preserve">В  анамнезе:  указанные  жалобы  появились  и  нарастали  в  течение  года.  С  45  лет страдает  гипертонической  болезнью  (АД  от  160/100  до  140/90  мм  </w:t>
      </w:r>
      <w:r w:rsidRPr="00223425">
        <w:rPr>
          <w:rFonts w:ascii="Times New Roman" w:hAnsi="Times New Roman" w:cs="Times New Roman"/>
          <w:sz w:val="28"/>
          <w:szCs w:val="28"/>
        </w:rPr>
        <w:lastRenderedPageBreak/>
        <w:t>рт.  ст.),  принимала нерегулярно  Каптоприл.  У  родственников  со  стороны  матери  отмечает  склонность  к ожирению, мать страдала гипертонической болезнью, сахарным диабетом 2 типа, умерла в возрасте 65 лет от инсульта. Было 3 беременности, одни</w:t>
      </w:r>
      <w:r>
        <w:rPr>
          <w:rFonts w:ascii="Times New Roman" w:hAnsi="Times New Roman" w:cs="Times New Roman"/>
          <w:sz w:val="28"/>
          <w:szCs w:val="28"/>
        </w:rPr>
        <w:t xml:space="preserve"> роды в 29 лет, вес ребѐнка при </w:t>
      </w:r>
      <w:r w:rsidRPr="00223425">
        <w:rPr>
          <w:rFonts w:ascii="Times New Roman" w:hAnsi="Times New Roman" w:cs="Times New Roman"/>
          <w:sz w:val="28"/>
          <w:szCs w:val="28"/>
        </w:rPr>
        <w:t>рождении 4,3 кг.</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Данные  объективного  осмотра:  состояние  удовлетворительное,  видны  расчѐ</w:t>
      </w:r>
      <w:proofErr w:type="gramStart"/>
      <w:r w:rsidRPr="00223425">
        <w:rPr>
          <w:rFonts w:ascii="Times New Roman" w:hAnsi="Times New Roman" w:cs="Times New Roman"/>
          <w:sz w:val="28"/>
          <w:szCs w:val="28"/>
        </w:rPr>
        <w:t>сы  на</w:t>
      </w:r>
      <w:proofErr w:type="gramEnd"/>
      <w:r w:rsidRPr="00223425">
        <w:rPr>
          <w:rFonts w:ascii="Times New Roman" w:hAnsi="Times New Roman" w:cs="Times New Roman"/>
          <w:sz w:val="28"/>
          <w:szCs w:val="28"/>
        </w:rPr>
        <w:t xml:space="preserve"> спине. Кожа пониженной влажности. Рост  -  168 см, вес -  85 кг, окружность талии  -  96 см, окружность  бѐ</w:t>
      </w:r>
      <w:proofErr w:type="gramStart"/>
      <w:r w:rsidRPr="00223425">
        <w:rPr>
          <w:rFonts w:ascii="Times New Roman" w:hAnsi="Times New Roman" w:cs="Times New Roman"/>
          <w:sz w:val="28"/>
          <w:szCs w:val="28"/>
        </w:rPr>
        <w:t>дер</w:t>
      </w:r>
      <w:proofErr w:type="gramEnd"/>
      <w:r w:rsidRPr="00223425">
        <w:rPr>
          <w:rFonts w:ascii="Times New Roman" w:hAnsi="Times New Roman" w:cs="Times New Roman"/>
          <w:sz w:val="28"/>
          <w:szCs w:val="28"/>
        </w:rPr>
        <w:t xml:space="preserve">  -  110  см,  складка  на  передней  брюшной  стенке  -  8  см.  В  лѐгких везикулярное  дыхание,  побочных  дыхательных  шумов  нет.  ЧДД  -  16  в  минуту.  Тоны сердца  ритмичные,  усилен  2  тон  во  втором  межреберье  справа  от  грудины.  ЧСС  -  76  в минуту. АД  -  156/94 мм рт. ст. (D=S). Живот увеличен за счѐт подкожно-жирового слоя, мягкий, безболезненный. Пульсация на артериях стоп сохранена.</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Общий ана</w:t>
      </w:r>
      <w:r>
        <w:rPr>
          <w:rFonts w:ascii="Times New Roman" w:hAnsi="Times New Roman" w:cs="Times New Roman"/>
          <w:sz w:val="28"/>
          <w:szCs w:val="28"/>
        </w:rPr>
        <w:t>лиз крови: эритроциты  -  4,6×</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12</m:t>
            </m:r>
          </m:sup>
        </m:sSup>
      </m:oMath>
      <w:r w:rsidRPr="00223425">
        <w:rPr>
          <w:rFonts w:ascii="Times New Roman" w:hAnsi="Times New Roman" w:cs="Times New Roman"/>
          <w:sz w:val="28"/>
          <w:szCs w:val="28"/>
        </w:rPr>
        <w:t>, Hb  -  130 г/л,</w:t>
      </w:r>
      <w:r>
        <w:rPr>
          <w:rFonts w:ascii="Times New Roman" w:hAnsi="Times New Roman" w:cs="Times New Roman"/>
          <w:sz w:val="28"/>
          <w:szCs w:val="28"/>
        </w:rPr>
        <w:t xml:space="preserve"> ЦП  -  0,9, тромбоциты  -250×</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9</m:t>
            </m:r>
          </m:sup>
        </m:sSup>
      </m:oMath>
      <w:r>
        <w:rPr>
          <w:rFonts w:ascii="Times New Roman" w:hAnsi="Times New Roman" w:cs="Times New Roman"/>
          <w:sz w:val="28"/>
          <w:szCs w:val="28"/>
        </w:rPr>
        <w:t>, лейкоциты - 6,1×</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9</m:t>
            </m:r>
          </m:sup>
        </m:sSup>
      </m:oMath>
      <w:r w:rsidRPr="00223425">
        <w:rPr>
          <w:rFonts w:ascii="Times New Roman" w:hAnsi="Times New Roman" w:cs="Times New Roman"/>
          <w:sz w:val="28"/>
          <w:szCs w:val="28"/>
        </w:rPr>
        <w:t>, эозинофилы - 1%, палочкоядерные - 2%, сегментоядерные -65%, лимфоциты - 30%, моноциты - 2%, СОЭ - 8 мм/ч.</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Креатинин - 90,0 мкмоль\л, СКФ - 64,2 me/min/1,73</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Реакция мочи на ацетон отрицательная.</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Микроальбуминурия - 100 мг/дл.</w:t>
      </w:r>
    </w:p>
    <w:p w:rsidR="00223425" w:rsidRP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Липидограмма: холестерин общий -  6,5 ммоль/л, ЛПНП -  3,48 ммоль/л, ЛПВП -  0,9 ммоль/л.</w:t>
      </w:r>
    </w:p>
    <w:p w:rsidR="00223425" w:rsidRDefault="00223425" w:rsidP="00535ED0">
      <w:pPr>
        <w:spacing w:after="0"/>
        <w:ind w:left="-567" w:firstLine="567"/>
        <w:jc w:val="both"/>
        <w:rPr>
          <w:rFonts w:ascii="Times New Roman" w:hAnsi="Times New Roman" w:cs="Times New Roman"/>
          <w:sz w:val="28"/>
          <w:szCs w:val="28"/>
        </w:rPr>
      </w:pPr>
      <w:r w:rsidRPr="00223425">
        <w:rPr>
          <w:rFonts w:ascii="Times New Roman" w:hAnsi="Times New Roman" w:cs="Times New Roman"/>
          <w:sz w:val="28"/>
          <w:szCs w:val="28"/>
        </w:rPr>
        <w:t>Биохимические анализы: глюкоза крови натощак - 7,7 ммоль/л, гликозилированный гемоглобин (HBA1c) - 7,5%.</w:t>
      </w:r>
    </w:p>
    <w:p w:rsidR="00535ED0" w:rsidRDefault="00535ED0" w:rsidP="00535ED0">
      <w:pPr>
        <w:spacing w:after="0"/>
        <w:ind w:left="-567" w:firstLine="567"/>
        <w:jc w:val="both"/>
        <w:rPr>
          <w:rFonts w:ascii="Times New Roman" w:hAnsi="Times New Roman" w:cs="Times New Roman"/>
          <w:sz w:val="28"/>
          <w:szCs w:val="28"/>
        </w:rPr>
      </w:pPr>
    </w:p>
    <w:p w:rsidR="00223425" w:rsidRDefault="00223425"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Предположите наиболее вероятный диагноз.</w:t>
      </w:r>
    </w:p>
    <w:p w:rsidR="00223425" w:rsidRDefault="00223425"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Обоснуйте поставленный вами диагноз.</w:t>
      </w:r>
    </w:p>
    <w:p w:rsidR="00223425" w:rsidRDefault="00223425"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Тактика ведения пациентки.</w:t>
      </w:r>
    </w:p>
    <w:p w:rsidR="00535ED0" w:rsidRDefault="00535ED0" w:rsidP="00535ED0">
      <w:pPr>
        <w:spacing w:after="0"/>
        <w:ind w:left="-567" w:firstLine="567"/>
        <w:jc w:val="both"/>
        <w:rPr>
          <w:rFonts w:ascii="Times New Roman" w:hAnsi="Times New Roman" w:cs="Times New Roman"/>
          <w:i/>
          <w:sz w:val="28"/>
          <w:szCs w:val="28"/>
        </w:rPr>
      </w:pPr>
    </w:p>
    <w:p w:rsidR="00327B5A" w:rsidRPr="00327B5A" w:rsidRDefault="00327B5A" w:rsidP="00535ED0">
      <w:pPr>
        <w:spacing w:after="0"/>
        <w:ind w:left="-567" w:firstLine="567"/>
        <w:jc w:val="both"/>
        <w:rPr>
          <w:rFonts w:ascii="Times New Roman" w:hAnsi="Times New Roman" w:cs="Times New Roman"/>
          <w:b/>
          <w:sz w:val="28"/>
          <w:szCs w:val="28"/>
        </w:rPr>
      </w:pPr>
      <w:r w:rsidRPr="00327B5A">
        <w:rPr>
          <w:rFonts w:ascii="Times New Roman" w:hAnsi="Times New Roman" w:cs="Times New Roman"/>
          <w:b/>
          <w:sz w:val="28"/>
          <w:szCs w:val="28"/>
        </w:rPr>
        <w:t xml:space="preserve">Задача 3. </w:t>
      </w:r>
    </w:p>
    <w:p w:rsidR="00327B5A" w:rsidRPr="00327B5A" w:rsidRDefault="00327B5A" w:rsidP="00535ED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Женщина  52  года</w:t>
      </w:r>
      <w:r w:rsidRPr="00327B5A">
        <w:rPr>
          <w:rFonts w:ascii="Times New Roman" w:hAnsi="Times New Roman" w:cs="Times New Roman"/>
          <w:sz w:val="28"/>
          <w:szCs w:val="28"/>
        </w:rPr>
        <w:t xml:space="preserve">  обратилась  к  врачу-терапевту  участковому  с  жалобами  на постоянную сухость во рту, жажду, частое мочеиспускание, общую слабость, кожный зуд.</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Считает себя больной в течение полугода, когда появилась сухость во рту, жажда. Неделю назад появился кожный зуд, что и заставило обратиться к врачу</w:t>
      </w:r>
      <w:proofErr w:type="gramStart"/>
      <w:r w:rsidRPr="00327B5A">
        <w:rPr>
          <w:rFonts w:ascii="Times New Roman" w:hAnsi="Times New Roman" w:cs="Times New Roman"/>
          <w:sz w:val="28"/>
          <w:szCs w:val="28"/>
        </w:rPr>
        <w:t>.Р</w:t>
      </w:r>
      <w:proofErr w:type="gramEnd"/>
      <w:r w:rsidRPr="00327B5A">
        <w:rPr>
          <w:rFonts w:ascii="Times New Roman" w:hAnsi="Times New Roman" w:cs="Times New Roman"/>
          <w:sz w:val="28"/>
          <w:szCs w:val="28"/>
        </w:rPr>
        <w:t>аботает  поваром  в  детском  учреждении.  В  анамнезе  -  5  лет  хронический панкреатит</w:t>
      </w:r>
      <w:proofErr w:type="gramStart"/>
      <w:r w:rsidRPr="00327B5A">
        <w:rPr>
          <w:rFonts w:ascii="Times New Roman" w:hAnsi="Times New Roman" w:cs="Times New Roman"/>
          <w:sz w:val="28"/>
          <w:szCs w:val="28"/>
        </w:rPr>
        <w:t>.М</w:t>
      </w:r>
      <w:proofErr w:type="gramEnd"/>
      <w:r w:rsidRPr="00327B5A">
        <w:rPr>
          <w:rFonts w:ascii="Times New Roman" w:hAnsi="Times New Roman" w:cs="Times New Roman"/>
          <w:sz w:val="28"/>
          <w:szCs w:val="28"/>
        </w:rPr>
        <w:t>ама страдала сахарным диабетом.</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При осмотре: состояние удо</w:t>
      </w:r>
      <w:r>
        <w:rPr>
          <w:rFonts w:ascii="Times New Roman" w:hAnsi="Times New Roman" w:cs="Times New Roman"/>
          <w:sz w:val="28"/>
          <w:szCs w:val="28"/>
        </w:rPr>
        <w:t>влетворительное. ИМТ  -  36 кг/</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Pr="00327B5A">
        <w:rPr>
          <w:rFonts w:ascii="Times New Roman" w:hAnsi="Times New Roman" w:cs="Times New Roman"/>
          <w:sz w:val="28"/>
          <w:szCs w:val="28"/>
        </w:rPr>
        <w:t>. Окружность талии  –106 см, окружность бедер  –  109 см. Кожные покровы чистые, на руках следы расчѐсов. В лѐгких дыхание везикулярное, хрипов нет</w:t>
      </w:r>
      <w:proofErr w:type="gramStart"/>
      <w:r w:rsidRPr="00327B5A">
        <w:rPr>
          <w:rFonts w:ascii="Times New Roman" w:hAnsi="Times New Roman" w:cs="Times New Roman"/>
          <w:sz w:val="28"/>
          <w:szCs w:val="28"/>
        </w:rPr>
        <w:t>.С</w:t>
      </w:r>
      <w:proofErr w:type="gramEnd"/>
      <w:r w:rsidRPr="00327B5A">
        <w:rPr>
          <w:rFonts w:ascii="Times New Roman" w:hAnsi="Times New Roman" w:cs="Times New Roman"/>
          <w:sz w:val="28"/>
          <w:szCs w:val="28"/>
        </w:rPr>
        <w:t xml:space="preserve">ердечные  тоны  ритмичные.  ЧСС  -  70  ударов  в  минуту.  АД  -  120/70  мм  рт.  ст. Живот  </w:t>
      </w:r>
      <w:r w:rsidRPr="00327B5A">
        <w:rPr>
          <w:rFonts w:ascii="Times New Roman" w:hAnsi="Times New Roman" w:cs="Times New Roman"/>
          <w:sz w:val="28"/>
          <w:szCs w:val="28"/>
        </w:rPr>
        <w:lastRenderedPageBreak/>
        <w:t xml:space="preserve">мягкий,  безболезненный  при  пальпации  во  всех  отделах.  Печень  иселезѐнка  не </w:t>
      </w:r>
      <w:proofErr w:type="gramStart"/>
      <w:r w:rsidRPr="00327B5A">
        <w:rPr>
          <w:rFonts w:ascii="Times New Roman" w:hAnsi="Times New Roman" w:cs="Times New Roman"/>
          <w:sz w:val="28"/>
          <w:szCs w:val="28"/>
        </w:rPr>
        <w:t>увеличены</w:t>
      </w:r>
      <w:proofErr w:type="gramEnd"/>
      <w:r w:rsidRPr="00327B5A">
        <w:rPr>
          <w:rFonts w:ascii="Times New Roman" w:hAnsi="Times New Roman" w:cs="Times New Roman"/>
          <w:sz w:val="28"/>
          <w:szCs w:val="28"/>
        </w:rPr>
        <w:t>. Дизурии нет</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В анализах: глюкоза крови натощак -  5,8 ммоль/л, общий холестерин -  6,1 ммоль/л, </w:t>
      </w:r>
    </w:p>
    <w:p w:rsid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ТГ - 2,7 ммоль/л, ХС-ЛПВП - 1,0 ммоль/л.</w:t>
      </w:r>
    </w:p>
    <w:p w:rsidR="00535ED0" w:rsidRDefault="00535ED0" w:rsidP="00535ED0">
      <w:pPr>
        <w:spacing w:after="0"/>
        <w:ind w:left="-567" w:firstLine="567"/>
        <w:jc w:val="both"/>
        <w:rPr>
          <w:rFonts w:ascii="Times New Roman" w:hAnsi="Times New Roman" w:cs="Times New Roman"/>
          <w:sz w:val="28"/>
          <w:szCs w:val="28"/>
        </w:rPr>
      </w:pPr>
    </w:p>
    <w:p w:rsidR="00327B5A" w:rsidRDefault="00327B5A"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Предположите наиболее вероятный диагноз.</w:t>
      </w:r>
    </w:p>
    <w:p w:rsidR="00535ED0" w:rsidRDefault="00535ED0" w:rsidP="00535ED0">
      <w:pPr>
        <w:spacing w:after="0"/>
        <w:ind w:left="-567" w:firstLine="567"/>
        <w:jc w:val="both"/>
        <w:rPr>
          <w:rFonts w:ascii="Times New Roman" w:hAnsi="Times New Roman" w:cs="Times New Roman"/>
          <w:i/>
          <w:sz w:val="28"/>
          <w:szCs w:val="28"/>
        </w:rPr>
      </w:pPr>
    </w:p>
    <w:p w:rsidR="00327B5A" w:rsidRDefault="00327B5A" w:rsidP="00327B5A">
      <w:pPr>
        <w:ind w:left="-567" w:firstLine="567"/>
        <w:jc w:val="both"/>
        <w:rPr>
          <w:rFonts w:ascii="Times New Roman" w:hAnsi="Times New Roman" w:cs="Times New Roman"/>
          <w:b/>
          <w:sz w:val="28"/>
          <w:szCs w:val="28"/>
        </w:rPr>
      </w:pPr>
      <w:r w:rsidRPr="00327B5A">
        <w:rPr>
          <w:rFonts w:ascii="Times New Roman" w:hAnsi="Times New Roman" w:cs="Times New Roman"/>
          <w:b/>
          <w:sz w:val="28"/>
          <w:szCs w:val="28"/>
        </w:rPr>
        <w:t xml:space="preserve">Задача 4. </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Мужчина 51 года обратился к врачу-терапевту участковому с жалобами на сухость, жажду, полиурию, ухудшение зрения.</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Болен в течение 2 лет. Диету не соблюдал. Самоконтроль гликемии не проводил. На ночь принимал Метформин 500 мг.</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При  осмотре:  состояние  удовл</w:t>
      </w:r>
      <w:r>
        <w:rPr>
          <w:rFonts w:ascii="Times New Roman" w:hAnsi="Times New Roman" w:cs="Times New Roman"/>
          <w:sz w:val="28"/>
          <w:szCs w:val="28"/>
        </w:rPr>
        <w:t>етворительное,  ИМТ  –  26  кг/</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Pr="00327B5A">
        <w:rPr>
          <w:rFonts w:ascii="Times New Roman" w:hAnsi="Times New Roman" w:cs="Times New Roman"/>
          <w:sz w:val="28"/>
          <w:szCs w:val="28"/>
        </w:rPr>
        <w:t xml:space="preserve">.  Кожные  покровы обычной окраски. В </w:t>
      </w:r>
      <w:proofErr w:type="gramStart"/>
      <w:r w:rsidRPr="00327B5A">
        <w:rPr>
          <w:rFonts w:ascii="Times New Roman" w:hAnsi="Times New Roman" w:cs="Times New Roman"/>
          <w:sz w:val="28"/>
          <w:szCs w:val="28"/>
        </w:rPr>
        <w:t>л</w:t>
      </w:r>
      <w:proofErr w:type="gramEnd"/>
      <w:r w:rsidRPr="00327B5A">
        <w:rPr>
          <w:rFonts w:ascii="Times New Roman" w:hAnsi="Times New Roman" w:cs="Times New Roman"/>
          <w:sz w:val="28"/>
          <w:szCs w:val="28"/>
        </w:rPr>
        <w:t xml:space="preserve">ѐгких дыхание везикулярное, хрипов нет, ЧД  -  16 в минуту. Тоны сердца ритмичные, приглушены, акцент II тона над проекцией аорты. ЧСС  –  70 ударов в минуту, АД  –  160/100  мм рт. ст. Живот мягкий, при пальпации безболезненный во всех отделах.  Печень  иселезѐнка  не  </w:t>
      </w:r>
      <w:proofErr w:type="gramStart"/>
      <w:r w:rsidRPr="00327B5A">
        <w:rPr>
          <w:rFonts w:ascii="Times New Roman" w:hAnsi="Times New Roman" w:cs="Times New Roman"/>
          <w:sz w:val="28"/>
          <w:szCs w:val="28"/>
        </w:rPr>
        <w:t>увеличены</w:t>
      </w:r>
      <w:proofErr w:type="gramEnd"/>
      <w:r w:rsidRPr="00327B5A">
        <w:rPr>
          <w:rFonts w:ascii="Times New Roman" w:hAnsi="Times New Roman" w:cs="Times New Roman"/>
          <w:sz w:val="28"/>
          <w:szCs w:val="28"/>
        </w:rPr>
        <w:t>.  Симптом</w:t>
      </w:r>
      <w:r>
        <w:rPr>
          <w:rFonts w:ascii="Times New Roman" w:hAnsi="Times New Roman" w:cs="Times New Roman"/>
          <w:sz w:val="28"/>
          <w:szCs w:val="28"/>
        </w:rPr>
        <w:t xml:space="preserve">  поколачивания  по  поясничной </w:t>
      </w:r>
      <w:r w:rsidRPr="00327B5A">
        <w:rPr>
          <w:rFonts w:ascii="Times New Roman" w:hAnsi="Times New Roman" w:cs="Times New Roman"/>
          <w:sz w:val="28"/>
          <w:szCs w:val="28"/>
        </w:rPr>
        <w:t>области отрицательный.</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При осмотре врачом-офтальмологом </w:t>
      </w:r>
      <w:proofErr w:type="gramStart"/>
      <w:r w:rsidRPr="00327B5A">
        <w:rPr>
          <w:rFonts w:ascii="Times New Roman" w:hAnsi="Times New Roman" w:cs="Times New Roman"/>
          <w:sz w:val="28"/>
          <w:szCs w:val="28"/>
        </w:rPr>
        <w:t>выявлена</w:t>
      </w:r>
      <w:proofErr w:type="gramEnd"/>
      <w:r w:rsidRPr="00327B5A">
        <w:rPr>
          <w:rFonts w:ascii="Times New Roman" w:hAnsi="Times New Roman" w:cs="Times New Roman"/>
          <w:sz w:val="28"/>
          <w:szCs w:val="28"/>
        </w:rPr>
        <w:t xml:space="preserve"> непролиферативнаяретинопатия на правом глазу.</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В  анализах:  гликемия  натощак  -  9,0  ммоль/л,  постпрандиальная  –  12  ммоль/л. </w:t>
      </w:r>
    </w:p>
    <w:p w:rsid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Общий холестерин -  6,9 ммоль/л, ТГ –  2,7 ммоль/л, ХС-ЛПВП –  1,0 ммоль/л; креатинин  –101 мкмоль/л, СКФ (по формуле CKD-EPI) - 70,8 мл/мин; альбуминурия - 100 мг/сут.</w:t>
      </w:r>
    </w:p>
    <w:p w:rsidR="00535ED0" w:rsidRDefault="00535ED0" w:rsidP="00535ED0">
      <w:pPr>
        <w:spacing w:after="0"/>
        <w:ind w:left="-567" w:firstLine="567"/>
        <w:jc w:val="both"/>
        <w:rPr>
          <w:rFonts w:ascii="Times New Roman" w:hAnsi="Times New Roman" w:cs="Times New Roman"/>
          <w:sz w:val="28"/>
          <w:szCs w:val="28"/>
        </w:rPr>
      </w:pPr>
    </w:p>
    <w:p w:rsidR="00327B5A" w:rsidRDefault="00327B5A"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Предположите наиболее вероятный диагноз.</w:t>
      </w:r>
    </w:p>
    <w:p w:rsidR="00327B5A" w:rsidRDefault="00327B5A"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Обоснуйте поставленный вами диагноз.</w:t>
      </w:r>
    </w:p>
    <w:p w:rsidR="00535ED0" w:rsidRDefault="00535ED0" w:rsidP="00535ED0">
      <w:pPr>
        <w:spacing w:after="0"/>
        <w:ind w:left="-567" w:firstLine="567"/>
        <w:jc w:val="both"/>
        <w:rPr>
          <w:rFonts w:ascii="Times New Roman" w:hAnsi="Times New Roman" w:cs="Times New Roman"/>
          <w:i/>
          <w:sz w:val="28"/>
          <w:szCs w:val="28"/>
        </w:rPr>
      </w:pPr>
    </w:p>
    <w:p w:rsidR="00327B5A" w:rsidRDefault="00327B5A" w:rsidP="00535ED0">
      <w:pPr>
        <w:spacing w:after="0"/>
        <w:ind w:left="-567" w:firstLine="567"/>
        <w:jc w:val="both"/>
        <w:rPr>
          <w:rFonts w:ascii="Times New Roman" w:hAnsi="Times New Roman" w:cs="Times New Roman"/>
          <w:b/>
          <w:sz w:val="28"/>
          <w:szCs w:val="28"/>
        </w:rPr>
      </w:pPr>
      <w:r w:rsidRPr="00327B5A">
        <w:rPr>
          <w:rFonts w:ascii="Times New Roman" w:hAnsi="Times New Roman" w:cs="Times New Roman"/>
          <w:b/>
          <w:sz w:val="28"/>
          <w:szCs w:val="28"/>
        </w:rPr>
        <w:t xml:space="preserve">Задача 5. </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При  проведении  диспансеризации  у  женщины  50  лет  (вес  98  кг,  рост  164  см) выявлено: гликемия натощак  -  6,9 ммоль/л, в общем анализе мочи (ОАМ): удельный вес  -1015, жѐлтая, прозрачная, белок - 0,15 г/л, сахар ++++, эритроциты - 1-2 в </w:t>
      </w:r>
      <w:proofErr w:type="gramStart"/>
      <w:r w:rsidRPr="00327B5A">
        <w:rPr>
          <w:rFonts w:ascii="Times New Roman" w:hAnsi="Times New Roman" w:cs="Times New Roman"/>
          <w:sz w:val="28"/>
          <w:szCs w:val="28"/>
        </w:rPr>
        <w:t>п</w:t>
      </w:r>
      <w:proofErr w:type="gramEnd"/>
      <w:r w:rsidRPr="00327B5A">
        <w:rPr>
          <w:rFonts w:ascii="Times New Roman" w:hAnsi="Times New Roman" w:cs="Times New Roman"/>
          <w:sz w:val="28"/>
          <w:szCs w:val="28"/>
        </w:rPr>
        <w:t>/зр, лейкоциты - 3-5 в п/зр, эпителий плоский - 3-5 в поле зрения.</w:t>
      </w:r>
    </w:p>
    <w:p w:rsidR="00327B5A" w:rsidRP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На момент осмотра жалоб активно не предъявляет. В течение последних 6 месяцев периодически  отмечала  повышение  АД  до  140/90  -  150/95  мм  рт.  ст.  </w:t>
      </w:r>
      <w:r w:rsidRPr="00327B5A">
        <w:rPr>
          <w:rFonts w:ascii="Times New Roman" w:hAnsi="Times New Roman" w:cs="Times New Roman"/>
          <w:sz w:val="28"/>
          <w:szCs w:val="28"/>
        </w:rPr>
        <w:lastRenderedPageBreak/>
        <w:t xml:space="preserve">Гипотензивную терапию  не  получала.  Семейный  анамнез:  мать  -  69  лет  страдает  АГ,  СД  2  типа;  отец  </w:t>
      </w:r>
      <w:proofErr w:type="gramStart"/>
      <w:r w:rsidRPr="00327B5A">
        <w:rPr>
          <w:rFonts w:ascii="Times New Roman" w:hAnsi="Times New Roman" w:cs="Times New Roman"/>
          <w:sz w:val="28"/>
          <w:szCs w:val="28"/>
        </w:rPr>
        <w:t>-у</w:t>
      </w:r>
      <w:proofErr w:type="gramEnd"/>
      <w:r w:rsidRPr="00327B5A">
        <w:rPr>
          <w:rFonts w:ascii="Times New Roman" w:hAnsi="Times New Roman" w:cs="Times New Roman"/>
          <w:sz w:val="28"/>
          <w:szCs w:val="28"/>
        </w:rPr>
        <w:t xml:space="preserve">мер  в  60  лет,  ИМ.  При  анкетировании  наличие  соматической  патологии  отрицает. Вредные привычки отрицает. </w:t>
      </w:r>
    </w:p>
    <w:p w:rsidR="00327B5A" w:rsidRDefault="00327B5A" w:rsidP="00535ED0">
      <w:pPr>
        <w:spacing w:after="0"/>
        <w:ind w:left="-567" w:firstLine="567"/>
        <w:jc w:val="both"/>
        <w:rPr>
          <w:rFonts w:ascii="Times New Roman" w:hAnsi="Times New Roman" w:cs="Times New Roman"/>
          <w:sz w:val="28"/>
          <w:szCs w:val="28"/>
        </w:rPr>
      </w:pPr>
      <w:r w:rsidRPr="00327B5A">
        <w:rPr>
          <w:rFonts w:ascii="Times New Roman" w:hAnsi="Times New Roman" w:cs="Times New Roman"/>
          <w:sz w:val="28"/>
          <w:szCs w:val="28"/>
        </w:rPr>
        <w:t xml:space="preserve">Объективно:  состояние  относительно  удовлетворительное.  Телосложение правильное.  ИМТ  –  37  кг/м².  Окружность  талии  –  104  см.   Кожные  покровы  обычного цвета,  чистые.  Видимые  слизистые  бледно-розовые.  Периферические  лимфоузлы  не пальпируются.  Дыхание   везикулярное,  хрипов  нет.  ЧДД  –  16  в  минуту.  Тоны  сердца ясные, ритм правильный. ЧСС  -  72 в минуту. Гемодинамика стабильная. АД  -  140/90 мм рт. ст.  Живот мягкий, безболезненный во всех отделах. Печень  –  по краю </w:t>
      </w:r>
      <w:proofErr w:type="gramStart"/>
      <w:r w:rsidRPr="00327B5A">
        <w:rPr>
          <w:rFonts w:ascii="Times New Roman" w:hAnsi="Times New Roman" w:cs="Times New Roman"/>
          <w:sz w:val="28"/>
          <w:szCs w:val="28"/>
        </w:rPr>
        <w:t>р</w:t>
      </w:r>
      <w:proofErr w:type="gramEnd"/>
      <w:r w:rsidRPr="00327B5A">
        <w:rPr>
          <w:rFonts w:ascii="Times New Roman" w:hAnsi="Times New Roman" w:cs="Times New Roman"/>
          <w:sz w:val="28"/>
          <w:szCs w:val="28"/>
        </w:rPr>
        <w:t>ѐберной дуги. Селезѐнка  не  пальпируется.  Симптом  поколачивания  отрицателен  с  обеих  сторон. Физиологические отправления в норме.</w:t>
      </w:r>
    </w:p>
    <w:p w:rsidR="00535ED0" w:rsidRDefault="00535ED0" w:rsidP="00535ED0">
      <w:pPr>
        <w:spacing w:after="0"/>
        <w:ind w:left="-567" w:firstLine="567"/>
        <w:jc w:val="both"/>
        <w:rPr>
          <w:rFonts w:ascii="Times New Roman" w:hAnsi="Times New Roman" w:cs="Times New Roman"/>
          <w:sz w:val="28"/>
          <w:szCs w:val="28"/>
        </w:rPr>
      </w:pPr>
    </w:p>
    <w:p w:rsidR="00327B5A" w:rsidRDefault="00FC61B0"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Предположите наиболее вероятный диагноз.</w:t>
      </w:r>
    </w:p>
    <w:p w:rsidR="00FC61B0" w:rsidRDefault="00FC61B0" w:rsidP="00535ED0">
      <w:pPr>
        <w:spacing w:after="0"/>
        <w:ind w:left="-567" w:firstLine="567"/>
        <w:jc w:val="both"/>
        <w:rPr>
          <w:rFonts w:ascii="Times New Roman" w:hAnsi="Times New Roman" w:cs="Times New Roman"/>
          <w:i/>
          <w:sz w:val="28"/>
          <w:szCs w:val="28"/>
        </w:rPr>
      </w:pPr>
      <w:r>
        <w:rPr>
          <w:rFonts w:ascii="Times New Roman" w:hAnsi="Times New Roman" w:cs="Times New Roman"/>
          <w:i/>
          <w:sz w:val="28"/>
          <w:szCs w:val="28"/>
        </w:rPr>
        <w:t>Обоснуйте поставленный вами диагноз.</w:t>
      </w:r>
    </w:p>
    <w:p w:rsidR="00FC61B0" w:rsidRDefault="00FC61B0" w:rsidP="00535ED0">
      <w:pPr>
        <w:spacing w:after="0" w:line="240" w:lineRule="auto"/>
        <w:jc w:val="both"/>
        <w:rPr>
          <w:rFonts w:ascii="Times New Roman" w:eastAsia="Calibri" w:hAnsi="Times New Roman" w:cs="Times New Roman"/>
          <w:b/>
          <w:sz w:val="28"/>
          <w:szCs w:val="28"/>
        </w:rPr>
      </w:pPr>
    </w:p>
    <w:p w:rsidR="00FC61B0" w:rsidRDefault="00FC61B0" w:rsidP="00FC61B0">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FC61B0" w:rsidRPr="00477401" w:rsidRDefault="00FC61B0" w:rsidP="00FC61B0">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FC61B0" w:rsidRPr="00477401" w:rsidRDefault="00FC61B0" w:rsidP="00FC61B0">
      <w:pPr>
        <w:spacing w:after="0" w:line="240" w:lineRule="auto"/>
        <w:jc w:val="both"/>
        <w:rPr>
          <w:rFonts w:ascii="Times New Roman" w:eastAsia="Calibri" w:hAnsi="Times New Roman" w:cs="Times New Roman"/>
          <w:b/>
          <w:caps/>
          <w:sz w:val="28"/>
          <w:szCs w:val="28"/>
        </w:rPr>
      </w:pPr>
    </w:p>
    <w:p w:rsidR="00FC61B0" w:rsidRDefault="00FC61B0" w:rsidP="00FC61B0">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 методик проведения физикального осмотра</w:t>
      </w:r>
    </w:p>
    <w:p w:rsidR="00FC61B0" w:rsidRPr="00477401" w:rsidRDefault="00FC61B0" w:rsidP="00FC61B0">
      <w:pPr>
        <w:spacing w:after="0" w:line="240" w:lineRule="auto"/>
        <w:jc w:val="center"/>
        <w:rPr>
          <w:rFonts w:ascii="Times New Roman" w:eastAsia="Calibri" w:hAnsi="Times New Roman" w:cs="Times New Roman"/>
          <w:b/>
          <w:i/>
          <w:sz w:val="28"/>
          <w:szCs w:val="28"/>
        </w:rPr>
      </w:pPr>
    </w:p>
    <w:p w:rsidR="00FC61B0" w:rsidRPr="00477401" w:rsidRDefault="00FC61B0" w:rsidP="00FC61B0">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FC61B0" w:rsidRPr="00FC61B0" w:rsidRDefault="00FC61B0" w:rsidP="00FC61B0">
      <w:pPr>
        <w:numPr>
          <w:ilvl w:val="0"/>
          <w:numId w:val="5"/>
        </w:num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Внимательно ознакомьтесь с методик</w:t>
      </w:r>
      <w:r w:rsidR="00535ED0">
        <w:rPr>
          <w:rFonts w:ascii="Times New Roman" w:eastAsia="Calibri" w:hAnsi="Times New Roman" w:cs="Times New Roman"/>
          <w:sz w:val="28"/>
          <w:szCs w:val="28"/>
        </w:rPr>
        <w:t xml:space="preserve">ой сбора жалоб, </w:t>
      </w:r>
      <w:r>
        <w:rPr>
          <w:rFonts w:ascii="Times New Roman" w:eastAsia="Calibri" w:hAnsi="Times New Roman" w:cs="Times New Roman"/>
          <w:sz w:val="28"/>
          <w:szCs w:val="28"/>
        </w:rPr>
        <w:t>анамнеза</w:t>
      </w:r>
      <w:r w:rsidR="00535ED0">
        <w:rPr>
          <w:rFonts w:ascii="Times New Roman" w:eastAsia="Calibri" w:hAnsi="Times New Roman" w:cs="Times New Roman"/>
          <w:sz w:val="28"/>
          <w:szCs w:val="28"/>
        </w:rPr>
        <w:t xml:space="preserve"> и осмотра тела</w:t>
      </w:r>
      <w:r>
        <w:rPr>
          <w:rFonts w:ascii="Times New Roman" w:eastAsia="Calibri" w:hAnsi="Times New Roman" w:cs="Times New Roman"/>
          <w:sz w:val="28"/>
          <w:szCs w:val="28"/>
        </w:rPr>
        <w:t xml:space="preserve"> у больных  сахарным диабетом.</w:t>
      </w:r>
    </w:p>
    <w:p w:rsidR="00FC61B0" w:rsidRDefault="00FC61B0" w:rsidP="00FC61B0">
      <w:pPr>
        <w:numPr>
          <w:ilvl w:val="0"/>
          <w:numId w:val="5"/>
        </w:num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FC61B0" w:rsidRDefault="00FC61B0" w:rsidP="00FC61B0">
      <w:pPr>
        <w:spacing w:after="0" w:line="240" w:lineRule="auto"/>
        <w:jc w:val="both"/>
        <w:rPr>
          <w:rFonts w:ascii="Times New Roman" w:eastAsia="Calibri" w:hAnsi="Times New Roman" w:cs="Times New Roman"/>
          <w:sz w:val="28"/>
          <w:szCs w:val="28"/>
        </w:rPr>
      </w:pPr>
    </w:p>
    <w:p w:rsidR="00FC61B0" w:rsidRDefault="00FC61B0" w:rsidP="00FC61B0">
      <w:pPr>
        <w:spacing w:after="0" w:line="240" w:lineRule="auto"/>
        <w:jc w:val="both"/>
        <w:rPr>
          <w:rFonts w:ascii="Times New Roman" w:eastAsia="Calibri" w:hAnsi="Times New Roman" w:cs="Times New Roman"/>
          <w:sz w:val="28"/>
          <w:szCs w:val="28"/>
        </w:rPr>
      </w:pPr>
      <w:r w:rsidRPr="00FC61B0">
        <w:rPr>
          <w:rFonts w:ascii="Times New Roman" w:eastAsia="Calibri" w:hAnsi="Times New Roman" w:cs="Times New Roman"/>
          <w:b/>
          <w:sz w:val="28"/>
          <w:szCs w:val="28"/>
        </w:rPr>
        <w:t xml:space="preserve">Задание </w:t>
      </w:r>
      <w:r w:rsidR="009D69E6">
        <w:rPr>
          <w:rFonts w:ascii="Times New Roman" w:eastAsia="Calibri" w:hAnsi="Times New Roman" w:cs="Times New Roman"/>
          <w:b/>
          <w:sz w:val="28"/>
          <w:szCs w:val="28"/>
        </w:rPr>
        <w:t>№</w:t>
      </w:r>
      <w:r w:rsidRPr="00FC61B0">
        <w:rPr>
          <w:rFonts w:ascii="Times New Roman" w:eastAsia="Calibri" w:hAnsi="Times New Roman" w:cs="Times New Roman"/>
          <w:b/>
          <w:sz w:val="28"/>
          <w:szCs w:val="28"/>
        </w:rPr>
        <w:t xml:space="preserve">1. </w:t>
      </w:r>
      <w:r>
        <w:rPr>
          <w:rFonts w:ascii="Times New Roman" w:eastAsia="Calibri" w:hAnsi="Times New Roman" w:cs="Times New Roman"/>
          <w:sz w:val="28"/>
          <w:szCs w:val="28"/>
        </w:rPr>
        <w:t>Сбор жалоб и анамнеза у больных сахарным диабетом.</w:t>
      </w:r>
    </w:p>
    <w:p w:rsidR="00FC61B0" w:rsidRDefault="00FC61B0" w:rsidP="00FC61B0">
      <w:pPr>
        <w:spacing w:after="0" w:line="240" w:lineRule="auto"/>
        <w:jc w:val="both"/>
        <w:rPr>
          <w:rFonts w:ascii="Times New Roman" w:eastAsia="Calibri" w:hAnsi="Times New Roman" w:cs="Times New Roman"/>
          <w:sz w:val="28"/>
          <w:szCs w:val="28"/>
        </w:rPr>
      </w:pPr>
      <w:r w:rsidRPr="00FC61B0">
        <w:rPr>
          <w:rFonts w:ascii="Times New Roman" w:eastAsia="Calibri" w:hAnsi="Times New Roman" w:cs="Times New Roman"/>
          <w:b/>
          <w:sz w:val="28"/>
          <w:szCs w:val="28"/>
        </w:rPr>
        <w:t xml:space="preserve">Задание </w:t>
      </w:r>
      <w:r w:rsidR="009D69E6">
        <w:rPr>
          <w:rFonts w:ascii="Times New Roman" w:eastAsia="Calibri" w:hAnsi="Times New Roman" w:cs="Times New Roman"/>
          <w:b/>
          <w:sz w:val="28"/>
          <w:szCs w:val="28"/>
        </w:rPr>
        <w:t>№</w:t>
      </w:r>
      <w:r w:rsidRPr="00FC61B0">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Осмотр тела больных сахарным диабетом.</w:t>
      </w:r>
    </w:p>
    <w:p w:rsidR="00FC61B0" w:rsidRDefault="00FC61B0" w:rsidP="00FC61B0">
      <w:pPr>
        <w:spacing w:after="0" w:line="240" w:lineRule="auto"/>
        <w:jc w:val="both"/>
        <w:rPr>
          <w:rFonts w:ascii="Times New Roman" w:eastAsia="Calibri" w:hAnsi="Times New Roman" w:cs="Times New Roman"/>
          <w:sz w:val="28"/>
          <w:szCs w:val="28"/>
        </w:rPr>
      </w:pPr>
    </w:p>
    <w:p w:rsidR="00FC61B0" w:rsidRPr="00FC61B0" w:rsidRDefault="00FC61B0" w:rsidP="00FC61B0">
      <w:pPr>
        <w:jc w:val="center"/>
        <w:rPr>
          <w:rFonts w:ascii="Times New Roman" w:hAnsi="Times New Roman" w:cs="Times New Roman"/>
          <w:b/>
          <w:sz w:val="28"/>
          <w:szCs w:val="28"/>
        </w:rPr>
      </w:pPr>
      <w:r>
        <w:rPr>
          <w:rFonts w:ascii="Times New Roman" w:eastAsia="Calibri" w:hAnsi="Times New Roman" w:cs="Times New Roman"/>
          <w:b/>
          <w:color w:val="000000"/>
          <w:sz w:val="28"/>
          <w:szCs w:val="28"/>
        </w:rPr>
        <w:t>Тема 2</w:t>
      </w:r>
      <w:r w:rsidRPr="00477401">
        <w:rPr>
          <w:rFonts w:ascii="Times New Roman" w:eastAsia="Calibri" w:hAnsi="Times New Roman" w:cs="Times New Roman"/>
          <w:b/>
          <w:color w:val="000000"/>
          <w:sz w:val="28"/>
          <w:szCs w:val="28"/>
        </w:rPr>
        <w:t xml:space="preserve">. </w:t>
      </w:r>
      <w:r>
        <w:rPr>
          <w:rFonts w:ascii="Times New Roman" w:hAnsi="Times New Roman" w:cs="Times New Roman"/>
          <w:b/>
          <w:sz w:val="28"/>
          <w:szCs w:val="28"/>
        </w:rPr>
        <w:t>Методы диагностики нарушений углеводного обмена</w:t>
      </w:r>
    </w:p>
    <w:p w:rsidR="00FC61B0" w:rsidRPr="00477401" w:rsidRDefault="00FC61B0" w:rsidP="00FC61B0">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ы) текущего контроля</w:t>
      </w:r>
      <w:r w:rsidR="00A33802">
        <w:rPr>
          <w:rFonts w:ascii="Times New Roman" w:eastAsia="Calibri" w:hAnsi="Times New Roman" w:cs="Times New Roman"/>
          <w:b/>
          <w:color w:val="000000"/>
          <w:sz w:val="28"/>
          <w:szCs w:val="28"/>
        </w:rPr>
        <w:t xml:space="preserve"> </w:t>
      </w:r>
      <w:r w:rsidRPr="00477401">
        <w:rPr>
          <w:rFonts w:ascii="Times New Roman" w:eastAsia="Calibri" w:hAnsi="Times New Roman" w:cs="Times New Roman"/>
          <w:b/>
          <w:color w:val="000000"/>
          <w:sz w:val="28"/>
          <w:szCs w:val="28"/>
        </w:rPr>
        <w:t xml:space="preserve">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w:t>
      </w:r>
      <w:r w:rsidR="00A33802">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FC61B0" w:rsidRPr="00477401" w:rsidRDefault="00FC61B0" w:rsidP="00FC61B0">
      <w:pPr>
        <w:spacing w:after="0" w:line="240" w:lineRule="auto"/>
        <w:ind w:firstLine="709"/>
        <w:jc w:val="both"/>
        <w:rPr>
          <w:rFonts w:ascii="Times New Roman" w:eastAsia="Calibri" w:hAnsi="Times New Roman" w:cs="Times New Roman"/>
          <w:b/>
          <w:color w:val="000000"/>
          <w:sz w:val="28"/>
          <w:szCs w:val="28"/>
        </w:rPr>
      </w:pPr>
    </w:p>
    <w:p w:rsidR="00FC61B0" w:rsidRPr="00477401" w:rsidRDefault="00FC61B0" w:rsidP="00FC61B0">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FC61B0" w:rsidRPr="00477401" w:rsidRDefault="00FC61B0" w:rsidP="00FC61B0">
      <w:pPr>
        <w:spacing w:after="0" w:line="240" w:lineRule="auto"/>
        <w:ind w:firstLine="709"/>
        <w:jc w:val="both"/>
        <w:rPr>
          <w:rFonts w:ascii="Times New Roman" w:eastAsia="Calibri" w:hAnsi="Times New Roman" w:cs="Times New Roman"/>
          <w:i/>
          <w:color w:val="000000"/>
          <w:sz w:val="28"/>
          <w:szCs w:val="28"/>
        </w:rPr>
      </w:pPr>
    </w:p>
    <w:p w:rsidR="00FC61B0" w:rsidRDefault="00FC61B0" w:rsidP="00FC61B0">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FC61B0" w:rsidRDefault="00FC61B0" w:rsidP="00FC61B0">
      <w:pPr>
        <w:spacing w:after="0" w:line="240" w:lineRule="auto"/>
        <w:jc w:val="center"/>
        <w:rPr>
          <w:rFonts w:ascii="Times New Roman" w:eastAsia="Calibri" w:hAnsi="Times New Roman" w:cs="Times New Roman"/>
          <w:b/>
          <w:sz w:val="28"/>
          <w:szCs w:val="28"/>
        </w:rPr>
      </w:pP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t>Методы исследования углеводного обмена.</w:t>
      </w: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t>Ранняя диагностика сахарного диабета.</w:t>
      </w: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t>Проба на толерантность к глюкозе.</w:t>
      </w: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lastRenderedPageBreak/>
        <w:t>Диагностические критерии нарушения толерантности к углеводам.</w:t>
      </w: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t>Диагностические критерии нарушения гликемии натощак.</w:t>
      </w:r>
    </w:p>
    <w:p w:rsidR="00FC61B0" w:rsidRPr="007871C9"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rStyle w:val="FontStyle234"/>
          <w:sz w:val="28"/>
          <w:szCs w:val="28"/>
        </w:rPr>
        <w:t xml:space="preserve">Диагностические критерии сахарного диабета, гестационного диабета. </w:t>
      </w:r>
    </w:p>
    <w:p w:rsidR="00FC61B0" w:rsidRDefault="00FC61B0" w:rsidP="00FC61B0">
      <w:pPr>
        <w:pStyle w:val="Style119"/>
        <w:widowControl/>
        <w:numPr>
          <w:ilvl w:val="0"/>
          <w:numId w:val="6"/>
        </w:numPr>
        <w:tabs>
          <w:tab w:val="left" w:pos="235"/>
        </w:tabs>
        <w:spacing w:line="240" w:lineRule="auto"/>
        <w:jc w:val="left"/>
        <w:rPr>
          <w:rStyle w:val="FontStyle234"/>
          <w:sz w:val="28"/>
          <w:szCs w:val="28"/>
        </w:rPr>
      </w:pPr>
      <w:r w:rsidRPr="007871C9">
        <w:rPr>
          <w:sz w:val="28"/>
          <w:szCs w:val="28"/>
        </w:rPr>
        <w:t>Алгоритмы диагностики сахарного диабета</w:t>
      </w:r>
      <w:r w:rsidRPr="007871C9">
        <w:rPr>
          <w:rStyle w:val="FontStyle234"/>
          <w:sz w:val="28"/>
          <w:szCs w:val="28"/>
        </w:rPr>
        <w:t>.</w:t>
      </w:r>
    </w:p>
    <w:p w:rsidR="005D7F39" w:rsidRDefault="005D7F39" w:rsidP="00FC61B0">
      <w:pPr>
        <w:pStyle w:val="Style119"/>
        <w:widowControl/>
        <w:numPr>
          <w:ilvl w:val="0"/>
          <w:numId w:val="6"/>
        </w:numPr>
        <w:tabs>
          <w:tab w:val="left" w:pos="235"/>
        </w:tabs>
        <w:spacing w:line="240" w:lineRule="auto"/>
        <w:jc w:val="left"/>
        <w:rPr>
          <w:rStyle w:val="FontStyle234"/>
          <w:sz w:val="28"/>
          <w:szCs w:val="28"/>
        </w:rPr>
      </w:pPr>
      <w:r>
        <w:rPr>
          <w:rStyle w:val="FontStyle234"/>
          <w:sz w:val="28"/>
          <w:szCs w:val="28"/>
        </w:rPr>
        <w:t>Формулировка диагноза.</w:t>
      </w:r>
    </w:p>
    <w:p w:rsidR="005D7F39" w:rsidRDefault="005D7F39" w:rsidP="005D7F39">
      <w:pPr>
        <w:pStyle w:val="Style119"/>
        <w:widowControl/>
        <w:tabs>
          <w:tab w:val="left" w:pos="235"/>
        </w:tabs>
        <w:spacing w:line="240" w:lineRule="auto"/>
        <w:jc w:val="left"/>
        <w:rPr>
          <w:rStyle w:val="FontStyle234"/>
          <w:sz w:val="28"/>
          <w:szCs w:val="28"/>
        </w:rPr>
      </w:pPr>
    </w:p>
    <w:p w:rsidR="00FC61B0" w:rsidRDefault="00FC61B0" w:rsidP="00FC61B0">
      <w:pPr>
        <w:spacing w:after="0" w:line="240" w:lineRule="auto"/>
        <w:rPr>
          <w:rFonts w:ascii="Times New Roman" w:eastAsia="Calibri" w:hAnsi="Times New Roman" w:cs="Times New Roman"/>
          <w:b/>
          <w:sz w:val="28"/>
          <w:szCs w:val="28"/>
        </w:rPr>
      </w:pPr>
    </w:p>
    <w:p w:rsidR="005D7F39" w:rsidRPr="00477401" w:rsidRDefault="005D7F39" w:rsidP="005D7F39">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5D7F39" w:rsidRPr="00477401" w:rsidRDefault="005D7F39" w:rsidP="005D7F39">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5D7F39" w:rsidRPr="00477401" w:rsidRDefault="005D7F39" w:rsidP="005D7F39">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FC61B0" w:rsidRDefault="00FC61B0" w:rsidP="00FC61B0">
      <w:pPr>
        <w:spacing w:after="0" w:line="240" w:lineRule="auto"/>
        <w:jc w:val="both"/>
        <w:rPr>
          <w:rFonts w:ascii="Times New Roman" w:eastAsia="Calibri" w:hAnsi="Times New Roman" w:cs="Times New Roman"/>
          <w:sz w:val="28"/>
          <w:szCs w:val="28"/>
        </w:rPr>
      </w:pPr>
    </w:p>
    <w:p w:rsidR="005D7F39" w:rsidRDefault="005D7F39" w:rsidP="005D7F39">
      <w:pPr>
        <w:pStyle w:val="a3"/>
        <w:numPr>
          <w:ilvl w:val="0"/>
          <w:numId w:val="7"/>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Самоконтроль гликемии у пациентов с сахарным диабетом 2 типа на пероральной терапии должен осуществляться не менее:</w:t>
      </w:r>
    </w:p>
    <w:p w:rsidR="005D7F39" w:rsidRDefault="005D7F39" w:rsidP="005D7F39">
      <w:pPr>
        <w:pStyle w:val="a3"/>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4 раз в день</w:t>
      </w:r>
    </w:p>
    <w:p w:rsidR="005D7F39" w:rsidRDefault="005D7F39" w:rsidP="005D7F39">
      <w:pPr>
        <w:pStyle w:val="a3"/>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 раза в сутки в разное время + 1 гликемический профиль в неделю</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1 раза в неделю</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2 раз в сутки в разное время</w:t>
      </w:r>
    </w:p>
    <w:p w:rsidR="005D7F39" w:rsidRDefault="005D7F39" w:rsidP="005D7F39">
      <w:pPr>
        <w:pStyle w:val="a3"/>
        <w:spacing w:after="0" w:line="240" w:lineRule="auto"/>
        <w:jc w:val="both"/>
        <w:rPr>
          <w:rFonts w:ascii="Times New Roman" w:eastAsia="Calibri" w:hAnsi="Times New Roman" w:cs="Times New Roman"/>
          <w:sz w:val="28"/>
          <w:szCs w:val="28"/>
        </w:rPr>
      </w:pPr>
    </w:p>
    <w:p w:rsidR="005D7F39" w:rsidRDefault="005D7F39" w:rsidP="005D7F39">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Уровень гликемии натощак (в венозной крови) более или равный ___ соответствует критерию сахарного диабета:</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8,0</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5,5</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7,0</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7</w:t>
      </w:r>
      <w:proofErr w:type="gramStart"/>
      <w:r>
        <w:rPr>
          <w:rFonts w:ascii="Times New Roman" w:eastAsia="Calibri" w:hAnsi="Times New Roman" w:cs="Times New Roman"/>
          <w:sz w:val="28"/>
          <w:szCs w:val="28"/>
        </w:rPr>
        <w:t>,8</w:t>
      </w:r>
      <w:proofErr w:type="gramEnd"/>
    </w:p>
    <w:p w:rsidR="005D7F39" w:rsidRDefault="005D7F39" w:rsidP="005D7F39">
      <w:pPr>
        <w:pStyle w:val="a3"/>
        <w:spacing w:after="0" w:line="240" w:lineRule="auto"/>
        <w:jc w:val="both"/>
        <w:rPr>
          <w:rFonts w:ascii="Times New Roman" w:eastAsia="Calibri" w:hAnsi="Times New Roman" w:cs="Times New Roman"/>
          <w:sz w:val="28"/>
          <w:szCs w:val="28"/>
        </w:rPr>
      </w:pPr>
    </w:p>
    <w:p w:rsidR="005D7F39" w:rsidRDefault="005D7F39" w:rsidP="005D7F39">
      <w:pPr>
        <w:pStyle w:val="a3"/>
        <w:numPr>
          <w:ilvl w:val="0"/>
          <w:numId w:val="7"/>
        </w:numPr>
        <w:spacing w:after="0" w:line="240" w:lineRule="auto"/>
        <w:jc w:val="both"/>
        <w:rPr>
          <w:rFonts w:ascii="Times New Roman" w:eastAsia="Calibri" w:hAnsi="Times New Roman" w:cs="Times New Roman"/>
          <w:sz w:val="28"/>
          <w:szCs w:val="28"/>
        </w:rPr>
      </w:pPr>
      <w:r w:rsidRPr="005D7F39">
        <w:rPr>
          <w:rFonts w:ascii="Times New Roman" w:eastAsia="Calibri" w:hAnsi="Times New Roman" w:cs="Times New Roman"/>
          <w:sz w:val="28"/>
          <w:szCs w:val="28"/>
        </w:rPr>
        <w:t>Уровень гликемии через 2 часа после перорального ГТТ (в венозной крови) более или равный ___ соответствует критерию сахарного диабета:</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11,1</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10,0</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8,0</w:t>
      </w:r>
    </w:p>
    <w:p w:rsidR="005D7F39" w:rsidRDefault="005D7F39" w:rsidP="005D7F3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7</w:t>
      </w:r>
      <w:proofErr w:type="gramStart"/>
      <w:r>
        <w:rPr>
          <w:rFonts w:ascii="Times New Roman" w:eastAsia="Calibri" w:hAnsi="Times New Roman" w:cs="Times New Roman"/>
          <w:sz w:val="28"/>
          <w:szCs w:val="28"/>
        </w:rPr>
        <w:t>,8</w:t>
      </w:r>
      <w:proofErr w:type="gramEnd"/>
    </w:p>
    <w:p w:rsidR="005D7F39" w:rsidRDefault="005D7F39" w:rsidP="005D7F39">
      <w:pPr>
        <w:pStyle w:val="a3"/>
        <w:spacing w:after="0" w:line="240" w:lineRule="auto"/>
        <w:jc w:val="both"/>
        <w:rPr>
          <w:rFonts w:ascii="Times New Roman" w:eastAsia="Calibri" w:hAnsi="Times New Roman" w:cs="Times New Roman"/>
          <w:sz w:val="28"/>
          <w:szCs w:val="28"/>
        </w:rPr>
      </w:pPr>
    </w:p>
    <w:p w:rsidR="005D7F39" w:rsidRDefault="009A36E6" w:rsidP="005D7F39">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Полученные в ходе перорального ГТТ (в венозной крови) значения: 6,1 ммоль/л натощак и 10,0 ммоль/л через 2 часа соответствуют:</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нарушенной толерантности к глюкозе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сахарному диабету</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норме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нарушенной гликемии натощак</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Полученные в ходе перорального ГТТ (в венозной крови) значения: 6,7 ммоль/л натощак и 7,0 ммоль/л через 2 часа соответствуют:</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нарушенной гликемии натощак</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сахарному диабету</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нарушенной толерантности к глюкозе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D</w:t>
      </w:r>
      <w:r>
        <w:rPr>
          <w:rFonts w:ascii="Times New Roman" w:eastAsia="Calibri" w:hAnsi="Times New Roman" w:cs="Times New Roman"/>
          <w:sz w:val="28"/>
          <w:szCs w:val="28"/>
        </w:rPr>
        <w:t>. норме</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Полученные в ходе перорального ГТТ (в венозной крови) значения: 7,5 ммоль/л натощак и 12,0 ммоль/л через 2 часа соответствуют:</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нарушенной толерантности к глюкозе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сахарному диабету</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нарушенной гликемии натощак</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норме</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Полученные в ходе перорального ГТТ (в венозной крови) значения: 5,0 ммоль/л натощак и 7,0 ммоль/л через 2 часа соответствуют:</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норме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сахарному диабету</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нарушенной толерантности к глюкозе</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нарушенной гликемии натощак</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Диагноз сахарного диабета может быть установлен на основании ___ значений, находящихся в диабетическом диапазоне (в случае отсутствия симптомов острой метаболической декомпенсации):</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четырех</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пяти</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двух</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трех</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диагностического критерия сахарного диабета выбран уровень гликированного гемоглобина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более или равный 6,0</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более или равный 6,5</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менее 6,5</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более 7</w:t>
      </w:r>
      <w:proofErr w:type="gramStart"/>
      <w:r>
        <w:rPr>
          <w:rFonts w:ascii="Times New Roman" w:eastAsia="Calibri" w:hAnsi="Times New Roman" w:cs="Times New Roman"/>
          <w:sz w:val="28"/>
          <w:szCs w:val="28"/>
        </w:rPr>
        <w:t>,0</w:t>
      </w:r>
      <w:proofErr w:type="gramEnd"/>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9A36E6"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Выбор индивидуальных целей лечения сахарного диабета зависит </w:t>
      </w:r>
      <w:proofErr w:type="gramStart"/>
      <w:r>
        <w:rPr>
          <w:rFonts w:ascii="Times New Roman" w:eastAsia="Calibri" w:hAnsi="Times New Roman" w:cs="Times New Roman"/>
          <w:sz w:val="28"/>
          <w:szCs w:val="28"/>
        </w:rPr>
        <w:t>от</w:t>
      </w:r>
      <w:proofErr w:type="gramEnd"/>
      <w:r>
        <w:rPr>
          <w:rFonts w:ascii="Times New Roman" w:eastAsia="Calibri" w:hAnsi="Times New Roman" w:cs="Times New Roman"/>
          <w:sz w:val="28"/>
          <w:szCs w:val="28"/>
        </w:rPr>
        <w:t>:</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ожидаемой продолжительности жизни</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этнической принадлежности</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пола</w:t>
      </w:r>
    </w:p>
    <w:p w:rsidR="009A36E6" w:rsidRDefault="009A36E6" w:rsidP="009A36E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региона проживания</w:t>
      </w:r>
    </w:p>
    <w:p w:rsidR="009A36E6" w:rsidRDefault="009A36E6" w:rsidP="009A36E6">
      <w:pPr>
        <w:pStyle w:val="a3"/>
        <w:spacing w:after="0" w:line="240" w:lineRule="auto"/>
        <w:jc w:val="both"/>
        <w:rPr>
          <w:rFonts w:ascii="Times New Roman" w:eastAsia="Calibri" w:hAnsi="Times New Roman" w:cs="Times New Roman"/>
          <w:sz w:val="28"/>
          <w:szCs w:val="28"/>
        </w:rPr>
      </w:pPr>
    </w:p>
    <w:p w:rsidR="009A36E6" w:rsidRDefault="008148DB" w:rsidP="009A36E6">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Выбор индивидуальных целей лечений сахарного диабета зависит </w:t>
      </w:r>
      <w:proofErr w:type="gramStart"/>
      <w:r>
        <w:rPr>
          <w:rFonts w:ascii="Times New Roman" w:eastAsia="Calibri" w:hAnsi="Times New Roman" w:cs="Times New Roman"/>
          <w:sz w:val="28"/>
          <w:szCs w:val="28"/>
        </w:rPr>
        <w:t>от</w:t>
      </w:r>
      <w:proofErr w:type="gramEnd"/>
      <w:r>
        <w:rPr>
          <w:rFonts w:ascii="Times New Roman" w:eastAsia="Calibri" w:hAnsi="Times New Roman" w:cs="Times New Roman"/>
          <w:sz w:val="28"/>
          <w:szCs w:val="28"/>
        </w:rPr>
        <w:t>:</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риска тяжелой гипогликемии</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наличия другой эндокринной патологии</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массы тела</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уровня С-пептида</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Default="008148DB" w:rsidP="008148D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 время беременности при сахарном диабете для расчета СКФ необходимо использовать:</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пробу Реберга</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формулу Шварца</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формулу Кокрофта-Голта</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формулу Коунахана</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Default="008148DB" w:rsidP="008148D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Контроль гликированногогемоглобина  у пациентов с сахарным диабетом рекомендован в режиме 1 раз в (в месяцах):</w:t>
      </w:r>
      <w:proofErr w:type="gramEnd"/>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3</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6</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12</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Default="008148DB" w:rsidP="008148D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Контроль клинического анализа крови у пациента с сахарным диабетом 1 типа без осложнений рекомендован 1 раз в (в месяцах):</w:t>
      </w:r>
      <w:proofErr w:type="gramEnd"/>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6</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3</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12</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Default="008148DB" w:rsidP="008148DB">
      <w:pPr>
        <w:pStyle w:val="a3"/>
        <w:numPr>
          <w:ilvl w:val="0"/>
          <w:numId w:val="7"/>
        </w:num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Контрольмикроальбуминурии крови у пациента с сахарным диабетом 1 типа без осложнений рекомендован 1 раз в (в месяцах):</w:t>
      </w:r>
      <w:proofErr w:type="gramEnd"/>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12</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3</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6</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Pr="008148DB" w:rsidRDefault="008148DB" w:rsidP="008148D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Контроль креатинина плазмы с расчетом СКФ, альбумина, мочевой кислоты, калия плазмы у пациента с сахарным диабетом и ХБП С</w:t>
      </w:r>
      <w:proofErr w:type="gramStart"/>
      <w:r>
        <w:rPr>
          <w:rFonts w:ascii="Times New Roman" w:eastAsia="Calibri" w:hAnsi="Times New Roman" w:cs="Times New Roman"/>
          <w:sz w:val="28"/>
          <w:szCs w:val="28"/>
        </w:rPr>
        <w:t>4</w:t>
      </w:r>
      <w:proofErr w:type="gramEnd"/>
      <w:r>
        <w:rPr>
          <w:rFonts w:ascii="Times New Roman" w:eastAsia="Calibri" w:hAnsi="Times New Roman" w:cs="Times New Roman"/>
          <w:sz w:val="28"/>
          <w:szCs w:val="28"/>
        </w:rPr>
        <w:t xml:space="preserve"> А1-3 показаны 1 раз в (в месяцах):</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6</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12</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3</w:t>
      </w:r>
    </w:p>
    <w:p w:rsidR="008148DB" w:rsidRDefault="008148DB" w:rsidP="008148D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w:t>
      </w:r>
    </w:p>
    <w:p w:rsidR="008148DB" w:rsidRDefault="008148DB" w:rsidP="008148DB">
      <w:pPr>
        <w:pStyle w:val="a3"/>
        <w:spacing w:after="0" w:line="240" w:lineRule="auto"/>
        <w:jc w:val="both"/>
        <w:rPr>
          <w:rFonts w:ascii="Times New Roman" w:eastAsia="Calibri" w:hAnsi="Times New Roman" w:cs="Times New Roman"/>
          <w:sz w:val="28"/>
          <w:szCs w:val="28"/>
        </w:rPr>
      </w:pPr>
    </w:p>
    <w:p w:rsidR="008148DB" w:rsidRDefault="004145F7" w:rsidP="008148D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оценке компенсации сахарного диабета наиболее информативным является:</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нарушение толерантности к глюкозе</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показатель глюкозурии в течение суток</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показатель гликозилированного гемоглобина</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уровень гликемии в течение суток</w:t>
      </w:r>
    </w:p>
    <w:p w:rsidR="004145F7" w:rsidRDefault="004145F7" w:rsidP="004145F7">
      <w:pPr>
        <w:pStyle w:val="a3"/>
        <w:spacing w:after="0" w:line="240" w:lineRule="auto"/>
        <w:jc w:val="both"/>
        <w:rPr>
          <w:rFonts w:ascii="Times New Roman" w:eastAsia="Calibri" w:hAnsi="Times New Roman" w:cs="Times New Roman"/>
          <w:sz w:val="28"/>
          <w:szCs w:val="28"/>
        </w:rPr>
      </w:pPr>
    </w:p>
    <w:p w:rsidR="004145F7" w:rsidRDefault="004145F7" w:rsidP="004145F7">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Самоконтроль гликемии у пациентов с сахарным диабетом 2 типа на интенсифицированной инсулинотерапии должен осуществляться не менее:</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2 раз в сутки в разное время</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1 раза в неделю</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4 раз в сутки</w:t>
      </w:r>
    </w:p>
    <w:p w:rsidR="004145F7" w:rsidRDefault="004145F7" w:rsidP="004145F7">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 раза в сутки в разное время + 1 гликемический профиль в неделю</w:t>
      </w:r>
    </w:p>
    <w:p w:rsidR="004145F7" w:rsidRDefault="004145F7" w:rsidP="004145F7">
      <w:pPr>
        <w:pStyle w:val="a3"/>
        <w:spacing w:after="0" w:line="240" w:lineRule="auto"/>
        <w:jc w:val="both"/>
        <w:rPr>
          <w:rFonts w:ascii="Times New Roman" w:eastAsia="Calibri" w:hAnsi="Times New Roman" w:cs="Times New Roman"/>
          <w:sz w:val="28"/>
          <w:szCs w:val="28"/>
        </w:rPr>
      </w:pPr>
    </w:p>
    <w:p w:rsidR="008148DB" w:rsidRDefault="00497267" w:rsidP="00497267">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Первый этап диагностики гестационного сахарного диабета проводится</w:t>
      </w:r>
      <w:r w:rsidR="006D094B">
        <w:rPr>
          <w:rFonts w:ascii="Times New Roman" w:eastAsia="Calibri" w:hAnsi="Times New Roman" w:cs="Times New Roman"/>
          <w:sz w:val="28"/>
          <w:szCs w:val="28"/>
        </w:rPr>
        <w:t>:</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gramStart"/>
      <w:r>
        <w:rPr>
          <w:rFonts w:ascii="Times New Roman" w:eastAsia="Calibri" w:hAnsi="Times New Roman" w:cs="Times New Roman"/>
          <w:sz w:val="28"/>
          <w:szCs w:val="28"/>
        </w:rPr>
        <w:t>в первые</w:t>
      </w:r>
      <w:proofErr w:type="gramEnd"/>
      <w:r>
        <w:rPr>
          <w:rFonts w:ascii="Times New Roman" w:eastAsia="Calibri" w:hAnsi="Times New Roman" w:cs="Times New Roman"/>
          <w:sz w:val="28"/>
          <w:szCs w:val="28"/>
        </w:rPr>
        <w:t xml:space="preserve"> 3 недели беременности</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 6-7 недели до 24 недели беременности</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за 1-2 недели до планируемого зачатия</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после 26 недели беременности</w:t>
      </w:r>
    </w:p>
    <w:p w:rsidR="006D094B" w:rsidRDefault="006D094B" w:rsidP="006D094B">
      <w:pPr>
        <w:pStyle w:val="a3"/>
        <w:spacing w:after="0" w:line="240" w:lineRule="auto"/>
        <w:jc w:val="both"/>
        <w:rPr>
          <w:rFonts w:ascii="Times New Roman" w:eastAsia="Calibri" w:hAnsi="Times New Roman" w:cs="Times New Roman"/>
          <w:sz w:val="28"/>
          <w:szCs w:val="28"/>
        </w:rPr>
      </w:pPr>
    </w:p>
    <w:p w:rsidR="006D094B" w:rsidRDefault="006D094B" w:rsidP="006D094B">
      <w:pPr>
        <w:pStyle w:val="a3"/>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После родов при гестационном сахарном диабете во время беременности </w:t>
      </w:r>
      <w:proofErr w:type="gramStart"/>
      <w:r>
        <w:rPr>
          <w:rFonts w:ascii="Times New Roman" w:eastAsia="Calibri" w:hAnsi="Times New Roman" w:cs="Times New Roman"/>
          <w:sz w:val="28"/>
          <w:szCs w:val="28"/>
        </w:rPr>
        <w:t>через</w:t>
      </w:r>
      <w:proofErr w:type="gramEnd"/>
      <w:r>
        <w:rPr>
          <w:rFonts w:ascii="Times New Roman" w:eastAsia="Calibri" w:hAnsi="Times New Roman" w:cs="Times New Roman"/>
          <w:sz w:val="28"/>
          <w:szCs w:val="28"/>
        </w:rPr>
        <w:t xml:space="preserve"> ___ </w:t>
      </w:r>
      <w:proofErr w:type="gramStart"/>
      <w:r>
        <w:rPr>
          <w:rFonts w:ascii="Times New Roman" w:eastAsia="Calibri" w:hAnsi="Times New Roman" w:cs="Times New Roman"/>
          <w:sz w:val="28"/>
          <w:szCs w:val="28"/>
        </w:rPr>
        <w:t>всем</w:t>
      </w:r>
      <w:proofErr w:type="gramEnd"/>
      <w:r>
        <w:rPr>
          <w:rFonts w:ascii="Times New Roman" w:eastAsia="Calibri" w:hAnsi="Times New Roman" w:cs="Times New Roman"/>
          <w:sz w:val="28"/>
          <w:szCs w:val="28"/>
        </w:rPr>
        <w:t xml:space="preserve"> женщинам с уровнем глюкозы венозной плазмы натощак менее 7,0 ммоль/л показано проведение перорального ГТТ:</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через 5-7 дней</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через 6 месяцев</w:t>
      </w:r>
    </w:p>
    <w:p w:rsidR="006D094B" w:rsidRDefault="006D094B" w:rsidP="006D094B">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4-12 недель</w:t>
      </w:r>
    </w:p>
    <w:p w:rsidR="005B504D" w:rsidRPr="00535ED0" w:rsidRDefault="006D094B" w:rsidP="00535ED0">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1-2 недели</w:t>
      </w:r>
    </w:p>
    <w:p w:rsidR="005B504D" w:rsidRPr="00477401" w:rsidRDefault="005B504D" w:rsidP="005B504D">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5B504D" w:rsidRPr="00477401" w:rsidRDefault="005B504D" w:rsidP="005B504D">
      <w:pPr>
        <w:spacing w:after="0" w:line="240" w:lineRule="auto"/>
        <w:ind w:right="-284"/>
        <w:jc w:val="both"/>
        <w:rPr>
          <w:rFonts w:ascii="Times New Roman" w:eastAsia="Calibri" w:hAnsi="Times New Roman" w:cs="Times New Roman"/>
          <w:b/>
          <w:i/>
          <w:sz w:val="28"/>
          <w:szCs w:val="28"/>
          <w:u w:val="single"/>
        </w:rPr>
      </w:pPr>
    </w:p>
    <w:p w:rsidR="005B504D" w:rsidRPr="00477401" w:rsidRDefault="005B504D" w:rsidP="005B504D">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5B504D" w:rsidRPr="00477401" w:rsidRDefault="005B504D" w:rsidP="005B504D">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5B504D" w:rsidRPr="00477401" w:rsidRDefault="005B504D" w:rsidP="005B504D">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5B504D" w:rsidRPr="00F96A28" w:rsidRDefault="005B504D" w:rsidP="00F96A28">
      <w:pPr>
        <w:pStyle w:val="a3"/>
        <w:numPr>
          <w:ilvl w:val="0"/>
          <w:numId w:val="1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Внимательно ознакомьтесь с условием ситуационной задачи.</w:t>
      </w:r>
    </w:p>
    <w:p w:rsidR="005B504D" w:rsidRPr="00F96A28" w:rsidRDefault="005B504D" w:rsidP="00F96A28">
      <w:pPr>
        <w:pStyle w:val="a3"/>
        <w:numPr>
          <w:ilvl w:val="0"/>
          <w:numId w:val="1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Подумайте и дайте свой ответ.</w:t>
      </w:r>
    </w:p>
    <w:p w:rsidR="005B504D" w:rsidRPr="00F96A28" w:rsidRDefault="005B504D" w:rsidP="00F96A28">
      <w:pPr>
        <w:pStyle w:val="a3"/>
        <w:numPr>
          <w:ilvl w:val="0"/>
          <w:numId w:val="1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5B504D" w:rsidRPr="00F96A28" w:rsidRDefault="005B504D" w:rsidP="00F96A28">
      <w:pPr>
        <w:pStyle w:val="a3"/>
        <w:numPr>
          <w:ilvl w:val="0"/>
          <w:numId w:val="1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Продемонстрируйте преподавателю как бы Вы, поступили в данной ситуации.</w:t>
      </w:r>
    </w:p>
    <w:p w:rsidR="005B504D" w:rsidRDefault="005B504D" w:rsidP="005B504D">
      <w:pPr>
        <w:spacing w:after="0" w:line="240" w:lineRule="auto"/>
        <w:jc w:val="both"/>
        <w:rPr>
          <w:rFonts w:ascii="Times New Roman" w:eastAsia="Calibri" w:hAnsi="Times New Roman" w:cs="Times New Roman"/>
          <w:sz w:val="28"/>
          <w:szCs w:val="28"/>
        </w:rPr>
      </w:pPr>
    </w:p>
    <w:p w:rsidR="005B504D" w:rsidRPr="005B504D" w:rsidRDefault="005B504D" w:rsidP="005B504D">
      <w:pPr>
        <w:spacing w:after="0" w:line="240" w:lineRule="auto"/>
        <w:jc w:val="both"/>
        <w:rPr>
          <w:rFonts w:ascii="Times New Roman" w:eastAsia="Calibri" w:hAnsi="Times New Roman" w:cs="Times New Roman"/>
          <w:b/>
          <w:sz w:val="28"/>
          <w:szCs w:val="28"/>
        </w:rPr>
      </w:pPr>
      <w:r w:rsidRPr="005B504D">
        <w:rPr>
          <w:rFonts w:ascii="Times New Roman" w:eastAsia="Calibri" w:hAnsi="Times New Roman" w:cs="Times New Roman"/>
          <w:b/>
          <w:sz w:val="28"/>
          <w:szCs w:val="28"/>
        </w:rPr>
        <w:t xml:space="preserve">Задача 1. </w:t>
      </w:r>
    </w:p>
    <w:p w:rsidR="005B504D" w:rsidRPr="006D094B" w:rsidRDefault="005B504D" w:rsidP="006D094B">
      <w:pPr>
        <w:pStyle w:val="a3"/>
        <w:spacing w:after="0" w:line="240" w:lineRule="auto"/>
        <w:jc w:val="both"/>
        <w:rPr>
          <w:rFonts w:ascii="Times New Roman" w:eastAsia="Calibri" w:hAnsi="Times New Roman" w:cs="Times New Roman"/>
          <w:sz w:val="28"/>
          <w:szCs w:val="28"/>
        </w:rPr>
      </w:pP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Пациент Д. 52 лет обратился в поликлинику с жалобами на жажду, </w:t>
      </w:r>
      <w:proofErr w:type="gramStart"/>
      <w:r w:rsidRPr="005B504D">
        <w:rPr>
          <w:rFonts w:ascii="Times New Roman" w:eastAsia="Calibri" w:hAnsi="Times New Roman" w:cs="Times New Roman"/>
          <w:sz w:val="28"/>
          <w:szCs w:val="28"/>
        </w:rPr>
        <w:t>c</w:t>
      </w:r>
      <w:proofErr w:type="gramEnd"/>
      <w:r w:rsidRPr="005B504D">
        <w:rPr>
          <w:rFonts w:ascii="Times New Roman" w:eastAsia="Calibri" w:hAnsi="Times New Roman" w:cs="Times New Roman"/>
          <w:sz w:val="28"/>
          <w:szCs w:val="28"/>
        </w:rPr>
        <w:t>ухость во рту, учащѐнное  мочеиспускание,  ночью  до  3  раз,  частые  бол</w:t>
      </w:r>
      <w:r>
        <w:rPr>
          <w:rFonts w:ascii="Times New Roman" w:eastAsia="Calibri" w:hAnsi="Times New Roman" w:cs="Times New Roman"/>
          <w:sz w:val="28"/>
          <w:szCs w:val="28"/>
        </w:rPr>
        <w:t>и  в  затылке,  утомляемость  п</w:t>
      </w:r>
      <w:r w:rsidRPr="005B504D">
        <w:rPr>
          <w:rFonts w:ascii="Times New Roman" w:eastAsia="Calibri" w:hAnsi="Times New Roman" w:cs="Times New Roman"/>
          <w:sz w:val="28"/>
          <w:szCs w:val="28"/>
        </w:rPr>
        <w:t>ри физической  нагрузке.  Данные  жалобы  беспокоят  в  течение  года.  Из  анамнеза  выяснено, что  много  лет  имеет  избыточный  вес,  ведѐт  малоподвижный  образ  жизни,  работает бухгалтером.  Головные  боли  возникают  после  стрессов  на  работе.  Сухость  во  рту возникает  после  съеденной  сладкой  пищи,  которой  пациент  злоупотребляет.  Ранее больной  к  врачам  не  обращался.  У  матери  гипертониче</w:t>
      </w:r>
      <w:r>
        <w:rPr>
          <w:rFonts w:ascii="Times New Roman" w:eastAsia="Calibri" w:hAnsi="Times New Roman" w:cs="Times New Roman"/>
          <w:sz w:val="28"/>
          <w:szCs w:val="28"/>
        </w:rPr>
        <w:t xml:space="preserve">ская  болезнь.  Не  курит. </w:t>
      </w:r>
      <w:r w:rsidRPr="005B504D">
        <w:rPr>
          <w:rFonts w:ascii="Times New Roman" w:eastAsia="Calibri" w:hAnsi="Times New Roman" w:cs="Times New Roman"/>
          <w:sz w:val="28"/>
          <w:szCs w:val="28"/>
        </w:rPr>
        <w:t xml:space="preserve">Аллергический анамнез не отягощѐн. </w:t>
      </w: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При  осмотре  повышен</w:t>
      </w:r>
      <w:r>
        <w:rPr>
          <w:rFonts w:ascii="Times New Roman" w:eastAsia="Calibri" w:hAnsi="Times New Roman" w:cs="Times New Roman"/>
          <w:sz w:val="28"/>
          <w:szCs w:val="28"/>
        </w:rPr>
        <w:t>ного  питания.  ИМТ  -  31  кг/</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м</m:t>
            </m:r>
          </m:e>
          <m:sup>
            <m:r>
              <w:rPr>
                <w:rFonts w:ascii="Cambria Math" w:eastAsia="Calibri" w:hAnsi="Cambria Math" w:cs="Times New Roman"/>
                <w:sz w:val="28"/>
                <w:szCs w:val="28"/>
              </w:rPr>
              <m:t>2</m:t>
            </m:r>
          </m:sup>
        </m:sSup>
      </m:oMath>
      <w:r>
        <w:rPr>
          <w:rFonts w:ascii="Times New Roman" w:eastAsia="Calibri" w:hAnsi="Times New Roman" w:cs="Times New Roman"/>
          <w:sz w:val="28"/>
          <w:szCs w:val="28"/>
        </w:rPr>
        <w:t xml:space="preserve">, </w:t>
      </w:r>
      <w:r w:rsidRPr="005B504D">
        <w:rPr>
          <w:rFonts w:ascii="Times New Roman" w:eastAsia="Calibri" w:hAnsi="Times New Roman" w:cs="Times New Roman"/>
          <w:sz w:val="28"/>
          <w:szCs w:val="28"/>
        </w:rPr>
        <w:t xml:space="preserve">объѐм  талии  (ОТ)  -  100  см. Кожные  покровы  и  слизистые  обычной  окраски.  Периферические  </w:t>
      </w:r>
      <w:r w:rsidRPr="005B504D">
        <w:rPr>
          <w:rFonts w:ascii="Times New Roman" w:eastAsia="Calibri" w:hAnsi="Times New Roman" w:cs="Times New Roman"/>
          <w:sz w:val="28"/>
          <w:szCs w:val="28"/>
        </w:rPr>
        <w:lastRenderedPageBreak/>
        <w:t xml:space="preserve">лимфоузлы  не увеличены.  В  </w:t>
      </w:r>
      <w:proofErr w:type="gramStart"/>
      <w:r w:rsidRPr="005B504D">
        <w:rPr>
          <w:rFonts w:ascii="Times New Roman" w:eastAsia="Calibri" w:hAnsi="Times New Roman" w:cs="Times New Roman"/>
          <w:sz w:val="28"/>
          <w:szCs w:val="28"/>
        </w:rPr>
        <w:t>л</w:t>
      </w:r>
      <w:proofErr w:type="gramEnd"/>
      <w:r w:rsidRPr="005B504D">
        <w:rPr>
          <w:rFonts w:ascii="Times New Roman" w:eastAsia="Calibri" w:hAnsi="Times New Roman" w:cs="Times New Roman"/>
          <w:sz w:val="28"/>
          <w:szCs w:val="28"/>
        </w:rPr>
        <w:t xml:space="preserve">ѐгких  –  перкуторно  звук  лѐгочный,  аускультативно  –  дыхание везикулярное, хрипов нет, ЧДД – 17 в минуту. Тоны сердца ослаблены, ритм правильный¸ акцент  II  тона  над  аортой,  ЧСС  –  64  удара  в  минуту,  АД  –  180/100  мм  рт.  ст.  Язык влажный  чистый,  живот  пальпаторно  безболезненный,  увеличен  в  объѐме  за  счѐт подкожно-жировой клетчатки. Размеры печени по Курлову  -  11×10×6 см, выступает на 2 см  из-под  </w:t>
      </w:r>
      <w:proofErr w:type="gramStart"/>
      <w:r w:rsidRPr="005B504D">
        <w:rPr>
          <w:rFonts w:ascii="Times New Roman" w:eastAsia="Calibri" w:hAnsi="Times New Roman" w:cs="Times New Roman"/>
          <w:sz w:val="28"/>
          <w:szCs w:val="28"/>
        </w:rPr>
        <w:t>р</w:t>
      </w:r>
      <w:proofErr w:type="gramEnd"/>
      <w:r w:rsidRPr="005B504D">
        <w:rPr>
          <w:rFonts w:ascii="Times New Roman" w:eastAsia="Calibri" w:hAnsi="Times New Roman" w:cs="Times New Roman"/>
          <w:sz w:val="28"/>
          <w:szCs w:val="28"/>
        </w:rPr>
        <w:t>ѐберной  дуги.  Желчный  пузырь  не  пальпируется.  Селезѐнка  не  увеличена. Симптом  Пастернацкого  отрицателен  с  обеих  сторон.  Периферическая  пульсация  на артериях стоп сохранена, не снижена.</w:t>
      </w: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В общем анал</w:t>
      </w:r>
      <w:r>
        <w:rPr>
          <w:rFonts w:ascii="Times New Roman" w:eastAsia="Calibri" w:hAnsi="Times New Roman" w:cs="Times New Roman"/>
          <w:sz w:val="28"/>
          <w:szCs w:val="28"/>
        </w:rPr>
        <w:t>изе крови: эритроциты  –  4,4×</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oMath>
      <w:r w:rsidRPr="005B504D">
        <w:rPr>
          <w:rFonts w:ascii="Times New Roman" w:eastAsia="Calibri" w:hAnsi="Times New Roman" w:cs="Times New Roman"/>
          <w:sz w:val="28"/>
          <w:szCs w:val="28"/>
        </w:rPr>
        <w:t xml:space="preserve">/л, гемоглобин  –  142 г/л, ЦП  –  0,85, </w:t>
      </w:r>
      <w:r>
        <w:rPr>
          <w:rFonts w:ascii="Times New Roman" w:eastAsia="Calibri" w:hAnsi="Times New Roman" w:cs="Times New Roman"/>
          <w:sz w:val="28"/>
          <w:szCs w:val="28"/>
        </w:rPr>
        <w:t>лейкоциты - 5,6×</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5B504D">
        <w:rPr>
          <w:rFonts w:ascii="Times New Roman" w:eastAsia="Calibri" w:hAnsi="Times New Roman" w:cs="Times New Roman"/>
          <w:sz w:val="28"/>
          <w:szCs w:val="28"/>
        </w:rPr>
        <w:t xml:space="preserve">/л, лейкоцитарная формула без особенностей, СОЭ - 9 мм/ч. </w:t>
      </w: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В общем анализе мочи: удельный вес  -  1018, белка нет, глюкозурия ++, лейкоциты - 2-3 в поле зрения, эритроциты отсутствуют. </w:t>
      </w: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proofErr w:type="gramStart"/>
      <w:r w:rsidRPr="005B504D">
        <w:rPr>
          <w:rFonts w:ascii="Times New Roman" w:eastAsia="Calibri" w:hAnsi="Times New Roman" w:cs="Times New Roman"/>
          <w:sz w:val="28"/>
          <w:szCs w:val="28"/>
        </w:rPr>
        <w:t>В биохимическом анализе крови: общий холестерин  -  6,9 ммоль/л, триглицериды  -3,6 ммоль/л, ЛПВП  -  0,9 ммоль/л, глюкоза крови  -  9,2 ммоль/л, Нв A1c  -  7,6%. АЛТ  -  65 МЕ/л, АСТ -  35 МЕ/л, билирубин общий  -  17 мкмоль/л, прямой  -  5 мкмоль/л, непрямой  -12 мкмоль/л. Амилаза - 60 ЕД.</w:t>
      </w:r>
      <w:proofErr w:type="gramEnd"/>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Рентгенография </w:t>
      </w:r>
      <w:proofErr w:type="gramStart"/>
      <w:r w:rsidRPr="005B504D">
        <w:rPr>
          <w:rFonts w:ascii="Times New Roman" w:eastAsia="Calibri" w:hAnsi="Times New Roman" w:cs="Times New Roman"/>
          <w:sz w:val="28"/>
          <w:szCs w:val="28"/>
        </w:rPr>
        <w:t>л</w:t>
      </w:r>
      <w:proofErr w:type="gramEnd"/>
      <w:r w:rsidRPr="005B504D">
        <w:rPr>
          <w:rFonts w:ascii="Times New Roman" w:eastAsia="Calibri" w:hAnsi="Times New Roman" w:cs="Times New Roman"/>
          <w:sz w:val="28"/>
          <w:szCs w:val="28"/>
        </w:rPr>
        <w:t>ѐгких – без патологии.</w:t>
      </w:r>
    </w:p>
    <w:p w:rsidR="005B504D" w:rsidRPr="005B504D"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ЭКГ – синусовый ритм, признаки гипертрофии левого желудочка, ЧСС  - 64 удара в минуту.</w:t>
      </w:r>
    </w:p>
    <w:p w:rsidR="008148DB" w:rsidRDefault="005B504D" w:rsidP="005B504D">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УЗИ брюшной полости – печень увеличена (12×10×7 см), неравномерно уплотнена, «блестит»,  желчный  пузырь  не  увеличен,  стенка  4  мм,  взвесь,  конкрементов  нет, поджелудочная железа неравномерно уплотнена, не увеличена.</w:t>
      </w:r>
    </w:p>
    <w:p w:rsidR="00535ED0" w:rsidRDefault="00535ED0" w:rsidP="005B504D">
      <w:pPr>
        <w:pStyle w:val="a3"/>
        <w:spacing w:after="0" w:line="240" w:lineRule="auto"/>
        <w:ind w:left="-567" w:firstLine="567"/>
        <w:jc w:val="both"/>
        <w:rPr>
          <w:rFonts w:ascii="Times New Roman" w:eastAsia="Calibri" w:hAnsi="Times New Roman" w:cs="Times New Roman"/>
          <w:sz w:val="28"/>
          <w:szCs w:val="28"/>
        </w:rPr>
      </w:pPr>
    </w:p>
    <w:p w:rsidR="005B504D" w:rsidRDefault="005B504D" w:rsidP="005B504D">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5B504D" w:rsidRDefault="005B504D" w:rsidP="005B504D">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5B504D" w:rsidRDefault="005B504D" w:rsidP="005B504D">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5B504D" w:rsidRPr="005B504D" w:rsidRDefault="005B504D" w:rsidP="005B504D">
      <w:pPr>
        <w:pStyle w:val="a3"/>
        <w:spacing w:after="0" w:line="240" w:lineRule="auto"/>
        <w:ind w:left="-567" w:firstLine="567"/>
        <w:jc w:val="both"/>
        <w:rPr>
          <w:rFonts w:ascii="Times New Roman" w:eastAsia="Calibri" w:hAnsi="Times New Roman" w:cs="Times New Roman"/>
          <w:b/>
          <w:sz w:val="28"/>
          <w:szCs w:val="28"/>
        </w:rPr>
      </w:pPr>
    </w:p>
    <w:p w:rsidR="005B504D" w:rsidRDefault="005B504D" w:rsidP="005B504D">
      <w:pPr>
        <w:pStyle w:val="a3"/>
        <w:spacing w:after="0" w:line="240" w:lineRule="auto"/>
        <w:ind w:left="-567" w:firstLine="567"/>
        <w:jc w:val="both"/>
        <w:rPr>
          <w:rFonts w:ascii="Times New Roman" w:eastAsia="Calibri" w:hAnsi="Times New Roman" w:cs="Times New Roman"/>
          <w:b/>
          <w:sz w:val="28"/>
          <w:szCs w:val="28"/>
        </w:rPr>
      </w:pPr>
      <w:r w:rsidRPr="005B504D">
        <w:rPr>
          <w:rFonts w:ascii="Times New Roman" w:eastAsia="Calibri" w:hAnsi="Times New Roman" w:cs="Times New Roman"/>
          <w:b/>
          <w:sz w:val="28"/>
          <w:szCs w:val="28"/>
        </w:rPr>
        <w:t xml:space="preserve">Задача 2. </w:t>
      </w:r>
    </w:p>
    <w:p w:rsidR="0018592C" w:rsidRPr="0018592C" w:rsidRDefault="0018592C" w:rsidP="0018592C">
      <w:pPr>
        <w:pStyle w:val="Default"/>
        <w:ind w:left="-567" w:firstLine="709"/>
        <w:rPr>
          <w:sz w:val="28"/>
          <w:szCs w:val="28"/>
        </w:rPr>
      </w:pPr>
      <w:r w:rsidRPr="0018592C">
        <w:rPr>
          <w:sz w:val="28"/>
          <w:szCs w:val="28"/>
        </w:rPr>
        <w:t xml:space="preserve">На </w:t>
      </w:r>
      <w:proofErr w:type="gramStart"/>
      <w:r w:rsidRPr="0018592C">
        <w:rPr>
          <w:sz w:val="28"/>
          <w:szCs w:val="28"/>
        </w:rPr>
        <w:t>приѐме</w:t>
      </w:r>
      <w:proofErr w:type="gramEnd"/>
      <w:r>
        <w:rPr>
          <w:sz w:val="28"/>
          <w:szCs w:val="28"/>
        </w:rPr>
        <w:t xml:space="preserve"> у врача-эндокринолога</w:t>
      </w:r>
      <w:r w:rsidRPr="0018592C">
        <w:rPr>
          <w:sz w:val="28"/>
          <w:szCs w:val="28"/>
        </w:rPr>
        <w:t xml:space="preserve"> пациент М. 48 лет. Сахарный диабет 2 типа выявлен случайно при диспансеризации неделю тому назад. Медикаментозную терапию не получает. Из анамнеза: инфаркт миокарда, инсульт не переносил. Обрат</w:t>
      </w:r>
      <w:r>
        <w:rPr>
          <w:sz w:val="28"/>
          <w:szCs w:val="28"/>
        </w:rPr>
        <w:t>ился к врачу-эндокринологу</w:t>
      </w:r>
      <w:r w:rsidRPr="0018592C">
        <w:rPr>
          <w:sz w:val="28"/>
          <w:szCs w:val="28"/>
        </w:rPr>
        <w:t xml:space="preserve"> для назначения лечения. </w:t>
      </w:r>
    </w:p>
    <w:p w:rsidR="0018592C" w:rsidRPr="0018592C" w:rsidRDefault="0018592C" w:rsidP="0018592C">
      <w:pPr>
        <w:pStyle w:val="Default"/>
        <w:ind w:left="-567" w:firstLine="709"/>
        <w:rPr>
          <w:sz w:val="28"/>
          <w:szCs w:val="28"/>
        </w:rPr>
      </w:pPr>
      <w:r w:rsidRPr="0018592C">
        <w:rPr>
          <w:sz w:val="28"/>
          <w:szCs w:val="28"/>
        </w:rPr>
        <w:t>Объективно: рост - 170 см, вес - 106 кг. Индекс массы тела (ИМТ) - 37,5 кг/м</w:t>
      </w:r>
      <w:proofErr w:type="gramStart"/>
      <w:r w:rsidRPr="0018592C">
        <w:rPr>
          <w:sz w:val="28"/>
          <w:szCs w:val="28"/>
        </w:rPr>
        <w:t>2</w:t>
      </w:r>
      <w:proofErr w:type="gramEnd"/>
      <w:r w:rsidRPr="0018592C">
        <w:rPr>
          <w:sz w:val="28"/>
          <w:szCs w:val="28"/>
        </w:rPr>
        <w:t xml:space="preserve">. Объѐм талии – 120 см. Кожа умеренной влажности, отложение подкожной клетчатки преимущественно в области живота. Дыхание везикулярное. Пульс - 76 ударов в минуту. Тоны сердца ритмичны, приглушены, АД - 160/90 мм рт. ст. Печень не увеличена. Отѐков нет. </w:t>
      </w:r>
    </w:p>
    <w:p w:rsidR="0018592C" w:rsidRDefault="0018592C" w:rsidP="0018592C">
      <w:pPr>
        <w:pStyle w:val="Default"/>
        <w:ind w:left="-567" w:firstLine="709"/>
        <w:rPr>
          <w:sz w:val="28"/>
          <w:szCs w:val="28"/>
        </w:rPr>
      </w:pPr>
      <w:r w:rsidRPr="0018592C">
        <w:rPr>
          <w:sz w:val="28"/>
          <w:szCs w:val="28"/>
        </w:rPr>
        <w:t xml:space="preserve">Представил результаты самоконтроля по глюкометру: глюкоза натощак – 7,8 ммоль/л, глюкоза через 2 часа после еды – 10 ммоль/л. HbA1c - 7,5%. Биохимический анализ крови: общий белок –75 г/л, альбумин – 46 г/л, общий билирубин – 13,1 мммоль/л, креатинин – 80 мкмоль/л, АЛТ – 65, АСТ – 53. Скорость клубочковой фильтрации (СКФ) - 91 мл/мин. </w:t>
      </w:r>
    </w:p>
    <w:p w:rsidR="0018592C" w:rsidRDefault="0018592C" w:rsidP="0018592C">
      <w:pPr>
        <w:pStyle w:val="Default"/>
        <w:ind w:left="720"/>
      </w:pPr>
    </w:p>
    <w:p w:rsidR="0018592C" w:rsidRDefault="0018592C" w:rsidP="0018592C">
      <w:pPr>
        <w:pStyle w:val="Default"/>
        <w:ind w:left="-567" w:firstLine="567"/>
        <w:rPr>
          <w:i/>
          <w:sz w:val="28"/>
          <w:szCs w:val="28"/>
        </w:rPr>
      </w:pPr>
      <w:r w:rsidRPr="0018592C">
        <w:rPr>
          <w:i/>
          <w:sz w:val="28"/>
          <w:szCs w:val="28"/>
        </w:rPr>
        <w:t xml:space="preserve">Сформулируйте основной клинический диагноз сахарного диабета согласно современным требованиям. </w:t>
      </w:r>
    </w:p>
    <w:p w:rsidR="0018592C" w:rsidRPr="0018592C" w:rsidRDefault="0018592C" w:rsidP="0018592C">
      <w:pPr>
        <w:pStyle w:val="Default"/>
        <w:rPr>
          <w:i/>
          <w:sz w:val="28"/>
          <w:szCs w:val="28"/>
        </w:rPr>
      </w:pPr>
      <w:r w:rsidRPr="0018592C">
        <w:rPr>
          <w:i/>
          <w:sz w:val="28"/>
          <w:szCs w:val="28"/>
        </w:rPr>
        <w:t xml:space="preserve">Обоснуйте выбор индивидуального целевого уровня гликозилированного гемоглобина у данного пациента. Определите целевые параметры гликемии у данного пациента. </w:t>
      </w:r>
    </w:p>
    <w:p w:rsidR="0018592C" w:rsidRPr="0018592C" w:rsidRDefault="0018592C" w:rsidP="0018592C">
      <w:pPr>
        <w:pStyle w:val="Default"/>
        <w:ind w:left="-567" w:firstLine="567"/>
        <w:rPr>
          <w:i/>
          <w:sz w:val="28"/>
          <w:szCs w:val="28"/>
        </w:rPr>
      </w:pPr>
    </w:p>
    <w:p w:rsidR="004314FC" w:rsidRPr="0018592C" w:rsidRDefault="004314FC" w:rsidP="004314FC">
      <w:pPr>
        <w:pStyle w:val="a3"/>
        <w:spacing w:after="0" w:line="240" w:lineRule="auto"/>
        <w:ind w:left="-567" w:firstLine="567"/>
        <w:jc w:val="both"/>
        <w:rPr>
          <w:rFonts w:ascii="Times New Roman" w:eastAsia="Calibri" w:hAnsi="Times New Roman" w:cs="Times New Roman"/>
          <w:i/>
          <w:sz w:val="28"/>
          <w:szCs w:val="28"/>
        </w:rPr>
      </w:pPr>
    </w:p>
    <w:p w:rsidR="004314FC" w:rsidRDefault="004314FC" w:rsidP="004314FC">
      <w:pPr>
        <w:pStyle w:val="a3"/>
        <w:spacing w:after="0" w:line="240" w:lineRule="auto"/>
        <w:ind w:left="-567" w:firstLine="567"/>
        <w:jc w:val="both"/>
        <w:rPr>
          <w:rFonts w:ascii="Times New Roman" w:eastAsia="Calibri" w:hAnsi="Times New Roman" w:cs="Times New Roman"/>
          <w:b/>
          <w:sz w:val="28"/>
          <w:szCs w:val="28"/>
        </w:rPr>
      </w:pPr>
      <w:r w:rsidRPr="004314FC">
        <w:rPr>
          <w:rFonts w:ascii="Times New Roman" w:eastAsia="Calibri" w:hAnsi="Times New Roman" w:cs="Times New Roman"/>
          <w:b/>
          <w:sz w:val="28"/>
          <w:szCs w:val="28"/>
        </w:rPr>
        <w:t xml:space="preserve">Задача 3. </w:t>
      </w:r>
    </w:p>
    <w:p w:rsidR="004314FC" w:rsidRP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Женщина  62  лет  обратилась  к  врачу-терапевту  участковому  с  жалобами  на слабость,  сухость  во  рту,  умеренную  жажду,  боли  в  ногах,  особенно  по  ночам,  чувство жжения, покалывания стоп, судороги икроножных мышц.</w:t>
      </w:r>
    </w:p>
    <w:p w:rsidR="004314FC" w:rsidRP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 xml:space="preserve">Из  анамнеза  известно,  что  за  последние  10  лет  отмечает  постепенную  прибавку веса на 15 кг, отмечает подъѐмы артериального давления до 160/95 мм рт. ст. Регулярной терапии  не  получала.  Во  время  последнего  визита  к  </w:t>
      </w:r>
      <w:r>
        <w:rPr>
          <w:rFonts w:ascii="Times New Roman" w:eastAsia="Calibri" w:hAnsi="Times New Roman" w:cs="Times New Roman"/>
          <w:sz w:val="28"/>
          <w:szCs w:val="28"/>
        </w:rPr>
        <w:t xml:space="preserve">терапевту  полгода  назад  было </w:t>
      </w:r>
      <w:r w:rsidRPr="004314FC">
        <w:rPr>
          <w:rFonts w:ascii="Times New Roman" w:eastAsia="Calibri" w:hAnsi="Times New Roman" w:cs="Times New Roman"/>
          <w:sz w:val="28"/>
          <w:szCs w:val="28"/>
        </w:rPr>
        <w:t>зарегистрировано АД - 170/95 мм рт. ст. и была выявлена альбуминурия.</w:t>
      </w:r>
    </w:p>
    <w:p w:rsidR="004314FC" w:rsidRP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Семейный  анамнез.  Родители  страдали  ГБ,  ожирением,  СД  тип  2.  Вредных привычек нет.</w:t>
      </w:r>
    </w:p>
    <w:p w:rsid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 xml:space="preserve">При  осмотре.  Общее  состояние  удовлетворительное.  Вес  -  87  кг,  рост  -  165  см, </w:t>
      </w:r>
      <w:r>
        <w:rPr>
          <w:rFonts w:ascii="Times New Roman" w:eastAsia="Calibri" w:hAnsi="Times New Roman" w:cs="Times New Roman"/>
          <w:sz w:val="28"/>
          <w:szCs w:val="28"/>
        </w:rPr>
        <w:t>ИМТ  –  32,0  кг/</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м</m:t>
            </m:r>
          </m:e>
          <m:sup>
            <m:r>
              <w:rPr>
                <w:rFonts w:ascii="Cambria Math" w:eastAsia="Calibri" w:hAnsi="Cambria Math" w:cs="Times New Roman"/>
                <w:sz w:val="28"/>
                <w:szCs w:val="28"/>
              </w:rPr>
              <m:t>2</m:t>
            </m:r>
          </m:sup>
        </m:sSup>
      </m:oMath>
      <w:r w:rsidRPr="004314FC">
        <w:rPr>
          <w:rFonts w:ascii="Times New Roman" w:eastAsia="Calibri" w:hAnsi="Times New Roman" w:cs="Times New Roman"/>
          <w:sz w:val="28"/>
          <w:szCs w:val="28"/>
        </w:rPr>
        <w:t>,  окружность  талии  -  102  см,  распределение  жира  неравномерное,  в основном на животе и в верхней половине туловища. Стрий нет. Кожа сухая, на голенях участки пигментации, трещины на стопах, микоз стоп. Пульс  -  78 в минуту, ритмичный. Тоны сердца приглушены, ритмичные, акцент II тона над проекцией аорты.</w:t>
      </w:r>
    </w:p>
    <w:p w:rsidR="004314FC" w:rsidRP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 xml:space="preserve">В  </w:t>
      </w:r>
      <w:proofErr w:type="gramStart"/>
      <w:r w:rsidRPr="004314FC">
        <w:rPr>
          <w:rFonts w:ascii="Times New Roman" w:eastAsia="Calibri" w:hAnsi="Times New Roman" w:cs="Times New Roman"/>
          <w:sz w:val="28"/>
          <w:szCs w:val="28"/>
        </w:rPr>
        <w:t>л</w:t>
      </w:r>
      <w:proofErr w:type="gramEnd"/>
      <w:r w:rsidRPr="004314FC">
        <w:rPr>
          <w:rFonts w:ascii="Times New Roman" w:eastAsia="Calibri" w:hAnsi="Times New Roman" w:cs="Times New Roman"/>
          <w:sz w:val="28"/>
          <w:szCs w:val="28"/>
        </w:rPr>
        <w:t>ѐгких  дыхание  везикулярное,  хрипов  нет.  Живот  мягкий,  при  пальпации безболезненный  во  всех  отделах.  Печень  исе</w:t>
      </w:r>
      <w:r>
        <w:rPr>
          <w:rFonts w:ascii="Times New Roman" w:eastAsia="Calibri" w:hAnsi="Times New Roman" w:cs="Times New Roman"/>
          <w:sz w:val="28"/>
          <w:szCs w:val="28"/>
        </w:rPr>
        <w:t xml:space="preserve">лезѐнка  не  </w:t>
      </w:r>
      <w:proofErr w:type="gramStart"/>
      <w:r>
        <w:rPr>
          <w:rFonts w:ascii="Times New Roman" w:eastAsia="Calibri" w:hAnsi="Times New Roman" w:cs="Times New Roman"/>
          <w:sz w:val="28"/>
          <w:szCs w:val="28"/>
        </w:rPr>
        <w:t>увеличены</w:t>
      </w:r>
      <w:proofErr w:type="gramEnd"/>
      <w:r>
        <w:rPr>
          <w:rFonts w:ascii="Times New Roman" w:eastAsia="Calibri" w:hAnsi="Times New Roman" w:cs="Times New Roman"/>
          <w:sz w:val="28"/>
          <w:szCs w:val="28"/>
        </w:rPr>
        <w:t>.  Дизурии</w:t>
      </w:r>
      <w:r w:rsidRPr="004314FC">
        <w:rPr>
          <w:rFonts w:ascii="Times New Roman" w:eastAsia="Calibri" w:hAnsi="Times New Roman" w:cs="Times New Roman"/>
          <w:sz w:val="28"/>
          <w:szCs w:val="28"/>
        </w:rPr>
        <w:t xml:space="preserve">  нет. Симптом поколачивания по поясничной области отрицательный.</w:t>
      </w:r>
    </w:p>
    <w:p w:rsidR="004314FC" w:rsidRP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Пульсация</w:t>
      </w:r>
      <w:proofErr w:type="gramStart"/>
      <w:r w:rsidRPr="00F96A28">
        <w:rPr>
          <w:rFonts w:ascii="Times New Roman" w:eastAsia="Calibri" w:hAnsi="Times New Roman" w:cs="Times New Roman"/>
          <w:sz w:val="28"/>
          <w:szCs w:val="28"/>
          <w:lang w:val="en-US"/>
        </w:rPr>
        <w:t>aa</w:t>
      </w:r>
      <w:proofErr w:type="gramEnd"/>
      <w:r w:rsidRPr="00E75348">
        <w:rPr>
          <w:rFonts w:ascii="Times New Roman" w:eastAsia="Calibri" w:hAnsi="Times New Roman" w:cs="Times New Roman"/>
          <w:sz w:val="28"/>
          <w:szCs w:val="28"/>
        </w:rPr>
        <w:t xml:space="preserve">. </w:t>
      </w:r>
      <w:r w:rsidRPr="00F96A28">
        <w:rPr>
          <w:rFonts w:ascii="Times New Roman" w:eastAsia="Calibri" w:hAnsi="Times New Roman" w:cs="Times New Roman"/>
          <w:sz w:val="28"/>
          <w:szCs w:val="28"/>
          <w:lang w:val="en-US"/>
        </w:rPr>
        <w:t>dorsalispedis</w:t>
      </w:r>
      <w:r w:rsidRPr="004314FC">
        <w:rPr>
          <w:rFonts w:ascii="Times New Roman" w:eastAsia="Calibri" w:hAnsi="Times New Roman" w:cs="Times New Roman"/>
          <w:sz w:val="28"/>
          <w:szCs w:val="28"/>
        </w:rPr>
        <w:t>и</w:t>
      </w:r>
      <w:r w:rsidRPr="00F96A28">
        <w:rPr>
          <w:rFonts w:ascii="Times New Roman" w:eastAsia="Calibri" w:hAnsi="Times New Roman" w:cs="Times New Roman"/>
          <w:sz w:val="28"/>
          <w:szCs w:val="28"/>
          <w:lang w:val="en-US"/>
        </w:rPr>
        <w:t>tibialisposterior</w:t>
      </w:r>
      <w:r w:rsidRPr="004314FC">
        <w:rPr>
          <w:rFonts w:ascii="Times New Roman" w:eastAsia="Calibri" w:hAnsi="Times New Roman" w:cs="Times New Roman"/>
          <w:sz w:val="28"/>
          <w:szCs w:val="28"/>
        </w:rPr>
        <w:t>отчѐтливая</w:t>
      </w:r>
      <w:r w:rsidRPr="00E75348">
        <w:rPr>
          <w:rFonts w:ascii="Times New Roman" w:eastAsia="Calibri" w:hAnsi="Times New Roman" w:cs="Times New Roman"/>
          <w:sz w:val="28"/>
          <w:szCs w:val="28"/>
        </w:rPr>
        <w:t xml:space="preserve">. </w:t>
      </w:r>
      <w:r w:rsidRPr="004314FC">
        <w:rPr>
          <w:rFonts w:ascii="Times New Roman" w:eastAsia="Calibri" w:hAnsi="Times New Roman" w:cs="Times New Roman"/>
          <w:sz w:val="28"/>
          <w:szCs w:val="28"/>
        </w:rPr>
        <w:t>АД - 165/95 мм рт. ст.</w:t>
      </w:r>
    </w:p>
    <w:p w:rsidR="004314FC" w:rsidRDefault="004314FC" w:rsidP="004314FC">
      <w:pPr>
        <w:pStyle w:val="a3"/>
        <w:spacing w:after="0" w:line="240" w:lineRule="auto"/>
        <w:ind w:left="-567" w:firstLine="567"/>
        <w:jc w:val="both"/>
        <w:rPr>
          <w:rFonts w:ascii="Times New Roman" w:eastAsia="Calibri" w:hAnsi="Times New Roman" w:cs="Times New Roman"/>
          <w:sz w:val="28"/>
          <w:szCs w:val="28"/>
        </w:rPr>
      </w:pPr>
      <w:r w:rsidRPr="004314FC">
        <w:rPr>
          <w:rFonts w:ascii="Times New Roman" w:eastAsia="Calibri" w:hAnsi="Times New Roman" w:cs="Times New Roman"/>
          <w:sz w:val="28"/>
          <w:szCs w:val="28"/>
        </w:rPr>
        <w:t>В анализе крови: глюкоза натощак -  8,6 ммоль/л, HbA1С -  7,9%, общий холестерин –  6,8 ммоль/л, ЛПНП  –  4,36; ЛПВП  -  0,96, триглицериды  –  3,8. Общий анализ мочи без патологии;  креатинин  –  102  мкмоль/л,  СКФ  (по  формуле  CKD-EPI)  -  71,6  мл/мин; альбуминурия – 120 мг/сутки.</w:t>
      </w:r>
    </w:p>
    <w:p w:rsidR="004314FC" w:rsidRDefault="004314FC" w:rsidP="004314FC">
      <w:pPr>
        <w:pStyle w:val="a3"/>
        <w:spacing w:after="0" w:line="240" w:lineRule="auto"/>
        <w:ind w:left="-567" w:firstLine="567"/>
        <w:jc w:val="both"/>
        <w:rPr>
          <w:rFonts w:ascii="Times New Roman" w:eastAsia="Calibri" w:hAnsi="Times New Roman" w:cs="Times New Roman"/>
          <w:sz w:val="28"/>
          <w:szCs w:val="28"/>
        </w:rPr>
      </w:pP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Сформулируйте предварительный диагноз.</w:t>
      </w: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Назовите критерии основного диагноза.</w:t>
      </w: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Какие осложнения основного заболевания вы предполагаете?</w:t>
      </w: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Дальнейшая тактика ведения пациента.</w:t>
      </w:r>
    </w:p>
    <w:p w:rsidR="004314FC" w:rsidRDefault="004314FC" w:rsidP="004314FC">
      <w:pPr>
        <w:pStyle w:val="a3"/>
        <w:spacing w:after="0" w:line="240" w:lineRule="auto"/>
        <w:ind w:left="-567" w:firstLine="567"/>
        <w:jc w:val="both"/>
        <w:rPr>
          <w:rFonts w:ascii="Times New Roman" w:eastAsia="Calibri" w:hAnsi="Times New Roman" w:cs="Times New Roman"/>
          <w:i/>
          <w:sz w:val="28"/>
          <w:szCs w:val="28"/>
        </w:rPr>
      </w:pPr>
    </w:p>
    <w:p w:rsidR="004314FC" w:rsidRDefault="004314FC" w:rsidP="004314FC">
      <w:pPr>
        <w:pStyle w:val="a3"/>
        <w:spacing w:after="0" w:line="240" w:lineRule="auto"/>
        <w:ind w:left="-567" w:firstLine="567"/>
        <w:jc w:val="both"/>
        <w:rPr>
          <w:rFonts w:ascii="Times New Roman" w:eastAsia="Calibri" w:hAnsi="Times New Roman" w:cs="Times New Roman"/>
          <w:b/>
          <w:sz w:val="28"/>
          <w:szCs w:val="28"/>
        </w:rPr>
      </w:pPr>
      <w:r w:rsidRPr="004314FC">
        <w:rPr>
          <w:rFonts w:ascii="Times New Roman" w:eastAsia="Calibri" w:hAnsi="Times New Roman" w:cs="Times New Roman"/>
          <w:b/>
          <w:sz w:val="28"/>
          <w:szCs w:val="28"/>
        </w:rPr>
        <w:t xml:space="preserve">Задача 4. </w:t>
      </w:r>
    </w:p>
    <w:p w:rsidR="00A56089" w:rsidRPr="00A56089" w:rsidRDefault="00A56089" w:rsidP="00A56089">
      <w:pPr>
        <w:pStyle w:val="a3"/>
        <w:spacing w:after="0" w:line="240" w:lineRule="auto"/>
        <w:ind w:left="-567" w:firstLine="567"/>
        <w:jc w:val="both"/>
        <w:rPr>
          <w:rFonts w:ascii="Times New Roman" w:eastAsia="Calibri" w:hAnsi="Times New Roman" w:cs="Times New Roman"/>
          <w:sz w:val="28"/>
          <w:szCs w:val="28"/>
        </w:rPr>
      </w:pPr>
      <w:r w:rsidRPr="00A56089">
        <w:rPr>
          <w:rFonts w:ascii="Times New Roman" w:eastAsia="Calibri" w:hAnsi="Times New Roman" w:cs="Times New Roman"/>
          <w:sz w:val="28"/>
          <w:szCs w:val="28"/>
        </w:rPr>
        <w:t xml:space="preserve">Женщина  36  лет,  продавец,  обратилась  с  жалобами  на  «какую-то  мочевую инфекцию,  от  которой  никак  не  может  избавиться».  Пациентка  </w:t>
      </w:r>
      <w:r>
        <w:rPr>
          <w:rFonts w:ascii="Times New Roman" w:eastAsia="Calibri" w:hAnsi="Times New Roman" w:cs="Times New Roman"/>
          <w:sz w:val="28"/>
          <w:szCs w:val="28"/>
        </w:rPr>
        <w:t xml:space="preserve">считает,  что  страдает </w:t>
      </w:r>
      <w:r w:rsidRPr="00A56089">
        <w:rPr>
          <w:rFonts w:ascii="Times New Roman" w:eastAsia="Calibri" w:hAnsi="Times New Roman" w:cs="Times New Roman"/>
          <w:sz w:val="28"/>
          <w:szCs w:val="28"/>
        </w:rPr>
        <w:t xml:space="preserve">дрожжевой  инфекцией  мочеполовой  системы,  так  отмечает  постоянные  белѐсые выделения  из  половых  путей,  зуд  и  жжение  </w:t>
      </w:r>
      <w:r w:rsidRPr="00A56089">
        <w:rPr>
          <w:rFonts w:ascii="Times New Roman" w:eastAsia="Calibri" w:hAnsi="Times New Roman" w:cs="Times New Roman"/>
          <w:sz w:val="28"/>
          <w:szCs w:val="28"/>
        </w:rPr>
        <w:lastRenderedPageBreak/>
        <w:t>при  мочеиспускании.  Также  она  отмечаетувеличение частоты мочеиспусканий, связывает это с инфекцией. Моча светлая, обильная, без патологических примесей. В течение последних лет отмечает постоянное увеличение массы  тела,  за  последний  год  прибавка  массы  тела  составила  не  менее  6  кг.  Пациентка пробовала  различные  диеты  для  контроля  массы  тела,  но  безуспешно.  В  последние  3-4 месяца придерживается диеты с ограничением углеводов, но большим количеством белка и  жиров.  Со  слов,  хроническими  заболеваниями  не  страдала.  Во  время  единственной беременности  в  возрасте  30  лет  отмечала  избыточную  прибавку  массы  тела  и  большую массу  тела  плода  –  при  рождении  вес  составлял  5100  г,  роды  путем  кесарева  сечения. Семейный анамнез неизвестен.</w:t>
      </w:r>
    </w:p>
    <w:p w:rsidR="00A56089" w:rsidRPr="00A56089" w:rsidRDefault="00A56089" w:rsidP="00A56089">
      <w:pPr>
        <w:pStyle w:val="a3"/>
        <w:spacing w:after="0" w:line="240" w:lineRule="auto"/>
        <w:ind w:left="-567" w:firstLine="567"/>
        <w:jc w:val="both"/>
        <w:rPr>
          <w:rFonts w:ascii="Times New Roman" w:eastAsia="Calibri" w:hAnsi="Times New Roman" w:cs="Times New Roman"/>
          <w:sz w:val="28"/>
          <w:szCs w:val="28"/>
        </w:rPr>
      </w:pPr>
      <w:r w:rsidRPr="00A56089">
        <w:rPr>
          <w:rFonts w:ascii="Times New Roman" w:eastAsia="Calibri" w:hAnsi="Times New Roman" w:cs="Times New Roman"/>
          <w:sz w:val="28"/>
          <w:szCs w:val="28"/>
        </w:rPr>
        <w:t>При физикальном обследовании рост  -  155 см, масса тела  -  86 кг. Кожа влажная, тургор  несколько  снижен,  имеется  гиперпигментация  и  утолщение  кожи  по  задней поверхности шеи и в подмышечных областях, под молочными железами отмечается яркая гиперемия. Дыхание везикулярное, хрипов нет, частота дыхания  -  16 в минуту. Границы относительной  сердечной  тупости  не  изменены,  при  аускультации  тоны  сердца ритмичные,  акцент  2  тона  на  аорте,  АД  -  138/88  мм  рт.  ст.,  ЧСС  -  72  удара  в  минуту. Живот мягкий, безболезненный.</w:t>
      </w:r>
    </w:p>
    <w:p w:rsidR="00A56089" w:rsidRPr="00A56089" w:rsidRDefault="00A56089" w:rsidP="00A56089">
      <w:pPr>
        <w:pStyle w:val="a3"/>
        <w:spacing w:after="0" w:line="240" w:lineRule="auto"/>
        <w:ind w:left="-567" w:firstLine="567"/>
        <w:jc w:val="both"/>
        <w:rPr>
          <w:rFonts w:ascii="Times New Roman" w:eastAsia="Calibri" w:hAnsi="Times New Roman" w:cs="Times New Roman"/>
          <w:sz w:val="28"/>
          <w:szCs w:val="28"/>
        </w:rPr>
      </w:pPr>
      <w:r w:rsidRPr="00A56089">
        <w:rPr>
          <w:rFonts w:ascii="Times New Roman" w:eastAsia="Calibri" w:hAnsi="Times New Roman" w:cs="Times New Roman"/>
          <w:sz w:val="28"/>
          <w:szCs w:val="28"/>
        </w:rPr>
        <w:t>По  результатам  гинекологического  обследования  обнаружены  обильные  белые вагинальные  выделения,  соответствующие  картине  кандидозногокольпита,  что подтверждено результатами микробиологического исследования.</w:t>
      </w:r>
    </w:p>
    <w:p w:rsidR="00A56089" w:rsidRPr="00A56089" w:rsidRDefault="00A56089" w:rsidP="00A56089">
      <w:pPr>
        <w:pStyle w:val="a3"/>
        <w:spacing w:after="0" w:line="240" w:lineRule="auto"/>
        <w:ind w:left="-567" w:firstLine="567"/>
        <w:jc w:val="both"/>
        <w:rPr>
          <w:rFonts w:ascii="Times New Roman" w:eastAsia="Calibri" w:hAnsi="Times New Roman" w:cs="Times New Roman"/>
          <w:sz w:val="28"/>
          <w:szCs w:val="28"/>
        </w:rPr>
      </w:pPr>
      <w:r w:rsidRPr="00A56089">
        <w:rPr>
          <w:rFonts w:ascii="Times New Roman" w:eastAsia="Calibri" w:hAnsi="Times New Roman" w:cs="Times New Roman"/>
          <w:sz w:val="28"/>
          <w:szCs w:val="28"/>
        </w:rPr>
        <w:t xml:space="preserve">Результат  исследования  мочи  с  использованием  </w:t>
      </w:r>
      <w:proofErr w:type="gramStart"/>
      <w:r w:rsidRPr="00A56089">
        <w:rPr>
          <w:rFonts w:ascii="Times New Roman" w:eastAsia="Calibri" w:hAnsi="Times New Roman" w:cs="Times New Roman"/>
          <w:sz w:val="28"/>
          <w:szCs w:val="28"/>
        </w:rPr>
        <w:t>тест-полоски</w:t>
      </w:r>
      <w:proofErr w:type="gramEnd"/>
      <w:r w:rsidRPr="00A56089">
        <w:rPr>
          <w:rFonts w:ascii="Times New Roman" w:eastAsia="Calibri" w:hAnsi="Times New Roman" w:cs="Times New Roman"/>
          <w:sz w:val="28"/>
          <w:szCs w:val="28"/>
        </w:rPr>
        <w:t xml:space="preserve">  показал </w:t>
      </w:r>
    </w:p>
    <w:p w:rsidR="004314FC" w:rsidRDefault="00A56089" w:rsidP="00A56089">
      <w:pPr>
        <w:pStyle w:val="a3"/>
        <w:spacing w:after="0" w:line="240" w:lineRule="auto"/>
        <w:ind w:left="-567" w:firstLine="567"/>
        <w:jc w:val="both"/>
        <w:rPr>
          <w:rFonts w:ascii="Times New Roman" w:eastAsia="Calibri" w:hAnsi="Times New Roman" w:cs="Times New Roman"/>
          <w:sz w:val="28"/>
          <w:szCs w:val="28"/>
        </w:rPr>
      </w:pPr>
      <w:r w:rsidRPr="00A56089">
        <w:rPr>
          <w:rFonts w:ascii="Times New Roman" w:eastAsia="Calibri" w:hAnsi="Times New Roman" w:cs="Times New Roman"/>
          <w:sz w:val="28"/>
          <w:szCs w:val="28"/>
        </w:rPr>
        <w:t xml:space="preserve">отрицательные  пробы  на  нитриты,  лейкоцитарную  эстеразу,  белок  и  глюкозу.  Глюкоза периферической капиллярной крови при исследовании </w:t>
      </w:r>
      <w:proofErr w:type="gramStart"/>
      <w:r w:rsidRPr="00A56089">
        <w:rPr>
          <w:rFonts w:ascii="Times New Roman" w:eastAsia="Calibri" w:hAnsi="Times New Roman" w:cs="Times New Roman"/>
          <w:sz w:val="28"/>
          <w:szCs w:val="28"/>
        </w:rPr>
        <w:t>портативным</w:t>
      </w:r>
      <w:proofErr w:type="gramEnd"/>
      <w:r w:rsidRPr="00A56089">
        <w:rPr>
          <w:rFonts w:ascii="Times New Roman" w:eastAsia="Calibri" w:hAnsi="Times New Roman" w:cs="Times New Roman"/>
          <w:sz w:val="28"/>
          <w:szCs w:val="28"/>
        </w:rPr>
        <w:t xml:space="preserve"> глюкометром  –  12,5 ммоль/л.</w:t>
      </w:r>
    </w:p>
    <w:p w:rsidR="00A56089" w:rsidRDefault="00A56089" w:rsidP="00A56089">
      <w:pPr>
        <w:pStyle w:val="a3"/>
        <w:spacing w:after="0" w:line="240" w:lineRule="auto"/>
        <w:ind w:left="-567" w:firstLine="567"/>
        <w:jc w:val="both"/>
        <w:rPr>
          <w:rFonts w:ascii="Times New Roman" w:eastAsia="Calibri" w:hAnsi="Times New Roman" w:cs="Times New Roman"/>
          <w:sz w:val="28"/>
          <w:szCs w:val="28"/>
        </w:rPr>
      </w:pP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Какие дполнительные лабораторные исследования необходимо выполнить этой пациентке?</w:t>
      </w: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Какие индивидуальные цели лечения (показатели углеводного обмена и липидов крови) следует установить данной пациентке?</w:t>
      </w: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Дайте диетические рекомендации пациентке.</w:t>
      </w:r>
    </w:p>
    <w:p w:rsidR="00A56089" w:rsidRDefault="00A56089" w:rsidP="00A56089">
      <w:pPr>
        <w:pStyle w:val="a3"/>
        <w:spacing w:after="0" w:line="240" w:lineRule="auto"/>
        <w:ind w:left="-567" w:firstLine="567"/>
        <w:jc w:val="both"/>
        <w:rPr>
          <w:rFonts w:ascii="Times New Roman" w:eastAsia="Calibri" w:hAnsi="Times New Roman" w:cs="Times New Roman"/>
          <w:i/>
          <w:sz w:val="28"/>
          <w:szCs w:val="28"/>
        </w:rPr>
      </w:pPr>
    </w:p>
    <w:p w:rsidR="00A56089" w:rsidRDefault="00A56089" w:rsidP="00A56089">
      <w:pPr>
        <w:pStyle w:val="a3"/>
        <w:spacing w:after="0" w:line="240" w:lineRule="auto"/>
        <w:ind w:left="-567" w:firstLine="567"/>
        <w:jc w:val="both"/>
        <w:rPr>
          <w:rFonts w:ascii="Times New Roman" w:eastAsia="Calibri" w:hAnsi="Times New Roman" w:cs="Times New Roman"/>
          <w:b/>
          <w:sz w:val="28"/>
          <w:szCs w:val="28"/>
        </w:rPr>
      </w:pPr>
      <w:r w:rsidRPr="00A56089">
        <w:rPr>
          <w:rFonts w:ascii="Times New Roman" w:eastAsia="Calibri" w:hAnsi="Times New Roman" w:cs="Times New Roman"/>
          <w:b/>
          <w:sz w:val="28"/>
          <w:szCs w:val="28"/>
        </w:rPr>
        <w:t>Задача 5.</w:t>
      </w:r>
    </w:p>
    <w:p w:rsidR="006B7496" w:rsidRPr="006B7496" w:rsidRDefault="006B7496" w:rsidP="006B7496">
      <w:pPr>
        <w:pStyle w:val="a3"/>
        <w:spacing w:after="0" w:line="240" w:lineRule="auto"/>
        <w:ind w:left="-567" w:firstLine="567"/>
        <w:jc w:val="both"/>
        <w:rPr>
          <w:rFonts w:ascii="Times New Roman" w:eastAsia="Calibri" w:hAnsi="Times New Roman" w:cs="Times New Roman"/>
          <w:sz w:val="28"/>
          <w:szCs w:val="28"/>
        </w:rPr>
      </w:pPr>
      <w:r w:rsidRPr="006B7496">
        <w:rPr>
          <w:rFonts w:ascii="Times New Roman" w:eastAsia="Calibri" w:hAnsi="Times New Roman" w:cs="Times New Roman"/>
          <w:sz w:val="28"/>
          <w:szCs w:val="28"/>
        </w:rPr>
        <w:t>В  поликлинику  к  врачу-терапевту  участковому  обратилась  женщина  52  лет. Работает  воспитателем.  Предъявляет  жалобы  на  выраженную  слабость,  сухость  во  рту, жажду, учащѐнное мочеиспускание.</w:t>
      </w:r>
    </w:p>
    <w:p w:rsidR="006B7496" w:rsidRPr="006B7496" w:rsidRDefault="006B7496" w:rsidP="006B7496">
      <w:pPr>
        <w:pStyle w:val="a3"/>
        <w:spacing w:after="0" w:line="240" w:lineRule="auto"/>
        <w:ind w:left="-567" w:firstLine="567"/>
        <w:jc w:val="both"/>
        <w:rPr>
          <w:rFonts w:ascii="Times New Roman" w:eastAsia="Calibri" w:hAnsi="Times New Roman" w:cs="Times New Roman"/>
          <w:sz w:val="28"/>
          <w:szCs w:val="28"/>
        </w:rPr>
      </w:pPr>
      <w:r w:rsidRPr="006B7496">
        <w:rPr>
          <w:rFonts w:ascii="Times New Roman" w:eastAsia="Calibri" w:hAnsi="Times New Roman" w:cs="Times New Roman"/>
          <w:sz w:val="28"/>
          <w:szCs w:val="28"/>
        </w:rPr>
        <w:t>Анамнез заболевания: считает себя больной в течение года, не придавала значения вышеуказанным жалобам, к врачу не обращалась.</w:t>
      </w:r>
    </w:p>
    <w:p w:rsidR="006B7496" w:rsidRPr="006B7496" w:rsidRDefault="006B7496" w:rsidP="006B7496">
      <w:pPr>
        <w:pStyle w:val="a3"/>
        <w:spacing w:after="0" w:line="240" w:lineRule="auto"/>
        <w:ind w:left="-567" w:firstLine="567"/>
        <w:jc w:val="both"/>
        <w:rPr>
          <w:rFonts w:ascii="Times New Roman" w:eastAsia="Calibri" w:hAnsi="Times New Roman" w:cs="Times New Roman"/>
          <w:sz w:val="28"/>
          <w:szCs w:val="28"/>
        </w:rPr>
      </w:pPr>
      <w:r w:rsidRPr="006B7496">
        <w:rPr>
          <w:rFonts w:ascii="Times New Roman" w:eastAsia="Calibri" w:hAnsi="Times New Roman" w:cs="Times New Roman"/>
          <w:sz w:val="28"/>
          <w:szCs w:val="28"/>
        </w:rPr>
        <w:t xml:space="preserve">Объективно:  состояние  удовлетворительное.  Рост  -  176  см,  масса  тела  -  96  кг. Кожные  покровы  бледно-розовые,  сухие.  Распределение  подкожно-жировой  клетчатки равномерное.  Дыхание  везикулярное,  хрипов  нет.  ЧДД  -16  </w:t>
      </w:r>
      <w:r w:rsidRPr="006B7496">
        <w:rPr>
          <w:rFonts w:ascii="Times New Roman" w:eastAsia="Calibri" w:hAnsi="Times New Roman" w:cs="Times New Roman"/>
          <w:sz w:val="28"/>
          <w:szCs w:val="28"/>
        </w:rPr>
        <w:lastRenderedPageBreak/>
        <w:t>в  минуту.  Тоны  сердца приглушены, ритм правильный. ЧСС  -  78 ударов в минуту. АД  -  130/80 мм рт. ст. Живот мягкий, безболезненный. Стул не нарушен. Мочеиспуск</w:t>
      </w:r>
      <w:r>
        <w:rPr>
          <w:rFonts w:ascii="Times New Roman" w:eastAsia="Calibri" w:hAnsi="Times New Roman" w:cs="Times New Roman"/>
          <w:sz w:val="28"/>
          <w:szCs w:val="28"/>
        </w:rPr>
        <w:t xml:space="preserve">ание свободное, безболезненное. </w:t>
      </w:r>
      <w:r w:rsidRPr="006B7496">
        <w:rPr>
          <w:rFonts w:ascii="Times New Roman" w:eastAsia="Calibri" w:hAnsi="Times New Roman" w:cs="Times New Roman"/>
          <w:sz w:val="28"/>
          <w:szCs w:val="28"/>
        </w:rPr>
        <w:t>Симптом поколачивания отрицательный с обеих сторон.</w:t>
      </w:r>
    </w:p>
    <w:p w:rsidR="006B7496" w:rsidRPr="006B7496" w:rsidRDefault="006B7496" w:rsidP="006B7496">
      <w:pPr>
        <w:pStyle w:val="a3"/>
        <w:spacing w:after="0" w:line="240" w:lineRule="auto"/>
        <w:ind w:left="-567" w:firstLine="567"/>
        <w:jc w:val="both"/>
        <w:rPr>
          <w:rFonts w:ascii="Times New Roman" w:eastAsia="Calibri" w:hAnsi="Times New Roman" w:cs="Times New Roman"/>
          <w:sz w:val="28"/>
          <w:szCs w:val="28"/>
        </w:rPr>
      </w:pPr>
      <w:proofErr w:type="gramStart"/>
      <w:r w:rsidRPr="006B7496">
        <w:rPr>
          <w:rFonts w:ascii="Times New Roman" w:eastAsia="Calibri" w:hAnsi="Times New Roman" w:cs="Times New Roman"/>
          <w:sz w:val="28"/>
          <w:szCs w:val="28"/>
        </w:rPr>
        <w:t xml:space="preserve">При  обследовании:  общий  анализ </w:t>
      </w:r>
      <w:r>
        <w:rPr>
          <w:rFonts w:ascii="Times New Roman" w:eastAsia="Calibri" w:hAnsi="Times New Roman" w:cs="Times New Roman"/>
          <w:sz w:val="28"/>
          <w:szCs w:val="28"/>
        </w:rPr>
        <w:t xml:space="preserve"> крови  -  эритроциты  -  4,2×</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oMath>
      <w:r w:rsidRPr="006B7496">
        <w:rPr>
          <w:rFonts w:ascii="Times New Roman" w:eastAsia="Calibri" w:hAnsi="Times New Roman" w:cs="Times New Roman"/>
          <w:sz w:val="28"/>
          <w:szCs w:val="28"/>
        </w:rPr>
        <w:t>/л,  Нв  -  120  г/л, цветовой показатель крови -</w:t>
      </w:r>
      <w:r>
        <w:rPr>
          <w:rFonts w:ascii="Times New Roman" w:eastAsia="Calibri" w:hAnsi="Times New Roman" w:cs="Times New Roman"/>
          <w:sz w:val="28"/>
          <w:szCs w:val="28"/>
        </w:rPr>
        <w:t xml:space="preserve"> 0,9, лейкоциты - 8,0×</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6B7496">
        <w:rPr>
          <w:rFonts w:ascii="Times New Roman" w:eastAsia="Calibri" w:hAnsi="Times New Roman" w:cs="Times New Roman"/>
          <w:sz w:val="28"/>
          <w:szCs w:val="28"/>
        </w:rPr>
        <w:t>/л, эозинофилы - 2%, палочкоядерные нейтрофилы  -  2%,  сегментоядерные  нейтрофилы  -  56%,  лимфоциты  -  39%,  моноциты  -1%, СОЭ - 20 мм/час.</w:t>
      </w:r>
      <w:proofErr w:type="gramEnd"/>
    </w:p>
    <w:p w:rsidR="006B7496" w:rsidRPr="006B7496" w:rsidRDefault="006B7496" w:rsidP="006B7496">
      <w:pPr>
        <w:pStyle w:val="a3"/>
        <w:spacing w:after="0" w:line="240" w:lineRule="auto"/>
        <w:ind w:left="-567" w:firstLine="567"/>
        <w:jc w:val="both"/>
        <w:rPr>
          <w:rFonts w:ascii="Times New Roman" w:eastAsia="Calibri" w:hAnsi="Times New Roman" w:cs="Times New Roman"/>
          <w:sz w:val="28"/>
          <w:szCs w:val="28"/>
        </w:rPr>
      </w:pPr>
      <w:proofErr w:type="gramStart"/>
      <w:r w:rsidRPr="006B7496">
        <w:rPr>
          <w:rFonts w:ascii="Times New Roman" w:eastAsia="Calibri" w:hAnsi="Times New Roman" w:cs="Times New Roman"/>
          <w:sz w:val="28"/>
          <w:szCs w:val="28"/>
        </w:rPr>
        <w:t>Общий анализ мочи  -  цвет светло-жѐлтый, реакция  -  кислая, удельный вес  -  1020, белок  -  отрицательный,  глюкозурия,  ацетон  -  отрицательный,  эпителий  плоский  -  2-3  в поле зрения, лейкоциты - 3-4 в поле зрения.</w:t>
      </w:r>
      <w:proofErr w:type="gramEnd"/>
    </w:p>
    <w:p w:rsidR="00A56089" w:rsidRDefault="006B7496" w:rsidP="006B7496">
      <w:pPr>
        <w:pStyle w:val="a3"/>
        <w:spacing w:after="0" w:line="240" w:lineRule="auto"/>
        <w:ind w:left="-567" w:firstLine="567"/>
        <w:jc w:val="both"/>
        <w:rPr>
          <w:rFonts w:ascii="Times New Roman" w:eastAsia="Calibri" w:hAnsi="Times New Roman" w:cs="Times New Roman"/>
          <w:sz w:val="28"/>
          <w:szCs w:val="28"/>
        </w:rPr>
      </w:pPr>
      <w:r w:rsidRPr="006B7496">
        <w:rPr>
          <w:rFonts w:ascii="Times New Roman" w:eastAsia="Calibri" w:hAnsi="Times New Roman" w:cs="Times New Roman"/>
          <w:sz w:val="28"/>
          <w:szCs w:val="28"/>
        </w:rPr>
        <w:t>Глюкоза  крови  натощак  -  9,2  ммоль/л,  гликированный  гемоглобин  -  7%. Холестерин - 8,1 ммоль/л.</w:t>
      </w:r>
    </w:p>
    <w:p w:rsidR="006B7496" w:rsidRDefault="006B7496" w:rsidP="006B7496">
      <w:pPr>
        <w:pStyle w:val="a3"/>
        <w:spacing w:after="0" w:line="240" w:lineRule="auto"/>
        <w:ind w:left="-567" w:firstLine="567"/>
        <w:jc w:val="both"/>
        <w:rPr>
          <w:rFonts w:ascii="Times New Roman" w:eastAsia="Calibri" w:hAnsi="Times New Roman" w:cs="Times New Roman"/>
          <w:sz w:val="28"/>
          <w:szCs w:val="28"/>
        </w:rPr>
      </w:pPr>
    </w:p>
    <w:p w:rsidR="006B7496" w:rsidRPr="006B7496" w:rsidRDefault="006B7496" w:rsidP="006B7496">
      <w:pPr>
        <w:pStyle w:val="a3"/>
        <w:spacing w:after="0" w:line="240" w:lineRule="auto"/>
        <w:ind w:left="-567" w:firstLine="567"/>
        <w:jc w:val="both"/>
        <w:rPr>
          <w:rFonts w:ascii="Times New Roman" w:eastAsia="Calibri" w:hAnsi="Times New Roman" w:cs="Times New Roman"/>
          <w:i/>
          <w:sz w:val="28"/>
          <w:szCs w:val="28"/>
        </w:rPr>
      </w:pPr>
      <w:r w:rsidRPr="006B7496">
        <w:rPr>
          <w:rFonts w:ascii="Times New Roman" w:eastAsia="Calibri" w:hAnsi="Times New Roman" w:cs="Times New Roman"/>
          <w:i/>
          <w:sz w:val="28"/>
          <w:szCs w:val="28"/>
        </w:rPr>
        <w:t>Предположите наиболее вероятный диагноз.</w:t>
      </w:r>
    </w:p>
    <w:p w:rsidR="006B7496" w:rsidRDefault="006B7496" w:rsidP="006B7496">
      <w:pPr>
        <w:pStyle w:val="a3"/>
        <w:spacing w:after="0" w:line="240" w:lineRule="auto"/>
        <w:ind w:left="-567" w:firstLine="567"/>
        <w:jc w:val="both"/>
        <w:rPr>
          <w:rFonts w:ascii="Times New Roman" w:eastAsia="Calibri" w:hAnsi="Times New Roman" w:cs="Times New Roman"/>
          <w:i/>
          <w:sz w:val="28"/>
          <w:szCs w:val="28"/>
        </w:rPr>
      </w:pPr>
      <w:r w:rsidRPr="006B7496">
        <w:rPr>
          <w:rFonts w:ascii="Times New Roman" w:eastAsia="Calibri" w:hAnsi="Times New Roman" w:cs="Times New Roman"/>
          <w:i/>
          <w:sz w:val="28"/>
          <w:szCs w:val="28"/>
        </w:rPr>
        <w:t>Составьте план обследования на амбулаторном этапе.</w:t>
      </w:r>
    </w:p>
    <w:p w:rsidR="006B7496" w:rsidRDefault="006B7496" w:rsidP="006B7496">
      <w:pPr>
        <w:pStyle w:val="a3"/>
        <w:spacing w:after="0" w:line="240" w:lineRule="auto"/>
        <w:ind w:left="-567" w:firstLine="567"/>
        <w:jc w:val="both"/>
        <w:rPr>
          <w:rFonts w:ascii="Times New Roman" w:eastAsia="Calibri" w:hAnsi="Times New Roman" w:cs="Times New Roman"/>
          <w:i/>
          <w:sz w:val="28"/>
          <w:szCs w:val="28"/>
        </w:rPr>
      </w:pPr>
    </w:p>
    <w:p w:rsidR="006B7496" w:rsidRDefault="006B7496" w:rsidP="006B7496">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6B7496" w:rsidRPr="00477401" w:rsidRDefault="006B7496" w:rsidP="006B7496">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6B7496" w:rsidRPr="00477401" w:rsidRDefault="006B7496" w:rsidP="006B7496">
      <w:pPr>
        <w:spacing w:after="0" w:line="240" w:lineRule="auto"/>
        <w:jc w:val="both"/>
        <w:rPr>
          <w:rFonts w:ascii="Times New Roman" w:eastAsia="Calibri" w:hAnsi="Times New Roman" w:cs="Times New Roman"/>
          <w:b/>
          <w:caps/>
          <w:sz w:val="28"/>
          <w:szCs w:val="28"/>
        </w:rPr>
      </w:pPr>
    </w:p>
    <w:p w:rsidR="006B7496" w:rsidRDefault="006B7496" w:rsidP="006B7496">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 методик проведения физикального осмотра</w:t>
      </w:r>
    </w:p>
    <w:p w:rsidR="006B7496" w:rsidRPr="00477401" w:rsidRDefault="006B7496" w:rsidP="006B7496">
      <w:pPr>
        <w:spacing w:after="0" w:line="240" w:lineRule="auto"/>
        <w:jc w:val="center"/>
        <w:rPr>
          <w:rFonts w:ascii="Times New Roman" w:eastAsia="Calibri" w:hAnsi="Times New Roman" w:cs="Times New Roman"/>
          <w:b/>
          <w:i/>
          <w:sz w:val="28"/>
          <w:szCs w:val="28"/>
        </w:rPr>
      </w:pPr>
    </w:p>
    <w:p w:rsidR="006B7496" w:rsidRPr="00477401" w:rsidRDefault="006B7496" w:rsidP="006B7496">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6B7496" w:rsidRPr="00535ED0" w:rsidRDefault="006B7496" w:rsidP="00FA334B">
      <w:pPr>
        <w:pStyle w:val="a3"/>
        <w:numPr>
          <w:ilvl w:val="0"/>
          <w:numId w:val="19"/>
        </w:numPr>
        <w:spacing w:after="0" w:line="240" w:lineRule="auto"/>
        <w:jc w:val="both"/>
        <w:rPr>
          <w:rFonts w:ascii="Times New Roman" w:eastAsia="Calibri" w:hAnsi="Times New Roman" w:cs="Times New Roman"/>
          <w:sz w:val="28"/>
          <w:szCs w:val="28"/>
        </w:rPr>
      </w:pPr>
      <w:r w:rsidRPr="00535ED0">
        <w:rPr>
          <w:rFonts w:ascii="Times New Roman" w:eastAsia="Calibri" w:hAnsi="Times New Roman" w:cs="Times New Roman"/>
          <w:sz w:val="28"/>
          <w:szCs w:val="28"/>
        </w:rPr>
        <w:t xml:space="preserve">Внимательно ознакомьтесь с методикой проведения </w:t>
      </w:r>
      <w:r w:rsidR="00535ED0" w:rsidRPr="00535ED0">
        <w:rPr>
          <w:rFonts w:ascii="Times New Roman" w:eastAsia="Calibri" w:hAnsi="Times New Roman" w:cs="Times New Roman"/>
          <w:sz w:val="28"/>
          <w:szCs w:val="28"/>
        </w:rPr>
        <w:t>перорального ГТТ и самоконтроля гликемии.</w:t>
      </w:r>
    </w:p>
    <w:p w:rsidR="006B7496" w:rsidRPr="00535ED0" w:rsidRDefault="006B7496" w:rsidP="00FA334B">
      <w:pPr>
        <w:pStyle w:val="a3"/>
        <w:numPr>
          <w:ilvl w:val="0"/>
          <w:numId w:val="19"/>
        </w:numPr>
        <w:spacing w:after="0" w:line="240" w:lineRule="auto"/>
        <w:jc w:val="both"/>
        <w:rPr>
          <w:rFonts w:ascii="Times New Roman" w:eastAsia="Calibri" w:hAnsi="Times New Roman" w:cs="Times New Roman"/>
          <w:sz w:val="28"/>
          <w:szCs w:val="28"/>
        </w:rPr>
      </w:pPr>
      <w:r w:rsidRPr="00535ED0">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6B7496" w:rsidRPr="00535ED0" w:rsidRDefault="006B7496" w:rsidP="00FA334B">
      <w:pPr>
        <w:pStyle w:val="a3"/>
        <w:numPr>
          <w:ilvl w:val="0"/>
          <w:numId w:val="19"/>
        </w:numPr>
        <w:spacing w:after="0" w:line="240" w:lineRule="auto"/>
        <w:jc w:val="both"/>
        <w:rPr>
          <w:rFonts w:ascii="Times New Roman" w:eastAsia="Calibri" w:hAnsi="Times New Roman" w:cs="Times New Roman"/>
          <w:sz w:val="28"/>
          <w:szCs w:val="28"/>
        </w:rPr>
      </w:pPr>
      <w:r w:rsidRPr="00535ED0">
        <w:rPr>
          <w:rFonts w:ascii="Times New Roman" w:eastAsia="Calibri" w:hAnsi="Times New Roman" w:cs="Times New Roman"/>
          <w:sz w:val="28"/>
          <w:szCs w:val="28"/>
        </w:rPr>
        <w:t>Продемонстрируйте преподавателю степень освоения методик специальных методов обследования пациентов.</w:t>
      </w:r>
    </w:p>
    <w:p w:rsidR="006B7496" w:rsidRPr="00477401" w:rsidRDefault="006B7496" w:rsidP="006B7496">
      <w:pPr>
        <w:spacing w:after="0" w:line="240" w:lineRule="auto"/>
        <w:ind w:right="-284"/>
        <w:jc w:val="both"/>
        <w:rPr>
          <w:rFonts w:ascii="Times New Roman" w:eastAsia="Calibri" w:hAnsi="Times New Roman" w:cs="Times New Roman"/>
          <w:b/>
          <w:i/>
          <w:sz w:val="28"/>
          <w:szCs w:val="28"/>
          <w:u w:val="single"/>
        </w:rPr>
      </w:pPr>
    </w:p>
    <w:p w:rsidR="006B7496" w:rsidRPr="00477401" w:rsidRDefault="006B7496" w:rsidP="006B7496">
      <w:pPr>
        <w:spacing w:after="0"/>
        <w:jc w:val="both"/>
        <w:rPr>
          <w:rFonts w:ascii="Times New Roman" w:eastAsia="Calibri" w:hAnsi="Times New Roman" w:cs="Times New Roman"/>
          <w:sz w:val="28"/>
          <w:szCs w:val="28"/>
        </w:rPr>
      </w:pPr>
      <w:r w:rsidRPr="00477401">
        <w:rPr>
          <w:rFonts w:ascii="Times New Roman" w:eastAsia="Calibri" w:hAnsi="Times New Roman" w:cs="Times New Roman"/>
          <w:b/>
          <w:sz w:val="28"/>
          <w:szCs w:val="28"/>
        </w:rPr>
        <w:t>Задание № 1.</w:t>
      </w:r>
      <w:r>
        <w:rPr>
          <w:rFonts w:ascii="Times New Roman" w:eastAsia="Calibri" w:hAnsi="Times New Roman" w:cs="Times New Roman"/>
          <w:sz w:val="28"/>
          <w:szCs w:val="28"/>
        </w:rPr>
        <w:t xml:space="preserve"> Методика самоконтроля гликемии</w:t>
      </w:r>
      <w:r w:rsidRPr="00477401">
        <w:rPr>
          <w:rFonts w:ascii="Times New Roman" w:eastAsia="Calibri" w:hAnsi="Times New Roman" w:cs="Times New Roman"/>
          <w:sz w:val="28"/>
          <w:szCs w:val="28"/>
        </w:rPr>
        <w:t>.</w:t>
      </w:r>
    </w:p>
    <w:p w:rsidR="006B7496" w:rsidRDefault="006B7496" w:rsidP="006B7496">
      <w:pPr>
        <w:spacing w:after="0"/>
        <w:jc w:val="both"/>
        <w:rPr>
          <w:rFonts w:ascii="Times New Roman" w:eastAsia="Calibri" w:hAnsi="Times New Roman" w:cs="Times New Roman"/>
          <w:sz w:val="28"/>
          <w:szCs w:val="28"/>
        </w:rPr>
      </w:pPr>
      <w:r w:rsidRPr="00477401">
        <w:rPr>
          <w:rFonts w:ascii="Times New Roman" w:eastAsia="Calibri" w:hAnsi="Times New Roman" w:cs="Times New Roman"/>
          <w:b/>
          <w:sz w:val="28"/>
          <w:szCs w:val="28"/>
        </w:rPr>
        <w:t>Задание № 2.</w:t>
      </w:r>
      <w:r>
        <w:rPr>
          <w:rFonts w:ascii="Times New Roman" w:eastAsia="Calibri" w:hAnsi="Times New Roman" w:cs="Times New Roman"/>
          <w:sz w:val="28"/>
          <w:szCs w:val="28"/>
        </w:rPr>
        <w:t>Методика проведения перорального глюкозотолерантного теста и интерпретация результатов.</w:t>
      </w:r>
    </w:p>
    <w:p w:rsidR="006557BE" w:rsidRDefault="006557BE" w:rsidP="006B7496">
      <w:pPr>
        <w:spacing w:after="0"/>
        <w:jc w:val="both"/>
        <w:rPr>
          <w:rFonts w:ascii="Times New Roman" w:eastAsia="Calibri" w:hAnsi="Times New Roman" w:cs="Times New Roman"/>
          <w:sz w:val="28"/>
          <w:szCs w:val="28"/>
        </w:rPr>
      </w:pPr>
    </w:p>
    <w:p w:rsidR="006557BE" w:rsidRPr="006557BE" w:rsidRDefault="006557BE" w:rsidP="006557BE">
      <w:pPr>
        <w:rPr>
          <w:rFonts w:ascii="Times New Roman" w:hAnsi="Times New Roman" w:cs="Times New Roman"/>
          <w:b/>
          <w:sz w:val="28"/>
          <w:szCs w:val="28"/>
        </w:rPr>
      </w:pPr>
      <w:r>
        <w:rPr>
          <w:rFonts w:ascii="Times New Roman" w:hAnsi="Times New Roman" w:cs="Times New Roman"/>
          <w:b/>
          <w:sz w:val="28"/>
          <w:szCs w:val="28"/>
        </w:rPr>
        <w:t xml:space="preserve">Тема 3. Лечение СД. Острые и поздние осложнения сахарного диабета. </w:t>
      </w:r>
    </w:p>
    <w:p w:rsidR="006557BE" w:rsidRPr="00477401" w:rsidRDefault="006557BE" w:rsidP="006557BE">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ы) текущего контроля</w:t>
      </w:r>
      <w:r w:rsidR="009A4127">
        <w:rPr>
          <w:rFonts w:ascii="Times New Roman" w:eastAsia="Calibri" w:hAnsi="Times New Roman" w:cs="Times New Roman"/>
          <w:b/>
          <w:color w:val="000000"/>
          <w:sz w:val="28"/>
          <w:szCs w:val="28"/>
        </w:rPr>
        <w:t xml:space="preserve"> </w:t>
      </w:r>
      <w:r w:rsidRPr="00477401">
        <w:rPr>
          <w:rFonts w:ascii="Times New Roman" w:eastAsia="Calibri" w:hAnsi="Times New Roman" w:cs="Times New Roman"/>
          <w:b/>
          <w:color w:val="000000"/>
          <w:sz w:val="28"/>
          <w:szCs w:val="28"/>
        </w:rPr>
        <w:t xml:space="preserve">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6557BE" w:rsidRPr="00477401" w:rsidRDefault="006557BE" w:rsidP="006557BE">
      <w:pPr>
        <w:spacing w:after="0" w:line="240" w:lineRule="auto"/>
        <w:ind w:firstLine="709"/>
        <w:jc w:val="both"/>
        <w:rPr>
          <w:rFonts w:ascii="Times New Roman" w:eastAsia="Calibri" w:hAnsi="Times New Roman" w:cs="Times New Roman"/>
          <w:b/>
          <w:color w:val="000000"/>
          <w:sz w:val="28"/>
          <w:szCs w:val="28"/>
        </w:rPr>
      </w:pPr>
    </w:p>
    <w:p w:rsidR="006557BE" w:rsidRPr="00477401" w:rsidRDefault="006557BE" w:rsidP="006557BE">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6557BE" w:rsidRPr="00477401" w:rsidRDefault="006557BE" w:rsidP="006557BE">
      <w:pPr>
        <w:spacing w:after="0" w:line="240" w:lineRule="auto"/>
        <w:ind w:firstLine="709"/>
        <w:jc w:val="both"/>
        <w:rPr>
          <w:rFonts w:ascii="Times New Roman" w:eastAsia="Calibri" w:hAnsi="Times New Roman" w:cs="Times New Roman"/>
          <w:i/>
          <w:color w:val="000000"/>
          <w:sz w:val="28"/>
          <w:szCs w:val="28"/>
        </w:rPr>
      </w:pPr>
    </w:p>
    <w:p w:rsidR="006557BE" w:rsidRDefault="006557BE" w:rsidP="006557BE">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6557BE" w:rsidRDefault="006557BE" w:rsidP="006557B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Лечение сахарного диабета (1 и 2 тип). </w:t>
      </w:r>
    </w:p>
    <w:p w:rsidR="006557BE" w:rsidRPr="009C20E6" w:rsidRDefault="006557BE" w:rsidP="006557BE">
      <w:pPr>
        <w:pStyle w:val="a3"/>
        <w:numPr>
          <w:ilvl w:val="0"/>
          <w:numId w:val="8"/>
        </w:numPr>
        <w:rPr>
          <w:rFonts w:ascii="Times New Roman" w:hAnsi="Times New Roman" w:cs="Times New Roman"/>
          <w:sz w:val="28"/>
          <w:szCs w:val="28"/>
        </w:rPr>
      </w:pPr>
      <w:r w:rsidRPr="009C20E6">
        <w:rPr>
          <w:rFonts w:ascii="Times New Roman" w:hAnsi="Times New Roman" w:cs="Times New Roman"/>
          <w:sz w:val="28"/>
          <w:szCs w:val="28"/>
        </w:rPr>
        <w:lastRenderedPageBreak/>
        <w:t>Острые осложнения СД:</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Диабетический кетоацидоз. Определение, этиология, патогенез, эпидемиология, клиника, диагностика, лечение.</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Гиперосмолярная кома. Определение, этиология, патогенез, эпидемиология, диагностика, лечение.</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Гипогликемия. Определение, этиология, патогенез, эпидемиология, клиника, диагностика, дифференциальная диагностика, лечение.</w:t>
      </w:r>
    </w:p>
    <w:p w:rsidR="006557BE" w:rsidRDefault="006557BE" w:rsidP="006557B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Поздние осложнения СД:</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Диабетическая макроангиопатия. Определение, этиология, патогенез, эпидемиология, клиника, диагностика, дифференциальная диагностика, лечение.</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Диабетическая ретинопатия. Определение, этиология, патогенез, эпидемиология, клиника, диагностика, дифференциальная диагностика, лечение.</w:t>
      </w:r>
    </w:p>
    <w:p w:rsidR="006557BE" w:rsidRPr="00D4482F"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Диабетическая нефропатия. Определение, этиология, патогенез, эпидемиология, клиника, диагностика, дифференциальная диагностика, лечение.</w:t>
      </w:r>
    </w:p>
    <w:p w:rsidR="006557BE" w:rsidRPr="00D4482F"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Диабетическая нейропатия. Определение, этиология, патогенез, эпидемиология, клиника, диагностика, дифференциальная диагностика, лечение.</w:t>
      </w:r>
    </w:p>
    <w:p w:rsidR="006557BE" w:rsidRDefault="006557BE" w:rsidP="006557BE">
      <w:pPr>
        <w:pStyle w:val="a3"/>
        <w:numPr>
          <w:ilvl w:val="1"/>
          <w:numId w:val="8"/>
        </w:numPr>
        <w:rPr>
          <w:rFonts w:ascii="Times New Roman" w:hAnsi="Times New Roman" w:cs="Times New Roman"/>
          <w:sz w:val="28"/>
          <w:szCs w:val="28"/>
        </w:rPr>
      </w:pPr>
      <w:r>
        <w:rPr>
          <w:rFonts w:ascii="Times New Roman" w:hAnsi="Times New Roman" w:cs="Times New Roman"/>
          <w:sz w:val="28"/>
          <w:szCs w:val="28"/>
        </w:rPr>
        <w:t>Синдром диабетической стопы. Определение, классификация, этиология, патогенез, эпидемиология, клиника, диагностика, дифференциальная диагностика, лечение.</w:t>
      </w:r>
    </w:p>
    <w:p w:rsidR="006557BE" w:rsidRDefault="006557BE" w:rsidP="006557BE">
      <w:pPr>
        <w:spacing w:after="0" w:line="240" w:lineRule="auto"/>
        <w:jc w:val="center"/>
        <w:rPr>
          <w:rFonts w:ascii="Times New Roman" w:eastAsia="Calibri" w:hAnsi="Times New Roman" w:cs="Times New Roman"/>
          <w:b/>
          <w:sz w:val="28"/>
          <w:szCs w:val="28"/>
        </w:rPr>
      </w:pPr>
    </w:p>
    <w:p w:rsidR="006557BE" w:rsidRPr="00477401" w:rsidRDefault="006557BE" w:rsidP="006557BE">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6557BE" w:rsidRPr="00477401" w:rsidRDefault="006557BE" w:rsidP="006557BE">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6557BE" w:rsidRPr="00477401" w:rsidRDefault="006557BE" w:rsidP="006557BE">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6B7496" w:rsidRDefault="006B7496" w:rsidP="006B7496">
      <w:pPr>
        <w:pStyle w:val="a3"/>
        <w:spacing w:after="0" w:line="240" w:lineRule="auto"/>
        <w:ind w:left="-567" w:firstLine="567"/>
        <w:jc w:val="both"/>
        <w:rPr>
          <w:rFonts w:ascii="Times New Roman" w:eastAsia="Calibri" w:hAnsi="Times New Roman" w:cs="Times New Roman"/>
          <w:sz w:val="28"/>
          <w:szCs w:val="28"/>
        </w:rPr>
      </w:pPr>
    </w:p>
    <w:p w:rsidR="006557BE" w:rsidRDefault="006557BE" w:rsidP="006557BE">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Единственным методом лечения сахарного диабета 1 типа является:</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расширение физической активности</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пероральные сахароснижающие препараты</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соблюдение питания с максимальным исключением углеводов</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заместительная инсулинотерапия</w:t>
      </w:r>
    </w:p>
    <w:p w:rsidR="006557BE" w:rsidRDefault="006557BE" w:rsidP="006557BE">
      <w:pPr>
        <w:pStyle w:val="a3"/>
        <w:spacing w:after="0" w:line="240" w:lineRule="auto"/>
        <w:jc w:val="both"/>
        <w:rPr>
          <w:rFonts w:ascii="Times New Roman" w:eastAsia="Calibri" w:hAnsi="Times New Roman" w:cs="Times New Roman"/>
          <w:sz w:val="28"/>
          <w:szCs w:val="28"/>
        </w:rPr>
      </w:pPr>
    </w:p>
    <w:p w:rsidR="006557BE" w:rsidRDefault="006557BE" w:rsidP="006557BE">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Причиной ишемической болезни сердца у пациентов с сахарным диабетом является нарушение:</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проводимости сердца</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работы митрального клапана</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коронарного кровообращения</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работы аортального клапана</w:t>
      </w:r>
    </w:p>
    <w:p w:rsidR="006557BE" w:rsidRDefault="006557BE" w:rsidP="006557BE">
      <w:pPr>
        <w:pStyle w:val="a3"/>
        <w:spacing w:after="0" w:line="240" w:lineRule="auto"/>
        <w:jc w:val="both"/>
        <w:rPr>
          <w:rFonts w:ascii="Times New Roman" w:eastAsia="Calibri" w:hAnsi="Times New Roman" w:cs="Times New Roman"/>
          <w:sz w:val="28"/>
          <w:szCs w:val="28"/>
        </w:rPr>
      </w:pPr>
    </w:p>
    <w:p w:rsidR="006557BE" w:rsidRDefault="006557BE" w:rsidP="006557BE">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Одной из характерных форм ИБС у пациентов с сахарным диабетом является:</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микроваскулярная стенокардия</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стенокардия Принцметала</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впервые возникшая стенокардия</w:t>
      </w:r>
    </w:p>
    <w:p w:rsidR="006557BE" w:rsidRDefault="006557BE"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безболевая ишемия миокарда</w:t>
      </w:r>
    </w:p>
    <w:p w:rsidR="006557BE" w:rsidRDefault="006557BE" w:rsidP="006557BE">
      <w:pPr>
        <w:pStyle w:val="a3"/>
        <w:spacing w:after="0" w:line="240" w:lineRule="auto"/>
        <w:jc w:val="both"/>
        <w:rPr>
          <w:rFonts w:ascii="Times New Roman" w:eastAsia="Calibri" w:hAnsi="Times New Roman" w:cs="Times New Roman"/>
          <w:sz w:val="28"/>
          <w:szCs w:val="28"/>
        </w:rPr>
      </w:pPr>
    </w:p>
    <w:p w:rsidR="006557BE" w:rsidRDefault="001750CA" w:rsidP="006557BE">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класс сахароснижающих препаратов способен увеличить риск прогрессирования ХСН у пациентов с СД:</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ГПП-1</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метформин</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тиазолидиндионы</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иНГЛТ-2</w:t>
      </w:r>
    </w:p>
    <w:p w:rsidR="001750CA" w:rsidRDefault="001750CA" w:rsidP="001750CA">
      <w:pPr>
        <w:pStyle w:val="a3"/>
        <w:spacing w:after="0" w:line="240" w:lineRule="auto"/>
        <w:jc w:val="both"/>
        <w:rPr>
          <w:rFonts w:ascii="Times New Roman" w:eastAsia="Calibri" w:hAnsi="Times New Roman" w:cs="Times New Roman"/>
          <w:sz w:val="28"/>
          <w:szCs w:val="28"/>
        </w:rPr>
      </w:pPr>
    </w:p>
    <w:p w:rsidR="001750CA" w:rsidRDefault="001750CA" w:rsidP="001750CA">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 средствам медикаментозной терапии кардиоваскулярной автономной нейропатии у пациентов с СД относится:</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торасемид</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мидодрин</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пропранолол</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форсига</w:t>
      </w:r>
    </w:p>
    <w:p w:rsidR="001750CA" w:rsidRDefault="001750CA" w:rsidP="001750CA">
      <w:pPr>
        <w:pStyle w:val="a3"/>
        <w:spacing w:after="0" w:line="240" w:lineRule="auto"/>
        <w:jc w:val="both"/>
        <w:rPr>
          <w:rFonts w:ascii="Times New Roman" w:eastAsia="Calibri" w:hAnsi="Times New Roman" w:cs="Times New Roman"/>
          <w:sz w:val="28"/>
          <w:szCs w:val="28"/>
        </w:rPr>
      </w:pPr>
    </w:p>
    <w:p w:rsidR="001750CA" w:rsidRDefault="001750CA" w:rsidP="001750CA">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препарат группы ДПП-4 способен значимо увеличить риск госпитализации по поводу прогрессирования ХСН у пациентов с СД:</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ситаглиптин</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линаглиптин</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саксаглиптин</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алоглиптин</w:t>
      </w:r>
    </w:p>
    <w:p w:rsidR="001750CA" w:rsidRDefault="001750CA" w:rsidP="001750CA">
      <w:pPr>
        <w:pStyle w:val="a3"/>
        <w:spacing w:after="0" w:line="240" w:lineRule="auto"/>
        <w:jc w:val="both"/>
        <w:rPr>
          <w:rFonts w:ascii="Times New Roman" w:eastAsia="Calibri" w:hAnsi="Times New Roman" w:cs="Times New Roman"/>
          <w:sz w:val="28"/>
          <w:szCs w:val="28"/>
        </w:rPr>
      </w:pPr>
    </w:p>
    <w:p w:rsidR="001750CA" w:rsidRDefault="001750CA" w:rsidP="001750CA">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Реваскуляризация артерий нижних конечностей у пациентов с СД </w:t>
      </w:r>
      <w:proofErr w:type="gramStart"/>
      <w:r>
        <w:rPr>
          <w:rFonts w:ascii="Times New Roman" w:eastAsia="Calibri" w:hAnsi="Times New Roman" w:cs="Times New Roman"/>
          <w:sz w:val="28"/>
          <w:szCs w:val="28"/>
        </w:rPr>
        <w:t>показана</w:t>
      </w:r>
      <w:proofErr w:type="gramEnd"/>
      <w:r>
        <w:rPr>
          <w:rFonts w:ascii="Times New Roman" w:eastAsia="Calibri" w:hAnsi="Times New Roman" w:cs="Times New Roman"/>
          <w:sz w:val="28"/>
          <w:szCs w:val="28"/>
        </w:rPr>
        <w:t xml:space="preserve"> при:</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боли в нижней конечности при положительном симптоме Ласега</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боли в нижней конечности при ходьбе менее 250 м</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ЛПИ˃1,4</w:t>
      </w:r>
    </w:p>
    <w:p w:rsidR="001750CA" w:rsidRDefault="001750CA" w:rsidP="001750CA">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ЛПИ˂0</w:t>
      </w:r>
      <w:proofErr w:type="gramStart"/>
      <w:r>
        <w:rPr>
          <w:rFonts w:ascii="Times New Roman" w:eastAsia="Calibri" w:hAnsi="Times New Roman" w:cs="Times New Roman"/>
          <w:sz w:val="28"/>
          <w:szCs w:val="28"/>
        </w:rPr>
        <w:t>,4</w:t>
      </w:r>
      <w:proofErr w:type="gramEnd"/>
      <w:r>
        <w:rPr>
          <w:rFonts w:ascii="Times New Roman" w:eastAsia="Calibri" w:hAnsi="Times New Roman" w:cs="Times New Roman"/>
          <w:sz w:val="28"/>
          <w:szCs w:val="28"/>
        </w:rPr>
        <w:t>, наличии длительно-незаживающей раны</w:t>
      </w:r>
    </w:p>
    <w:p w:rsidR="001750CA" w:rsidRDefault="001750CA" w:rsidP="001750CA">
      <w:pPr>
        <w:pStyle w:val="a3"/>
        <w:spacing w:after="0" w:line="240" w:lineRule="auto"/>
        <w:jc w:val="both"/>
        <w:rPr>
          <w:rFonts w:ascii="Times New Roman" w:eastAsia="Calibri" w:hAnsi="Times New Roman" w:cs="Times New Roman"/>
          <w:sz w:val="28"/>
          <w:szCs w:val="28"/>
        </w:rPr>
      </w:pPr>
    </w:p>
    <w:p w:rsidR="001750CA" w:rsidRDefault="00240A71" w:rsidP="001750CA">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частой причиной развития ХСН у пациентов с СД является:</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почечная недостаточность</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ишемическая болезнь сердца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приобретенные пороки сердца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артериальная гипертензия</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240A71"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Снижением тактильной чувствительности при прикосновении 10-мг монофиламентом у пациента с СД можно </w:t>
      </w:r>
      <w:proofErr w:type="gramStart"/>
      <w:r>
        <w:rPr>
          <w:rFonts w:ascii="Times New Roman" w:eastAsia="Calibri" w:hAnsi="Times New Roman" w:cs="Times New Roman"/>
          <w:sz w:val="28"/>
          <w:szCs w:val="28"/>
        </w:rPr>
        <w:t>считать</w:t>
      </w:r>
      <w:proofErr w:type="gramEnd"/>
      <w:r>
        <w:rPr>
          <w:rFonts w:ascii="Times New Roman" w:eastAsia="Calibri" w:hAnsi="Times New Roman" w:cs="Times New Roman"/>
          <w:sz w:val="28"/>
          <w:szCs w:val="28"/>
        </w:rPr>
        <w:t xml:space="preserve"> если пациент чувствует из трех прикосновений ___:</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0</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3</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2</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240A71"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Ортостатическая гипотензия может быть проявлением:</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макрососудистых осложнений сахарного диабета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микрососудистых осложнений сахарного диабета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кардиоваскулярной формы диабетической нейропатии</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течения артериальной гипертензии</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240A71"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Показанием к витреоретинальной хирургии у пациентов с СД является:</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зрелая катаракта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гемофтальм</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рубеозная глаукома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непролиферативная диабетическая ретинопатия</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240A71"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 методам диагностики заболеваний артерий нижних конечностей у пациентов с СД относится:</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электромиография</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реовазография</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оценка уровня холестерина крови</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оценка пальце-плечевого индекса</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240A71"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Вторичная рубеозная глаукома у пациентов с СД развивается вследствии:</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травмы глаза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роста сосудов по радужной оболочке глаза</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диабетической ретинопатии</w:t>
      </w:r>
    </w:p>
    <w:p w:rsidR="00240A71" w:rsidRDefault="00240A71" w:rsidP="00240A71">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гликирования хрусталика</w:t>
      </w:r>
    </w:p>
    <w:p w:rsidR="00240A71" w:rsidRDefault="00240A71" w:rsidP="00240A71">
      <w:pPr>
        <w:pStyle w:val="a3"/>
        <w:spacing w:after="0" w:line="240" w:lineRule="auto"/>
        <w:jc w:val="both"/>
        <w:rPr>
          <w:rFonts w:ascii="Times New Roman" w:eastAsia="Calibri" w:hAnsi="Times New Roman" w:cs="Times New Roman"/>
          <w:sz w:val="28"/>
          <w:szCs w:val="28"/>
        </w:rPr>
      </w:pPr>
    </w:p>
    <w:p w:rsidR="00240A71" w:rsidRDefault="003D5D35" w:rsidP="00240A71">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лечения острой стадии диабетической нейроостеоартропатии применяется:</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удобная обувь по готовой колодке</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обычная ортопедическая обувь</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сложная ортопедическая обувь для пациентов с СД</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индивидуальная разгрузочная повязка</w:t>
      </w:r>
    </w:p>
    <w:p w:rsidR="003D5D35" w:rsidRDefault="003D5D35" w:rsidP="003D5D35">
      <w:pPr>
        <w:pStyle w:val="a3"/>
        <w:spacing w:after="0" w:line="240" w:lineRule="auto"/>
        <w:jc w:val="both"/>
        <w:rPr>
          <w:rFonts w:ascii="Times New Roman" w:eastAsia="Calibri" w:hAnsi="Times New Roman" w:cs="Times New Roman"/>
          <w:sz w:val="28"/>
          <w:szCs w:val="28"/>
        </w:rPr>
      </w:pPr>
    </w:p>
    <w:p w:rsidR="003D5D35" w:rsidRDefault="003D5D35" w:rsidP="003D5D35">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Пациентам с сахарным диабетом с клиническими проявлениями заболевания артерий нижних конечностей показано назначение:</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пентоксифиллина</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актовегина</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статинов</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Вессел Дуэ Ф</w:t>
      </w:r>
    </w:p>
    <w:p w:rsidR="003D5D35" w:rsidRDefault="003D5D35" w:rsidP="003D5D35">
      <w:pPr>
        <w:pStyle w:val="a3"/>
        <w:spacing w:after="0" w:line="240" w:lineRule="auto"/>
        <w:jc w:val="both"/>
        <w:rPr>
          <w:rFonts w:ascii="Times New Roman" w:eastAsia="Calibri" w:hAnsi="Times New Roman" w:cs="Times New Roman"/>
          <w:sz w:val="28"/>
          <w:szCs w:val="28"/>
        </w:rPr>
      </w:pPr>
    </w:p>
    <w:p w:rsidR="003D5D35" w:rsidRDefault="003D5D35" w:rsidP="003D5D35">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Для лечения острой стадии диабетической нейроостеоартропатии применяется:</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пневмоортез</w:t>
      </w:r>
    </w:p>
    <w:p w:rsidR="006557BE" w:rsidRDefault="003D5D35"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удобная обувь по готовой колодке</w:t>
      </w:r>
    </w:p>
    <w:p w:rsidR="003D5D35" w:rsidRDefault="003D5D35"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сложная ортопедическая обувь для пациентов с СД</w:t>
      </w:r>
    </w:p>
    <w:p w:rsidR="003D5D35" w:rsidRDefault="003D5D35" w:rsidP="006557B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обычная ортопедическая обувь</w:t>
      </w:r>
    </w:p>
    <w:p w:rsidR="003D5D35" w:rsidRDefault="003D5D35" w:rsidP="006557BE">
      <w:pPr>
        <w:pStyle w:val="a3"/>
        <w:spacing w:after="0" w:line="240" w:lineRule="auto"/>
        <w:jc w:val="both"/>
        <w:rPr>
          <w:rFonts w:ascii="Times New Roman" w:eastAsia="Calibri" w:hAnsi="Times New Roman" w:cs="Times New Roman"/>
          <w:sz w:val="28"/>
          <w:szCs w:val="28"/>
        </w:rPr>
      </w:pPr>
    </w:p>
    <w:p w:rsidR="003D5D35" w:rsidRDefault="003D5D35" w:rsidP="003D5D35">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Гиперестезия у пациента с СД характерна </w:t>
      </w:r>
      <w:proofErr w:type="gramStart"/>
      <w:r>
        <w:rPr>
          <w:rFonts w:ascii="Times New Roman" w:eastAsia="Calibri" w:hAnsi="Times New Roman" w:cs="Times New Roman"/>
          <w:sz w:val="28"/>
          <w:szCs w:val="28"/>
        </w:rPr>
        <w:t>для</w:t>
      </w:r>
      <w:proofErr w:type="gramEnd"/>
      <w:r>
        <w:rPr>
          <w:rFonts w:ascii="Times New Roman" w:eastAsia="Calibri" w:hAnsi="Times New Roman" w:cs="Times New Roman"/>
          <w:sz w:val="28"/>
          <w:szCs w:val="28"/>
        </w:rPr>
        <w:t>:</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болевой формы диабетической нейропатии</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компенсированного гипотиреоза в исходе аутоиммунного тиреоидита</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ХБП С</w:t>
      </w:r>
      <w:proofErr w:type="gramStart"/>
      <w:r>
        <w:rPr>
          <w:rFonts w:ascii="Times New Roman" w:eastAsia="Calibri" w:hAnsi="Times New Roman" w:cs="Times New Roman"/>
          <w:sz w:val="28"/>
          <w:szCs w:val="28"/>
        </w:rPr>
        <w:t>4</w:t>
      </w:r>
      <w:proofErr w:type="gramEnd"/>
      <w:r>
        <w:rPr>
          <w:rFonts w:ascii="Times New Roman" w:eastAsia="Calibri" w:hAnsi="Times New Roman" w:cs="Times New Roman"/>
          <w:sz w:val="28"/>
          <w:szCs w:val="28"/>
        </w:rPr>
        <w:t>,5</w:t>
      </w:r>
    </w:p>
    <w:p w:rsidR="003D5D35" w:rsidRDefault="003D5D35" w:rsidP="003D5D35">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ишемической формы синдрома диабетической стопы</w:t>
      </w:r>
    </w:p>
    <w:p w:rsidR="003D5D35" w:rsidRDefault="003D5D35" w:rsidP="003D5D35">
      <w:pPr>
        <w:pStyle w:val="a3"/>
        <w:spacing w:after="0" w:line="240" w:lineRule="auto"/>
        <w:jc w:val="both"/>
        <w:rPr>
          <w:rFonts w:ascii="Times New Roman" w:eastAsia="Calibri" w:hAnsi="Times New Roman" w:cs="Times New Roman"/>
          <w:sz w:val="28"/>
          <w:szCs w:val="28"/>
        </w:rPr>
      </w:pPr>
    </w:p>
    <w:p w:rsidR="003D5D35" w:rsidRDefault="00F96A28" w:rsidP="003D5D35">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Заподозрить поражение артерий нижних конечностей у пациентов с СД возможно </w:t>
      </w:r>
      <w:proofErr w:type="gramStart"/>
      <w:r>
        <w:rPr>
          <w:rFonts w:ascii="Times New Roman" w:eastAsia="Calibri" w:hAnsi="Times New Roman" w:cs="Times New Roman"/>
          <w:sz w:val="28"/>
          <w:szCs w:val="28"/>
        </w:rPr>
        <w:t>при</w:t>
      </w:r>
      <w:proofErr w:type="gramEnd"/>
      <w:r>
        <w:rPr>
          <w:rFonts w:ascii="Times New Roman" w:eastAsia="Calibri" w:hAnsi="Times New Roman" w:cs="Times New Roman"/>
          <w:sz w:val="28"/>
          <w:szCs w:val="28"/>
        </w:rPr>
        <w:t>:</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gramStart"/>
      <w:r>
        <w:rPr>
          <w:rFonts w:ascii="Times New Roman" w:eastAsia="Calibri" w:hAnsi="Times New Roman" w:cs="Times New Roman"/>
          <w:sz w:val="28"/>
          <w:szCs w:val="28"/>
        </w:rPr>
        <w:t>развитии</w:t>
      </w:r>
      <w:proofErr w:type="gramEnd"/>
      <w:r>
        <w:rPr>
          <w:rFonts w:ascii="Times New Roman" w:eastAsia="Calibri" w:hAnsi="Times New Roman" w:cs="Times New Roman"/>
          <w:sz w:val="28"/>
          <w:szCs w:val="28"/>
        </w:rPr>
        <w:t xml:space="preserve"> деформации стопы по типу стопы-качалки</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появлении</w:t>
      </w:r>
      <w:proofErr w:type="gramEnd"/>
      <w:r>
        <w:rPr>
          <w:rFonts w:ascii="Times New Roman" w:eastAsia="Calibri" w:hAnsi="Times New Roman" w:cs="Times New Roman"/>
          <w:sz w:val="28"/>
          <w:szCs w:val="28"/>
        </w:rPr>
        <w:t xml:space="preserve"> гиперкератозов</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proofErr w:type="gramStart"/>
      <w:r>
        <w:rPr>
          <w:rFonts w:ascii="Times New Roman" w:eastAsia="Calibri" w:hAnsi="Times New Roman" w:cs="Times New Roman"/>
          <w:sz w:val="28"/>
          <w:szCs w:val="28"/>
        </w:rPr>
        <w:t>отсутствии</w:t>
      </w:r>
      <w:proofErr w:type="gramEnd"/>
      <w:r>
        <w:rPr>
          <w:rFonts w:ascii="Times New Roman" w:eastAsia="Calibri" w:hAnsi="Times New Roman" w:cs="Times New Roman"/>
          <w:sz w:val="28"/>
          <w:szCs w:val="28"/>
        </w:rPr>
        <w:t xml:space="preserve"> пульсации на артериях нижних конечностей</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появлении отеков</w:t>
      </w:r>
    </w:p>
    <w:p w:rsidR="00F96A28" w:rsidRDefault="00F96A28" w:rsidP="00F96A28">
      <w:pPr>
        <w:pStyle w:val="a3"/>
        <w:spacing w:after="0" w:line="240" w:lineRule="auto"/>
        <w:jc w:val="both"/>
        <w:rPr>
          <w:rFonts w:ascii="Times New Roman" w:eastAsia="Calibri" w:hAnsi="Times New Roman" w:cs="Times New Roman"/>
          <w:sz w:val="28"/>
          <w:szCs w:val="28"/>
        </w:rPr>
      </w:pPr>
    </w:p>
    <w:p w:rsidR="00F96A28" w:rsidRDefault="00F96A28" w:rsidP="00F96A28">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назначения фосфатбиндеров у пациентов с СД и ХБП является:</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снижение уровня кальция крови</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увеличение уровня фосфатов в крови</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снижение уровня паратгормона</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снижение уровня фосфатов в крови</w:t>
      </w:r>
    </w:p>
    <w:p w:rsidR="00F96A28" w:rsidRDefault="00F96A28" w:rsidP="00F96A28">
      <w:pPr>
        <w:pStyle w:val="a3"/>
        <w:spacing w:after="0" w:line="240" w:lineRule="auto"/>
        <w:jc w:val="both"/>
        <w:rPr>
          <w:rFonts w:ascii="Times New Roman" w:eastAsia="Calibri" w:hAnsi="Times New Roman" w:cs="Times New Roman"/>
          <w:sz w:val="28"/>
          <w:szCs w:val="28"/>
        </w:rPr>
      </w:pPr>
    </w:p>
    <w:p w:rsidR="00F96A28" w:rsidRDefault="00F96A28" w:rsidP="00F96A28">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 группе риска развития синдрома диабетической стопы относятся пациенты:</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в дебюте сахарного диабета</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 ХБП С1-2</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 деформациями стоп</w:t>
      </w:r>
    </w:p>
    <w:p w:rsidR="00F96A28" w:rsidRDefault="00F96A28" w:rsidP="00F96A28">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занимающиеся физической активностью</w:t>
      </w:r>
    </w:p>
    <w:p w:rsidR="00F96A28" w:rsidRDefault="00F96A28" w:rsidP="00F96A28">
      <w:pPr>
        <w:pStyle w:val="a3"/>
        <w:spacing w:after="0" w:line="240" w:lineRule="auto"/>
        <w:jc w:val="both"/>
        <w:rPr>
          <w:rFonts w:ascii="Times New Roman" w:eastAsia="Calibri" w:hAnsi="Times New Roman" w:cs="Times New Roman"/>
          <w:sz w:val="28"/>
          <w:szCs w:val="28"/>
        </w:rPr>
      </w:pPr>
    </w:p>
    <w:p w:rsidR="00F96A28" w:rsidRPr="00477401" w:rsidRDefault="00F96A28" w:rsidP="00F96A28">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F96A28" w:rsidRPr="00477401" w:rsidRDefault="00F96A28" w:rsidP="00F96A28">
      <w:pPr>
        <w:spacing w:after="0" w:line="240" w:lineRule="auto"/>
        <w:ind w:right="-284"/>
        <w:jc w:val="both"/>
        <w:rPr>
          <w:rFonts w:ascii="Times New Roman" w:eastAsia="Calibri" w:hAnsi="Times New Roman" w:cs="Times New Roman"/>
          <w:b/>
          <w:i/>
          <w:sz w:val="28"/>
          <w:szCs w:val="28"/>
          <w:u w:val="single"/>
        </w:rPr>
      </w:pPr>
    </w:p>
    <w:p w:rsidR="00F96A28" w:rsidRPr="00477401" w:rsidRDefault="00F96A28" w:rsidP="00F96A28">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F96A28" w:rsidRPr="00477401" w:rsidRDefault="00F96A28" w:rsidP="00F96A2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F96A28" w:rsidRPr="00477401" w:rsidRDefault="00F96A28" w:rsidP="00F96A2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F96A28" w:rsidRPr="00F96A28" w:rsidRDefault="00F96A28" w:rsidP="00F96A28">
      <w:pPr>
        <w:pStyle w:val="a3"/>
        <w:numPr>
          <w:ilvl w:val="0"/>
          <w:numId w:val="11"/>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Внимательно ознакомьтесь с условием ситуационной задачи.</w:t>
      </w:r>
    </w:p>
    <w:p w:rsidR="00F96A28" w:rsidRPr="00F96A28" w:rsidRDefault="00F96A28" w:rsidP="00F96A28">
      <w:pPr>
        <w:pStyle w:val="a3"/>
        <w:numPr>
          <w:ilvl w:val="0"/>
          <w:numId w:val="11"/>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Подумайте и дайте свой ответ.</w:t>
      </w:r>
    </w:p>
    <w:p w:rsidR="00F96A28" w:rsidRPr="00F96A28" w:rsidRDefault="00F96A28" w:rsidP="00F96A28">
      <w:pPr>
        <w:pStyle w:val="a3"/>
        <w:numPr>
          <w:ilvl w:val="0"/>
          <w:numId w:val="11"/>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F96A28" w:rsidRPr="00F96A28" w:rsidRDefault="00F96A28" w:rsidP="00F96A28">
      <w:pPr>
        <w:pStyle w:val="a3"/>
        <w:numPr>
          <w:ilvl w:val="0"/>
          <w:numId w:val="11"/>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lastRenderedPageBreak/>
        <w:t>Продемонстрируйте преподавателю как бы Вы, поступили в данной ситуации.</w:t>
      </w:r>
    </w:p>
    <w:p w:rsidR="00F96A28" w:rsidRDefault="00F96A28" w:rsidP="00F96A28">
      <w:pPr>
        <w:spacing w:after="0" w:line="240" w:lineRule="auto"/>
        <w:jc w:val="both"/>
        <w:rPr>
          <w:rFonts w:ascii="Times New Roman" w:eastAsia="Calibri" w:hAnsi="Times New Roman" w:cs="Times New Roman"/>
          <w:sz w:val="28"/>
          <w:szCs w:val="28"/>
        </w:rPr>
      </w:pPr>
    </w:p>
    <w:p w:rsidR="00F96A28" w:rsidRPr="005B504D" w:rsidRDefault="00F96A28" w:rsidP="00F96A28">
      <w:pPr>
        <w:spacing w:after="0" w:line="240" w:lineRule="auto"/>
        <w:jc w:val="both"/>
        <w:rPr>
          <w:rFonts w:ascii="Times New Roman" w:eastAsia="Calibri" w:hAnsi="Times New Roman" w:cs="Times New Roman"/>
          <w:b/>
          <w:sz w:val="28"/>
          <w:szCs w:val="28"/>
        </w:rPr>
      </w:pPr>
      <w:r w:rsidRPr="005B504D">
        <w:rPr>
          <w:rFonts w:ascii="Times New Roman" w:eastAsia="Calibri" w:hAnsi="Times New Roman" w:cs="Times New Roman"/>
          <w:b/>
          <w:sz w:val="28"/>
          <w:szCs w:val="28"/>
        </w:rPr>
        <w:t xml:space="preserve">Задача 1. </w:t>
      </w:r>
    </w:p>
    <w:p w:rsidR="00F96A28" w:rsidRPr="00F96A28" w:rsidRDefault="00F96A28" w:rsidP="00F96A28">
      <w:pPr>
        <w:pStyle w:val="a3"/>
        <w:spacing w:after="0" w:line="240" w:lineRule="auto"/>
        <w:ind w:left="-567" w:firstLine="567"/>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Больная  Б.26  лет,  домохозяйка,  поступила  в  отделение  по  направлению  врача-терапевта  участкового  в  плановом  порядке  с  жалобами  на  головную  боль  по  утрам, кошмарные сновидения, «разбитость» в утренние часы.</w:t>
      </w:r>
    </w:p>
    <w:p w:rsidR="00F96A28" w:rsidRPr="00F96A28" w:rsidRDefault="00F96A28" w:rsidP="00F96A28">
      <w:pPr>
        <w:pStyle w:val="a3"/>
        <w:spacing w:after="0" w:line="240" w:lineRule="auto"/>
        <w:ind w:left="-567" w:firstLine="567"/>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 xml:space="preserve">Из  анамнеза  известно,  что  страдает  сахарным  диабетом  1  типа  3  года.  На протяжении  всех  лет  регулярно  вводит  препараты  инсулина:  Протафан  (продлѐнный инсулин) 12 </w:t>
      </w:r>
      <w:proofErr w:type="gramStart"/>
      <w:r w:rsidRPr="00F96A28">
        <w:rPr>
          <w:rFonts w:ascii="Times New Roman" w:eastAsia="Calibri" w:hAnsi="Times New Roman" w:cs="Times New Roman"/>
          <w:sz w:val="28"/>
          <w:szCs w:val="28"/>
        </w:rPr>
        <w:t>Ед</w:t>
      </w:r>
      <w:proofErr w:type="gramEnd"/>
      <w:r w:rsidRPr="00F96A28">
        <w:rPr>
          <w:rFonts w:ascii="Times New Roman" w:eastAsia="Calibri" w:hAnsi="Times New Roman" w:cs="Times New Roman"/>
          <w:sz w:val="28"/>
          <w:szCs w:val="28"/>
        </w:rPr>
        <w:t xml:space="preserve"> в 8.00 и 14 ед. п/к в 20.00 и Ново-Рапид (инсулин короткого действия) 8 ед.  –  6 ед.  –  4 ед. п/к. НbA1c 3 месяца назад  –  6,0%. В течение последней недели стала отмечать  вышеописанные  жалобы.  Регистрировала  глюкозу  утром  натощак  –  9,8-8,2 ммоль/л. Самостоятельно  увеличила вечернюю дозу Протафана до  16-18 ед.,  улучшения не отмечалось, просыпалась ночью от кошмарных сновидений и выраженной потливости.</w:t>
      </w:r>
    </w:p>
    <w:p w:rsidR="00F96A28" w:rsidRPr="00DD3616" w:rsidRDefault="00F96A28" w:rsidP="00DD3616">
      <w:pPr>
        <w:pStyle w:val="a3"/>
        <w:spacing w:after="0" w:line="240" w:lineRule="auto"/>
        <w:ind w:left="-567" w:firstLine="567"/>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 xml:space="preserve">При  осмотре:  состояние  относительно  удовлетворительное  </w:t>
      </w:r>
      <w:proofErr w:type="gramStart"/>
      <w:r w:rsidRPr="00F96A28">
        <w:rPr>
          <w:rFonts w:ascii="Times New Roman" w:eastAsia="Calibri" w:hAnsi="Times New Roman" w:cs="Times New Roman"/>
          <w:sz w:val="28"/>
          <w:szCs w:val="28"/>
        </w:rPr>
        <w:t>Активна</w:t>
      </w:r>
      <w:proofErr w:type="gramEnd"/>
      <w:r w:rsidRPr="00F96A28">
        <w:rPr>
          <w:rFonts w:ascii="Times New Roman" w:eastAsia="Calibri" w:hAnsi="Times New Roman" w:cs="Times New Roman"/>
          <w:sz w:val="28"/>
          <w:szCs w:val="28"/>
        </w:rPr>
        <w:t xml:space="preserve">.  Кожные покровы и слизистые нормальной влажности и тургора. Отѐков нет, стрий нет. Масса тела </w:t>
      </w:r>
      <w:r w:rsidRPr="00DD3616">
        <w:rPr>
          <w:rFonts w:ascii="Times New Roman" w:eastAsia="Calibri" w:hAnsi="Times New Roman" w:cs="Times New Roman"/>
          <w:sz w:val="28"/>
          <w:szCs w:val="28"/>
        </w:rPr>
        <w:t>– 70 кг, рост – 175 см. Дыхание везикулярное, хрипов нет, ЧД – 16 в 1 минуту. Сердечные тоны ясные, ритмичные, ЧСС - 80 в минуту, АД – 120/70 мм рт. ст. Пульс на всех артериях удовлетворительного качества. Язык чистый. Живот мягкий, безболезненный. Печень не увеличена. Почки  не пальпируются, симптом поколачивания отрицательный. Тактильная, болевая,  температурная  чувствительность  сохранена.  Щитовидная  железа  не  увеличена, безболезненная. Лактореи нет.</w:t>
      </w:r>
    </w:p>
    <w:p w:rsidR="00F96A28" w:rsidRDefault="00F96A28" w:rsidP="00F96A28">
      <w:pPr>
        <w:pStyle w:val="a3"/>
        <w:spacing w:after="0" w:line="240" w:lineRule="auto"/>
        <w:ind w:left="-567" w:firstLine="567"/>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В анализах: в 12.00 глюкоза капиллярной крови (экспресс методом) – 4,7 ммоль/л.</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лечения.</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Оцените прогноз для пациента. Тактика дальнейшего наблюдения.</w:t>
      </w:r>
    </w:p>
    <w:p w:rsidR="00DD3616" w:rsidRDefault="00DD3616" w:rsidP="00F96A28">
      <w:pPr>
        <w:pStyle w:val="a3"/>
        <w:spacing w:after="0" w:line="240" w:lineRule="auto"/>
        <w:ind w:left="-567" w:firstLine="567"/>
        <w:jc w:val="both"/>
        <w:rPr>
          <w:rFonts w:ascii="Times New Roman" w:eastAsia="Calibri" w:hAnsi="Times New Roman" w:cs="Times New Roman"/>
          <w:i/>
          <w:sz w:val="28"/>
          <w:szCs w:val="28"/>
        </w:rPr>
      </w:pPr>
    </w:p>
    <w:p w:rsidR="00DD3616" w:rsidRDefault="00DD3616" w:rsidP="00F96A28">
      <w:pPr>
        <w:pStyle w:val="a3"/>
        <w:spacing w:after="0" w:line="240" w:lineRule="auto"/>
        <w:ind w:left="-567" w:firstLine="567"/>
        <w:jc w:val="both"/>
        <w:rPr>
          <w:rFonts w:ascii="Times New Roman" w:eastAsia="Calibri" w:hAnsi="Times New Roman" w:cs="Times New Roman"/>
          <w:b/>
          <w:sz w:val="28"/>
          <w:szCs w:val="28"/>
        </w:rPr>
      </w:pPr>
      <w:r w:rsidRPr="00DD3616">
        <w:rPr>
          <w:rFonts w:ascii="Times New Roman" w:eastAsia="Calibri" w:hAnsi="Times New Roman" w:cs="Times New Roman"/>
          <w:b/>
          <w:sz w:val="28"/>
          <w:szCs w:val="28"/>
        </w:rPr>
        <w:t xml:space="preserve">Задача 2. </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Больной  М.18  лет  играл  с  друзьями  в  футбол.  Через  1  час  от  начала  игры  стал менее  активным,  бледным,  пожаловался  на  головную  боль  и  дрожь  в  теле,  затем появилась потливость, стал бессвязно разговаривать, после чего потерял сознание.</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Из  анамнеза  заболевания  известно,  что  в  течение  4  месяцев  страдает  сахарным диабетом 1 типа, получает инсулинотерапию 32 </w:t>
      </w:r>
      <w:proofErr w:type="gramStart"/>
      <w:r w:rsidRPr="00DD3616">
        <w:rPr>
          <w:rFonts w:ascii="Times New Roman" w:eastAsia="Calibri" w:hAnsi="Times New Roman" w:cs="Times New Roman"/>
          <w:sz w:val="28"/>
          <w:szCs w:val="28"/>
        </w:rPr>
        <w:t>ЕД</w:t>
      </w:r>
      <w:proofErr w:type="gramEnd"/>
      <w:r w:rsidRPr="00DD3616">
        <w:rPr>
          <w:rFonts w:ascii="Times New Roman" w:eastAsia="Calibri" w:hAnsi="Times New Roman" w:cs="Times New Roman"/>
          <w:sz w:val="28"/>
          <w:szCs w:val="28"/>
        </w:rPr>
        <w:t xml:space="preserve"> в сутки.</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Объективно:  питания  удовлетворительного,  рост  -  174  см,  вес  -  68  кг.  Сознание отсутствует. Кожные покровы бледные, холодные, </w:t>
      </w:r>
      <w:proofErr w:type="gramStart"/>
      <w:r w:rsidRPr="00DD3616">
        <w:rPr>
          <w:rFonts w:ascii="Times New Roman" w:eastAsia="Calibri" w:hAnsi="Times New Roman" w:cs="Times New Roman"/>
          <w:sz w:val="28"/>
          <w:szCs w:val="28"/>
        </w:rPr>
        <w:t>диффузный</w:t>
      </w:r>
      <w:proofErr w:type="gramEnd"/>
      <w:r w:rsidRPr="00DD3616">
        <w:rPr>
          <w:rFonts w:ascii="Times New Roman" w:eastAsia="Calibri" w:hAnsi="Times New Roman" w:cs="Times New Roman"/>
          <w:sz w:val="28"/>
          <w:szCs w:val="28"/>
        </w:rPr>
        <w:t xml:space="preserve"> гипергидроз. На передней брюшной  стенке  следы  инъекций.  Отѐков  нет.  Тонус  мышц  повышен.  Тонус  глазных яблок  повышен.  Сухожильные  рефлексы  повышены.  В  </w:t>
      </w:r>
      <w:proofErr w:type="gramStart"/>
      <w:r w:rsidRPr="00DD3616">
        <w:rPr>
          <w:rFonts w:ascii="Times New Roman" w:eastAsia="Calibri" w:hAnsi="Times New Roman" w:cs="Times New Roman"/>
          <w:sz w:val="28"/>
          <w:szCs w:val="28"/>
        </w:rPr>
        <w:t>л</w:t>
      </w:r>
      <w:proofErr w:type="gramEnd"/>
      <w:r w:rsidRPr="00DD3616">
        <w:rPr>
          <w:rFonts w:ascii="Times New Roman" w:eastAsia="Calibri" w:hAnsi="Times New Roman" w:cs="Times New Roman"/>
          <w:sz w:val="28"/>
          <w:szCs w:val="28"/>
        </w:rPr>
        <w:t xml:space="preserve">ѐгких  ясный  лѐгочной  звук, дыхание везикулярное, хрипов нет, ЧД  –  16 в минуту. Границы относительной сердечной тупости: </w:t>
      </w:r>
      <w:r w:rsidRPr="00DD3616">
        <w:rPr>
          <w:rFonts w:ascii="Times New Roman" w:eastAsia="Calibri" w:hAnsi="Times New Roman" w:cs="Times New Roman"/>
          <w:sz w:val="28"/>
          <w:szCs w:val="28"/>
        </w:rPr>
        <w:lastRenderedPageBreak/>
        <w:t xml:space="preserve">правая  -  правый край грудины, верхняя  -  верхний край III ребра, левая  -  на 1 см кнутри от среднеключичной линии, тоны ясные, ритмичные, ЧСС  –  100 ударов в минуту, пульс ритмичный, удовлетворительных качеств, 100 ударов </w:t>
      </w:r>
      <w:r>
        <w:rPr>
          <w:rFonts w:ascii="Times New Roman" w:eastAsia="Calibri" w:hAnsi="Times New Roman" w:cs="Times New Roman"/>
          <w:sz w:val="28"/>
          <w:szCs w:val="28"/>
        </w:rPr>
        <w:t xml:space="preserve"> в минуту. АД  –  130/80 мм</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т.</w:t>
      </w:r>
      <w:r w:rsidRPr="00DD3616">
        <w:rPr>
          <w:rFonts w:ascii="Times New Roman" w:eastAsia="Calibri" w:hAnsi="Times New Roman" w:cs="Times New Roman"/>
          <w:sz w:val="28"/>
          <w:szCs w:val="28"/>
        </w:rPr>
        <w:t>ст. Язык влажный. Живот мягкий, на пальпацию не реагирует. Печень не пальпируется, размеры  по  Курлову:  10×9×7  см,  пузырные  симптомы  отрицательные,  селезѐнка  не пальпируется,  почки  не  пальпируются,  синдром  поколачивания  -  отрицательный. Щитовидная  железа  при  пальпации  не  увеличена,  эластичная,  узловые  образования  не определяются.</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Данные обследования. </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proofErr w:type="gramStart"/>
      <w:r w:rsidRPr="00DD3616">
        <w:rPr>
          <w:rFonts w:ascii="Times New Roman" w:eastAsia="Calibri" w:hAnsi="Times New Roman" w:cs="Times New Roman"/>
          <w:sz w:val="28"/>
          <w:szCs w:val="28"/>
        </w:rPr>
        <w:t>Общий  анали</w:t>
      </w:r>
      <w:r>
        <w:rPr>
          <w:rFonts w:ascii="Times New Roman" w:eastAsia="Calibri" w:hAnsi="Times New Roman" w:cs="Times New Roman"/>
          <w:sz w:val="28"/>
          <w:szCs w:val="28"/>
        </w:rPr>
        <w:t>з  крови:  эритроциты  -  4,5×</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oMath>
      <w:r w:rsidRPr="00DD3616">
        <w:rPr>
          <w:rFonts w:ascii="Times New Roman" w:eastAsia="Calibri" w:hAnsi="Times New Roman" w:cs="Times New Roman"/>
          <w:sz w:val="28"/>
          <w:szCs w:val="28"/>
        </w:rPr>
        <w:t>/л,  гемоглобин</w:t>
      </w:r>
      <w:r>
        <w:rPr>
          <w:rFonts w:ascii="Times New Roman" w:eastAsia="Calibri" w:hAnsi="Times New Roman" w:cs="Times New Roman"/>
          <w:sz w:val="28"/>
          <w:szCs w:val="28"/>
        </w:rPr>
        <w:t xml:space="preserve">  -146  г/л,  лейкоциты  -6,9×</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DD3616">
        <w:rPr>
          <w:rFonts w:ascii="Times New Roman" w:eastAsia="Calibri" w:hAnsi="Times New Roman" w:cs="Times New Roman"/>
          <w:sz w:val="28"/>
          <w:szCs w:val="28"/>
        </w:rPr>
        <w:t xml:space="preserve">/л,  эозинофилы  -  2%,  базофилы  -  1%,  палочкоядерные  нейтрофилы  -  5%, сегментоядерные нейтрофилы - 55 %, лимфоциты - 31%, моноциты - 6%, СОЭ - 8 мм/ч. </w:t>
      </w:r>
      <w:proofErr w:type="gramEnd"/>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Общий анализ мочи: цвет -  жѐлтый, удельный вес -  1017, белок  –  0,067 г/л, сахар  </w:t>
      </w:r>
      <w:proofErr w:type="gramStart"/>
      <w:r w:rsidRPr="00DD3616">
        <w:rPr>
          <w:rFonts w:ascii="Times New Roman" w:eastAsia="Calibri" w:hAnsi="Times New Roman" w:cs="Times New Roman"/>
          <w:sz w:val="28"/>
          <w:szCs w:val="28"/>
        </w:rPr>
        <w:t>-о</w:t>
      </w:r>
      <w:proofErr w:type="gramEnd"/>
      <w:r w:rsidRPr="00DD3616">
        <w:rPr>
          <w:rFonts w:ascii="Times New Roman" w:eastAsia="Calibri" w:hAnsi="Times New Roman" w:cs="Times New Roman"/>
          <w:sz w:val="28"/>
          <w:szCs w:val="28"/>
        </w:rPr>
        <w:t>тр,  ацетон  -  отр,  эпителий  –  1-2  в  поле  зрения,  лейкоциты  –  1-3  в  поле  зрения, эритроциты – 0-1 в поле зрения.</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Биохимический  анализ  крови:  билирубин  –  16,9,  общ.  белок  –  69  г/л,  сахар  –  2,2 ммоль/л, АСТ - 17 </w:t>
      </w:r>
      <w:proofErr w:type="gramStart"/>
      <w:r w:rsidRPr="00DD3616">
        <w:rPr>
          <w:rFonts w:ascii="Times New Roman" w:eastAsia="Calibri" w:hAnsi="Times New Roman" w:cs="Times New Roman"/>
          <w:sz w:val="28"/>
          <w:szCs w:val="28"/>
        </w:rPr>
        <w:t>Ед</w:t>
      </w:r>
      <w:proofErr w:type="gramEnd"/>
      <w:r w:rsidRPr="00DD3616">
        <w:rPr>
          <w:rFonts w:ascii="Times New Roman" w:eastAsia="Calibri" w:hAnsi="Times New Roman" w:cs="Times New Roman"/>
          <w:sz w:val="28"/>
          <w:szCs w:val="28"/>
        </w:rPr>
        <w:t>/л, АЛТ - 23 Ед/л, Na+ - 141,65 ммоль/л, K+ - 4,6 ммоль/л.</w:t>
      </w:r>
    </w:p>
    <w:p w:rsid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ЭКГ:  ритм  -  синусовый,  ЧСС  -  100  в  минуту.  ЭОС  -  горизонтальная.  Признаки метаболических изменений миокарда.</w:t>
      </w:r>
    </w:p>
    <w:p w:rsidR="00DD3616" w:rsidRDefault="00DD3616" w:rsidP="00DD3616">
      <w:pPr>
        <w:pStyle w:val="a3"/>
        <w:spacing w:after="0" w:line="240" w:lineRule="auto"/>
        <w:ind w:left="-567" w:firstLine="567"/>
        <w:jc w:val="both"/>
        <w:rPr>
          <w:rFonts w:ascii="Times New Roman" w:eastAsia="Calibri" w:hAnsi="Times New Roman" w:cs="Times New Roman"/>
          <w:sz w:val="28"/>
          <w:szCs w:val="28"/>
        </w:rPr>
      </w:pP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лечения.</w:t>
      </w: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Оцените прогноз для пациента. Выберите тактику дальнейшего наблюдения.</w:t>
      </w:r>
    </w:p>
    <w:p w:rsidR="00DD3616" w:rsidRDefault="00DD3616" w:rsidP="00DD3616">
      <w:pPr>
        <w:pStyle w:val="a3"/>
        <w:spacing w:after="0" w:line="240" w:lineRule="auto"/>
        <w:ind w:left="-567" w:firstLine="567"/>
        <w:jc w:val="both"/>
        <w:rPr>
          <w:rFonts w:ascii="Times New Roman" w:eastAsia="Calibri" w:hAnsi="Times New Roman" w:cs="Times New Roman"/>
          <w:i/>
          <w:sz w:val="28"/>
          <w:szCs w:val="28"/>
        </w:rPr>
      </w:pPr>
    </w:p>
    <w:p w:rsidR="00DD3616" w:rsidRDefault="00DD3616" w:rsidP="00DD3616">
      <w:pPr>
        <w:pStyle w:val="a3"/>
        <w:spacing w:after="0" w:line="240" w:lineRule="auto"/>
        <w:ind w:left="-567" w:firstLine="567"/>
        <w:jc w:val="both"/>
        <w:rPr>
          <w:rFonts w:ascii="Times New Roman" w:eastAsia="Calibri" w:hAnsi="Times New Roman" w:cs="Times New Roman"/>
          <w:b/>
          <w:sz w:val="28"/>
          <w:szCs w:val="28"/>
        </w:rPr>
      </w:pPr>
      <w:r w:rsidRPr="00DD3616">
        <w:rPr>
          <w:rFonts w:ascii="Times New Roman" w:eastAsia="Calibri" w:hAnsi="Times New Roman" w:cs="Times New Roman"/>
          <w:b/>
          <w:sz w:val="28"/>
          <w:szCs w:val="28"/>
        </w:rPr>
        <w:t xml:space="preserve">Задача 3. </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Больная П. 24 лет дома потеряла сознание, родственники вызвали бригаду скорой помощи.</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Анамнез заболевания: известно, что месяц назад появились сухость во рту, жажда (выпивала до 8,0 л/сут), полиурия, слабость, похудела на 10 кг. К врачам не обращалась. Последние  3  дня  стали  беспокоить  постепенно  нарастающие  тянущие  боли  в  животе, разлитого  характера,  отсутствие  аппетита,  тошнота,  накануне  была  2-кратная  рвота. Сегодня  утром  стала  безучастной  к  происходящему  вокруг,  с  затруднением  отвечала  на вопросы.  Постепенно  начала  терять  сознание,  дыхание  стало  учащенным,  глубоким, шумным.</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Объективно: состояние тяжѐлое. Положение пассивное (</w:t>
      </w:r>
      <w:proofErr w:type="gramStart"/>
      <w:r w:rsidRPr="00DD3616">
        <w:rPr>
          <w:rFonts w:ascii="Times New Roman" w:eastAsia="Calibri" w:hAnsi="Times New Roman" w:cs="Times New Roman"/>
          <w:sz w:val="28"/>
          <w:szCs w:val="28"/>
        </w:rPr>
        <w:t>л</w:t>
      </w:r>
      <w:proofErr w:type="gramEnd"/>
      <w:r w:rsidRPr="00DD3616">
        <w:rPr>
          <w:rFonts w:ascii="Times New Roman" w:eastAsia="Calibri" w:hAnsi="Times New Roman" w:cs="Times New Roman"/>
          <w:sz w:val="28"/>
          <w:szCs w:val="28"/>
        </w:rPr>
        <w:t xml:space="preserve">ѐжа на кровати), сознание отсутствует.  Питание  пониженное,  гипотрофия  подкожно-жирового,  мышечного  слоя. Рост  -  154  кг,  вес  -  33  кг.  Кожные  покровы  и  видимые  слизистые  бледные,  холодные, сухие, тургор снижен, цианоз губ. Черты лица заострившиеся. Стрий, гирсутизма нет. В </w:t>
      </w:r>
      <w:proofErr w:type="gramStart"/>
      <w:r w:rsidRPr="00DD3616">
        <w:rPr>
          <w:rFonts w:ascii="Times New Roman" w:eastAsia="Calibri" w:hAnsi="Times New Roman" w:cs="Times New Roman"/>
          <w:sz w:val="28"/>
          <w:szCs w:val="28"/>
        </w:rPr>
        <w:t>л</w:t>
      </w:r>
      <w:proofErr w:type="gramEnd"/>
      <w:r w:rsidRPr="00DD3616">
        <w:rPr>
          <w:rFonts w:ascii="Times New Roman" w:eastAsia="Calibri" w:hAnsi="Times New Roman" w:cs="Times New Roman"/>
          <w:sz w:val="28"/>
          <w:szCs w:val="28"/>
        </w:rPr>
        <w:t xml:space="preserve">ѐгких  при  перкуссии  -  ясный  лѐгочной  звук.  Дыхание  глубокое,  шумное,  резкий  запах ацетона  в  </w:t>
      </w:r>
      <w:r w:rsidRPr="00DD3616">
        <w:rPr>
          <w:rFonts w:ascii="Times New Roman" w:eastAsia="Calibri" w:hAnsi="Times New Roman" w:cs="Times New Roman"/>
          <w:sz w:val="28"/>
          <w:szCs w:val="28"/>
        </w:rPr>
        <w:lastRenderedPageBreak/>
        <w:t xml:space="preserve">выдыхаемом  воздухе,  ЧД  –  32  в  минуту.  В  </w:t>
      </w:r>
      <w:proofErr w:type="gramStart"/>
      <w:r w:rsidRPr="00DD3616">
        <w:rPr>
          <w:rFonts w:ascii="Times New Roman" w:eastAsia="Calibri" w:hAnsi="Times New Roman" w:cs="Times New Roman"/>
          <w:sz w:val="28"/>
          <w:szCs w:val="28"/>
        </w:rPr>
        <w:t>л</w:t>
      </w:r>
      <w:proofErr w:type="gramEnd"/>
      <w:r w:rsidRPr="00DD3616">
        <w:rPr>
          <w:rFonts w:ascii="Times New Roman" w:eastAsia="Calibri" w:hAnsi="Times New Roman" w:cs="Times New Roman"/>
          <w:sz w:val="28"/>
          <w:szCs w:val="28"/>
        </w:rPr>
        <w:t>ѐгких  дыхание  везикулярное, хрипов  нет.  Границы  относительной  сердечной  тупости:  правая  -  правый  край  грудины, верхня</w:t>
      </w:r>
      <w:proofErr w:type="gramStart"/>
      <w:r w:rsidRPr="00DD3616">
        <w:rPr>
          <w:rFonts w:ascii="Times New Roman" w:eastAsia="Calibri" w:hAnsi="Times New Roman" w:cs="Times New Roman"/>
          <w:sz w:val="28"/>
          <w:szCs w:val="28"/>
        </w:rPr>
        <w:t>я-</w:t>
      </w:r>
      <w:proofErr w:type="gramEnd"/>
      <w:r w:rsidRPr="00DD3616">
        <w:rPr>
          <w:rFonts w:ascii="Times New Roman" w:eastAsia="Calibri" w:hAnsi="Times New Roman" w:cs="Times New Roman"/>
          <w:sz w:val="28"/>
          <w:szCs w:val="28"/>
        </w:rPr>
        <w:t xml:space="preserve"> верхний край III ребра, левая - на 1 см кнутри от среднеключичной линии, ЧСС -110  ударов  в  минуту.  Тоны  ритмичные,  приглушены,  шумов  нет,  110  в  минуту.  Пульс ритмичный, малого наполнения, 110 в минуту, АД - 90/50 мм рт. ст. Язык сухой, красный. Живот подвздут, в акте дыхания не участвует, напряжѐн при пальпации во всех отделах, перитонеальные симптомы отрицательные, печень +2 см из-под </w:t>
      </w:r>
      <w:proofErr w:type="gramStart"/>
      <w:r w:rsidRPr="00DD3616">
        <w:rPr>
          <w:rFonts w:ascii="Times New Roman" w:eastAsia="Calibri" w:hAnsi="Times New Roman" w:cs="Times New Roman"/>
          <w:sz w:val="28"/>
          <w:szCs w:val="28"/>
        </w:rPr>
        <w:t>р</w:t>
      </w:r>
      <w:proofErr w:type="gramEnd"/>
      <w:r w:rsidRPr="00DD3616">
        <w:rPr>
          <w:rFonts w:ascii="Times New Roman" w:eastAsia="Calibri" w:hAnsi="Times New Roman" w:cs="Times New Roman"/>
          <w:sz w:val="28"/>
          <w:szCs w:val="28"/>
        </w:rPr>
        <w:t>ѐберной дуги. Селезѐнкане  пальпируется,  почки  не  пальпируются,  синдром  поколачивания  -  отрицательный. Щитовидная  железа  при  пальпации  не  увеличена,  эластичная,  узловые  образования  не определяются. Лактореи нет.</w:t>
      </w:r>
    </w:p>
    <w:p w:rsidR="00DD3616" w:rsidRPr="00DD3616" w:rsidRDefault="00DD3616" w:rsidP="00DD3616">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Данные обследования. </w:t>
      </w:r>
    </w:p>
    <w:p w:rsidR="00DD3616" w:rsidRPr="00812AC3" w:rsidRDefault="00DD3616" w:rsidP="00812AC3">
      <w:pPr>
        <w:pStyle w:val="a3"/>
        <w:spacing w:after="0" w:line="240" w:lineRule="auto"/>
        <w:ind w:left="-567" w:firstLine="567"/>
        <w:jc w:val="both"/>
        <w:rPr>
          <w:rFonts w:ascii="Times New Roman" w:eastAsia="Calibri" w:hAnsi="Times New Roman" w:cs="Times New Roman"/>
          <w:sz w:val="28"/>
          <w:szCs w:val="28"/>
        </w:rPr>
      </w:pPr>
      <w:proofErr w:type="gramStart"/>
      <w:r w:rsidRPr="00DD3616">
        <w:rPr>
          <w:rFonts w:ascii="Times New Roman" w:eastAsia="Calibri" w:hAnsi="Times New Roman" w:cs="Times New Roman"/>
          <w:sz w:val="28"/>
          <w:szCs w:val="28"/>
        </w:rPr>
        <w:t>Общий  анал</w:t>
      </w:r>
      <w:r w:rsidR="00812AC3">
        <w:rPr>
          <w:rFonts w:ascii="Times New Roman" w:eastAsia="Calibri" w:hAnsi="Times New Roman" w:cs="Times New Roman"/>
          <w:sz w:val="28"/>
          <w:szCs w:val="28"/>
        </w:rPr>
        <w:t>из  крови: эритроциты  -  3,7×</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oMath>
      <w:r w:rsidRPr="00812AC3">
        <w:rPr>
          <w:rFonts w:ascii="Times New Roman" w:eastAsia="Calibri" w:hAnsi="Times New Roman" w:cs="Times New Roman"/>
          <w:sz w:val="28"/>
          <w:szCs w:val="28"/>
        </w:rPr>
        <w:t>/л,  гемоглобин  -</w:t>
      </w:r>
      <w:r w:rsidR="00812AC3">
        <w:rPr>
          <w:rFonts w:ascii="Times New Roman" w:eastAsia="Calibri" w:hAnsi="Times New Roman" w:cs="Times New Roman"/>
          <w:sz w:val="28"/>
          <w:szCs w:val="28"/>
        </w:rPr>
        <w:t xml:space="preserve">  124  г/л,  лейкоциты  -10,2×</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812AC3">
        <w:rPr>
          <w:rFonts w:ascii="Times New Roman" w:eastAsia="Calibri" w:hAnsi="Times New Roman" w:cs="Times New Roman"/>
          <w:sz w:val="28"/>
          <w:szCs w:val="28"/>
        </w:rPr>
        <w:t>/л,  эозинофилы  -  4%,  базофилы  -  1%,  палочкоядерные  нейтрофилы  -  7%, сегментоядерные нейтрофилы - 62%, лимфоциты - 17%, моноциты - 8%, СОЭ - 24 мм/ч.</w:t>
      </w:r>
      <w:proofErr w:type="gramEnd"/>
    </w:p>
    <w:p w:rsidR="00DD3616" w:rsidRPr="00812AC3" w:rsidRDefault="00DD3616" w:rsidP="00812AC3">
      <w:pPr>
        <w:pStyle w:val="a3"/>
        <w:spacing w:after="0" w:line="240" w:lineRule="auto"/>
        <w:ind w:left="-567" w:firstLine="567"/>
        <w:jc w:val="both"/>
        <w:rPr>
          <w:rFonts w:ascii="Times New Roman" w:eastAsia="Calibri" w:hAnsi="Times New Roman" w:cs="Times New Roman"/>
          <w:sz w:val="28"/>
          <w:szCs w:val="28"/>
        </w:rPr>
      </w:pPr>
      <w:proofErr w:type="gramStart"/>
      <w:r w:rsidRPr="00DD3616">
        <w:rPr>
          <w:rFonts w:ascii="Times New Roman" w:eastAsia="Calibri" w:hAnsi="Times New Roman" w:cs="Times New Roman"/>
          <w:sz w:val="28"/>
          <w:szCs w:val="28"/>
        </w:rPr>
        <w:t xml:space="preserve">Общий анализ мочи: цвет -  жѐлтый, удельный вес -  1032, белок  –  0,376 г/л, сахар  -10%,  ацетон  -  4++++,  эпителий  –  0-1  в  поле  зрения,  лейкоциты  –  3-5  в  поле  зрения, </w:t>
      </w:r>
      <w:r w:rsidRPr="00812AC3">
        <w:rPr>
          <w:rFonts w:ascii="Times New Roman" w:eastAsia="Calibri" w:hAnsi="Times New Roman" w:cs="Times New Roman"/>
          <w:sz w:val="28"/>
          <w:szCs w:val="28"/>
        </w:rPr>
        <w:t>эритроциты - 3-5 в поле зрения.</w:t>
      </w:r>
      <w:proofErr w:type="gramEnd"/>
    </w:p>
    <w:p w:rsidR="00DD3616" w:rsidRPr="00812AC3" w:rsidRDefault="00DD3616" w:rsidP="00812AC3">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Биохимический  анализ  крови:  общий  белок  –  67  г/л,  креатинин  –  135  мкмоль/л, </w:t>
      </w:r>
      <w:r w:rsidRPr="00812AC3">
        <w:rPr>
          <w:rFonts w:ascii="Times New Roman" w:eastAsia="Calibri" w:hAnsi="Times New Roman" w:cs="Times New Roman"/>
          <w:sz w:val="28"/>
          <w:szCs w:val="28"/>
        </w:rPr>
        <w:t xml:space="preserve">мочевина -  12,7 ммоль/л, сахар  –  35,6 ммоль/л, АСТ  -  24 </w:t>
      </w:r>
      <w:proofErr w:type="gramStart"/>
      <w:r w:rsidRPr="00812AC3">
        <w:rPr>
          <w:rFonts w:ascii="Times New Roman" w:eastAsia="Calibri" w:hAnsi="Times New Roman" w:cs="Times New Roman"/>
          <w:sz w:val="28"/>
          <w:szCs w:val="28"/>
        </w:rPr>
        <w:t>Ед</w:t>
      </w:r>
      <w:proofErr w:type="gramEnd"/>
      <w:r w:rsidRPr="00812AC3">
        <w:rPr>
          <w:rFonts w:ascii="Times New Roman" w:eastAsia="Calibri" w:hAnsi="Times New Roman" w:cs="Times New Roman"/>
          <w:sz w:val="28"/>
          <w:szCs w:val="28"/>
        </w:rPr>
        <w:t>/л, АЛТ  -  28 Ед/л, Na+  -  131,3 ммоль/л, K+ - 3,2 ммоль/л, Fe2+ - 17,3 мкмоль/л. КЩС: рН - 7,23, ВЕ - 8,3.</w:t>
      </w:r>
    </w:p>
    <w:p w:rsidR="00DD3616" w:rsidRDefault="00DD3616" w:rsidP="00812AC3">
      <w:pPr>
        <w:pStyle w:val="a3"/>
        <w:spacing w:after="0" w:line="240" w:lineRule="auto"/>
        <w:ind w:left="-567" w:firstLine="567"/>
        <w:jc w:val="both"/>
        <w:rPr>
          <w:rFonts w:ascii="Times New Roman" w:eastAsia="Calibri" w:hAnsi="Times New Roman" w:cs="Times New Roman"/>
          <w:sz w:val="28"/>
          <w:szCs w:val="28"/>
        </w:rPr>
      </w:pPr>
      <w:r w:rsidRPr="00DD3616">
        <w:rPr>
          <w:rFonts w:ascii="Times New Roman" w:eastAsia="Calibri" w:hAnsi="Times New Roman" w:cs="Times New Roman"/>
          <w:sz w:val="28"/>
          <w:szCs w:val="28"/>
        </w:rPr>
        <w:t xml:space="preserve">ЭКГ: ритм -  синусовый, ЧСС  -  110 в минуту, предсердные экстрасистолы (3). ЭОС </w:t>
      </w:r>
      <w:r w:rsidRPr="00812AC3">
        <w:rPr>
          <w:rFonts w:ascii="Times New Roman" w:eastAsia="Calibri" w:hAnsi="Times New Roman" w:cs="Times New Roman"/>
          <w:sz w:val="28"/>
          <w:szCs w:val="28"/>
        </w:rPr>
        <w:t>– вправо. Метаболические изменения миокарда.</w:t>
      </w:r>
    </w:p>
    <w:p w:rsidR="00812AC3" w:rsidRDefault="00812AC3" w:rsidP="00812AC3">
      <w:pPr>
        <w:pStyle w:val="a3"/>
        <w:spacing w:after="0" w:line="240" w:lineRule="auto"/>
        <w:ind w:left="-567" w:firstLine="567"/>
        <w:jc w:val="both"/>
        <w:rPr>
          <w:rFonts w:ascii="Times New Roman" w:eastAsia="Calibri" w:hAnsi="Times New Roman" w:cs="Times New Roman"/>
          <w:sz w:val="28"/>
          <w:szCs w:val="28"/>
        </w:rPr>
      </w:pP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лечения.</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Оцените прогноз для пациента. Выберите тактику дальнейшего наблюдения.</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p>
    <w:p w:rsidR="00812AC3" w:rsidRPr="00535ED0" w:rsidRDefault="00812AC3" w:rsidP="00535ED0">
      <w:pPr>
        <w:pStyle w:val="a3"/>
        <w:spacing w:after="0" w:line="240" w:lineRule="auto"/>
        <w:ind w:left="-567" w:firstLine="567"/>
        <w:jc w:val="both"/>
        <w:rPr>
          <w:rFonts w:ascii="Times New Roman" w:eastAsia="Calibri" w:hAnsi="Times New Roman" w:cs="Times New Roman"/>
          <w:b/>
          <w:sz w:val="28"/>
          <w:szCs w:val="28"/>
        </w:rPr>
      </w:pPr>
      <w:r w:rsidRPr="00812AC3">
        <w:rPr>
          <w:rFonts w:ascii="Times New Roman" w:eastAsia="Calibri" w:hAnsi="Times New Roman" w:cs="Times New Roman"/>
          <w:b/>
          <w:sz w:val="28"/>
          <w:szCs w:val="28"/>
        </w:rPr>
        <w:t xml:space="preserve">Задача 4. </w:t>
      </w:r>
    </w:p>
    <w:p w:rsidR="00812AC3" w:rsidRPr="00812AC3" w:rsidRDefault="00812AC3" w:rsidP="00812AC3">
      <w:pPr>
        <w:pStyle w:val="a3"/>
        <w:spacing w:after="0" w:line="240" w:lineRule="auto"/>
        <w:ind w:left="-567" w:firstLine="567"/>
        <w:jc w:val="both"/>
        <w:rPr>
          <w:rFonts w:ascii="Times New Roman" w:eastAsia="Calibri" w:hAnsi="Times New Roman" w:cs="Times New Roman"/>
          <w:sz w:val="28"/>
          <w:szCs w:val="28"/>
        </w:rPr>
      </w:pPr>
      <w:r w:rsidRPr="00812AC3">
        <w:rPr>
          <w:rFonts w:ascii="Times New Roman" w:eastAsia="Calibri" w:hAnsi="Times New Roman" w:cs="Times New Roman"/>
          <w:sz w:val="28"/>
          <w:szCs w:val="28"/>
        </w:rPr>
        <w:t xml:space="preserve">Больной  23  лет  обратился  в  поликлинику  к  врачу-терапевту  участковому  с жалобами на общую мышечную слабость, утомляемость, головные боли, резкое снижение работоспособности,  сухость  во  рту,  повышенную  жажду,  частое  обильное мочеиспускание.  Заболел  около  месяца  назад  после  нервного  потрясения  (нападение хулиганов). Появились жажда и зуд кожи. Стал худеть (за последние две недели потерял около 8 кг), несмотря на то, что аппетит сохранялся, и он </w:t>
      </w:r>
      <w:proofErr w:type="gramStart"/>
      <w:r w:rsidRPr="00812AC3">
        <w:rPr>
          <w:rFonts w:ascii="Times New Roman" w:eastAsia="Calibri" w:hAnsi="Times New Roman" w:cs="Times New Roman"/>
          <w:sz w:val="28"/>
          <w:szCs w:val="28"/>
        </w:rPr>
        <w:t>довольно много</w:t>
      </w:r>
      <w:proofErr w:type="gramEnd"/>
      <w:r w:rsidRPr="00812AC3">
        <w:rPr>
          <w:rFonts w:ascii="Times New Roman" w:eastAsia="Calibri" w:hAnsi="Times New Roman" w:cs="Times New Roman"/>
          <w:sz w:val="28"/>
          <w:szCs w:val="28"/>
        </w:rPr>
        <w:t xml:space="preserve"> ел. Заметил, что стал по несколько раз просыпаться по ночам, чтобы помочиться, чего прежде не бывало. </w:t>
      </w:r>
    </w:p>
    <w:p w:rsidR="00812AC3" w:rsidRPr="00812AC3" w:rsidRDefault="00812AC3" w:rsidP="00812AC3">
      <w:pPr>
        <w:pStyle w:val="a3"/>
        <w:spacing w:after="0" w:line="240" w:lineRule="auto"/>
        <w:ind w:left="-567" w:firstLine="567"/>
        <w:jc w:val="both"/>
        <w:rPr>
          <w:rFonts w:ascii="Times New Roman" w:eastAsia="Calibri" w:hAnsi="Times New Roman" w:cs="Times New Roman"/>
          <w:sz w:val="28"/>
          <w:szCs w:val="28"/>
        </w:rPr>
      </w:pPr>
      <w:r w:rsidRPr="00812AC3">
        <w:rPr>
          <w:rFonts w:ascii="Times New Roman" w:eastAsia="Calibri" w:hAnsi="Times New Roman" w:cs="Times New Roman"/>
          <w:sz w:val="28"/>
          <w:szCs w:val="28"/>
        </w:rPr>
        <w:t xml:space="preserve">При осмотре: истощѐн, кожа сухая, шершавая. На спине  -  следы расчесов. Язык красный, липкий.  Изо  рта  -  сладковато-кислый  запах.  Тоны  сердца  </w:t>
      </w:r>
      <w:r w:rsidRPr="00812AC3">
        <w:rPr>
          <w:rFonts w:ascii="Times New Roman" w:eastAsia="Calibri" w:hAnsi="Times New Roman" w:cs="Times New Roman"/>
          <w:sz w:val="28"/>
          <w:szCs w:val="28"/>
        </w:rPr>
        <w:lastRenderedPageBreak/>
        <w:t>приглушены,  умеренная тахикардия  (до  90  ударов  в  минуту).  Живот  спокойный.  Печень  увеличена  на  2  см. Селезѐнка не пальпируется.</w:t>
      </w:r>
    </w:p>
    <w:p w:rsidR="00DD3616" w:rsidRDefault="00DD3616" w:rsidP="00DD3616">
      <w:pPr>
        <w:pStyle w:val="a3"/>
        <w:spacing w:after="0" w:line="240" w:lineRule="auto"/>
        <w:ind w:left="-567" w:firstLine="567"/>
        <w:jc w:val="both"/>
        <w:rPr>
          <w:rFonts w:ascii="Times New Roman" w:eastAsia="Calibri" w:hAnsi="Times New Roman" w:cs="Times New Roman"/>
          <w:sz w:val="28"/>
          <w:szCs w:val="28"/>
        </w:rPr>
      </w:pP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812AC3" w:rsidRDefault="00812AC3" w:rsidP="00812AC3">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DD3616" w:rsidRDefault="00812AC3"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Какова ваша дальнейшая лечебная тактика?</w:t>
      </w:r>
    </w:p>
    <w:p w:rsidR="00812AC3" w:rsidRDefault="00812AC3" w:rsidP="00DD3616">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Какие наиболее частые осложнения могут возникнуть при данном заболевании?</w:t>
      </w:r>
    </w:p>
    <w:p w:rsidR="00812AC3" w:rsidRPr="00812AC3" w:rsidRDefault="00812AC3" w:rsidP="00DD3616">
      <w:pPr>
        <w:pStyle w:val="a3"/>
        <w:spacing w:after="0" w:line="240" w:lineRule="auto"/>
        <w:ind w:left="-567" w:firstLine="567"/>
        <w:jc w:val="both"/>
        <w:rPr>
          <w:rFonts w:ascii="Times New Roman" w:eastAsia="Calibri" w:hAnsi="Times New Roman" w:cs="Times New Roman"/>
          <w:b/>
          <w:sz w:val="28"/>
          <w:szCs w:val="28"/>
        </w:rPr>
      </w:pPr>
    </w:p>
    <w:p w:rsidR="00812AC3" w:rsidRDefault="00812AC3" w:rsidP="00DD3616">
      <w:pPr>
        <w:pStyle w:val="a3"/>
        <w:spacing w:after="0" w:line="240" w:lineRule="auto"/>
        <w:ind w:left="-567" w:firstLine="567"/>
        <w:jc w:val="both"/>
        <w:rPr>
          <w:rFonts w:ascii="Times New Roman" w:eastAsia="Calibri" w:hAnsi="Times New Roman" w:cs="Times New Roman"/>
          <w:b/>
          <w:sz w:val="28"/>
          <w:szCs w:val="28"/>
        </w:rPr>
      </w:pPr>
      <w:r w:rsidRPr="00812AC3">
        <w:rPr>
          <w:rFonts w:ascii="Times New Roman" w:eastAsia="Calibri" w:hAnsi="Times New Roman" w:cs="Times New Roman"/>
          <w:b/>
          <w:sz w:val="28"/>
          <w:szCs w:val="28"/>
        </w:rPr>
        <w:t xml:space="preserve">Задача 5. </w:t>
      </w:r>
    </w:p>
    <w:p w:rsidR="0018592C" w:rsidRPr="005B504D" w:rsidRDefault="0018592C" w:rsidP="0018592C">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Мужчина А. 48 лет, слесарь, обратился </w:t>
      </w:r>
      <w:proofErr w:type="gramStart"/>
      <w:r w:rsidRPr="005B504D">
        <w:rPr>
          <w:rFonts w:ascii="Times New Roman" w:eastAsia="Calibri" w:hAnsi="Times New Roman" w:cs="Times New Roman"/>
          <w:sz w:val="28"/>
          <w:szCs w:val="28"/>
        </w:rPr>
        <w:t>на</w:t>
      </w:r>
      <w:proofErr w:type="gramEnd"/>
      <w:r w:rsidRPr="005B504D">
        <w:rPr>
          <w:rFonts w:ascii="Times New Roman" w:eastAsia="Calibri" w:hAnsi="Times New Roman" w:cs="Times New Roman"/>
          <w:sz w:val="28"/>
          <w:szCs w:val="28"/>
        </w:rPr>
        <w:t xml:space="preserve"> приѐм </w:t>
      </w:r>
      <w:proofErr w:type="gramStart"/>
      <w:r w:rsidRPr="005B504D">
        <w:rPr>
          <w:rFonts w:ascii="Times New Roman" w:eastAsia="Calibri" w:hAnsi="Times New Roman" w:cs="Times New Roman"/>
          <w:sz w:val="28"/>
          <w:szCs w:val="28"/>
        </w:rPr>
        <w:t>к</w:t>
      </w:r>
      <w:proofErr w:type="gramEnd"/>
      <w:r w:rsidRPr="005B504D">
        <w:rPr>
          <w:rFonts w:ascii="Times New Roman" w:eastAsia="Calibri" w:hAnsi="Times New Roman" w:cs="Times New Roman"/>
          <w:sz w:val="28"/>
          <w:szCs w:val="28"/>
        </w:rPr>
        <w:t xml:space="preserve"> врачу-терапевту участковому с жалобами на головные боли диффузного характера. Выявлена артериальная гипертензия: </w:t>
      </w:r>
      <w:proofErr w:type="gramStart"/>
      <w:r w:rsidRPr="005B504D">
        <w:rPr>
          <w:rFonts w:ascii="Times New Roman" w:eastAsia="Calibri" w:hAnsi="Times New Roman" w:cs="Times New Roman"/>
          <w:sz w:val="28"/>
          <w:szCs w:val="28"/>
        </w:rPr>
        <w:t>АД</w:t>
      </w:r>
      <w:proofErr w:type="gramEnd"/>
      <w:r w:rsidRPr="005B504D">
        <w:rPr>
          <w:rFonts w:ascii="Times New Roman" w:eastAsia="Calibri" w:hAnsi="Times New Roman" w:cs="Times New Roman"/>
          <w:sz w:val="28"/>
          <w:szCs w:val="28"/>
        </w:rPr>
        <w:t xml:space="preserve"> сидя –  150/95 мм рт. ст. АД лежа  –165/100 мм рт. ст. При обследовании глазного дна: выявлено сужение артерий, расширения и извитость венул, артериовенозные перекресты (С-Г2),  микроаневризмы  и  единичные  точечные  кровоизлияния  по  периферии;  глюкозакрови натощак - 10,1 ммоль/л, в случайное время дня - 15,0 ммоль/л.</w:t>
      </w:r>
    </w:p>
    <w:p w:rsidR="0018592C" w:rsidRPr="005B504D" w:rsidRDefault="0018592C" w:rsidP="0018592C">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Из анамнеза известно: головные боли беспокоят около года, не обследовался.</w:t>
      </w:r>
    </w:p>
    <w:p w:rsidR="0018592C" w:rsidRPr="004314FC" w:rsidRDefault="0018592C" w:rsidP="0018592C">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Объективно:  состояние  удовлетворительное.  Кожные  покровы  телесного  цвета, </w:t>
      </w:r>
      <w:r w:rsidRPr="004314FC">
        <w:rPr>
          <w:rFonts w:ascii="Times New Roman" w:eastAsia="Calibri" w:hAnsi="Times New Roman" w:cs="Times New Roman"/>
          <w:sz w:val="28"/>
          <w:szCs w:val="28"/>
        </w:rPr>
        <w:t xml:space="preserve">чистые. Отѐков, стрий нет. Слизистые чистые. </w:t>
      </w:r>
      <w:proofErr w:type="gramStart"/>
      <w:r w:rsidRPr="004314FC">
        <w:rPr>
          <w:rFonts w:ascii="Times New Roman" w:eastAsia="Calibri" w:hAnsi="Times New Roman" w:cs="Times New Roman"/>
          <w:sz w:val="28"/>
          <w:szCs w:val="28"/>
        </w:rPr>
        <w:t>ОТ –  103 см, ОБ –  88 см, вес –  107 кг, рост – 172 см. ЧД в покое – 18 в минуту.</w:t>
      </w:r>
      <w:proofErr w:type="gramEnd"/>
      <w:r w:rsidRPr="004314FC">
        <w:rPr>
          <w:rFonts w:ascii="Times New Roman" w:eastAsia="Calibri" w:hAnsi="Times New Roman" w:cs="Times New Roman"/>
          <w:sz w:val="28"/>
          <w:szCs w:val="28"/>
        </w:rPr>
        <w:t xml:space="preserve"> При перкуссии в </w:t>
      </w:r>
      <w:proofErr w:type="gramStart"/>
      <w:r w:rsidRPr="004314FC">
        <w:rPr>
          <w:rFonts w:ascii="Times New Roman" w:eastAsia="Calibri" w:hAnsi="Times New Roman" w:cs="Times New Roman"/>
          <w:sz w:val="28"/>
          <w:szCs w:val="28"/>
        </w:rPr>
        <w:t>л</w:t>
      </w:r>
      <w:proofErr w:type="gramEnd"/>
      <w:r w:rsidRPr="004314FC">
        <w:rPr>
          <w:rFonts w:ascii="Times New Roman" w:eastAsia="Calibri" w:hAnsi="Times New Roman" w:cs="Times New Roman"/>
          <w:sz w:val="28"/>
          <w:szCs w:val="28"/>
        </w:rPr>
        <w:t xml:space="preserve">ѐгких ясный лѐгочныйперкуторный звук. При аускультации дыхание везикулярное над всеми </w:t>
      </w:r>
      <w:proofErr w:type="gramStart"/>
      <w:r w:rsidRPr="004314FC">
        <w:rPr>
          <w:rFonts w:ascii="Times New Roman" w:eastAsia="Calibri" w:hAnsi="Times New Roman" w:cs="Times New Roman"/>
          <w:sz w:val="28"/>
          <w:szCs w:val="28"/>
        </w:rPr>
        <w:t>л</w:t>
      </w:r>
      <w:proofErr w:type="gramEnd"/>
      <w:r w:rsidRPr="004314FC">
        <w:rPr>
          <w:rFonts w:ascii="Times New Roman" w:eastAsia="Calibri" w:hAnsi="Times New Roman" w:cs="Times New Roman"/>
          <w:sz w:val="28"/>
          <w:szCs w:val="28"/>
        </w:rPr>
        <w:t xml:space="preserve">ѐгочными полями. АД  –  175/90 мм рт. ст., ЧСС –  100 в минуту. Левая граница сердца расширена на 1 см влево, верхняя и правая - в норме. Тоны ритмичные, приглушены. Язык обложен белым налѐтом, влажный. Живот увеличен за счѐт жирового слоя. Печень выступает из-под </w:t>
      </w:r>
      <w:proofErr w:type="gramStart"/>
      <w:r w:rsidRPr="004314FC">
        <w:rPr>
          <w:rFonts w:ascii="Times New Roman" w:eastAsia="Calibri" w:hAnsi="Times New Roman" w:cs="Times New Roman"/>
          <w:sz w:val="28"/>
          <w:szCs w:val="28"/>
        </w:rPr>
        <w:t>р</w:t>
      </w:r>
      <w:proofErr w:type="gramEnd"/>
      <w:r w:rsidRPr="004314FC">
        <w:rPr>
          <w:rFonts w:ascii="Times New Roman" w:eastAsia="Calibri" w:hAnsi="Times New Roman" w:cs="Times New Roman"/>
          <w:sz w:val="28"/>
          <w:szCs w:val="28"/>
        </w:rPr>
        <w:t xml:space="preserve">ѐберной дуги на 3 см, край закруглѐн. Симптом поколачивания отрицательный с обеих сторон. Мочеиспускание не  учащено,  безболезненное.  Стул  ежедневно.  Диурез  не  считал.  При  осмотре  нижних конечностей:  кожные  покровы  обычной  окраски  и  влажности,  чистые.  </w:t>
      </w:r>
      <w:proofErr w:type="gramStart"/>
      <w:r w:rsidRPr="004314FC">
        <w:rPr>
          <w:rFonts w:ascii="Times New Roman" w:eastAsia="Calibri" w:hAnsi="Times New Roman" w:cs="Times New Roman"/>
          <w:sz w:val="28"/>
          <w:szCs w:val="28"/>
        </w:rPr>
        <w:t xml:space="preserve">Отсутствует температурная  чувствительность на стопах и в нижней ⅓ голени, тактильная и болевая чувствительность сохранены. </w:t>
      </w:r>
      <w:proofErr w:type="gramEnd"/>
    </w:p>
    <w:p w:rsidR="0018592C" w:rsidRDefault="0018592C" w:rsidP="0018592C">
      <w:pPr>
        <w:pStyle w:val="a3"/>
        <w:spacing w:after="0" w:line="240" w:lineRule="auto"/>
        <w:ind w:left="-567" w:firstLine="567"/>
        <w:jc w:val="both"/>
        <w:rPr>
          <w:rFonts w:ascii="Times New Roman" w:eastAsia="Calibri" w:hAnsi="Times New Roman" w:cs="Times New Roman"/>
          <w:sz w:val="28"/>
          <w:szCs w:val="28"/>
        </w:rPr>
      </w:pPr>
      <w:r w:rsidRPr="005B504D">
        <w:rPr>
          <w:rFonts w:ascii="Times New Roman" w:eastAsia="Calibri" w:hAnsi="Times New Roman" w:cs="Times New Roman"/>
          <w:sz w:val="28"/>
          <w:szCs w:val="28"/>
        </w:rPr>
        <w:t xml:space="preserve">Проведено  УЗИ  органов  брюшной  полости:  свободной  жидкости  нет.  Печень: </w:t>
      </w:r>
      <w:r w:rsidRPr="004314FC">
        <w:rPr>
          <w:rFonts w:ascii="Times New Roman" w:eastAsia="Calibri" w:hAnsi="Times New Roman" w:cs="Times New Roman"/>
          <w:sz w:val="28"/>
          <w:szCs w:val="28"/>
        </w:rPr>
        <w:t xml:space="preserve">правая  доля  –  183  мм  (КВР:130-150),  левая  доля  –  90  мм  (КВР  50-60)  контуры  ровные, структура диффузно неоднородна, </w:t>
      </w:r>
      <w:proofErr w:type="gramStart"/>
      <w:r w:rsidRPr="004314FC">
        <w:rPr>
          <w:rFonts w:ascii="Times New Roman" w:eastAsia="Calibri" w:hAnsi="Times New Roman" w:cs="Times New Roman"/>
          <w:sz w:val="28"/>
          <w:szCs w:val="28"/>
        </w:rPr>
        <w:t>повышенной</w:t>
      </w:r>
      <w:proofErr w:type="gramEnd"/>
      <w:r w:rsidRPr="004314FC">
        <w:rPr>
          <w:rFonts w:ascii="Times New Roman" w:eastAsia="Calibri" w:hAnsi="Times New Roman" w:cs="Times New Roman"/>
          <w:sz w:val="28"/>
          <w:szCs w:val="28"/>
        </w:rPr>
        <w:t xml:space="preserve"> эхогенности. Сосудистый рисунок печени несколько обеднѐн. Внутрипечѐночные желчные протоки не расширены. Желчный пузырь обычной формы, 68×28 мм, стенка  –  2 мм, содержимое эхонегативное. ОЖП  –  6 мм (4-6 мм).  Поджелудочная  железа  нормальных  размеров,  контуры  ровные,  чѐткие,  структура диффузно  неоднородная,  </w:t>
      </w:r>
      <w:proofErr w:type="gramStart"/>
      <w:r w:rsidRPr="004314FC">
        <w:rPr>
          <w:rFonts w:ascii="Times New Roman" w:eastAsia="Calibri" w:hAnsi="Times New Roman" w:cs="Times New Roman"/>
          <w:sz w:val="28"/>
          <w:szCs w:val="28"/>
        </w:rPr>
        <w:t>повышенной</w:t>
      </w:r>
      <w:proofErr w:type="gramEnd"/>
      <w:r w:rsidRPr="004314FC">
        <w:rPr>
          <w:rFonts w:ascii="Times New Roman" w:eastAsia="Calibri" w:hAnsi="Times New Roman" w:cs="Times New Roman"/>
          <w:sz w:val="28"/>
          <w:szCs w:val="28"/>
        </w:rPr>
        <w:t xml:space="preserve">  эх</w:t>
      </w:r>
      <w:r>
        <w:rPr>
          <w:rFonts w:ascii="Times New Roman" w:eastAsia="Calibri" w:hAnsi="Times New Roman" w:cs="Times New Roman"/>
          <w:sz w:val="28"/>
          <w:szCs w:val="28"/>
        </w:rPr>
        <w:t xml:space="preserve">огенности.  Селезѐнка  –  48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см</m:t>
            </m:r>
          </m:e>
          <m:sup>
            <m:r>
              <w:rPr>
                <w:rFonts w:ascii="Cambria Math" w:eastAsia="Calibri" w:hAnsi="Cambria Math" w:cs="Times New Roman"/>
                <w:sz w:val="28"/>
                <w:szCs w:val="28"/>
              </w:rPr>
              <m:t>2</m:t>
            </m:r>
          </m:sup>
        </m:sSup>
      </m:oMath>
      <w:r w:rsidRPr="004314FC">
        <w:rPr>
          <w:rFonts w:ascii="Times New Roman" w:eastAsia="Calibri" w:hAnsi="Times New Roman" w:cs="Times New Roman"/>
          <w:sz w:val="28"/>
          <w:szCs w:val="28"/>
        </w:rPr>
        <w:t xml:space="preserve">(до  50)  не </w:t>
      </w:r>
      <w:proofErr w:type="gramStart"/>
      <w:r w:rsidRPr="004314FC">
        <w:rPr>
          <w:rFonts w:ascii="Times New Roman" w:eastAsia="Calibri" w:hAnsi="Times New Roman" w:cs="Times New Roman"/>
          <w:sz w:val="28"/>
          <w:szCs w:val="28"/>
        </w:rPr>
        <w:t>изменена</w:t>
      </w:r>
      <w:proofErr w:type="gramEnd"/>
      <w:r w:rsidRPr="004314FC">
        <w:rPr>
          <w:rFonts w:ascii="Times New Roman" w:eastAsia="Calibri" w:hAnsi="Times New Roman" w:cs="Times New Roman"/>
          <w:sz w:val="28"/>
          <w:szCs w:val="28"/>
        </w:rPr>
        <w:t>.</w:t>
      </w:r>
    </w:p>
    <w:p w:rsidR="00535ED0" w:rsidRDefault="00535ED0" w:rsidP="0018592C">
      <w:pPr>
        <w:pStyle w:val="a3"/>
        <w:spacing w:after="0" w:line="240" w:lineRule="auto"/>
        <w:ind w:left="-567" w:firstLine="567"/>
        <w:jc w:val="both"/>
        <w:rPr>
          <w:rFonts w:ascii="Times New Roman" w:eastAsia="Calibri" w:hAnsi="Times New Roman" w:cs="Times New Roman"/>
          <w:sz w:val="28"/>
          <w:szCs w:val="28"/>
        </w:rPr>
      </w:pPr>
    </w:p>
    <w:p w:rsidR="0018592C" w:rsidRDefault="0018592C" w:rsidP="0018592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18592C" w:rsidRDefault="0018592C" w:rsidP="0018592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18592C" w:rsidRDefault="0018592C" w:rsidP="0018592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18592C" w:rsidRDefault="0018592C" w:rsidP="0018592C">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Оцените прогноз для пациента. Выберите тактику дальнейшего наблюдения.</w:t>
      </w:r>
    </w:p>
    <w:p w:rsidR="00535ED0" w:rsidRDefault="00535ED0" w:rsidP="0018592C">
      <w:pPr>
        <w:pStyle w:val="a3"/>
        <w:spacing w:after="0" w:line="240" w:lineRule="auto"/>
        <w:ind w:left="-567" w:firstLine="567"/>
        <w:jc w:val="both"/>
        <w:rPr>
          <w:rFonts w:ascii="Times New Roman" w:eastAsia="Calibri" w:hAnsi="Times New Roman" w:cs="Times New Roman"/>
          <w:i/>
          <w:sz w:val="28"/>
          <w:szCs w:val="28"/>
        </w:rPr>
      </w:pPr>
    </w:p>
    <w:p w:rsidR="0018592C" w:rsidRDefault="0018592C" w:rsidP="0018592C">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18592C" w:rsidRPr="00477401" w:rsidRDefault="0018592C" w:rsidP="0018592C">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18592C" w:rsidRPr="00477401" w:rsidRDefault="0018592C" w:rsidP="0018592C">
      <w:pPr>
        <w:spacing w:after="0" w:line="240" w:lineRule="auto"/>
        <w:jc w:val="both"/>
        <w:rPr>
          <w:rFonts w:ascii="Times New Roman" w:eastAsia="Calibri" w:hAnsi="Times New Roman" w:cs="Times New Roman"/>
          <w:b/>
          <w:caps/>
          <w:sz w:val="28"/>
          <w:szCs w:val="28"/>
        </w:rPr>
      </w:pPr>
    </w:p>
    <w:p w:rsidR="0018592C" w:rsidRDefault="0018592C" w:rsidP="0018592C">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 методик проведения физикального осмотра</w:t>
      </w:r>
    </w:p>
    <w:p w:rsidR="0018592C" w:rsidRPr="00477401" w:rsidRDefault="0018592C" w:rsidP="0018592C">
      <w:pPr>
        <w:spacing w:after="0" w:line="240" w:lineRule="auto"/>
        <w:jc w:val="center"/>
        <w:rPr>
          <w:rFonts w:ascii="Times New Roman" w:eastAsia="Calibri" w:hAnsi="Times New Roman" w:cs="Times New Roman"/>
          <w:b/>
          <w:i/>
          <w:sz w:val="28"/>
          <w:szCs w:val="28"/>
        </w:rPr>
      </w:pPr>
    </w:p>
    <w:p w:rsidR="0018592C" w:rsidRPr="00477401" w:rsidRDefault="0018592C" w:rsidP="0018592C">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9D6FE7" w:rsidRPr="009D6FE7" w:rsidRDefault="0018592C" w:rsidP="00FA334B">
      <w:pPr>
        <w:pStyle w:val="a3"/>
        <w:numPr>
          <w:ilvl w:val="0"/>
          <w:numId w:val="12"/>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Внимательно ознакомьтесь с методик</w:t>
      </w:r>
      <w:r w:rsidR="009D6FE7">
        <w:rPr>
          <w:rFonts w:ascii="Times New Roman" w:eastAsia="Calibri" w:hAnsi="Times New Roman" w:cs="Times New Roman"/>
          <w:sz w:val="28"/>
          <w:szCs w:val="28"/>
        </w:rPr>
        <w:t>ами определения всех видов чувствительности</w:t>
      </w:r>
      <w:r w:rsidRPr="009D6FE7">
        <w:rPr>
          <w:rFonts w:ascii="Times New Roman" w:eastAsia="Calibri" w:hAnsi="Times New Roman" w:cs="Times New Roman"/>
          <w:sz w:val="28"/>
          <w:szCs w:val="28"/>
        </w:rPr>
        <w:t>.</w:t>
      </w:r>
    </w:p>
    <w:p w:rsidR="0018592C" w:rsidRPr="009D6FE7" w:rsidRDefault="0018592C" w:rsidP="00FA334B">
      <w:pPr>
        <w:pStyle w:val="a3"/>
        <w:numPr>
          <w:ilvl w:val="0"/>
          <w:numId w:val="12"/>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18592C" w:rsidRPr="00477401" w:rsidRDefault="0018592C" w:rsidP="00FA334B">
      <w:pPr>
        <w:numPr>
          <w:ilvl w:val="0"/>
          <w:numId w:val="12"/>
        </w:num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Продемонстрируйте преподавателю степень освоения методик </w:t>
      </w:r>
      <w:r>
        <w:rPr>
          <w:rFonts w:ascii="Times New Roman" w:eastAsia="Calibri" w:hAnsi="Times New Roman" w:cs="Times New Roman"/>
          <w:sz w:val="28"/>
          <w:szCs w:val="28"/>
        </w:rPr>
        <w:t>специальных методов</w:t>
      </w:r>
      <w:r w:rsidRPr="00477401">
        <w:rPr>
          <w:rFonts w:ascii="Times New Roman" w:eastAsia="Calibri" w:hAnsi="Times New Roman" w:cs="Times New Roman"/>
          <w:sz w:val="28"/>
          <w:szCs w:val="28"/>
        </w:rPr>
        <w:t xml:space="preserve"> обследования пациент</w:t>
      </w:r>
      <w:r>
        <w:rPr>
          <w:rFonts w:ascii="Times New Roman" w:eastAsia="Calibri" w:hAnsi="Times New Roman" w:cs="Times New Roman"/>
          <w:sz w:val="28"/>
          <w:szCs w:val="28"/>
        </w:rPr>
        <w:t>ов</w:t>
      </w:r>
      <w:r w:rsidRPr="00477401">
        <w:rPr>
          <w:rFonts w:ascii="Times New Roman" w:eastAsia="Calibri" w:hAnsi="Times New Roman" w:cs="Times New Roman"/>
          <w:sz w:val="28"/>
          <w:szCs w:val="28"/>
        </w:rPr>
        <w:t>.</w:t>
      </w:r>
    </w:p>
    <w:p w:rsidR="0018592C" w:rsidRPr="00477401" w:rsidRDefault="0018592C" w:rsidP="0018592C">
      <w:pPr>
        <w:spacing w:after="0" w:line="240" w:lineRule="auto"/>
        <w:ind w:right="-284"/>
        <w:jc w:val="both"/>
        <w:rPr>
          <w:rFonts w:ascii="Times New Roman" w:eastAsia="Calibri" w:hAnsi="Times New Roman" w:cs="Times New Roman"/>
          <w:b/>
          <w:i/>
          <w:sz w:val="28"/>
          <w:szCs w:val="28"/>
          <w:u w:val="single"/>
        </w:rPr>
      </w:pPr>
    </w:p>
    <w:p w:rsidR="0018592C" w:rsidRPr="0018592C" w:rsidRDefault="0018592C" w:rsidP="0018592C">
      <w:pPr>
        <w:pStyle w:val="a3"/>
        <w:rPr>
          <w:rFonts w:ascii="Times New Roman" w:hAnsi="Times New Roman" w:cs="Times New Roman"/>
          <w:sz w:val="28"/>
          <w:szCs w:val="28"/>
        </w:rPr>
      </w:pPr>
      <w:r w:rsidRPr="0018592C">
        <w:rPr>
          <w:rFonts w:ascii="Times New Roman" w:eastAsia="Calibri" w:hAnsi="Times New Roman" w:cs="Times New Roman"/>
          <w:b/>
          <w:sz w:val="28"/>
          <w:szCs w:val="28"/>
        </w:rPr>
        <w:t>Задание № 1.</w:t>
      </w:r>
      <w:r w:rsidR="009D6FE7">
        <w:rPr>
          <w:rFonts w:ascii="Times New Roman" w:hAnsi="Times New Roman" w:cs="Times New Roman"/>
          <w:sz w:val="28"/>
          <w:szCs w:val="28"/>
        </w:rPr>
        <w:t>Методика оценки</w:t>
      </w:r>
      <w:r w:rsidRPr="0018592C">
        <w:rPr>
          <w:rFonts w:ascii="Times New Roman" w:hAnsi="Times New Roman" w:cs="Times New Roman"/>
          <w:sz w:val="28"/>
          <w:szCs w:val="28"/>
        </w:rPr>
        <w:t xml:space="preserve"> вибрационной чувствительности.</w:t>
      </w:r>
    </w:p>
    <w:p w:rsidR="0018592C" w:rsidRPr="0018592C" w:rsidRDefault="0018592C" w:rsidP="0018592C">
      <w:pPr>
        <w:pStyle w:val="a3"/>
        <w:rPr>
          <w:rFonts w:ascii="Times New Roman" w:hAnsi="Times New Roman" w:cs="Times New Roman"/>
          <w:sz w:val="28"/>
          <w:szCs w:val="28"/>
        </w:rPr>
      </w:pPr>
      <w:r w:rsidRPr="0018592C">
        <w:rPr>
          <w:rFonts w:ascii="Times New Roman" w:hAnsi="Times New Roman" w:cs="Times New Roman"/>
          <w:b/>
          <w:sz w:val="28"/>
          <w:szCs w:val="28"/>
        </w:rPr>
        <w:t>Задание №2.</w:t>
      </w:r>
      <w:r w:rsidR="009D6FE7">
        <w:rPr>
          <w:rFonts w:ascii="Times New Roman" w:hAnsi="Times New Roman" w:cs="Times New Roman"/>
          <w:sz w:val="28"/>
          <w:szCs w:val="28"/>
        </w:rPr>
        <w:t>Методика оценки</w:t>
      </w:r>
      <w:r w:rsidRPr="0018592C">
        <w:rPr>
          <w:rFonts w:ascii="Times New Roman" w:hAnsi="Times New Roman" w:cs="Times New Roman"/>
          <w:sz w:val="28"/>
          <w:szCs w:val="28"/>
        </w:rPr>
        <w:t xml:space="preserve"> тактильной чувствительности.</w:t>
      </w:r>
    </w:p>
    <w:p w:rsidR="0018592C" w:rsidRPr="0018592C" w:rsidRDefault="0018592C" w:rsidP="0018592C">
      <w:pPr>
        <w:pStyle w:val="a3"/>
        <w:rPr>
          <w:rFonts w:ascii="Times New Roman" w:hAnsi="Times New Roman" w:cs="Times New Roman"/>
          <w:sz w:val="28"/>
          <w:szCs w:val="28"/>
        </w:rPr>
      </w:pPr>
      <w:r w:rsidRPr="0018592C">
        <w:rPr>
          <w:rFonts w:ascii="Times New Roman" w:hAnsi="Times New Roman" w:cs="Times New Roman"/>
          <w:b/>
          <w:sz w:val="28"/>
          <w:szCs w:val="28"/>
        </w:rPr>
        <w:t>Задание №3.</w:t>
      </w:r>
      <w:r w:rsidR="009D6FE7">
        <w:rPr>
          <w:rFonts w:ascii="Times New Roman" w:hAnsi="Times New Roman" w:cs="Times New Roman"/>
          <w:sz w:val="28"/>
          <w:szCs w:val="28"/>
        </w:rPr>
        <w:t>Методика оценки</w:t>
      </w:r>
      <w:r w:rsidRPr="0018592C">
        <w:rPr>
          <w:rFonts w:ascii="Times New Roman" w:hAnsi="Times New Roman" w:cs="Times New Roman"/>
          <w:sz w:val="28"/>
          <w:szCs w:val="28"/>
        </w:rPr>
        <w:t xml:space="preserve"> болевой чувствительности.</w:t>
      </w:r>
    </w:p>
    <w:p w:rsidR="0018592C" w:rsidRPr="00350BFC" w:rsidRDefault="0018592C" w:rsidP="0018592C">
      <w:pPr>
        <w:pStyle w:val="a3"/>
        <w:rPr>
          <w:rFonts w:ascii="Times New Roman" w:hAnsi="Times New Roman" w:cs="Times New Roman"/>
          <w:sz w:val="28"/>
          <w:szCs w:val="28"/>
        </w:rPr>
      </w:pPr>
      <w:r w:rsidRPr="0018592C">
        <w:rPr>
          <w:rFonts w:ascii="Times New Roman" w:hAnsi="Times New Roman" w:cs="Times New Roman"/>
          <w:b/>
          <w:sz w:val="28"/>
          <w:szCs w:val="28"/>
        </w:rPr>
        <w:t>Задание №4.</w:t>
      </w:r>
      <w:r w:rsidR="009D6FE7">
        <w:rPr>
          <w:rFonts w:ascii="Times New Roman" w:hAnsi="Times New Roman" w:cs="Times New Roman"/>
          <w:sz w:val="28"/>
          <w:szCs w:val="28"/>
        </w:rPr>
        <w:t>Методика оценки</w:t>
      </w:r>
      <w:r>
        <w:rPr>
          <w:rFonts w:ascii="Times New Roman" w:hAnsi="Times New Roman" w:cs="Times New Roman"/>
          <w:sz w:val="28"/>
          <w:szCs w:val="28"/>
        </w:rPr>
        <w:t xml:space="preserve"> температурной чувствительности.</w:t>
      </w:r>
    </w:p>
    <w:p w:rsidR="0018592C" w:rsidRDefault="0018592C" w:rsidP="0018592C">
      <w:pPr>
        <w:spacing w:after="0"/>
        <w:jc w:val="both"/>
        <w:rPr>
          <w:rFonts w:ascii="Times New Roman" w:eastAsia="Calibri" w:hAnsi="Times New Roman" w:cs="Times New Roman"/>
          <w:sz w:val="28"/>
          <w:szCs w:val="28"/>
        </w:rPr>
      </w:pPr>
    </w:p>
    <w:p w:rsidR="0018592C" w:rsidRPr="006557BE" w:rsidRDefault="009D6FE7" w:rsidP="0018592C">
      <w:pPr>
        <w:rPr>
          <w:rFonts w:ascii="Times New Roman" w:hAnsi="Times New Roman" w:cs="Times New Roman"/>
          <w:b/>
          <w:sz w:val="28"/>
          <w:szCs w:val="28"/>
        </w:rPr>
      </w:pPr>
      <w:r>
        <w:rPr>
          <w:rFonts w:ascii="Times New Roman" w:hAnsi="Times New Roman" w:cs="Times New Roman"/>
          <w:b/>
          <w:sz w:val="28"/>
          <w:szCs w:val="28"/>
        </w:rPr>
        <w:t>Тема 4. Методика обследования пациентов с остеопорозом.</w:t>
      </w:r>
    </w:p>
    <w:p w:rsidR="0018592C" w:rsidRPr="00477401" w:rsidRDefault="0018592C" w:rsidP="0018592C">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 xml:space="preserve">ы) текущего контроляуспеваемости: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18592C" w:rsidRPr="00477401" w:rsidRDefault="0018592C" w:rsidP="0018592C">
      <w:pPr>
        <w:spacing w:after="0" w:line="240" w:lineRule="auto"/>
        <w:ind w:firstLine="709"/>
        <w:jc w:val="both"/>
        <w:rPr>
          <w:rFonts w:ascii="Times New Roman" w:eastAsia="Calibri" w:hAnsi="Times New Roman" w:cs="Times New Roman"/>
          <w:b/>
          <w:color w:val="000000"/>
          <w:sz w:val="28"/>
          <w:szCs w:val="28"/>
        </w:rPr>
      </w:pPr>
    </w:p>
    <w:p w:rsidR="0018592C" w:rsidRPr="00477401" w:rsidRDefault="0018592C" w:rsidP="0018592C">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18592C" w:rsidRPr="00477401" w:rsidRDefault="0018592C" w:rsidP="0018592C">
      <w:pPr>
        <w:spacing w:after="0" w:line="240" w:lineRule="auto"/>
        <w:ind w:firstLine="709"/>
        <w:jc w:val="both"/>
        <w:rPr>
          <w:rFonts w:ascii="Times New Roman" w:eastAsia="Calibri" w:hAnsi="Times New Roman" w:cs="Times New Roman"/>
          <w:i/>
          <w:color w:val="000000"/>
          <w:sz w:val="28"/>
          <w:szCs w:val="28"/>
        </w:rPr>
      </w:pPr>
    </w:p>
    <w:p w:rsidR="0018592C" w:rsidRDefault="0018592C" w:rsidP="0018592C">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Остеопороз. Определение, классификация.</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Этиология, патогенез.</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Клиническая картина остеопороза.</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Клиническая и инструментальная диагностика.</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Лабораторная и дифференциальная диагностика при остеопорозе.</w:t>
      </w:r>
    </w:p>
    <w:p w:rsidR="009D6FE7"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Лечение остеопороза (медикаментозное и немедикаментозное).</w:t>
      </w:r>
    </w:p>
    <w:p w:rsidR="009D6FE7" w:rsidRPr="00C207F1" w:rsidRDefault="009D6FE7" w:rsidP="00FA334B">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Профилактика остеопороза.</w:t>
      </w:r>
    </w:p>
    <w:p w:rsidR="00812AC3" w:rsidRDefault="00812AC3" w:rsidP="00DD3616">
      <w:pPr>
        <w:pStyle w:val="a3"/>
        <w:spacing w:after="0" w:line="240" w:lineRule="auto"/>
        <w:ind w:left="-567" w:firstLine="567"/>
        <w:jc w:val="both"/>
        <w:rPr>
          <w:rFonts w:ascii="Times New Roman" w:eastAsia="Calibri" w:hAnsi="Times New Roman" w:cs="Times New Roman"/>
          <w:sz w:val="28"/>
          <w:szCs w:val="28"/>
        </w:rPr>
      </w:pPr>
    </w:p>
    <w:p w:rsidR="003538DE" w:rsidRPr="00477401" w:rsidRDefault="003538DE" w:rsidP="003538DE">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3538DE" w:rsidRPr="00477401" w:rsidRDefault="003538DE" w:rsidP="003538DE">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3538DE" w:rsidRPr="00477401" w:rsidRDefault="003538DE" w:rsidP="003538DE">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3538DE" w:rsidRDefault="003538DE" w:rsidP="00DD3616">
      <w:pPr>
        <w:pStyle w:val="a3"/>
        <w:spacing w:after="0" w:line="240" w:lineRule="auto"/>
        <w:ind w:left="-567" w:firstLine="567"/>
        <w:jc w:val="both"/>
        <w:rPr>
          <w:rFonts w:ascii="Times New Roman" w:eastAsia="Calibri" w:hAnsi="Times New Roman" w:cs="Times New Roman"/>
          <w:sz w:val="28"/>
          <w:szCs w:val="28"/>
        </w:rPr>
      </w:pPr>
    </w:p>
    <w:p w:rsidR="00715BDF" w:rsidRDefault="00715BD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назначении менопаузальной гормональной терапии положительное влияние на костно-мышечную систему проявляется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Профилактике гипокальциемии</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восполнении</w:t>
      </w:r>
      <w:proofErr w:type="gramEnd"/>
      <w:r>
        <w:rPr>
          <w:rFonts w:ascii="Times New Roman" w:eastAsia="Calibri" w:hAnsi="Times New Roman" w:cs="Times New Roman"/>
          <w:sz w:val="28"/>
          <w:szCs w:val="28"/>
        </w:rPr>
        <w:t xml:space="preserve"> дефицита витамина Д</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proofErr w:type="gramStart"/>
      <w:r>
        <w:rPr>
          <w:rFonts w:ascii="Times New Roman" w:eastAsia="Calibri" w:hAnsi="Times New Roman" w:cs="Times New Roman"/>
          <w:sz w:val="28"/>
          <w:szCs w:val="28"/>
        </w:rPr>
        <w:t>лечении</w:t>
      </w:r>
      <w:proofErr w:type="gramEnd"/>
      <w:r>
        <w:rPr>
          <w:rFonts w:ascii="Times New Roman" w:eastAsia="Calibri" w:hAnsi="Times New Roman" w:cs="Times New Roman"/>
          <w:sz w:val="28"/>
          <w:szCs w:val="28"/>
        </w:rPr>
        <w:t xml:space="preserve"> гипопаратиреоза</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профилактике остеопороза</w:t>
      </w:r>
    </w:p>
    <w:p w:rsidR="00715BDF" w:rsidRDefault="00715BDF" w:rsidP="00715BDF">
      <w:pPr>
        <w:pStyle w:val="a3"/>
        <w:spacing w:after="0" w:line="240" w:lineRule="auto"/>
        <w:jc w:val="both"/>
        <w:rPr>
          <w:rFonts w:ascii="Times New Roman" w:eastAsia="Calibri" w:hAnsi="Times New Roman" w:cs="Times New Roman"/>
          <w:sz w:val="28"/>
          <w:szCs w:val="28"/>
        </w:rPr>
      </w:pPr>
    </w:p>
    <w:p w:rsidR="00715BDF" w:rsidRDefault="00715BD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отсутствии переломов в анамнезе диагноз постменопаузального остеопороза рекомендуется устанавливать на основании Т-критерия менее:</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-2,0</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-3,0</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-2,5</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.-1</w:t>
      </w:r>
      <w:proofErr w:type="gramStart"/>
      <w:r>
        <w:rPr>
          <w:rFonts w:ascii="Times New Roman" w:eastAsia="Calibri" w:hAnsi="Times New Roman" w:cs="Times New Roman"/>
          <w:sz w:val="28"/>
          <w:szCs w:val="28"/>
        </w:rPr>
        <w:t>,5</w:t>
      </w:r>
      <w:proofErr w:type="gramEnd"/>
    </w:p>
    <w:p w:rsidR="00715BDF" w:rsidRDefault="00715BDF" w:rsidP="00715BDF">
      <w:pPr>
        <w:pStyle w:val="a3"/>
        <w:spacing w:after="0" w:line="240" w:lineRule="auto"/>
        <w:jc w:val="both"/>
        <w:rPr>
          <w:rFonts w:ascii="Times New Roman" w:eastAsia="Calibri" w:hAnsi="Times New Roman" w:cs="Times New Roman"/>
          <w:sz w:val="28"/>
          <w:szCs w:val="28"/>
        </w:rPr>
      </w:pPr>
    </w:p>
    <w:p w:rsidR="00715BDF" w:rsidRDefault="00715BD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отсутствии данных других исследований, диагноз остеопороза возможно установить на основании:</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низкотравматического перелома</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повышенной прозрачности костей скелета на стандартных рентгенограммах</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proofErr w:type="gramStart"/>
      <w:r>
        <w:rPr>
          <w:rFonts w:ascii="Times New Roman" w:eastAsia="Calibri" w:hAnsi="Times New Roman" w:cs="Times New Roman"/>
          <w:sz w:val="28"/>
          <w:szCs w:val="28"/>
        </w:rPr>
        <w:t>УЗ-денситометрии</w:t>
      </w:r>
      <w:proofErr w:type="gramEnd"/>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лабораторных исследований</w:t>
      </w:r>
    </w:p>
    <w:p w:rsidR="00715BDF" w:rsidRDefault="00715BDF" w:rsidP="00715BDF">
      <w:pPr>
        <w:pStyle w:val="a3"/>
        <w:spacing w:after="0" w:line="240" w:lineRule="auto"/>
        <w:jc w:val="both"/>
        <w:rPr>
          <w:rFonts w:ascii="Times New Roman" w:eastAsia="Calibri" w:hAnsi="Times New Roman" w:cs="Times New Roman"/>
          <w:sz w:val="28"/>
          <w:szCs w:val="28"/>
        </w:rPr>
      </w:pPr>
    </w:p>
    <w:p w:rsidR="00715BDF" w:rsidRDefault="00715BD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постменопаузальном остеопорозе для оценки результатов рентгеновской денситометрии используется:</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Т-критерий</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Pr>
          <w:rFonts w:ascii="Times New Roman" w:eastAsia="Calibri" w:hAnsi="Times New Roman" w:cs="Times New Roman"/>
          <w:sz w:val="28"/>
          <w:szCs w:val="28"/>
          <w:lang w:val="en-US"/>
        </w:rPr>
        <w:t>Z</w:t>
      </w:r>
      <w:r>
        <w:rPr>
          <w:rFonts w:ascii="Times New Roman" w:eastAsia="Calibri" w:hAnsi="Times New Roman" w:cs="Times New Roman"/>
          <w:sz w:val="28"/>
          <w:szCs w:val="28"/>
        </w:rPr>
        <w:t>-критерий</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минеральная плотность кости</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костный минеральный компонент</w:t>
      </w:r>
    </w:p>
    <w:p w:rsidR="00715BDF" w:rsidRDefault="00715BDF" w:rsidP="00715BDF">
      <w:pPr>
        <w:pStyle w:val="a3"/>
        <w:spacing w:after="0" w:line="240" w:lineRule="auto"/>
        <w:jc w:val="both"/>
        <w:rPr>
          <w:rFonts w:ascii="Times New Roman" w:eastAsia="Calibri" w:hAnsi="Times New Roman" w:cs="Times New Roman"/>
          <w:sz w:val="28"/>
          <w:szCs w:val="28"/>
        </w:rPr>
      </w:pPr>
    </w:p>
    <w:p w:rsidR="00715BDF" w:rsidRDefault="00715BD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Т-критерий, </w:t>
      </w:r>
      <w:proofErr w:type="gramStart"/>
      <w:r>
        <w:rPr>
          <w:rFonts w:ascii="Times New Roman" w:eastAsia="Calibri" w:hAnsi="Times New Roman" w:cs="Times New Roman"/>
          <w:sz w:val="28"/>
          <w:szCs w:val="28"/>
        </w:rPr>
        <w:t>равный</w:t>
      </w:r>
      <w:proofErr w:type="gramEnd"/>
      <w:r>
        <w:rPr>
          <w:rFonts w:ascii="Times New Roman" w:eastAsia="Calibri" w:hAnsi="Times New Roman" w:cs="Times New Roman"/>
          <w:sz w:val="28"/>
          <w:szCs w:val="28"/>
        </w:rPr>
        <w:t xml:space="preserve"> или превышающий 1.0 </w:t>
      </w:r>
      <w:r>
        <w:rPr>
          <w:rFonts w:ascii="Times New Roman" w:eastAsia="Calibri" w:hAnsi="Times New Roman" w:cs="Times New Roman"/>
          <w:sz w:val="28"/>
          <w:szCs w:val="28"/>
          <w:lang w:val="en-US"/>
        </w:rPr>
        <w:t>SD</w:t>
      </w:r>
      <w:r>
        <w:rPr>
          <w:rFonts w:ascii="Times New Roman" w:eastAsia="Calibri" w:hAnsi="Times New Roman" w:cs="Times New Roman"/>
          <w:sz w:val="28"/>
          <w:szCs w:val="28"/>
        </w:rPr>
        <w:t xml:space="preserve"> по данным рентгеновской денситометрии, соответствует:</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тяжелому остеопорозу</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остеопорозу</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остеопении</w:t>
      </w:r>
    </w:p>
    <w:p w:rsidR="00715BDF" w:rsidRDefault="00715BDF" w:rsidP="00715BD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нормальной костной плотности</w:t>
      </w:r>
    </w:p>
    <w:p w:rsidR="00715BDF" w:rsidRDefault="00715BDF" w:rsidP="00715BDF">
      <w:pPr>
        <w:pStyle w:val="a3"/>
        <w:spacing w:after="0" w:line="240" w:lineRule="auto"/>
        <w:jc w:val="both"/>
        <w:rPr>
          <w:rFonts w:ascii="Times New Roman" w:eastAsia="Calibri" w:hAnsi="Times New Roman" w:cs="Times New Roman"/>
          <w:sz w:val="28"/>
          <w:szCs w:val="28"/>
        </w:rPr>
      </w:pPr>
    </w:p>
    <w:p w:rsidR="00715BDF" w:rsidRDefault="00107C3E" w:rsidP="00FA334B">
      <w:pPr>
        <w:pStyle w:val="a3"/>
        <w:numPr>
          <w:ilvl w:val="0"/>
          <w:numId w:val="14"/>
        </w:num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Вторичный</w:t>
      </w:r>
      <w:proofErr w:type="gramEnd"/>
      <w:r>
        <w:rPr>
          <w:rFonts w:ascii="Times New Roman" w:eastAsia="Calibri" w:hAnsi="Times New Roman" w:cs="Times New Roman"/>
          <w:sz w:val="28"/>
          <w:szCs w:val="28"/>
        </w:rPr>
        <w:t xml:space="preserve"> остеопороз может развиваться при приеме препаратов из группы:</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аналогов соматостатина</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агонистов дофаминовых рецепторов</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бета-адреноблокаторов</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глюкокортикоидов</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 остеопоротическим относятся:</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переломы пальцев рук</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переломы черепа</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компрессионные переломы позвонков</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переломы пальцев ног</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Тирепаратид применяется для лечения остеопороза в дозе (в мкг/сутки):</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20</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50</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30</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10</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 группе анаболических препаратов для лечения остеопороза относится:</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деносумаб</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терипаратид</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стронция ранелат</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золендроновая кислота</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Медикаментозное лечение остеопороза у мужчин назначается </w:t>
      </w:r>
      <w:proofErr w:type="gramStart"/>
      <w:r>
        <w:rPr>
          <w:rFonts w:ascii="Times New Roman" w:eastAsia="Calibri" w:hAnsi="Times New Roman" w:cs="Times New Roman"/>
          <w:sz w:val="28"/>
          <w:szCs w:val="28"/>
        </w:rPr>
        <w:t>при</w:t>
      </w:r>
      <w:proofErr w:type="gramEnd"/>
      <w:r>
        <w:rPr>
          <w:rFonts w:ascii="Times New Roman" w:eastAsia="Calibri" w:hAnsi="Times New Roman" w:cs="Times New Roman"/>
          <w:sz w:val="28"/>
          <w:szCs w:val="28"/>
        </w:rPr>
        <w:t>:</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gramStart"/>
      <w:r>
        <w:rPr>
          <w:rFonts w:ascii="Times New Roman" w:eastAsia="Calibri" w:hAnsi="Times New Roman" w:cs="Times New Roman"/>
          <w:sz w:val="28"/>
          <w:szCs w:val="28"/>
        </w:rPr>
        <w:t>дефиците</w:t>
      </w:r>
      <w:proofErr w:type="gramEnd"/>
      <w:r>
        <w:rPr>
          <w:rFonts w:ascii="Times New Roman" w:eastAsia="Calibri" w:hAnsi="Times New Roman" w:cs="Times New Roman"/>
          <w:sz w:val="28"/>
          <w:szCs w:val="28"/>
        </w:rPr>
        <w:t xml:space="preserve"> витамина Д</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снижении</w:t>
      </w:r>
      <w:proofErr w:type="gramEnd"/>
      <w:r>
        <w:rPr>
          <w:rFonts w:ascii="Times New Roman" w:eastAsia="Calibri" w:hAnsi="Times New Roman" w:cs="Times New Roman"/>
          <w:sz w:val="28"/>
          <w:szCs w:val="28"/>
        </w:rPr>
        <w:t xml:space="preserve"> Т-критерия в области лучевой кости менее 2.5</w:t>
      </w:r>
      <w:r>
        <w:rPr>
          <w:rFonts w:ascii="Times New Roman" w:eastAsia="Calibri" w:hAnsi="Times New Roman" w:cs="Times New Roman"/>
          <w:sz w:val="28"/>
          <w:szCs w:val="28"/>
          <w:lang w:val="en-US"/>
        </w:rPr>
        <w:t>SD</w:t>
      </w:r>
    </w:p>
    <w:p w:rsidR="00107C3E" w:rsidRP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недостаточности витамина Д</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наличии перелома бедра или позвонка без серьезной травмы</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Оценку динамики МПК при лечении остеопороза возможно проводить при помощи:</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рентгенографии позвоночника в прямой проекции</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рентгенографии позвоночника в боковой проекции</w:t>
      </w:r>
    </w:p>
    <w:p w:rsidR="00107C3E" w:rsidRP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алгоритма </w:t>
      </w:r>
      <w:r>
        <w:rPr>
          <w:rFonts w:ascii="Times New Roman" w:eastAsia="Calibri" w:hAnsi="Times New Roman" w:cs="Times New Roman"/>
          <w:sz w:val="28"/>
          <w:szCs w:val="28"/>
          <w:lang w:val="en-US"/>
        </w:rPr>
        <w:t>FRAX</w:t>
      </w:r>
    </w:p>
    <w:p w:rsidR="00107C3E" w:rsidRDefault="00107C3E" w:rsidP="00107C3E">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рентгеновской денситометрии</w:t>
      </w:r>
    </w:p>
    <w:p w:rsidR="00107C3E" w:rsidRDefault="00107C3E" w:rsidP="00107C3E">
      <w:pPr>
        <w:pStyle w:val="a3"/>
        <w:spacing w:after="0" w:line="240" w:lineRule="auto"/>
        <w:jc w:val="both"/>
        <w:rPr>
          <w:rFonts w:ascii="Times New Roman" w:eastAsia="Calibri" w:hAnsi="Times New Roman" w:cs="Times New Roman"/>
          <w:sz w:val="28"/>
          <w:szCs w:val="28"/>
        </w:rPr>
      </w:pPr>
    </w:p>
    <w:p w:rsidR="00107C3E" w:rsidRDefault="00107C3E"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Снижение МПК в шейке бедренной кости </w:t>
      </w:r>
      <w:r w:rsidR="005C1DB6">
        <w:rPr>
          <w:rFonts w:ascii="Times New Roman" w:eastAsia="Calibri" w:hAnsi="Times New Roman" w:cs="Times New Roman"/>
          <w:sz w:val="28"/>
          <w:szCs w:val="28"/>
        </w:rPr>
        <w:t>до -2.8</w:t>
      </w:r>
      <w:proofErr w:type="gramStart"/>
      <w:r w:rsidR="005C1DB6">
        <w:rPr>
          <w:rFonts w:ascii="Times New Roman" w:eastAsia="Calibri" w:hAnsi="Times New Roman" w:cs="Times New Roman"/>
          <w:sz w:val="28"/>
          <w:szCs w:val="28"/>
          <w:lang w:val="en-US"/>
        </w:rPr>
        <w:t>SD</w:t>
      </w:r>
      <w:proofErr w:type="gramEnd"/>
      <w:r w:rsidR="005C1DB6">
        <w:rPr>
          <w:rFonts w:ascii="Times New Roman" w:eastAsia="Calibri" w:hAnsi="Times New Roman" w:cs="Times New Roman"/>
          <w:sz w:val="28"/>
          <w:szCs w:val="28"/>
        </w:rPr>
        <w:t>по Т-критерию соответствует:</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остеопении</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остеопорозу</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недобору пика костной массы</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норме</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Кратность применения акласты для лечения остеопороза составляет 1 раз в (в месяцах):</w:t>
      </w:r>
      <w:proofErr w:type="gramEnd"/>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6</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3</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12</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9</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Кратность применения акласты для профилактики остеопороза составляет 1 раз в (в месяцах):</w:t>
      </w:r>
      <w:proofErr w:type="gramEnd"/>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12</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6</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9</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24</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Клиническим эффектом терапии остеопороза считается:</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достижение МПК до -1,0 Т-критерий в поясничных позвонках</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достижение МПК до -1,5 Т-критерий в поясничных позвонках</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достижение МПК до -2,0 Т-критерий в поясничных позвонках</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отсутствие новых переломов</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лечения постменопаузального остеопороза применяется:</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акласта</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эксджива</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блазтера</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зомета</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Рекомендуется продолжать непрерывное лечение остеопороза таблетированнымибисфосфонатами ___ лет:</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5</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7</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10</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9</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5C1DB6"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типичными переломами вследствие остеопороза считаются переломы проксимального отдела бедра, лучевой кости и переломы:</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тел позвонков</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ребер</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грудины</w:t>
      </w:r>
    </w:p>
    <w:p w:rsidR="005C1DB6" w:rsidRDefault="005C1DB6" w:rsidP="005C1DB6">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таза</w:t>
      </w:r>
    </w:p>
    <w:p w:rsidR="005C1DB6" w:rsidRDefault="005C1DB6" w:rsidP="005C1DB6">
      <w:pPr>
        <w:pStyle w:val="a3"/>
        <w:spacing w:after="0" w:line="240" w:lineRule="auto"/>
        <w:jc w:val="both"/>
        <w:rPr>
          <w:rFonts w:ascii="Times New Roman" w:eastAsia="Calibri" w:hAnsi="Times New Roman" w:cs="Times New Roman"/>
          <w:sz w:val="28"/>
          <w:szCs w:val="28"/>
        </w:rPr>
      </w:pPr>
    </w:p>
    <w:p w:rsidR="005C1DB6" w:rsidRDefault="0061369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структуре остеопороза </w:t>
      </w:r>
      <w:proofErr w:type="gramStart"/>
      <w:r>
        <w:rPr>
          <w:rFonts w:ascii="Times New Roman" w:eastAsia="Calibri" w:hAnsi="Times New Roman" w:cs="Times New Roman"/>
          <w:sz w:val="28"/>
          <w:szCs w:val="28"/>
        </w:rPr>
        <w:t>вторичный</w:t>
      </w:r>
      <w:proofErr w:type="gramEnd"/>
      <w:r>
        <w:rPr>
          <w:rFonts w:ascii="Times New Roman" w:eastAsia="Calibri" w:hAnsi="Times New Roman" w:cs="Times New Roman"/>
          <w:sz w:val="28"/>
          <w:szCs w:val="28"/>
        </w:rPr>
        <w:t xml:space="preserve"> остеопороз занимает ___ % у женщин и ___ % у мужчин:</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80; 95</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95; 80</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20; 5</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5; 20</w:t>
      </w:r>
    </w:p>
    <w:p w:rsidR="0061369F" w:rsidRDefault="0061369F" w:rsidP="0061369F">
      <w:pPr>
        <w:pStyle w:val="a3"/>
        <w:spacing w:after="0" w:line="240" w:lineRule="auto"/>
        <w:jc w:val="both"/>
        <w:rPr>
          <w:rFonts w:ascii="Times New Roman" w:eastAsia="Calibri" w:hAnsi="Times New Roman" w:cs="Times New Roman"/>
          <w:sz w:val="28"/>
          <w:szCs w:val="28"/>
        </w:rPr>
      </w:pPr>
    </w:p>
    <w:p w:rsidR="0061369F" w:rsidRDefault="0061369F" w:rsidP="00FA334B">
      <w:pPr>
        <w:pStyle w:val="a3"/>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постменопаузальном остеопорозе:</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концентрации кальция и фосфора крови находятся в пределах референсного диапазона</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концентрация кальция в крови повышена, а фосфора снижена</w:t>
      </w:r>
    </w:p>
    <w:p w:rsid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 концентрация кальция и фосфора в крови снижена</w:t>
      </w:r>
    </w:p>
    <w:p w:rsidR="0061369F" w:rsidRPr="0061369F" w:rsidRDefault="0061369F" w:rsidP="0061369F">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концентрация кальция в крови в пределах нормы, а фосфора повышена</w:t>
      </w:r>
    </w:p>
    <w:p w:rsidR="005C1DB6" w:rsidRDefault="005C1DB6" w:rsidP="005C1DB6">
      <w:pPr>
        <w:pStyle w:val="a3"/>
        <w:spacing w:after="0" w:line="240" w:lineRule="auto"/>
        <w:jc w:val="both"/>
        <w:rPr>
          <w:rFonts w:ascii="Times New Roman" w:eastAsia="Calibri" w:hAnsi="Times New Roman" w:cs="Times New Roman"/>
          <w:sz w:val="28"/>
          <w:szCs w:val="28"/>
        </w:rPr>
      </w:pPr>
    </w:p>
    <w:p w:rsidR="00294802" w:rsidRPr="00477401" w:rsidRDefault="00294802" w:rsidP="00294802">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294802" w:rsidRPr="00477401" w:rsidRDefault="00294802" w:rsidP="00294802">
      <w:pPr>
        <w:spacing w:after="0" w:line="240" w:lineRule="auto"/>
        <w:ind w:right="-284"/>
        <w:jc w:val="both"/>
        <w:rPr>
          <w:rFonts w:ascii="Times New Roman" w:eastAsia="Calibri" w:hAnsi="Times New Roman" w:cs="Times New Roman"/>
          <w:b/>
          <w:i/>
          <w:sz w:val="28"/>
          <w:szCs w:val="28"/>
          <w:u w:val="single"/>
        </w:rPr>
      </w:pPr>
    </w:p>
    <w:p w:rsidR="00294802" w:rsidRPr="00477401" w:rsidRDefault="00294802" w:rsidP="00294802">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294802" w:rsidRPr="00477401" w:rsidRDefault="00294802" w:rsidP="00294802">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294802" w:rsidRPr="00477401" w:rsidRDefault="00294802" w:rsidP="00294802">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294802" w:rsidRPr="00F96A28" w:rsidRDefault="00294802" w:rsidP="00FA334B">
      <w:pPr>
        <w:pStyle w:val="a3"/>
        <w:numPr>
          <w:ilvl w:val="0"/>
          <w:numId w:val="2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Внимательно ознакомьтесь с условием ситуационной задачи.</w:t>
      </w:r>
    </w:p>
    <w:p w:rsidR="00294802" w:rsidRPr="00F96A28" w:rsidRDefault="00294802" w:rsidP="00FA334B">
      <w:pPr>
        <w:pStyle w:val="a3"/>
        <w:numPr>
          <w:ilvl w:val="0"/>
          <w:numId w:val="2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Подумайте и дайте свой ответ.</w:t>
      </w:r>
    </w:p>
    <w:p w:rsidR="00294802" w:rsidRPr="00F96A28" w:rsidRDefault="00294802" w:rsidP="00FA334B">
      <w:pPr>
        <w:pStyle w:val="a3"/>
        <w:numPr>
          <w:ilvl w:val="0"/>
          <w:numId w:val="2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294802" w:rsidRPr="00F96A28" w:rsidRDefault="00294802" w:rsidP="00FA334B">
      <w:pPr>
        <w:pStyle w:val="a3"/>
        <w:numPr>
          <w:ilvl w:val="0"/>
          <w:numId w:val="20"/>
        </w:numPr>
        <w:spacing w:after="0" w:line="240" w:lineRule="auto"/>
        <w:jc w:val="both"/>
        <w:rPr>
          <w:rFonts w:ascii="Times New Roman" w:eastAsia="Calibri" w:hAnsi="Times New Roman" w:cs="Times New Roman"/>
          <w:sz w:val="28"/>
          <w:szCs w:val="28"/>
        </w:rPr>
      </w:pPr>
      <w:r w:rsidRPr="00F96A28">
        <w:rPr>
          <w:rFonts w:ascii="Times New Roman" w:eastAsia="Calibri" w:hAnsi="Times New Roman" w:cs="Times New Roman"/>
          <w:sz w:val="28"/>
          <w:szCs w:val="28"/>
        </w:rPr>
        <w:t>Продемонстрируйте преподавателю как бы Вы, поступили в данной ситуации.</w:t>
      </w:r>
    </w:p>
    <w:p w:rsidR="00294802" w:rsidRDefault="00294802" w:rsidP="00294802">
      <w:pPr>
        <w:spacing w:after="0" w:line="240" w:lineRule="auto"/>
        <w:jc w:val="both"/>
        <w:rPr>
          <w:rFonts w:ascii="Times New Roman" w:eastAsia="Calibri" w:hAnsi="Times New Roman" w:cs="Times New Roman"/>
          <w:sz w:val="28"/>
          <w:szCs w:val="28"/>
        </w:rPr>
      </w:pPr>
    </w:p>
    <w:p w:rsidR="00294802" w:rsidRPr="005B504D" w:rsidRDefault="00294802" w:rsidP="00294802">
      <w:pPr>
        <w:spacing w:after="0" w:line="240" w:lineRule="auto"/>
        <w:jc w:val="both"/>
        <w:rPr>
          <w:rFonts w:ascii="Times New Roman" w:eastAsia="Calibri" w:hAnsi="Times New Roman" w:cs="Times New Roman"/>
          <w:b/>
          <w:sz w:val="28"/>
          <w:szCs w:val="28"/>
        </w:rPr>
      </w:pPr>
      <w:r w:rsidRPr="005B504D">
        <w:rPr>
          <w:rFonts w:ascii="Times New Roman" w:eastAsia="Calibri" w:hAnsi="Times New Roman" w:cs="Times New Roman"/>
          <w:b/>
          <w:sz w:val="28"/>
          <w:szCs w:val="28"/>
        </w:rPr>
        <w:t xml:space="preserve">Задача 1. </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 xml:space="preserve">Женщина 75 лет пришла </w:t>
      </w:r>
      <w:proofErr w:type="gramStart"/>
      <w:r w:rsidRPr="00294802">
        <w:rPr>
          <w:rFonts w:ascii="Times New Roman" w:eastAsia="Calibri" w:hAnsi="Times New Roman" w:cs="Times New Roman"/>
          <w:sz w:val="28"/>
          <w:szCs w:val="28"/>
        </w:rPr>
        <w:t>на приѐм к врачу-терапевту  участковому  с жалобами на интенсивную  постоянную  боль</w:t>
      </w:r>
      <w:proofErr w:type="gramEnd"/>
      <w:r w:rsidRPr="00294802">
        <w:rPr>
          <w:rFonts w:ascii="Times New Roman" w:eastAsia="Calibri" w:hAnsi="Times New Roman" w:cs="Times New Roman"/>
          <w:sz w:val="28"/>
          <w:szCs w:val="28"/>
        </w:rPr>
        <w:t xml:space="preserve">  в  поясничной  области,  усиливающуюся  при  поворотах тела и наклонах вперѐд.</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Больной себя считает в течение недели, когда во время работы в огороде (уборка картофеля)  появились  вышеуказанные  боли.  С  целью  уменьшения  болевого  синдрома принимала баралгин – с незначительным эффектом.</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Из  анамнеза:  на  пенсии  (ранее  работала  преподавателем),  профессиональные вредности  отрицает.  Перенесѐнные  операции:  гистерэктомия  в  44  года  (по  поводу фибромиомы матки), хирургическая менопауза.</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При  осмотре:  состояние  удовлетворительное.  Кожный  покров  физиологической окраски.  Рост  –  160  см,  вес</w:t>
      </w:r>
      <w:r>
        <w:rPr>
          <w:rFonts w:ascii="Times New Roman" w:eastAsia="Calibri" w:hAnsi="Times New Roman" w:cs="Times New Roman"/>
          <w:sz w:val="28"/>
          <w:szCs w:val="28"/>
        </w:rPr>
        <w:t xml:space="preserve">  –  52  кг,  ИМТ  –  20,3  кг/</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м</m:t>
            </m:r>
          </m:e>
          <m:sup>
            <m:r>
              <w:rPr>
                <w:rFonts w:ascii="Cambria Math" w:eastAsia="Calibri" w:hAnsi="Cambria Math" w:cs="Times New Roman"/>
                <w:sz w:val="28"/>
                <w:szCs w:val="28"/>
              </w:rPr>
              <m:t>2</m:t>
            </m:r>
          </m:sup>
        </m:sSup>
      </m:oMath>
      <w:r w:rsidRPr="00294802">
        <w:rPr>
          <w:rFonts w:ascii="Times New Roman" w:eastAsia="Calibri" w:hAnsi="Times New Roman" w:cs="Times New Roman"/>
          <w:sz w:val="28"/>
          <w:szCs w:val="28"/>
        </w:rPr>
        <w:t xml:space="preserve">.  При  осмотре  костно-мышечной системы  усилен грудной кифоз, подчѐркнут поясничный лордоз. Болезненная пальпация остистых отростков в поясничном отделе. В </w:t>
      </w:r>
      <w:proofErr w:type="gramStart"/>
      <w:r w:rsidRPr="00294802">
        <w:rPr>
          <w:rFonts w:ascii="Times New Roman" w:eastAsia="Calibri" w:hAnsi="Times New Roman" w:cs="Times New Roman"/>
          <w:sz w:val="28"/>
          <w:szCs w:val="28"/>
        </w:rPr>
        <w:t>л</w:t>
      </w:r>
      <w:proofErr w:type="gramEnd"/>
      <w:r w:rsidRPr="00294802">
        <w:rPr>
          <w:rFonts w:ascii="Times New Roman" w:eastAsia="Calibri" w:hAnsi="Times New Roman" w:cs="Times New Roman"/>
          <w:sz w:val="28"/>
          <w:szCs w:val="28"/>
        </w:rPr>
        <w:t xml:space="preserve">ѐгких везикулярное дыхание, хрипов нет, ЧД –  16  в  минуту.  Тоны  сердца  приглушены,  ритм  правильный,  ЧСС  –  64  в  минуту,  АД  –125/80  мм  рт.ст.  Язык  не  обложен,  влажный.  Живот  мягкий,  безболезненный  при пальпации  во  всех  отделах.  Размеры  печени  -  9(0)×8×7  см.  Селезѐнка  не  </w:t>
      </w:r>
      <w:proofErr w:type="gramStart"/>
      <w:r w:rsidRPr="00294802">
        <w:rPr>
          <w:rFonts w:ascii="Times New Roman" w:eastAsia="Calibri" w:hAnsi="Times New Roman" w:cs="Times New Roman"/>
          <w:sz w:val="28"/>
          <w:szCs w:val="28"/>
        </w:rPr>
        <w:t>увеличена</w:t>
      </w:r>
      <w:proofErr w:type="gramEnd"/>
      <w:r w:rsidRPr="00294802">
        <w:rPr>
          <w:rFonts w:ascii="Times New Roman" w:eastAsia="Calibri" w:hAnsi="Times New Roman" w:cs="Times New Roman"/>
          <w:sz w:val="28"/>
          <w:szCs w:val="28"/>
        </w:rPr>
        <w:t xml:space="preserve">. Поколачивание по поясничной области безболезненное, дизурии нет. </w:t>
      </w:r>
      <w:proofErr w:type="gramStart"/>
      <w:r w:rsidRPr="00294802">
        <w:rPr>
          <w:rFonts w:ascii="Times New Roman" w:eastAsia="Calibri" w:hAnsi="Times New Roman" w:cs="Times New Roman"/>
          <w:sz w:val="28"/>
          <w:szCs w:val="28"/>
        </w:rPr>
        <w:t>Стул</w:t>
      </w:r>
      <w:proofErr w:type="gramEnd"/>
      <w:r w:rsidRPr="00294802">
        <w:rPr>
          <w:rFonts w:ascii="Times New Roman" w:eastAsia="Calibri" w:hAnsi="Times New Roman" w:cs="Times New Roman"/>
          <w:sz w:val="28"/>
          <w:szCs w:val="28"/>
        </w:rPr>
        <w:t xml:space="preserve"> оформленный 1 раз в сутки, без патологических примесей.</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Общий ана</w:t>
      </w:r>
      <w:r>
        <w:rPr>
          <w:rFonts w:ascii="Times New Roman" w:eastAsia="Calibri" w:hAnsi="Times New Roman" w:cs="Times New Roman"/>
          <w:sz w:val="28"/>
          <w:szCs w:val="28"/>
        </w:rPr>
        <w:t>лиз крови: эритроциты  –  4,5×</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oMath>
      <w:r w:rsidRPr="00294802">
        <w:rPr>
          <w:rFonts w:ascii="Times New Roman" w:eastAsia="Calibri" w:hAnsi="Times New Roman" w:cs="Times New Roman"/>
          <w:sz w:val="28"/>
          <w:szCs w:val="28"/>
        </w:rPr>
        <w:t>/л, гемоглобин  –  130 г/л, лейкоциты  –</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7,8×</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294802">
        <w:rPr>
          <w:rFonts w:ascii="Times New Roman" w:eastAsia="Calibri" w:hAnsi="Times New Roman" w:cs="Times New Roman"/>
          <w:sz w:val="28"/>
          <w:szCs w:val="28"/>
        </w:rPr>
        <w:t>/л,  базофилы  –  0%,  эозинофилы  –  1%,  сегментоядерные  нейтрофилы  –  73%, лимфоциты – 18%, мо</w:t>
      </w:r>
      <w:r>
        <w:rPr>
          <w:rFonts w:ascii="Times New Roman" w:eastAsia="Calibri" w:hAnsi="Times New Roman" w:cs="Times New Roman"/>
          <w:sz w:val="28"/>
          <w:szCs w:val="28"/>
        </w:rPr>
        <w:t>ноциты - 8%, тромбоциты – 267×</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9</m:t>
            </m:r>
          </m:sup>
        </m:sSup>
      </m:oMath>
      <w:r w:rsidRPr="00294802">
        <w:rPr>
          <w:rFonts w:ascii="Times New Roman" w:eastAsia="Calibri" w:hAnsi="Times New Roman" w:cs="Times New Roman"/>
          <w:sz w:val="28"/>
          <w:szCs w:val="28"/>
        </w:rPr>
        <w:t>/л, СОЭ – 14 мм/час.</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Общий  анализ  мочи:  рН  –  6,8,  удельный  вес  –  1018,  белок  и  сахар  –  отрицат, лейкоциты – 2-3 в поле зрения.</w:t>
      </w:r>
    </w:p>
    <w:p w:rsidR="00294802" w:rsidRPr="00294802"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lastRenderedPageBreak/>
        <w:t>Биохимический  анализ  крови:  общий  белок  –  74  г/л,  щелочная  фосфатаза  –  140 МЕ/л, АСТ – 16 МЕ/л, АЛТ – 22 МЕ/л, глюкоза – 4,5 ммоль/л, креатинин – 75 мкмоль/л.</w:t>
      </w:r>
    </w:p>
    <w:p w:rsidR="005C1DB6" w:rsidRDefault="00294802" w:rsidP="00294802">
      <w:pPr>
        <w:pStyle w:val="a3"/>
        <w:spacing w:after="0" w:line="240" w:lineRule="auto"/>
        <w:ind w:left="-567" w:firstLine="567"/>
        <w:jc w:val="both"/>
        <w:rPr>
          <w:rFonts w:ascii="Times New Roman" w:eastAsia="Calibri" w:hAnsi="Times New Roman" w:cs="Times New Roman"/>
          <w:sz w:val="28"/>
          <w:szCs w:val="28"/>
        </w:rPr>
      </w:pPr>
      <w:r w:rsidRPr="00294802">
        <w:rPr>
          <w:rFonts w:ascii="Times New Roman" w:eastAsia="Calibri" w:hAnsi="Times New Roman" w:cs="Times New Roman"/>
          <w:sz w:val="28"/>
          <w:szCs w:val="28"/>
        </w:rPr>
        <w:t>На  рентгенограмме  пояснично-крестцового  отдела  позвоночника  –  передняя клиновидная деформация L3 и L4.</w:t>
      </w:r>
    </w:p>
    <w:p w:rsidR="00535ED0" w:rsidRDefault="00535ED0" w:rsidP="00294802">
      <w:pPr>
        <w:pStyle w:val="a3"/>
        <w:spacing w:after="0" w:line="240" w:lineRule="auto"/>
        <w:ind w:left="-567" w:firstLine="567"/>
        <w:jc w:val="both"/>
        <w:rPr>
          <w:rFonts w:ascii="Times New Roman" w:eastAsia="Calibri" w:hAnsi="Times New Roman" w:cs="Times New Roman"/>
          <w:sz w:val="28"/>
          <w:szCs w:val="28"/>
        </w:rPr>
      </w:pPr>
    </w:p>
    <w:p w:rsidR="00294802" w:rsidRDefault="00294802" w:rsidP="00294802">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Предположите наиболее вероятный диагноз.</w:t>
      </w:r>
    </w:p>
    <w:p w:rsidR="00294802" w:rsidRDefault="00294802" w:rsidP="00294802">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Обоснуйте поставленный вами диагноз.</w:t>
      </w:r>
    </w:p>
    <w:p w:rsidR="00294802" w:rsidRDefault="00294802" w:rsidP="00294802">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Составьте и обоснуйте план дополнительного обследования пациента.</w:t>
      </w:r>
    </w:p>
    <w:p w:rsidR="00294802" w:rsidRDefault="00294802" w:rsidP="00294802">
      <w:pPr>
        <w:pStyle w:val="a3"/>
        <w:spacing w:after="0" w:line="240" w:lineRule="auto"/>
        <w:ind w:left="-567"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Тактика ведения пациентки.</w:t>
      </w:r>
    </w:p>
    <w:p w:rsidR="001A1AD7" w:rsidRPr="00535ED0" w:rsidRDefault="001A1AD7" w:rsidP="00535ED0">
      <w:pPr>
        <w:spacing w:after="0" w:line="240" w:lineRule="auto"/>
        <w:jc w:val="both"/>
        <w:rPr>
          <w:rFonts w:ascii="Times New Roman" w:eastAsia="Calibri" w:hAnsi="Times New Roman" w:cs="Times New Roman"/>
          <w:b/>
          <w:sz w:val="28"/>
          <w:szCs w:val="28"/>
        </w:rPr>
      </w:pPr>
    </w:p>
    <w:p w:rsidR="001A1AD7" w:rsidRDefault="001A1AD7" w:rsidP="00294802">
      <w:pPr>
        <w:pStyle w:val="a3"/>
        <w:spacing w:after="0" w:line="240" w:lineRule="auto"/>
        <w:ind w:left="-567" w:firstLine="567"/>
        <w:jc w:val="both"/>
        <w:rPr>
          <w:rFonts w:ascii="Times New Roman" w:eastAsia="Calibri" w:hAnsi="Times New Roman" w:cs="Times New Roman"/>
          <w:b/>
          <w:sz w:val="28"/>
          <w:szCs w:val="28"/>
        </w:rPr>
      </w:pPr>
    </w:p>
    <w:p w:rsidR="00294802" w:rsidRDefault="00294802" w:rsidP="00294802">
      <w:pPr>
        <w:pStyle w:val="a3"/>
        <w:spacing w:after="0" w:line="240" w:lineRule="auto"/>
        <w:ind w:left="-567" w:firstLine="567"/>
        <w:jc w:val="both"/>
        <w:rPr>
          <w:rFonts w:ascii="Times New Roman" w:eastAsia="Calibri" w:hAnsi="Times New Roman" w:cs="Times New Roman"/>
          <w:b/>
          <w:sz w:val="28"/>
          <w:szCs w:val="28"/>
        </w:rPr>
      </w:pPr>
      <w:r w:rsidRPr="00294802">
        <w:rPr>
          <w:rFonts w:ascii="Times New Roman" w:eastAsia="Calibri" w:hAnsi="Times New Roman" w:cs="Times New Roman"/>
          <w:b/>
          <w:sz w:val="28"/>
          <w:szCs w:val="28"/>
        </w:rPr>
        <w:t>Задача 2.</w:t>
      </w:r>
    </w:p>
    <w:p w:rsidR="001A1AD7" w:rsidRPr="001A1AD7" w:rsidRDefault="001A1AD7" w:rsidP="001A1AD7">
      <w:pPr>
        <w:pStyle w:val="p2"/>
        <w:spacing w:before="60" w:beforeAutospacing="0" w:after="0" w:afterAutospacing="0" w:line="315" w:lineRule="atLeast"/>
        <w:ind w:firstLine="705"/>
        <w:jc w:val="both"/>
        <w:rPr>
          <w:color w:val="000000"/>
          <w:sz w:val="28"/>
          <w:szCs w:val="28"/>
        </w:rPr>
      </w:pPr>
      <w:r w:rsidRPr="001A1AD7">
        <w:rPr>
          <w:color w:val="000000"/>
          <w:sz w:val="28"/>
          <w:szCs w:val="28"/>
        </w:rPr>
        <w:t xml:space="preserve">Пациентка К., 60 лет, обратилась по поводу постоянных болей в спине (в поясничном отделе), которые усиливаются при движении (повороте туловища), смене положения тела, подъеме тяжестей. За </w:t>
      </w:r>
      <w:proofErr w:type="gramStart"/>
      <w:r w:rsidRPr="001A1AD7">
        <w:rPr>
          <w:color w:val="000000"/>
          <w:sz w:val="28"/>
          <w:szCs w:val="28"/>
        </w:rPr>
        <w:t>последние несколько лет отмечает</w:t>
      </w:r>
      <w:proofErr w:type="gramEnd"/>
      <w:r w:rsidRPr="001A1AD7">
        <w:rPr>
          <w:color w:val="000000"/>
          <w:sz w:val="28"/>
          <w:szCs w:val="28"/>
        </w:rPr>
        <w:t xml:space="preserve"> уменьшение роста.</w:t>
      </w:r>
    </w:p>
    <w:p w:rsidR="001A1AD7" w:rsidRPr="001A1AD7" w:rsidRDefault="001A1AD7" w:rsidP="001A1AD7">
      <w:pPr>
        <w:pStyle w:val="p3"/>
        <w:spacing w:before="15" w:beforeAutospacing="0" w:after="0" w:afterAutospacing="0" w:line="315" w:lineRule="atLeast"/>
        <w:ind w:firstLine="705"/>
        <w:jc w:val="both"/>
        <w:rPr>
          <w:color w:val="000000"/>
          <w:sz w:val="28"/>
          <w:szCs w:val="28"/>
        </w:rPr>
      </w:pPr>
      <w:r w:rsidRPr="001A1AD7">
        <w:rPr>
          <w:rStyle w:val="ft3"/>
          <w:bCs/>
          <w:iCs/>
          <w:color w:val="000000"/>
          <w:sz w:val="28"/>
          <w:szCs w:val="28"/>
        </w:rPr>
        <w:t>Анамнез заболевания</w:t>
      </w:r>
      <w:proofErr w:type="gramStart"/>
      <w:r w:rsidRPr="001A1AD7">
        <w:rPr>
          <w:rStyle w:val="ft3"/>
          <w:bCs/>
          <w:iCs/>
          <w:color w:val="000000"/>
          <w:sz w:val="28"/>
          <w:szCs w:val="28"/>
        </w:rPr>
        <w:t>:</w:t>
      </w:r>
      <w:r w:rsidRPr="001A1AD7">
        <w:rPr>
          <w:color w:val="000000"/>
          <w:sz w:val="28"/>
          <w:szCs w:val="28"/>
        </w:rPr>
        <w:t>П</w:t>
      </w:r>
      <w:proofErr w:type="gramEnd"/>
      <w:r w:rsidRPr="001A1AD7">
        <w:rPr>
          <w:color w:val="000000"/>
          <w:sz w:val="28"/>
          <w:szCs w:val="28"/>
        </w:rPr>
        <w:t>одобные боли начали беспокоить 2 года назад, затем интенсивность боли стала нарастать, «теперь не могу поднять ведро с картошкой, без боли не могу наклониться». Страдает бронхиальной астмой (длительно принимала преднизолон, затем была переведена на беклометазон – беклоджет; теопек, при приступах - сальбутамол в ингаляциях), хронический панкреатитом, гастритом (часто принимает альмагель), депрессией (в осеннеезимний период принимает коаксил). Три года назад прекратила прием оральных контрацептивов (принимала с перерывами в течение 7 лет).</w:t>
      </w:r>
    </w:p>
    <w:p w:rsidR="001A1AD7" w:rsidRPr="001A1AD7" w:rsidRDefault="001A1AD7" w:rsidP="001A1AD7">
      <w:pPr>
        <w:pStyle w:val="p4"/>
        <w:spacing w:before="15" w:beforeAutospacing="0" w:after="0" w:afterAutospacing="0" w:line="315" w:lineRule="atLeast"/>
        <w:ind w:firstLine="705"/>
        <w:jc w:val="both"/>
        <w:rPr>
          <w:color w:val="000000"/>
          <w:sz w:val="28"/>
          <w:szCs w:val="28"/>
        </w:rPr>
      </w:pPr>
      <w:r w:rsidRPr="001A1AD7">
        <w:rPr>
          <w:rStyle w:val="ft3"/>
          <w:bCs/>
          <w:iCs/>
          <w:color w:val="000000"/>
          <w:sz w:val="28"/>
          <w:szCs w:val="28"/>
        </w:rPr>
        <w:t>Анамнез жизни</w:t>
      </w:r>
      <w:r w:rsidRPr="001A1AD7">
        <w:rPr>
          <w:color w:val="000000"/>
          <w:sz w:val="28"/>
          <w:szCs w:val="28"/>
        </w:rPr>
        <w:t>: Работает бухгалтером на предприятии. Не курит, алкоголь не употребляет. У матери в пожилом возрасте был перелом шейки бедра, страдает бронхиальной астмой, ГБ.</w:t>
      </w:r>
    </w:p>
    <w:p w:rsidR="001A1AD7" w:rsidRPr="001A1AD7" w:rsidRDefault="001A1AD7" w:rsidP="001A1AD7">
      <w:pPr>
        <w:pStyle w:val="p5"/>
        <w:spacing w:before="0" w:beforeAutospacing="0" w:after="0" w:afterAutospacing="0" w:line="300" w:lineRule="atLeast"/>
        <w:ind w:firstLine="765"/>
        <w:jc w:val="both"/>
        <w:rPr>
          <w:color w:val="000000"/>
          <w:sz w:val="28"/>
          <w:szCs w:val="28"/>
        </w:rPr>
      </w:pPr>
      <w:r w:rsidRPr="001A1AD7">
        <w:rPr>
          <w:rStyle w:val="ft5"/>
          <w:bCs/>
          <w:iCs/>
          <w:color w:val="000000"/>
          <w:sz w:val="28"/>
          <w:szCs w:val="28"/>
        </w:rPr>
        <w:t xml:space="preserve">Объективно: </w:t>
      </w:r>
      <w:r w:rsidRPr="001A1AD7">
        <w:rPr>
          <w:color w:val="000000"/>
          <w:sz w:val="28"/>
          <w:szCs w:val="28"/>
        </w:rPr>
        <w:t xml:space="preserve">Общее состояние удовлетворительное. Рост 157 см, вес 48 кг. Телосложение астеническое. Периферические лимфоузлы не увеличены. При перкуссии легких – легочный звук с коробочным оттенком. Аускультативно в легких – дыхание везикулярное, ослаблено, хрипов нет. ЧДД – 18 </w:t>
      </w:r>
      <w:proofErr w:type="gramStart"/>
      <w:r w:rsidRPr="001A1AD7">
        <w:rPr>
          <w:color w:val="000000"/>
          <w:sz w:val="28"/>
          <w:szCs w:val="28"/>
        </w:rPr>
        <w:t>в</w:t>
      </w:r>
      <w:proofErr w:type="gramEnd"/>
      <w:r w:rsidRPr="001A1AD7">
        <w:rPr>
          <w:color w:val="000000"/>
          <w:sz w:val="28"/>
          <w:szCs w:val="28"/>
        </w:rPr>
        <w:t xml:space="preserve"> </w:t>
      </w:r>
      <w:proofErr w:type="gramStart"/>
      <w:r w:rsidRPr="001A1AD7">
        <w:rPr>
          <w:color w:val="000000"/>
          <w:sz w:val="28"/>
          <w:szCs w:val="28"/>
        </w:rPr>
        <w:t>мин</w:t>
      </w:r>
      <w:proofErr w:type="gramEnd"/>
      <w:r w:rsidRPr="001A1AD7">
        <w:rPr>
          <w:color w:val="000000"/>
          <w:sz w:val="28"/>
          <w:szCs w:val="28"/>
        </w:rPr>
        <w:t>. Границы сердца в пределах нормы. Тоны сердца ритмичные, приглушены. АД – 130/85 мм рт.ст. Пульс – 70 уд/мин, ритмичный. При пальпации – живот безболезненный, мягкий. Печень не увеличена. Симптом поколачивания</w:t>
      </w:r>
      <w:proofErr w:type="gramStart"/>
      <w:r w:rsidRPr="001A1AD7">
        <w:rPr>
          <w:color w:val="000000"/>
          <w:sz w:val="28"/>
          <w:szCs w:val="28"/>
        </w:rPr>
        <w:t xml:space="preserve"> (-) </w:t>
      </w:r>
      <w:proofErr w:type="gramEnd"/>
      <w:r w:rsidRPr="001A1AD7">
        <w:rPr>
          <w:color w:val="000000"/>
          <w:sz w:val="28"/>
          <w:szCs w:val="28"/>
        </w:rPr>
        <w:t>с обеих сторон. Диурез, стул – без изменений. Периферические отеки – не выявляются.</w:t>
      </w:r>
    </w:p>
    <w:p w:rsidR="001A1AD7" w:rsidRPr="001A1AD7" w:rsidRDefault="001A1AD7" w:rsidP="001A1AD7">
      <w:pPr>
        <w:pStyle w:val="p7"/>
        <w:spacing w:before="15" w:beforeAutospacing="0" w:after="0" w:afterAutospacing="0" w:line="255" w:lineRule="atLeast"/>
        <w:rPr>
          <w:color w:val="000000"/>
          <w:sz w:val="28"/>
          <w:szCs w:val="28"/>
        </w:rPr>
      </w:pPr>
      <w:r w:rsidRPr="001A1AD7">
        <w:rPr>
          <w:rStyle w:val="ft7"/>
          <w:b/>
          <w:bCs/>
          <w:i/>
          <w:iCs/>
          <w:color w:val="000000"/>
          <w:sz w:val="28"/>
          <w:szCs w:val="28"/>
        </w:rPr>
        <w:t>Общий анализ крови</w:t>
      </w:r>
      <w:r w:rsidRPr="001A1AD7">
        <w:rPr>
          <w:color w:val="000000"/>
          <w:sz w:val="28"/>
          <w:szCs w:val="28"/>
        </w:rPr>
        <w:t>: гемоглобин – 128 г/л,</w:t>
      </w:r>
    </w:p>
    <w:p w:rsidR="001A1AD7" w:rsidRPr="001A1AD7" w:rsidRDefault="001A1AD7" w:rsidP="001A1AD7">
      <w:pPr>
        <w:pStyle w:val="p8"/>
        <w:spacing w:before="15" w:beforeAutospacing="0" w:after="0" w:afterAutospacing="0" w:line="300" w:lineRule="atLeast"/>
        <w:jc w:val="both"/>
        <w:rPr>
          <w:color w:val="000000"/>
          <w:sz w:val="28"/>
          <w:szCs w:val="28"/>
        </w:rPr>
      </w:pPr>
      <w:r w:rsidRPr="001A1AD7">
        <w:rPr>
          <w:color w:val="000000"/>
          <w:sz w:val="28"/>
          <w:szCs w:val="28"/>
        </w:rPr>
        <w:t>эритроциты – 3,8 х 10¹²/ л, лейкоциты – 6,4 х 10</w:t>
      </w:r>
      <w:r w:rsidRPr="001A1AD7">
        <w:rPr>
          <w:rStyle w:val="ft9"/>
          <w:color w:val="000000"/>
          <w:sz w:val="28"/>
          <w:szCs w:val="28"/>
        </w:rPr>
        <w:t>9</w:t>
      </w:r>
      <w:r w:rsidRPr="001A1AD7">
        <w:rPr>
          <w:color w:val="000000"/>
          <w:sz w:val="28"/>
          <w:szCs w:val="28"/>
        </w:rPr>
        <w:t>/л, цв. пок. – 0,85, СОЭ – 10 мм/час.</w:t>
      </w:r>
    </w:p>
    <w:p w:rsidR="001A1AD7" w:rsidRPr="001A1AD7" w:rsidRDefault="001A1AD7" w:rsidP="001A1AD7">
      <w:pPr>
        <w:pStyle w:val="p9"/>
        <w:spacing w:before="60" w:beforeAutospacing="0" w:after="0" w:afterAutospacing="0" w:line="315" w:lineRule="atLeast"/>
        <w:ind w:firstLine="705"/>
        <w:jc w:val="both"/>
        <w:rPr>
          <w:color w:val="000000"/>
          <w:sz w:val="28"/>
          <w:szCs w:val="28"/>
        </w:rPr>
      </w:pPr>
      <w:r w:rsidRPr="001A1AD7">
        <w:rPr>
          <w:rStyle w:val="ft3"/>
          <w:b/>
          <w:bCs/>
          <w:i/>
          <w:iCs/>
          <w:color w:val="000000"/>
          <w:sz w:val="28"/>
          <w:szCs w:val="28"/>
        </w:rPr>
        <w:t>Общий анализ мочи</w:t>
      </w:r>
      <w:r w:rsidRPr="001A1AD7">
        <w:rPr>
          <w:color w:val="000000"/>
          <w:sz w:val="28"/>
          <w:szCs w:val="28"/>
        </w:rPr>
        <w:t xml:space="preserve">: </w:t>
      </w:r>
      <w:proofErr w:type="gramStart"/>
      <w:r w:rsidRPr="001A1AD7">
        <w:rPr>
          <w:color w:val="000000"/>
          <w:sz w:val="28"/>
          <w:szCs w:val="28"/>
        </w:rPr>
        <w:t>с</w:t>
      </w:r>
      <w:proofErr w:type="gramEnd"/>
      <w:r w:rsidRPr="001A1AD7">
        <w:rPr>
          <w:color w:val="000000"/>
          <w:sz w:val="28"/>
          <w:szCs w:val="28"/>
        </w:rPr>
        <w:t>/</w:t>
      </w:r>
      <w:proofErr w:type="gramStart"/>
      <w:r w:rsidRPr="001A1AD7">
        <w:rPr>
          <w:color w:val="000000"/>
          <w:sz w:val="28"/>
          <w:szCs w:val="28"/>
        </w:rPr>
        <w:t>желтая</w:t>
      </w:r>
      <w:proofErr w:type="gramEnd"/>
      <w:r w:rsidRPr="001A1AD7">
        <w:rPr>
          <w:color w:val="000000"/>
          <w:sz w:val="28"/>
          <w:szCs w:val="28"/>
        </w:rPr>
        <w:t>, реакция – кислая, удельный вес 1018, белок (-), лейкоциты - 5 в поле зрения, эритроциты (-).</w:t>
      </w:r>
    </w:p>
    <w:p w:rsidR="001A1AD7" w:rsidRPr="001A1AD7" w:rsidRDefault="001A1AD7" w:rsidP="001A1AD7">
      <w:pPr>
        <w:pStyle w:val="p12"/>
        <w:spacing w:before="60" w:beforeAutospacing="0" w:after="0" w:afterAutospacing="0" w:line="255" w:lineRule="atLeast"/>
        <w:rPr>
          <w:color w:val="000000"/>
          <w:sz w:val="28"/>
          <w:szCs w:val="28"/>
        </w:rPr>
      </w:pPr>
      <w:r w:rsidRPr="001A1AD7">
        <w:rPr>
          <w:rStyle w:val="ft7"/>
          <w:b/>
          <w:bCs/>
          <w:i/>
          <w:iCs/>
          <w:color w:val="000000"/>
          <w:sz w:val="28"/>
          <w:szCs w:val="28"/>
        </w:rPr>
        <w:t>Результаты денситометрии </w:t>
      </w:r>
      <w:r w:rsidRPr="001A1AD7">
        <w:rPr>
          <w:color w:val="000000"/>
          <w:sz w:val="28"/>
          <w:szCs w:val="28"/>
        </w:rPr>
        <w:t>– люмбальный отдел Т-критерий – 3,7.</w:t>
      </w:r>
    </w:p>
    <w:p w:rsidR="001A1AD7" w:rsidRPr="001A1AD7" w:rsidRDefault="001A1AD7" w:rsidP="001A1AD7">
      <w:pPr>
        <w:pStyle w:val="p12"/>
        <w:spacing w:before="60" w:beforeAutospacing="0" w:after="0" w:afterAutospacing="0" w:line="255" w:lineRule="atLeast"/>
        <w:rPr>
          <w:color w:val="000000"/>
          <w:sz w:val="28"/>
          <w:szCs w:val="28"/>
        </w:rPr>
      </w:pPr>
    </w:p>
    <w:p w:rsidR="001A1AD7" w:rsidRPr="001A1AD7" w:rsidRDefault="001A1AD7" w:rsidP="001A1AD7">
      <w:pPr>
        <w:pStyle w:val="p12"/>
        <w:spacing w:before="60" w:beforeAutospacing="0" w:after="0" w:afterAutospacing="0" w:line="255" w:lineRule="atLeast"/>
        <w:rPr>
          <w:i/>
          <w:color w:val="000000"/>
          <w:sz w:val="28"/>
          <w:szCs w:val="28"/>
        </w:rPr>
      </w:pPr>
      <w:r w:rsidRPr="001A1AD7">
        <w:rPr>
          <w:i/>
          <w:color w:val="000000"/>
          <w:sz w:val="28"/>
          <w:szCs w:val="28"/>
        </w:rPr>
        <w:t>Сформулируйте предварительный диагноз.</w:t>
      </w:r>
    </w:p>
    <w:p w:rsidR="001A1AD7" w:rsidRPr="001A1AD7" w:rsidRDefault="001A1AD7" w:rsidP="001A1AD7">
      <w:pPr>
        <w:pStyle w:val="p12"/>
        <w:spacing w:before="60" w:beforeAutospacing="0" w:after="0" w:afterAutospacing="0" w:line="255" w:lineRule="atLeast"/>
        <w:rPr>
          <w:i/>
          <w:color w:val="000000"/>
          <w:sz w:val="28"/>
          <w:szCs w:val="28"/>
        </w:rPr>
      </w:pPr>
      <w:r w:rsidRPr="001A1AD7">
        <w:rPr>
          <w:i/>
          <w:color w:val="000000"/>
          <w:sz w:val="28"/>
          <w:szCs w:val="28"/>
        </w:rPr>
        <w:t>Назовите факторы риска заболевания. Какая наиболее вероятная причина ухудшения состояния у пациентки?</w:t>
      </w:r>
    </w:p>
    <w:p w:rsidR="001A1AD7" w:rsidRPr="001A1AD7" w:rsidRDefault="001A1AD7" w:rsidP="001A1AD7">
      <w:pPr>
        <w:pStyle w:val="p12"/>
        <w:spacing w:before="60" w:beforeAutospacing="0" w:after="0" w:afterAutospacing="0" w:line="255" w:lineRule="atLeast"/>
        <w:rPr>
          <w:i/>
          <w:color w:val="000000"/>
          <w:sz w:val="28"/>
          <w:szCs w:val="28"/>
        </w:rPr>
      </w:pPr>
      <w:r w:rsidRPr="001A1AD7">
        <w:rPr>
          <w:i/>
          <w:color w:val="000000"/>
          <w:sz w:val="28"/>
          <w:szCs w:val="28"/>
        </w:rPr>
        <w:t>Назовите диагностические критерии заболевания.</w:t>
      </w:r>
    </w:p>
    <w:p w:rsidR="001A1AD7" w:rsidRPr="001A1AD7" w:rsidRDefault="001A1AD7" w:rsidP="001A1AD7">
      <w:pPr>
        <w:pStyle w:val="p12"/>
        <w:spacing w:before="60" w:beforeAutospacing="0" w:after="0" w:afterAutospacing="0" w:line="255" w:lineRule="atLeast"/>
        <w:rPr>
          <w:i/>
          <w:color w:val="000000"/>
          <w:sz w:val="28"/>
          <w:szCs w:val="28"/>
        </w:rPr>
      </w:pPr>
      <w:r w:rsidRPr="001A1AD7">
        <w:rPr>
          <w:i/>
          <w:color w:val="000000"/>
          <w:sz w:val="28"/>
          <w:szCs w:val="28"/>
        </w:rPr>
        <w:t>Стандарт обязательных и дополнительных методов исследования.</w:t>
      </w:r>
    </w:p>
    <w:p w:rsidR="001A1AD7" w:rsidRDefault="001A1AD7" w:rsidP="001A1AD7">
      <w:pPr>
        <w:pStyle w:val="p12"/>
        <w:spacing w:before="60" w:beforeAutospacing="0" w:after="0" w:afterAutospacing="0" w:line="255" w:lineRule="atLeast"/>
        <w:rPr>
          <w:i/>
          <w:color w:val="000000"/>
          <w:sz w:val="28"/>
          <w:szCs w:val="28"/>
        </w:rPr>
      </w:pPr>
      <w:r w:rsidRPr="001A1AD7">
        <w:rPr>
          <w:i/>
          <w:color w:val="000000"/>
          <w:sz w:val="28"/>
          <w:szCs w:val="28"/>
        </w:rPr>
        <w:t>Назначьте лечение.</w:t>
      </w:r>
    </w:p>
    <w:p w:rsidR="002C5927" w:rsidRDefault="002C5927" w:rsidP="001A1AD7">
      <w:pPr>
        <w:pStyle w:val="p12"/>
        <w:spacing w:before="60" w:beforeAutospacing="0" w:after="0" w:afterAutospacing="0" w:line="255" w:lineRule="atLeast"/>
        <w:rPr>
          <w:i/>
          <w:color w:val="000000"/>
          <w:sz w:val="28"/>
          <w:szCs w:val="28"/>
        </w:rPr>
      </w:pPr>
    </w:p>
    <w:p w:rsidR="002C5927" w:rsidRDefault="002C5927" w:rsidP="002C5927">
      <w:pPr>
        <w:pStyle w:val="a3"/>
        <w:spacing w:after="0" w:line="240" w:lineRule="auto"/>
        <w:ind w:left="-567" w:firstLine="567"/>
        <w:jc w:val="both"/>
        <w:rPr>
          <w:rFonts w:ascii="Times New Roman" w:eastAsia="Calibri" w:hAnsi="Times New Roman" w:cs="Times New Roman"/>
          <w:b/>
          <w:sz w:val="28"/>
          <w:szCs w:val="28"/>
        </w:rPr>
      </w:pPr>
      <w:r w:rsidRPr="00294802">
        <w:rPr>
          <w:rFonts w:ascii="Times New Roman" w:eastAsia="Calibri" w:hAnsi="Times New Roman" w:cs="Times New Roman"/>
          <w:b/>
          <w:sz w:val="28"/>
          <w:szCs w:val="28"/>
        </w:rPr>
        <w:t xml:space="preserve">Задача </w:t>
      </w:r>
      <w:r>
        <w:rPr>
          <w:rFonts w:ascii="Times New Roman" w:eastAsia="Calibri" w:hAnsi="Times New Roman" w:cs="Times New Roman"/>
          <w:b/>
          <w:sz w:val="28"/>
          <w:szCs w:val="28"/>
        </w:rPr>
        <w:t>3</w:t>
      </w:r>
      <w:r w:rsidRPr="00294802">
        <w:rPr>
          <w:rFonts w:ascii="Times New Roman" w:eastAsia="Calibri" w:hAnsi="Times New Roman" w:cs="Times New Roman"/>
          <w:b/>
          <w:sz w:val="28"/>
          <w:szCs w:val="28"/>
        </w:rPr>
        <w:t>.</w:t>
      </w:r>
    </w:p>
    <w:p w:rsidR="002C5927" w:rsidRPr="00243F65" w:rsidRDefault="002C5927" w:rsidP="002C5927">
      <w:pPr>
        <w:spacing w:after="0" w:line="240" w:lineRule="auto"/>
        <w:ind w:firstLine="708"/>
        <w:jc w:val="both"/>
        <w:rPr>
          <w:rFonts w:ascii="Times New Roman" w:eastAsia="Calibri" w:hAnsi="Times New Roman" w:cs="Times New Roman"/>
          <w:sz w:val="28"/>
          <w:szCs w:val="28"/>
        </w:rPr>
      </w:pPr>
      <w:r w:rsidRPr="00243F65">
        <w:rPr>
          <w:rFonts w:ascii="Times New Roman" w:eastAsia="Calibri" w:hAnsi="Times New Roman" w:cs="Times New Roman"/>
          <w:sz w:val="28"/>
          <w:szCs w:val="28"/>
        </w:rPr>
        <w:t>Женщина в возрасте 51 года проходит диспансеризацию. Со слов женщины, она совершенно здорова, обычно хорошо себя чувствует и не имеет никаких жалоб. В анамнезе в возрасте 38 лет выполнено удаление матки по поводу фибромиомы, придатки не удалялись.</w:t>
      </w:r>
    </w:p>
    <w:p w:rsidR="002C5927" w:rsidRPr="00243F65" w:rsidRDefault="002C5927" w:rsidP="002C5927">
      <w:pPr>
        <w:spacing w:after="0" w:line="240" w:lineRule="auto"/>
        <w:ind w:firstLine="708"/>
        <w:jc w:val="both"/>
        <w:rPr>
          <w:rFonts w:ascii="Times New Roman" w:eastAsia="Calibri" w:hAnsi="Times New Roman" w:cs="Times New Roman"/>
          <w:sz w:val="28"/>
          <w:szCs w:val="28"/>
        </w:rPr>
      </w:pPr>
      <w:r w:rsidRPr="00243F65">
        <w:rPr>
          <w:rFonts w:ascii="Times New Roman" w:eastAsia="Calibri" w:hAnsi="Times New Roman" w:cs="Times New Roman"/>
          <w:sz w:val="28"/>
          <w:szCs w:val="28"/>
        </w:rPr>
        <w:t xml:space="preserve">Наличие хронических заболеваний отрицает, гемотрансфузий не выполнялось. Она ежедневно самостоятельно принимает поливитамины, </w:t>
      </w:r>
      <w:proofErr w:type="gramStart"/>
      <w:r w:rsidRPr="00243F65">
        <w:rPr>
          <w:rFonts w:ascii="Times New Roman" w:eastAsia="Calibri" w:hAnsi="Times New Roman" w:cs="Times New Roman"/>
          <w:sz w:val="28"/>
          <w:szCs w:val="28"/>
        </w:rPr>
        <w:t>постоянный</w:t>
      </w:r>
      <w:proofErr w:type="gramEnd"/>
      <w:r w:rsidRPr="00243F65">
        <w:rPr>
          <w:rFonts w:ascii="Times New Roman" w:eastAsia="Calibri" w:hAnsi="Times New Roman" w:cs="Times New Roman"/>
          <w:sz w:val="28"/>
          <w:szCs w:val="28"/>
        </w:rPr>
        <w:t xml:space="preserve"> приѐм других препаратов отрицает. Курение и употребление алкоголя отрицает. В диете избегает молочных продуктов, так как считает, что имеет «непереносимость лактозы». Физическими упражнениями специально не занимается, нерегулярно осуществляет прогулки «для поддержания здоровья». При физикальном обследовании отклонений от нормы по органам и системам не выявляется. </w:t>
      </w:r>
    </w:p>
    <w:p w:rsidR="002C5927" w:rsidRDefault="002C5927" w:rsidP="002C5927">
      <w:pPr>
        <w:pStyle w:val="a3"/>
        <w:ind w:left="0" w:firstLine="708"/>
        <w:rPr>
          <w:rFonts w:ascii="Times New Roman" w:eastAsia="Calibri" w:hAnsi="Times New Roman" w:cs="Times New Roman"/>
          <w:sz w:val="28"/>
          <w:szCs w:val="28"/>
        </w:rPr>
      </w:pPr>
    </w:p>
    <w:p w:rsidR="002C5927" w:rsidRPr="00FF2778" w:rsidRDefault="002C5927" w:rsidP="002C5927">
      <w:pPr>
        <w:pStyle w:val="a3"/>
        <w:ind w:left="0" w:firstLine="708"/>
        <w:jc w:val="both"/>
        <w:rPr>
          <w:rFonts w:ascii="Times New Roman" w:eastAsia="Calibri" w:hAnsi="Times New Roman" w:cs="Times New Roman"/>
          <w:i/>
          <w:sz w:val="28"/>
          <w:szCs w:val="28"/>
        </w:rPr>
      </w:pPr>
      <w:r w:rsidRPr="00243F65">
        <w:rPr>
          <w:rFonts w:ascii="Times New Roman" w:eastAsia="Calibri" w:hAnsi="Times New Roman" w:cs="Times New Roman"/>
          <w:i/>
          <w:sz w:val="28"/>
          <w:szCs w:val="28"/>
        </w:rPr>
        <w:t>Что следует порекомендовать пациентке для снижения риска развития остеопороза?</w:t>
      </w: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4</w:t>
      </w:r>
      <w:r w:rsidRPr="00A12878">
        <w:rPr>
          <w:rFonts w:ascii="Times New Roman" w:hAnsi="Times New Roman" w:cs="Times New Roman"/>
          <w:b/>
          <w:sz w:val="28"/>
          <w:szCs w:val="28"/>
        </w:rPr>
        <w:t>.</w:t>
      </w:r>
    </w:p>
    <w:p w:rsidR="002C5927" w:rsidRPr="00FF2778" w:rsidRDefault="002C5927" w:rsidP="002C592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w:t>
      </w:r>
      <w:r w:rsidRPr="00FF2778">
        <w:rPr>
          <w:rFonts w:ascii="Times New Roman" w:eastAsia="Calibri" w:hAnsi="Times New Roman" w:cs="Times New Roman"/>
          <w:sz w:val="28"/>
          <w:szCs w:val="28"/>
        </w:rPr>
        <w:t xml:space="preserve">енщина 55 лет, пенсионерка. С мужем в разводе с 30 лет, одна единственная беременность завершилась абортом в сроке 12 недель. В последующем женщина безуспешно лечилась от бесплодия. Ранняя менопауза с 45лет. </w:t>
      </w:r>
      <w:r>
        <w:rPr>
          <w:rFonts w:ascii="Times New Roman" w:eastAsia="Calibri" w:hAnsi="Times New Roman" w:cs="Times New Roman"/>
          <w:sz w:val="28"/>
          <w:szCs w:val="28"/>
        </w:rPr>
        <w:t>К</w:t>
      </w:r>
      <w:r w:rsidRPr="00FF2778">
        <w:rPr>
          <w:rFonts w:ascii="Times New Roman" w:eastAsia="Calibri" w:hAnsi="Times New Roman" w:cs="Times New Roman"/>
          <w:sz w:val="28"/>
          <w:szCs w:val="28"/>
        </w:rPr>
        <w:t xml:space="preserve">урит около 15 лет по 10 -15 сигарет в день. Пьет крепкий кофе и чай три – четыре раза в день. Не любит сыры и молочные продукты. В питании отдает предпочтение овощам и фруктам. Ведет активный образ жизни, дает себе большую физическую нагрузку, работая на дачном участке. У сестры и матери были переломы костей </w:t>
      </w:r>
      <w:proofErr w:type="gramStart"/>
      <w:r w:rsidRPr="00FF2778">
        <w:rPr>
          <w:rFonts w:ascii="Times New Roman" w:eastAsia="Calibri" w:hAnsi="Times New Roman" w:cs="Times New Roman"/>
          <w:sz w:val="28"/>
          <w:szCs w:val="28"/>
        </w:rPr>
        <w:t>из</w:t>
      </w:r>
      <w:proofErr w:type="gramEnd"/>
      <w:r w:rsidRPr="00FF2778">
        <w:rPr>
          <w:rFonts w:ascii="Times New Roman" w:eastAsia="Calibri" w:hAnsi="Times New Roman" w:cs="Times New Roman"/>
          <w:sz w:val="28"/>
          <w:szCs w:val="28"/>
        </w:rPr>
        <w:t xml:space="preserve"> – за наличия остеопороза.</w:t>
      </w:r>
    </w:p>
    <w:p w:rsidR="002C5927" w:rsidRDefault="002C5927" w:rsidP="002C5927">
      <w:pPr>
        <w:spacing w:after="0" w:line="240" w:lineRule="auto"/>
        <w:ind w:firstLine="708"/>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При обследовании, включающем денситометрию, поставлен диагноз: остеопороз.</w:t>
      </w:r>
    </w:p>
    <w:p w:rsidR="002C5927" w:rsidRPr="00FF2778" w:rsidRDefault="002C5927" w:rsidP="002C5927">
      <w:pPr>
        <w:spacing w:after="0" w:line="240" w:lineRule="auto"/>
        <w:ind w:firstLine="708"/>
        <w:jc w:val="both"/>
        <w:rPr>
          <w:rFonts w:ascii="Times New Roman" w:eastAsia="Calibri" w:hAnsi="Times New Roman" w:cs="Times New Roman"/>
          <w:sz w:val="28"/>
          <w:szCs w:val="28"/>
        </w:rPr>
      </w:pPr>
    </w:p>
    <w:p w:rsidR="002C5927" w:rsidRPr="00FF2778" w:rsidRDefault="002C5927" w:rsidP="002C5927">
      <w:pPr>
        <w:spacing w:after="0" w:line="240" w:lineRule="auto"/>
        <w:ind w:firstLine="708"/>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Какие факторы риска привели к развитию остеопороза?</w:t>
      </w:r>
    </w:p>
    <w:p w:rsidR="002C5927" w:rsidRPr="00FF2778" w:rsidRDefault="002C5927" w:rsidP="002C5927">
      <w:pPr>
        <w:spacing w:after="0" w:line="240" w:lineRule="auto"/>
        <w:ind w:firstLine="708"/>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На что должна быть направлена вторичная профилактика?</w:t>
      </w:r>
    </w:p>
    <w:p w:rsidR="002C5927" w:rsidRPr="00FF2778" w:rsidRDefault="002C5927" w:rsidP="002C5927">
      <w:pPr>
        <w:spacing w:after="0" w:line="240" w:lineRule="auto"/>
        <w:ind w:firstLine="708"/>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Составьте план мероприятий по вторичной профилактике.</w:t>
      </w:r>
    </w:p>
    <w:p w:rsidR="002C5927" w:rsidRDefault="002C5927" w:rsidP="001A1AD7">
      <w:pPr>
        <w:pStyle w:val="p12"/>
        <w:spacing w:before="60" w:beforeAutospacing="0" w:after="0" w:afterAutospacing="0" w:line="255" w:lineRule="atLeast"/>
        <w:rPr>
          <w:i/>
          <w:color w:val="000000"/>
          <w:sz w:val="28"/>
          <w:szCs w:val="28"/>
        </w:rPr>
      </w:pPr>
    </w:p>
    <w:p w:rsidR="001A1AD7" w:rsidRDefault="001A1AD7" w:rsidP="001A1AD7">
      <w:pPr>
        <w:pStyle w:val="p12"/>
        <w:spacing w:before="60" w:beforeAutospacing="0" w:after="0" w:afterAutospacing="0" w:line="255" w:lineRule="atLeast"/>
        <w:rPr>
          <w:i/>
          <w:color w:val="000000"/>
          <w:sz w:val="28"/>
          <w:szCs w:val="28"/>
        </w:rPr>
      </w:pPr>
    </w:p>
    <w:p w:rsidR="001A1AD7" w:rsidRDefault="001A1AD7" w:rsidP="001A1AD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ОТРАБОТКА ПРАКТИЧЕСКОГО НАВЫКА – ОБСЛЕДОВАНИЕ ПАЦИЕНТА С ПОДОЗРЕНИЕМ НА ОСТЕОПОРОЗ</w:t>
      </w:r>
    </w:p>
    <w:p w:rsidR="001A1AD7" w:rsidRDefault="001A1AD7" w:rsidP="001A1AD7">
      <w:pPr>
        <w:spacing w:after="0" w:line="240" w:lineRule="auto"/>
        <w:jc w:val="both"/>
        <w:rPr>
          <w:rFonts w:ascii="Times New Roman" w:eastAsia="Calibri" w:hAnsi="Times New Roman" w:cs="Times New Roman"/>
          <w:b/>
          <w:sz w:val="28"/>
          <w:szCs w:val="28"/>
        </w:rPr>
      </w:pPr>
    </w:p>
    <w:p w:rsidR="001A1AD7" w:rsidRDefault="001A1AD7" w:rsidP="001A1AD7">
      <w:pPr>
        <w:spacing w:after="0" w:line="240" w:lineRule="auto"/>
        <w:jc w:val="both"/>
        <w:rPr>
          <w:rFonts w:ascii="Times New Roman" w:eastAsia="Calibri" w:hAnsi="Times New Roman" w:cs="Times New Roman"/>
          <w:b/>
          <w:sz w:val="28"/>
          <w:szCs w:val="28"/>
        </w:rPr>
      </w:pPr>
      <w:r w:rsidRPr="004D7C12">
        <w:rPr>
          <w:rFonts w:ascii="Times New Roman" w:eastAsia="Calibri" w:hAnsi="Times New Roman" w:cs="Times New Roman"/>
          <w:b/>
          <w:sz w:val="28"/>
          <w:szCs w:val="28"/>
        </w:rPr>
        <w:t xml:space="preserve">Действие аккредитуемого лица </w:t>
      </w:r>
    </w:p>
    <w:p w:rsidR="001A1AD7" w:rsidRPr="001A1AD7" w:rsidRDefault="001A1AD7" w:rsidP="001A1AD7">
      <w:pPr>
        <w:pStyle w:val="p12"/>
        <w:spacing w:before="60" w:beforeAutospacing="0" w:after="0" w:afterAutospacing="0" w:line="255" w:lineRule="atLeast"/>
        <w:rPr>
          <w:color w:val="000000"/>
          <w:sz w:val="28"/>
          <w:szCs w:val="28"/>
        </w:rPr>
      </w:pP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1.    Поздороваться с пациентом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    Предложить пациенту сесть на стул</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3.    Представиться, обозначить свою роль</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4.    Спросить у пациента, сверяя с медицинской документацией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5.    </w:t>
      </w:r>
      <w:r w:rsidRPr="001A1AD7">
        <w:rPr>
          <w:rFonts w:ascii="Times New Roman" w:eastAsia="Calibri" w:hAnsi="Times New Roman" w:cs="Times New Roman"/>
          <w:sz w:val="28"/>
          <w:szCs w:val="28"/>
        </w:rPr>
        <w:t>    фамилию</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6.    </w:t>
      </w:r>
      <w:r w:rsidRPr="001A1AD7">
        <w:rPr>
          <w:rFonts w:ascii="Times New Roman" w:eastAsia="Calibri" w:hAnsi="Times New Roman" w:cs="Times New Roman"/>
          <w:sz w:val="28"/>
          <w:szCs w:val="28"/>
        </w:rPr>
        <w:t>    имя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7.    </w:t>
      </w:r>
      <w:r w:rsidRPr="001A1AD7">
        <w:rPr>
          <w:rFonts w:ascii="Times New Roman" w:eastAsia="Calibri" w:hAnsi="Times New Roman" w:cs="Times New Roman"/>
          <w:sz w:val="28"/>
          <w:szCs w:val="28"/>
        </w:rPr>
        <w:t>    отчество</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8.    </w:t>
      </w:r>
      <w:r w:rsidRPr="001A1AD7">
        <w:rPr>
          <w:rFonts w:ascii="Times New Roman" w:eastAsia="Calibri" w:hAnsi="Times New Roman" w:cs="Times New Roman"/>
          <w:sz w:val="28"/>
          <w:szCs w:val="28"/>
        </w:rPr>
        <w:t>    возраст</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9.    Обратиться к пациенту по имени и отчеству</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10.    Осведомиться о самочувствии пациента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11.    Получить согласие, прочитав добровольное информированное согласие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12.    Уточнить наличие вопросов</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Сбор анамнеза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13.    Что привело Вас? Какие жалобы привели Вас?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14.    С чем Вы связываете эти изменения в самочувствии?</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15.    Работаете ли Вы в настоящее время?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16.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Каким родом деятельности Вы занимались? Какого характера была выполняемая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Вами работа?</w:t>
      </w:r>
    </w:p>
    <w:p w:rsidR="00294802"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17.    Какой рост у Вас был в возрасте 25 лет?</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18.    Когда последний раз проводилось измерение роста, какой был результат?</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19.    Теряли ли Вы резко массу тела или имелся ли дефицит массы тела?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20.    Употребляете ли Вы молочные </w:t>
      </w:r>
      <w:proofErr w:type="gramStart"/>
      <w:r w:rsidRPr="001A1AD7">
        <w:rPr>
          <w:rFonts w:ascii="Times New Roman" w:eastAsia="Calibri" w:hAnsi="Times New Roman" w:cs="Times New Roman"/>
          <w:sz w:val="28"/>
          <w:szCs w:val="28"/>
        </w:rPr>
        <w:t>продукты</w:t>
      </w:r>
      <w:proofErr w:type="gramEnd"/>
      <w:r w:rsidRPr="001A1AD7">
        <w:rPr>
          <w:rFonts w:ascii="Times New Roman" w:eastAsia="Calibri" w:hAnsi="Times New Roman" w:cs="Times New Roman"/>
          <w:sz w:val="28"/>
          <w:szCs w:val="28"/>
        </w:rPr>
        <w:t xml:space="preserve"> и в </w:t>
      </w:r>
      <w:proofErr w:type="gramStart"/>
      <w:r w:rsidRPr="001A1AD7">
        <w:rPr>
          <w:rFonts w:ascii="Times New Roman" w:eastAsia="Calibri" w:hAnsi="Times New Roman" w:cs="Times New Roman"/>
          <w:sz w:val="28"/>
          <w:szCs w:val="28"/>
        </w:rPr>
        <w:t>каком</w:t>
      </w:r>
      <w:proofErr w:type="gramEnd"/>
      <w:r w:rsidRPr="001A1AD7">
        <w:rPr>
          <w:rFonts w:ascii="Times New Roman" w:eastAsia="Calibri" w:hAnsi="Times New Roman" w:cs="Times New Roman"/>
          <w:sz w:val="28"/>
          <w:szCs w:val="28"/>
        </w:rPr>
        <w:t xml:space="preserve"> количестве?</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21.    Были ли у Вас переломы?</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22.    Были ли у родителей переломы бедра?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23.    Курите ли Вы в настоящее время?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24.    Употребляете ли Вы алкоголь, если да, то сколько?</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25.    В каком возрасте наступила менопауза?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26.    Имеются ли у Вас заболевания эндокринной системы, выявленные ранее?</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27.    Наблюдаетесь ли Вы у каких-либо специалистов, в частности, у гастроэнтеролога?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28.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Есть ли у Вас ранее не упомянутые хронические заболевания, в частности,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генетические, неврологические заболевания, заболевания крови, ревматоидный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артрит?</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29.    Принимаете ли Вы постоянно какие-либо </w:t>
      </w:r>
      <w:proofErr w:type="gramStart"/>
      <w:r w:rsidRPr="001A1AD7">
        <w:rPr>
          <w:rFonts w:ascii="Times New Roman" w:eastAsia="Calibri" w:hAnsi="Times New Roman" w:cs="Times New Roman"/>
          <w:sz w:val="28"/>
          <w:szCs w:val="28"/>
        </w:rPr>
        <w:t>препараты</w:t>
      </w:r>
      <w:proofErr w:type="gramEnd"/>
      <w:r w:rsidRPr="001A1AD7">
        <w:rPr>
          <w:rFonts w:ascii="Times New Roman" w:eastAsia="Calibri" w:hAnsi="Times New Roman" w:cs="Times New Roman"/>
          <w:sz w:val="28"/>
          <w:szCs w:val="28"/>
        </w:rPr>
        <w:t xml:space="preserve"> и в </w:t>
      </w:r>
      <w:proofErr w:type="gramStart"/>
      <w:r w:rsidRPr="001A1AD7">
        <w:rPr>
          <w:rFonts w:ascii="Times New Roman" w:eastAsia="Calibri" w:hAnsi="Times New Roman" w:cs="Times New Roman"/>
          <w:sz w:val="28"/>
          <w:szCs w:val="28"/>
        </w:rPr>
        <w:t>какой</w:t>
      </w:r>
      <w:proofErr w:type="gramEnd"/>
      <w:r w:rsidRPr="001A1AD7">
        <w:rPr>
          <w:rFonts w:ascii="Times New Roman" w:eastAsia="Calibri" w:hAnsi="Times New Roman" w:cs="Times New Roman"/>
          <w:sz w:val="28"/>
          <w:szCs w:val="28"/>
        </w:rPr>
        <w:t xml:space="preserve"> дозе?</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lastRenderedPageBreak/>
        <w:t xml:space="preserve">30.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proofErr w:type="gramStart"/>
      <w:r w:rsidRPr="001A1AD7">
        <w:rPr>
          <w:rFonts w:ascii="Times New Roman" w:eastAsia="Calibri" w:hAnsi="Times New Roman" w:cs="Times New Roman"/>
          <w:sz w:val="28"/>
          <w:szCs w:val="28"/>
        </w:rPr>
        <w:t xml:space="preserve">Назначались ли Вам когда-либо препараты глюкокортикостероидов (стероидные </w:t>
      </w:r>
      <w:proofErr w:type="gramEnd"/>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противовоспалительные препараты)?</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31.    Предупредить пациента о переходе к осмотру</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Объективный осмотр</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Убедиться заранее, что есть всё необходимое:</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32.    </w:t>
      </w:r>
      <w:r w:rsidRPr="001A1AD7">
        <w:rPr>
          <w:rFonts w:ascii="Times New Roman" w:eastAsia="Calibri" w:hAnsi="Times New Roman" w:cs="Times New Roman"/>
          <w:sz w:val="28"/>
          <w:szCs w:val="28"/>
        </w:rPr>
        <w:t>  документация и ручка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33.    </w:t>
      </w:r>
      <w:r w:rsidRPr="001A1AD7">
        <w:rPr>
          <w:rFonts w:ascii="Times New Roman" w:eastAsia="Calibri" w:hAnsi="Times New Roman" w:cs="Times New Roman"/>
          <w:sz w:val="28"/>
          <w:szCs w:val="28"/>
        </w:rPr>
        <w:t>  весы</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34.    </w:t>
      </w:r>
      <w:r w:rsidRPr="001A1AD7">
        <w:rPr>
          <w:rFonts w:ascii="Times New Roman" w:eastAsia="Calibri" w:hAnsi="Times New Roman" w:cs="Times New Roman"/>
          <w:sz w:val="28"/>
          <w:szCs w:val="28"/>
        </w:rPr>
        <w:t>  ростомер</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35.    </w:t>
      </w:r>
      <w:r w:rsidRPr="001A1AD7">
        <w:rPr>
          <w:rFonts w:ascii="Times New Roman" w:eastAsia="Calibri" w:hAnsi="Times New Roman" w:cs="Times New Roman"/>
          <w:sz w:val="28"/>
          <w:szCs w:val="28"/>
        </w:rPr>
        <w:t>  пеленка медицинская (условно одноразовая)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36.    </w:t>
      </w:r>
      <w:r w:rsidRPr="001A1AD7">
        <w:rPr>
          <w:rFonts w:ascii="Times New Roman" w:eastAsia="Calibri" w:hAnsi="Times New Roman" w:cs="Times New Roman"/>
          <w:sz w:val="28"/>
          <w:szCs w:val="28"/>
        </w:rPr>
        <w:t>  контейнеры для сбора отходов класса</w:t>
      </w:r>
      <w:proofErr w:type="gramStart"/>
      <w:r w:rsidRPr="001A1AD7">
        <w:rPr>
          <w:rFonts w:ascii="Times New Roman" w:eastAsia="Calibri" w:hAnsi="Times New Roman" w:cs="Times New Roman"/>
          <w:sz w:val="28"/>
          <w:szCs w:val="28"/>
        </w:rPr>
        <w:t xml:space="preserve"> А</w:t>
      </w:r>
      <w:proofErr w:type="gramEnd"/>
      <w:r w:rsidRPr="001A1AD7">
        <w:rPr>
          <w:rFonts w:ascii="Times New Roman" w:eastAsia="Calibri" w:hAnsi="Times New Roman" w:cs="Times New Roman"/>
          <w:sz w:val="28"/>
          <w:szCs w:val="28"/>
        </w:rPr>
        <w:t xml:space="preserve"> и Б</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37.    Обработать руки гигиеническим способом</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38.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  иметь коротко подстриженные ногти, отсутствие следов лака </w:t>
      </w:r>
      <w:proofErr w:type="gramStart"/>
      <w:r w:rsidRPr="001A1AD7">
        <w:rPr>
          <w:rFonts w:ascii="Times New Roman" w:eastAsia="Calibri" w:hAnsi="Times New Roman" w:cs="Times New Roman"/>
          <w:sz w:val="28"/>
          <w:szCs w:val="28"/>
        </w:rPr>
        <w:t>на</w:t>
      </w:r>
      <w:proofErr w:type="gramEnd"/>
      <w:r w:rsidRPr="001A1AD7">
        <w:rPr>
          <w:rFonts w:ascii="Times New Roman" w:eastAsia="Calibri" w:hAnsi="Times New Roman" w:cs="Times New Roman"/>
          <w:sz w:val="28"/>
          <w:szCs w:val="28"/>
        </w:rPr>
        <w:t xml:space="preserve">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proofErr w:type="gramStart"/>
      <w:r w:rsidRPr="001A1AD7">
        <w:rPr>
          <w:rFonts w:ascii="Times New Roman" w:eastAsia="Calibri" w:hAnsi="Times New Roman" w:cs="Times New Roman"/>
          <w:sz w:val="28"/>
          <w:szCs w:val="28"/>
        </w:rPr>
        <w:t>ногтях</w:t>
      </w:r>
      <w:proofErr w:type="gramEnd"/>
      <w:r w:rsidRPr="001A1AD7">
        <w:rPr>
          <w:rFonts w:ascii="Times New Roman" w:eastAsia="Calibri" w:hAnsi="Times New Roman" w:cs="Times New Roman"/>
          <w:sz w:val="28"/>
          <w:szCs w:val="28"/>
        </w:rPr>
        <w:t>, искусственных ногтей</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39.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  убедиться в отсутствии на пальцах рук и запястьях ювелирных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украшений</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Измерение роста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40.      Попросить пациента снять обувь</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41.      Поместить пеленку на платформу ростомера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42.      Оценить расстояние от линейки ростомера до затылка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43.      Провести измерение роста, оценить динамику снижения роста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44.      Занести информацию в бланк</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45.      Утилизировать пеленку в контейнер для сбора отходов класса</w:t>
      </w:r>
      <w:proofErr w:type="gramStart"/>
      <w:r w:rsidRPr="001A1AD7">
        <w:rPr>
          <w:rFonts w:ascii="Times New Roman" w:eastAsia="Calibri" w:hAnsi="Times New Roman" w:cs="Times New Roman"/>
          <w:sz w:val="28"/>
          <w:szCs w:val="28"/>
        </w:rPr>
        <w:t xml:space="preserve"> Б</w:t>
      </w:r>
      <w:proofErr w:type="gramEnd"/>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Измерение массы тела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46.        Поместить пеленку на платформу весов</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47.        Провести измерение веса</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48.        Занести информацию в бланк</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49.        Утилизировать пеленку в контейнер для сбора отходов класса</w:t>
      </w:r>
      <w:proofErr w:type="gramStart"/>
      <w:r w:rsidRPr="001A1AD7">
        <w:rPr>
          <w:rFonts w:ascii="Times New Roman" w:eastAsia="Calibri" w:hAnsi="Times New Roman" w:cs="Times New Roman"/>
          <w:sz w:val="28"/>
          <w:szCs w:val="28"/>
        </w:rPr>
        <w:t xml:space="preserve"> Б</w:t>
      </w:r>
      <w:proofErr w:type="gramEnd"/>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50.    Произвести подсчет ИМТ</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51.    Занести информацию в бланк</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Оценка координации движений и характера походки</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52.    Попросить пациента пройтись от одного конца кабинета до другого</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Оценка наличия физикальных признаков компрессионных переломов</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53.    Попросить пациента раздеться сверху до нижнего белья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54.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Провести физикальное обследование на предмет наличия признаков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компрессионных переломов</w:t>
      </w:r>
    </w:p>
    <w:p w:rsid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Завершение</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55.    Поблагодарить пациента, сказать, что можно одеться</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56.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Сообщить, что Вы закончили исследование и сейчас подготовите письменное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заключение по его результатам</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lastRenderedPageBreak/>
        <w:t xml:space="preserve">57.    Обработать руки гигиеническим способом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58.    Запросить результаты дополнительных исследований при необходимости</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59.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 xml:space="preserve">Самостоятельно открыть инструмент оценки риска перелома FRAX и провести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proofErr w:type="gramStart"/>
      <w:r w:rsidRPr="001A1AD7">
        <w:rPr>
          <w:rFonts w:ascii="Times New Roman" w:eastAsia="Calibri" w:hAnsi="Times New Roman" w:cs="Times New Roman"/>
          <w:sz w:val="28"/>
          <w:szCs w:val="28"/>
        </w:rPr>
        <w:t>подсчет 10-летней вероятности перелома используя</w:t>
      </w:r>
      <w:proofErr w:type="gramEnd"/>
      <w:r w:rsidRPr="001A1AD7">
        <w:rPr>
          <w:rFonts w:ascii="Times New Roman" w:eastAsia="Calibri" w:hAnsi="Times New Roman" w:cs="Times New Roman"/>
          <w:sz w:val="28"/>
          <w:szCs w:val="28"/>
        </w:rPr>
        <w:t xml:space="preserve"> </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https//www.sheffield.ac.uk/FRAX/tool.aspx?country=13</w:t>
      </w:r>
    </w:p>
    <w:p w:rsidR="001A1AD7" w:rsidRP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60.    Провести оценку полученных данных по таблице оценки группы риска перелома</w:t>
      </w:r>
    </w:p>
    <w:p w:rsidR="001A1AD7" w:rsidRDefault="001A1AD7" w:rsidP="001A1AD7">
      <w:pPr>
        <w:pStyle w:val="a3"/>
        <w:spacing w:after="0" w:line="240" w:lineRule="auto"/>
        <w:ind w:left="-567" w:firstLine="567"/>
        <w:jc w:val="both"/>
        <w:rPr>
          <w:rFonts w:ascii="Times New Roman" w:eastAsia="Calibri" w:hAnsi="Times New Roman" w:cs="Times New Roman"/>
          <w:sz w:val="28"/>
          <w:szCs w:val="28"/>
        </w:rPr>
      </w:pPr>
      <w:r w:rsidRPr="001A1AD7">
        <w:rPr>
          <w:rFonts w:ascii="Times New Roman" w:eastAsia="Calibri" w:hAnsi="Times New Roman" w:cs="Times New Roman"/>
          <w:sz w:val="28"/>
          <w:szCs w:val="28"/>
        </w:rPr>
        <w:t>61.    Сформулировать верное заключение</w:t>
      </w:r>
    </w:p>
    <w:p w:rsidR="00DC03EC" w:rsidRDefault="00DC03EC" w:rsidP="001A1AD7">
      <w:pPr>
        <w:pStyle w:val="a3"/>
        <w:spacing w:after="0" w:line="240" w:lineRule="auto"/>
        <w:ind w:left="-567" w:firstLine="567"/>
        <w:jc w:val="both"/>
        <w:rPr>
          <w:rFonts w:ascii="Times New Roman" w:eastAsia="Calibri" w:hAnsi="Times New Roman" w:cs="Times New Roman"/>
          <w:sz w:val="28"/>
          <w:szCs w:val="28"/>
        </w:rPr>
      </w:pPr>
    </w:p>
    <w:p w:rsidR="00DC03EC" w:rsidRDefault="00DC03EC" w:rsidP="001A1AD7">
      <w:pPr>
        <w:pStyle w:val="a3"/>
        <w:spacing w:after="0" w:line="240" w:lineRule="auto"/>
        <w:ind w:left="-567" w:firstLine="567"/>
        <w:jc w:val="both"/>
        <w:rPr>
          <w:rFonts w:ascii="Times New Roman" w:eastAsia="Calibri" w:hAnsi="Times New Roman" w:cs="Times New Roman"/>
          <w:sz w:val="28"/>
          <w:szCs w:val="28"/>
        </w:rPr>
      </w:pPr>
    </w:p>
    <w:p w:rsidR="00DC03EC" w:rsidRDefault="00DC03EC" w:rsidP="001A1AD7">
      <w:pPr>
        <w:pStyle w:val="a3"/>
        <w:spacing w:after="0" w:line="240" w:lineRule="auto"/>
        <w:ind w:left="-567" w:firstLine="567"/>
        <w:jc w:val="both"/>
        <w:rPr>
          <w:rFonts w:ascii="Times New Roman" w:eastAsia="Calibri" w:hAnsi="Times New Roman" w:cs="Times New Roman"/>
          <w:sz w:val="28"/>
          <w:szCs w:val="28"/>
        </w:rPr>
      </w:pPr>
    </w:p>
    <w:p w:rsidR="00DC03EC" w:rsidRDefault="00DC03EC" w:rsidP="00DC03EC">
      <w:pPr>
        <w:rPr>
          <w:rFonts w:ascii="Times New Roman" w:hAnsi="Times New Roman" w:cs="Times New Roman"/>
          <w:b/>
          <w:sz w:val="28"/>
          <w:szCs w:val="28"/>
          <w:u w:val="single"/>
        </w:rPr>
      </w:pPr>
      <w:r>
        <w:rPr>
          <w:rFonts w:ascii="Times New Roman" w:hAnsi="Times New Roman" w:cs="Times New Roman"/>
          <w:b/>
          <w:sz w:val="28"/>
          <w:szCs w:val="28"/>
          <w:u w:val="single"/>
        </w:rPr>
        <w:t>МОДУЛЬ 2. Практические навыки в деятельности врача-эндокринолога.</w:t>
      </w:r>
    </w:p>
    <w:p w:rsidR="00DC03EC" w:rsidRDefault="00DC03EC" w:rsidP="00DC03EC">
      <w:pPr>
        <w:spacing w:after="0"/>
        <w:jc w:val="both"/>
        <w:rPr>
          <w:rFonts w:ascii="Times New Roman" w:eastAsia="Calibri" w:hAnsi="Times New Roman" w:cs="Times New Roman"/>
          <w:sz w:val="28"/>
          <w:szCs w:val="28"/>
        </w:rPr>
      </w:pPr>
    </w:p>
    <w:p w:rsidR="00DC03EC" w:rsidRDefault="00DC03EC" w:rsidP="00DC03EC">
      <w:pPr>
        <w:rPr>
          <w:rFonts w:ascii="Times New Roman" w:hAnsi="Times New Roman" w:cs="Times New Roman"/>
          <w:b/>
          <w:sz w:val="28"/>
          <w:szCs w:val="28"/>
        </w:rPr>
      </w:pPr>
      <w:r>
        <w:rPr>
          <w:rFonts w:ascii="Times New Roman" w:hAnsi="Times New Roman" w:cs="Times New Roman"/>
          <w:b/>
          <w:sz w:val="28"/>
          <w:szCs w:val="28"/>
        </w:rPr>
        <w:t>Тема 1. Терапевтическое обучение больных сахарным диабетом</w:t>
      </w:r>
    </w:p>
    <w:p w:rsidR="00DC03EC" w:rsidRDefault="00DC03EC" w:rsidP="00DC03EC">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 xml:space="preserve">ы) текущего контроляуспеваемости: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DC03EC" w:rsidRPr="00477401" w:rsidRDefault="00DC03EC" w:rsidP="00DC03EC">
      <w:pPr>
        <w:spacing w:after="0" w:line="240" w:lineRule="auto"/>
        <w:ind w:firstLine="709"/>
        <w:jc w:val="both"/>
        <w:rPr>
          <w:rFonts w:ascii="Times New Roman" w:eastAsia="Calibri" w:hAnsi="Times New Roman" w:cs="Times New Roman"/>
          <w:color w:val="000000"/>
          <w:sz w:val="28"/>
          <w:szCs w:val="28"/>
        </w:rPr>
      </w:pPr>
    </w:p>
    <w:p w:rsidR="00DC03EC" w:rsidRPr="00477401" w:rsidRDefault="00DC03EC" w:rsidP="00DC03EC">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DC03EC" w:rsidRPr="00477401" w:rsidRDefault="00DC03EC" w:rsidP="00DC03EC">
      <w:pPr>
        <w:spacing w:after="0" w:line="240" w:lineRule="auto"/>
        <w:ind w:firstLine="709"/>
        <w:jc w:val="both"/>
        <w:rPr>
          <w:rFonts w:ascii="Times New Roman" w:eastAsia="Calibri" w:hAnsi="Times New Roman" w:cs="Times New Roman"/>
          <w:i/>
          <w:color w:val="000000"/>
          <w:sz w:val="28"/>
          <w:szCs w:val="28"/>
        </w:rPr>
      </w:pPr>
    </w:p>
    <w:p w:rsidR="00DC03EC" w:rsidRDefault="00DC03EC" w:rsidP="00DC03EC">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DC03EC" w:rsidRDefault="00DC03EC" w:rsidP="00DC03EC">
      <w:pPr>
        <w:spacing w:after="0" w:line="240" w:lineRule="auto"/>
        <w:jc w:val="center"/>
        <w:rPr>
          <w:rFonts w:ascii="Times New Roman" w:eastAsia="Calibri" w:hAnsi="Times New Roman" w:cs="Times New Roman"/>
          <w:b/>
          <w:sz w:val="28"/>
          <w:szCs w:val="28"/>
        </w:rPr>
      </w:pPr>
    </w:p>
    <w:p w:rsidR="00DC03EC" w:rsidRPr="001D3B2D"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Питание больных при сахарном диабете (1 и 2 тип).</w:t>
      </w:r>
    </w:p>
    <w:p w:rsidR="00DC03EC" w:rsidRPr="001D3B2D"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Ориентировочная потребность в углеводах (ХЕ) в сутки.</w:t>
      </w:r>
    </w:p>
    <w:p w:rsidR="00DC03EC" w:rsidRPr="001D3B2D"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Замена продуктов по системе хлебных единиц.</w:t>
      </w:r>
    </w:p>
    <w:p w:rsidR="00DC03EC" w:rsidRPr="001D3B2D"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Питание при сахарном диабете и избыточном весе.</w:t>
      </w:r>
    </w:p>
    <w:p w:rsidR="00DC03EC" w:rsidRPr="001D3B2D"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Физическая активность как один из принципов управления заболеванием при СД 1 и 2 типов.</w:t>
      </w:r>
    </w:p>
    <w:p w:rsidR="00DC03EC" w:rsidRDefault="00DC03EC" w:rsidP="00FA334B">
      <w:pPr>
        <w:pStyle w:val="Style119"/>
        <w:widowControl/>
        <w:numPr>
          <w:ilvl w:val="0"/>
          <w:numId w:val="21"/>
        </w:numPr>
        <w:tabs>
          <w:tab w:val="left" w:pos="235"/>
        </w:tabs>
        <w:spacing w:line="240" w:lineRule="auto"/>
        <w:jc w:val="left"/>
        <w:rPr>
          <w:rStyle w:val="FontStyle234"/>
          <w:sz w:val="28"/>
          <w:szCs w:val="28"/>
        </w:rPr>
      </w:pPr>
      <w:r w:rsidRPr="001D3B2D">
        <w:rPr>
          <w:rStyle w:val="FontStyle234"/>
          <w:sz w:val="28"/>
          <w:szCs w:val="28"/>
        </w:rPr>
        <w:t>Самоконтроль гликемии.</w:t>
      </w:r>
    </w:p>
    <w:p w:rsidR="00DC03EC" w:rsidRDefault="00DC03EC" w:rsidP="00DC03EC">
      <w:pPr>
        <w:pStyle w:val="Style119"/>
        <w:widowControl/>
        <w:tabs>
          <w:tab w:val="left" w:pos="235"/>
        </w:tabs>
        <w:spacing w:line="240" w:lineRule="auto"/>
        <w:ind w:left="720"/>
        <w:jc w:val="left"/>
        <w:rPr>
          <w:rStyle w:val="FontStyle234"/>
          <w:sz w:val="28"/>
          <w:szCs w:val="28"/>
        </w:rPr>
      </w:pPr>
    </w:p>
    <w:p w:rsidR="00DC03EC" w:rsidRPr="00DC03EC" w:rsidRDefault="00DC03EC" w:rsidP="00DC03EC">
      <w:pPr>
        <w:spacing w:after="0" w:line="240" w:lineRule="auto"/>
        <w:jc w:val="both"/>
        <w:rPr>
          <w:rFonts w:ascii="Times New Roman" w:eastAsia="Calibri" w:hAnsi="Times New Roman" w:cs="Times New Roman"/>
          <w:sz w:val="28"/>
          <w:szCs w:val="28"/>
        </w:rPr>
      </w:pPr>
    </w:p>
    <w:p w:rsidR="00DC03EC" w:rsidRPr="00477401" w:rsidRDefault="00DC03EC" w:rsidP="00DC03EC">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DC03EC" w:rsidRPr="00477401" w:rsidRDefault="00DC03EC" w:rsidP="00DC03EC">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DC03EC" w:rsidRPr="00477401" w:rsidRDefault="00DC03EC" w:rsidP="00DC03EC">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DC03EC" w:rsidRDefault="00DC03EC" w:rsidP="00DC03EC">
      <w:pPr>
        <w:pStyle w:val="a3"/>
        <w:spacing w:after="0" w:line="240" w:lineRule="auto"/>
        <w:ind w:left="-567" w:firstLine="567"/>
        <w:jc w:val="both"/>
        <w:rPr>
          <w:rFonts w:ascii="Times New Roman" w:eastAsia="Calibri" w:hAnsi="Times New Roman" w:cs="Times New Roman"/>
          <w:sz w:val="28"/>
          <w:szCs w:val="28"/>
        </w:rPr>
      </w:pPr>
    </w:p>
    <w:p w:rsidR="00EE317E" w:rsidRDefault="00EE317E"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1 ХЕ </w:t>
      </w:r>
      <w:proofErr w:type="gramStart"/>
      <w:r>
        <w:rPr>
          <w:rFonts w:ascii="Times New Roman" w:hAnsi="Times New Roman" w:cs="Times New Roman"/>
          <w:sz w:val="28"/>
          <w:szCs w:val="28"/>
        </w:rPr>
        <w:t>равна</w:t>
      </w:r>
      <w:proofErr w:type="gramEnd"/>
      <w:r>
        <w:rPr>
          <w:rFonts w:ascii="Times New Roman" w:hAnsi="Times New Roman" w:cs="Times New Roman"/>
          <w:sz w:val="28"/>
          <w:szCs w:val="28"/>
        </w:rPr>
        <w:t xml:space="preserve"> количеству продукта, содержащего:</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rPr>
        <w:t>А. 10-12 грамм белка</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rPr>
        <w:t>В. 50 грамм угеводов</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rPr>
        <w:lastRenderedPageBreak/>
        <w:t>С. 10-12 грамм жира</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10-12 грамм углеводов</w:t>
      </w:r>
    </w:p>
    <w:p w:rsidR="00EE317E" w:rsidRDefault="00EE317E" w:rsidP="00EE317E">
      <w:pPr>
        <w:pStyle w:val="a3"/>
        <w:rPr>
          <w:rFonts w:ascii="Times New Roman" w:hAnsi="Times New Roman" w:cs="Times New Roman"/>
          <w:sz w:val="28"/>
          <w:szCs w:val="28"/>
        </w:rPr>
      </w:pPr>
    </w:p>
    <w:p w:rsidR="00EE317E" w:rsidRDefault="00EE317E"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При СД 2 типа на пер</w:t>
      </w:r>
      <w:r w:rsidRPr="00EE317E">
        <w:rPr>
          <w:rFonts w:ascii="Times New Roman" w:hAnsi="Times New Roman" w:cs="Times New Roman"/>
          <w:sz w:val="28"/>
          <w:szCs w:val="28"/>
        </w:rPr>
        <w:t>о</w:t>
      </w:r>
      <w:r>
        <w:rPr>
          <w:rFonts w:ascii="Times New Roman" w:hAnsi="Times New Roman" w:cs="Times New Roman"/>
          <w:sz w:val="28"/>
          <w:szCs w:val="28"/>
        </w:rPr>
        <w:t>ральной сахароснжающей терапии:</w:t>
      </w:r>
    </w:p>
    <w:p w:rsidR="00EE317E" w:rsidRPr="00EE317E" w:rsidRDefault="00EE317E" w:rsidP="00EE317E">
      <w:pPr>
        <w:pStyle w:val="a3"/>
        <w:rPr>
          <w:rFonts w:ascii="Times New Roman" w:hAnsi="Times New Roman" w:cs="Times New Roman"/>
          <w:sz w:val="28"/>
          <w:szCs w:val="28"/>
        </w:rPr>
      </w:pPr>
      <w:r w:rsidRPr="00EE317E">
        <w:rPr>
          <w:rFonts w:ascii="Times New Roman" w:hAnsi="Times New Roman" w:cs="Times New Roman"/>
          <w:sz w:val="28"/>
          <w:szCs w:val="28"/>
        </w:rPr>
        <w:t xml:space="preserve">А. </w:t>
      </w:r>
      <w:r>
        <w:rPr>
          <w:rFonts w:ascii="Times New Roman" w:hAnsi="Times New Roman" w:cs="Times New Roman"/>
          <w:sz w:val="28"/>
          <w:szCs w:val="28"/>
        </w:rPr>
        <w:t>пациенты никак не ограничены в питании</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rPr>
        <w:t>В. Необходимо строго ограничивать питание с целью максимально быстрого снижения массы тела</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rPr>
        <w:t>С. Должны соблюдать правила рационального питания</w:t>
      </w:r>
      <w:r w:rsidR="008E5E28">
        <w:rPr>
          <w:rFonts w:ascii="Times New Roman" w:hAnsi="Times New Roman" w:cs="Times New Roman"/>
          <w:sz w:val="28"/>
          <w:szCs w:val="28"/>
        </w:rPr>
        <w:t>, как часть терапевтического плана</w:t>
      </w:r>
    </w:p>
    <w:p w:rsidR="00EE317E" w:rsidRDefault="00EE317E" w:rsidP="00EE317E">
      <w:pPr>
        <w:pStyle w:val="a3"/>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 </w:t>
      </w:r>
      <w:r w:rsidR="008E5E28">
        <w:rPr>
          <w:rFonts w:ascii="Times New Roman" w:hAnsi="Times New Roman" w:cs="Times New Roman"/>
          <w:sz w:val="28"/>
          <w:szCs w:val="28"/>
        </w:rPr>
        <w:t xml:space="preserve">Необходимо строго </w:t>
      </w:r>
      <w:r w:rsidR="009D69E6">
        <w:rPr>
          <w:rFonts w:ascii="Times New Roman" w:hAnsi="Times New Roman" w:cs="Times New Roman"/>
          <w:sz w:val="28"/>
          <w:szCs w:val="28"/>
        </w:rPr>
        <w:t>с</w:t>
      </w:r>
      <w:r w:rsidR="008E5E28">
        <w:rPr>
          <w:rFonts w:ascii="Times New Roman" w:hAnsi="Times New Roman" w:cs="Times New Roman"/>
          <w:sz w:val="28"/>
          <w:szCs w:val="28"/>
        </w:rPr>
        <w:t>облюдать диетическое питание с максималным исключением углеводов</w:t>
      </w:r>
    </w:p>
    <w:p w:rsidR="00EE317E" w:rsidRDefault="00EE317E" w:rsidP="00EE317E">
      <w:pPr>
        <w:pStyle w:val="a3"/>
        <w:rPr>
          <w:rFonts w:ascii="Times New Roman" w:hAnsi="Times New Roman" w:cs="Times New Roman"/>
          <w:sz w:val="28"/>
          <w:szCs w:val="28"/>
        </w:rPr>
      </w:pPr>
    </w:p>
    <w:p w:rsidR="008E5E28" w:rsidRDefault="008E5E28" w:rsidP="00FA334B">
      <w:pPr>
        <w:pStyle w:val="a3"/>
        <w:numPr>
          <w:ilvl w:val="0"/>
          <w:numId w:val="26"/>
        </w:numPr>
        <w:rPr>
          <w:rFonts w:ascii="Times New Roman" w:hAnsi="Times New Roman" w:cs="Times New Roman"/>
          <w:sz w:val="28"/>
          <w:szCs w:val="28"/>
        </w:rPr>
      </w:pPr>
      <w:r w:rsidRPr="000A1DC8">
        <w:rPr>
          <w:rFonts w:ascii="Times New Roman" w:hAnsi="Times New Roman" w:cs="Times New Roman"/>
          <w:sz w:val="28"/>
          <w:szCs w:val="28"/>
        </w:rPr>
        <w:t>Какие основные правила питания при сахарном диабете 1 типа?</w:t>
      </w:r>
    </w:p>
    <w:p w:rsidR="008E5E28" w:rsidRDefault="008E5E28" w:rsidP="008E5E28">
      <w:pPr>
        <w:pStyle w:val="a3"/>
        <w:rPr>
          <w:rFonts w:ascii="Times New Roman" w:hAnsi="Times New Roman" w:cs="Times New Roman"/>
          <w:sz w:val="28"/>
          <w:szCs w:val="28"/>
        </w:rPr>
      </w:pPr>
      <w:r>
        <w:rPr>
          <w:rFonts w:ascii="Times New Roman" w:hAnsi="Times New Roman" w:cs="Times New Roman"/>
          <w:sz w:val="28"/>
          <w:szCs w:val="28"/>
        </w:rPr>
        <w:t xml:space="preserve">А. </w:t>
      </w:r>
      <w:r w:rsidRPr="000A1DC8">
        <w:rPr>
          <w:rFonts w:ascii="Times New Roman" w:hAnsi="Times New Roman" w:cs="Times New Roman"/>
          <w:sz w:val="28"/>
          <w:szCs w:val="28"/>
        </w:rPr>
        <w:t>Необходимо учитывать количество углеводов в пище</w:t>
      </w:r>
    </w:p>
    <w:p w:rsidR="008E5E28" w:rsidRP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В. Важно подсчитывать количество белков в пище</w:t>
      </w:r>
    </w:p>
    <w:p w:rsidR="008E5E28" w:rsidRDefault="008E5E28" w:rsidP="008E5E28">
      <w:pPr>
        <w:pStyle w:val="a3"/>
        <w:rPr>
          <w:rFonts w:ascii="Times New Roman" w:hAnsi="Times New Roman" w:cs="Times New Roman"/>
          <w:sz w:val="28"/>
          <w:szCs w:val="28"/>
        </w:rPr>
      </w:pPr>
      <w:r>
        <w:rPr>
          <w:rFonts w:ascii="Times New Roman" w:hAnsi="Times New Roman" w:cs="Times New Roman"/>
          <w:sz w:val="28"/>
          <w:szCs w:val="28"/>
        </w:rPr>
        <w:t xml:space="preserve">С. </w:t>
      </w:r>
      <w:r w:rsidRPr="000A1DC8">
        <w:rPr>
          <w:rFonts w:ascii="Times New Roman" w:hAnsi="Times New Roman" w:cs="Times New Roman"/>
          <w:sz w:val="28"/>
          <w:szCs w:val="28"/>
        </w:rPr>
        <w:t>Следует придерживаться безуглеводной диеты</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xml:space="preserve">. </w:t>
      </w:r>
      <w:r w:rsidRPr="000A1DC8">
        <w:rPr>
          <w:rFonts w:ascii="Times New Roman" w:hAnsi="Times New Roman" w:cs="Times New Roman"/>
          <w:sz w:val="28"/>
          <w:szCs w:val="28"/>
        </w:rPr>
        <w:t xml:space="preserve">Доля углеводов в суточном рационе должна составлять </w:t>
      </w:r>
      <w:r>
        <w:rPr>
          <w:rFonts w:ascii="Times New Roman" w:hAnsi="Times New Roman" w:cs="Times New Roman"/>
          <w:sz w:val="28"/>
          <w:szCs w:val="28"/>
        </w:rPr>
        <w:t>не более 10</w:t>
      </w:r>
      <w:r w:rsidRPr="000A1DC8">
        <w:rPr>
          <w:rFonts w:ascii="Times New Roman" w:hAnsi="Times New Roman" w:cs="Times New Roman"/>
          <w:sz w:val="28"/>
          <w:szCs w:val="28"/>
        </w:rPr>
        <w:t>%</w:t>
      </w:r>
    </w:p>
    <w:p w:rsidR="008E5E28" w:rsidRDefault="008E5E28" w:rsidP="008E5E28">
      <w:pPr>
        <w:pStyle w:val="a3"/>
        <w:rPr>
          <w:rFonts w:ascii="Times New Roman" w:hAnsi="Times New Roman" w:cs="Times New Roman"/>
          <w:sz w:val="28"/>
          <w:szCs w:val="28"/>
        </w:rPr>
      </w:pPr>
    </w:p>
    <w:p w:rsidR="008E5E28" w:rsidRDefault="008E5E28" w:rsidP="00FA334B">
      <w:pPr>
        <w:pStyle w:val="a3"/>
        <w:numPr>
          <w:ilvl w:val="0"/>
          <w:numId w:val="26"/>
        </w:numPr>
        <w:rPr>
          <w:rFonts w:ascii="Times New Roman" w:hAnsi="Times New Roman" w:cs="Times New Roman"/>
          <w:sz w:val="28"/>
          <w:szCs w:val="28"/>
        </w:rPr>
      </w:pPr>
      <w:r w:rsidRPr="000A1DC8">
        <w:rPr>
          <w:rFonts w:ascii="Times New Roman" w:hAnsi="Times New Roman" w:cs="Times New Roman"/>
          <w:sz w:val="28"/>
          <w:szCs w:val="28"/>
        </w:rPr>
        <w:t xml:space="preserve">Выберите </w:t>
      </w:r>
      <w:r>
        <w:rPr>
          <w:rFonts w:ascii="Times New Roman" w:hAnsi="Times New Roman" w:cs="Times New Roman"/>
          <w:sz w:val="28"/>
          <w:szCs w:val="28"/>
        </w:rPr>
        <w:t>НЕверное утверждение</w:t>
      </w:r>
      <w:r w:rsidRPr="000A1DC8">
        <w:rPr>
          <w:rFonts w:ascii="Times New Roman" w:hAnsi="Times New Roman" w:cs="Times New Roman"/>
          <w:sz w:val="28"/>
          <w:szCs w:val="28"/>
        </w:rPr>
        <w:t xml:space="preserve"> о быстроусвояемых («простых») углеводах</w:t>
      </w:r>
      <w:r>
        <w:rPr>
          <w:rFonts w:ascii="Times New Roman" w:hAnsi="Times New Roman" w:cs="Times New Roman"/>
          <w:sz w:val="28"/>
          <w:szCs w:val="28"/>
        </w:rPr>
        <w:t>:</w:t>
      </w:r>
    </w:p>
    <w:p w:rsidR="008E5E28" w:rsidRP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sidRPr="000A1DC8">
        <w:rPr>
          <w:rFonts w:ascii="Times New Roman" w:hAnsi="Times New Roman" w:cs="Times New Roman"/>
          <w:sz w:val="28"/>
          <w:szCs w:val="28"/>
        </w:rPr>
        <w:t>Повышают уровень глюкозы в крови через 5-10 минут</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sidRPr="000A1DC8">
        <w:rPr>
          <w:rFonts w:ascii="Times New Roman" w:hAnsi="Times New Roman" w:cs="Times New Roman"/>
          <w:sz w:val="28"/>
          <w:szCs w:val="28"/>
        </w:rPr>
        <w:t>Содержатся во фруктах, ягодах</w:t>
      </w:r>
    </w:p>
    <w:p w:rsidR="008E5E28" w:rsidRDefault="008E5E28" w:rsidP="008E5E28">
      <w:pPr>
        <w:pStyle w:val="a3"/>
        <w:rPr>
          <w:rFonts w:ascii="Times New Roman" w:hAnsi="Times New Roman" w:cs="Times New Roman"/>
          <w:sz w:val="28"/>
          <w:szCs w:val="28"/>
        </w:rPr>
      </w:pPr>
      <w:r>
        <w:rPr>
          <w:rFonts w:ascii="Times New Roman" w:hAnsi="Times New Roman" w:cs="Times New Roman"/>
          <w:sz w:val="28"/>
          <w:szCs w:val="28"/>
        </w:rPr>
        <w:t xml:space="preserve">С. </w:t>
      </w:r>
      <w:r w:rsidRPr="000A1DC8">
        <w:rPr>
          <w:rFonts w:ascii="Times New Roman" w:hAnsi="Times New Roman" w:cs="Times New Roman"/>
          <w:sz w:val="28"/>
          <w:szCs w:val="28"/>
        </w:rPr>
        <w:t>Содержатся в кондитерских изделиях, жидких молочных продуктах</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xml:space="preserve">. </w:t>
      </w:r>
      <w:r w:rsidRPr="000A1DC8">
        <w:rPr>
          <w:rFonts w:ascii="Times New Roman" w:hAnsi="Times New Roman" w:cs="Times New Roman"/>
          <w:sz w:val="28"/>
          <w:szCs w:val="28"/>
        </w:rPr>
        <w:t xml:space="preserve">В основном </w:t>
      </w:r>
      <w:proofErr w:type="gramStart"/>
      <w:r w:rsidRPr="000A1DC8">
        <w:rPr>
          <w:rFonts w:ascii="Times New Roman" w:hAnsi="Times New Roman" w:cs="Times New Roman"/>
          <w:sz w:val="28"/>
          <w:szCs w:val="28"/>
        </w:rPr>
        <w:t>представлены</w:t>
      </w:r>
      <w:proofErr w:type="gramEnd"/>
      <w:r w:rsidRPr="000A1DC8">
        <w:rPr>
          <w:rFonts w:ascii="Times New Roman" w:hAnsi="Times New Roman" w:cs="Times New Roman"/>
          <w:sz w:val="28"/>
          <w:szCs w:val="28"/>
        </w:rPr>
        <w:t xml:space="preserve"> крахмалом </w:t>
      </w:r>
    </w:p>
    <w:p w:rsidR="008E5E28" w:rsidRDefault="008E5E28" w:rsidP="008E5E28">
      <w:pPr>
        <w:pStyle w:val="a3"/>
        <w:rPr>
          <w:rFonts w:ascii="Times New Roman" w:hAnsi="Times New Roman" w:cs="Times New Roman"/>
          <w:sz w:val="28"/>
          <w:szCs w:val="28"/>
        </w:rPr>
      </w:pPr>
    </w:p>
    <w:p w:rsidR="008E5E28" w:rsidRDefault="008E5E28"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Приём препаратов витаминов, антиоксидантов, микроэлементов и пищевых добавок при СД:</w:t>
      </w:r>
    </w:p>
    <w:p w:rsidR="008E5E28" w:rsidRP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proofErr w:type="gramStart"/>
      <w:r>
        <w:rPr>
          <w:rFonts w:ascii="Times New Roman" w:hAnsi="Times New Roman" w:cs="Times New Roman"/>
          <w:sz w:val="28"/>
          <w:szCs w:val="28"/>
        </w:rPr>
        <w:t>Показан</w:t>
      </w:r>
      <w:proofErr w:type="gramEnd"/>
      <w:r>
        <w:rPr>
          <w:rFonts w:ascii="Times New Roman" w:hAnsi="Times New Roman" w:cs="Times New Roman"/>
          <w:sz w:val="28"/>
          <w:szCs w:val="28"/>
        </w:rPr>
        <w:t xml:space="preserve"> только при невозможности компенсации углеводного обмена</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 xml:space="preserve">Не </w:t>
      </w:r>
      <w:proofErr w:type="gramStart"/>
      <w:r>
        <w:rPr>
          <w:rFonts w:ascii="Times New Roman" w:hAnsi="Times New Roman" w:cs="Times New Roman"/>
          <w:sz w:val="28"/>
          <w:szCs w:val="28"/>
        </w:rPr>
        <w:t>показан</w:t>
      </w:r>
      <w:proofErr w:type="gramEnd"/>
      <w:r>
        <w:rPr>
          <w:rFonts w:ascii="Times New Roman" w:hAnsi="Times New Roman" w:cs="Times New Roman"/>
          <w:sz w:val="28"/>
          <w:szCs w:val="28"/>
        </w:rPr>
        <w:t>, ввиду отсутствия доказательной базы</w:t>
      </w:r>
    </w:p>
    <w:p w:rsidR="008E5E28" w:rsidRDefault="008E5E28" w:rsidP="008E5E28">
      <w:pPr>
        <w:pStyle w:val="a3"/>
        <w:rPr>
          <w:rFonts w:ascii="Times New Roman" w:hAnsi="Times New Roman" w:cs="Times New Roman"/>
          <w:sz w:val="28"/>
          <w:szCs w:val="28"/>
        </w:rPr>
      </w:pPr>
      <w:r>
        <w:rPr>
          <w:rFonts w:ascii="Times New Roman" w:hAnsi="Times New Roman" w:cs="Times New Roman"/>
          <w:sz w:val="28"/>
          <w:szCs w:val="28"/>
        </w:rPr>
        <w:t xml:space="preserve">С. Не </w:t>
      </w:r>
      <w:proofErr w:type="gramStart"/>
      <w:r>
        <w:rPr>
          <w:rFonts w:ascii="Times New Roman" w:hAnsi="Times New Roman" w:cs="Times New Roman"/>
          <w:sz w:val="28"/>
          <w:szCs w:val="28"/>
        </w:rPr>
        <w:t>показан</w:t>
      </w:r>
      <w:proofErr w:type="gramEnd"/>
      <w:r>
        <w:rPr>
          <w:rFonts w:ascii="Times New Roman" w:hAnsi="Times New Roman" w:cs="Times New Roman"/>
          <w:sz w:val="28"/>
          <w:szCs w:val="28"/>
        </w:rPr>
        <w:t>, ввиду часто возникающих аллергических реакций</w:t>
      </w:r>
    </w:p>
    <w:p w:rsidR="008E5E28" w:rsidRDefault="008E5E28" w:rsidP="008E5E28">
      <w:pPr>
        <w:pStyle w:val="a3"/>
        <w:rPr>
          <w:rFonts w:ascii="Times New Roman" w:eastAsia="Calibri"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Показан</w:t>
      </w:r>
      <w:proofErr w:type="gramEnd"/>
      <w:r>
        <w:rPr>
          <w:rFonts w:ascii="Times New Roman" w:hAnsi="Times New Roman" w:cs="Times New Roman"/>
          <w:sz w:val="28"/>
          <w:szCs w:val="28"/>
        </w:rPr>
        <w:t xml:space="preserve"> только при наличии диабетической полинейропатии</w:t>
      </w:r>
    </w:p>
    <w:p w:rsidR="008E5E28" w:rsidRDefault="008E5E28" w:rsidP="008E5E28">
      <w:pPr>
        <w:pStyle w:val="a3"/>
        <w:rPr>
          <w:rFonts w:ascii="Times New Roman" w:eastAsia="Calibri" w:hAnsi="Times New Roman" w:cs="Times New Roman"/>
          <w:sz w:val="28"/>
          <w:szCs w:val="28"/>
        </w:rPr>
      </w:pPr>
    </w:p>
    <w:p w:rsidR="008E5E28" w:rsidRDefault="001A092F"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Концентрация инсулина в периферической крови возрастает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_____ после приема пищи</w:t>
      </w:r>
      <w:r w:rsidR="008E5E28">
        <w:rPr>
          <w:rFonts w:ascii="Times New Roman" w:hAnsi="Times New Roman" w:cs="Times New Roman"/>
          <w:sz w:val="28"/>
          <w:szCs w:val="28"/>
        </w:rPr>
        <w:t>:</w:t>
      </w:r>
    </w:p>
    <w:p w:rsidR="008E5E28" w:rsidRP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sidR="001A092F">
        <w:rPr>
          <w:rFonts w:ascii="Times New Roman" w:hAnsi="Times New Roman" w:cs="Times New Roman"/>
          <w:sz w:val="28"/>
          <w:szCs w:val="28"/>
        </w:rPr>
        <w:t xml:space="preserve">20-30 </w:t>
      </w:r>
      <w:r w:rsidRPr="000A1DC8">
        <w:rPr>
          <w:rFonts w:ascii="Times New Roman" w:hAnsi="Times New Roman" w:cs="Times New Roman"/>
          <w:sz w:val="28"/>
          <w:szCs w:val="28"/>
        </w:rPr>
        <w:t>минут</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sidR="001A092F">
        <w:rPr>
          <w:rFonts w:ascii="Times New Roman" w:hAnsi="Times New Roman" w:cs="Times New Roman"/>
          <w:sz w:val="28"/>
          <w:szCs w:val="28"/>
        </w:rPr>
        <w:t>1,5 часа</w:t>
      </w:r>
    </w:p>
    <w:p w:rsidR="008E5E28" w:rsidRDefault="008E5E28" w:rsidP="008E5E28">
      <w:pPr>
        <w:pStyle w:val="a3"/>
        <w:rPr>
          <w:rFonts w:ascii="Times New Roman" w:hAnsi="Times New Roman" w:cs="Times New Roman"/>
          <w:sz w:val="28"/>
          <w:szCs w:val="28"/>
        </w:rPr>
      </w:pPr>
      <w:r>
        <w:rPr>
          <w:rFonts w:ascii="Times New Roman" w:hAnsi="Times New Roman" w:cs="Times New Roman"/>
          <w:sz w:val="28"/>
          <w:szCs w:val="28"/>
        </w:rPr>
        <w:t xml:space="preserve">С. </w:t>
      </w:r>
      <w:r w:rsidR="001A092F">
        <w:rPr>
          <w:rFonts w:ascii="Times New Roman" w:hAnsi="Times New Roman" w:cs="Times New Roman"/>
          <w:sz w:val="28"/>
          <w:szCs w:val="28"/>
        </w:rPr>
        <w:t>30-45 минут</w:t>
      </w:r>
    </w:p>
    <w:p w:rsidR="008E5E28" w:rsidRDefault="008E5E28" w:rsidP="008E5E28">
      <w:pPr>
        <w:pStyle w:val="a3"/>
        <w:rPr>
          <w:rFonts w:ascii="Times New Roman" w:hAnsi="Times New Roman" w:cs="Times New Roman"/>
          <w:sz w:val="28"/>
          <w:szCs w:val="28"/>
        </w:rPr>
      </w:pPr>
      <w:r w:rsidRPr="008E5E28">
        <w:rPr>
          <w:rFonts w:ascii="Times New Roman" w:hAnsi="Times New Roman" w:cs="Times New Roman"/>
          <w:sz w:val="28"/>
          <w:szCs w:val="28"/>
        </w:rPr>
        <w:lastRenderedPageBreak/>
        <w:t>D</w:t>
      </w:r>
      <w:r>
        <w:rPr>
          <w:rFonts w:ascii="Times New Roman" w:hAnsi="Times New Roman" w:cs="Times New Roman"/>
          <w:sz w:val="28"/>
          <w:szCs w:val="28"/>
        </w:rPr>
        <w:t xml:space="preserve">. </w:t>
      </w:r>
      <w:r w:rsidR="001A092F">
        <w:rPr>
          <w:rFonts w:ascii="Times New Roman" w:hAnsi="Times New Roman" w:cs="Times New Roman"/>
          <w:sz w:val="28"/>
          <w:szCs w:val="28"/>
        </w:rPr>
        <w:t>8-10 минут</w:t>
      </w:r>
    </w:p>
    <w:p w:rsidR="001A092F" w:rsidRDefault="001A092F" w:rsidP="008E5E28">
      <w:pPr>
        <w:pStyle w:val="a3"/>
        <w:rPr>
          <w:rFonts w:ascii="Times New Roman" w:hAnsi="Times New Roman" w:cs="Times New Roman"/>
          <w:sz w:val="28"/>
          <w:szCs w:val="28"/>
        </w:rPr>
      </w:pPr>
    </w:p>
    <w:p w:rsidR="001A092F" w:rsidRDefault="001A092F"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ХЕ </w:t>
      </w:r>
      <w:r w:rsidRPr="001A092F">
        <w:rPr>
          <w:rFonts w:ascii="Times New Roman" w:hAnsi="Times New Roman" w:cs="Times New Roman"/>
          <w:sz w:val="28"/>
          <w:szCs w:val="28"/>
        </w:rPr>
        <w:t>— это</w:t>
      </w:r>
      <w:r>
        <w:rPr>
          <w:rFonts w:ascii="Times New Roman" w:hAnsi="Times New Roman" w:cs="Times New Roman"/>
          <w:sz w:val="28"/>
          <w:szCs w:val="28"/>
        </w:rPr>
        <w:t>:</w:t>
      </w:r>
    </w:p>
    <w:p w:rsidR="001A092F" w:rsidRPr="008E5E28" w:rsidRDefault="001A092F" w:rsidP="001A092F">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Pr>
          <w:rFonts w:ascii="Times New Roman" w:hAnsi="Times New Roman" w:cs="Times New Roman"/>
          <w:sz w:val="28"/>
          <w:szCs w:val="28"/>
        </w:rPr>
        <w:t>Энергетическая ценность продуктов питания</w:t>
      </w:r>
    </w:p>
    <w:p w:rsidR="001A092F" w:rsidRDefault="001A092F" w:rsidP="001A092F">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П</w:t>
      </w:r>
      <w:r w:rsidRPr="001A092F">
        <w:rPr>
          <w:rFonts w:ascii="Times New Roman" w:hAnsi="Times New Roman" w:cs="Times New Roman"/>
          <w:sz w:val="28"/>
          <w:szCs w:val="28"/>
        </w:rPr>
        <w:t>оказатель количества углеводов, содержащихся в продуктах</w:t>
      </w:r>
    </w:p>
    <w:p w:rsidR="001A092F" w:rsidRDefault="001A092F" w:rsidP="001A092F">
      <w:pPr>
        <w:pStyle w:val="a3"/>
        <w:rPr>
          <w:rFonts w:ascii="Times New Roman" w:hAnsi="Times New Roman" w:cs="Times New Roman"/>
          <w:sz w:val="28"/>
          <w:szCs w:val="28"/>
        </w:rPr>
      </w:pPr>
      <w:r>
        <w:rPr>
          <w:rFonts w:ascii="Times New Roman" w:hAnsi="Times New Roman" w:cs="Times New Roman"/>
          <w:sz w:val="28"/>
          <w:szCs w:val="28"/>
        </w:rPr>
        <w:t>С. Содержание инсулина в 1 мл препарата</w:t>
      </w:r>
    </w:p>
    <w:p w:rsidR="001A092F" w:rsidRPr="001A092F" w:rsidRDefault="001A092F" w:rsidP="001A092F">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Количество белков</w:t>
      </w:r>
      <w:r w:rsidRPr="001A092F">
        <w:rPr>
          <w:rFonts w:ascii="Times New Roman" w:hAnsi="Times New Roman" w:cs="Times New Roman"/>
          <w:sz w:val="28"/>
          <w:szCs w:val="28"/>
        </w:rPr>
        <w:t>, содержащихся в продукта</w:t>
      </w:r>
      <w:r>
        <w:rPr>
          <w:rFonts w:ascii="Times New Roman" w:hAnsi="Times New Roman" w:cs="Times New Roman"/>
          <w:sz w:val="28"/>
          <w:szCs w:val="28"/>
        </w:rPr>
        <w:t>х</w:t>
      </w:r>
    </w:p>
    <w:p w:rsidR="001A092F" w:rsidRDefault="001A092F" w:rsidP="008E5E28">
      <w:pPr>
        <w:pStyle w:val="a3"/>
        <w:rPr>
          <w:rFonts w:ascii="Times New Roman" w:hAnsi="Times New Roman" w:cs="Times New Roman"/>
          <w:sz w:val="28"/>
          <w:szCs w:val="28"/>
        </w:rPr>
      </w:pPr>
    </w:p>
    <w:p w:rsidR="00FD2EB0" w:rsidRDefault="00FD2EB0" w:rsidP="00FA334B">
      <w:pPr>
        <w:pStyle w:val="a3"/>
        <w:numPr>
          <w:ilvl w:val="0"/>
          <w:numId w:val="26"/>
        </w:numPr>
        <w:rPr>
          <w:rFonts w:ascii="Times New Roman" w:hAnsi="Times New Roman" w:cs="Times New Roman"/>
          <w:sz w:val="28"/>
          <w:szCs w:val="28"/>
        </w:rPr>
      </w:pPr>
      <w:r w:rsidRPr="00FD2EB0">
        <w:rPr>
          <w:rFonts w:ascii="Times New Roman" w:hAnsi="Times New Roman" w:cs="Times New Roman"/>
          <w:sz w:val="28"/>
          <w:szCs w:val="28"/>
        </w:rPr>
        <w:t>Какие меры предосторожности следует соблюдать во время занятий спортом при СД?</w:t>
      </w:r>
    </w:p>
    <w:p w:rsidR="00FD2EB0" w:rsidRPr="00EE317E" w:rsidRDefault="00FD2EB0" w:rsidP="00FD2EB0">
      <w:pPr>
        <w:pStyle w:val="a3"/>
        <w:rPr>
          <w:rFonts w:ascii="Times New Roman" w:hAnsi="Times New Roman" w:cs="Times New Roman"/>
          <w:sz w:val="28"/>
          <w:szCs w:val="28"/>
        </w:rPr>
      </w:pPr>
      <w:r>
        <w:rPr>
          <w:rFonts w:ascii="Times New Roman" w:hAnsi="Times New Roman" w:cs="Times New Roman"/>
          <w:sz w:val="28"/>
          <w:szCs w:val="28"/>
          <w:lang w:val="en-US"/>
        </w:rPr>
        <w:t>A</w:t>
      </w:r>
      <w:r w:rsidRPr="00FD2EB0">
        <w:rPr>
          <w:rFonts w:ascii="Times New Roman" w:hAnsi="Times New Roman" w:cs="Times New Roman"/>
          <w:sz w:val="28"/>
          <w:szCs w:val="28"/>
        </w:rPr>
        <w:t>. Не принимать инсулин, если запланирована физическая нагрузка</w:t>
      </w:r>
    </w:p>
    <w:p w:rsidR="00FD2EB0" w:rsidRPr="00EE317E" w:rsidRDefault="00C10B99" w:rsidP="00FD2EB0">
      <w:pPr>
        <w:pStyle w:val="a3"/>
        <w:rPr>
          <w:rFonts w:ascii="Times New Roman" w:hAnsi="Times New Roman" w:cs="Times New Roman"/>
          <w:sz w:val="28"/>
          <w:szCs w:val="28"/>
        </w:rPr>
      </w:pPr>
      <w:r>
        <w:rPr>
          <w:rFonts w:ascii="Times New Roman" w:hAnsi="Times New Roman" w:cs="Times New Roman"/>
          <w:sz w:val="28"/>
          <w:szCs w:val="28"/>
          <w:lang w:val="en-US"/>
        </w:rPr>
        <w:t>B</w:t>
      </w:r>
      <w:r w:rsidRPr="00C10B99">
        <w:rPr>
          <w:rFonts w:ascii="Times New Roman" w:hAnsi="Times New Roman" w:cs="Times New Roman"/>
          <w:sz w:val="28"/>
          <w:szCs w:val="28"/>
        </w:rPr>
        <w:t xml:space="preserve">. </w:t>
      </w:r>
      <w:r w:rsidR="00FD2EB0" w:rsidRPr="00FD2EB0">
        <w:rPr>
          <w:rFonts w:ascii="Times New Roman" w:hAnsi="Times New Roman" w:cs="Times New Roman"/>
          <w:sz w:val="28"/>
          <w:szCs w:val="28"/>
        </w:rPr>
        <w:t xml:space="preserve">Измерять уровень гликемии </w:t>
      </w:r>
      <w:r w:rsidR="00FD2EB0" w:rsidRPr="00EE317E">
        <w:rPr>
          <w:rFonts w:ascii="Times New Roman" w:hAnsi="Times New Roman" w:cs="Times New Roman"/>
          <w:sz w:val="28"/>
          <w:szCs w:val="28"/>
        </w:rPr>
        <w:t>до и после физической активности</w:t>
      </w:r>
    </w:p>
    <w:p w:rsidR="00FD2EB0" w:rsidRPr="00EE317E" w:rsidRDefault="00C10B99" w:rsidP="00FD2EB0">
      <w:pPr>
        <w:pStyle w:val="a3"/>
        <w:rPr>
          <w:rFonts w:ascii="Times New Roman" w:hAnsi="Times New Roman" w:cs="Times New Roman"/>
          <w:sz w:val="28"/>
          <w:szCs w:val="28"/>
        </w:rPr>
      </w:pPr>
      <w:r>
        <w:rPr>
          <w:rFonts w:ascii="Times New Roman" w:hAnsi="Times New Roman" w:cs="Times New Roman"/>
          <w:sz w:val="28"/>
          <w:szCs w:val="28"/>
          <w:lang w:val="en-US"/>
        </w:rPr>
        <w:t>C</w:t>
      </w:r>
      <w:r w:rsidRPr="00C10B99">
        <w:rPr>
          <w:rFonts w:ascii="Times New Roman" w:hAnsi="Times New Roman" w:cs="Times New Roman"/>
          <w:sz w:val="28"/>
          <w:szCs w:val="28"/>
        </w:rPr>
        <w:t xml:space="preserve">. </w:t>
      </w:r>
      <w:r w:rsidR="00FD2EB0" w:rsidRPr="00EE317E">
        <w:rPr>
          <w:rFonts w:ascii="Times New Roman" w:hAnsi="Times New Roman" w:cs="Times New Roman"/>
          <w:sz w:val="28"/>
          <w:szCs w:val="28"/>
        </w:rPr>
        <w:t>Следует выполнять упражнения только сидя или лежа</w:t>
      </w:r>
    </w:p>
    <w:p w:rsidR="00FD2EB0" w:rsidRPr="00EE317E" w:rsidRDefault="00C10B99" w:rsidP="00FD2EB0">
      <w:pPr>
        <w:pStyle w:val="a3"/>
        <w:rPr>
          <w:rFonts w:ascii="Times New Roman" w:hAnsi="Times New Roman" w:cs="Times New Roman"/>
          <w:sz w:val="28"/>
          <w:szCs w:val="28"/>
        </w:rPr>
      </w:pPr>
      <w:r>
        <w:rPr>
          <w:rFonts w:ascii="Times New Roman" w:hAnsi="Times New Roman" w:cs="Times New Roman"/>
          <w:sz w:val="28"/>
          <w:szCs w:val="28"/>
          <w:lang w:val="en-US"/>
        </w:rPr>
        <w:t>D</w:t>
      </w:r>
      <w:r w:rsidRPr="00C10B99">
        <w:rPr>
          <w:rFonts w:ascii="Times New Roman" w:hAnsi="Times New Roman" w:cs="Times New Roman"/>
          <w:sz w:val="28"/>
          <w:szCs w:val="28"/>
        </w:rPr>
        <w:t xml:space="preserve">. </w:t>
      </w:r>
      <w:r w:rsidR="00FD2EB0" w:rsidRPr="00EE317E">
        <w:rPr>
          <w:rFonts w:ascii="Times New Roman" w:hAnsi="Times New Roman" w:cs="Times New Roman"/>
          <w:sz w:val="28"/>
          <w:szCs w:val="28"/>
        </w:rPr>
        <w:t>Необходимо избегать профессионального спорта</w:t>
      </w:r>
    </w:p>
    <w:p w:rsidR="00FD2EB0" w:rsidRPr="00FD2EB0" w:rsidRDefault="00FD2EB0" w:rsidP="00FD2EB0">
      <w:pPr>
        <w:pStyle w:val="a3"/>
        <w:rPr>
          <w:rFonts w:ascii="Times New Roman" w:hAnsi="Times New Roman" w:cs="Times New Roman"/>
          <w:sz w:val="28"/>
          <w:szCs w:val="28"/>
        </w:rPr>
      </w:pPr>
    </w:p>
    <w:p w:rsidR="00C10B99" w:rsidRDefault="00C10B99" w:rsidP="00FA334B">
      <w:pPr>
        <w:pStyle w:val="a3"/>
        <w:numPr>
          <w:ilvl w:val="0"/>
          <w:numId w:val="26"/>
        </w:numPr>
        <w:rPr>
          <w:rFonts w:ascii="Times New Roman" w:hAnsi="Times New Roman" w:cs="Times New Roman"/>
          <w:sz w:val="28"/>
          <w:szCs w:val="28"/>
        </w:rPr>
      </w:pPr>
      <w:r w:rsidRPr="00FD2EB0">
        <w:rPr>
          <w:rFonts w:ascii="Times New Roman" w:hAnsi="Times New Roman" w:cs="Times New Roman"/>
          <w:sz w:val="28"/>
          <w:szCs w:val="28"/>
        </w:rPr>
        <w:t>Какие меры предосторожности следует соблюдать во время занятий спортом при СД?</w:t>
      </w:r>
    </w:p>
    <w:p w:rsidR="00FD2EB0" w:rsidRPr="00C10B99" w:rsidRDefault="00FD2EB0" w:rsidP="00C10B99">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sidR="00C10B99" w:rsidRPr="00EE317E">
        <w:rPr>
          <w:rFonts w:ascii="Times New Roman" w:hAnsi="Times New Roman" w:cs="Times New Roman"/>
          <w:sz w:val="28"/>
          <w:szCs w:val="28"/>
        </w:rPr>
        <w:t xml:space="preserve">Следует выполнять </w:t>
      </w:r>
      <w:proofErr w:type="gramStart"/>
      <w:r w:rsidR="00C10B99" w:rsidRPr="00EE317E">
        <w:rPr>
          <w:rFonts w:ascii="Times New Roman" w:hAnsi="Times New Roman" w:cs="Times New Roman"/>
          <w:sz w:val="28"/>
          <w:szCs w:val="28"/>
        </w:rPr>
        <w:t>упражнения</w:t>
      </w:r>
      <w:proofErr w:type="gramEnd"/>
      <w:r w:rsidR="00C10B99" w:rsidRPr="00EE317E">
        <w:rPr>
          <w:rFonts w:ascii="Times New Roman" w:hAnsi="Times New Roman" w:cs="Times New Roman"/>
          <w:sz w:val="28"/>
          <w:szCs w:val="28"/>
        </w:rPr>
        <w:t xml:space="preserve"> только сидя или лежа</w:t>
      </w:r>
    </w:p>
    <w:p w:rsidR="00C10B99" w:rsidRDefault="00FD2EB0" w:rsidP="00FD2EB0">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sidR="00C10B99" w:rsidRPr="00FD2EB0">
        <w:rPr>
          <w:rFonts w:ascii="Times New Roman" w:hAnsi="Times New Roman" w:cs="Times New Roman"/>
          <w:sz w:val="28"/>
          <w:szCs w:val="28"/>
        </w:rPr>
        <w:t>Не принимать инсулин, если запланирована физическая нагрузка</w:t>
      </w:r>
    </w:p>
    <w:p w:rsidR="00C10B99" w:rsidRPr="00EE317E" w:rsidRDefault="00FD2EB0" w:rsidP="00C10B99">
      <w:pPr>
        <w:pStyle w:val="a3"/>
        <w:rPr>
          <w:rFonts w:ascii="Times New Roman" w:hAnsi="Times New Roman" w:cs="Times New Roman"/>
          <w:sz w:val="28"/>
          <w:szCs w:val="28"/>
        </w:rPr>
      </w:pPr>
      <w:r>
        <w:rPr>
          <w:rFonts w:ascii="Times New Roman" w:hAnsi="Times New Roman" w:cs="Times New Roman"/>
          <w:sz w:val="28"/>
          <w:szCs w:val="28"/>
        </w:rPr>
        <w:t xml:space="preserve">С. </w:t>
      </w:r>
      <w:r w:rsidR="00C10B99" w:rsidRPr="00EE317E">
        <w:rPr>
          <w:rFonts w:ascii="Times New Roman" w:hAnsi="Times New Roman" w:cs="Times New Roman"/>
          <w:sz w:val="28"/>
          <w:szCs w:val="28"/>
        </w:rPr>
        <w:t>Необходимо избегать профессионального спорта</w:t>
      </w:r>
    </w:p>
    <w:p w:rsidR="00FD2EB0" w:rsidRPr="00C10B99" w:rsidRDefault="00FD2EB0" w:rsidP="00FD2EB0">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xml:space="preserve">. </w:t>
      </w:r>
      <w:r w:rsidR="00C10B99">
        <w:rPr>
          <w:rFonts w:ascii="Times New Roman" w:hAnsi="Times New Roman" w:cs="Times New Roman"/>
          <w:sz w:val="28"/>
          <w:szCs w:val="28"/>
        </w:rPr>
        <w:t>Иметь при себе легкоусвояемые углеводы</w:t>
      </w:r>
    </w:p>
    <w:p w:rsidR="008E5E28" w:rsidRDefault="008E5E28" w:rsidP="008E5E28">
      <w:pPr>
        <w:pStyle w:val="a3"/>
        <w:rPr>
          <w:rFonts w:ascii="Times New Roman" w:hAnsi="Times New Roman" w:cs="Times New Roman"/>
          <w:sz w:val="28"/>
          <w:szCs w:val="28"/>
        </w:rPr>
      </w:pPr>
    </w:p>
    <w:p w:rsidR="00C10B99" w:rsidRDefault="00C10B99"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 Выберите правильное утверждение относительно рекомендаций по питанию при СД:</w:t>
      </w:r>
    </w:p>
    <w:p w:rsidR="00C10B99" w:rsidRPr="00C10B99" w:rsidRDefault="00C10B99" w:rsidP="00C10B99">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Pr>
          <w:rFonts w:ascii="Times New Roman" w:hAnsi="Times New Roman" w:cs="Times New Roman"/>
          <w:sz w:val="28"/>
          <w:szCs w:val="28"/>
        </w:rPr>
        <w:t>Подсчет углеводов по системе ХЕ необходим только при СД 1 типа</w:t>
      </w:r>
    </w:p>
    <w:p w:rsidR="00C10B99" w:rsidRDefault="00C10B99" w:rsidP="00C10B99">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Общее потребление белков, жиров и углеводов при СД 1 типа не должно отличаться от такового у здорового человека</w:t>
      </w:r>
    </w:p>
    <w:p w:rsidR="00C10B99" w:rsidRPr="00EE317E" w:rsidRDefault="00C10B99" w:rsidP="00C10B99">
      <w:pPr>
        <w:pStyle w:val="a3"/>
        <w:rPr>
          <w:rFonts w:ascii="Times New Roman" w:hAnsi="Times New Roman" w:cs="Times New Roman"/>
          <w:sz w:val="28"/>
          <w:szCs w:val="28"/>
        </w:rPr>
      </w:pPr>
      <w:r>
        <w:rPr>
          <w:rFonts w:ascii="Times New Roman" w:hAnsi="Times New Roman" w:cs="Times New Roman"/>
          <w:sz w:val="28"/>
          <w:szCs w:val="28"/>
        </w:rPr>
        <w:t>С. Таблица ХЕ для пациентов с СД 1 типа отличается от таковой для пациентов с СД 2 типа</w:t>
      </w:r>
    </w:p>
    <w:p w:rsidR="00C10B99" w:rsidRDefault="00C10B99" w:rsidP="00C10B99">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Пациентам с СД 1 типа необходимо исключить любые углеводы из своего рациона питания</w:t>
      </w:r>
    </w:p>
    <w:p w:rsidR="00C10B99" w:rsidRDefault="00C10B99" w:rsidP="00C10B99">
      <w:pPr>
        <w:pStyle w:val="a3"/>
        <w:rPr>
          <w:rFonts w:ascii="Times New Roman" w:hAnsi="Times New Roman" w:cs="Times New Roman"/>
          <w:sz w:val="28"/>
          <w:szCs w:val="28"/>
        </w:rPr>
      </w:pPr>
    </w:p>
    <w:p w:rsidR="00EE317E" w:rsidRDefault="00EE317E" w:rsidP="00FA334B">
      <w:pPr>
        <w:pStyle w:val="a3"/>
        <w:numPr>
          <w:ilvl w:val="0"/>
          <w:numId w:val="26"/>
        </w:numPr>
        <w:rPr>
          <w:rFonts w:ascii="Times New Roman" w:hAnsi="Times New Roman" w:cs="Times New Roman"/>
          <w:sz w:val="28"/>
          <w:szCs w:val="28"/>
        </w:rPr>
      </w:pPr>
      <w:r w:rsidRPr="00EE317E">
        <w:rPr>
          <w:rFonts w:ascii="Times New Roman" w:hAnsi="Times New Roman" w:cs="Times New Roman"/>
          <w:sz w:val="28"/>
          <w:szCs w:val="28"/>
        </w:rPr>
        <w:t>Что необходимо сделать до начала физической активности?</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Pr>
          <w:rFonts w:ascii="Times New Roman" w:hAnsi="Times New Roman" w:cs="Times New Roman"/>
          <w:sz w:val="28"/>
          <w:szCs w:val="28"/>
        </w:rPr>
        <w:t>Обязательна консультация эндокринолога перед каждым сеансом физической активности</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sidRPr="00EE317E">
        <w:rPr>
          <w:rFonts w:ascii="Times New Roman" w:hAnsi="Times New Roman" w:cs="Times New Roman"/>
          <w:sz w:val="28"/>
          <w:szCs w:val="28"/>
        </w:rPr>
        <w:t>Измерить уровень глюкозы в крови</w:t>
      </w:r>
    </w:p>
    <w:p w:rsidR="00174299" w:rsidRPr="00EE317E" w:rsidRDefault="00174299" w:rsidP="00174299">
      <w:pPr>
        <w:pStyle w:val="a3"/>
        <w:rPr>
          <w:rFonts w:ascii="Times New Roman" w:hAnsi="Times New Roman" w:cs="Times New Roman"/>
          <w:sz w:val="28"/>
          <w:szCs w:val="28"/>
        </w:rPr>
      </w:pPr>
      <w:r>
        <w:rPr>
          <w:rFonts w:ascii="Times New Roman" w:hAnsi="Times New Roman" w:cs="Times New Roman"/>
          <w:sz w:val="28"/>
          <w:szCs w:val="28"/>
        </w:rPr>
        <w:t xml:space="preserve">С. </w:t>
      </w:r>
      <w:r w:rsidRPr="00EE317E">
        <w:rPr>
          <w:rFonts w:ascii="Times New Roman" w:hAnsi="Times New Roman" w:cs="Times New Roman"/>
          <w:sz w:val="28"/>
          <w:szCs w:val="28"/>
        </w:rPr>
        <w:t xml:space="preserve">Необходимо </w:t>
      </w:r>
      <w:r>
        <w:rPr>
          <w:rFonts w:ascii="Times New Roman" w:hAnsi="Times New Roman" w:cs="Times New Roman"/>
          <w:sz w:val="28"/>
          <w:szCs w:val="28"/>
        </w:rPr>
        <w:t>ввести дополнительную дозу инсулина</w:t>
      </w:r>
    </w:p>
    <w:p w:rsidR="00174299"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Заниматься физической активностью на «голодный желудок»</w:t>
      </w:r>
    </w:p>
    <w:p w:rsidR="00174299" w:rsidRDefault="00174299" w:rsidP="00174299">
      <w:pPr>
        <w:pStyle w:val="a3"/>
        <w:rPr>
          <w:rFonts w:ascii="Times New Roman" w:hAnsi="Times New Roman" w:cs="Times New Roman"/>
          <w:sz w:val="28"/>
          <w:szCs w:val="28"/>
        </w:rPr>
      </w:pPr>
    </w:p>
    <w:p w:rsidR="00174299" w:rsidRDefault="00174299"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lastRenderedPageBreak/>
        <w:t>Самоконт</w:t>
      </w:r>
      <w:r w:rsidR="00686A5B">
        <w:rPr>
          <w:rFonts w:ascii="Times New Roman" w:hAnsi="Times New Roman" w:cs="Times New Roman"/>
          <w:sz w:val="28"/>
          <w:szCs w:val="28"/>
        </w:rPr>
        <w:t>роль гликемии у пациентов с СД 1</w:t>
      </w:r>
      <w:r>
        <w:rPr>
          <w:rFonts w:ascii="Times New Roman" w:hAnsi="Times New Roman" w:cs="Times New Roman"/>
          <w:sz w:val="28"/>
          <w:szCs w:val="28"/>
        </w:rPr>
        <w:t xml:space="preserve"> типа </w:t>
      </w:r>
      <w:r w:rsidR="00686A5B">
        <w:rPr>
          <w:rFonts w:ascii="Times New Roman" w:hAnsi="Times New Roman" w:cs="Times New Roman"/>
          <w:sz w:val="28"/>
          <w:szCs w:val="28"/>
        </w:rPr>
        <w:t>без осложнений</w:t>
      </w:r>
      <w:r>
        <w:rPr>
          <w:rFonts w:ascii="Times New Roman" w:hAnsi="Times New Roman" w:cs="Times New Roman"/>
          <w:sz w:val="28"/>
          <w:szCs w:val="28"/>
        </w:rPr>
        <w:t xml:space="preserve"> должен осуществляться не менее:</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sidR="00686A5B">
        <w:rPr>
          <w:rFonts w:ascii="Times New Roman" w:hAnsi="Times New Roman" w:cs="Times New Roman"/>
          <w:sz w:val="28"/>
          <w:szCs w:val="28"/>
        </w:rPr>
        <w:t xml:space="preserve">не менее </w:t>
      </w:r>
      <w:r>
        <w:rPr>
          <w:rFonts w:ascii="Times New Roman" w:hAnsi="Times New Roman" w:cs="Times New Roman"/>
          <w:sz w:val="28"/>
          <w:szCs w:val="28"/>
        </w:rPr>
        <w:t xml:space="preserve">4 раз в </w:t>
      </w:r>
      <w:r w:rsidR="00686A5B">
        <w:rPr>
          <w:rFonts w:ascii="Times New Roman" w:hAnsi="Times New Roman" w:cs="Times New Roman"/>
          <w:sz w:val="28"/>
          <w:szCs w:val="28"/>
        </w:rPr>
        <w:t>сутки</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2 раз в сутки в разное время</w:t>
      </w:r>
    </w:p>
    <w:p w:rsidR="00174299" w:rsidRPr="00EE317E" w:rsidRDefault="00174299" w:rsidP="00174299">
      <w:pPr>
        <w:pStyle w:val="a3"/>
        <w:rPr>
          <w:rFonts w:ascii="Times New Roman" w:hAnsi="Times New Roman" w:cs="Times New Roman"/>
          <w:sz w:val="28"/>
          <w:szCs w:val="28"/>
        </w:rPr>
      </w:pPr>
      <w:r>
        <w:rPr>
          <w:rFonts w:ascii="Times New Roman" w:hAnsi="Times New Roman" w:cs="Times New Roman"/>
          <w:sz w:val="28"/>
          <w:szCs w:val="28"/>
        </w:rPr>
        <w:t>С. 1 раза в неделю</w:t>
      </w:r>
    </w:p>
    <w:p w:rsidR="00174299" w:rsidRPr="00C10B99"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1 раза в сутки в разное время + 1 гликемический профиль в неделю</w:t>
      </w:r>
    </w:p>
    <w:p w:rsidR="00174299" w:rsidRDefault="00174299" w:rsidP="00174299">
      <w:pPr>
        <w:pStyle w:val="a3"/>
        <w:rPr>
          <w:rFonts w:ascii="Times New Roman" w:hAnsi="Times New Roman" w:cs="Times New Roman"/>
          <w:sz w:val="28"/>
          <w:szCs w:val="28"/>
        </w:rPr>
      </w:pPr>
    </w:p>
    <w:p w:rsidR="00174299" w:rsidRDefault="00174299"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Самоконтроль гликемии у пациентов с СД 2 типа на </w:t>
      </w:r>
      <w:r w:rsidR="00686A5B">
        <w:rPr>
          <w:rFonts w:ascii="Times New Roman" w:hAnsi="Times New Roman" w:cs="Times New Roman"/>
          <w:sz w:val="28"/>
          <w:szCs w:val="28"/>
        </w:rPr>
        <w:t xml:space="preserve">пероральной терапии </w:t>
      </w:r>
      <w:r>
        <w:rPr>
          <w:rFonts w:ascii="Times New Roman" w:hAnsi="Times New Roman" w:cs="Times New Roman"/>
          <w:sz w:val="28"/>
          <w:szCs w:val="28"/>
        </w:rPr>
        <w:t>должен осуществляться не менее:</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Pr>
          <w:rFonts w:ascii="Times New Roman" w:hAnsi="Times New Roman" w:cs="Times New Roman"/>
          <w:sz w:val="28"/>
          <w:szCs w:val="28"/>
        </w:rPr>
        <w:t>4 раз</w:t>
      </w:r>
      <w:r w:rsidR="00686A5B">
        <w:rPr>
          <w:rFonts w:ascii="Times New Roman" w:hAnsi="Times New Roman" w:cs="Times New Roman"/>
          <w:sz w:val="28"/>
          <w:szCs w:val="28"/>
        </w:rPr>
        <w:t>а</w:t>
      </w:r>
      <w:r>
        <w:rPr>
          <w:rFonts w:ascii="Times New Roman" w:hAnsi="Times New Roman" w:cs="Times New Roman"/>
          <w:sz w:val="28"/>
          <w:szCs w:val="28"/>
        </w:rPr>
        <w:t xml:space="preserve"> в </w:t>
      </w:r>
      <w:r w:rsidR="00686A5B">
        <w:rPr>
          <w:rFonts w:ascii="Times New Roman" w:hAnsi="Times New Roman" w:cs="Times New Roman"/>
          <w:sz w:val="28"/>
          <w:szCs w:val="28"/>
        </w:rPr>
        <w:t>сутки</w:t>
      </w:r>
    </w:p>
    <w:p w:rsidR="00174299" w:rsidRPr="00EE317E"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2 раз в сутки в разное время</w:t>
      </w:r>
    </w:p>
    <w:p w:rsidR="00174299" w:rsidRPr="00EE317E" w:rsidRDefault="00174299" w:rsidP="00174299">
      <w:pPr>
        <w:pStyle w:val="a3"/>
        <w:rPr>
          <w:rFonts w:ascii="Times New Roman" w:hAnsi="Times New Roman" w:cs="Times New Roman"/>
          <w:sz w:val="28"/>
          <w:szCs w:val="28"/>
        </w:rPr>
      </w:pPr>
      <w:r>
        <w:rPr>
          <w:rFonts w:ascii="Times New Roman" w:hAnsi="Times New Roman" w:cs="Times New Roman"/>
          <w:sz w:val="28"/>
          <w:szCs w:val="28"/>
        </w:rPr>
        <w:t>С. 1 раза в неделю</w:t>
      </w:r>
    </w:p>
    <w:p w:rsidR="00174299" w:rsidRPr="00C10B99" w:rsidRDefault="00174299" w:rsidP="00174299">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1 раза в сутки в разное время + 1 гликемический профиль в неделю</w:t>
      </w:r>
    </w:p>
    <w:p w:rsidR="00174299" w:rsidRPr="00C10B99" w:rsidRDefault="00174299" w:rsidP="00174299">
      <w:pPr>
        <w:pStyle w:val="a3"/>
        <w:rPr>
          <w:rFonts w:ascii="Times New Roman" w:hAnsi="Times New Roman" w:cs="Times New Roman"/>
          <w:sz w:val="28"/>
          <w:szCs w:val="28"/>
        </w:rPr>
      </w:pPr>
    </w:p>
    <w:p w:rsidR="00686A5B" w:rsidRDefault="00686A5B"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Самоконтроль гликемии у пациентов с СД 2 типа на интенсифицированной инсулинотерапии должен осуществляться не менее:</w:t>
      </w:r>
    </w:p>
    <w:p w:rsidR="00686A5B" w:rsidRPr="00EE317E"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Pr>
          <w:rFonts w:ascii="Times New Roman" w:hAnsi="Times New Roman" w:cs="Times New Roman"/>
          <w:sz w:val="28"/>
          <w:szCs w:val="28"/>
        </w:rPr>
        <w:t>4 раза в сутки</w:t>
      </w:r>
    </w:p>
    <w:p w:rsidR="00686A5B" w:rsidRPr="00EE317E"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2 раз в сутки в разное время</w:t>
      </w:r>
    </w:p>
    <w:p w:rsidR="00686A5B" w:rsidRPr="00EE317E" w:rsidRDefault="00686A5B" w:rsidP="00686A5B">
      <w:pPr>
        <w:pStyle w:val="a3"/>
        <w:rPr>
          <w:rFonts w:ascii="Times New Roman" w:hAnsi="Times New Roman" w:cs="Times New Roman"/>
          <w:sz w:val="28"/>
          <w:szCs w:val="28"/>
        </w:rPr>
      </w:pPr>
      <w:r>
        <w:rPr>
          <w:rFonts w:ascii="Times New Roman" w:hAnsi="Times New Roman" w:cs="Times New Roman"/>
          <w:sz w:val="28"/>
          <w:szCs w:val="28"/>
        </w:rPr>
        <w:t>С. 1 раза в неделю</w:t>
      </w:r>
    </w:p>
    <w:p w:rsidR="00686A5B" w:rsidRPr="00C10B99"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1 раза в сутки в разное время + 1 гликемический профиль в неделю</w:t>
      </w:r>
    </w:p>
    <w:p w:rsidR="00686A5B" w:rsidRPr="00C10B99" w:rsidRDefault="00686A5B" w:rsidP="00686A5B">
      <w:pPr>
        <w:pStyle w:val="a3"/>
        <w:rPr>
          <w:rFonts w:ascii="Times New Roman" w:hAnsi="Times New Roman" w:cs="Times New Roman"/>
          <w:sz w:val="28"/>
          <w:szCs w:val="28"/>
        </w:rPr>
      </w:pPr>
    </w:p>
    <w:p w:rsidR="00686A5B" w:rsidRDefault="00686A5B" w:rsidP="00FA334B">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Выберите верную рекомендацию по физической активности при СД 2 типа:</w:t>
      </w:r>
    </w:p>
    <w:p w:rsidR="00686A5B" w:rsidRPr="00EE317E"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proofErr w:type="gramStart"/>
      <w:r>
        <w:rPr>
          <w:rFonts w:ascii="Times New Roman" w:hAnsi="Times New Roman" w:cs="Times New Roman"/>
          <w:sz w:val="28"/>
          <w:szCs w:val="28"/>
        </w:rPr>
        <w:t>Регулярная</w:t>
      </w:r>
      <w:proofErr w:type="gramEnd"/>
      <w:r>
        <w:rPr>
          <w:rFonts w:ascii="Times New Roman" w:hAnsi="Times New Roman" w:cs="Times New Roman"/>
          <w:sz w:val="28"/>
          <w:szCs w:val="28"/>
        </w:rPr>
        <w:t xml:space="preserve"> ФА противопоказана</w:t>
      </w:r>
    </w:p>
    <w:p w:rsidR="00686A5B" w:rsidRPr="00EE317E"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Pr>
          <w:rFonts w:ascii="Times New Roman" w:hAnsi="Times New Roman" w:cs="Times New Roman"/>
          <w:sz w:val="28"/>
          <w:szCs w:val="28"/>
        </w:rPr>
        <w:t>Рекомендуются аэробные физические нагрузки не менее 150 минут в неделю</w:t>
      </w:r>
    </w:p>
    <w:p w:rsidR="00686A5B" w:rsidRPr="00EE317E" w:rsidRDefault="00686A5B" w:rsidP="00686A5B">
      <w:pPr>
        <w:pStyle w:val="a3"/>
        <w:rPr>
          <w:rFonts w:ascii="Times New Roman" w:hAnsi="Times New Roman" w:cs="Times New Roman"/>
          <w:sz w:val="28"/>
          <w:szCs w:val="28"/>
        </w:rPr>
      </w:pPr>
      <w:r>
        <w:rPr>
          <w:rFonts w:ascii="Times New Roman" w:hAnsi="Times New Roman" w:cs="Times New Roman"/>
          <w:sz w:val="28"/>
          <w:szCs w:val="28"/>
        </w:rPr>
        <w:t>С. Рекомендуются аэробные физические нагрузки не чаще 1 раза в неделю</w:t>
      </w:r>
    </w:p>
    <w:p w:rsidR="00686A5B" w:rsidRPr="00C10B99" w:rsidRDefault="00686A5B" w:rsidP="00686A5B">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У больных СД 2 типа риск гипогликемии при физической нагрузке отсутствует</w:t>
      </w:r>
    </w:p>
    <w:p w:rsidR="00174299" w:rsidRDefault="00174299" w:rsidP="00174299">
      <w:pPr>
        <w:pStyle w:val="a3"/>
        <w:rPr>
          <w:rFonts w:ascii="Times New Roman" w:hAnsi="Times New Roman" w:cs="Times New Roman"/>
          <w:sz w:val="28"/>
          <w:szCs w:val="28"/>
        </w:rPr>
      </w:pPr>
    </w:p>
    <w:p w:rsidR="00F14386" w:rsidRPr="00F14386" w:rsidRDefault="00F14386" w:rsidP="00FA334B">
      <w:pPr>
        <w:pStyle w:val="a3"/>
        <w:numPr>
          <w:ilvl w:val="0"/>
          <w:numId w:val="26"/>
        </w:numPr>
        <w:rPr>
          <w:rFonts w:ascii="Times New Roman" w:hAnsi="Times New Roman" w:cs="Times New Roman"/>
          <w:sz w:val="28"/>
          <w:szCs w:val="28"/>
        </w:rPr>
      </w:pPr>
      <w:r w:rsidRPr="00F14386">
        <w:rPr>
          <w:rFonts w:ascii="Times New Roman" w:hAnsi="Times New Roman" w:cs="Times New Roman"/>
          <w:sz w:val="28"/>
          <w:szCs w:val="28"/>
        </w:rPr>
        <w:t xml:space="preserve">Для диагностики сахарного диабета применяют исследования, </w:t>
      </w:r>
      <w:proofErr w:type="gramStart"/>
      <w:r w:rsidRPr="00F14386">
        <w:rPr>
          <w:rFonts w:ascii="Times New Roman" w:hAnsi="Times New Roman" w:cs="Times New Roman"/>
          <w:sz w:val="28"/>
          <w:szCs w:val="28"/>
        </w:rPr>
        <w:t>кроме</w:t>
      </w:r>
      <w:proofErr w:type="gramEnd"/>
      <w:r w:rsidRPr="00F14386">
        <w:rPr>
          <w:rFonts w:ascii="Times New Roman" w:hAnsi="Times New Roman" w:cs="Times New Roman"/>
          <w:sz w:val="28"/>
          <w:szCs w:val="28"/>
        </w:rPr>
        <w:t>:</w:t>
      </w:r>
    </w:p>
    <w:p w:rsidR="00F14386" w:rsidRDefault="00F14386" w:rsidP="00F14386">
      <w:pPr>
        <w:pStyle w:val="a3"/>
      </w:pPr>
      <w:r w:rsidRPr="00F14386">
        <w:rPr>
          <w:rFonts w:ascii="Times New Roman" w:hAnsi="Times New Roman" w:cs="Times New Roman"/>
          <w:sz w:val="28"/>
          <w:szCs w:val="28"/>
        </w:rPr>
        <w:t>А. гликемический профиль</w:t>
      </w:r>
    </w:p>
    <w:p w:rsidR="00F14386" w:rsidRDefault="00F14386" w:rsidP="00F14386">
      <w:pPr>
        <w:pStyle w:val="a3"/>
      </w:pPr>
      <w:r w:rsidRPr="00F14386">
        <w:rPr>
          <w:rFonts w:ascii="Times New Roman" w:hAnsi="Times New Roman" w:cs="Times New Roman"/>
          <w:sz w:val="28"/>
          <w:szCs w:val="28"/>
        </w:rPr>
        <w:t>В. сахарная кривая</w:t>
      </w:r>
    </w:p>
    <w:p w:rsidR="00F14386" w:rsidRDefault="00F14386" w:rsidP="00F14386">
      <w:pPr>
        <w:pStyle w:val="a3"/>
      </w:pPr>
      <w:r w:rsidRPr="00F14386">
        <w:rPr>
          <w:rFonts w:ascii="Times New Roman" w:hAnsi="Times New Roman" w:cs="Times New Roman"/>
          <w:sz w:val="28"/>
          <w:szCs w:val="28"/>
        </w:rPr>
        <w:t>С. суточная моча на сахар</w:t>
      </w:r>
    </w:p>
    <w:p w:rsidR="00F14386" w:rsidRDefault="00F14386" w:rsidP="00F14386">
      <w:pPr>
        <w:pStyle w:val="a3"/>
        <w:rPr>
          <w:rFonts w:ascii="Times New Roman" w:hAnsi="Times New Roman" w:cs="Times New Roman"/>
          <w:sz w:val="28"/>
          <w:szCs w:val="28"/>
        </w:rPr>
      </w:pPr>
      <w:r w:rsidRPr="00F14386">
        <w:rPr>
          <w:rFonts w:ascii="Times New Roman" w:hAnsi="Times New Roman" w:cs="Times New Roman"/>
          <w:sz w:val="28"/>
          <w:szCs w:val="28"/>
        </w:rPr>
        <w:t>D. компьютерная томография</w:t>
      </w:r>
    </w:p>
    <w:p w:rsidR="00F14386" w:rsidRDefault="00F14386" w:rsidP="00F14386">
      <w:pPr>
        <w:pStyle w:val="a3"/>
      </w:pPr>
    </w:p>
    <w:p w:rsidR="00576B6C" w:rsidRPr="00576B6C" w:rsidRDefault="00576B6C" w:rsidP="00FA334B">
      <w:pPr>
        <w:pStyle w:val="a3"/>
        <w:numPr>
          <w:ilvl w:val="0"/>
          <w:numId w:val="26"/>
        </w:numPr>
        <w:rPr>
          <w:rFonts w:ascii="Times New Roman" w:hAnsi="Times New Roman" w:cs="Times New Roman"/>
          <w:sz w:val="28"/>
          <w:szCs w:val="28"/>
        </w:rPr>
      </w:pPr>
      <w:r w:rsidRPr="00576B6C">
        <w:rPr>
          <w:rFonts w:ascii="Times New Roman" w:hAnsi="Times New Roman" w:cs="Times New Roman"/>
          <w:sz w:val="28"/>
          <w:szCs w:val="28"/>
        </w:rPr>
        <w:lastRenderedPageBreak/>
        <w:t>Для предупреждения гипогликемии при короткой (менее одного часа) физической нагрузке рекомендуется</w:t>
      </w:r>
    </w:p>
    <w:p w:rsidR="00576B6C" w:rsidRPr="00576B6C" w:rsidRDefault="00576B6C" w:rsidP="009B47D4">
      <w:pPr>
        <w:pStyle w:val="a3"/>
        <w:rPr>
          <w:rFonts w:ascii="Times New Roman" w:hAnsi="Times New Roman" w:cs="Times New Roman"/>
          <w:sz w:val="28"/>
          <w:szCs w:val="28"/>
        </w:rPr>
      </w:pPr>
      <w:r w:rsidRPr="00576B6C">
        <w:rPr>
          <w:rFonts w:ascii="Times New Roman" w:hAnsi="Times New Roman" w:cs="Times New Roman"/>
          <w:sz w:val="28"/>
          <w:szCs w:val="28"/>
        </w:rPr>
        <w:t>А) съесть перед началом физической нагрузки 1-2 ХЕ медленно усваиваемых углеводов</w:t>
      </w:r>
    </w:p>
    <w:p w:rsidR="00576B6C" w:rsidRPr="00576B6C" w:rsidRDefault="00576B6C" w:rsidP="009B47D4">
      <w:pPr>
        <w:pStyle w:val="a3"/>
        <w:rPr>
          <w:rFonts w:ascii="Times New Roman" w:hAnsi="Times New Roman" w:cs="Times New Roman"/>
          <w:sz w:val="28"/>
          <w:szCs w:val="28"/>
        </w:rPr>
      </w:pPr>
      <w:r w:rsidRPr="00576B6C">
        <w:rPr>
          <w:rFonts w:ascii="Times New Roman" w:hAnsi="Times New Roman" w:cs="Times New Roman"/>
          <w:sz w:val="28"/>
          <w:szCs w:val="28"/>
        </w:rPr>
        <w:t>Б) съесть перед началом физической нагрузки 1-2 ХЕ быстро усваиваемых углеводов</w:t>
      </w:r>
    </w:p>
    <w:p w:rsidR="00576B6C" w:rsidRPr="00576B6C" w:rsidRDefault="00576B6C" w:rsidP="009B47D4">
      <w:pPr>
        <w:pStyle w:val="a3"/>
        <w:rPr>
          <w:rFonts w:ascii="Times New Roman" w:hAnsi="Times New Roman" w:cs="Times New Roman"/>
          <w:sz w:val="28"/>
          <w:szCs w:val="28"/>
        </w:rPr>
      </w:pPr>
      <w:r w:rsidRPr="00576B6C">
        <w:rPr>
          <w:rFonts w:ascii="Times New Roman" w:hAnsi="Times New Roman" w:cs="Times New Roman"/>
          <w:sz w:val="28"/>
          <w:szCs w:val="28"/>
        </w:rPr>
        <w:t>В) уменьшить дозу инсулина</w:t>
      </w:r>
    </w:p>
    <w:p w:rsidR="009B47D4" w:rsidRPr="00576B6C" w:rsidRDefault="00576B6C" w:rsidP="009B47D4">
      <w:pPr>
        <w:pStyle w:val="a3"/>
        <w:rPr>
          <w:rFonts w:ascii="Times New Roman" w:hAnsi="Times New Roman" w:cs="Times New Roman"/>
          <w:sz w:val="28"/>
          <w:szCs w:val="28"/>
        </w:rPr>
      </w:pPr>
      <w:r w:rsidRPr="00576B6C">
        <w:rPr>
          <w:rFonts w:ascii="Times New Roman" w:hAnsi="Times New Roman" w:cs="Times New Roman"/>
          <w:sz w:val="28"/>
          <w:szCs w:val="28"/>
        </w:rPr>
        <w:t>Г) избегать физических нагрузок</w:t>
      </w:r>
    </w:p>
    <w:p w:rsidR="00576B6C" w:rsidRPr="00F14386" w:rsidRDefault="00576B6C" w:rsidP="009B47D4">
      <w:pPr>
        <w:pStyle w:val="a3"/>
        <w:rPr>
          <w:rFonts w:ascii="Times New Roman" w:hAnsi="Times New Roman" w:cs="Times New Roman"/>
          <w:sz w:val="28"/>
          <w:szCs w:val="28"/>
        </w:rPr>
      </w:pPr>
    </w:p>
    <w:p w:rsidR="008B1BF1" w:rsidRDefault="008B1BF1" w:rsidP="00FA334B">
      <w:pPr>
        <w:pStyle w:val="a3"/>
        <w:numPr>
          <w:ilvl w:val="0"/>
          <w:numId w:val="26"/>
        </w:numPr>
        <w:rPr>
          <w:rFonts w:ascii="Times New Roman" w:hAnsi="Times New Roman" w:cs="Times New Roman"/>
          <w:sz w:val="28"/>
          <w:szCs w:val="28"/>
        </w:rPr>
      </w:pPr>
      <w:r w:rsidRPr="008B1BF1">
        <w:rPr>
          <w:rFonts w:ascii="Times New Roman" w:eastAsia="Times New Roman" w:hAnsi="Times New Roman" w:cs="Times New Roman"/>
          <w:color w:val="000000"/>
          <w:sz w:val="27"/>
          <w:szCs w:val="27"/>
        </w:rPr>
        <w:t>Ожирение является фактором риска</w:t>
      </w:r>
      <w:r>
        <w:rPr>
          <w:rFonts w:ascii="Times New Roman" w:eastAsia="Times New Roman" w:hAnsi="Times New Roman" w:cs="Times New Roman"/>
          <w:color w:val="000000"/>
          <w:sz w:val="27"/>
          <w:szCs w:val="27"/>
        </w:rPr>
        <w:t xml:space="preserve"> развития</w:t>
      </w:r>
      <w:r w:rsidRPr="00F14386">
        <w:rPr>
          <w:rFonts w:ascii="Times New Roman" w:hAnsi="Times New Roman" w:cs="Times New Roman"/>
          <w:sz w:val="28"/>
          <w:szCs w:val="28"/>
        </w:rPr>
        <w:t>:</w:t>
      </w:r>
    </w:p>
    <w:p w:rsidR="008B1BF1" w:rsidRDefault="008B1BF1" w:rsidP="008B1BF1">
      <w:pPr>
        <w:pStyle w:val="a3"/>
      </w:pPr>
      <w:r w:rsidRPr="00F14386">
        <w:rPr>
          <w:rFonts w:ascii="Times New Roman" w:hAnsi="Times New Roman" w:cs="Times New Roman"/>
          <w:sz w:val="28"/>
          <w:szCs w:val="28"/>
        </w:rPr>
        <w:t xml:space="preserve">А. </w:t>
      </w:r>
      <w:r>
        <w:rPr>
          <w:rFonts w:ascii="Times New Roman" w:hAnsi="Times New Roman" w:cs="Times New Roman"/>
          <w:sz w:val="28"/>
          <w:szCs w:val="28"/>
        </w:rPr>
        <w:t>Микседемы</w:t>
      </w:r>
    </w:p>
    <w:p w:rsidR="008B1BF1" w:rsidRDefault="008B1BF1" w:rsidP="008B1BF1">
      <w:pPr>
        <w:pStyle w:val="a3"/>
      </w:pPr>
      <w:r w:rsidRPr="00F14386">
        <w:rPr>
          <w:rFonts w:ascii="Times New Roman" w:hAnsi="Times New Roman" w:cs="Times New Roman"/>
          <w:sz w:val="28"/>
          <w:szCs w:val="28"/>
        </w:rPr>
        <w:t xml:space="preserve">В. </w:t>
      </w:r>
      <w:r>
        <w:rPr>
          <w:rFonts w:ascii="Times New Roman" w:hAnsi="Times New Roman" w:cs="Times New Roman"/>
          <w:sz w:val="28"/>
          <w:szCs w:val="28"/>
        </w:rPr>
        <w:t xml:space="preserve">Гепатита </w:t>
      </w:r>
      <w:proofErr w:type="gramStart"/>
      <w:r>
        <w:rPr>
          <w:rFonts w:ascii="Times New Roman" w:hAnsi="Times New Roman" w:cs="Times New Roman"/>
          <w:sz w:val="28"/>
          <w:szCs w:val="28"/>
        </w:rPr>
        <w:t>С</w:t>
      </w:r>
      <w:proofErr w:type="gramEnd"/>
    </w:p>
    <w:p w:rsidR="008B1BF1" w:rsidRDefault="008B1BF1" w:rsidP="008B1BF1">
      <w:pPr>
        <w:pStyle w:val="a3"/>
        <w:rPr>
          <w:rFonts w:ascii="Times New Roman" w:hAnsi="Times New Roman" w:cs="Times New Roman"/>
          <w:sz w:val="28"/>
          <w:szCs w:val="28"/>
        </w:rPr>
      </w:pPr>
      <w:r w:rsidRPr="00F14386">
        <w:rPr>
          <w:rFonts w:ascii="Times New Roman" w:hAnsi="Times New Roman" w:cs="Times New Roman"/>
          <w:sz w:val="28"/>
          <w:szCs w:val="28"/>
        </w:rPr>
        <w:t xml:space="preserve">С. </w:t>
      </w:r>
      <w:r>
        <w:rPr>
          <w:rFonts w:ascii="Times New Roman" w:hAnsi="Times New Roman" w:cs="Times New Roman"/>
          <w:sz w:val="28"/>
          <w:szCs w:val="28"/>
        </w:rPr>
        <w:t>Сахарного диабета 2 типа</w:t>
      </w:r>
    </w:p>
    <w:p w:rsidR="008B1BF1" w:rsidRDefault="008B1BF1" w:rsidP="008B1BF1">
      <w:pPr>
        <w:pStyle w:val="a3"/>
        <w:rPr>
          <w:rFonts w:ascii="Times New Roman" w:hAnsi="Times New Roman" w:cs="Times New Roman"/>
          <w:sz w:val="28"/>
          <w:szCs w:val="28"/>
        </w:rPr>
      </w:pPr>
      <w:r w:rsidRPr="00F14386">
        <w:rPr>
          <w:rFonts w:ascii="Times New Roman" w:hAnsi="Times New Roman" w:cs="Times New Roman"/>
          <w:sz w:val="28"/>
          <w:szCs w:val="28"/>
        </w:rPr>
        <w:t xml:space="preserve">D. </w:t>
      </w:r>
      <w:r>
        <w:rPr>
          <w:rFonts w:ascii="Times New Roman" w:hAnsi="Times New Roman" w:cs="Times New Roman"/>
          <w:sz w:val="28"/>
          <w:szCs w:val="28"/>
        </w:rPr>
        <w:t>Хронического пиелонефрита</w:t>
      </w:r>
    </w:p>
    <w:p w:rsidR="008B1BF1" w:rsidRDefault="008B1BF1" w:rsidP="008B1BF1">
      <w:pPr>
        <w:pStyle w:val="a3"/>
        <w:rPr>
          <w:rFonts w:ascii="Times New Roman" w:hAnsi="Times New Roman" w:cs="Times New Roman"/>
          <w:sz w:val="28"/>
          <w:szCs w:val="28"/>
        </w:rPr>
      </w:pPr>
    </w:p>
    <w:p w:rsidR="008B1BF1" w:rsidRDefault="008B1BF1" w:rsidP="00FA334B">
      <w:pPr>
        <w:pStyle w:val="a3"/>
        <w:numPr>
          <w:ilvl w:val="0"/>
          <w:numId w:val="26"/>
        </w:numPr>
        <w:rPr>
          <w:rFonts w:ascii="Times New Roman" w:hAnsi="Times New Roman" w:cs="Times New Roman"/>
          <w:sz w:val="28"/>
          <w:szCs w:val="28"/>
        </w:rPr>
      </w:pPr>
      <w:r>
        <w:rPr>
          <w:rFonts w:ascii="Times New Roman" w:eastAsia="Times New Roman" w:hAnsi="Times New Roman" w:cs="Times New Roman"/>
          <w:color w:val="000000"/>
          <w:sz w:val="27"/>
          <w:szCs w:val="27"/>
        </w:rPr>
        <w:t xml:space="preserve"> Ф</w:t>
      </w:r>
      <w:r w:rsidRPr="008B1BF1">
        <w:rPr>
          <w:rFonts w:ascii="Times New Roman" w:eastAsia="Times New Roman" w:hAnsi="Times New Roman" w:cs="Times New Roman"/>
          <w:color w:val="000000"/>
          <w:sz w:val="27"/>
          <w:szCs w:val="27"/>
        </w:rPr>
        <w:t>актором риска</w:t>
      </w:r>
      <w:r>
        <w:rPr>
          <w:rFonts w:ascii="Times New Roman" w:eastAsia="Times New Roman" w:hAnsi="Times New Roman" w:cs="Times New Roman"/>
          <w:color w:val="000000"/>
          <w:sz w:val="27"/>
          <w:szCs w:val="27"/>
        </w:rPr>
        <w:t xml:space="preserve"> развития СД 2 типа является</w:t>
      </w:r>
      <w:r w:rsidRPr="00F14386">
        <w:rPr>
          <w:rFonts w:ascii="Times New Roman" w:hAnsi="Times New Roman" w:cs="Times New Roman"/>
          <w:sz w:val="28"/>
          <w:szCs w:val="28"/>
        </w:rPr>
        <w:t>:</w:t>
      </w:r>
    </w:p>
    <w:p w:rsidR="008B1BF1" w:rsidRDefault="008B1BF1" w:rsidP="008B1BF1">
      <w:pPr>
        <w:pStyle w:val="a3"/>
      </w:pPr>
      <w:r w:rsidRPr="00F14386">
        <w:rPr>
          <w:rFonts w:ascii="Times New Roman" w:hAnsi="Times New Roman" w:cs="Times New Roman"/>
          <w:sz w:val="28"/>
          <w:szCs w:val="28"/>
        </w:rPr>
        <w:t xml:space="preserve">А. </w:t>
      </w:r>
      <w:r>
        <w:rPr>
          <w:rFonts w:ascii="Times New Roman" w:hAnsi="Times New Roman" w:cs="Times New Roman"/>
          <w:sz w:val="28"/>
          <w:szCs w:val="28"/>
        </w:rPr>
        <w:t>Анорексия</w:t>
      </w:r>
    </w:p>
    <w:p w:rsidR="008B1BF1" w:rsidRDefault="008B1BF1" w:rsidP="008B1BF1">
      <w:pPr>
        <w:pStyle w:val="a3"/>
      </w:pPr>
      <w:r w:rsidRPr="00F14386">
        <w:rPr>
          <w:rFonts w:ascii="Times New Roman" w:hAnsi="Times New Roman" w:cs="Times New Roman"/>
          <w:sz w:val="28"/>
          <w:szCs w:val="28"/>
        </w:rPr>
        <w:t xml:space="preserve">В. </w:t>
      </w:r>
      <w:r>
        <w:rPr>
          <w:rFonts w:ascii="Times New Roman" w:hAnsi="Times New Roman" w:cs="Times New Roman"/>
          <w:sz w:val="28"/>
          <w:szCs w:val="28"/>
        </w:rPr>
        <w:t>Избыточная масса тела</w:t>
      </w:r>
    </w:p>
    <w:p w:rsidR="008B1BF1" w:rsidRDefault="008B1BF1" w:rsidP="008B1BF1">
      <w:pPr>
        <w:pStyle w:val="a3"/>
        <w:rPr>
          <w:rFonts w:ascii="Times New Roman" w:hAnsi="Times New Roman" w:cs="Times New Roman"/>
          <w:sz w:val="28"/>
          <w:szCs w:val="28"/>
        </w:rPr>
      </w:pPr>
      <w:r w:rsidRPr="00F14386">
        <w:rPr>
          <w:rFonts w:ascii="Times New Roman" w:hAnsi="Times New Roman" w:cs="Times New Roman"/>
          <w:sz w:val="28"/>
          <w:szCs w:val="28"/>
        </w:rPr>
        <w:t xml:space="preserve">С. </w:t>
      </w:r>
      <w:r>
        <w:rPr>
          <w:rFonts w:ascii="Times New Roman" w:hAnsi="Times New Roman" w:cs="Times New Roman"/>
          <w:sz w:val="28"/>
          <w:szCs w:val="28"/>
        </w:rPr>
        <w:t>Вегетарианство</w:t>
      </w:r>
    </w:p>
    <w:p w:rsidR="008B1BF1" w:rsidRDefault="008B1BF1" w:rsidP="008B1BF1">
      <w:pPr>
        <w:pStyle w:val="a3"/>
        <w:rPr>
          <w:rFonts w:ascii="Times New Roman" w:hAnsi="Times New Roman" w:cs="Times New Roman"/>
          <w:sz w:val="28"/>
          <w:szCs w:val="28"/>
        </w:rPr>
      </w:pPr>
      <w:r w:rsidRPr="00F14386">
        <w:rPr>
          <w:rFonts w:ascii="Times New Roman" w:hAnsi="Times New Roman" w:cs="Times New Roman"/>
          <w:sz w:val="28"/>
          <w:szCs w:val="28"/>
        </w:rPr>
        <w:t xml:space="preserve">D. </w:t>
      </w:r>
      <w:r>
        <w:rPr>
          <w:rFonts w:ascii="Times New Roman" w:hAnsi="Times New Roman" w:cs="Times New Roman"/>
          <w:sz w:val="28"/>
          <w:szCs w:val="28"/>
        </w:rPr>
        <w:t>Чрезмерные физические нагрузки</w:t>
      </w:r>
    </w:p>
    <w:p w:rsidR="00F14386" w:rsidRDefault="00F14386" w:rsidP="00174299">
      <w:pPr>
        <w:pStyle w:val="a3"/>
        <w:rPr>
          <w:rFonts w:ascii="Times New Roman" w:hAnsi="Times New Roman" w:cs="Times New Roman"/>
          <w:sz w:val="28"/>
          <w:szCs w:val="28"/>
        </w:rPr>
      </w:pPr>
    </w:p>
    <w:p w:rsidR="008B1BF1" w:rsidRDefault="008B1BF1" w:rsidP="00FA334B">
      <w:pPr>
        <w:pStyle w:val="a3"/>
        <w:numPr>
          <w:ilvl w:val="0"/>
          <w:numId w:val="26"/>
        </w:numPr>
        <w:rPr>
          <w:rFonts w:ascii="Times New Roman" w:hAnsi="Times New Roman" w:cs="Times New Roman"/>
          <w:sz w:val="28"/>
          <w:szCs w:val="28"/>
        </w:rPr>
      </w:pPr>
      <w:r w:rsidRPr="000A1DC8">
        <w:rPr>
          <w:rFonts w:ascii="Times New Roman" w:hAnsi="Times New Roman" w:cs="Times New Roman"/>
          <w:sz w:val="28"/>
          <w:szCs w:val="28"/>
        </w:rPr>
        <w:t xml:space="preserve">Выберите </w:t>
      </w:r>
      <w:r>
        <w:rPr>
          <w:rFonts w:ascii="Times New Roman" w:hAnsi="Times New Roman" w:cs="Times New Roman"/>
          <w:sz w:val="28"/>
          <w:szCs w:val="28"/>
        </w:rPr>
        <w:t>верное утверждение</w:t>
      </w:r>
      <w:r w:rsidRPr="000A1DC8">
        <w:rPr>
          <w:rFonts w:ascii="Times New Roman" w:hAnsi="Times New Roman" w:cs="Times New Roman"/>
          <w:sz w:val="28"/>
          <w:szCs w:val="28"/>
        </w:rPr>
        <w:t xml:space="preserve"> о </w:t>
      </w:r>
      <w:r w:rsidR="00160018">
        <w:rPr>
          <w:rFonts w:ascii="Times New Roman" w:hAnsi="Times New Roman" w:cs="Times New Roman"/>
          <w:sz w:val="28"/>
          <w:szCs w:val="28"/>
        </w:rPr>
        <w:t>медленных</w:t>
      </w:r>
      <w:r w:rsidRPr="000A1DC8">
        <w:rPr>
          <w:rFonts w:ascii="Times New Roman" w:hAnsi="Times New Roman" w:cs="Times New Roman"/>
          <w:sz w:val="28"/>
          <w:szCs w:val="28"/>
        </w:rPr>
        <w:t xml:space="preserve"> углеводах</w:t>
      </w:r>
      <w:r>
        <w:rPr>
          <w:rFonts w:ascii="Times New Roman" w:hAnsi="Times New Roman" w:cs="Times New Roman"/>
          <w:sz w:val="28"/>
          <w:szCs w:val="28"/>
        </w:rPr>
        <w:t>:</w:t>
      </w:r>
    </w:p>
    <w:p w:rsidR="008B1BF1" w:rsidRPr="008E5E28" w:rsidRDefault="008B1BF1" w:rsidP="008B1BF1">
      <w:pPr>
        <w:pStyle w:val="a3"/>
        <w:rPr>
          <w:rFonts w:ascii="Times New Roman" w:hAnsi="Times New Roman" w:cs="Times New Roman"/>
          <w:sz w:val="28"/>
          <w:szCs w:val="28"/>
        </w:rPr>
      </w:pPr>
      <w:r w:rsidRPr="008E5E28">
        <w:rPr>
          <w:rFonts w:ascii="Times New Roman" w:hAnsi="Times New Roman" w:cs="Times New Roman"/>
          <w:sz w:val="28"/>
          <w:szCs w:val="28"/>
        </w:rPr>
        <w:t xml:space="preserve">А. </w:t>
      </w:r>
      <w:r w:rsidRPr="000A1DC8">
        <w:rPr>
          <w:rFonts w:ascii="Times New Roman" w:hAnsi="Times New Roman" w:cs="Times New Roman"/>
          <w:sz w:val="28"/>
          <w:szCs w:val="28"/>
        </w:rPr>
        <w:t xml:space="preserve">Повышают уровень глюкозы в крови через </w:t>
      </w:r>
      <w:r w:rsidR="00160018">
        <w:rPr>
          <w:rFonts w:ascii="Times New Roman" w:hAnsi="Times New Roman" w:cs="Times New Roman"/>
          <w:sz w:val="28"/>
          <w:szCs w:val="28"/>
        </w:rPr>
        <w:t>12-24 часа</w:t>
      </w:r>
    </w:p>
    <w:p w:rsidR="008B1BF1" w:rsidRDefault="008B1BF1" w:rsidP="008B1BF1">
      <w:pPr>
        <w:pStyle w:val="a3"/>
        <w:rPr>
          <w:rFonts w:ascii="Times New Roman" w:hAnsi="Times New Roman" w:cs="Times New Roman"/>
          <w:sz w:val="28"/>
          <w:szCs w:val="28"/>
        </w:rPr>
      </w:pPr>
      <w:r w:rsidRPr="008E5E28">
        <w:rPr>
          <w:rFonts w:ascii="Times New Roman" w:hAnsi="Times New Roman" w:cs="Times New Roman"/>
          <w:sz w:val="28"/>
          <w:szCs w:val="28"/>
        </w:rPr>
        <w:t xml:space="preserve">В. </w:t>
      </w:r>
      <w:r w:rsidRPr="000A1DC8">
        <w:rPr>
          <w:rFonts w:ascii="Times New Roman" w:hAnsi="Times New Roman" w:cs="Times New Roman"/>
          <w:sz w:val="28"/>
          <w:szCs w:val="28"/>
        </w:rPr>
        <w:t>Содержатся во фруктах, ягодах</w:t>
      </w:r>
    </w:p>
    <w:p w:rsidR="008B1BF1" w:rsidRDefault="008B1BF1" w:rsidP="008B1BF1">
      <w:pPr>
        <w:pStyle w:val="a3"/>
        <w:rPr>
          <w:rFonts w:ascii="Times New Roman" w:hAnsi="Times New Roman" w:cs="Times New Roman"/>
          <w:sz w:val="28"/>
          <w:szCs w:val="28"/>
        </w:rPr>
      </w:pPr>
      <w:r>
        <w:rPr>
          <w:rFonts w:ascii="Times New Roman" w:hAnsi="Times New Roman" w:cs="Times New Roman"/>
          <w:sz w:val="28"/>
          <w:szCs w:val="28"/>
        </w:rPr>
        <w:t xml:space="preserve">С. </w:t>
      </w:r>
      <w:r w:rsidR="00160018" w:rsidRPr="00160018">
        <w:rPr>
          <w:rFonts w:ascii="Times New Roman" w:hAnsi="Times New Roman" w:cs="Times New Roman"/>
          <w:sz w:val="28"/>
          <w:szCs w:val="28"/>
        </w:rPr>
        <w:t>Относятся по своей химической структуре к д</w:t>
      </w:r>
      <w:proofErr w:type="gramStart"/>
      <w:r w:rsidR="00160018" w:rsidRPr="00160018">
        <w:rPr>
          <w:rFonts w:ascii="Times New Roman" w:hAnsi="Times New Roman" w:cs="Times New Roman"/>
          <w:sz w:val="28"/>
          <w:szCs w:val="28"/>
        </w:rPr>
        <w:t>и-</w:t>
      </w:r>
      <w:proofErr w:type="gramEnd"/>
      <w:r w:rsidR="00160018" w:rsidRPr="00160018">
        <w:rPr>
          <w:rFonts w:ascii="Times New Roman" w:hAnsi="Times New Roman" w:cs="Times New Roman"/>
          <w:sz w:val="28"/>
          <w:szCs w:val="28"/>
        </w:rPr>
        <w:t xml:space="preserve"> и олигосахаридам</w:t>
      </w:r>
    </w:p>
    <w:p w:rsidR="008B1BF1" w:rsidRDefault="008B1BF1" w:rsidP="008B1BF1">
      <w:pPr>
        <w:pStyle w:val="a3"/>
        <w:rPr>
          <w:rFonts w:ascii="Times New Roman" w:hAnsi="Times New Roman" w:cs="Times New Roman"/>
          <w:sz w:val="28"/>
          <w:szCs w:val="28"/>
        </w:rPr>
      </w:pPr>
      <w:r w:rsidRPr="008E5E28">
        <w:rPr>
          <w:rFonts w:ascii="Times New Roman" w:hAnsi="Times New Roman" w:cs="Times New Roman"/>
          <w:sz w:val="28"/>
          <w:szCs w:val="28"/>
        </w:rPr>
        <w:t>D</w:t>
      </w:r>
      <w:r>
        <w:rPr>
          <w:rFonts w:ascii="Times New Roman" w:hAnsi="Times New Roman" w:cs="Times New Roman"/>
          <w:sz w:val="28"/>
          <w:szCs w:val="28"/>
        </w:rPr>
        <w:t xml:space="preserve">. </w:t>
      </w:r>
      <w:r w:rsidRPr="000A1DC8">
        <w:rPr>
          <w:rFonts w:ascii="Times New Roman" w:hAnsi="Times New Roman" w:cs="Times New Roman"/>
          <w:sz w:val="28"/>
          <w:szCs w:val="28"/>
        </w:rPr>
        <w:t xml:space="preserve">В основном </w:t>
      </w:r>
      <w:proofErr w:type="gramStart"/>
      <w:r w:rsidRPr="000A1DC8">
        <w:rPr>
          <w:rFonts w:ascii="Times New Roman" w:hAnsi="Times New Roman" w:cs="Times New Roman"/>
          <w:sz w:val="28"/>
          <w:szCs w:val="28"/>
        </w:rPr>
        <w:t>представлены</w:t>
      </w:r>
      <w:proofErr w:type="gramEnd"/>
      <w:r w:rsidRPr="000A1DC8">
        <w:rPr>
          <w:rFonts w:ascii="Times New Roman" w:hAnsi="Times New Roman" w:cs="Times New Roman"/>
          <w:sz w:val="28"/>
          <w:szCs w:val="28"/>
        </w:rPr>
        <w:t xml:space="preserve"> крахмалом</w:t>
      </w:r>
    </w:p>
    <w:p w:rsidR="00EE317E" w:rsidRPr="00EE317E" w:rsidRDefault="00EE317E" w:rsidP="00160018">
      <w:pPr>
        <w:pBdr>
          <w:bottom w:val="single" w:sz="6" w:space="1" w:color="auto"/>
        </w:pBdr>
        <w:spacing w:after="0" w:line="240" w:lineRule="auto"/>
        <w:rPr>
          <w:rFonts w:ascii="Arial" w:eastAsia="Times New Roman" w:hAnsi="Arial" w:cs="Arial"/>
          <w:vanish/>
          <w:sz w:val="16"/>
          <w:szCs w:val="16"/>
        </w:rPr>
      </w:pPr>
      <w:r w:rsidRPr="00EE317E">
        <w:rPr>
          <w:rFonts w:ascii="Arial" w:eastAsia="Times New Roman" w:hAnsi="Arial" w:cs="Arial"/>
          <w:vanish/>
          <w:sz w:val="16"/>
          <w:szCs w:val="16"/>
        </w:rPr>
        <w:t>Начало формы</w:t>
      </w:r>
    </w:p>
    <w:p w:rsidR="00EE317E" w:rsidRPr="00EE317E" w:rsidRDefault="00EE317E" w:rsidP="00EE317E">
      <w:pPr>
        <w:pBdr>
          <w:top w:val="single" w:sz="6" w:space="1" w:color="auto"/>
        </w:pBdr>
        <w:spacing w:after="0" w:line="240" w:lineRule="auto"/>
        <w:jc w:val="center"/>
        <w:rPr>
          <w:rFonts w:ascii="Arial" w:eastAsia="Times New Roman" w:hAnsi="Arial" w:cs="Arial"/>
          <w:vanish/>
          <w:sz w:val="16"/>
          <w:szCs w:val="16"/>
        </w:rPr>
      </w:pPr>
      <w:r w:rsidRPr="00EE317E">
        <w:rPr>
          <w:rFonts w:ascii="Arial" w:eastAsia="Times New Roman" w:hAnsi="Arial" w:cs="Arial"/>
          <w:vanish/>
          <w:sz w:val="16"/>
          <w:szCs w:val="16"/>
        </w:rPr>
        <w:t>Конец формы</w:t>
      </w:r>
    </w:p>
    <w:p w:rsidR="000A1DC8" w:rsidRPr="000A1DC8" w:rsidRDefault="000A1DC8" w:rsidP="000A1DC8">
      <w:pPr>
        <w:pBdr>
          <w:top w:val="single" w:sz="6" w:space="1" w:color="auto"/>
        </w:pBdr>
        <w:spacing w:after="0" w:line="240" w:lineRule="auto"/>
        <w:jc w:val="center"/>
        <w:rPr>
          <w:rFonts w:ascii="Arial" w:eastAsia="Times New Roman" w:hAnsi="Arial" w:cs="Arial"/>
          <w:vanish/>
          <w:sz w:val="16"/>
          <w:szCs w:val="16"/>
        </w:rPr>
      </w:pPr>
      <w:r w:rsidRPr="000A1DC8">
        <w:rPr>
          <w:rFonts w:ascii="Arial" w:eastAsia="Times New Roman" w:hAnsi="Arial" w:cs="Arial"/>
          <w:vanish/>
          <w:sz w:val="16"/>
          <w:szCs w:val="16"/>
        </w:rPr>
        <w:t>Конец формы</w:t>
      </w:r>
    </w:p>
    <w:p w:rsidR="000A1DC8" w:rsidRPr="000A1DC8" w:rsidRDefault="000A1DC8" w:rsidP="00160018">
      <w:pPr>
        <w:pBdr>
          <w:top w:val="single" w:sz="6" w:space="1" w:color="auto"/>
        </w:pBdr>
        <w:spacing w:after="0" w:line="240" w:lineRule="auto"/>
        <w:rPr>
          <w:rFonts w:ascii="Arial" w:eastAsia="Times New Roman" w:hAnsi="Arial" w:cs="Arial"/>
          <w:vanish/>
          <w:sz w:val="16"/>
          <w:szCs w:val="16"/>
        </w:rPr>
      </w:pPr>
      <w:r w:rsidRPr="000A1DC8">
        <w:rPr>
          <w:rFonts w:ascii="Arial" w:eastAsia="Times New Roman" w:hAnsi="Arial" w:cs="Arial"/>
          <w:vanish/>
          <w:sz w:val="16"/>
          <w:szCs w:val="16"/>
        </w:rPr>
        <w:t>Конец формы</w:t>
      </w:r>
    </w:p>
    <w:p w:rsidR="00DC03EC" w:rsidRDefault="00DC03EC" w:rsidP="001A1AD7">
      <w:pPr>
        <w:pStyle w:val="a3"/>
        <w:spacing w:after="0" w:line="240" w:lineRule="auto"/>
        <w:ind w:left="-567" w:firstLine="567"/>
        <w:jc w:val="both"/>
        <w:rPr>
          <w:rFonts w:ascii="Times New Roman" w:eastAsia="Calibri" w:hAnsi="Times New Roman" w:cs="Times New Roman"/>
          <w:sz w:val="28"/>
          <w:szCs w:val="28"/>
        </w:rPr>
      </w:pPr>
    </w:p>
    <w:p w:rsidR="000A1DC8" w:rsidRPr="00477401" w:rsidRDefault="000A1DC8" w:rsidP="000A1DC8">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0A1DC8" w:rsidRPr="00477401" w:rsidRDefault="000A1DC8" w:rsidP="000A1DC8">
      <w:pPr>
        <w:spacing w:after="0" w:line="240" w:lineRule="auto"/>
        <w:ind w:right="-284"/>
        <w:jc w:val="both"/>
        <w:rPr>
          <w:rFonts w:ascii="Times New Roman" w:eastAsia="Calibri" w:hAnsi="Times New Roman" w:cs="Times New Roman"/>
          <w:b/>
          <w:i/>
          <w:sz w:val="28"/>
          <w:szCs w:val="28"/>
          <w:u w:val="single"/>
        </w:rPr>
      </w:pPr>
    </w:p>
    <w:p w:rsidR="000A1DC8" w:rsidRPr="00477401" w:rsidRDefault="000A1DC8" w:rsidP="000A1DC8">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0A1DC8" w:rsidRPr="00477401" w:rsidRDefault="000A1DC8" w:rsidP="000A1DC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0A1DC8" w:rsidRPr="00477401" w:rsidRDefault="000A1DC8" w:rsidP="000A1DC8">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0A1DC8" w:rsidRPr="009D69E6" w:rsidRDefault="000A1DC8" w:rsidP="00FA334B">
      <w:pPr>
        <w:pStyle w:val="a3"/>
        <w:numPr>
          <w:ilvl w:val="0"/>
          <w:numId w:val="33"/>
        </w:numPr>
        <w:spacing w:after="0" w:line="240" w:lineRule="auto"/>
        <w:jc w:val="both"/>
        <w:rPr>
          <w:rFonts w:ascii="Times New Roman" w:eastAsia="Calibri" w:hAnsi="Times New Roman" w:cs="Times New Roman"/>
          <w:sz w:val="28"/>
          <w:szCs w:val="28"/>
        </w:rPr>
      </w:pPr>
      <w:r w:rsidRPr="009D69E6">
        <w:rPr>
          <w:rFonts w:ascii="Times New Roman" w:eastAsia="Calibri" w:hAnsi="Times New Roman" w:cs="Times New Roman"/>
          <w:sz w:val="28"/>
          <w:szCs w:val="28"/>
        </w:rPr>
        <w:t>Внимательно ознакомьтесь с условием ситуационной задачи.</w:t>
      </w:r>
    </w:p>
    <w:p w:rsidR="000A1DC8" w:rsidRPr="009D69E6" w:rsidRDefault="000A1DC8" w:rsidP="00FA334B">
      <w:pPr>
        <w:pStyle w:val="a3"/>
        <w:numPr>
          <w:ilvl w:val="0"/>
          <w:numId w:val="33"/>
        </w:numPr>
        <w:spacing w:after="0" w:line="240" w:lineRule="auto"/>
        <w:jc w:val="both"/>
        <w:rPr>
          <w:rFonts w:ascii="Times New Roman" w:eastAsia="Calibri" w:hAnsi="Times New Roman" w:cs="Times New Roman"/>
          <w:sz w:val="28"/>
          <w:szCs w:val="28"/>
        </w:rPr>
      </w:pPr>
      <w:r w:rsidRPr="009D69E6">
        <w:rPr>
          <w:rFonts w:ascii="Times New Roman" w:eastAsia="Calibri" w:hAnsi="Times New Roman" w:cs="Times New Roman"/>
          <w:sz w:val="28"/>
          <w:szCs w:val="28"/>
        </w:rPr>
        <w:t>Подумайте и дайте свой ответ.</w:t>
      </w:r>
    </w:p>
    <w:p w:rsidR="000A1DC8" w:rsidRPr="00477401" w:rsidRDefault="000A1DC8" w:rsidP="00FA334B">
      <w:pPr>
        <w:numPr>
          <w:ilvl w:val="0"/>
          <w:numId w:val="33"/>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0A1DC8" w:rsidRPr="00477401" w:rsidRDefault="000A1DC8" w:rsidP="00FA334B">
      <w:pPr>
        <w:numPr>
          <w:ilvl w:val="0"/>
          <w:numId w:val="33"/>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Продемонстрируйте преподавателю как бы Вы, поступили в данной ситуации.</w:t>
      </w:r>
    </w:p>
    <w:p w:rsidR="000A1DC8" w:rsidRDefault="000A1DC8" w:rsidP="000A1DC8">
      <w:pPr>
        <w:rPr>
          <w:rFonts w:ascii="Times New Roman" w:hAnsi="Times New Roman" w:cs="Times New Roman"/>
          <w:sz w:val="28"/>
          <w:szCs w:val="28"/>
        </w:rPr>
      </w:pPr>
    </w:p>
    <w:p w:rsidR="000A1DC8" w:rsidRDefault="000A1DC8" w:rsidP="000A1DC8">
      <w:pPr>
        <w:rPr>
          <w:rFonts w:ascii="Times New Roman" w:hAnsi="Times New Roman" w:cs="Times New Roman"/>
          <w:b/>
          <w:sz w:val="28"/>
          <w:szCs w:val="28"/>
        </w:rPr>
      </w:pPr>
      <w:r w:rsidRPr="00A12878">
        <w:rPr>
          <w:rFonts w:ascii="Times New Roman" w:hAnsi="Times New Roman" w:cs="Times New Roman"/>
          <w:b/>
          <w:sz w:val="28"/>
          <w:szCs w:val="28"/>
        </w:rPr>
        <w:lastRenderedPageBreak/>
        <w:t>Задача 1.</w:t>
      </w:r>
    </w:p>
    <w:p w:rsidR="00805D88" w:rsidRDefault="00805D88" w:rsidP="00805D88">
      <w:pPr>
        <w:ind w:firstLine="708"/>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 xml:space="preserve">Больной Н. 30 лет обратился в поликлинику с жалобами на общую слабость, сухость во рту, полиурию, ухудшение зрения, онемения, парестезии в нижних конечностях, частые гипогликемические состояния (ночью и днѐм). Болен сахарным диабетом с 15 лет. Диабет манифестировал кетоацидозом. Получает Хумулин НПХ - 20 </w:t>
      </w:r>
      <w:proofErr w:type="gramStart"/>
      <w:r w:rsidRPr="00805D88">
        <w:rPr>
          <w:rFonts w:ascii="Times New Roman" w:eastAsia="Calibri" w:hAnsi="Times New Roman" w:cs="Times New Roman"/>
          <w:sz w:val="28"/>
          <w:szCs w:val="28"/>
        </w:rPr>
        <w:t>ЕД</w:t>
      </w:r>
      <w:proofErr w:type="gramEnd"/>
      <w:r w:rsidRPr="00805D88">
        <w:rPr>
          <w:rFonts w:ascii="Times New Roman" w:eastAsia="Calibri" w:hAnsi="Times New Roman" w:cs="Times New Roman"/>
          <w:sz w:val="28"/>
          <w:szCs w:val="28"/>
        </w:rPr>
        <w:t xml:space="preserve"> утром, 18 ЕД вечером и Хумулин регулятор - 18 ЕД/сутки. Ведѐт активный образ жизни</w:t>
      </w:r>
      <w:r>
        <w:rPr>
          <w:rFonts w:ascii="Times New Roman" w:eastAsia="Calibri" w:hAnsi="Times New Roman" w:cs="Times New Roman"/>
          <w:sz w:val="28"/>
          <w:szCs w:val="28"/>
        </w:rPr>
        <w:t>, обучен методике самоконтроля.</w:t>
      </w:r>
    </w:p>
    <w:p w:rsidR="00805D88" w:rsidRDefault="00805D88" w:rsidP="00805D88">
      <w:pPr>
        <w:ind w:firstLine="708"/>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Объективно: общее состояние удовлетворительное. Телосложение, оволосение по мужскому типу. ИМТ – 19 кг/м</w:t>
      </w:r>
      <w:proofErr w:type="gramStart"/>
      <w:r w:rsidRPr="00805D88">
        <w:rPr>
          <w:rFonts w:ascii="Times New Roman" w:eastAsia="Calibri" w:hAnsi="Times New Roman" w:cs="Times New Roman"/>
          <w:sz w:val="28"/>
          <w:szCs w:val="28"/>
        </w:rPr>
        <w:t>2</w:t>
      </w:r>
      <w:proofErr w:type="gramEnd"/>
      <w:r w:rsidRPr="00805D88">
        <w:rPr>
          <w:rFonts w:ascii="Times New Roman" w:eastAsia="Calibri" w:hAnsi="Times New Roman" w:cs="Times New Roman"/>
          <w:sz w:val="28"/>
          <w:szCs w:val="28"/>
        </w:rPr>
        <w:t xml:space="preserve"> . Кожные покровы сухие, чистые. В углах рта заеды. </w:t>
      </w:r>
      <w:proofErr w:type="gramStart"/>
      <w:r w:rsidRPr="00805D88">
        <w:rPr>
          <w:rFonts w:ascii="Times New Roman" w:eastAsia="Calibri" w:hAnsi="Times New Roman" w:cs="Times New Roman"/>
          <w:sz w:val="28"/>
          <w:szCs w:val="28"/>
        </w:rPr>
        <w:t>Периферических отѐков нет.</w:t>
      </w:r>
      <w:proofErr w:type="gramEnd"/>
      <w:r w:rsidRPr="00805D88">
        <w:rPr>
          <w:rFonts w:ascii="Times New Roman" w:eastAsia="Calibri" w:hAnsi="Times New Roman" w:cs="Times New Roman"/>
          <w:sz w:val="28"/>
          <w:szCs w:val="28"/>
        </w:rPr>
        <w:t xml:space="preserve"> Щитовидная железа не увеличена, в </w:t>
      </w:r>
      <w:proofErr w:type="gramStart"/>
      <w:r w:rsidRPr="00805D88">
        <w:rPr>
          <w:rFonts w:ascii="Times New Roman" w:eastAsia="Calibri" w:hAnsi="Times New Roman" w:cs="Times New Roman"/>
          <w:sz w:val="28"/>
          <w:szCs w:val="28"/>
        </w:rPr>
        <w:t>л</w:t>
      </w:r>
      <w:proofErr w:type="gramEnd"/>
      <w:r w:rsidRPr="00805D88">
        <w:rPr>
          <w:rFonts w:ascii="Times New Roman" w:eastAsia="Calibri" w:hAnsi="Times New Roman" w:cs="Times New Roman"/>
          <w:sz w:val="28"/>
          <w:szCs w:val="28"/>
        </w:rPr>
        <w:t xml:space="preserve">ѐгких – дыхание везикулярное, хрипов нет. Тоны сердца ритмичные, пульс - 82 удара в минуту. АД - 120/80 мм рт. ст. Живот мягкий, безболезненный. Печень и селезѐнка не </w:t>
      </w:r>
      <w:proofErr w:type="gramStart"/>
      <w:r w:rsidRPr="00805D88">
        <w:rPr>
          <w:rFonts w:ascii="Times New Roman" w:eastAsia="Calibri" w:hAnsi="Times New Roman" w:cs="Times New Roman"/>
          <w:sz w:val="28"/>
          <w:szCs w:val="28"/>
        </w:rPr>
        <w:t>увеличены</w:t>
      </w:r>
      <w:proofErr w:type="gramEnd"/>
      <w:r w:rsidRPr="00805D88">
        <w:rPr>
          <w:rFonts w:ascii="Times New Roman" w:eastAsia="Calibri" w:hAnsi="Times New Roman" w:cs="Times New Roman"/>
          <w:sz w:val="28"/>
          <w:szCs w:val="28"/>
        </w:rPr>
        <w:t>. Кожа голеней и стоп сухая, на стопах участки гиперкератоза, пульсация на артериях</w:t>
      </w:r>
      <w:r>
        <w:rPr>
          <w:rFonts w:ascii="Times New Roman" w:eastAsia="Calibri" w:hAnsi="Times New Roman" w:cs="Times New Roman"/>
          <w:sz w:val="28"/>
          <w:szCs w:val="28"/>
        </w:rPr>
        <w:t xml:space="preserve"> тыла стопы удовлетворительная.</w:t>
      </w:r>
    </w:p>
    <w:p w:rsidR="00805D88" w:rsidRDefault="00805D88" w:rsidP="00805D88">
      <w:pPr>
        <w:ind w:firstLine="708"/>
        <w:jc w:val="both"/>
      </w:pPr>
      <w:r w:rsidRPr="00805D88">
        <w:rPr>
          <w:rFonts w:ascii="Times New Roman" w:eastAsia="Calibri" w:hAnsi="Times New Roman" w:cs="Times New Roman"/>
          <w:sz w:val="28"/>
          <w:szCs w:val="28"/>
        </w:rPr>
        <w:t>Результаты обследования: глюкоза крови натощак - 10,4 ммоль/л, через 2 часа после еды - 14,5 ммоль/л. Общий анализ мочи: удельный вес – 1014, белок - следы; лейкоциты - 1-2 в поле зрения. Врач-офтальмолог: глазное дно – единичные микроаневризмы, твердые экссудаты, отѐкмакулярной области. Врач-подиатр: снижение вибрационной, тактильной чувствительности.</w:t>
      </w:r>
    </w:p>
    <w:p w:rsidR="00805D88" w:rsidRPr="00805D88" w:rsidRDefault="00805D88" w:rsidP="00805D88">
      <w:pPr>
        <w:spacing w:after="0"/>
        <w:ind w:firstLine="709"/>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1. Сформулируйте предварительный диагноз.</w:t>
      </w:r>
    </w:p>
    <w:p w:rsidR="00805D88" w:rsidRPr="00805D88" w:rsidRDefault="00805D88" w:rsidP="00805D88">
      <w:pPr>
        <w:spacing w:after="0"/>
        <w:ind w:firstLine="709"/>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2. Обоснуйте поставленный Вами диагноз.</w:t>
      </w:r>
    </w:p>
    <w:p w:rsidR="00805D88" w:rsidRPr="00805D88" w:rsidRDefault="00805D88" w:rsidP="00805D88">
      <w:pPr>
        <w:spacing w:after="0"/>
        <w:ind w:firstLine="709"/>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3. Составьте и обоснуйте план дополнительного обследования пациента.</w:t>
      </w:r>
    </w:p>
    <w:p w:rsidR="00805D88" w:rsidRPr="00805D88" w:rsidRDefault="00805D88" w:rsidP="00805D88">
      <w:pPr>
        <w:spacing w:after="0"/>
        <w:ind w:firstLine="709"/>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4. Назовите и обоснуйте целевой уровень гликозилированного гемоглобина у данного больного.</w:t>
      </w:r>
    </w:p>
    <w:p w:rsidR="00805D88" w:rsidRPr="00805D88" w:rsidRDefault="00805D88" w:rsidP="00805D88">
      <w:pPr>
        <w:spacing w:after="0"/>
        <w:ind w:firstLine="709"/>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5. Проведите и обоснуйте коррекцию сахароснижающей терапии.</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805D88" w:rsidRDefault="00805D88" w:rsidP="00805D88">
      <w:pPr>
        <w:rPr>
          <w:rFonts w:ascii="Times New Roman" w:hAnsi="Times New Roman" w:cs="Times New Roman"/>
          <w:b/>
          <w:sz w:val="28"/>
          <w:szCs w:val="28"/>
        </w:rPr>
      </w:pPr>
      <w:r w:rsidRPr="00A12878">
        <w:rPr>
          <w:rFonts w:ascii="Times New Roman" w:hAnsi="Times New Roman" w:cs="Times New Roman"/>
          <w:b/>
          <w:sz w:val="28"/>
          <w:szCs w:val="28"/>
        </w:rPr>
        <w:t xml:space="preserve">Задача </w:t>
      </w:r>
      <w:r>
        <w:rPr>
          <w:rFonts w:ascii="Times New Roman" w:hAnsi="Times New Roman" w:cs="Times New Roman"/>
          <w:b/>
          <w:sz w:val="28"/>
          <w:szCs w:val="28"/>
        </w:rPr>
        <w:t>2</w:t>
      </w:r>
      <w:r w:rsidRPr="00A12878">
        <w:rPr>
          <w:rFonts w:ascii="Times New Roman" w:hAnsi="Times New Roman" w:cs="Times New Roman"/>
          <w:b/>
          <w:sz w:val="28"/>
          <w:szCs w:val="28"/>
        </w:rPr>
        <w:t>.</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 xml:space="preserve">На </w:t>
      </w:r>
      <w:proofErr w:type="gramStart"/>
      <w:r w:rsidRPr="00805D88">
        <w:rPr>
          <w:rFonts w:ascii="Times New Roman" w:eastAsia="Calibri" w:hAnsi="Times New Roman" w:cs="Times New Roman"/>
          <w:sz w:val="28"/>
          <w:szCs w:val="28"/>
        </w:rPr>
        <w:t>приѐме</w:t>
      </w:r>
      <w:proofErr w:type="gramEnd"/>
      <w:r w:rsidRPr="00805D88">
        <w:rPr>
          <w:rFonts w:ascii="Times New Roman" w:eastAsia="Calibri" w:hAnsi="Times New Roman" w:cs="Times New Roman"/>
          <w:sz w:val="28"/>
          <w:szCs w:val="28"/>
        </w:rPr>
        <w:t xml:space="preserve"> у врача-терапевта участкового больная К. 50 лет, учитель. Жалобы на умеренную сухость во рту, жажду (выпивает более 3 литров жидкости в день), повышенный аппетит, зуд кожных покровов, особенно в подмышечных и паховых областях, появление гнойничков в местах расчѐсов, учащѐнное мочеиспускание. В анамнезе: указанные жалобы появились и нарастали в течение года. С 45 лет страдает гипертонической болезнью (АД от 160/100 до 140/90 мм рт. ст.), принимала нерегулярно Каптоприл. У родственников со стороны матери отмечает </w:t>
      </w:r>
      <w:r w:rsidRPr="00805D88">
        <w:rPr>
          <w:rFonts w:ascii="Times New Roman" w:eastAsia="Calibri" w:hAnsi="Times New Roman" w:cs="Times New Roman"/>
          <w:sz w:val="28"/>
          <w:szCs w:val="28"/>
        </w:rPr>
        <w:lastRenderedPageBreak/>
        <w:t>склонность к ожирению, мать страдала гипертонической болезнью, сахарным диабетом 2 типа, умерла в возрасте 65 лет от инсульта. Было 3 беременности, одни роды в 29 лет, вес ребѐнка</w:t>
      </w:r>
      <w:r>
        <w:rPr>
          <w:rFonts w:ascii="Times New Roman" w:eastAsia="Calibri" w:hAnsi="Times New Roman" w:cs="Times New Roman"/>
          <w:sz w:val="28"/>
          <w:szCs w:val="28"/>
        </w:rPr>
        <w:t xml:space="preserve"> при рождении 4,3 кг.</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Данные объективного осмотра: состояние удовлетворительное, видны расчѐ</w:t>
      </w:r>
      <w:proofErr w:type="gramStart"/>
      <w:r w:rsidRPr="00805D88">
        <w:rPr>
          <w:rFonts w:ascii="Times New Roman" w:eastAsia="Calibri" w:hAnsi="Times New Roman" w:cs="Times New Roman"/>
          <w:sz w:val="28"/>
          <w:szCs w:val="28"/>
        </w:rPr>
        <w:t>сы на</w:t>
      </w:r>
      <w:proofErr w:type="gramEnd"/>
      <w:r w:rsidRPr="00805D88">
        <w:rPr>
          <w:rFonts w:ascii="Times New Roman" w:eastAsia="Calibri" w:hAnsi="Times New Roman" w:cs="Times New Roman"/>
          <w:sz w:val="28"/>
          <w:szCs w:val="28"/>
        </w:rPr>
        <w:t xml:space="preserve"> спине. Кожа пониженной влажности. Рост - 168 см, вес - 85 кг, окружность талии - 96 см, окружность бѐ</w:t>
      </w:r>
      <w:proofErr w:type="gramStart"/>
      <w:r w:rsidRPr="00805D88">
        <w:rPr>
          <w:rFonts w:ascii="Times New Roman" w:eastAsia="Calibri" w:hAnsi="Times New Roman" w:cs="Times New Roman"/>
          <w:sz w:val="28"/>
          <w:szCs w:val="28"/>
        </w:rPr>
        <w:t>дер</w:t>
      </w:r>
      <w:proofErr w:type="gramEnd"/>
      <w:r w:rsidRPr="00805D88">
        <w:rPr>
          <w:rFonts w:ascii="Times New Roman" w:eastAsia="Calibri" w:hAnsi="Times New Roman" w:cs="Times New Roman"/>
          <w:sz w:val="28"/>
          <w:szCs w:val="28"/>
        </w:rPr>
        <w:t xml:space="preserve"> - 110 см, складка на передней брюшной стенке - 8 см. В лѐгких везикулярное дыхание, побочных дыхательных шумов нет. ЧДД - 16 в минуту. Тоны сердца ритмичные, усилен 2 тон во втором межреберье справа от грудины. ЧСС - 76 в минуту. АД - 156/94 мм рт. ст. (D=S). Живот увеличен за счѐт подкожно-жирового слоя, мягкий, безболезненный. Пульсация на артериях стоп сохранена. Общий анализ крови: эритроциты - 4,6×1012, Hb - 130 г/л, ЦП - 0,9, тромбоциты - 250×1012, лейкоциты - 6,1×109 , эозинофилы - 1%, палочкоядерные - 2%, сегментоядерные - 65%, лимфоциты - 30%, моноциты - 2%, СОЭ - 8 мм/ч. Креатинин - 90,0 мкмоль\л, СКФ - 64,2 me/min/1,73 Реакция мочи на ацетон отрицательная. Микроальбуминурия - 100 мг/дл. Липидограмма: холестерин общий - 6,5 ммоль/л, ЛПНП - 3,48 ммоль/л, ЛПВП - 0,9 ммоль/л. Биохимические анализы: глюкоза крови натощак - 7,7 ммоль/л, гликозилирова</w:t>
      </w:r>
      <w:r>
        <w:rPr>
          <w:rFonts w:ascii="Times New Roman" w:eastAsia="Calibri" w:hAnsi="Times New Roman" w:cs="Times New Roman"/>
          <w:sz w:val="28"/>
          <w:szCs w:val="28"/>
        </w:rPr>
        <w:t>нный гемоглобин (HBA1c) - 7,5%.</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1. Предположите наиболее вероятный диагноз.</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2. Обоснуйте поставленный Вами диагноз.</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3. Составьте и обоснуйте план дополнительного обследования пациента.</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4. Тактика ведения. Режим, диета, медикаментозное и немедикаментозное лечение.</w:t>
      </w:r>
    </w:p>
    <w:p w:rsidR="00CC1BF6"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5. Какова дальнейшая тактика ведения пациента после коррекции гликемии?</w:t>
      </w:r>
    </w:p>
    <w:p w:rsidR="00805D88" w:rsidRDefault="00805D88" w:rsidP="001A1AD7">
      <w:pPr>
        <w:pStyle w:val="a3"/>
        <w:spacing w:after="0" w:line="240" w:lineRule="auto"/>
        <w:ind w:left="-567" w:firstLine="567"/>
        <w:jc w:val="both"/>
        <w:rPr>
          <w:rFonts w:ascii="Times New Roman" w:eastAsia="Calibri" w:hAnsi="Times New Roman" w:cs="Times New Roman"/>
          <w:i/>
          <w:sz w:val="28"/>
          <w:szCs w:val="28"/>
        </w:rPr>
      </w:pPr>
    </w:p>
    <w:p w:rsidR="00805D88" w:rsidRDefault="00805D88" w:rsidP="00805D88">
      <w:pPr>
        <w:rPr>
          <w:rFonts w:ascii="Times New Roman" w:hAnsi="Times New Roman" w:cs="Times New Roman"/>
          <w:b/>
          <w:sz w:val="28"/>
          <w:szCs w:val="28"/>
        </w:rPr>
      </w:pPr>
      <w:r w:rsidRPr="00A12878">
        <w:rPr>
          <w:rFonts w:ascii="Times New Roman" w:hAnsi="Times New Roman" w:cs="Times New Roman"/>
          <w:b/>
          <w:sz w:val="28"/>
          <w:szCs w:val="28"/>
        </w:rPr>
        <w:t xml:space="preserve">Задача </w:t>
      </w:r>
      <w:r>
        <w:rPr>
          <w:rFonts w:ascii="Times New Roman" w:hAnsi="Times New Roman" w:cs="Times New Roman"/>
          <w:b/>
          <w:sz w:val="28"/>
          <w:szCs w:val="28"/>
        </w:rPr>
        <w:t>3</w:t>
      </w:r>
      <w:r w:rsidRPr="00A12878">
        <w:rPr>
          <w:rFonts w:ascii="Times New Roman" w:hAnsi="Times New Roman" w:cs="Times New Roman"/>
          <w:b/>
          <w:sz w:val="28"/>
          <w:szCs w:val="28"/>
        </w:rPr>
        <w:t>.</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 xml:space="preserve">На </w:t>
      </w:r>
      <w:proofErr w:type="gramStart"/>
      <w:r w:rsidRPr="00805D88">
        <w:rPr>
          <w:rFonts w:ascii="Times New Roman" w:eastAsia="Calibri" w:hAnsi="Times New Roman" w:cs="Times New Roman"/>
          <w:sz w:val="28"/>
          <w:szCs w:val="28"/>
        </w:rPr>
        <w:t>приѐме</w:t>
      </w:r>
      <w:proofErr w:type="gramEnd"/>
      <w:r w:rsidRPr="00805D88">
        <w:rPr>
          <w:rFonts w:ascii="Times New Roman" w:eastAsia="Calibri" w:hAnsi="Times New Roman" w:cs="Times New Roman"/>
          <w:sz w:val="28"/>
          <w:szCs w:val="28"/>
        </w:rPr>
        <w:t xml:space="preserve"> у врача-терапевта участкового пациент М. 48 лет. Сахарный диабет 2 типа выявлен случайно при диспансеризации неделю тому назад. Медикаментозную терапию не получает. Из анамнеза: инфаркт миокарда, инсульт не переносил. Обратился к врачу-терапевту участковому для назначения лечения.</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r w:rsidRPr="00805D88">
        <w:rPr>
          <w:rFonts w:ascii="Times New Roman" w:eastAsia="Calibri" w:hAnsi="Times New Roman" w:cs="Times New Roman"/>
          <w:sz w:val="28"/>
          <w:szCs w:val="28"/>
        </w:rPr>
        <w:t>Объективно: рост - 170 см, вес - 106 кг. Индекс массы тела (ИМТ) - 37,5 кг/м</w:t>
      </w:r>
      <w:proofErr w:type="gramStart"/>
      <w:r w:rsidRPr="00805D88">
        <w:rPr>
          <w:rFonts w:ascii="Times New Roman" w:eastAsia="Calibri" w:hAnsi="Times New Roman" w:cs="Times New Roman"/>
          <w:sz w:val="28"/>
          <w:szCs w:val="28"/>
        </w:rPr>
        <w:t>2</w:t>
      </w:r>
      <w:proofErr w:type="gramEnd"/>
      <w:r w:rsidRPr="00805D88">
        <w:rPr>
          <w:rFonts w:ascii="Times New Roman" w:eastAsia="Calibri" w:hAnsi="Times New Roman" w:cs="Times New Roman"/>
          <w:sz w:val="28"/>
          <w:szCs w:val="28"/>
        </w:rPr>
        <w:t xml:space="preserve"> .Объѐм талии – 120 см. Кожа умеренной влажности, отложение подкожной клетчатки преимущественно в области живота. Дыхание везикулярное. Пульс - 76 ударов в минуту. Тоны сердца ритмичны, приглушены, АД - 160/90 мм рт. ст. Печень не увеличена. Отѐков нет. Представил результаты самоконтроля по глюкометру: глюкоза натощак – 7,8 ммоль/л, глюкоза через 2 часа после еды – 10 ммоль/л. HbA1c - 7,5%. Биохимический анализ крови: общий белок –75 г/л, альбумин – 46 г/л, общий билирубин – 13,1 мммоль/л, креатинин – 80 мкмоль/л, АЛТ – 65, АСТ – 53. Скорость клубочково</w:t>
      </w:r>
      <w:r>
        <w:rPr>
          <w:rFonts w:ascii="Times New Roman" w:eastAsia="Calibri" w:hAnsi="Times New Roman" w:cs="Times New Roman"/>
          <w:sz w:val="28"/>
          <w:szCs w:val="28"/>
        </w:rPr>
        <w:t>й фильтрации (СКФ) - 91 мл/мин.</w:t>
      </w:r>
    </w:p>
    <w:p w:rsidR="00805D88" w:rsidRDefault="00805D88" w:rsidP="001A1AD7">
      <w:pPr>
        <w:pStyle w:val="a3"/>
        <w:spacing w:after="0" w:line="240" w:lineRule="auto"/>
        <w:ind w:left="-567" w:firstLine="567"/>
        <w:jc w:val="both"/>
        <w:rPr>
          <w:rFonts w:ascii="Times New Roman" w:eastAsia="Calibri" w:hAnsi="Times New Roman" w:cs="Times New Roman"/>
          <w:sz w:val="28"/>
          <w:szCs w:val="28"/>
        </w:rPr>
      </w:pP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1. Сформулируйте основной клинический диагноз сахарного диабета согласно современным требованиям.</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lastRenderedPageBreak/>
        <w:t>2. Обоснуйте выбор индивидуального целевого уровня гликозилированного гемоглобина у данного пациента. Определите целевые параметры гликемии у данного пациента.</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3. Определите объѐм дополнительного обследования пациента согласно стандарту оказания медицинской помощи при сахарном диабете 2 типа.</w:t>
      </w:r>
    </w:p>
    <w:p w:rsidR="00805D88" w:rsidRP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4. Определите тактику лечения пациента.</w:t>
      </w:r>
    </w:p>
    <w:p w:rsidR="00805D88" w:rsidRDefault="00805D88" w:rsidP="001A1AD7">
      <w:pPr>
        <w:pStyle w:val="a3"/>
        <w:spacing w:after="0" w:line="240" w:lineRule="auto"/>
        <w:ind w:left="-567" w:firstLine="567"/>
        <w:jc w:val="both"/>
        <w:rPr>
          <w:rFonts w:ascii="Times New Roman" w:eastAsia="Calibri" w:hAnsi="Times New Roman" w:cs="Times New Roman"/>
          <w:i/>
          <w:sz w:val="28"/>
          <w:szCs w:val="28"/>
        </w:rPr>
      </w:pPr>
      <w:r w:rsidRPr="00805D88">
        <w:rPr>
          <w:rFonts w:ascii="Times New Roman" w:eastAsia="Calibri" w:hAnsi="Times New Roman" w:cs="Times New Roman"/>
          <w:i/>
          <w:sz w:val="28"/>
          <w:szCs w:val="28"/>
        </w:rPr>
        <w:t>5. Определите показатели гликемического контроля, которые должны использоваться для оценки эффективности гипогликемизирующей терапии при динамическом наблюдении.</w:t>
      </w:r>
    </w:p>
    <w:p w:rsidR="00542972" w:rsidRDefault="00542972" w:rsidP="001A1AD7">
      <w:pPr>
        <w:pStyle w:val="a3"/>
        <w:spacing w:after="0" w:line="240" w:lineRule="auto"/>
        <w:ind w:left="-567" w:firstLine="567"/>
        <w:jc w:val="both"/>
        <w:rPr>
          <w:rFonts w:ascii="Times New Roman" w:eastAsia="Calibri" w:hAnsi="Times New Roman" w:cs="Times New Roman"/>
          <w:i/>
          <w:sz w:val="28"/>
          <w:szCs w:val="28"/>
        </w:rPr>
      </w:pPr>
    </w:p>
    <w:p w:rsidR="00542972" w:rsidRPr="00542972" w:rsidRDefault="00542972" w:rsidP="001A1AD7">
      <w:pPr>
        <w:pStyle w:val="a3"/>
        <w:spacing w:after="0" w:line="240" w:lineRule="auto"/>
        <w:ind w:left="-567" w:firstLine="567"/>
        <w:jc w:val="both"/>
        <w:rPr>
          <w:rFonts w:ascii="Times New Roman" w:eastAsia="Calibri" w:hAnsi="Times New Roman" w:cs="Times New Roman"/>
          <w:b/>
          <w:sz w:val="28"/>
          <w:szCs w:val="28"/>
        </w:rPr>
      </w:pPr>
      <w:r w:rsidRPr="00542972">
        <w:rPr>
          <w:rFonts w:ascii="Times New Roman" w:eastAsia="Calibri" w:hAnsi="Times New Roman" w:cs="Times New Roman"/>
          <w:b/>
          <w:sz w:val="28"/>
          <w:szCs w:val="28"/>
        </w:rPr>
        <w:t>Задача 4.</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Женщина 52 лет обратилась к врачу-терапевту участковому с жалобами на постоянную сухость во рту, жажду, частое мочеиспускание, общую слабость, кожный зуд. Считает себя больной в течение полугода, когда появилась сухость во рту, жажда. Неделю назад появился кожный зуд, что и заставило обратиться к врачу. Работает поваром в детском учреждении. В анамнезе - 5 лет хронический панкреатит. М</w:t>
      </w:r>
      <w:r>
        <w:rPr>
          <w:rFonts w:ascii="Times New Roman" w:eastAsia="Calibri" w:hAnsi="Times New Roman" w:cs="Times New Roman"/>
          <w:sz w:val="28"/>
          <w:szCs w:val="28"/>
        </w:rPr>
        <w:t>ама страдала сахарным диабетом.</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При осмотре: состояние удовлетворительное. ИМТ - 36 кг/м</w:t>
      </w:r>
      <w:proofErr w:type="gramStart"/>
      <w:r w:rsidRPr="00542972">
        <w:rPr>
          <w:rFonts w:ascii="Times New Roman" w:eastAsia="Calibri" w:hAnsi="Times New Roman" w:cs="Times New Roman"/>
          <w:sz w:val="28"/>
          <w:szCs w:val="28"/>
        </w:rPr>
        <w:t>2</w:t>
      </w:r>
      <w:proofErr w:type="gramEnd"/>
      <w:r w:rsidRPr="00542972">
        <w:rPr>
          <w:rFonts w:ascii="Times New Roman" w:eastAsia="Calibri" w:hAnsi="Times New Roman" w:cs="Times New Roman"/>
          <w:sz w:val="28"/>
          <w:szCs w:val="28"/>
        </w:rPr>
        <w:t xml:space="preserve"> . Окружность талии – 106 см, окружность бедер – 109 см. Кожные покровы чистые, на руках следы расчѐсов. В </w:t>
      </w:r>
      <w:proofErr w:type="gramStart"/>
      <w:r w:rsidRPr="00542972">
        <w:rPr>
          <w:rFonts w:ascii="Times New Roman" w:eastAsia="Calibri" w:hAnsi="Times New Roman" w:cs="Times New Roman"/>
          <w:sz w:val="28"/>
          <w:szCs w:val="28"/>
        </w:rPr>
        <w:t>л</w:t>
      </w:r>
      <w:proofErr w:type="gramEnd"/>
      <w:r w:rsidRPr="00542972">
        <w:rPr>
          <w:rFonts w:ascii="Times New Roman" w:eastAsia="Calibri" w:hAnsi="Times New Roman" w:cs="Times New Roman"/>
          <w:sz w:val="28"/>
          <w:szCs w:val="28"/>
        </w:rPr>
        <w:t>ѐгких дыхание везикулярное, хрипов нет. Сердечные тоны ритмичные. ЧСС - 70 ударов в минуту. АД - 120/70 мм рт. ст. Живот мягкий, безболезненный при пальпации во всех отделах. Печень и селе</w:t>
      </w:r>
      <w:r>
        <w:rPr>
          <w:rFonts w:ascii="Times New Roman" w:eastAsia="Calibri" w:hAnsi="Times New Roman" w:cs="Times New Roman"/>
          <w:sz w:val="28"/>
          <w:szCs w:val="28"/>
        </w:rPr>
        <w:t xml:space="preserve">зѐнка не </w:t>
      </w:r>
      <w:proofErr w:type="gramStart"/>
      <w:r>
        <w:rPr>
          <w:rFonts w:ascii="Times New Roman" w:eastAsia="Calibri" w:hAnsi="Times New Roman" w:cs="Times New Roman"/>
          <w:sz w:val="28"/>
          <w:szCs w:val="28"/>
        </w:rPr>
        <w:t>увеличены</w:t>
      </w:r>
      <w:proofErr w:type="gramEnd"/>
      <w:r>
        <w:rPr>
          <w:rFonts w:ascii="Times New Roman" w:eastAsia="Calibri" w:hAnsi="Times New Roman" w:cs="Times New Roman"/>
          <w:sz w:val="28"/>
          <w:szCs w:val="28"/>
        </w:rPr>
        <w:t>. Дизурии нет.</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 xml:space="preserve">В анализах: глюкоза крови натощак - 5,8 ммоль/л, общий холестерин - 6,1 ммоль/л, ТГ - 2,7 </w:t>
      </w:r>
      <w:r>
        <w:rPr>
          <w:rFonts w:ascii="Times New Roman" w:eastAsia="Calibri" w:hAnsi="Times New Roman" w:cs="Times New Roman"/>
          <w:sz w:val="28"/>
          <w:szCs w:val="28"/>
        </w:rPr>
        <w:t>ммоль/л, ХС-ЛПВП - 1,0 ммоль/л.</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1. Предположите наиболее вероятный диагноз.</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2. Составьте план дополнительного обследования пациента.</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3. В результате проведѐнного исследования было выявлено, что у пациентки глюкоза крови натощак - 6,1 ммоль/л, через 2 часа после приема 75 г глюкозы - 11,1 ммол/л; HbA1c - 7,1%. Назначьте лечение. Обоснуйте свой выбор.</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4. Дайте больной рекомендации по питанию.</w:t>
      </w:r>
    </w:p>
    <w:p w:rsid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 xml:space="preserve">5. Через 6 месяцев больная вновь пришла </w:t>
      </w:r>
      <w:proofErr w:type="gramStart"/>
      <w:r w:rsidRPr="00542972">
        <w:rPr>
          <w:rFonts w:ascii="Times New Roman" w:eastAsia="Calibri" w:hAnsi="Times New Roman" w:cs="Times New Roman"/>
          <w:i/>
          <w:sz w:val="28"/>
          <w:szCs w:val="28"/>
        </w:rPr>
        <w:t>на</w:t>
      </w:r>
      <w:proofErr w:type="gramEnd"/>
      <w:r w:rsidRPr="00542972">
        <w:rPr>
          <w:rFonts w:ascii="Times New Roman" w:eastAsia="Calibri" w:hAnsi="Times New Roman" w:cs="Times New Roman"/>
          <w:i/>
          <w:sz w:val="28"/>
          <w:szCs w:val="28"/>
        </w:rPr>
        <w:t xml:space="preserve"> приѐм к врачу. В результате проведѐнной терапии вес пациентки снизился на 6 кг. HbA1c снизился на </w:t>
      </w:r>
      <w:proofErr w:type="gramStart"/>
      <w:r w:rsidRPr="00542972">
        <w:rPr>
          <w:rFonts w:ascii="Times New Roman" w:eastAsia="Calibri" w:hAnsi="Times New Roman" w:cs="Times New Roman"/>
          <w:i/>
          <w:sz w:val="28"/>
          <w:szCs w:val="28"/>
        </w:rPr>
        <w:t>0,5</w:t>
      </w:r>
      <w:proofErr w:type="gramEnd"/>
      <w:r w:rsidRPr="00542972">
        <w:rPr>
          <w:rFonts w:ascii="Times New Roman" w:eastAsia="Calibri" w:hAnsi="Times New Roman" w:cs="Times New Roman"/>
          <w:i/>
          <w:sz w:val="28"/>
          <w:szCs w:val="28"/>
        </w:rPr>
        <w:t>% и была достигнута индивидуальная цель. Какова Ваша дальнейшая лечебная тактика? Обоснуйте Ваш выбор.</w:t>
      </w:r>
    </w:p>
    <w:p w:rsidR="00542972" w:rsidRDefault="00542972" w:rsidP="001A1AD7">
      <w:pPr>
        <w:pStyle w:val="a3"/>
        <w:spacing w:after="0" w:line="240" w:lineRule="auto"/>
        <w:ind w:left="-567" w:firstLine="567"/>
        <w:jc w:val="both"/>
        <w:rPr>
          <w:rFonts w:ascii="Times New Roman" w:eastAsia="Calibri" w:hAnsi="Times New Roman" w:cs="Times New Roman"/>
          <w:i/>
          <w:sz w:val="28"/>
          <w:szCs w:val="28"/>
        </w:rPr>
      </w:pPr>
    </w:p>
    <w:p w:rsidR="00542972" w:rsidRPr="00542972" w:rsidRDefault="00542972" w:rsidP="001A1AD7">
      <w:pPr>
        <w:pStyle w:val="a3"/>
        <w:spacing w:after="0" w:line="240" w:lineRule="auto"/>
        <w:ind w:left="-567" w:firstLine="567"/>
        <w:jc w:val="both"/>
        <w:rPr>
          <w:rFonts w:ascii="Times New Roman" w:eastAsia="Calibri" w:hAnsi="Times New Roman" w:cs="Times New Roman"/>
          <w:b/>
          <w:sz w:val="28"/>
          <w:szCs w:val="28"/>
        </w:rPr>
      </w:pPr>
      <w:r w:rsidRPr="00542972">
        <w:rPr>
          <w:rFonts w:ascii="Times New Roman" w:eastAsia="Calibri" w:hAnsi="Times New Roman" w:cs="Times New Roman"/>
          <w:b/>
          <w:sz w:val="28"/>
          <w:szCs w:val="28"/>
        </w:rPr>
        <w:t>Задача 5.</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 xml:space="preserve">Мужчина 51 года обратился к врачу-терапевту участковому с жалобами на сухость, жажду, полиурию, ухудшение зрения. Болен в течение 2 лет. Диету не соблюдал. Самоконтроль гликемии не проводил. На </w:t>
      </w:r>
      <w:r>
        <w:rPr>
          <w:rFonts w:ascii="Times New Roman" w:eastAsia="Calibri" w:hAnsi="Times New Roman" w:cs="Times New Roman"/>
          <w:sz w:val="28"/>
          <w:szCs w:val="28"/>
        </w:rPr>
        <w:t>ночь принимал Метформин 500 мг.</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При осмотре: состояние удовлетворительное, ИМТ – 26 кг/м</w:t>
      </w:r>
      <w:proofErr w:type="gramStart"/>
      <w:r w:rsidRPr="00542972">
        <w:rPr>
          <w:rFonts w:ascii="Times New Roman" w:eastAsia="Calibri" w:hAnsi="Times New Roman" w:cs="Times New Roman"/>
          <w:sz w:val="28"/>
          <w:szCs w:val="28"/>
        </w:rPr>
        <w:t>2</w:t>
      </w:r>
      <w:proofErr w:type="gramEnd"/>
      <w:r w:rsidRPr="00542972">
        <w:rPr>
          <w:rFonts w:ascii="Times New Roman" w:eastAsia="Calibri" w:hAnsi="Times New Roman" w:cs="Times New Roman"/>
          <w:sz w:val="28"/>
          <w:szCs w:val="28"/>
        </w:rPr>
        <w:t xml:space="preserve"> . Кожные покровы обычной окраски. В </w:t>
      </w:r>
      <w:proofErr w:type="gramStart"/>
      <w:r w:rsidRPr="00542972">
        <w:rPr>
          <w:rFonts w:ascii="Times New Roman" w:eastAsia="Calibri" w:hAnsi="Times New Roman" w:cs="Times New Roman"/>
          <w:sz w:val="28"/>
          <w:szCs w:val="28"/>
        </w:rPr>
        <w:t>л</w:t>
      </w:r>
      <w:proofErr w:type="gramEnd"/>
      <w:r w:rsidRPr="00542972">
        <w:rPr>
          <w:rFonts w:ascii="Times New Roman" w:eastAsia="Calibri" w:hAnsi="Times New Roman" w:cs="Times New Roman"/>
          <w:sz w:val="28"/>
          <w:szCs w:val="28"/>
        </w:rPr>
        <w:t xml:space="preserve">ѐгких дыхание везикулярное, хрипов нет, ЧД - 16 в минуту. Тоны сердца ритмичные, приглушены, акцент II тона над проекцией </w:t>
      </w:r>
      <w:r w:rsidRPr="00542972">
        <w:rPr>
          <w:rFonts w:ascii="Times New Roman" w:eastAsia="Calibri" w:hAnsi="Times New Roman" w:cs="Times New Roman"/>
          <w:sz w:val="28"/>
          <w:szCs w:val="28"/>
        </w:rPr>
        <w:lastRenderedPageBreak/>
        <w:t xml:space="preserve">аорты. ЧСС – 70 ударов в минуту, АД – 160/100 мм рт. ст. Живот мягкий, при пальпации безболезненный во всех отделах. Печень и селезѐнка не </w:t>
      </w:r>
      <w:proofErr w:type="gramStart"/>
      <w:r w:rsidRPr="00542972">
        <w:rPr>
          <w:rFonts w:ascii="Times New Roman" w:eastAsia="Calibri" w:hAnsi="Times New Roman" w:cs="Times New Roman"/>
          <w:sz w:val="28"/>
          <w:szCs w:val="28"/>
        </w:rPr>
        <w:t>увеличены</w:t>
      </w:r>
      <w:proofErr w:type="gramEnd"/>
      <w:r w:rsidRPr="00542972">
        <w:rPr>
          <w:rFonts w:ascii="Times New Roman" w:eastAsia="Calibri" w:hAnsi="Times New Roman" w:cs="Times New Roman"/>
          <w:sz w:val="28"/>
          <w:szCs w:val="28"/>
        </w:rPr>
        <w:t>. Симптом поколачивания по по</w:t>
      </w:r>
      <w:r>
        <w:rPr>
          <w:rFonts w:ascii="Times New Roman" w:eastAsia="Calibri" w:hAnsi="Times New Roman" w:cs="Times New Roman"/>
          <w:sz w:val="28"/>
          <w:szCs w:val="28"/>
        </w:rPr>
        <w:t>ясничной области отрицательный.</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 xml:space="preserve">При осмотре врачом-офтальмологом </w:t>
      </w:r>
      <w:proofErr w:type="gramStart"/>
      <w:r w:rsidRPr="00542972">
        <w:rPr>
          <w:rFonts w:ascii="Times New Roman" w:eastAsia="Calibri" w:hAnsi="Times New Roman" w:cs="Times New Roman"/>
          <w:sz w:val="28"/>
          <w:szCs w:val="28"/>
        </w:rPr>
        <w:t>выявлена</w:t>
      </w:r>
      <w:proofErr w:type="gramEnd"/>
      <w:r w:rsidRPr="00542972">
        <w:rPr>
          <w:rFonts w:ascii="Times New Roman" w:eastAsia="Calibri" w:hAnsi="Times New Roman" w:cs="Times New Roman"/>
          <w:sz w:val="28"/>
          <w:szCs w:val="28"/>
        </w:rPr>
        <w:t xml:space="preserve"> непролиферативн</w:t>
      </w:r>
      <w:r>
        <w:rPr>
          <w:rFonts w:ascii="Times New Roman" w:eastAsia="Calibri" w:hAnsi="Times New Roman" w:cs="Times New Roman"/>
          <w:sz w:val="28"/>
          <w:szCs w:val="28"/>
        </w:rPr>
        <w:t>аяретинопатия на правом глазу.</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r w:rsidRPr="00542972">
        <w:rPr>
          <w:rFonts w:ascii="Times New Roman" w:eastAsia="Calibri" w:hAnsi="Times New Roman" w:cs="Times New Roman"/>
          <w:sz w:val="28"/>
          <w:szCs w:val="28"/>
        </w:rPr>
        <w:t>В анализах: гликемия натощак - 9,0 ммоль/л, постпрандиальная – 12 ммоль/л. Общий холестерин - 6,9 ммоль/л, ТГ – 2,7 ммоль/л, ХС-ЛПВП – 1,0 ммоль/л; креатинин – 101 мкмоль/л, СКФ (по формуле CKD-EPI) - 70,8 мл/мин; альб</w:t>
      </w:r>
      <w:r>
        <w:rPr>
          <w:rFonts w:ascii="Times New Roman" w:eastAsia="Calibri" w:hAnsi="Times New Roman" w:cs="Times New Roman"/>
          <w:sz w:val="28"/>
          <w:szCs w:val="28"/>
        </w:rPr>
        <w:t>уминурия - 100 мг/сут.</w:t>
      </w:r>
    </w:p>
    <w:p w:rsidR="00542972" w:rsidRDefault="00542972" w:rsidP="001A1AD7">
      <w:pPr>
        <w:pStyle w:val="a3"/>
        <w:spacing w:after="0" w:line="240" w:lineRule="auto"/>
        <w:ind w:left="-567" w:firstLine="567"/>
        <w:jc w:val="both"/>
        <w:rPr>
          <w:rFonts w:ascii="Times New Roman" w:eastAsia="Calibri" w:hAnsi="Times New Roman" w:cs="Times New Roman"/>
          <w:sz w:val="28"/>
          <w:szCs w:val="28"/>
        </w:rPr>
      </w:pP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1. Предположите наиболее вероятный диагноз.</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2. Обоснуйте поставленный вами диагноз.</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3. Составьте и обоснуйте план дополнительного обследования пациента.</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 xml:space="preserve">4. </w:t>
      </w:r>
      <w:proofErr w:type="gramStart"/>
      <w:r w:rsidRPr="00542972">
        <w:rPr>
          <w:rFonts w:ascii="Times New Roman" w:eastAsia="Calibri" w:hAnsi="Times New Roman" w:cs="Times New Roman"/>
          <w:i/>
          <w:sz w:val="28"/>
          <w:szCs w:val="28"/>
        </w:rPr>
        <w:t>Препараты</w:t>
      </w:r>
      <w:proofErr w:type="gramEnd"/>
      <w:r w:rsidRPr="00542972">
        <w:rPr>
          <w:rFonts w:ascii="Times New Roman" w:eastAsia="Calibri" w:hAnsi="Times New Roman" w:cs="Times New Roman"/>
          <w:i/>
          <w:sz w:val="28"/>
          <w:szCs w:val="28"/>
        </w:rPr>
        <w:t xml:space="preserve"> какой группы Вы порекомендуете пациенту для коррекции гипергликемии? Обоснуйте свой выбор.</w:t>
      </w:r>
    </w:p>
    <w:p w:rsidR="00542972" w:rsidRPr="00542972" w:rsidRDefault="00542972" w:rsidP="001A1AD7">
      <w:pPr>
        <w:pStyle w:val="a3"/>
        <w:spacing w:after="0" w:line="240" w:lineRule="auto"/>
        <w:ind w:left="-567" w:firstLine="567"/>
        <w:jc w:val="both"/>
        <w:rPr>
          <w:rFonts w:ascii="Times New Roman" w:eastAsia="Calibri" w:hAnsi="Times New Roman" w:cs="Times New Roman"/>
          <w:i/>
          <w:sz w:val="28"/>
          <w:szCs w:val="28"/>
        </w:rPr>
      </w:pPr>
      <w:r w:rsidRPr="00542972">
        <w:rPr>
          <w:rFonts w:ascii="Times New Roman" w:eastAsia="Calibri" w:hAnsi="Times New Roman" w:cs="Times New Roman"/>
          <w:i/>
          <w:sz w:val="28"/>
          <w:szCs w:val="28"/>
        </w:rPr>
        <w:t xml:space="preserve">5. </w:t>
      </w:r>
      <w:proofErr w:type="gramStart"/>
      <w:r w:rsidRPr="00542972">
        <w:rPr>
          <w:rFonts w:ascii="Times New Roman" w:eastAsia="Calibri" w:hAnsi="Times New Roman" w:cs="Times New Roman"/>
          <w:i/>
          <w:sz w:val="28"/>
          <w:szCs w:val="28"/>
        </w:rPr>
        <w:t>Препараты</w:t>
      </w:r>
      <w:proofErr w:type="gramEnd"/>
      <w:r w:rsidRPr="00542972">
        <w:rPr>
          <w:rFonts w:ascii="Times New Roman" w:eastAsia="Calibri" w:hAnsi="Times New Roman" w:cs="Times New Roman"/>
          <w:i/>
          <w:sz w:val="28"/>
          <w:szCs w:val="28"/>
        </w:rPr>
        <w:t xml:space="preserve"> какой группы антигипертензивных лекарственных средств Вы бы рекомендовали пациенту в составе комбинированной терапии? Обоснуйте свой выбор.</w:t>
      </w:r>
    </w:p>
    <w:p w:rsidR="000A1DC8" w:rsidRDefault="000A1DC8" w:rsidP="001A1AD7">
      <w:pPr>
        <w:pStyle w:val="a3"/>
        <w:spacing w:after="0" w:line="240" w:lineRule="auto"/>
        <w:ind w:left="-567" w:firstLine="567"/>
        <w:jc w:val="both"/>
        <w:rPr>
          <w:rFonts w:ascii="Times New Roman" w:eastAsia="Calibri" w:hAnsi="Times New Roman" w:cs="Times New Roman"/>
          <w:sz w:val="28"/>
          <w:szCs w:val="28"/>
        </w:rPr>
      </w:pPr>
    </w:p>
    <w:p w:rsidR="000A1DC8" w:rsidRDefault="000A1DC8" w:rsidP="000A1DC8">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0A1DC8" w:rsidRPr="00477401" w:rsidRDefault="000A1DC8" w:rsidP="000A1DC8">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0A1DC8" w:rsidRPr="00477401" w:rsidRDefault="000A1DC8" w:rsidP="00477912">
      <w:pPr>
        <w:spacing w:after="0" w:line="240" w:lineRule="auto"/>
        <w:rPr>
          <w:rFonts w:ascii="Times New Roman" w:eastAsia="Calibri" w:hAnsi="Times New Roman" w:cs="Times New Roman"/>
          <w:b/>
          <w:i/>
          <w:sz w:val="28"/>
          <w:szCs w:val="28"/>
        </w:rPr>
      </w:pPr>
    </w:p>
    <w:p w:rsidR="000A1DC8" w:rsidRPr="00477401" w:rsidRDefault="000A1DC8" w:rsidP="000A1DC8">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477912" w:rsidRPr="00477912" w:rsidRDefault="000A1DC8" w:rsidP="00FA334B">
      <w:pPr>
        <w:pStyle w:val="a3"/>
        <w:numPr>
          <w:ilvl w:val="0"/>
          <w:numId w:val="25"/>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Внимательно ознакомьтесь с методик</w:t>
      </w:r>
      <w:r w:rsidR="00477912">
        <w:rPr>
          <w:rFonts w:ascii="Times New Roman" w:eastAsia="Calibri" w:hAnsi="Times New Roman" w:cs="Times New Roman"/>
          <w:sz w:val="28"/>
          <w:szCs w:val="28"/>
        </w:rPr>
        <w:t xml:space="preserve">ой </w:t>
      </w:r>
      <w:r w:rsidR="00477912" w:rsidRPr="00477912">
        <w:rPr>
          <w:rFonts w:ascii="Times New Roman" w:eastAsia="Calibri" w:hAnsi="Times New Roman" w:cs="Times New Roman"/>
          <w:sz w:val="28"/>
          <w:szCs w:val="28"/>
        </w:rPr>
        <w:t>расчета суточного рациона питания с использованием системы ХЕ.</w:t>
      </w:r>
    </w:p>
    <w:p w:rsidR="000A1DC8" w:rsidRPr="009D6FE7" w:rsidRDefault="000A1DC8" w:rsidP="00FA334B">
      <w:pPr>
        <w:pStyle w:val="a3"/>
        <w:numPr>
          <w:ilvl w:val="0"/>
          <w:numId w:val="25"/>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477912" w:rsidRPr="00477912" w:rsidRDefault="000A1DC8" w:rsidP="00FA334B">
      <w:pPr>
        <w:pStyle w:val="a3"/>
        <w:numPr>
          <w:ilvl w:val="0"/>
          <w:numId w:val="25"/>
        </w:numPr>
        <w:spacing w:after="0" w:line="240" w:lineRule="auto"/>
        <w:jc w:val="both"/>
        <w:rPr>
          <w:rFonts w:ascii="Times New Roman" w:eastAsia="Calibri" w:hAnsi="Times New Roman" w:cs="Times New Roman"/>
          <w:sz w:val="28"/>
          <w:szCs w:val="28"/>
        </w:rPr>
      </w:pPr>
      <w:r w:rsidRPr="00477912">
        <w:rPr>
          <w:rFonts w:ascii="Times New Roman" w:eastAsia="Calibri" w:hAnsi="Times New Roman" w:cs="Times New Roman"/>
          <w:sz w:val="28"/>
          <w:szCs w:val="28"/>
        </w:rPr>
        <w:t xml:space="preserve">Продемонстрируйте преподавателю степень освоения </w:t>
      </w:r>
      <w:r w:rsidR="00477912">
        <w:rPr>
          <w:rFonts w:ascii="Times New Roman" w:eastAsia="Calibri" w:hAnsi="Times New Roman" w:cs="Times New Roman"/>
          <w:sz w:val="28"/>
          <w:szCs w:val="28"/>
        </w:rPr>
        <w:t xml:space="preserve">практического навыка </w:t>
      </w:r>
      <w:r w:rsidR="00477912" w:rsidRPr="00477912">
        <w:rPr>
          <w:rFonts w:ascii="Times New Roman" w:eastAsia="Calibri" w:hAnsi="Times New Roman" w:cs="Times New Roman"/>
          <w:sz w:val="28"/>
          <w:szCs w:val="28"/>
        </w:rPr>
        <w:t xml:space="preserve">расчета суточного рациона питания </w:t>
      </w:r>
      <w:r w:rsidR="00477912">
        <w:rPr>
          <w:rFonts w:ascii="Times New Roman" w:eastAsia="Calibri" w:hAnsi="Times New Roman" w:cs="Times New Roman"/>
          <w:sz w:val="28"/>
          <w:szCs w:val="28"/>
        </w:rPr>
        <w:t xml:space="preserve">больного СД </w:t>
      </w:r>
      <w:r w:rsidR="00477912" w:rsidRPr="00477912">
        <w:rPr>
          <w:rFonts w:ascii="Times New Roman" w:eastAsia="Calibri" w:hAnsi="Times New Roman" w:cs="Times New Roman"/>
          <w:sz w:val="28"/>
          <w:szCs w:val="28"/>
        </w:rPr>
        <w:t>с использованием системы ХЕ.</w:t>
      </w:r>
    </w:p>
    <w:p w:rsidR="000A1DC8" w:rsidRPr="00477912" w:rsidRDefault="000A1DC8" w:rsidP="00477912">
      <w:pPr>
        <w:spacing w:after="0" w:line="240" w:lineRule="auto"/>
        <w:ind w:left="720" w:right="-284"/>
        <w:jc w:val="both"/>
        <w:rPr>
          <w:rFonts w:ascii="Times New Roman" w:eastAsia="Calibri" w:hAnsi="Times New Roman" w:cs="Times New Roman"/>
          <w:b/>
          <w:i/>
          <w:sz w:val="28"/>
          <w:szCs w:val="28"/>
          <w:u w:val="single"/>
        </w:rPr>
      </w:pPr>
    </w:p>
    <w:p w:rsidR="00477912" w:rsidRPr="00477912" w:rsidRDefault="000A1DC8" w:rsidP="00477912">
      <w:pPr>
        <w:rPr>
          <w:rFonts w:eastAsia="Times New Roman"/>
          <w:color w:val="000000"/>
          <w:sz w:val="27"/>
          <w:szCs w:val="27"/>
        </w:rPr>
      </w:pPr>
      <w:r w:rsidRPr="0018592C">
        <w:rPr>
          <w:rFonts w:ascii="Times New Roman" w:eastAsia="Calibri" w:hAnsi="Times New Roman" w:cs="Times New Roman"/>
          <w:b/>
          <w:sz w:val="28"/>
          <w:szCs w:val="28"/>
        </w:rPr>
        <w:t>Задание № 1.</w:t>
      </w:r>
      <w:r w:rsidR="009D69E6">
        <w:rPr>
          <w:rFonts w:ascii="Times New Roman" w:eastAsia="Times New Roman" w:hAnsi="Times New Roman" w:cs="Times New Roman"/>
          <w:color w:val="000000"/>
          <w:sz w:val="27"/>
          <w:szCs w:val="27"/>
        </w:rPr>
        <w:t>Р</w:t>
      </w:r>
      <w:r w:rsidR="00477912" w:rsidRPr="00477912">
        <w:rPr>
          <w:rFonts w:ascii="Times New Roman" w:eastAsia="Times New Roman" w:hAnsi="Times New Roman" w:cs="Times New Roman"/>
          <w:color w:val="000000"/>
          <w:sz w:val="27"/>
          <w:szCs w:val="27"/>
        </w:rPr>
        <w:t xml:space="preserve">асчет суточного рациона питания </w:t>
      </w:r>
      <w:r w:rsidR="00477912">
        <w:rPr>
          <w:rFonts w:ascii="Times New Roman" w:eastAsia="Calibri" w:hAnsi="Times New Roman" w:cs="Times New Roman"/>
          <w:sz w:val="28"/>
          <w:szCs w:val="28"/>
        </w:rPr>
        <w:t>больного СД</w:t>
      </w:r>
      <w:r w:rsidR="00477912" w:rsidRPr="00477912">
        <w:rPr>
          <w:rFonts w:ascii="Times New Roman" w:eastAsia="Times New Roman" w:hAnsi="Times New Roman" w:cs="Times New Roman"/>
          <w:color w:val="000000"/>
          <w:sz w:val="27"/>
          <w:szCs w:val="27"/>
        </w:rPr>
        <w:t xml:space="preserve"> с использованием системы ХЕ.</w:t>
      </w:r>
    </w:p>
    <w:p w:rsidR="000A1DC8" w:rsidRPr="0018592C" w:rsidRDefault="000A1DC8" w:rsidP="000A1DC8">
      <w:pPr>
        <w:pStyle w:val="a3"/>
        <w:rPr>
          <w:rFonts w:ascii="Times New Roman" w:hAnsi="Times New Roman" w:cs="Times New Roman"/>
          <w:sz w:val="28"/>
          <w:szCs w:val="28"/>
        </w:rPr>
      </w:pPr>
    </w:p>
    <w:p w:rsidR="000A1DC8" w:rsidRDefault="000A1DC8" w:rsidP="001A1AD7">
      <w:pPr>
        <w:pStyle w:val="a3"/>
        <w:spacing w:after="0" w:line="240" w:lineRule="auto"/>
        <w:ind w:left="-567" w:firstLine="567"/>
        <w:jc w:val="both"/>
        <w:rPr>
          <w:rFonts w:ascii="Times New Roman" w:eastAsia="Calibri" w:hAnsi="Times New Roman" w:cs="Times New Roman"/>
          <w:sz w:val="28"/>
          <w:szCs w:val="28"/>
        </w:rPr>
      </w:pPr>
    </w:p>
    <w:p w:rsidR="00CC1BF6" w:rsidRDefault="00CC1BF6" w:rsidP="00CC1BF6">
      <w:pPr>
        <w:rPr>
          <w:rFonts w:ascii="Times New Roman" w:hAnsi="Times New Roman" w:cs="Times New Roman"/>
          <w:b/>
          <w:sz w:val="28"/>
          <w:szCs w:val="28"/>
        </w:rPr>
      </w:pPr>
      <w:r>
        <w:rPr>
          <w:rFonts w:ascii="Times New Roman" w:hAnsi="Times New Roman" w:cs="Times New Roman"/>
          <w:b/>
          <w:sz w:val="28"/>
          <w:szCs w:val="28"/>
        </w:rPr>
        <w:t>Тема 2. Техника инъекций инсулина</w:t>
      </w:r>
    </w:p>
    <w:p w:rsidR="00CC1BF6"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ы) текущего контроля</w:t>
      </w:r>
      <w:r w:rsidR="00C1199F">
        <w:rPr>
          <w:rFonts w:ascii="Times New Roman" w:eastAsia="Calibri" w:hAnsi="Times New Roman" w:cs="Times New Roman"/>
          <w:b/>
          <w:color w:val="000000"/>
          <w:sz w:val="28"/>
          <w:szCs w:val="28"/>
        </w:rPr>
        <w:t xml:space="preserve"> </w:t>
      </w:r>
      <w:r w:rsidRPr="00477401">
        <w:rPr>
          <w:rFonts w:ascii="Times New Roman" w:eastAsia="Calibri" w:hAnsi="Times New Roman" w:cs="Times New Roman"/>
          <w:b/>
          <w:color w:val="000000"/>
          <w:sz w:val="28"/>
          <w:szCs w:val="28"/>
        </w:rPr>
        <w:t xml:space="preserve">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i/>
          <w:color w:val="000000"/>
          <w:sz w:val="28"/>
          <w:szCs w:val="28"/>
        </w:rPr>
      </w:pPr>
    </w:p>
    <w:p w:rsidR="00CC1BF6" w:rsidRDefault="00CC1BF6" w:rsidP="00CC1BF6">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CC1BF6" w:rsidRDefault="00CC1BF6" w:rsidP="00CC1BF6">
      <w:pPr>
        <w:spacing w:after="0" w:line="240" w:lineRule="auto"/>
        <w:jc w:val="center"/>
        <w:rPr>
          <w:rFonts w:ascii="Times New Roman" w:eastAsia="Calibri" w:hAnsi="Times New Roman" w:cs="Times New Roman"/>
          <w:b/>
          <w:sz w:val="28"/>
          <w:szCs w:val="28"/>
        </w:rPr>
      </w:pPr>
    </w:p>
    <w:p w:rsidR="00CC1BF6" w:rsidRDefault="00CC1BF6" w:rsidP="00FA334B">
      <w:pPr>
        <w:pStyle w:val="Style119"/>
        <w:widowControl/>
        <w:numPr>
          <w:ilvl w:val="0"/>
          <w:numId w:val="22"/>
        </w:numPr>
        <w:tabs>
          <w:tab w:val="left" w:pos="235"/>
        </w:tabs>
        <w:spacing w:line="240" w:lineRule="auto"/>
        <w:jc w:val="left"/>
        <w:rPr>
          <w:rStyle w:val="FontStyle234"/>
          <w:sz w:val="28"/>
          <w:szCs w:val="28"/>
        </w:rPr>
      </w:pPr>
      <w:r>
        <w:rPr>
          <w:rStyle w:val="FontStyle234"/>
          <w:sz w:val="28"/>
          <w:szCs w:val="28"/>
        </w:rPr>
        <w:t>Характеристика препаратов инсулина.</w:t>
      </w:r>
    </w:p>
    <w:p w:rsidR="00CC1BF6" w:rsidRDefault="00CC1BF6" w:rsidP="00FA334B">
      <w:pPr>
        <w:pStyle w:val="Style119"/>
        <w:widowControl/>
        <w:numPr>
          <w:ilvl w:val="0"/>
          <w:numId w:val="22"/>
        </w:numPr>
        <w:tabs>
          <w:tab w:val="left" w:pos="235"/>
        </w:tabs>
        <w:spacing w:line="240" w:lineRule="auto"/>
        <w:jc w:val="left"/>
        <w:rPr>
          <w:rStyle w:val="FontStyle234"/>
          <w:sz w:val="28"/>
          <w:szCs w:val="28"/>
        </w:rPr>
      </w:pPr>
      <w:r>
        <w:rPr>
          <w:rStyle w:val="FontStyle234"/>
          <w:sz w:val="28"/>
          <w:szCs w:val="28"/>
        </w:rPr>
        <w:t>Режимы инсулинотерапии.</w:t>
      </w:r>
    </w:p>
    <w:p w:rsidR="00CC1BF6" w:rsidRDefault="00CC1BF6" w:rsidP="00FA334B">
      <w:pPr>
        <w:pStyle w:val="Style119"/>
        <w:widowControl/>
        <w:numPr>
          <w:ilvl w:val="0"/>
          <w:numId w:val="22"/>
        </w:numPr>
        <w:tabs>
          <w:tab w:val="left" w:pos="235"/>
        </w:tabs>
        <w:spacing w:line="240" w:lineRule="auto"/>
        <w:jc w:val="left"/>
        <w:rPr>
          <w:rStyle w:val="FontStyle234"/>
          <w:sz w:val="28"/>
          <w:szCs w:val="28"/>
        </w:rPr>
      </w:pPr>
      <w:r>
        <w:rPr>
          <w:rStyle w:val="FontStyle234"/>
          <w:sz w:val="28"/>
          <w:szCs w:val="28"/>
        </w:rPr>
        <w:t>Устройства для введения инсулина.</w:t>
      </w:r>
    </w:p>
    <w:p w:rsidR="00CC1BF6" w:rsidRDefault="00CC1BF6" w:rsidP="00FA334B">
      <w:pPr>
        <w:pStyle w:val="Style119"/>
        <w:widowControl/>
        <w:numPr>
          <w:ilvl w:val="0"/>
          <w:numId w:val="22"/>
        </w:numPr>
        <w:tabs>
          <w:tab w:val="left" w:pos="235"/>
        </w:tabs>
        <w:spacing w:line="240" w:lineRule="auto"/>
        <w:jc w:val="left"/>
        <w:rPr>
          <w:rStyle w:val="FontStyle234"/>
          <w:sz w:val="28"/>
          <w:szCs w:val="28"/>
        </w:rPr>
      </w:pPr>
      <w:r>
        <w:rPr>
          <w:rStyle w:val="FontStyle234"/>
          <w:sz w:val="28"/>
          <w:szCs w:val="28"/>
        </w:rPr>
        <w:t>Рекомендуемые места для инъекций инсулина.</w:t>
      </w:r>
    </w:p>
    <w:p w:rsidR="00CC1BF6" w:rsidRDefault="00CC1BF6" w:rsidP="00FA334B">
      <w:pPr>
        <w:pStyle w:val="Style119"/>
        <w:widowControl/>
        <w:numPr>
          <w:ilvl w:val="0"/>
          <w:numId w:val="22"/>
        </w:numPr>
        <w:tabs>
          <w:tab w:val="left" w:pos="235"/>
        </w:tabs>
        <w:spacing w:line="240" w:lineRule="auto"/>
        <w:jc w:val="left"/>
        <w:rPr>
          <w:rStyle w:val="FontStyle234"/>
          <w:sz w:val="28"/>
          <w:szCs w:val="28"/>
        </w:rPr>
      </w:pPr>
      <w:r>
        <w:rPr>
          <w:rStyle w:val="FontStyle234"/>
          <w:sz w:val="28"/>
          <w:szCs w:val="28"/>
        </w:rPr>
        <w:t>Принципы введения инсулина и профилактика осложнений.</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CC1BF6" w:rsidRPr="00DC03EC" w:rsidRDefault="00CC1BF6" w:rsidP="00CC1BF6">
      <w:pPr>
        <w:spacing w:after="0" w:line="240" w:lineRule="auto"/>
        <w:jc w:val="both"/>
        <w:rPr>
          <w:rFonts w:ascii="Times New Roman" w:eastAsia="Calibri" w:hAnsi="Times New Roman" w:cs="Times New Roman"/>
          <w:sz w:val="28"/>
          <w:szCs w:val="28"/>
        </w:rPr>
      </w:pPr>
    </w:p>
    <w:p w:rsidR="00CC1BF6" w:rsidRPr="00477401" w:rsidRDefault="00CC1BF6" w:rsidP="00CC1BF6">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8B1BF1" w:rsidRPr="00946543" w:rsidRDefault="008B1BF1" w:rsidP="00FA334B">
      <w:pPr>
        <w:pStyle w:val="a3"/>
        <w:numPr>
          <w:ilvl w:val="0"/>
          <w:numId w:val="27"/>
        </w:numPr>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Для заместительной терапии при сахарном диабете I типа используется:</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а) норадреналин</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б) инсулин</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в) глюкагон</w:t>
      </w:r>
    </w:p>
    <w:p w:rsidR="008B1BF1"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г) тироксин</w:t>
      </w:r>
    </w:p>
    <w:p w:rsidR="00946543" w:rsidRPr="00946543" w:rsidRDefault="00946543" w:rsidP="00946543">
      <w:pPr>
        <w:pStyle w:val="a3"/>
        <w:rPr>
          <w:rFonts w:ascii="Times New Roman" w:eastAsia="Times New Roman" w:hAnsi="Times New Roman" w:cs="Times New Roman"/>
          <w:color w:val="000000"/>
          <w:sz w:val="27"/>
          <w:szCs w:val="27"/>
        </w:rPr>
      </w:pPr>
    </w:p>
    <w:p w:rsidR="008B1BF1" w:rsidRPr="00946543" w:rsidRDefault="008B1BF1" w:rsidP="00FA334B">
      <w:pPr>
        <w:pStyle w:val="a3"/>
        <w:numPr>
          <w:ilvl w:val="0"/>
          <w:numId w:val="27"/>
        </w:numPr>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Препараты инсулина подразделяются на группы:</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а) короткого действия</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б) средней длительности</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в) длительного действия</w:t>
      </w:r>
    </w:p>
    <w:p w:rsidR="008B1BF1"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г) все, вышеперечисленное</w:t>
      </w:r>
    </w:p>
    <w:p w:rsidR="00946543" w:rsidRPr="00946543" w:rsidRDefault="00946543" w:rsidP="00946543">
      <w:pPr>
        <w:pStyle w:val="a3"/>
        <w:rPr>
          <w:rFonts w:ascii="Times New Roman" w:eastAsia="Times New Roman" w:hAnsi="Times New Roman" w:cs="Times New Roman"/>
          <w:color w:val="000000"/>
          <w:sz w:val="27"/>
          <w:szCs w:val="27"/>
        </w:rPr>
      </w:pPr>
    </w:p>
    <w:p w:rsidR="008B1BF1" w:rsidRPr="00946543" w:rsidRDefault="008B1BF1" w:rsidP="00FA334B">
      <w:pPr>
        <w:pStyle w:val="a3"/>
        <w:numPr>
          <w:ilvl w:val="0"/>
          <w:numId w:val="27"/>
        </w:numPr>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Осложнения инсулинотерапии:</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а) гипогликемия, липодистрофия</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б) ожирение, метаболический синдром</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в) микседема, гипотиреоз</w:t>
      </w:r>
    </w:p>
    <w:p w:rsidR="008B1BF1"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г) хронический панкреатит</w:t>
      </w:r>
    </w:p>
    <w:p w:rsidR="00946543" w:rsidRPr="00946543" w:rsidRDefault="00946543" w:rsidP="00946543">
      <w:pPr>
        <w:pStyle w:val="a3"/>
        <w:rPr>
          <w:rFonts w:ascii="Times New Roman" w:eastAsia="Times New Roman" w:hAnsi="Times New Roman" w:cs="Times New Roman"/>
          <w:color w:val="000000"/>
          <w:sz w:val="27"/>
          <w:szCs w:val="27"/>
        </w:rPr>
      </w:pPr>
    </w:p>
    <w:p w:rsidR="008B1BF1" w:rsidRPr="00946543" w:rsidRDefault="008B1BF1" w:rsidP="00FA334B">
      <w:pPr>
        <w:pStyle w:val="a3"/>
        <w:numPr>
          <w:ilvl w:val="0"/>
          <w:numId w:val="27"/>
        </w:numPr>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Профилактика гипогликемии при введении инсулина:</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а) введение полиглюкина</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б) прием пищи в течение 30 минут после инъекции инсулина</w:t>
      </w:r>
    </w:p>
    <w:p w:rsidR="008B1BF1" w:rsidRPr="00946543" w:rsidRDefault="008B1BF1" w:rsidP="00946543">
      <w:pPr>
        <w:pStyle w:val="a3"/>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 xml:space="preserve">в) введение раствора натрия хлорида </w:t>
      </w:r>
      <w:proofErr w:type="gramStart"/>
      <w:r w:rsidRPr="00946543">
        <w:rPr>
          <w:rFonts w:ascii="Times New Roman" w:eastAsia="Times New Roman" w:hAnsi="Times New Roman" w:cs="Times New Roman"/>
          <w:sz w:val="27"/>
          <w:szCs w:val="27"/>
        </w:rPr>
        <w:t>в</w:t>
      </w:r>
      <w:proofErr w:type="gramEnd"/>
      <w:r w:rsidRPr="00946543">
        <w:rPr>
          <w:rFonts w:ascii="Times New Roman" w:eastAsia="Times New Roman" w:hAnsi="Times New Roman" w:cs="Times New Roman"/>
          <w:sz w:val="27"/>
          <w:szCs w:val="27"/>
        </w:rPr>
        <w:t>/в капельно</w:t>
      </w:r>
    </w:p>
    <w:p w:rsidR="008B1BF1"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г) введение глюкагона</w:t>
      </w:r>
    </w:p>
    <w:p w:rsidR="00946543" w:rsidRPr="00946543" w:rsidRDefault="00946543" w:rsidP="00946543">
      <w:pPr>
        <w:pStyle w:val="a3"/>
        <w:rPr>
          <w:rFonts w:ascii="Times New Roman" w:eastAsia="Times New Roman" w:hAnsi="Times New Roman" w:cs="Times New Roman"/>
          <w:color w:val="000000"/>
          <w:sz w:val="27"/>
          <w:szCs w:val="27"/>
        </w:rPr>
      </w:pPr>
    </w:p>
    <w:p w:rsidR="008B1BF1" w:rsidRPr="00946543" w:rsidRDefault="008B1BF1" w:rsidP="00FA334B">
      <w:pPr>
        <w:pStyle w:val="a3"/>
        <w:numPr>
          <w:ilvl w:val="0"/>
          <w:numId w:val="27"/>
        </w:numPr>
        <w:rPr>
          <w:rFonts w:ascii="Times New Roman" w:eastAsia="Times New Roman" w:hAnsi="Times New Roman" w:cs="Times New Roman"/>
          <w:color w:val="000000"/>
          <w:sz w:val="27"/>
          <w:szCs w:val="27"/>
        </w:rPr>
      </w:pPr>
      <w:r w:rsidRPr="00946543">
        <w:rPr>
          <w:rFonts w:ascii="Times New Roman" w:eastAsia="Times New Roman" w:hAnsi="Times New Roman" w:cs="Times New Roman"/>
          <w:sz w:val="27"/>
          <w:szCs w:val="27"/>
        </w:rPr>
        <w:t>Действия при развитии гипогликемии:</w:t>
      </w:r>
    </w:p>
    <w:p w:rsidR="008B1BF1" w:rsidRPr="00946543"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а) введение физиологического раствора</w:t>
      </w:r>
    </w:p>
    <w:p w:rsidR="008B1BF1" w:rsidRPr="00946543"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б) дать пациенту сладкий чай, в/</w:t>
      </w:r>
      <w:proofErr w:type="gramStart"/>
      <w:r w:rsidRPr="00946543">
        <w:rPr>
          <w:rFonts w:ascii="Times New Roman" w:eastAsia="Times New Roman" w:hAnsi="Times New Roman" w:cs="Times New Roman"/>
          <w:sz w:val="27"/>
          <w:szCs w:val="27"/>
        </w:rPr>
        <w:t>в</w:t>
      </w:r>
      <w:proofErr w:type="gramEnd"/>
      <w:r w:rsidRPr="00946543">
        <w:rPr>
          <w:rFonts w:ascii="Times New Roman" w:eastAsia="Times New Roman" w:hAnsi="Times New Roman" w:cs="Times New Roman"/>
          <w:sz w:val="27"/>
          <w:szCs w:val="27"/>
        </w:rPr>
        <w:t xml:space="preserve"> введение 40 % р-ра глюкозы по назначению врача</w:t>
      </w:r>
    </w:p>
    <w:p w:rsidR="008B1BF1" w:rsidRPr="00946543"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в) ввести пациенту адреналин подкожно</w:t>
      </w:r>
    </w:p>
    <w:p w:rsidR="008B1BF1" w:rsidRPr="00946543" w:rsidRDefault="008B1BF1" w:rsidP="00946543">
      <w:pPr>
        <w:pStyle w:val="a3"/>
        <w:rPr>
          <w:rFonts w:ascii="Times New Roman" w:eastAsia="Times New Roman" w:hAnsi="Times New Roman" w:cs="Times New Roman"/>
          <w:sz w:val="27"/>
          <w:szCs w:val="27"/>
        </w:rPr>
      </w:pPr>
      <w:r w:rsidRPr="00946543">
        <w:rPr>
          <w:rFonts w:ascii="Times New Roman" w:eastAsia="Times New Roman" w:hAnsi="Times New Roman" w:cs="Times New Roman"/>
          <w:sz w:val="27"/>
          <w:szCs w:val="27"/>
        </w:rPr>
        <w:t>г) ввести внутривенно струйно 60 мг преднизолона</w:t>
      </w:r>
    </w:p>
    <w:p w:rsidR="00CC1BF6" w:rsidRPr="00946543" w:rsidRDefault="00CC1BF6" w:rsidP="00946543">
      <w:pPr>
        <w:pStyle w:val="a3"/>
        <w:rPr>
          <w:rFonts w:ascii="Times New Roman" w:eastAsia="Times New Roman" w:hAnsi="Times New Roman" w:cs="Times New Roman"/>
          <w:sz w:val="27"/>
          <w:szCs w:val="27"/>
        </w:rPr>
      </w:pPr>
    </w:p>
    <w:p w:rsidR="004A07E2" w:rsidRDefault="004A07E2" w:rsidP="00FA334B">
      <w:pPr>
        <w:pStyle w:val="a3"/>
        <w:numPr>
          <w:ilvl w:val="0"/>
          <w:numId w:val="27"/>
        </w:numPr>
        <w:rPr>
          <w:rFonts w:ascii="Times New Roman" w:eastAsia="Times New Roman" w:hAnsi="Times New Roman" w:cs="Times New Roman"/>
          <w:sz w:val="27"/>
          <w:szCs w:val="27"/>
        </w:rPr>
      </w:pPr>
      <w:r>
        <w:rPr>
          <w:rFonts w:ascii="Times New Roman" w:eastAsia="Times New Roman" w:hAnsi="Times New Roman" w:cs="Times New Roman"/>
          <w:sz w:val="27"/>
          <w:szCs w:val="27"/>
        </w:rPr>
        <w:t>П</w:t>
      </w:r>
      <w:r w:rsidRPr="004A07E2">
        <w:rPr>
          <w:rFonts w:ascii="Times New Roman" w:eastAsia="Times New Roman" w:hAnsi="Times New Roman" w:cs="Times New Roman"/>
          <w:sz w:val="27"/>
          <w:szCs w:val="27"/>
        </w:rPr>
        <w:t>репаратом выбора для лечения са</w:t>
      </w:r>
      <w:r>
        <w:rPr>
          <w:rFonts w:ascii="Times New Roman" w:eastAsia="Times New Roman" w:hAnsi="Times New Roman" w:cs="Times New Roman"/>
          <w:sz w:val="27"/>
          <w:szCs w:val="27"/>
        </w:rPr>
        <w:t>харного диабета 1 типа является:</w:t>
      </w:r>
    </w:p>
    <w:p w:rsid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а) Инсулин</w:t>
      </w:r>
    </w:p>
    <w:p w:rsidR="004A07E2" w:rsidRPr="004A07E2" w:rsidRDefault="004A07E2"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Pr="004A07E2">
        <w:rPr>
          <w:rFonts w:ascii="Times New Roman" w:eastAsia="Times New Roman" w:hAnsi="Times New Roman" w:cs="Times New Roman"/>
          <w:sz w:val="27"/>
          <w:szCs w:val="27"/>
        </w:rPr>
        <w:t>) Глибенкламид</w:t>
      </w:r>
    </w:p>
    <w:p w:rsidR="004A07E2" w:rsidRPr="004A07E2" w:rsidRDefault="004A07E2"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Pr="004A07E2">
        <w:rPr>
          <w:rFonts w:ascii="Times New Roman" w:eastAsia="Times New Roman" w:hAnsi="Times New Roman" w:cs="Times New Roman"/>
          <w:sz w:val="27"/>
          <w:szCs w:val="27"/>
        </w:rPr>
        <w:t>) Метформин</w:t>
      </w:r>
    </w:p>
    <w:p w:rsidR="00CC1BF6" w:rsidRDefault="004A07E2"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Pr="004A07E2">
        <w:rPr>
          <w:rFonts w:ascii="Times New Roman" w:eastAsia="Times New Roman" w:hAnsi="Times New Roman" w:cs="Times New Roman"/>
          <w:sz w:val="27"/>
          <w:szCs w:val="27"/>
        </w:rPr>
        <w:t>) Глипизид</w:t>
      </w:r>
    </w:p>
    <w:p w:rsidR="004A07E2" w:rsidRPr="004A07E2" w:rsidRDefault="004A07E2" w:rsidP="004A07E2">
      <w:pPr>
        <w:pStyle w:val="a3"/>
        <w:rPr>
          <w:rFonts w:ascii="Times New Roman" w:eastAsia="Times New Roman" w:hAnsi="Times New Roman" w:cs="Times New Roman"/>
          <w:sz w:val="27"/>
          <w:szCs w:val="27"/>
        </w:rPr>
      </w:pPr>
    </w:p>
    <w:p w:rsidR="004A07E2" w:rsidRPr="004A07E2" w:rsidRDefault="004A07E2" w:rsidP="00FA334B">
      <w:pPr>
        <w:pStyle w:val="a3"/>
        <w:numPr>
          <w:ilvl w:val="0"/>
          <w:numId w:val="27"/>
        </w:numPr>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Феноменом «утренней зари» считают:</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а) утреннюю гипергликемию, обусловленную повышением секреции контринсулярных гормонов</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б) снижение уровня глюкозы крови в ответ на введение инсулина</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в) исчезновение симптомов вторичного сахарного диабета при болезни Кушинга после двусторонней адреналэктомии</w:t>
      </w:r>
    </w:p>
    <w:p w:rsidR="00CC1BF6"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г) утреннюю гипергликемию после ночной гипогликемии</w:t>
      </w:r>
    </w:p>
    <w:p w:rsidR="004A07E2" w:rsidRDefault="004A07E2" w:rsidP="004A07E2">
      <w:pPr>
        <w:pStyle w:val="a3"/>
        <w:rPr>
          <w:rFonts w:ascii="Times New Roman" w:eastAsia="Times New Roman" w:hAnsi="Times New Roman" w:cs="Times New Roman"/>
          <w:sz w:val="27"/>
          <w:szCs w:val="27"/>
        </w:rPr>
      </w:pPr>
    </w:p>
    <w:p w:rsidR="004A07E2" w:rsidRPr="004A07E2" w:rsidRDefault="004A07E2" w:rsidP="00FA334B">
      <w:pPr>
        <w:pStyle w:val="a3"/>
        <w:numPr>
          <w:ilvl w:val="0"/>
          <w:numId w:val="27"/>
        </w:numPr>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Сахарный диабет 1 типа следует лечить:</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а) агонистами глюкагоноподобного пептида 1</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б) препаратами сульфонилмочевины</w:t>
      </w:r>
    </w:p>
    <w:p w:rsidR="004A07E2" w:rsidRP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в) инсулином</w:t>
      </w:r>
    </w:p>
    <w:p w:rsidR="004A07E2" w:rsidRDefault="004A07E2" w:rsidP="004A07E2">
      <w:pPr>
        <w:pStyle w:val="a3"/>
        <w:rPr>
          <w:rFonts w:ascii="Times New Roman" w:eastAsia="Times New Roman" w:hAnsi="Times New Roman" w:cs="Times New Roman"/>
          <w:sz w:val="27"/>
          <w:szCs w:val="27"/>
        </w:rPr>
      </w:pPr>
      <w:r w:rsidRPr="004A07E2">
        <w:rPr>
          <w:rFonts w:ascii="Times New Roman" w:eastAsia="Times New Roman" w:hAnsi="Times New Roman" w:cs="Times New Roman"/>
          <w:sz w:val="27"/>
          <w:szCs w:val="27"/>
        </w:rPr>
        <w:t>г) бигуанидами</w:t>
      </w:r>
    </w:p>
    <w:p w:rsidR="00D542ED" w:rsidRDefault="00D542ED" w:rsidP="004A07E2">
      <w:pPr>
        <w:pStyle w:val="a3"/>
        <w:rPr>
          <w:rFonts w:ascii="Times New Roman" w:eastAsia="Times New Roman" w:hAnsi="Times New Roman" w:cs="Times New Roman"/>
          <w:sz w:val="27"/>
          <w:szCs w:val="27"/>
        </w:rPr>
      </w:pPr>
    </w:p>
    <w:p w:rsid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Инсулинотерапия при сахар</w:t>
      </w:r>
      <w:r>
        <w:rPr>
          <w:rFonts w:ascii="Times New Roman" w:eastAsia="Times New Roman" w:hAnsi="Times New Roman" w:cs="Times New Roman"/>
          <w:sz w:val="27"/>
          <w:szCs w:val="27"/>
        </w:rPr>
        <w:t xml:space="preserve">ном диабете противопоказана </w:t>
      </w:r>
      <w:proofErr w:type="gramStart"/>
      <w:r>
        <w:rPr>
          <w:rFonts w:ascii="Times New Roman" w:eastAsia="Times New Roman" w:hAnsi="Times New Roman" w:cs="Times New Roman"/>
          <w:sz w:val="27"/>
          <w:szCs w:val="27"/>
        </w:rPr>
        <w:t>при</w:t>
      </w:r>
      <w:proofErr w:type="gramEnd"/>
      <w:r>
        <w:rPr>
          <w:rFonts w:ascii="Times New Roman" w:eastAsia="Times New Roman" w:hAnsi="Times New Roman" w:cs="Times New Roman"/>
          <w:sz w:val="27"/>
          <w:szCs w:val="27"/>
        </w:rPr>
        <w:t>:</w:t>
      </w:r>
    </w:p>
    <w:p w:rsidR="00902C37" w:rsidRPr="00902C37" w:rsidRDefault="00902C37"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00D542ED" w:rsidRPr="00B3742D">
        <w:rPr>
          <w:rFonts w:ascii="Times New Roman" w:eastAsia="Times New Roman" w:hAnsi="Times New Roman" w:cs="Times New Roman"/>
          <w:sz w:val="27"/>
          <w:szCs w:val="27"/>
        </w:rPr>
        <w:t>)</w:t>
      </w:r>
      <w:r w:rsidRPr="00902C37">
        <w:rPr>
          <w:rFonts w:ascii="Times New Roman" w:eastAsia="Times New Roman" w:hAnsi="Times New Roman" w:cs="Times New Roman"/>
          <w:sz w:val="27"/>
          <w:szCs w:val="27"/>
        </w:rPr>
        <w:t xml:space="preserve"> гипогликемических </w:t>
      </w:r>
      <w:proofErr w:type="gramStart"/>
      <w:r w:rsidRPr="00902C37">
        <w:rPr>
          <w:rFonts w:ascii="Times New Roman" w:eastAsia="Times New Roman" w:hAnsi="Times New Roman" w:cs="Times New Roman"/>
          <w:sz w:val="27"/>
          <w:szCs w:val="27"/>
        </w:rPr>
        <w:t>состояниях</w:t>
      </w:r>
      <w:proofErr w:type="gramEnd"/>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w:t>
      </w:r>
      <w:r w:rsidR="00D542ED" w:rsidRPr="00902C37">
        <w:rPr>
          <w:rFonts w:ascii="Times New Roman" w:eastAsia="Times New Roman" w:hAnsi="Times New Roman" w:cs="Times New Roman"/>
          <w:sz w:val="27"/>
          <w:szCs w:val="27"/>
        </w:rPr>
        <w:t xml:space="preserve">) </w:t>
      </w:r>
      <w:proofErr w:type="gramStart"/>
      <w:r w:rsidR="00D542ED" w:rsidRPr="00902C37">
        <w:rPr>
          <w:rFonts w:ascii="Times New Roman" w:eastAsia="Times New Roman" w:hAnsi="Times New Roman" w:cs="Times New Roman"/>
          <w:sz w:val="27"/>
          <w:szCs w:val="27"/>
        </w:rPr>
        <w:t>вторичной</w:t>
      </w:r>
      <w:proofErr w:type="gramEnd"/>
      <w:r w:rsidR="00D542ED" w:rsidRPr="00902C37">
        <w:rPr>
          <w:rFonts w:ascii="Times New Roman" w:eastAsia="Times New Roman" w:hAnsi="Times New Roman" w:cs="Times New Roman"/>
          <w:sz w:val="27"/>
          <w:szCs w:val="27"/>
        </w:rPr>
        <w:t xml:space="preserve"> резистент</w:t>
      </w:r>
      <w:r w:rsidRPr="00902C37">
        <w:rPr>
          <w:rFonts w:ascii="Times New Roman" w:eastAsia="Times New Roman" w:hAnsi="Times New Roman" w:cs="Times New Roman"/>
          <w:sz w:val="27"/>
          <w:szCs w:val="27"/>
        </w:rPr>
        <w:t>ности к пероральным препаратам</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 xml:space="preserve">в) гестационном </w:t>
      </w:r>
      <w:proofErr w:type="gramStart"/>
      <w:r w:rsidRPr="00902C37">
        <w:rPr>
          <w:rFonts w:ascii="Times New Roman" w:eastAsia="Times New Roman" w:hAnsi="Times New Roman" w:cs="Times New Roman"/>
          <w:sz w:val="27"/>
          <w:szCs w:val="27"/>
        </w:rPr>
        <w:t>диабете</w:t>
      </w:r>
      <w:proofErr w:type="gramEnd"/>
    </w:p>
    <w:p w:rsidR="00D542ED"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D542ED" w:rsidRPr="00902C37">
        <w:rPr>
          <w:rFonts w:ascii="Times New Roman" w:eastAsia="Times New Roman" w:hAnsi="Times New Roman" w:cs="Times New Roman"/>
          <w:sz w:val="27"/>
          <w:szCs w:val="27"/>
        </w:rPr>
        <w:t xml:space="preserve">) сахарном </w:t>
      </w:r>
      <w:proofErr w:type="gramStart"/>
      <w:r w:rsidR="00D542ED" w:rsidRPr="00902C37">
        <w:rPr>
          <w:rFonts w:ascii="Times New Roman" w:eastAsia="Times New Roman" w:hAnsi="Times New Roman" w:cs="Times New Roman"/>
          <w:sz w:val="27"/>
          <w:szCs w:val="27"/>
        </w:rPr>
        <w:t>диабете</w:t>
      </w:r>
      <w:proofErr w:type="gramEnd"/>
      <w:r w:rsidR="00D542ED" w:rsidRPr="00902C37">
        <w:rPr>
          <w:rFonts w:ascii="Times New Roman" w:eastAsia="Times New Roman" w:hAnsi="Times New Roman" w:cs="Times New Roman"/>
          <w:sz w:val="27"/>
          <w:szCs w:val="27"/>
        </w:rPr>
        <w:t xml:space="preserve"> 1 типа</w:t>
      </w:r>
    </w:p>
    <w:p w:rsidR="00D542ED" w:rsidRDefault="00D542ED" w:rsidP="004A07E2">
      <w:pPr>
        <w:pStyle w:val="a3"/>
        <w:rPr>
          <w:rFonts w:ascii="Times New Roman" w:eastAsia="Times New Roman" w:hAnsi="Times New Roman" w:cs="Times New Roman"/>
          <w:sz w:val="27"/>
          <w:szCs w:val="27"/>
        </w:rPr>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При появлении у больного сахарным диабетом 1 типа заболевания, сопровождающегося подъемом температуры, следует:</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w:t>
      </w:r>
      <w:r w:rsidR="00D542ED" w:rsidRPr="00902C37">
        <w:rPr>
          <w:rFonts w:ascii="Times New Roman" w:eastAsia="Times New Roman" w:hAnsi="Times New Roman" w:cs="Times New Roman"/>
          <w:sz w:val="27"/>
          <w:szCs w:val="27"/>
        </w:rPr>
        <w:t>) увеличить пол</w:t>
      </w:r>
      <w:r w:rsidRPr="00902C37">
        <w:rPr>
          <w:rFonts w:ascii="Times New Roman" w:eastAsia="Times New Roman" w:hAnsi="Times New Roman" w:cs="Times New Roman"/>
          <w:sz w:val="27"/>
          <w:szCs w:val="27"/>
        </w:rPr>
        <w:t>учаемую суточную дозу инсулина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w:t>
      </w:r>
      <w:r w:rsidR="00D542ED" w:rsidRPr="00902C37">
        <w:rPr>
          <w:rFonts w:ascii="Times New Roman" w:eastAsia="Times New Roman" w:hAnsi="Times New Roman" w:cs="Times New Roman"/>
          <w:sz w:val="27"/>
          <w:szCs w:val="27"/>
        </w:rPr>
        <w:t>) применить перора</w:t>
      </w:r>
      <w:r w:rsidRPr="00902C37">
        <w:rPr>
          <w:rFonts w:ascii="Times New Roman" w:eastAsia="Times New Roman" w:hAnsi="Times New Roman" w:cs="Times New Roman"/>
          <w:sz w:val="27"/>
          <w:szCs w:val="27"/>
        </w:rPr>
        <w:t>льные сахароснижающие средства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w:t>
      </w:r>
      <w:r w:rsidR="00D542ED" w:rsidRPr="00902C37">
        <w:rPr>
          <w:rFonts w:ascii="Times New Roman" w:eastAsia="Times New Roman" w:hAnsi="Times New Roman" w:cs="Times New Roman"/>
          <w:sz w:val="27"/>
          <w:szCs w:val="27"/>
        </w:rPr>
        <w:t>) ум</w:t>
      </w:r>
      <w:r w:rsidRPr="00902C37">
        <w:rPr>
          <w:rFonts w:ascii="Times New Roman" w:eastAsia="Times New Roman" w:hAnsi="Times New Roman" w:cs="Times New Roman"/>
          <w:sz w:val="27"/>
          <w:szCs w:val="27"/>
        </w:rPr>
        <w:t>еньшить суточную дозу инсулина</w:t>
      </w:r>
    </w:p>
    <w:p w:rsidR="00D542E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D542ED" w:rsidRPr="00902C37">
        <w:rPr>
          <w:rFonts w:ascii="Times New Roman" w:eastAsia="Times New Roman" w:hAnsi="Times New Roman" w:cs="Times New Roman"/>
          <w:sz w:val="27"/>
          <w:szCs w:val="27"/>
        </w:rPr>
        <w:t>) отменить инсулин</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Инсулин усиливает:</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w:t>
      </w:r>
      <w:r w:rsidR="00B3742D" w:rsidRPr="00902C37">
        <w:rPr>
          <w:rFonts w:ascii="Times New Roman" w:eastAsia="Times New Roman" w:hAnsi="Times New Roman" w:cs="Times New Roman"/>
          <w:sz w:val="27"/>
          <w:szCs w:val="27"/>
        </w:rPr>
        <w:t xml:space="preserve">) </w:t>
      </w:r>
      <w:r w:rsidRPr="00902C37">
        <w:rPr>
          <w:rFonts w:ascii="Times New Roman" w:eastAsia="Times New Roman" w:hAnsi="Times New Roman" w:cs="Times New Roman"/>
          <w:sz w:val="27"/>
          <w:szCs w:val="27"/>
        </w:rPr>
        <w:t>синтез белка в мышцах и печени</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w:t>
      </w:r>
      <w:r w:rsidR="00B3742D" w:rsidRPr="00902C37">
        <w:rPr>
          <w:rFonts w:ascii="Times New Roman" w:eastAsia="Times New Roman" w:hAnsi="Times New Roman" w:cs="Times New Roman"/>
          <w:sz w:val="27"/>
          <w:szCs w:val="27"/>
        </w:rPr>
        <w:t>) ката</w:t>
      </w:r>
      <w:r w:rsidRPr="00902C37">
        <w:rPr>
          <w:rFonts w:ascii="Times New Roman" w:eastAsia="Times New Roman" w:hAnsi="Times New Roman" w:cs="Times New Roman"/>
          <w:sz w:val="27"/>
          <w:szCs w:val="27"/>
        </w:rPr>
        <w:t>болизм белка в мышцах и печени</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липолиз в адипоцитах</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глюконеогенез</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К инсулинозависимым тканям в организме относят:</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lastRenderedPageBreak/>
        <w:t>а) мышечную, жировую</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w:t>
      </w:r>
      <w:r w:rsidR="00B3742D" w:rsidRPr="00902C37">
        <w:rPr>
          <w:rFonts w:ascii="Times New Roman" w:eastAsia="Times New Roman" w:hAnsi="Times New Roman" w:cs="Times New Roman"/>
          <w:sz w:val="27"/>
          <w:szCs w:val="27"/>
        </w:rPr>
        <w:t>) хрустал</w:t>
      </w:r>
      <w:r w:rsidRPr="00902C37">
        <w:rPr>
          <w:rFonts w:ascii="Times New Roman" w:eastAsia="Times New Roman" w:hAnsi="Times New Roman" w:cs="Times New Roman"/>
          <w:sz w:val="27"/>
          <w:szCs w:val="27"/>
        </w:rPr>
        <w:t>ик глаза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соединительную ткань</w:t>
      </w:r>
    </w:p>
    <w:p w:rsidR="00576B6C" w:rsidRDefault="00576B6C" w:rsidP="00576B6C">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 клетки крови</w:t>
      </w:r>
    </w:p>
    <w:p w:rsidR="00576B6C" w:rsidRPr="00576B6C" w:rsidRDefault="00576B6C" w:rsidP="00576B6C">
      <w:pPr>
        <w:pStyle w:val="a3"/>
        <w:rPr>
          <w:rFonts w:ascii="Times New Roman" w:eastAsia="Times New Roman" w:hAnsi="Times New Roman" w:cs="Times New Roman"/>
          <w:sz w:val="27"/>
          <w:szCs w:val="27"/>
        </w:rPr>
      </w:pPr>
    </w:p>
    <w:p w:rsidR="00902C37" w:rsidRPr="00902C37" w:rsidRDefault="00902C37" w:rsidP="00FA334B">
      <w:pPr>
        <w:pStyle w:val="a3"/>
        <w:numPr>
          <w:ilvl w:val="0"/>
          <w:numId w:val="27"/>
        </w:numPr>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Гипергликемия при дефиците инсулина нарастает в результате</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 гликогенолиза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 липогенеза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кетогенеза</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экзогенной глюкозы</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К основной причине развития диабетической кетоацидотической комы относят:</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 неадекватную инсулинотерапию</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 оперативное вмешательство</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w:t>
      </w:r>
      <w:r w:rsidR="00B3742D" w:rsidRPr="00902C37">
        <w:rPr>
          <w:rFonts w:ascii="Times New Roman" w:eastAsia="Times New Roman" w:hAnsi="Times New Roman" w:cs="Times New Roman"/>
          <w:sz w:val="27"/>
          <w:szCs w:val="27"/>
        </w:rPr>
        <w:t xml:space="preserve">) сопутствующие заболевания (пневмонию, </w:t>
      </w:r>
      <w:r w:rsidRPr="00902C37">
        <w:rPr>
          <w:rFonts w:ascii="Times New Roman" w:eastAsia="Times New Roman" w:hAnsi="Times New Roman" w:cs="Times New Roman"/>
          <w:sz w:val="27"/>
          <w:szCs w:val="27"/>
        </w:rPr>
        <w:t>инфаркт миокарда, пиелонефрит)</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беременность</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В основе лечения сахарного диабета 1 типа лежит:</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w:t>
      </w:r>
      <w:r w:rsidR="00B3742D" w:rsidRPr="00902C37">
        <w:rPr>
          <w:rFonts w:ascii="Times New Roman" w:eastAsia="Times New Roman" w:hAnsi="Times New Roman" w:cs="Times New Roman"/>
          <w:sz w:val="27"/>
          <w:szCs w:val="27"/>
        </w:rPr>
        <w:t>) инсулинотера</w:t>
      </w:r>
      <w:r w:rsidRPr="00902C37">
        <w:rPr>
          <w:rFonts w:ascii="Times New Roman" w:eastAsia="Times New Roman" w:hAnsi="Times New Roman" w:cs="Times New Roman"/>
          <w:sz w:val="27"/>
          <w:szCs w:val="27"/>
        </w:rPr>
        <w:t>пия</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w:t>
      </w:r>
      <w:r w:rsidR="00B3742D" w:rsidRPr="00902C37">
        <w:rPr>
          <w:rFonts w:ascii="Times New Roman" w:eastAsia="Times New Roman" w:hAnsi="Times New Roman" w:cs="Times New Roman"/>
          <w:sz w:val="27"/>
          <w:szCs w:val="27"/>
        </w:rPr>
        <w:t>) прием перораль</w:t>
      </w:r>
      <w:r w:rsidRPr="00902C37">
        <w:rPr>
          <w:rFonts w:ascii="Times New Roman" w:eastAsia="Times New Roman" w:hAnsi="Times New Roman" w:cs="Times New Roman"/>
          <w:sz w:val="27"/>
          <w:szCs w:val="27"/>
        </w:rPr>
        <w:t>ных сахароснижающих препаратов</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диетотерапия</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лечебная физкультура</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Инсулин ультракороткого действия оказывает лечебный эффект в течение (час):</w:t>
      </w:r>
    </w:p>
    <w:p w:rsidR="00902C37" w:rsidRDefault="00902C37"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 2</w:t>
      </w:r>
    </w:p>
    <w:p w:rsidR="00902C37" w:rsidRDefault="00902C37"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б) 6</w:t>
      </w:r>
    </w:p>
    <w:p w:rsidR="00902C37" w:rsidRDefault="00902C37"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 8 –12</w:t>
      </w:r>
    </w:p>
    <w:p w:rsidR="00B3742D" w:rsidRPr="00902C37" w:rsidRDefault="00902C37" w:rsidP="004A07E2">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24</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Понятие «хлебная единица» включает углеводы в количестве (г):</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w:t>
      </w:r>
      <w:r w:rsidR="00B3742D" w:rsidRPr="00902C37">
        <w:rPr>
          <w:rFonts w:ascii="Times New Roman" w:eastAsia="Times New Roman" w:hAnsi="Times New Roman" w:cs="Times New Roman"/>
          <w:sz w:val="27"/>
          <w:szCs w:val="27"/>
        </w:rPr>
        <w:t>)</w:t>
      </w:r>
      <w:r w:rsidRPr="00902C37">
        <w:rPr>
          <w:rFonts w:ascii="Times New Roman" w:eastAsia="Times New Roman" w:hAnsi="Times New Roman" w:cs="Times New Roman"/>
          <w:sz w:val="27"/>
          <w:szCs w:val="27"/>
        </w:rPr>
        <w:t xml:space="preserve"> 10-12</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 20-23</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4-6</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17-19</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8"/>
          <w:szCs w:val="27"/>
        </w:rPr>
      </w:pPr>
      <w:r w:rsidRPr="00B3742D">
        <w:rPr>
          <w:rFonts w:ascii="Times New Roman" w:eastAsia="Times New Roman" w:hAnsi="Times New Roman" w:cs="Times New Roman"/>
          <w:sz w:val="28"/>
          <w:szCs w:val="27"/>
        </w:rPr>
        <w:t>Дозу инсулина по количеству хлебных единиц в рационе расчитывают для сахарного диабета:</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 тип 1</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lastRenderedPageBreak/>
        <w:t>б) тип 2</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тип MODY</w:t>
      </w:r>
    </w:p>
    <w:p w:rsidR="00B3742D"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любого типа</w:t>
      </w:r>
    </w:p>
    <w:p w:rsidR="00B3742D" w:rsidRDefault="00B3742D" w:rsidP="004A07E2">
      <w:pPr>
        <w:pStyle w:val="a3"/>
      </w:pPr>
    </w:p>
    <w:p w:rsidR="00B3742D" w:rsidRPr="00B3742D" w:rsidRDefault="00B3742D" w:rsidP="00FA334B">
      <w:pPr>
        <w:pStyle w:val="a3"/>
        <w:numPr>
          <w:ilvl w:val="0"/>
          <w:numId w:val="27"/>
        </w:numPr>
        <w:rPr>
          <w:rFonts w:ascii="Times New Roman" w:eastAsia="Times New Roman" w:hAnsi="Times New Roman" w:cs="Times New Roman"/>
          <w:sz w:val="27"/>
          <w:szCs w:val="27"/>
        </w:rPr>
      </w:pPr>
      <w:r w:rsidRPr="00B3742D">
        <w:rPr>
          <w:rFonts w:ascii="Times New Roman" w:eastAsia="Times New Roman" w:hAnsi="Times New Roman" w:cs="Times New Roman"/>
          <w:sz w:val="27"/>
          <w:szCs w:val="27"/>
        </w:rPr>
        <w:t>Основной причиной, приводящей к декомпенсации сахарного диабета типа 1, является:</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w:t>
      </w:r>
      <w:r w:rsidR="00B3742D" w:rsidRPr="00902C37">
        <w:rPr>
          <w:rFonts w:ascii="Times New Roman" w:eastAsia="Times New Roman" w:hAnsi="Times New Roman" w:cs="Times New Roman"/>
          <w:sz w:val="27"/>
          <w:szCs w:val="27"/>
        </w:rPr>
        <w:t>) несоответств</w:t>
      </w:r>
      <w:r w:rsidRPr="00902C37">
        <w:rPr>
          <w:rFonts w:ascii="Times New Roman" w:eastAsia="Times New Roman" w:hAnsi="Times New Roman" w:cs="Times New Roman"/>
          <w:sz w:val="27"/>
          <w:szCs w:val="27"/>
        </w:rPr>
        <w:t>ие дозы инсулина уровню гликемии</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 инфекция</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эмоциональный стресс</w:t>
      </w:r>
    </w:p>
    <w:p w:rsidR="00B3742D"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w:t>
      </w:r>
      <w:r w:rsidR="00B3742D" w:rsidRPr="00902C37">
        <w:rPr>
          <w:rFonts w:ascii="Times New Roman" w:eastAsia="Times New Roman" w:hAnsi="Times New Roman" w:cs="Times New Roman"/>
          <w:sz w:val="27"/>
          <w:szCs w:val="27"/>
        </w:rPr>
        <w:t>) физическая нагрузка</w:t>
      </w:r>
    </w:p>
    <w:p w:rsidR="00D542ED" w:rsidRDefault="00D542ED" w:rsidP="004A07E2">
      <w:pPr>
        <w:pStyle w:val="a3"/>
        <w:rPr>
          <w:rFonts w:ascii="Times New Roman" w:eastAsia="Times New Roman" w:hAnsi="Times New Roman" w:cs="Times New Roman"/>
          <w:sz w:val="27"/>
          <w:szCs w:val="27"/>
        </w:rPr>
      </w:pPr>
    </w:p>
    <w:p w:rsidR="00902C37" w:rsidRPr="00902C37" w:rsidRDefault="00902C37" w:rsidP="00FA334B">
      <w:pPr>
        <w:pStyle w:val="a3"/>
        <w:numPr>
          <w:ilvl w:val="0"/>
          <w:numId w:val="27"/>
        </w:numPr>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 xml:space="preserve">Действие инсулина связано </w:t>
      </w:r>
      <w:proofErr w:type="gramStart"/>
      <w:r w:rsidRPr="00902C37">
        <w:rPr>
          <w:rFonts w:ascii="Times New Roman" w:eastAsia="Times New Roman" w:hAnsi="Times New Roman" w:cs="Times New Roman"/>
          <w:sz w:val="27"/>
          <w:szCs w:val="27"/>
        </w:rPr>
        <w:t>с</w:t>
      </w:r>
      <w:proofErr w:type="gramEnd"/>
      <w:r w:rsidRPr="00902C37">
        <w:rPr>
          <w:rFonts w:ascii="Times New Roman" w:eastAsia="Times New Roman" w:hAnsi="Times New Roman" w:cs="Times New Roman"/>
          <w:sz w:val="27"/>
          <w:szCs w:val="27"/>
        </w:rPr>
        <w:t>:</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а) анаболическим эффектом</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б) катаболическим эффектом</w:t>
      </w:r>
    </w:p>
    <w:p w:rsidR="00902C37" w:rsidRPr="00902C37" w:rsidRDefault="00902C37" w:rsidP="004A07E2">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в) усилением липолиза</w:t>
      </w:r>
    </w:p>
    <w:p w:rsidR="0078308E" w:rsidRPr="002273DD" w:rsidRDefault="00902C37" w:rsidP="002273DD">
      <w:pPr>
        <w:pStyle w:val="a3"/>
        <w:rPr>
          <w:rFonts w:ascii="Times New Roman" w:eastAsia="Times New Roman" w:hAnsi="Times New Roman" w:cs="Times New Roman"/>
          <w:sz w:val="27"/>
          <w:szCs w:val="27"/>
        </w:rPr>
      </w:pPr>
      <w:r w:rsidRPr="00902C37">
        <w:rPr>
          <w:rFonts w:ascii="Times New Roman" w:eastAsia="Times New Roman" w:hAnsi="Times New Roman" w:cs="Times New Roman"/>
          <w:sz w:val="27"/>
          <w:szCs w:val="27"/>
        </w:rPr>
        <w:t>г) усилением глюконеогенеза</w:t>
      </w:r>
      <w:r w:rsidR="0078308E" w:rsidRPr="00EE317E">
        <w:rPr>
          <w:rFonts w:ascii="Arial" w:eastAsia="Times New Roman" w:hAnsi="Arial" w:cs="Arial"/>
          <w:vanish/>
          <w:sz w:val="16"/>
          <w:szCs w:val="16"/>
        </w:rPr>
        <w:t>Начало формы</w:t>
      </w:r>
    </w:p>
    <w:p w:rsidR="0078308E" w:rsidRPr="00EE317E" w:rsidRDefault="0078308E" w:rsidP="0078308E">
      <w:pPr>
        <w:pBdr>
          <w:top w:val="single" w:sz="6" w:space="1" w:color="auto"/>
        </w:pBdr>
        <w:spacing w:after="0" w:line="240" w:lineRule="auto"/>
        <w:jc w:val="center"/>
        <w:rPr>
          <w:rFonts w:ascii="Arial" w:eastAsia="Times New Roman" w:hAnsi="Arial" w:cs="Arial"/>
          <w:vanish/>
          <w:sz w:val="16"/>
          <w:szCs w:val="16"/>
        </w:rPr>
      </w:pPr>
      <w:r w:rsidRPr="00EE317E">
        <w:rPr>
          <w:rFonts w:ascii="Arial" w:eastAsia="Times New Roman" w:hAnsi="Arial" w:cs="Arial"/>
          <w:vanish/>
          <w:sz w:val="16"/>
          <w:szCs w:val="16"/>
        </w:rPr>
        <w:t>Конец формы</w:t>
      </w:r>
    </w:p>
    <w:p w:rsidR="0078308E" w:rsidRPr="000A1DC8" w:rsidRDefault="0078308E" w:rsidP="0078308E">
      <w:pPr>
        <w:pBdr>
          <w:top w:val="single" w:sz="6" w:space="1" w:color="auto"/>
        </w:pBdr>
        <w:spacing w:after="0" w:line="240" w:lineRule="auto"/>
        <w:jc w:val="center"/>
        <w:rPr>
          <w:rFonts w:ascii="Arial" w:eastAsia="Times New Roman" w:hAnsi="Arial" w:cs="Arial"/>
          <w:vanish/>
          <w:sz w:val="16"/>
          <w:szCs w:val="16"/>
        </w:rPr>
      </w:pPr>
      <w:r w:rsidRPr="000A1DC8">
        <w:rPr>
          <w:rFonts w:ascii="Arial" w:eastAsia="Times New Roman" w:hAnsi="Arial" w:cs="Arial"/>
          <w:vanish/>
          <w:sz w:val="16"/>
          <w:szCs w:val="16"/>
        </w:rPr>
        <w:t>Конец формы</w:t>
      </w:r>
    </w:p>
    <w:p w:rsidR="0078308E" w:rsidRPr="000A1DC8" w:rsidRDefault="0078308E" w:rsidP="0078308E">
      <w:pPr>
        <w:pBdr>
          <w:top w:val="single" w:sz="6" w:space="1" w:color="auto"/>
        </w:pBdr>
        <w:spacing w:after="0" w:line="240" w:lineRule="auto"/>
        <w:rPr>
          <w:rFonts w:ascii="Arial" w:eastAsia="Times New Roman" w:hAnsi="Arial" w:cs="Arial"/>
          <w:vanish/>
          <w:sz w:val="16"/>
          <w:szCs w:val="16"/>
        </w:rPr>
      </w:pPr>
      <w:r w:rsidRPr="000A1DC8">
        <w:rPr>
          <w:rFonts w:ascii="Arial" w:eastAsia="Times New Roman" w:hAnsi="Arial" w:cs="Arial"/>
          <w:vanish/>
          <w:sz w:val="16"/>
          <w:szCs w:val="16"/>
        </w:rPr>
        <w:t>Конец формы</w:t>
      </w:r>
    </w:p>
    <w:p w:rsidR="0078308E" w:rsidRDefault="0078308E" w:rsidP="0078308E">
      <w:pPr>
        <w:pStyle w:val="a3"/>
        <w:spacing w:after="0" w:line="240" w:lineRule="auto"/>
        <w:ind w:left="-567" w:firstLine="567"/>
        <w:jc w:val="both"/>
        <w:rPr>
          <w:rFonts w:ascii="Times New Roman" w:eastAsia="Calibri" w:hAnsi="Times New Roman" w:cs="Times New Roman"/>
          <w:sz w:val="28"/>
          <w:szCs w:val="28"/>
        </w:rPr>
      </w:pPr>
    </w:p>
    <w:p w:rsidR="0078308E" w:rsidRPr="00477401" w:rsidRDefault="0078308E" w:rsidP="0078308E">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78308E" w:rsidRPr="00477401" w:rsidRDefault="0078308E" w:rsidP="0078308E">
      <w:pPr>
        <w:spacing w:after="0" w:line="240" w:lineRule="auto"/>
        <w:ind w:right="-284"/>
        <w:jc w:val="both"/>
        <w:rPr>
          <w:rFonts w:ascii="Times New Roman" w:eastAsia="Calibri" w:hAnsi="Times New Roman" w:cs="Times New Roman"/>
          <w:b/>
          <w:i/>
          <w:sz w:val="28"/>
          <w:szCs w:val="28"/>
          <w:u w:val="single"/>
        </w:rPr>
      </w:pPr>
    </w:p>
    <w:p w:rsidR="0078308E" w:rsidRPr="00477401" w:rsidRDefault="0078308E" w:rsidP="0078308E">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78308E" w:rsidRPr="00477401" w:rsidRDefault="0078308E" w:rsidP="0078308E">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78308E" w:rsidRPr="00477401" w:rsidRDefault="0078308E" w:rsidP="0078308E">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78308E" w:rsidRPr="009D69E6" w:rsidRDefault="0078308E" w:rsidP="00FA334B">
      <w:pPr>
        <w:pStyle w:val="a3"/>
        <w:numPr>
          <w:ilvl w:val="0"/>
          <w:numId w:val="34"/>
        </w:numPr>
        <w:spacing w:after="0" w:line="240" w:lineRule="auto"/>
        <w:jc w:val="both"/>
        <w:rPr>
          <w:rFonts w:ascii="Times New Roman" w:eastAsia="Calibri" w:hAnsi="Times New Roman" w:cs="Times New Roman"/>
          <w:sz w:val="28"/>
          <w:szCs w:val="28"/>
        </w:rPr>
      </w:pPr>
      <w:r w:rsidRPr="009D69E6">
        <w:rPr>
          <w:rFonts w:ascii="Times New Roman" w:eastAsia="Calibri" w:hAnsi="Times New Roman" w:cs="Times New Roman"/>
          <w:sz w:val="28"/>
          <w:szCs w:val="28"/>
        </w:rPr>
        <w:t>Внимательно ознакомьтесь с условием ситуационной задачи.</w:t>
      </w:r>
    </w:p>
    <w:p w:rsidR="0078308E" w:rsidRPr="009D69E6" w:rsidRDefault="0078308E" w:rsidP="00FA334B">
      <w:pPr>
        <w:pStyle w:val="a3"/>
        <w:numPr>
          <w:ilvl w:val="0"/>
          <w:numId w:val="34"/>
        </w:numPr>
        <w:spacing w:after="0" w:line="240" w:lineRule="auto"/>
        <w:jc w:val="both"/>
        <w:rPr>
          <w:rFonts w:ascii="Times New Roman" w:eastAsia="Calibri" w:hAnsi="Times New Roman" w:cs="Times New Roman"/>
          <w:sz w:val="28"/>
          <w:szCs w:val="28"/>
        </w:rPr>
      </w:pPr>
      <w:r w:rsidRPr="009D69E6">
        <w:rPr>
          <w:rFonts w:ascii="Times New Roman" w:eastAsia="Calibri" w:hAnsi="Times New Roman" w:cs="Times New Roman"/>
          <w:sz w:val="28"/>
          <w:szCs w:val="28"/>
        </w:rPr>
        <w:t>Подумайте и дайте свой ответ.</w:t>
      </w:r>
    </w:p>
    <w:p w:rsidR="0078308E" w:rsidRPr="00477401" w:rsidRDefault="0078308E"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78308E" w:rsidRPr="00477401" w:rsidRDefault="0078308E"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Продемонстрируйте преподавателю как бы Вы, поступили в данной ситуации.</w:t>
      </w:r>
    </w:p>
    <w:p w:rsidR="0078308E" w:rsidRDefault="0078308E" w:rsidP="0078308E">
      <w:pPr>
        <w:rPr>
          <w:rFonts w:ascii="Times New Roman" w:hAnsi="Times New Roman" w:cs="Times New Roman"/>
          <w:sz w:val="28"/>
          <w:szCs w:val="28"/>
        </w:rPr>
      </w:pPr>
    </w:p>
    <w:p w:rsidR="0078308E" w:rsidRDefault="0078308E" w:rsidP="0078308E">
      <w:pPr>
        <w:rPr>
          <w:rFonts w:ascii="Times New Roman" w:hAnsi="Times New Roman" w:cs="Times New Roman"/>
          <w:b/>
          <w:sz w:val="28"/>
          <w:szCs w:val="28"/>
        </w:rPr>
      </w:pPr>
      <w:r w:rsidRPr="00A12878">
        <w:rPr>
          <w:rFonts w:ascii="Times New Roman" w:hAnsi="Times New Roman" w:cs="Times New Roman"/>
          <w:b/>
          <w:sz w:val="28"/>
          <w:szCs w:val="28"/>
        </w:rPr>
        <w:t>Задача 1.</w:t>
      </w:r>
    </w:p>
    <w:p w:rsidR="0078308E" w:rsidRDefault="0078308E" w:rsidP="001A1AD7">
      <w:pPr>
        <w:pStyle w:val="a3"/>
        <w:spacing w:after="0" w:line="240" w:lineRule="auto"/>
        <w:ind w:left="-567" w:firstLine="567"/>
        <w:jc w:val="both"/>
        <w:rPr>
          <w:rFonts w:ascii="Times New Roman" w:eastAsia="Calibri" w:hAnsi="Times New Roman" w:cs="Times New Roman"/>
          <w:sz w:val="28"/>
          <w:szCs w:val="28"/>
        </w:rPr>
      </w:pPr>
      <w:r w:rsidRPr="0078308E">
        <w:rPr>
          <w:rFonts w:ascii="Times New Roman" w:eastAsia="Calibri" w:hAnsi="Times New Roman" w:cs="Times New Roman"/>
          <w:sz w:val="28"/>
          <w:szCs w:val="28"/>
        </w:rPr>
        <w:t xml:space="preserve">У больной 28 лет сахарный диабет выявлен 3 года назад. С момента постановки диагноза находится на интенсифицированной инсулинотерапии (сут. доза 32-46 </w:t>
      </w:r>
      <w:proofErr w:type="gramStart"/>
      <w:r w:rsidRPr="0078308E">
        <w:rPr>
          <w:rFonts w:ascii="Times New Roman" w:eastAsia="Calibri" w:hAnsi="Times New Roman" w:cs="Times New Roman"/>
          <w:sz w:val="28"/>
          <w:szCs w:val="28"/>
        </w:rPr>
        <w:t>ЕД</w:t>
      </w:r>
      <w:proofErr w:type="gramEnd"/>
      <w:r w:rsidRPr="0078308E">
        <w:rPr>
          <w:rFonts w:ascii="Times New Roman" w:eastAsia="Calibri" w:hAnsi="Times New Roman" w:cs="Times New Roman"/>
          <w:sz w:val="28"/>
          <w:szCs w:val="28"/>
        </w:rPr>
        <w:t>), активно использует средства самоконтроля. Последние 2 недели нарушился режим питания из-за работы. Часто стала отмечать приступы голода, которые сопровождались дрожью в теле, сердцебиением, головной болью, агрессивностью поведения. При измерении глюкометром глюкоза крови в этот момент - 2,8-3,5 ммоль/л. Данные явления купировала самостоятельно приѐмом пищи, содержащей много углеводов</w:t>
      </w:r>
      <w:r>
        <w:rPr>
          <w:rFonts w:ascii="Times New Roman" w:eastAsia="Calibri" w:hAnsi="Times New Roman" w:cs="Times New Roman"/>
          <w:sz w:val="28"/>
          <w:szCs w:val="28"/>
        </w:rPr>
        <w:t>.</w:t>
      </w:r>
    </w:p>
    <w:p w:rsidR="0078308E" w:rsidRPr="0078308E" w:rsidRDefault="0078308E" w:rsidP="001A1AD7">
      <w:pPr>
        <w:pStyle w:val="a3"/>
        <w:spacing w:after="0" w:line="240" w:lineRule="auto"/>
        <w:ind w:left="-567" w:firstLine="567"/>
        <w:jc w:val="both"/>
        <w:rPr>
          <w:rFonts w:ascii="Times New Roman" w:eastAsia="Calibri" w:hAnsi="Times New Roman" w:cs="Times New Roman"/>
          <w:i/>
          <w:sz w:val="28"/>
          <w:szCs w:val="28"/>
        </w:rPr>
      </w:pPr>
      <w:r w:rsidRPr="0078308E">
        <w:rPr>
          <w:rFonts w:ascii="Times New Roman" w:eastAsia="Calibri" w:hAnsi="Times New Roman" w:cs="Times New Roman"/>
          <w:i/>
          <w:sz w:val="28"/>
          <w:szCs w:val="28"/>
        </w:rPr>
        <w:t>1. Предположите наиболее вероятный диагноз.</w:t>
      </w:r>
    </w:p>
    <w:p w:rsidR="0078308E" w:rsidRPr="0078308E" w:rsidRDefault="0078308E" w:rsidP="001A1AD7">
      <w:pPr>
        <w:pStyle w:val="a3"/>
        <w:spacing w:after="0" w:line="240" w:lineRule="auto"/>
        <w:ind w:left="-567" w:firstLine="567"/>
        <w:jc w:val="both"/>
        <w:rPr>
          <w:rFonts w:ascii="Times New Roman" w:eastAsia="Calibri" w:hAnsi="Times New Roman" w:cs="Times New Roman"/>
          <w:i/>
          <w:sz w:val="28"/>
          <w:szCs w:val="28"/>
        </w:rPr>
      </w:pPr>
      <w:r w:rsidRPr="0078308E">
        <w:rPr>
          <w:rFonts w:ascii="Times New Roman" w:eastAsia="Calibri" w:hAnsi="Times New Roman" w:cs="Times New Roman"/>
          <w:i/>
          <w:sz w:val="28"/>
          <w:szCs w:val="28"/>
        </w:rPr>
        <w:t>2. Обоснуйте поставленный вами диагноз.</w:t>
      </w:r>
    </w:p>
    <w:p w:rsidR="0078308E" w:rsidRPr="0078308E" w:rsidRDefault="0078308E" w:rsidP="001A1AD7">
      <w:pPr>
        <w:pStyle w:val="a3"/>
        <w:spacing w:after="0" w:line="240" w:lineRule="auto"/>
        <w:ind w:left="-567" w:firstLine="567"/>
        <w:jc w:val="both"/>
        <w:rPr>
          <w:rFonts w:ascii="Times New Roman" w:eastAsia="Calibri" w:hAnsi="Times New Roman" w:cs="Times New Roman"/>
          <w:i/>
          <w:sz w:val="28"/>
          <w:szCs w:val="28"/>
        </w:rPr>
      </w:pPr>
      <w:r w:rsidRPr="0078308E">
        <w:rPr>
          <w:rFonts w:ascii="Times New Roman" w:eastAsia="Calibri" w:hAnsi="Times New Roman" w:cs="Times New Roman"/>
          <w:i/>
          <w:sz w:val="28"/>
          <w:szCs w:val="28"/>
        </w:rPr>
        <w:lastRenderedPageBreak/>
        <w:t>3. Обоснуйте причину гипогликемических состояний.</w:t>
      </w:r>
    </w:p>
    <w:p w:rsidR="0078308E" w:rsidRPr="0078308E" w:rsidRDefault="0078308E" w:rsidP="001A1AD7">
      <w:pPr>
        <w:pStyle w:val="a3"/>
        <w:spacing w:after="0" w:line="240" w:lineRule="auto"/>
        <w:ind w:left="-567" w:firstLine="567"/>
        <w:jc w:val="both"/>
        <w:rPr>
          <w:rFonts w:ascii="Times New Roman" w:eastAsia="Calibri" w:hAnsi="Times New Roman" w:cs="Times New Roman"/>
          <w:i/>
          <w:sz w:val="28"/>
          <w:szCs w:val="28"/>
        </w:rPr>
      </w:pPr>
      <w:r w:rsidRPr="0078308E">
        <w:rPr>
          <w:rFonts w:ascii="Times New Roman" w:eastAsia="Calibri" w:hAnsi="Times New Roman" w:cs="Times New Roman"/>
          <w:i/>
          <w:sz w:val="28"/>
          <w:szCs w:val="28"/>
        </w:rPr>
        <w:t>4. Обоснуйте необходимость определения гликированного гемоглобина.</w:t>
      </w:r>
    </w:p>
    <w:p w:rsidR="00CC1BF6" w:rsidRDefault="0078308E" w:rsidP="001A1AD7">
      <w:pPr>
        <w:pStyle w:val="a3"/>
        <w:spacing w:after="0" w:line="240" w:lineRule="auto"/>
        <w:ind w:left="-567" w:firstLine="567"/>
        <w:jc w:val="both"/>
        <w:rPr>
          <w:rFonts w:ascii="Times New Roman" w:eastAsia="Calibri" w:hAnsi="Times New Roman" w:cs="Times New Roman"/>
          <w:i/>
          <w:sz w:val="28"/>
          <w:szCs w:val="28"/>
        </w:rPr>
      </w:pPr>
      <w:r w:rsidRPr="0078308E">
        <w:rPr>
          <w:rFonts w:ascii="Times New Roman" w:eastAsia="Calibri" w:hAnsi="Times New Roman" w:cs="Times New Roman"/>
          <w:i/>
          <w:sz w:val="28"/>
          <w:szCs w:val="28"/>
        </w:rPr>
        <w:t xml:space="preserve">5. Дайте рекомендации пациенту </w:t>
      </w:r>
      <w:proofErr w:type="gramStart"/>
      <w:r w:rsidRPr="0078308E">
        <w:rPr>
          <w:rFonts w:ascii="Times New Roman" w:eastAsia="Calibri" w:hAnsi="Times New Roman" w:cs="Times New Roman"/>
          <w:i/>
          <w:sz w:val="28"/>
          <w:szCs w:val="28"/>
        </w:rPr>
        <w:t>для</w:t>
      </w:r>
      <w:proofErr w:type="gramEnd"/>
      <w:r w:rsidRPr="0078308E">
        <w:rPr>
          <w:rFonts w:ascii="Times New Roman" w:eastAsia="Calibri" w:hAnsi="Times New Roman" w:cs="Times New Roman"/>
          <w:i/>
          <w:sz w:val="28"/>
          <w:szCs w:val="28"/>
        </w:rPr>
        <w:t xml:space="preserve"> </w:t>
      </w:r>
      <w:proofErr w:type="gramStart"/>
      <w:r w:rsidRPr="0078308E">
        <w:rPr>
          <w:rFonts w:ascii="Times New Roman" w:eastAsia="Calibri" w:hAnsi="Times New Roman" w:cs="Times New Roman"/>
          <w:i/>
          <w:sz w:val="28"/>
          <w:szCs w:val="28"/>
        </w:rPr>
        <w:t>избежание</w:t>
      </w:r>
      <w:proofErr w:type="gramEnd"/>
      <w:r w:rsidRPr="0078308E">
        <w:rPr>
          <w:rFonts w:ascii="Times New Roman" w:eastAsia="Calibri" w:hAnsi="Times New Roman" w:cs="Times New Roman"/>
          <w:i/>
          <w:sz w:val="28"/>
          <w:szCs w:val="28"/>
        </w:rPr>
        <w:t xml:space="preserve"> гипогликемических состояний.</w:t>
      </w:r>
    </w:p>
    <w:p w:rsidR="0078308E" w:rsidRDefault="0078308E" w:rsidP="0078308E">
      <w:pPr>
        <w:rPr>
          <w:rFonts w:ascii="Times New Roman" w:hAnsi="Times New Roman" w:cs="Times New Roman"/>
          <w:b/>
          <w:sz w:val="28"/>
          <w:szCs w:val="28"/>
        </w:rPr>
      </w:pPr>
    </w:p>
    <w:p w:rsidR="0078308E" w:rsidRDefault="0078308E" w:rsidP="0078308E">
      <w:pPr>
        <w:rPr>
          <w:rFonts w:ascii="Times New Roman" w:hAnsi="Times New Roman" w:cs="Times New Roman"/>
          <w:b/>
          <w:sz w:val="28"/>
          <w:szCs w:val="28"/>
        </w:rPr>
      </w:pPr>
      <w:r>
        <w:rPr>
          <w:rFonts w:ascii="Times New Roman" w:hAnsi="Times New Roman" w:cs="Times New Roman"/>
          <w:b/>
          <w:sz w:val="28"/>
          <w:szCs w:val="28"/>
        </w:rPr>
        <w:t>Задача 2</w:t>
      </w:r>
      <w:r w:rsidRPr="00A12878">
        <w:rPr>
          <w:rFonts w:ascii="Times New Roman" w:hAnsi="Times New Roman" w:cs="Times New Roman"/>
          <w:b/>
          <w:sz w:val="28"/>
          <w:szCs w:val="28"/>
        </w:rPr>
        <w:t>.</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При проведении диспансеризации у женщины 50 лет (вес 98 кг, рост 164 см) выявлено: гликемия натощак - 6,9 ммоль/л, в общем анализе мочи (ОАМ): удельный вес - 1015, жѐлтая, прозрачная, белок - 0,15 г/л, сахар ++++, эритроциты - 1-2 в </w:t>
      </w:r>
      <w:proofErr w:type="gramStart"/>
      <w:r w:rsidRPr="00F63EBF">
        <w:rPr>
          <w:rFonts w:ascii="Times New Roman" w:eastAsia="Calibri" w:hAnsi="Times New Roman" w:cs="Times New Roman"/>
          <w:sz w:val="28"/>
          <w:szCs w:val="28"/>
        </w:rPr>
        <w:t>п</w:t>
      </w:r>
      <w:proofErr w:type="gramEnd"/>
      <w:r w:rsidRPr="00F63EBF">
        <w:rPr>
          <w:rFonts w:ascii="Times New Roman" w:eastAsia="Calibri" w:hAnsi="Times New Roman" w:cs="Times New Roman"/>
          <w:sz w:val="28"/>
          <w:szCs w:val="28"/>
        </w:rPr>
        <w:t>/зр, лейкоциты - 3-5 в п/зр, эпител</w:t>
      </w:r>
      <w:r>
        <w:rPr>
          <w:rFonts w:ascii="Times New Roman" w:eastAsia="Calibri" w:hAnsi="Times New Roman" w:cs="Times New Roman"/>
          <w:sz w:val="28"/>
          <w:szCs w:val="28"/>
        </w:rPr>
        <w:t>ий плоский - 3-5 в поле зрения.</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На момент осмотра жалоб активно не предъявляет. В течение последних 6 месяцев периодически отмечала повышение АД до 140/90 - 150/95 мм рт. ст. Гипотензивную терапию не получала. Семейный анамнез: мать - 69 лет страдает АГ, СД 2 типа; отец - умер в 60 лет, ИМ. При анкетировании наличие соматической патологии отриц</w:t>
      </w:r>
      <w:r>
        <w:rPr>
          <w:rFonts w:ascii="Times New Roman" w:eastAsia="Calibri" w:hAnsi="Times New Roman" w:cs="Times New Roman"/>
          <w:sz w:val="28"/>
          <w:szCs w:val="28"/>
        </w:rPr>
        <w:t>ает. Вредные привычки отрицает.</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Объективно: состояние относительно удовлетворительное. Телосложение правильное. ИМТ – 37 кг/м². Окружность талии – 104 см. Кожные покровы обычного цвета, чистые. Видимые слизистые бледно-розовые. Периферические лимфоузлы не пальпируются. Дыхание везикулярное, хрипов нет. ЧДД – 16 в минуту. Тоны сердца ясные, ритм правильный. ЧСС - 72 в минуту. Гемодинамика стабильная. АД - 140/90 мм рт. ст. Живот мягкий, безболезненный во всех отделах. Печень – по краю </w:t>
      </w:r>
      <w:proofErr w:type="gramStart"/>
      <w:r w:rsidRPr="00F63EBF">
        <w:rPr>
          <w:rFonts w:ascii="Times New Roman" w:eastAsia="Calibri" w:hAnsi="Times New Roman" w:cs="Times New Roman"/>
          <w:sz w:val="28"/>
          <w:szCs w:val="28"/>
        </w:rPr>
        <w:t>р</w:t>
      </w:r>
      <w:proofErr w:type="gramEnd"/>
      <w:r w:rsidRPr="00F63EBF">
        <w:rPr>
          <w:rFonts w:ascii="Times New Roman" w:eastAsia="Calibri" w:hAnsi="Times New Roman" w:cs="Times New Roman"/>
          <w:sz w:val="28"/>
          <w:szCs w:val="28"/>
        </w:rPr>
        <w:t>ѐберной дуги. Селезѐнка не пальпируется. Симптом поколачивания отрицателен с обеих сторон. Физиологи</w:t>
      </w:r>
      <w:r>
        <w:rPr>
          <w:rFonts w:ascii="Times New Roman" w:eastAsia="Calibri" w:hAnsi="Times New Roman" w:cs="Times New Roman"/>
          <w:sz w:val="28"/>
          <w:szCs w:val="28"/>
        </w:rPr>
        <w:t>ческие отправления в норме.</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1. Предположите наиболее вероятный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2. Обоснуйте поставленный Вами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3. Составьте план обследования пациента.</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 xml:space="preserve">4. </w:t>
      </w:r>
      <w:proofErr w:type="gramStart"/>
      <w:r w:rsidRPr="00F63EBF">
        <w:rPr>
          <w:rFonts w:ascii="Times New Roman" w:eastAsia="Calibri" w:hAnsi="Times New Roman" w:cs="Times New Roman"/>
          <w:i/>
          <w:sz w:val="28"/>
          <w:szCs w:val="28"/>
        </w:rPr>
        <w:t>Препарат</w:t>
      </w:r>
      <w:proofErr w:type="gramEnd"/>
      <w:r w:rsidRPr="00F63EBF">
        <w:rPr>
          <w:rFonts w:ascii="Times New Roman" w:eastAsia="Calibri" w:hAnsi="Times New Roman" w:cs="Times New Roman"/>
          <w:i/>
          <w:sz w:val="28"/>
          <w:szCs w:val="28"/>
        </w:rPr>
        <w:t xml:space="preserve"> какой группы антигипертензивных лекарственных средств Вы бы рекомендовали пациенту? Обоснуйте свой выбор.</w:t>
      </w:r>
    </w:p>
    <w:p w:rsidR="0078308E"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5. Какой глюкозоснижающий препарат Вы бы рекомендовали пациенту? Обоснуйте Ваш выбор.</w:t>
      </w:r>
    </w:p>
    <w:p w:rsidR="00F63EBF" w:rsidRDefault="00F63EBF" w:rsidP="001A1AD7">
      <w:pPr>
        <w:pStyle w:val="a3"/>
        <w:spacing w:after="0" w:line="240" w:lineRule="auto"/>
        <w:ind w:left="-567" w:firstLine="567"/>
        <w:jc w:val="both"/>
        <w:rPr>
          <w:rFonts w:ascii="Times New Roman" w:eastAsia="Calibri" w:hAnsi="Times New Roman" w:cs="Times New Roman"/>
          <w:i/>
          <w:sz w:val="28"/>
          <w:szCs w:val="28"/>
        </w:rPr>
      </w:pPr>
    </w:p>
    <w:p w:rsidR="00F63EBF" w:rsidRDefault="00F63EBF" w:rsidP="00F63EBF">
      <w:pPr>
        <w:rPr>
          <w:rFonts w:ascii="Times New Roman" w:hAnsi="Times New Roman" w:cs="Times New Roman"/>
          <w:b/>
          <w:sz w:val="28"/>
          <w:szCs w:val="28"/>
        </w:rPr>
      </w:pPr>
      <w:r>
        <w:rPr>
          <w:rFonts w:ascii="Times New Roman" w:hAnsi="Times New Roman" w:cs="Times New Roman"/>
          <w:b/>
          <w:sz w:val="28"/>
          <w:szCs w:val="28"/>
        </w:rPr>
        <w:t>Задача 3</w:t>
      </w:r>
      <w:r w:rsidRPr="00A12878">
        <w:rPr>
          <w:rFonts w:ascii="Times New Roman" w:hAnsi="Times New Roman" w:cs="Times New Roman"/>
          <w:b/>
          <w:sz w:val="28"/>
          <w:szCs w:val="28"/>
        </w:rPr>
        <w:t>.</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Пациент Д. 52 лет обратился в поликлинику с жалобами на жажду, </w:t>
      </w:r>
      <w:proofErr w:type="gramStart"/>
      <w:r w:rsidRPr="00F63EBF">
        <w:rPr>
          <w:rFonts w:ascii="Times New Roman" w:eastAsia="Calibri" w:hAnsi="Times New Roman" w:cs="Times New Roman"/>
          <w:sz w:val="28"/>
          <w:szCs w:val="28"/>
        </w:rPr>
        <w:t>c</w:t>
      </w:r>
      <w:proofErr w:type="gramEnd"/>
      <w:r w:rsidRPr="00F63EBF">
        <w:rPr>
          <w:rFonts w:ascii="Times New Roman" w:eastAsia="Calibri" w:hAnsi="Times New Roman" w:cs="Times New Roman"/>
          <w:sz w:val="28"/>
          <w:szCs w:val="28"/>
        </w:rPr>
        <w:t>ухость во рту, учащѐнное мочеиспускание, ночью до 3 раз, частые боли в затылке, утомляемость при физической нагрузке. Данные жалобы беспокоят в течение года. Из анамнеза выяснено, что много лет имеет избыточный вес, ведѐт малоподвижный образ жизни, работает бухгалтером. Головные боли возникают после стрессов на работе. Сухость во рту возникает после съеденной сладкой пищи, которой пациент злоупотребляет. Ранее больной к врачам не обращался. У матери гипертоническая болезнь. Не курит. Алл</w:t>
      </w:r>
      <w:r>
        <w:rPr>
          <w:rFonts w:ascii="Times New Roman" w:eastAsia="Calibri" w:hAnsi="Times New Roman" w:cs="Times New Roman"/>
          <w:sz w:val="28"/>
          <w:szCs w:val="28"/>
        </w:rPr>
        <w:t>ергический анамнез не отягощѐн.</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lastRenderedPageBreak/>
        <w:t>При осмотре повышенного питания. ИМТ - 31 кг/м</w:t>
      </w:r>
      <w:proofErr w:type="gramStart"/>
      <w:r w:rsidRPr="00F63EBF">
        <w:rPr>
          <w:rFonts w:ascii="Times New Roman" w:eastAsia="Calibri" w:hAnsi="Times New Roman" w:cs="Times New Roman"/>
          <w:sz w:val="28"/>
          <w:szCs w:val="28"/>
        </w:rPr>
        <w:t>2</w:t>
      </w:r>
      <w:proofErr w:type="gramEnd"/>
      <w:r w:rsidRPr="00F63EBF">
        <w:rPr>
          <w:rFonts w:ascii="Times New Roman" w:eastAsia="Calibri" w:hAnsi="Times New Roman" w:cs="Times New Roman"/>
          <w:sz w:val="28"/>
          <w:szCs w:val="28"/>
        </w:rPr>
        <w:t xml:space="preserve"> ,объѐм талии (ОТ) - 100 см. Кожные покровы и слизистые обычной окраски. Периферические лимфоузлы не увеличены. В </w:t>
      </w:r>
      <w:proofErr w:type="gramStart"/>
      <w:r w:rsidRPr="00F63EBF">
        <w:rPr>
          <w:rFonts w:ascii="Times New Roman" w:eastAsia="Calibri" w:hAnsi="Times New Roman" w:cs="Times New Roman"/>
          <w:sz w:val="28"/>
          <w:szCs w:val="28"/>
        </w:rPr>
        <w:t>л</w:t>
      </w:r>
      <w:proofErr w:type="gramEnd"/>
      <w:r w:rsidRPr="00F63EBF">
        <w:rPr>
          <w:rFonts w:ascii="Times New Roman" w:eastAsia="Calibri" w:hAnsi="Times New Roman" w:cs="Times New Roman"/>
          <w:sz w:val="28"/>
          <w:szCs w:val="28"/>
        </w:rPr>
        <w:t xml:space="preserve">ѐгких – перкуторно звук лѐгочный, аускультативно – дыхание везикулярное, хрипов нет, ЧДД – 17 в минуту. Тоны сердца ослаблены, ритм правильный¸ акцент II тона над аортой, ЧСС – 64 удара в минуту, АД – 180/100 мм рт. ст. Язык влажный чистый, живот пальпаторно безболезненный, увеличен в объѐме за счѐт подкожно-жировой клетчатки. Размеры печени по Курлову - 11×10×6 см, выступает на 2 см из-под </w:t>
      </w:r>
      <w:proofErr w:type="gramStart"/>
      <w:r w:rsidRPr="00F63EBF">
        <w:rPr>
          <w:rFonts w:ascii="Times New Roman" w:eastAsia="Calibri" w:hAnsi="Times New Roman" w:cs="Times New Roman"/>
          <w:sz w:val="28"/>
          <w:szCs w:val="28"/>
        </w:rPr>
        <w:t>р</w:t>
      </w:r>
      <w:proofErr w:type="gramEnd"/>
      <w:r w:rsidRPr="00F63EBF">
        <w:rPr>
          <w:rFonts w:ascii="Times New Roman" w:eastAsia="Calibri" w:hAnsi="Times New Roman" w:cs="Times New Roman"/>
          <w:sz w:val="28"/>
          <w:szCs w:val="28"/>
        </w:rPr>
        <w:t>ѐберной дуги. Желчный пузырь не пальпируется. Селезѐнка не увеличена. Симптом Пастернацкого отрицателен с обеих сторон. Периферическая пульсация на артер</w:t>
      </w:r>
      <w:r>
        <w:rPr>
          <w:rFonts w:ascii="Times New Roman" w:eastAsia="Calibri" w:hAnsi="Times New Roman" w:cs="Times New Roman"/>
          <w:sz w:val="28"/>
          <w:szCs w:val="28"/>
        </w:rPr>
        <w:t>иях стоп сохранена, не снижена.</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proofErr w:type="gramStart"/>
      <w:r w:rsidRPr="00F63EBF">
        <w:rPr>
          <w:rFonts w:ascii="Times New Roman" w:eastAsia="Calibri" w:hAnsi="Times New Roman" w:cs="Times New Roman"/>
          <w:sz w:val="28"/>
          <w:szCs w:val="28"/>
        </w:rPr>
        <w:t>В общем анализе крови: эритроциты – 4,4×1012/л, гемоглобин – 142 г/л, ЦП – 0,85, лейкоциты - 5,6×109 /л, лейкоцитарная формула без особенностей, СОЭ - 9 мм/ч. В общем анализе мочи: удельный вес - 1018, белка нет, глюкозурия ++, лейкоциты - 2-3 в поле зрения, эритроциты отсутствуют.</w:t>
      </w:r>
      <w:proofErr w:type="gramEnd"/>
      <w:r w:rsidRPr="00F63EBF">
        <w:rPr>
          <w:rFonts w:ascii="Times New Roman" w:eastAsia="Calibri" w:hAnsi="Times New Roman" w:cs="Times New Roman"/>
          <w:sz w:val="28"/>
          <w:szCs w:val="28"/>
        </w:rPr>
        <w:t xml:space="preserve"> </w:t>
      </w:r>
      <w:proofErr w:type="gramStart"/>
      <w:r w:rsidRPr="00F63EBF">
        <w:rPr>
          <w:rFonts w:ascii="Times New Roman" w:eastAsia="Calibri" w:hAnsi="Times New Roman" w:cs="Times New Roman"/>
          <w:sz w:val="28"/>
          <w:szCs w:val="28"/>
        </w:rPr>
        <w:t>В биохимическом анализе крови: общий холестерин - 6,9 ммоль/л, триглицериды - 3,6 ммоль/л, ЛПВП - 0,9 ммоль/л, глюкоза крови - 9,2 ммоль/л, Нв A1c - 7,6%. АЛТ - 65 МЕ/л, АСТ - 35 МЕ/л, билирубин общий - 17 мкмоль/л, прямой - 5 мкмоль/л, непрямой - 12 мкмоль/л. Амилаза - 60 ЕД. Рентгенография лѐгких – без патологии.</w:t>
      </w:r>
      <w:proofErr w:type="gramEnd"/>
      <w:r w:rsidRPr="00F63EBF">
        <w:rPr>
          <w:rFonts w:ascii="Times New Roman" w:eastAsia="Calibri" w:hAnsi="Times New Roman" w:cs="Times New Roman"/>
          <w:sz w:val="28"/>
          <w:szCs w:val="28"/>
        </w:rPr>
        <w:t xml:space="preserve"> ЭКГ – синусовый ритм, признаки гипертрофии левого желудочка, ЧСС - 64 удара в минуту. УЗИ брюшной полости – печень увеличена (12×10×7 см), неравномерно уплотнена, «блестит», желчный пузырь не увеличен, стенка 4 мм, взвесь, конкрементов нет, поджелудочная железа неравн</w:t>
      </w:r>
      <w:r>
        <w:rPr>
          <w:rFonts w:ascii="Times New Roman" w:eastAsia="Calibri" w:hAnsi="Times New Roman" w:cs="Times New Roman"/>
          <w:sz w:val="28"/>
          <w:szCs w:val="28"/>
        </w:rPr>
        <w:t>омерно уплотнена, не увеличена.</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1. Предположите наиболее вероятный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2. Обоснуйте поставленный Вами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3. Составьте и обоснуйте план дополнительного обследования пациента.</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4. Назначьте терапию. Обоснуйте свой выбор.</w:t>
      </w:r>
    </w:p>
    <w:p w:rsid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5. Через 6 месяцев регулярной терапии - АД колеблется в пределах 150-160/90-95 мм рт. ст., глюкоза натощак - 5,4 ммоль/л, Нв А1с - 6,5%, общий холестерин - 4,5 ммоль/л, ТГ - 1,5 ммоль/л, ХС-ЛПВП - 1,2 ммоль/л, креатинин - 88 мкмоль/л, альбуминурия - 10 мг/сутки. Какова Ваша дальнейшая лечебная тактика? Обоснуйте Ваш выбор.</w:t>
      </w:r>
    </w:p>
    <w:p w:rsidR="00F63EBF" w:rsidRDefault="00F63EBF" w:rsidP="001A1AD7">
      <w:pPr>
        <w:pStyle w:val="a3"/>
        <w:spacing w:after="0" w:line="240" w:lineRule="auto"/>
        <w:ind w:left="-567" w:firstLine="567"/>
        <w:jc w:val="both"/>
        <w:rPr>
          <w:rFonts w:ascii="Times New Roman" w:eastAsia="Calibri" w:hAnsi="Times New Roman" w:cs="Times New Roman"/>
          <w:i/>
          <w:sz w:val="28"/>
          <w:szCs w:val="28"/>
        </w:rPr>
      </w:pPr>
    </w:p>
    <w:p w:rsidR="00F63EBF" w:rsidRDefault="00F63EBF" w:rsidP="00F63EBF">
      <w:pPr>
        <w:rPr>
          <w:rFonts w:ascii="Times New Roman" w:hAnsi="Times New Roman" w:cs="Times New Roman"/>
          <w:b/>
          <w:sz w:val="28"/>
          <w:szCs w:val="28"/>
        </w:rPr>
      </w:pPr>
      <w:r>
        <w:rPr>
          <w:rFonts w:ascii="Times New Roman" w:hAnsi="Times New Roman" w:cs="Times New Roman"/>
          <w:b/>
          <w:sz w:val="28"/>
          <w:szCs w:val="28"/>
        </w:rPr>
        <w:t>Задача 4</w:t>
      </w:r>
      <w:r w:rsidRPr="00A12878">
        <w:rPr>
          <w:rFonts w:ascii="Times New Roman" w:hAnsi="Times New Roman" w:cs="Times New Roman"/>
          <w:b/>
          <w:sz w:val="28"/>
          <w:szCs w:val="28"/>
        </w:rPr>
        <w:t>.</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Больная Б. 26 лет, домохозяйка, поступила в отделение по направлению врачатерапевта участкового в плановом порядке с жалобами на головную боль по утрам, кошмарные сновидения, «разбитость» в утренние часы. Из анамнеза известно, что страдает сахарным диабетом 1 типа 3 года. На протяжении всех лет регулярно вводит препараты инсулина: Протафан (продлѐнный инсулин) 12 </w:t>
      </w:r>
      <w:proofErr w:type="gramStart"/>
      <w:r w:rsidRPr="00F63EBF">
        <w:rPr>
          <w:rFonts w:ascii="Times New Roman" w:eastAsia="Calibri" w:hAnsi="Times New Roman" w:cs="Times New Roman"/>
          <w:sz w:val="28"/>
          <w:szCs w:val="28"/>
        </w:rPr>
        <w:t>Ед</w:t>
      </w:r>
      <w:proofErr w:type="gramEnd"/>
      <w:r w:rsidRPr="00F63EBF">
        <w:rPr>
          <w:rFonts w:ascii="Times New Roman" w:eastAsia="Calibri" w:hAnsi="Times New Roman" w:cs="Times New Roman"/>
          <w:sz w:val="28"/>
          <w:szCs w:val="28"/>
        </w:rPr>
        <w:t xml:space="preserve"> в 8.00 и 14 ед. п/к в 20.00 и Ново-Рапид (инсулин короткого действия) 8 ед. – 6 ед. – 4 ед. п/к. НbA1c 3 месяца назад – 6,0%. В течение последней недели стала отмечать вышеописанные жалобы. Регистрировала глюкозу утром натощак – 9,8-8,2 ммоль/л. Самостоятельно увеличила вечернюю дозу Протафана до 16-18 ед., </w:t>
      </w:r>
      <w:r w:rsidRPr="00F63EBF">
        <w:rPr>
          <w:rFonts w:ascii="Times New Roman" w:eastAsia="Calibri" w:hAnsi="Times New Roman" w:cs="Times New Roman"/>
          <w:sz w:val="28"/>
          <w:szCs w:val="28"/>
        </w:rPr>
        <w:lastRenderedPageBreak/>
        <w:t>улучшения не отмечалось, просыпалась ночью от кошмарных сновидений и выраженной потливости</w:t>
      </w:r>
      <w:r>
        <w:rPr>
          <w:rFonts w:ascii="Times New Roman" w:eastAsia="Calibri" w:hAnsi="Times New Roman" w:cs="Times New Roman"/>
          <w:sz w:val="28"/>
          <w:szCs w:val="28"/>
        </w:rPr>
        <w:t>.</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При осмотре: состояние относительно удовлетворительное </w:t>
      </w:r>
      <w:proofErr w:type="gramStart"/>
      <w:r w:rsidRPr="00F63EBF">
        <w:rPr>
          <w:rFonts w:ascii="Times New Roman" w:eastAsia="Calibri" w:hAnsi="Times New Roman" w:cs="Times New Roman"/>
          <w:sz w:val="28"/>
          <w:szCs w:val="28"/>
        </w:rPr>
        <w:t>Активна</w:t>
      </w:r>
      <w:proofErr w:type="gramEnd"/>
      <w:r w:rsidRPr="00F63EBF">
        <w:rPr>
          <w:rFonts w:ascii="Times New Roman" w:eastAsia="Calibri" w:hAnsi="Times New Roman" w:cs="Times New Roman"/>
          <w:sz w:val="28"/>
          <w:szCs w:val="28"/>
        </w:rPr>
        <w:t>. Кожные покровы и слизистые нормальной влажности и тургора. Отѐков нет, стрий нет. Масса тела – 70 кг, рост – 175 см. Дыхание везикулярное, хрипов нет, ЧД – 16 в 1 минуту. Сердечные тоны ясные, ритмичные, ЧСС - 80 в минуту, АД – 120/70 мм рт. ст. Пульс на всех артериях удовлетворительного качества. Язык чистый. Живот мягкий, безболезненный. Печень не увеличена. Почки не пальпируются, симптом поколачивания отрицательный. Тактильная, болевая, температурная чувствительность сохранена. Щитовидная железа не увеличена</w:t>
      </w:r>
      <w:r>
        <w:rPr>
          <w:rFonts w:ascii="Times New Roman" w:eastAsia="Calibri" w:hAnsi="Times New Roman" w:cs="Times New Roman"/>
          <w:sz w:val="28"/>
          <w:szCs w:val="28"/>
        </w:rPr>
        <w:t>, безболезненная. Лактореи нет.</w:t>
      </w:r>
    </w:p>
    <w:p w:rsidR="00F63EBF" w:rsidRDefault="00F63EBF" w:rsidP="001A1AD7">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В анализах: в 12.00 глюкоза капиллярной крови (э</w:t>
      </w:r>
      <w:r>
        <w:rPr>
          <w:rFonts w:ascii="Times New Roman" w:eastAsia="Calibri" w:hAnsi="Times New Roman" w:cs="Times New Roman"/>
          <w:sz w:val="28"/>
          <w:szCs w:val="28"/>
        </w:rPr>
        <w:t>кспресс методом) – 4,7 ммоль/л.</w:t>
      </w:r>
    </w:p>
    <w:p w:rsidR="00F63EBF" w:rsidRDefault="00F63EBF" w:rsidP="001A1AD7">
      <w:pPr>
        <w:pStyle w:val="a3"/>
        <w:spacing w:after="0" w:line="240" w:lineRule="auto"/>
        <w:ind w:left="-567" w:firstLine="567"/>
        <w:jc w:val="both"/>
        <w:rPr>
          <w:rFonts w:ascii="Times New Roman" w:eastAsia="Calibri" w:hAnsi="Times New Roman" w:cs="Times New Roman"/>
          <w:i/>
          <w:sz w:val="28"/>
          <w:szCs w:val="28"/>
        </w:rPr>
      </w:pP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1. Предположите наиболее вероятный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2. Обоснуйте поставленный Вами диагноз.</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3. Составьте и обоснуйте план дополнительного обследования пациента.</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4. Составьте и обоснуйте план лечения.</w:t>
      </w:r>
    </w:p>
    <w:p w:rsidR="00F63EBF" w:rsidRPr="00F63EBF" w:rsidRDefault="00F63EBF" w:rsidP="001A1AD7">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5. Оцените прогноз для пациента. Тактика дальнейшего наблюдения.</w:t>
      </w:r>
    </w:p>
    <w:p w:rsidR="0078308E" w:rsidRDefault="0078308E" w:rsidP="001A1AD7">
      <w:pPr>
        <w:pStyle w:val="a3"/>
        <w:spacing w:after="0" w:line="240" w:lineRule="auto"/>
        <w:ind w:left="-567" w:firstLine="567"/>
        <w:jc w:val="both"/>
        <w:rPr>
          <w:rFonts w:ascii="Times New Roman" w:eastAsia="Calibri" w:hAnsi="Times New Roman" w:cs="Times New Roman"/>
          <w:sz w:val="28"/>
          <w:szCs w:val="28"/>
        </w:rPr>
      </w:pPr>
    </w:p>
    <w:p w:rsidR="00F63EBF" w:rsidRDefault="00F63EBF" w:rsidP="00F63EBF">
      <w:pPr>
        <w:rPr>
          <w:rFonts w:ascii="Times New Roman" w:hAnsi="Times New Roman" w:cs="Times New Roman"/>
          <w:b/>
          <w:sz w:val="28"/>
          <w:szCs w:val="28"/>
        </w:rPr>
      </w:pPr>
      <w:r>
        <w:rPr>
          <w:rFonts w:ascii="Times New Roman" w:hAnsi="Times New Roman" w:cs="Times New Roman"/>
          <w:b/>
          <w:sz w:val="28"/>
          <w:szCs w:val="28"/>
        </w:rPr>
        <w:t>Задача 5</w:t>
      </w:r>
      <w:r w:rsidRPr="00A12878">
        <w:rPr>
          <w:rFonts w:ascii="Times New Roman" w:hAnsi="Times New Roman" w:cs="Times New Roman"/>
          <w:b/>
          <w:sz w:val="28"/>
          <w:szCs w:val="28"/>
        </w:rPr>
        <w:t>.</w:t>
      </w:r>
    </w:p>
    <w:p w:rsidR="002273DD" w:rsidRDefault="002273DD" w:rsidP="001A1AD7">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t xml:space="preserve">Женщина 62 лет обратилась к врачу-терапевту участковому с жалобами на слабость, сухость во рту, умеренную жажду, боли в ногах, особенно по ночам, чувство жжения, покалывания стоп, судороги икроножных мышц. Из анамнеза известно, что за последние 10 лет отмечает постепенную прибавку веса на 15 кг, отмечает подъѐмы артериального давления до 160/95 мм рт. ст. Регулярной терапии не получала. Во время последнего визита к терапевту полгода назад было зарегистрировано АД - 170/95 мм рт. ст. и была выявлена альбуминурия. Семейный анамнез. Родители страдали ГБ, ожирением, </w:t>
      </w:r>
      <w:r>
        <w:rPr>
          <w:rFonts w:ascii="Times New Roman" w:eastAsia="Calibri" w:hAnsi="Times New Roman" w:cs="Times New Roman"/>
          <w:sz w:val="28"/>
          <w:szCs w:val="28"/>
        </w:rPr>
        <w:t>СД тип 2. Вредных привычек нет.</w:t>
      </w:r>
    </w:p>
    <w:p w:rsidR="002273DD" w:rsidRDefault="002273DD" w:rsidP="001A1AD7">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t>При осмотре. Общее состояние удовлетворительное. Вес - 87 кг, рост - 165 см, ИМТ – 32,0 кг/м</w:t>
      </w:r>
      <w:proofErr w:type="gramStart"/>
      <w:r w:rsidRPr="002273DD">
        <w:rPr>
          <w:rFonts w:ascii="Times New Roman" w:eastAsia="Calibri" w:hAnsi="Times New Roman" w:cs="Times New Roman"/>
          <w:sz w:val="28"/>
          <w:szCs w:val="28"/>
        </w:rPr>
        <w:t>2</w:t>
      </w:r>
      <w:proofErr w:type="gramEnd"/>
      <w:r w:rsidRPr="002273DD">
        <w:rPr>
          <w:rFonts w:ascii="Times New Roman" w:eastAsia="Calibri" w:hAnsi="Times New Roman" w:cs="Times New Roman"/>
          <w:sz w:val="28"/>
          <w:szCs w:val="28"/>
        </w:rPr>
        <w:t xml:space="preserve"> , окружность талии - 102 см, распределение жира неравномерное, в основном на животе и в верхней половине туловища. Стрий нет. Кожа сухая, на голенях участки пигментации, трещины на стопах, микоз стоп. Пульс - 78 в минуту, ритмичный. Тоны сердца приглушены, ритмичные, акцент II тона над проекцией аорты. В </w:t>
      </w:r>
      <w:proofErr w:type="gramStart"/>
      <w:r w:rsidRPr="002273DD">
        <w:rPr>
          <w:rFonts w:ascii="Times New Roman" w:eastAsia="Calibri" w:hAnsi="Times New Roman" w:cs="Times New Roman"/>
          <w:sz w:val="28"/>
          <w:szCs w:val="28"/>
        </w:rPr>
        <w:t>л</w:t>
      </w:r>
      <w:proofErr w:type="gramEnd"/>
      <w:r w:rsidRPr="002273DD">
        <w:rPr>
          <w:rFonts w:ascii="Times New Roman" w:eastAsia="Calibri" w:hAnsi="Times New Roman" w:cs="Times New Roman"/>
          <w:sz w:val="28"/>
          <w:szCs w:val="28"/>
        </w:rPr>
        <w:t xml:space="preserve">ѐгких дыхание везикулярное, хрипов нет. Живот мягкий, при пальпации безболезненный во всех отделах. Печень и селезѐнка не </w:t>
      </w:r>
      <w:proofErr w:type="gramStart"/>
      <w:r w:rsidRPr="002273DD">
        <w:rPr>
          <w:rFonts w:ascii="Times New Roman" w:eastAsia="Calibri" w:hAnsi="Times New Roman" w:cs="Times New Roman"/>
          <w:sz w:val="28"/>
          <w:szCs w:val="28"/>
        </w:rPr>
        <w:t>увеличены</w:t>
      </w:r>
      <w:proofErr w:type="gramEnd"/>
      <w:r w:rsidRPr="002273DD">
        <w:rPr>
          <w:rFonts w:ascii="Times New Roman" w:eastAsia="Calibri" w:hAnsi="Times New Roman" w:cs="Times New Roman"/>
          <w:sz w:val="28"/>
          <w:szCs w:val="28"/>
        </w:rPr>
        <w:t>. Дизурий нет. Симптом поколачивания по поясничной области отрицательный. Пульсация aa. dorsalispedis и tibialisposterior</w:t>
      </w:r>
      <w:proofErr w:type="gramStart"/>
      <w:r w:rsidRPr="002273DD">
        <w:rPr>
          <w:rFonts w:ascii="Times New Roman" w:eastAsia="Calibri" w:hAnsi="Times New Roman" w:cs="Times New Roman"/>
          <w:sz w:val="28"/>
          <w:szCs w:val="28"/>
        </w:rPr>
        <w:t>отч</w:t>
      </w:r>
      <w:proofErr w:type="gramEnd"/>
      <w:r w:rsidRPr="002273DD">
        <w:rPr>
          <w:rFonts w:ascii="Times New Roman" w:eastAsia="Calibri" w:hAnsi="Times New Roman" w:cs="Times New Roman"/>
          <w:sz w:val="28"/>
          <w:szCs w:val="28"/>
        </w:rPr>
        <w:t>ѐтливая</w:t>
      </w:r>
      <w:r>
        <w:rPr>
          <w:rFonts w:ascii="Times New Roman" w:eastAsia="Calibri" w:hAnsi="Times New Roman" w:cs="Times New Roman"/>
          <w:sz w:val="28"/>
          <w:szCs w:val="28"/>
        </w:rPr>
        <w:t>. АД - 165/95 мм рт. ст.</w:t>
      </w:r>
    </w:p>
    <w:p w:rsidR="002273DD" w:rsidRDefault="002273DD" w:rsidP="001A1AD7">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t>В анализе крови: глюкоза натощак - 8,6 ммоль/л, HbA1С - 7,9%, общий холестерин – 6,8 ммоль/л, ЛПНП – 4,36; ЛПВП - 0,96, триглицериды – 3,8. Общий анализ мочи без патологии; креатинин – 102 мкмоль/л, СКФ (по формуле CKD-EPI) - 71,6 мл/ми</w:t>
      </w:r>
      <w:r>
        <w:rPr>
          <w:rFonts w:ascii="Times New Roman" w:eastAsia="Calibri" w:hAnsi="Times New Roman" w:cs="Times New Roman"/>
          <w:sz w:val="28"/>
          <w:szCs w:val="28"/>
        </w:rPr>
        <w:t>н; альбуминурия – 120 мг/сутки.</w:t>
      </w:r>
    </w:p>
    <w:p w:rsidR="002273DD" w:rsidRPr="002273DD" w:rsidRDefault="002273DD" w:rsidP="001A1AD7">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lastRenderedPageBreak/>
        <w:t>1. Сформулируйте предположительный диагноз.</w:t>
      </w:r>
    </w:p>
    <w:p w:rsidR="002273DD" w:rsidRPr="002273DD" w:rsidRDefault="002273DD" w:rsidP="001A1AD7">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2. Назовите критерии основного диагноза.</w:t>
      </w:r>
    </w:p>
    <w:p w:rsidR="002273DD" w:rsidRPr="002273DD" w:rsidRDefault="002273DD" w:rsidP="001A1AD7">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 xml:space="preserve">3. Какие осложнения основного заболевания Вы предполагаете? </w:t>
      </w:r>
    </w:p>
    <w:p w:rsidR="002273DD" w:rsidRPr="002273DD" w:rsidRDefault="002273DD" w:rsidP="001A1AD7">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4. Составьте и обоснуйте план дополнительного обследования пациентки.</w:t>
      </w:r>
    </w:p>
    <w:p w:rsidR="0078308E" w:rsidRDefault="002273DD" w:rsidP="001A1AD7">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5. Обоснуйте лечебную тактику, выбор препаратов.</w:t>
      </w:r>
    </w:p>
    <w:p w:rsidR="002273DD" w:rsidRPr="002273DD" w:rsidRDefault="002273DD" w:rsidP="001A1AD7">
      <w:pPr>
        <w:pStyle w:val="a3"/>
        <w:spacing w:after="0" w:line="240" w:lineRule="auto"/>
        <w:ind w:left="-567" w:firstLine="567"/>
        <w:jc w:val="both"/>
        <w:rPr>
          <w:rFonts w:ascii="Times New Roman" w:eastAsia="Calibri" w:hAnsi="Times New Roman" w:cs="Times New Roman"/>
          <w:i/>
          <w:sz w:val="28"/>
          <w:szCs w:val="28"/>
        </w:rPr>
      </w:pPr>
    </w:p>
    <w:p w:rsidR="00C1199F" w:rsidRDefault="00C1199F" w:rsidP="00C1199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ОТРАБОТКА ПРАКТИЧЕСКОГО НАВЫКА – ОБУЧЕНИЕ САМОКОНТРОЛЮ ГЛИКЕМИИ И ТЕХНИКЕ ВЫПОЛНЕНИЯ ПОДКОЖНЫХ ИНЪЕКЦИЙ</w:t>
      </w:r>
    </w:p>
    <w:p w:rsidR="00C1199F" w:rsidRDefault="00C1199F" w:rsidP="00C1199F">
      <w:pPr>
        <w:spacing w:after="0" w:line="240" w:lineRule="auto"/>
        <w:jc w:val="both"/>
        <w:rPr>
          <w:rFonts w:ascii="Times New Roman" w:eastAsia="Calibri" w:hAnsi="Times New Roman" w:cs="Times New Roman"/>
          <w:b/>
          <w:sz w:val="28"/>
          <w:szCs w:val="28"/>
        </w:rPr>
      </w:pPr>
    </w:p>
    <w:p w:rsidR="00C1199F" w:rsidRDefault="00C1199F" w:rsidP="00C1199F">
      <w:pPr>
        <w:spacing w:after="0" w:line="240" w:lineRule="auto"/>
        <w:jc w:val="both"/>
        <w:rPr>
          <w:rFonts w:ascii="Times New Roman" w:eastAsia="Calibri" w:hAnsi="Times New Roman" w:cs="Times New Roman"/>
          <w:b/>
          <w:sz w:val="28"/>
          <w:szCs w:val="28"/>
        </w:rPr>
      </w:pPr>
      <w:r w:rsidRPr="004D7C12">
        <w:rPr>
          <w:rFonts w:ascii="Times New Roman" w:eastAsia="Calibri" w:hAnsi="Times New Roman" w:cs="Times New Roman"/>
          <w:b/>
          <w:sz w:val="28"/>
          <w:szCs w:val="28"/>
        </w:rPr>
        <w:t xml:space="preserve">Действие аккредитуемого лица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1.    Поздороваться с пациентом</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2.    Предложить пациенту сесть на стул</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    Представиться, обозначить свою роль</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    Спросить у пациента, сверяя с медицинской документацией</w:t>
      </w:r>
      <w:proofErr w:type="gramStart"/>
      <w:r w:rsidRPr="00C1199F">
        <w:rPr>
          <w:rFonts w:ascii="Times New Roman" w:eastAsia="Calibri" w:hAnsi="Times New Roman" w:cs="Times New Roman"/>
          <w:sz w:val="28"/>
          <w:szCs w:val="28"/>
        </w:rPr>
        <w:t xml:space="preserve"> :</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5.    </w:t>
      </w:r>
      <w:r w:rsidRPr="00C1199F">
        <w:rPr>
          <w:rFonts w:ascii="Times New Roman" w:eastAsia="Calibri" w:hAnsi="Times New Roman" w:cs="Times New Roman"/>
          <w:sz w:val="28"/>
          <w:szCs w:val="28"/>
        </w:rPr>
        <w:t>  фамилию</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6.    </w:t>
      </w:r>
      <w:r w:rsidRPr="00C1199F">
        <w:rPr>
          <w:rFonts w:ascii="Times New Roman" w:eastAsia="Calibri" w:hAnsi="Times New Roman" w:cs="Times New Roman"/>
          <w:sz w:val="28"/>
          <w:szCs w:val="28"/>
        </w:rPr>
        <w:t>  имя</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7.    </w:t>
      </w:r>
      <w:r w:rsidRPr="00C1199F">
        <w:rPr>
          <w:rFonts w:ascii="Times New Roman" w:eastAsia="Calibri" w:hAnsi="Times New Roman" w:cs="Times New Roman"/>
          <w:sz w:val="28"/>
          <w:szCs w:val="28"/>
        </w:rPr>
        <w:t>  отчество</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8.    </w:t>
      </w:r>
      <w:r w:rsidRPr="00C1199F">
        <w:rPr>
          <w:rFonts w:ascii="Times New Roman" w:eastAsia="Calibri" w:hAnsi="Times New Roman" w:cs="Times New Roman"/>
          <w:sz w:val="28"/>
          <w:szCs w:val="28"/>
        </w:rPr>
        <w:t>  возраст</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9.    Осведомиться о самочувствии пациента, обратившись к пациенту по имени и отчеству</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10.    Получить согласие:</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11.    </w:t>
      </w:r>
      <w:r w:rsidRPr="00C1199F">
        <w:rPr>
          <w:rFonts w:ascii="Times New Roman" w:eastAsia="Calibri" w:hAnsi="Times New Roman" w:cs="Times New Roman"/>
          <w:sz w:val="28"/>
          <w:szCs w:val="28"/>
        </w:rPr>
        <w:t>  прочитав вслух добровольное информированное согласие</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12.    </w:t>
      </w:r>
      <w:r w:rsidRPr="00C1199F">
        <w:rPr>
          <w:rFonts w:ascii="Times New Roman" w:eastAsia="Calibri" w:hAnsi="Times New Roman" w:cs="Times New Roman"/>
          <w:sz w:val="28"/>
          <w:szCs w:val="28"/>
        </w:rPr>
        <w:t>  уточнив наличие вопросов</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Обучение самоконтролю гликемии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13.    Сообщить  пациенту  о переходе к демонстрации техники самоконтроля</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14.    Обработать руки гигиеническим способом</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15.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иметь  коротко  подстриженные  ногти,  отсутствие  следов  лака  на  ногтях, искусственных ногтей</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16.    </w:t>
      </w:r>
      <w:r>
        <w:rPr>
          <w:rFonts w:ascii="Times New Roman" w:eastAsia="Calibri" w:hAnsi="Times New Roman" w:cs="Times New Roman"/>
          <w:sz w:val="28"/>
          <w:szCs w:val="28"/>
        </w:rPr>
        <w:t>  у</w:t>
      </w:r>
      <w:r w:rsidRPr="00C1199F">
        <w:rPr>
          <w:rFonts w:ascii="Times New Roman" w:eastAsia="Calibri" w:hAnsi="Times New Roman" w:cs="Times New Roman"/>
          <w:sz w:val="28"/>
          <w:szCs w:val="28"/>
        </w:rPr>
        <w:t>бедиться в отсутствии н а пальцах рук и запястьях ювелирных украшений</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17.    Попросить пациента обработать руки гигиеническим способом</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Убедиться,  что  есть  всё  необходимое   для  проведения  обучения</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(прокомментировать):</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18.    </w:t>
      </w:r>
      <w:r w:rsidRPr="00C1199F">
        <w:rPr>
          <w:rFonts w:ascii="Times New Roman" w:eastAsia="Calibri" w:hAnsi="Times New Roman" w:cs="Times New Roman"/>
          <w:sz w:val="28"/>
          <w:szCs w:val="28"/>
        </w:rPr>
        <w:t>  глюкометр</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19.    </w:t>
      </w:r>
      <w:r w:rsidRPr="00C1199F">
        <w:rPr>
          <w:rFonts w:ascii="Times New Roman" w:eastAsia="Calibri" w:hAnsi="Times New Roman" w:cs="Times New Roman"/>
          <w:sz w:val="28"/>
          <w:szCs w:val="28"/>
        </w:rPr>
        <w:t xml:space="preserve">  тест- полоска в упаковке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20.    </w:t>
      </w:r>
      <w:r w:rsidRPr="00C1199F">
        <w:rPr>
          <w:rFonts w:ascii="Times New Roman" w:eastAsia="Calibri" w:hAnsi="Times New Roman" w:cs="Times New Roman"/>
          <w:sz w:val="28"/>
          <w:szCs w:val="28"/>
        </w:rPr>
        <w:t xml:space="preserve">  устройство для </w:t>
      </w:r>
      <w:proofErr w:type="gramStart"/>
      <w:r w:rsidRPr="00C1199F">
        <w:rPr>
          <w:rFonts w:ascii="Times New Roman" w:eastAsia="Calibri" w:hAnsi="Times New Roman" w:cs="Times New Roman"/>
          <w:sz w:val="28"/>
          <w:szCs w:val="28"/>
        </w:rPr>
        <w:t>прокалывани я</w:t>
      </w:r>
      <w:proofErr w:type="gramEnd"/>
      <w:r w:rsidRPr="00C1199F">
        <w:rPr>
          <w:rFonts w:ascii="Times New Roman" w:eastAsia="Calibri" w:hAnsi="Times New Roman" w:cs="Times New Roman"/>
          <w:sz w:val="28"/>
          <w:szCs w:val="28"/>
        </w:rPr>
        <w:t xml:space="preserve"> кожи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21.    </w:t>
      </w:r>
      <w:r w:rsidRPr="00C1199F">
        <w:rPr>
          <w:rFonts w:ascii="Times New Roman" w:eastAsia="Calibri" w:hAnsi="Times New Roman" w:cs="Times New Roman"/>
          <w:sz w:val="28"/>
          <w:szCs w:val="28"/>
        </w:rPr>
        <w:t>  ланцет одноразовый в упаковке</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22.    </w:t>
      </w:r>
      <w:r w:rsidRPr="00C1199F">
        <w:rPr>
          <w:rFonts w:ascii="Times New Roman" w:eastAsia="Calibri" w:hAnsi="Times New Roman" w:cs="Times New Roman"/>
          <w:sz w:val="28"/>
          <w:szCs w:val="28"/>
        </w:rPr>
        <w:t>  ватный шарик</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Проверить  возможность  обеспечения  безопасности  врача  и утилизации отходов при проведении обучения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23.    </w:t>
      </w:r>
      <w:r w:rsidRPr="00C1199F">
        <w:rPr>
          <w:rFonts w:ascii="Times New Roman" w:eastAsia="Calibri" w:hAnsi="Times New Roman" w:cs="Times New Roman"/>
          <w:sz w:val="28"/>
          <w:szCs w:val="28"/>
        </w:rPr>
        <w:t>  смотровые перчатки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24.    </w:t>
      </w:r>
      <w:r w:rsidRPr="00C1199F">
        <w:rPr>
          <w:rFonts w:ascii="Times New Roman" w:eastAsia="Calibri" w:hAnsi="Times New Roman" w:cs="Times New Roman"/>
          <w:sz w:val="28"/>
          <w:szCs w:val="28"/>
        </w:rPr>
        <w:t>  закрепленный пакет для сбора  отходов класса</w:t>
      </w:r>
      <w:proofErr w:type="gramStart"/>
      <w:r w:rsidRPr="00C1199F">
        <w:rPr>
          <w:rFonts w:ascii="Times New Roman" w:eastAsia="Calibri" w:hAnsi="Times New Roman" w:cs="Times New Roman"/>
          <w:sz w:val="28"/>
          <w:szCs w:val="28"/>
        </w:rPr>
        <w:t xml:space="preserve"> А</w:t>
      </w:r>
      <w:proofErr w:type="gramEnd"/>
      <w:r w:rsidRPr="00C1199F">
        <w:rPr>
          <w:rFonts w:ascii="Times New Roman" w:eastAsia="Calibri" w:hAnsi="Times New Roman" w:cs="Times New Roman"/>
          <w:sz w:val="28"/>
          <w:szCs w:val="28"/>
        </w:rPr>
        <w:t xml:space="preserve">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25.    </w:t>
      </w:r>
      <w:r w:rsidRPr="00C1199F">
        <w:rPr>
          <w:rFonts w:ascii="Times New Roman" w:eastAsia="Calibri" w:hAnsi="Times New Roman" w:cs="Times New Roman"/>
          <w:sz w:val="28"/>
          <w:szCs w:val="28"/>
        </w:rPr>
        <w:t>  закрепленный пакет для сбора  отходов класса</w:t>
      </w:r>
      <w:proofErr w:type="gramStart"/>
      <w:r w:rsidRPr="00C1199F">
        <w:rPr>
          <w:rFonts w:ascii="Times New Roman" w:eastAsia="Calibri" w:hAnsi="Times New Roman" w:cs="Times New Roman"/>
          <w:sz w:val="28"/>
          <w:szCs w:val="28"/>
        </w:rPr>
        <w:t xml:space="preserve"> Б</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lastRenderedPageBreak/>
        <w:t xml:space="preserve">26.    </w:t>
      </w:r>
      <w:r w:rsidRPr="00C1199F">
        <w:rPr>
          <w:rFonts w:ascii="Times New Roman" w:eastAsia="Calibri" w:hAnsi="Times New Roman" w:cs="Times New Roman"/>
          <w:sz w:val="28"/>
          <w:szCs w:val="28"/>
        </w:rPr>
        <w:t>  непрокалываемый контейнер для сбора отходов класса</w:t>
      </w:r>
      <w:proofErr w:type="gramStart"/>
      <w:r w:rsidRPr="00C1199F">
        <w:rPr>
          <w:rFonts w:ascii="Times New Roman" w:eastAsia="Calibri" w:hAnsi="Times New Roman" w:cs="Times New Roman"/>
          <w:sz w:val="28"/>
          <w:szCs w:val="28"/>
        </w:rPr>
        <w:t xml:space="preserve"> Б</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27.    Вставить одноразовый ланцет в устройство для прокалывания кожи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28.    Утилизировать защитный колпачок ланцета в пакет для сбора отходов  класса</w:t>
      </w:r>
      <w:proofErr w:type="gramStart"/>
      <w:r w:rsidRPr="00C1199F">
        <w:rPr>
          <w:rFonts w:ascii="Times New Roman" w:eastAsia="Calibri" w:hAnsi="Times New Roman" w:cs="Times New Roman"/>
          <w:sz w:val="28"/>
          <w:szCs w:val="28"/>
        </w:rPr>
        <w:t xml:space="preserve"> А</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29.    Включить глюкометр</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30.    Вставить тест- полоску в глюкометр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31.    Немедленно закрыть упаковку тес</w:t>
      </w:r>
      <w:proofErr w:type="gramStart"/>
      <w:r w:rsidRPr="00C1199F">
        <w:rPr>
          <w:rFonts w:ascii="Times New Roman" w:eastAsia="Calibri" w:hAnsi="Times New Roman" w:cs="Times New Roman"/>
          <w:sz w:val="28"/>
          <w:szCs w:val="28"/>
        </w:rPr>
        <w:t>т-</w:t>
      </w:r>
      <w:proofErr w:type="gramEnd"/>
      <w:r w:rsidRPr="00C1199F">
        <w:rPr>
          <w:rFonts w:ascii="Times New Roman" w:eastAsia="Calibri" w:hAnsi="Times New Roman" w:cs="Times New Roman"/>
          <w:sz w:val="28"/>
          <w:szCs w:val="28"/>
        </w:rPr>
        <w:t xml:space="preserve"> полосок</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32.    Надеть нестерильные перчатки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33. С  помощью  устройства  для  прокалывания  кожи  осуществить  прокол  боковой поверхности кончика пальца руки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34. </w:t>
      </w:r>
      <w:r w:rsidRPr="00C1199F">
        <w:rPr>
          <w:rFonts w:ascii="Times New Roman" w:eastAsia="Calibri" w:hAnsi="Times New Roman" w:cs="Times New Roman"/>
          <w:sz w:val="28"/>
          <w:szCs w:val="28"/>
        </w:rPr>
        <w:t xml:space="preserve">  сказать пациенту, что устройство должно быть настроено на </w:t>
      </w:r>
      <w:proofErr w:type="gramStart"/>
      <w:r w:rsidRPr="00C1199F">
        <w:rPr>
          <w:rFonts w:ascii="Times New Roman" w:eastAsia="Calibri" w:hAnsi="Times New Roman" w:cs="Times New Roman"/>
          <w:sz w:val="28"/>
          <w:szCs w:val="28"/>
        </w:rPr>
        <w:t>и ндивидуальную</w:t>
      </w:r>
      <w:proofErr w:type="gramEnd"/>
      <w:r w:rsidRPr="00C1199F">
        <w:rPr>
          <w:rFonts w:ascii="Times New Roman" w:eastAsia="Calibri" w:hAnsi="Times New Roman" w:cs="Times New Roman"/>
          <w:sz w:val="28"/>
          <w:szCs w:val="28"/>
        </w:rPr>
        <w:t xml:space="preserve"> минимальную глубину прокола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35. Выполнить  поглаживание  с  легким  нажатием  в  направлении  кончика  пальца  до формирования капли крови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36.    Нанести полученную каплю крови на тест- полоску</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37.    Дождаться отображения результата измерения гликемии на дисплее глюкометра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38.    Приложить ватный шарик к месту прокола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39.    Извлечь использованную тест- полоску из глюкометра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40.    Утилизировать использованную тест- полоску в пакет для  сбора отходов класса</w:t>
      </w:r>
      <w:proofErr w:type="gramStart"/>
      <w:r w:rsidRPr="00C1199F">
        <w:rPr>
          <w:rFonts w:ascii="Times New Roman" w:eastAsia="Calibri" w:hAnsi="Times New Roman" w:cs="Times New Roman"/>
          <w:sz w:val="28"/>
          <w:szCs w:val="28"/>
        </w:rPr>
        <w:t xml:space="preserve"> Б</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41. </w:t>
      </w:r>
      <w:r w:rsidRPr="00C1199F">
        <w:rPr>
          <w:rFonts w:ascii="Times New Roman" w:eastAsia="Calibri" w:hAnsi="Times New Roman" w:cs="Times New Roman"/>
          <w:sz w:val="28"/>
          <w:szCs w:val="28"/>
        </w:rPr>
        <w:t xml:space="preserve">  сказать  пациенту,  что  дома  использованные  расходные  материалы </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утилизируются вместе с  бытовым мусором</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42. Утилизировать  использованный одноразовый ланцет в непрокалываемый контейнер для сбора отходов  класса</w:t>
      </w:r>
      <w:proofErr w:type="gramStart"/>
      <w:r w:rsidRPr="00C1199F">
        <w:rPr>
          <w:rFonts w:ascii="Times New Roman" w:eastAsia="Calibri" w:hAnsi="Times New Roman" w:cs="Times New Roman"/>
          <w:sz w:val="28"/>
          <w:szCs w:val="28"/>
        </w:rPr>
        <w:t xml:space="preserve"> Б</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43.    Снять перчатки, не </w:t>
      </w:r>
      <w:proofErr w:type="gramStart"/>
      <w:r w:rsidRPr="00C1199F">
        <w:rPr>
          <w:rFonts w:ascii="Times New Roman" w:eastAsia="Calibri" w:hAnsi="Times New Roman" w:cs="Times New Roman"/>
          <w:sz w:val="28"/>
          <w:szCs w:val="28"/>
        </w:rPr>
        <w:t>касаясь голыми</w:t>
      </w:r>
      <w:proofErr w:type="gramEnd"/>
      <w:r w:rsidRPr="00C1199F">
        <w:rPr>
          <w:rFonts w:ascii="Times New Roman" w:eastAsia="Calibri" w:hAnsi="Times New Roman" w:cs="Times New Roman"/>
          <w:sz w:val="28"/>
          <w:szCs w:val="28"/>
        </w:rPr>
        <w:t xml:space="preserve"> руками  их  внешней поверхности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44.    Поместить перчатки в пакет для сбора отходов  класса</w:t>
      </w:r>
      <w:proofErr w:type="gramStart"/>
      <w:r w:rsidRPr="00C1199F">
        <w:rPr>
          <w:rFonts w:ascii="Times New Roman" w:eastAsia="Calibri" w:hAnsi="Times New Roman" w:cs="Times New Roman"/>
          <w:sz w:val="28"/>
          <w:szCs w:val="28"/>
        </w:rPr>
        <w:t xml:space="preserve">  Б</w:t>
      </w:r>
      <w:proofErr w:type="gramEnd"/>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45.    Обработать руки гигиеническим способом</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46.    Внести результат измерения в дневник самоконтроля</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47.    Дать рекомендации по частоте и целевым значениям самоконтроля гликемии</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Объективный осмотр</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48.    Предупредить пациента о переходе к осмотру</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49.    Провести осмотр привычных мест инъекций инсулина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Обучение технике выполнения подкожных инъекций инсулина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50. Предупредить  пациента  о  переходе  к  обучению  технике  выполнения  подкожных инъекций инсулина</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Убедиться, что есть всё необходимое  для проведения обучения:</w:t>
      </w:r>
    </w:p>
    <w:p w:rsidR="00C1199F" w:rsidRPr="00C1199F" w:rsidRDefault="00C1199F" w:rsidP="00C1199F">
      <w:pPr>
        <w:spacing w:after="0" w:line="240" w:lineRule="auto"/>
        <w:jc w:val="both"/>
        <w:rPr>
          <w:rFonts w:ascii="Times New Roman" w:eastAsia="Calibri" w:hAnsi="Times New Roman" w:cs="Times New Roman"/>
          <w:sz w:val="28"/>
          <w:szCs w:val="28"/>
        </w:rPr>
      </w:pPr>
      <w:r w:rsidRPr="00C1199F">
        <w:rPr>
          <w:rFonts w:ascii="Times New Roman" w:eastAsia="Calibri" w:hAnsi="Times New Roman" w:cs="Times New Roman"/>
          <w:sz w:val="28"/>
          <w:szCs w:val="28"/>
        </w:rPr>
        <w:t xml:space="preserve">51.    </w:t>
      </w:r>
      <w:r w:rsidRPr="00C1199F">
        <w:rPr>
          <w:rFonts w:ascii="Times New Roman" w:eastAsia="Calibri" w:hAnsi="Times New Roman" w:cs="Times New Roman"/>
          <w:sz w:val="28"/>
          <w:szCs w:val="28"/>
        </w:rPr>
        <w:t>  инсулиновая шприц- ручка  c аналогом инсулина длительного действия</w:t>
      </w:r>
    </w:p>
    <w:p w:rsidR="00C1199F" w:rsidRPr="00C1199F" w:rsidRDefault="00C1199F" w:rsidP="00C1199F">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52.    </w:t>
      </w:r>
      <w:r w:rsidRPr="00C1199F">
        <w:rPr>
          <w:rFonts w:ascii="Times New Roman" w:hAnsi="Times New Roman" w:cs="Times New Roman"/>
          <w:sz w:val="28"/>
          <w:szCs w:val="28"/>
        </w:rPr>
        <w:t>  одноразовая игла для шпри</w:t>
      </w:r>
      <w:proofErr w:type="gramStart"/>
      <w:r w:rsidRPr="00C1199F">
        <w:rPr>
          <w:rFonts w:ascii="Times New Roman" w:hAnsi="Times New Roman" w:cs="Times New Roman"/>
          <w:sz w:val="28"/>
          <w:szCs w:val="28"/>
        </w:rPr>
        <w:t>ц-</w:t>
      </w:r>
      <w:proofErr w:type="gramEnd"/>
      <w:r w:rsidRPr="00C1199F">
        <w:rPr>
          <w:rFonts w:ascii="Times New Roman" w:hAnsi="Times New Roman" w:cs="Times New Roman"/>
          <w:sz w:val="28"/>
          <w:szCs w:val="28"/>
        </w:rPr>
        <w:t xml:space="preserve"> ручек </w:t>
      </w:r>
    </w:p>
    <w:p w:rsidR="00C1199F" w:rsidRPr="00C1199F" w:rsidRDefault="00C1199F" w:rsidP="00C1199F">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53.    Объяснить  пациенту правила хранения инсулина </w:t>
      </w:r>
    </w:p>
    <w:p w:rsidR="00C1199F" w:rsidRPr="00C1199F" w:rsidRDefault="00C1199F" w:rsidP="00C1199F">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54.    Соединить шприц- ручку и иглу </w:t>
      </w:r>
    </w:p>
    <w:p w:rsidR="00C1199F" w:rsidRPr="00C1199F" w:rsidRDefault="00C1199F" w:rsidP="00C1199F">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55.    Проверить исправность шпри</w:t>
      </w:r>
      <w:proofErr w:type="gramStart"/>
      <w:r w:rsidRPr="00C1199F">
        <w:rPr>
          <w:rFonts w:ascii="Times New Roman" w:hAnsi="Times New Roman" w:cs="Times New Roman"/>
          <w:sz w:val="28"/>
          <w:szCs w:val="28"/>
        </w:rPr>
        <w:t>ц-</w:t>
      </w:r>
      <w:proofErr w:type="gramEnd"/>
      <w:r w:rsidRPr="00C1199F">
        <w:rPr>
          <w:rFonts w:ascii="Times New Roman" w:hAnsi="Times New Roman" w:cs="Times New Roman"/>
          <w:sz w:val="28"/>
          <w:szCs w:val="28"/>
        </w:rPr>
        <w:t xml:space="preserve"> ручки:  </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56.    </w:t>
      </w:r>
      <w:r w:rsidRPr="00C1199F">
        <w:rPr>
          <w:rFonts w:ascii="Times New Roman" w:hAnsi="Times New Roman" w:cs="Times New Roman"/>
          <w:sz w:val="28"/>
          <w:szCs w:val="28"/>
        </w:rPr>
        <w:t>  снять наружный и внутренний защитные колпачки  иглы</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lastRenderedPageBreak/>
        <w:t xml:space="preserve">57. </w:t>
      </w:r>
      <w:r w:rsidRPr="00C1199F">
        <w:rPr>
          <w:rFonts w:ascii="Times New Roman" w:hAnsi="Times New Roman" w:cs="Times New Roman"/>
          <w:sz w:val="28"/>
          <w:szCs w:val="28"/>
        </w:rPr>
        <w:t xml:space="preserve">  набрать 2 </w:t>
      </w:r>
      <w:proofErr w:type="gramStart"/>
      <w:r w:rsidRPr="00C1199F">
        <w:rPr>
          <w:rFonts w:ascii="Times New Roman" w:hAnsi="Times New Roman" w:cs="Times New Roman"/>
          <w:sz w:val="28"/>
          <w:szCs w:val="28"/>
        </w:rPr>
        <w:t>ЕД</w:t>
      </w:r>
      <w:proofErr w:type="gramEnd"/>
      <w:r w:rsidRPr="00C1199F">
        <w:rPr>
          <w:rFonts w:ascii="Times New Roman" w:hAnsi="Times New Roman" w:cs="Times New Roman"/>
          <w:sz w:val="28"/>
          <w:szCs w:val="28"/>
        </w:rPr>
        <w:t xml:space="preserve">  препарата и нажать кнопку шприц - ручки (на конце иглы должна появиться капля препарата)</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58.    </w:t>
      </w:r>
      <w:r w:rsidRPr="00C1199F">
        <w:rPr>
          <w:rFonts w:ascii="Times New Roman" w:hAnsi="Times New Roman" w:cs="Times New Roman"/>
          <w:sz w:val="28"/>
          <w:szCs w:val="28"/>
        </w:rPr>
        <w:t>  вернуть наружный защитный колпачок на иглу</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59. Утилизировать внутренний защитный колпачок и упаковку от иглы в пакет  для сбора отходов  класса</w:t>
      </w:r>
      <w:proofErr w:type="gramStart"/>
      <w:r w:rsidRPr="00C1199F">
        <w:rPr>
          <w:rFonts w:ascii="Times New Roman" w:hAnsi="Times New Roman" w:cs="Times New Roman"/>
          <w:sz w:val="28"/>
          <w:szCs w:val="28"/>
        </w:rPr>
        <w:t xml:space="preserve"> А</w:t>
      </w:r>
      <w:proofErr w:type="gramEnd"/>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60.    Набрать  необходимую дозу препарата (1 </w:t>
      </w:r>
      <w:proofErr w:type="gramStart"/>
      <w:r w:rsidRPr="00C1199F">
        <w:rPr>
          <w:rFonts w:ascii="Times New Roman" w:hAnsi="Times New Roman" w:cs="Times New Roman"/>
          <w:sz w:val="28"/>
          <w:szCs w:val="28"/>
        </w:rPr>
        <w:t>ЕД</w:t>
      </w:r>
      <w:proofErr w:type="gramEnd"/>
      <w:r w:rsidRPr="00C1199F">
        <w:rPr>
          <w:rFonts w:ascii="Times New Roman" w:hAnsi="Times New Roman" w:cs="Times New Roman"/>
          <w:sz w:val="28"/>
          <w:szCs w:val="28"/>
        </w:rPr>
        <w:t xml:space="preserve">) </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61.    Разъяснить пациенту допустимые области инъекции  и рекомендованную длину игл</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62. Предупредить пациента, что демонстрация техники инъекции будет проведена путем введения 1 </w:t>
      </w:r>
      <w:proofErr w:type="gramStart"/>
      <w:r w:rsidRPr="00C1199F">
        <w:rPr>
          <w:rFonts w:ascii="Times New Roman" w:hAnsi="Times New Roman" w:cs="Times New Roman"/>
          <w:sz w:val="28"/>
          <w:szCs w:val="28"/>
        </w:rPr>
        <w:t>ЕД</w:t>
      </w:r>
      <w:proofErr w:type="gramEnd"/>
      <w:r w:rsidRPr="00C1199F">
        <w:rPr>
          <w:rFonts w:ascii="Times New Roman" w:hAnsi="Times New Roman" w:cs="Times New Roman"/>
          <w:sz w:val="28"/>
          <w:szCs w:val="28"/>
        </w:rPr>
        <w:t xml:space="preserve"> аналога инсулина длительного действия в область живота </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63.    Провести осмотр планируемого места инъекции</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64.    Надеть нестерильные перчатки </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65.    Снять защитный колпачок с иглы</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66.    Ввести иглу в подкожно- жировую клетчатку под углом 90° к поверхности кожи</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 xml:space="preserve">67. </w:t>
      </w:r>
      <w:r w:rsidRPr="00C1199F">
        <w:rPr>
          <w:rFonts w:ascii="Times New Roman" w:hAnsi="Times New Roman" w:cs="Times New Roman"/>
          <w:sz w:val="28"/>
          <w:szCs w:val="28"/>
        </w:rPr>
        <w:t xml:space="preserve">  сказать  пациенту,  что  при  использовании  игл  другой  </w:t>
      </w:r>
      <w:proofErr w:type="gramStart"/>
      <w:r w:rsidRPr="00C1199F">
        <w:rPr>
          <w:rFonts w:ascii="Times New Roman" w:hAnsi="Times New Roman" w:cs="Times New Roman"/>
          <w:sz w:val="28"/>
          <w:szCs w:val="28"/>
        </w:rPr>
        <w:t>дл ины</w:t>
      </w:r>
      <w:proofErr w:type="gramEnd"/>
      <w:r w:rsidRPr="00C1199F">
        <w:rPr>
          <w:rFonts w:ascii="Times New Roman" w:hAnsi="Times New Roman" w:cs="Times New Roman"/>
          <w:sz w:val="28"/>
          <w:szCs w:val="28"/>
        </w:rPr>
        <w:t xml:space="preserve">  может понадобиться  формирование  кожной  складки  и/или  угол  наклона  45°,  чтобы избежать в/м введения</w:t>
      </w:r>
    </w:p>
    <w:p w:rsidR="00C1199F" w:rsidRPr="00C1199F" w:rsidRDefault="00C1199F" w:rsidP="00C1199F">
      <w:pPr>
        <w:spacing w:line="240" w:lineRule="auto"/>
        <w:rPr>
          <w:rFonts w:ascii="Times New Roman" w:hAnsi="Times New Roman" w:cs="Times New Roman"/>
          <w:sz w:val="28"/>
          <w:szCs w:val="28"/>
        </w:rPr>
      </w:pPr>
      <w:r w:rsidRPr="00C1199F">
        <w:rPr>
          <w:rFonts w:ascii="Times New Roman" w:hAnsi="Times New Roman" w:cs="Times New Roman"/>
          <w:sz w:val="28"/>
          <w:szCs w:val="28"/>
        </w:rPr>
        <w:t>68.    Плавно нажать кнопку шпри</w:t>
      </w:r>
      <w:proofErr w:type="gramStart"/>
      <w:r w:rsidRPr="00C1199F">
        <w:rPr>
          <w:rFonts w:ascii="Times New Roman" w:hAnsi="Times New Roman" w:cs="Times New Roman"/>
          <w:sz w:val="28"/>
          <w:szCs w:val="28"/>
        </w:rPr>
        <w:t>ц-</w:t>
      </w:r>
      <w:proofErr w:type="gramEnd"/>
      <w:r w:rsidRPr="00C1199F">
        <w:rPr>
          <w:rFonts w:ascii="Times New Roman" w:hAnsi="Times New Roman" w:cs="Times New Roman"/>
          <w:sz w:val="28"/>
          <w:szCs w:val="28"/>
        </w:rPr>
        <w:t xml:space="preserve"> ручки</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69. После  полного  нажатия  кнопки  шприц - ручки  удерживать иглу в подкожно- жировой</w:t>
      </w:r>
      <w:r>
        <w:rPr>
          <w:rFonts w:ascii="Times New Roman" w:hAnsi="Times New Roman" w:cs="Times New Roman"/>
          <w:sz w:val="28"/>
          <w:szCs w:val="28"/>
        </w:rPr>
        <w:t xml:space="preserve"> </w:t>
      </w:r>
      <w:r w:rsidRPr="00C1199F">
        <w:rPr>
          <w:rFonts w:ascii="Times New Roman" w:hAnsi="Times New Roman" w:cs="Times New Roman"/>
          <w:sz w:val="28"/>
          <w:szCs w:val="28"/>
        </w:rPr>
        <w:t>клетчатке не менее 10 секунд, продолжая  надавливать на кнопку</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70.    Извлечь иглу из подкожно- жировой клетчатки</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71.    Надеть на иглу защитный колпачок</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72.    Скрутить иглу с шпри</w:t>
      </w:r>
      <w:proofErr w:type="gramStart"/>
      <w:r w:rsidRPr="00C1199F">
        <w:rPr>
          <w:rFonts w:ascii="Times New Roman" w:hAnsi="Times New Roman" w:cs="Times New Roman"/>
          <w:sz w:val="28"/>
          <w:szCs w:val="28"/>
        </w:rPr>
        <w:t>ц-</w:t>
      </w:r>
      <w:proofErr w:type="gramEnd"/>
      <w:r w:rsidRPr="00C1199F">
        <w:rPr>
          <w:rFonts w:ascii="Times New Roman" w:hAnsi="Times New Roman" w:cs="Times New Roman"/>
          <w:sz w:val="28"/>
          <w:szCs w:val="28"/>
        </w:rPr>
        <w:t xml:space="preserve"> ручки</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сказать пациенту, что иглу следует использовать однократно</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73. Утилизировать  использованную  иглу  в  непрокалываемый  контейнер   для  сбора отходов  класса</w:t>
      </w:r>
      <w:proofErr w:type="gramStart"/>
      <w:r w:rsidRPr="00C1199F">
        <w:rPr>
          <w:rFonts w:ascii="Times New Roman" w:hAnsi="Times New Roman" w:cs="Times New Roman"/>
          <w:sz w:val="28"/>
          <w:szCs w:val="28"/>
        </w:rPr>
        <w:t xml:space="preserve"> Б</w:t>
      </w:r>
      <w:proofErr w:type="gramEnd"/>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  сказать  пациенту,  что  дома  использованные  расходные  материалы </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утилизируются </w:t>
      </w:r>
      <w:proofErr w:type="gramStart"/>
      <w:r w:rsidRPr="00C1199F">
        <w:rPr>
          <w:rFonts w:ascii="Times New Roman" w:hAnsi="Times New Roman" w:cs="Times New Roman"/>
          <w:sz w:val="28"/>
          <w:szCs w:val="28"/>
        </w:rPr>
        <w:t>в месте</w:t>
      </w:r>
      <w:proofErr w:type="gramEnd"/>
      <w:r w:rsidRPr="00C1199F">
        <w:rPr>
          <w:rFonts w:ascii="Times New Roman" w:hAnsi="Times New Roman" w:cs="Times New Roman"/>
          <w:sz w:val="28"/>
          <w:szCs w:val="28"/>
        </w:rPr>
        <w:t xml:space="preserve"> с  бытовым мусором</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74.    Снять перчатки, не </w:t>
      </w:r>
      <w:proofErr w:type="gramStart"/>
      <w:r w:rsidRPr="00C1199F">
        <w:rPr>
          <w:rFonts w:ascii="Times New Roman" w:hAnsi="Times New Roman" w:cs="Times New Roman"/>
          <w:sz w:val="28"/>
          <w:szCs w:val="28"/>
        </w:rPr>
        <w:t>касаясь голыми</w:t>
      </w:r>
      <w:proofErr w:type="gramEnd"/>
      <w:r w:rsidRPr="00C1199F">
        <w:rPr>
          <w:rFonts w:ascii="Times New Roman" w:hAnsi="Times New Roman" w:cs="Times New Roman"/>
          <w:sz w:val="28"/>
          <w:szCs w:val="28"/>
        </w:rPr>
        <w:t xml:space="preserve"> руками   их внешней поверхности</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75.    Утилизировать перчатки в пакет для сбора отходов  класса</w:t>
      </w:r>
      <w:proofErr w:type="gramStart"/>
      <w:r w:rsidRPr="00C1199F">
        <w:rPr>
          <w:rFonts w:ascii="Times New Roman" w:hAnsi="Times New Roman" w:cs="Times New Roman"/>
          <w:sz w:val="28"/>
          <w:szCs w:val="28"/>
        </w:rPr>
        <w:t xml:space="preserve"> Б</w:t>
      </w:r>
      <w:proofErr w:type="gramEnd"/>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76.    Обработать руки гигиеническим способом</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77.    Разъяснить пациенту режим инъекций  </w:t>
      </w:r>
    </w:p>
    <w:p w:rsidR="00C1199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 xml:space="preserve">78.    Сказать  пациенту о необходимости чередования мест инъекций  </w:t>
      </w:r>
    </w:p>
    <w:p w:rsidR="00F63EBF" w:rsidRPr="00C1199F" w:rsidRDefault="00C1199F" w:rsidP="00503833">
      <w:pPr>
        <w:spacing w:after="0" w:line="240" w:lineRule="auto"/>
        <w:rPr>
          <w:rFonts w:ascii="Times New Roman" w:hAnsi="Times New Roman" w:cs="Times New Roman"/>
          <w:sz w:val="28"/>
          <w:szCs w:val="28"/>
        </w:rPr>
      </w:pPr>
      <w:r w:rsidRPr="00C1199F">
        <w:rPr>
          <w:rFonts w:ascii="Times New Roman" w:hAnsi="Times New Roman" w:cs="Times New Roman"/>
          <w:sz w:val="28"/>
          <w:szCs w:val="28"/>
        </w:rPr>
        <w:t>79.    Попросить пациента продемонстрировать полученные навыки</w:t>
      </w:r>
    </w:p>
    <w:p w:rsidR="00CC1BF6" w:rsidRDefault="00CC1BF6" w:rsidP="00503833">
      <w:pPr>
        <w:spacing w:after="0"/>
        <w:rPr>
          <w:rFonts w:ascii="Times New Roman" w:hAnsi="Times New Roman" w:cs="Times New Roman"/>
          <w:b/>
          <w:sz w:val="28"/>
          <w:szCs w:val="28"/>
        </w:rPr>
      </w:pPr>
      <w:r>
        <w:rPr>
          <w:rFonts w:ascii="Times New Roman" w:hAnsi="Times New Roman" w:cs="Times New Roman"/>
          <w:b/>
          <w:sz w:val="28"/>
          <w:szCs w:val="28"/>
        </w:rPr>
        <w:lastRenderedPageBreak/>
        <w:t>Тема 3. Оказание медицинской помощи пациентам с острыми осложнениями сахарного диабета.</w:t>
      </w:r>
    </w:p>
    <w:p w:rsidR="00CC1BF6"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ы) текущего контроля</w:t>
      </w:r>
      <w:r w:rsidR="00C1199F">
        <w:rPr>
          <w:rFonts w:ascii="Times New Roman" w:eastAsia="Calibri" w:hAnsi="Times New Roman" w:cs="Times New Roman"/>
          <w:b/>
          <w:color w:val="000000"/>
          <w:sz w:val="28"/>
          <w:szCs w:val="28"/>
        </w:rPr>
        <w:t xml:space="preserve"> </w:t>
      </w:r>
      <w:r w:rsidRPr="00477401">
        <w:rPr>
          <w:rFonts w:ascii="Times New Roman" w:eastAsia="Calibri" w:hAnsi="Times New Roman" w:cs="Times New Roman"/>
          <w:b/>
          <w:color w:val="000000"/>
          <w:sz w:val="28"/>
          <w:szCs w:val="28"/>
        </w:rPr>
        <w:t xml:space="preserve">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i/>
          <w:color w:val="000000"/>
          <w:sz w:val="28"/>
          <w:szCs w:val="28"/>
        </w:rPr>
      </w:pPr>
    </w:p>
    <w:p w:rsidR="00CC1BF6" w:rsidRDefault="00CC1BF6" w:rsidP="00CC1BF6">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ВОПРОСЫ ДЛЯ ПИСЬМЕННОГО ОПРОСА:</w:t>
      </w:r>
    </w:p>
    <w:p w:rsidR="00CC1BF6" w:rsidRDefault="00CC1BF6" w:rsidP="00CC1BF6">
      <w:pPr>
        <w:spacing w:after="0" w:line="240" w:lineRule="auto"/>
        <w:jc w:val="center"/>
        <w:rPr>
          <w:rFonts w:ascii="Times New Roman" w:eastAsia="Calibri" w:hAnsi="Times New Roman" w:cs="Times New Roman"/>
          <w:b/>
          <w:sz w:val="28"/>
          <w:szCs w:val="28"/>
        </w:rPr>
      </w:pPr>
    </w:p>
    <w:p w:rsidR="00CC1BF6" w:rsidRPr="001D3B2D" w:rsidRDefault="00CC1BF6" w:rsidP="00FA334B">
      <w:pPr>
        <w:pStyle w:val="Style119"/>
        <w:widowControl/>
        <w:numPr>
          <w:ilvl w:val="0"/>
          <w:numId w:val="23"/>
        </w:numPr>
        <w:tabs>
          <w:tab w:val="left" w:pos="235"/>
        </w:tabs>
        <w:spacing w:line="240" w:lineRule="auto"/>
        <w:jc w:val="left"/>
        <w:rPr>
          <w:rStyle w:val="FontStyle234"/>
          <w:sz w:val="28"/>
          <w:szCs w:val="28"/>
        </w:rPr>
      </w:pPr>
      <w:r w:rsidRPr="001D3B2D">
        <w:rPr>
          <w:rStyle w:val="FontStyle234"/>
          <w:sz w:val="28"/>
          <w:szCs w:val="28"/>
        </w:rPr>
        <w:t xml:space="preserve">Оказание </w:t>
      </w:r>
      <w:r>
        <w:rPr>
          <w:rStyle w:val="FontStyle234"/>
          <w:sz w:val="28"/>
          <w:szCs w:val="28"/>
        </w:rPr>
        <w:t xml:space="preserve">экстренной </w:t>
      </w:r>
      <w:r w:rsidRPr="001D3B2D">
        <w:rPr>
          <w:rStyle w:val="FontStyle234"/>
          <w:sz w:val="28"/>
          <w:szCs w:val="28"/>
        </w:rPr>
        <w:t xml:space="preserve">медицинской помощи </w:t>
      </w:r>
      <w:r>
        <w:rPr>
          <w:rStyle w:val="FontStyle234"/>
          <w:sz w:val="28"/>
          <w:szCs w:val="28"/>
        </w:rPr>
        <w:t>при развитии гипогликемической комы на догоспитальном этапе</w:t>
      </w:r>
      <w:r w:rsidRPr="001D3B2D">
        <w:rPr>
          <w:rStyle w:val="FontStyle234"/>
          <w:sz w:val="28"/>
          <w:szCs w:val="28"/>
        </w:rPr>
        <w:t>.</w:t>
      </w:r>
    </w:p>
    <w:p w:rsidR="00CC1BF6" w:rsidRPr="001D3B2D" w:rsidRDefault="00CC1BF6" w:rsidP="00FA334B">
      <w:pPr>
        <w:pStyle w:val="Style119"/>
        <w:widowControl/>
        <w:numPr>
          <w:ilvl w:val="0"/>
          <w:numId w:val="23"/>
        </w:numPr>
        <w:tabs>
          <w:tab w:val="left" w:pos="235"/>
        </w:tabs>
        <w:spacing w:line="240" w:lineRule="auto"/>
        <w:jc w:val="left"/>
        <w:rPr>
          <w:rStyle w:val="FontStyle234"/>
          <w:sz w:val="28"/>
          <w:szCs w:val="28"/>
        </w:rPr>
      </w:pPr>
      <w:r w:rsidRPr="001D3B2D">
        <w:rPr>
          <w:rStyle w:val="FontStyle234"/>
          <w:sz w:val="28"/>
          <w:szCs w:val="28"/>
        </w:rPr>
        <w:t xml:space="preserve">Оказание </w:t>
      </w:r>
      <w:r>
        <w:rPr>
          <w:rStyle w:val="FontStyle234"/>
          <w:sz w:val="28"/>
          <w:szCs w:val="28"/>
        </w:rPr>
        <w:t xml:space="preserve">экстренной </w:t>
      </w:r>
      <w:r w:rsidRPr="001D3B2D">
        <w:rPr>
          <w:rStyle w:val="FontStyle234"/>
          <w:sz w:val="28"/>
          <w:szCs w:val="28"/>
        </w:rPr>
        <w:t xml:space="preserve">медицинской помощи </w:t>
      </w:r>
      <w:r>
        <w:rPr>
          <w:rStyle w:val="FontStyle234"/>
          <w:sz w:val="28"/>
          <w:szCs w:val="28"/>
        </w:rPr>
        <w:t>при развитии гипергликемической комы на догоспитальном этапе</w:t>
      </w:r>
      <w:r w:rsidRPr="001D3B2D">
        <w:rPr>
          <w:rStyle w:val="FontStyle234"/>
          <w:sz w:val="28"/>
          <w:szCs w:val="28"/>
        </w:rPr>
        <w:t>.</w:t>
      </w:r>
    </w:p>
    <w:p w:rsidR="00CC1BF6" w:rsidRDefault="00CC1BF6" w:rsidP="00FA334B">
      <w:pPr>
        <w:pStyle w:val="Style119"/>
        <w:widowControl/>
        <w:numPr>
          <w:ilvl w:val="0"/>
          <w:numId w:val="23"/>
        </w:numPr>
        <w:tabs>
          <w:tab w:val="left" w:pos="235"/>
        </w:tabs>
        <w:spacing w:line="240" w:lineRule="auto"/>
        <w:jc w:val="left"/>
        <w:rPr>
          <w:rStyle w:val="FontStyle234"/>
          <w:sz w:val="28"/>
          <w:szCs w:val="28"/>
        </w:rPr>
      </w:pPr>
      <w:r w:rsidRPr="001D3B2D">
        <w:rPr>
          <w:rStyle w:val="FontStyle234"/>
          <w:sz w:val="28"/>
          <w:szCs w:val="28"/>
        </w:rPr>
        <w:t>Оказание медицинской помощи пациентам с сахарн</w:t>
      </w:r>
      <w:r>
        <w:rPr>
          <w:rStyle w:val="FontStyle234"/>
          <w:sz w:val="28"/>
          <w:szCs w:val="28"/>
        </w:rPr>
        <w:t>ым диабетом при развитии кетоацидотической комы на госпитальном этапе.</w:t>
      </w:r>
    </w:p>
    <w:p w:rsidR="00CC1BF6" w:rsidRPr="00C80AAD" w:rsidRDefault="00CC1BF6" w:rsidP="00FA334B">
      <w:pPr>
        <w:pStyle w:val="Style119"/>
        <w:widowControl/>
        <w:numPr>
          <w:ilvl w:val="0"/>
          <w:numId w:val="23"/>
        </w:numPr>
        <w:tabs>
          <w:tab w:val="left" w:pos="235"/>
        </w:tabs>
        <w:spacing w:line="240" w:lineRule="auto"/>
        <w:jc w:val="left"/>
        <w:rPr>
          <w:rStyle w:val="FontStyle234"/>
          <w:sz w:val="28"/>
          <w:szCs w:val="28"/>
        </w:rPr>
      </w:pPr>
      <w:r w:rsidRPr="001D3B2D">
        <w:rPr>
          <w:rStyle w:val="FontStyle234"/>
          <w:sz w:val="28"/>
          <w:szCs w:val="28"/>
        </w:rPr>
        <w:t>Оказание медицинской помощи пациентам с сахарн</w:t>
      </w:r>
      <w:r>
        <w:rPr>
          <w:rStyle w:val="FontStyle234"/>
          <w:sz w:val="28"/>
          <w:szCs w:val="28"/>
        </w:rPr>
        <w:t>ым диабетом при развитии гиперосмолярной комы на госпитальном этапе.</w:t>
      </w:r>
    </w:p>
    <w:p w:rsidR="00CC1BF6" w:rsidRPr="001D3B2D" w:rsidRDefault="00CC1BF6" w:rsidP="00FA334B">
      <w:pPr>
        <w:pStyle w:val="Style119"/>
        <w:widowControl/>
        <w:numPr>
          <w:ilvl w:val="0"/>
          <w:numId w:val="23"/>
        </w:numPr>
        <w:tabs>
          <w:tab w:val="left" w:pos="235"/>
        </w:tabs>
        <w:spacing w:line="240" w:lineRule="auto"/>
        <w:jc w:val="left"/>
        <w:rPr>
          <w:rStyle w:val="FontStyle234"/>
          <w:sz w:val="28"/>
          <w:szCs w:val="28"/>
        </w:rPr>
      </w:pPr>
      <w:r>
        <w:rPr>
          <w:rStyle w:val="FontStyle234"/>
          <w:sz w:val="28"/>
          <w:szCs w:val="28"/>
        </w:rPr>
        <w:t>Устройства для введения инсулина</w:t>
      </w:r>
      <w:proofErr w:type="gramStart"/>
      <w:r>
        <w:rPr>
          <w:rStyle w:val="FontStyle234"/>
          <w:sz w:val="28"/>
          <w:szCs w:val="28"/>
        </w:rPr>
        <w:t>.</w:t>
      </w:r>
      <w:r w:rsidRPr="001D3B2D">
        <w:rPr>
          <w:rStyle w:val="FontStyle234"/>
          <w:sz w:val="28"/>
          <w:szCs w:val="28"/>
        </w:rPr>
        <w:t>О</w:t>
      </w:r>
      <w:proofErr w:type="gramEnd"/>
      <w:r w:rsidRPr="001D3B2D">
        <w:rPr>
          <w:rStyle w:val="FontStyle234"/>
          <w:sz w:val="28"/>
          <w:szCs w:val="28"/>
        </w:rPr>
        <w:t>казание медицинской помощи пациентам с сахарн</w:t>
      </w:r>
      <w:r>
        <w:rPr>
          <w:rStyle w:val="FontStyle234"/>
          <w:sz w:val="28"/>
          <w:szCs w:val="28"/>
        </w:rPr>
        <w:t>ым диабетом при развитии лактатацидотической комы на госпитальном этапе.</w:t>
      </w:r>
    </w:p>
    <w:p w:rsidR="00CC1BF6" w:rsidRPr="0018537C" w:rsidRDefault="00CC1BF6" w:rsidP="00CC1BF6">
      <w:pPr>
        <w:rPr>
          <w:rStyle w:val="FontStyle234"/>
          <w:rFonts w:eastAsia="Times New Roman"/>
          <w:sz w:val="28"/>
          <w:szCs w:val="28"/>
        </w:rPr>
      </w:pPr>
    </w:p>
    <w:p w:rsidR="00CC1BF6" w:rsidRPr="0018537C" w:rsidRDefault="00CC1BF6" w:rsidP="00CC1BF6">
      <w:pPr>
        <w:spacing w:after="0" w:line="240" w:lineRule="auto"/>
        <w:jc w:val="center"/>
        <w:rPr>
          <w:rStyle w:val="FontStyle234"/>
          <w:rFonts w:eastAsia="Times New Roman"/>
          <w:sz w:val="28"/>
          <w:szCs w:val="28"/>
        </w:rPr>
      </w:pPr>
      <w:r w:rsidRPr="0018537C">
        <w:rPr>
          <w:rStyle w:val="FontStyle234"/>
          <w:rFonts w:eastAsia="Times New Roman"/>
          <w:sz w:val="28"/>
          <w:szCs w:val="28"/>
        </w:rPr>
        <w:t>ТЕСТОВЫЕ ЗАДАНИЯ:</w:t>
      </w: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Кетоацидоз у больных сахарным диабетом развивается в результате</w:t>
      </w:r>
      <w:r>
        <w:rPr>
          <w:rFonts w:ascii="Times New Roman" w:eastAsia="Times New Roman" w:hAnsi="Times New Roman" w:cs="Times New Roman"/>
          <w:sz w:val="27"/>
          <w:szCs w:val="27"/>
        </w:rPr>
        <w:t>:</w:t>
      </w:r>
    </w:p>
    <w:p w:rsidR="0018537C" w:rsidRPr="0018537C" w:rsidRDefault="0018537C"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А</w:t>
      </w:r>
      <w:r w:rsidR="00902C37" w:rsidRPr="0018537C">
        <w:rPr>
          <w:rFonts w:ascii="Times New Roman" w:eastAsia="Times New Roman" w:hAnsi="Times New Roman" w:cs="Times New Roman"/>
          <w:sz w:val="27"/>
          <w:szCs w:val="27"/>
        </w:rPr>
        <w:t>) липолиза</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катаболизма белков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В) гликогенолиза</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гликонеогенеза</w:t>
      </w:r>
    </w:p>
    <w:p w:rsidR="0018537C" w:rsidRPr="0018537C" w:rsidRDefault="0018537C"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К основной причине развития диабетической</w:t>
      </w:r>
      <w:r>
        <w:rPr>
          <w:rFonts w:ascii="Times New Roman" w:eastAsia="Times New Roman" w:hAnsi="Times New Roman" w:cs="Times New Roman"/>
          <w:sz w:val="27"/>
          <w:szCs w:val="27"/>
        </w:rPr>
        <w:t>кетоацидотической комы относят:</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неадекватную инсулинотерапию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оперативное вмешательство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сопутствующие заболевания (пневмонию, инфаркт миокарда, пиелонефрит)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Г) беременность </w:t>
      </w:r>
    </w:p>
    <w:p w:rsidR="0018537C" w:rsidRPr="0018537C" w:rsidRDefault="0018537C"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Гиперосмолярна</w:t>
      </w:r>
      <w:r>
        <w:rPr>
          <w:rFonts w:ascii="Times New Roman" w:eastAsia="Times New Roman" w:hAnsi="Times New Roman" w:cs="Times New Roman"/>
          <w:sz w:val="27"/>
          <w:szCs w:val="27"/>
        </w:rPr>
        <w:t>я кома развивается в результате:</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дегидратации организма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lastRenderedPageBreak/>
        <w:t xml:space="preserve">Б) дефицита инсулина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низкого уровня глюкозы крови </w:t>
      </w:r>
    </w:p>
    <w:p w:rsidR="00CC1BF6"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инфекционного заболевания</w:t>
      </w:r>
    </w:p>
    <w:p w:rsidR="00902C37" w:rsidRDefault="00902C37" w:rsidP="001A1AD7">
      <w:pPr>
        <w:pStyle w:val="a3"/>
        <w:spacing w:after="0" w:line="240" w:lineRule="auto"/>
        <w:ind w:left="-567" w:firstLine="567"/>
        <w:jc w:val="both"/>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Гипогликемическое состояние обусловлено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повышенным уровнем инсулина в крови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пониженным уровнем инсулина в крови </w:t>
      </w:r>
    </w:p>
    <w:p w:rsidR="0018537C" w:rsidRPr="0018537C" w:rsidRDefault="00902C37" w:rsidP="0018537C">
      <w:pPr>
        <w:pStyle w:val="a3"/>
        <w:rPr>
          <w:rFonts w:ascii="Times New Roman" w:eastAsia="Times New Roman" w:hAnsi="Times New Roman" w:cs="Times New Roman"/>
          <w:sz w:val="27"/>
          <w:szCs w:val="27"/>
        </w:rPr>
      </w:pPr>
      <w:proofErr w:type="gramStart"/>
      <w:r w:rsidRPr="0018537C">
        <w:rPr>
          <w:rFonts w:ascii="Times New Roman" w:eastAsia="Times New Roman" w:hAnsi="Times New Roman" w:cs="Times New Roman"/>
          <w:sz w:val="27"/>
          <w:szCs w:val="27"/>
        </w:rPr>
        <w:t>) гиперлипидемией</w:t>
      </w:r>
      <w:proofErr w:type="gramEnd"/>
    </w:p>
    <w:p w:rsidR="00902C37"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сопутствующим инфекционным заболеванием</w:t>
      </w:r>
    </w:p>
    <w:p w:rsidR="00902C37" w:rsidRPr="0018537C" w:rsidRDefault="00902C37"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Пороговым значением для введения бикарбоната натрия больным, находящимся в состоянии кетоацидотической комы, является снижение ph крови ниже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7,0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6,96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7,1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Г) 7,06 </w:t>
      </w:r>
    </w:p>
    <w:p w:rsidR="0018537C" w:rsidRPr="0018537C" w:rsidRDefault="0018537C"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proofErr w:type="gramStart"/>
      <w:r w:rsidRPr="0018537C">
        <w:rPr>
          <w:rFonts w:ascii="Times New Roman" w:eastAsia="Times New Roman" w:hAnsi="Times New Roman" w:cs="Times New Roman"/>
          <w:sz w:val="27"/>
          <w:szCs w:val="27"/>
        </w:rPr>
        <w:t>Диабетическая</w:t>
      </w:r>
      <w:proofErr w:type="gramEnd"/>
      <w:r w:rsidRPr="0018537C">
        <w:rPr>
          <w:rFonts w:ascii="Times New Roman" w:eastAsia="Times New Roman" w:hAnsi="Times New Roman" w:cs="Times New Roman"/>
          <w:sz w:val="27"/>
          <w:szCs w:val="27"/>
        </w:rPr>
        <w:t xml:space="preserve"> кетоацидотическая кома характеризуется дыханием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А) Куссмауля</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Чейн – Стокса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В) Биота</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Грокка</w:t>
      </w:r>
    </w:p>
    <w:p w:rsidR="0018537C" w:rsidRPr="0018537C" w:rsidRDefault="0018537C"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Для диабетического кетоацидоза не характерно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снижение распада жиров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повышение pH крови </w:t>
      </w:r>
    </w:p>
    <w:p w:rsidR="0018537C" w:rsidRPr="0018537C" w:rsidRDefault="0018537C" w:rsidP="0018537C">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902C37" w:rsidRPr="0018537C">
        <w:rPr>
          <w:rFonts w:ascii="Times New Roman" w:eastAsia="Times New Roman" w:hAnsi="Times New Roman" w:cs="Times New Roman"/>
          <w:sz w:val="27"/>
          <w:szCs w:val="27"/>
        </w:rPr>
        <w:t xml:space="preserve">) появление ацетона в моче </w:t>
      </w:r>
    </w:p>
    <w:p w:rsidR="00902C37"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наличие гипергликемии</w:t>
      </w:r>
    </w:p>
    <w:p w:rsidR="00902C37" w:rsidRPr="0018537C" w:rsidRDefault="00902C37"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лечении гипогликемической комы следует применять глюкозу и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Преднизолон, Глюкагон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Преднизолон, Альбумин </w:t>
      </w:r>
    </w:p>
    <w:p w:rsidR="0018537C"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Глюкагон, Гепарин </w:t>
      </w:r>
    </w:p>
    <w:p w:rsidR="00902C37" w:rsidRPr="0018537C" w:rsidRDefault="00902C37"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Дексаметазон, Адреналин</w:t>
      </w:r>
    </w:p>
    <w:p w:rsidR="0018537C" w:rsidRPr="0018537C" w:rsidRDefault="0018537C" w:rsidP="0018537C">
      <w:pPr>
        <w:pStyle w:val="a3"/>
        <w:rPr>
          <w:rFonts w:ascii="Times New Roman" w:eastAsia="Times New Roman" w:hAnsi="Times New Roman" w:cs="Times New Roman"/>
          <w:sz w:val="27"/>
          <w:szCs w:val="27"/>
        </w:rPr>
      </w:pPr>
    </w:p>
    <w:p w:rsidR="0018537C" w:rsidRPr="0018537C" w:rsidRDefault="0018537C" w:rsidP="00FA334B">
      <w:pPr>
        <w:pStyle w:val="a3"/>
        <w:numPr>
          <w:ilvl w:val="0"/>
          <w:numId w:val="28"/>
        </w:numPr>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Клиническим проявлением кетоацидотической комы является </w:t>
      </w:r>
    </w:p>
    <w:p w:rsidR="0018537C" w:rsidRPr="0018537C" w:rsidRDefault="0018537C"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А) дегидратация </w:t>
      </w:r>
    </w:p>
    <w:p w:rsidR="0018537C" w:rsidRPr="0018537C" w:rsidRDefault="0018537C"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Б) судорожный синдром </w:t>
      </w:r>
    </w:p>
    <w:p w:rsidR="0018537C" w:rsidRPr="0018537C" w:rsidRDefault="0018537C"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 xml:space="preserve">В) быстрое развитие комы </w:t>
      </w:r>
    </w:p>
    <w:p w:rsidR="0018537C" w:rsidRPr="0018537C" w:rsidRDefault="0018537C" w:rsidP="0018537C">
      <w:pPr>
        <w:pStyle w:val="a3"/>
        <w:rPr>
          <w:rFonts w:ascii="Times New Roman" w:eastAsia="Times New Roman" w:hAnsi="Times New Roman" w:cs="Times New Roman"/>
          <w:sz w:val="27"/>
          <w:szCs w:val="27"/>
        </w:rPr>
      </w:pPr>
      <w:r w:rsidRPr="0018537C">
        <w:rPr>
          <w:rFonts w:ascii="Times New Roman" w:eastAsia="Times New Roman" w:hAnsi="Times New Roman" w:cs="Times New Roman"/>
          <w:sz w:val="27"/>
          <w:szCs w:val="27"/>
        </w:rPr>
        <w:t>Г) нормальный или повышенный тонус глазных яблок</w:t>
      </w:r>
    </w:p>
    <w:p w:rsidR="0018537C" w:rsidRDefault="0018537C" w:rsidP="001A1AD7">
      <w:pPr>
        <w:pStyle w:val="a3"/>
        <w:spacing w:after="0" w:line="240" w:lineRule="auto"/>
        <w:ind w:left="-567" w:firstLine="567"/>
        <w:jc w:val="both"/>
      </w:pPr>
    </w:p>
    <w:p w:rsidR="0018537C" w:rsidRPr="00576B6C" w:rsidRDefault="00576B6C" w:rsidP="00FA334B">
      <w:pPr>
        <w:pStyle w:val="a3"/>
        <w:numPr>
          <w:ilvl w:val="0"/>
          <w:numId w:val="28"/>
        </w:numPr>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Лечение кетоацидотической комы начинают с введения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изотонического раствора хлорида натрия и инсулина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больших доз бикарбоната натрия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В) преднизолона</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норадреналина</w:t>
      </w:r>
    </w:p>
    <w:p w:rsidR="0018537C" w:rsidRPr="00576B6C" w:rsidRDefault="0018537C" w:rsidP="00576B6C">
      <w:pPr>
        <w:pStyle w:val="a3"/>
        <w:rPr>
          <w:rFonts w:ascii="Times New Roman" w:eastAsia="Times New Roman" w:hAnsi="Times New Roman" w:cs="Times New Roman"/>
          <w:sz w:val="27"/>
          <w:szCs w:val="27"/>
        </w:rPr>
      </w:pPr>
    </w:p>
    <w:p w:rsidR="0018537C" w:rsidRPr="00576B6C" w:rsidRDefault="00576B6C" w:rsidP="00FA334B">
      <w:pPr>
        <w:pStyle w:val="a3"/>
        <w:numPr>
          <w:ilvl w:val="0"/>
          <w:numId w:val="28"/>
        </w:numPr>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Кетоацидоз у больных сахарным диабетом развивается в результате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А) липолиза</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катаболизма белков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В) гликогенолиза</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гликонеогенеза</w:t>
      </w:r>
    </w:p>
    <w:p w:rsidR="0018537C" w:rsidRPr="00576B6C" w:rsidRDefault="0018537C" w:rsidP="00576B6C">
      <w:pPr>
        <w:pStyle w:val="a3"/>
        <w:rPr>
          <w:rFonts w:ascii="Times New Roman" w:eastAsia="Times New Roman" w:hAnsi="Times New Roman" w:cs="Times New Roman"/>
          <w:sz w:val="27"/>
          <w:szCs w:val="27"/>
        </w:rPr>
      </w:pPr>
    </w:p>
    <w:p w:rsidR="0018537C" w:rsidRPr="00576B6C" w:rsidRDefault="00576B6C" w:rsidP="00FA334B">
      <w:pPr>
        <w:pStyle w:val="a3"/>
        <w:numPr>
          <w:ilvl w:val="0"/>
          <w:numId w:val="28"/>
        </w:numPr>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К основной причине развития диабетической кетоацидотической комы относят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А) неадекватную инсулинотерапию</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оперативное вмешательство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сопутствующие заболевания (пневмонию, инфаркт миокарда, пиелонефрит)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Г) беременность </w:t>
      </w:r>
    </w:p>
    <w:p w:rsidR="0018537C" w:rsidRPr="00576B6C" w:rsidRDefault="0018537C" w:rsidP="00576B6C">
      <w:pPr>
        <w:pStyle w:val="a3"/>
        <w:rPr>
          <w:rFonts w:ascii="Times New Roman" w:eastAsia="Times New Roman" w:hAnsi="Times New Roman" w:cs="Times New Roman"/>
          <w:sz w:val="27"/>
          <w:szCs w:val="27"/>
        </w:rPr>
      </w:pPr>
    </w:p>
    <w:p w:rsidR="0018537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Гиперосмолярная кома развивается в результате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дегидратации организма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дефицита инсулина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низкого уровня глюкозы крови </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инфекционного заболевания</w:t>
      </w:r>
    </w:p>
    <w:p w:rsidR="0018537C" w:rsidRPr="00576B6C" w:rsidRDefault="0018537C" w:rsidP="00576B6C">
      <w:pPr>
        <w:pStyle w:val="a3"/>
        <w:rPr>
          <w:rFonts w:ascii="Times New Roman" w:eastAsia="Times New Roman" w:hAnsi="Times New Roman" w:cs="Times New Roman"/>
          <w:sz w:val="27"/>
          <w:szCs w:val="27"/>
        </w:rPr>
      </w:pPr>
    </w:p>
    <w:p w:rsidR="00576B6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Гипогликемическое состояние обусловлено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повышенным уровнем инсулина в крови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пониженным уровнем инсулина в крови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В) гиперлипидемией</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сопутствующим инфекционным заболеванием</w:t>
      </w:r>
    </w:p>
    <w:p w:rsidR="0018537C" w:rsidRDefault="0018537C" w:rsidP="001A1AD7">
      <w:pPr>
        <w:pStyle w:val="a3"/>
        <w:spacing w:after="0" w:line="240" w:lineRule="auto"/>
        <w:ind w:left="-567" w:firstLine="567"/>
        <w:jc w:val="both"/>
      </w:pPr>
    </w:p>
    <w:p w:rsidR="00576B6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Основной причиной, приводящей к декомпенсации сахарного диабета типа 1, является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несоответствие дозы инсулина уровню гликемии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инфекция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эмоциональный стресс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w:t>
      </w:r>
      <w:r w:rsidR="0018537C" w:rsidRPr="00576B6C">
        <w:rPr>
          <w:rFonts w:ascii="Times New Roman" w:eastAsia="Times New Roman" w:hAnsi="Times New Roman" w:cs="Times New Roman"/>
          <w:sz w:val="27"/>
          <w:szCs w:val="27"/>
        </w:rPr>
        <w:t xml:space="preserve">) физическая нагрузка </w:t>
      </w:r>
    </w:p>
    <w:p w:rsidR="00576B6C" w:rsidRDefault="00576B6C" w:rsidP="00576B6C">
      <w:pPr>
        <w:pStyle w:val="a3"/>
        <w:spacing w:after="0" w:line="240" w:lineRule="auto"/>
        <w:ind w:left="-567" w:firstLine="567"/>
        <w:jc w:val="both"/>
      </w:pPr>
    </w:p>
    <w:p w:rsidR="00576B6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К метаболическим признакам гиперосмолярной комы относят </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lastRenderedPageBreak/>
        <w:t>А) гипергликемию и гиперосмолярность</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Б) гипернатриемию и кетоацидоз</w:t>
      </w:r>
    </w:p>
    <w:p w:rsidR="00576B6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В) гипергликемию и кетоацидоз</w:t>
      </w:r>
    </w:p>
    <w:p w:rsidR="0018537C" w:rsidRPr="00576B6C" w:rsidRDefault="0018537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кетоацидоз и гиперосмолярность</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Инсулинотерапия при сахарном диабете противопоказана </w:t>
      </w:r>
      <w:proofErr w:type="gramStart"/>
      <w:r w:rsidRPr="00576B6C">
        <w:rPr>
          <w:rFonts w:ascii="Times New Roman" w:eastAsia="Times New Roman" w:hAnsi="Times New Roman" w:cs="Times New Roman"/>
          <w:sz w:val="28"/>
          <w:szCs w:val="27"/>
        </w:rPr>
        <w:t>при</w:t>
      </w:r>
      <w:proofErr w:type="gramEnd"/>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гипогликемических </w:t>
      </w:r>
      <w:proofErr w:type="gramStart"/>
      <w:r w:rsidRPr="00576B6C">
        <w:rPr>
          <w:rFonts w:ascii="Times New Roman" w:eastAsia="Times New Roman" w:hAnsi="Times New Roman" w:cs="Times New Roman"/>
          <w:sz w:val="27"/>
          <w:szCs w:val="27"/>
        </w:rPr>
        <w:t>состояниях</w:t>
      </w:r>
      <w:proofErr w:type="gramEnd"/>
      <w:r w:rsidRPr="00576B6C">
        <w:rPr>
          <w:rFonts w:ascii="Times New Roman" w:eastAsia="Times New Roman" w:hAnsi="Times New Roman" w:cs="Times New Roman"/>
          <w:sz w:val="27"/>
          <w:szCs w:val="27"/>
        </w:rPr>
        <w:t xml:space="preserve">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w:t>
      </w:r>
      <w:proofErr w:type="gramStart"/>
      <w:r w:rsidRPr="00576B6C">
        <w:rPr>
          <w:rFonts w:ascii="Times New Roman" w:eastAsia="Times New Roman" w:hAnsi="Times New Roman" w:cs="Times New Roman"/>
          <w:sz w:val="27"/>
          <w:szCs w:val="27"/>
        </w:rPr>
        <w:t>вторичной</w:t>
      </w:r>
      <w:proofErr w:type="gramEnd"/>
      <w:r w:rsidRPr="00576B6C">
        <w:rPr>
          <w:rFonts w:ascii="Times New Roman" w:eastAsia="Times New Roman" w:hAnsi="Times New Roman" w:cs="Times New Roman"/>
          <w:sz w:val="27"/>
          <w:szCs w:val="27"/>
        </w:rPr>
        <w:t xml:space="preserve"> резистентности к пероральным препаратам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гестационном </w:t>
      </w:r>
      <w:proofErr w:type="gramStart"/>
      <w:r w:rsidRPr="00576B6C">
        <w:rPr>
          <w:rFonts w:ascii="Times New Roman" w:eastAsia="Times New Roman" w:hAnsi="Times New Roman" w:cs="Times New Roman"/>
          <w:sz w:val="27"/>
          <w:szCs w:val="27"/>
        </w:rPr>
        <w:t>диабете</w:t>
      </w:r>
      <w:proofErr w:type="gramEnd"/>
      <w:r w:rsidRPr="00576B6C">
        <w:rPr>
          <w:rFonts w:ascii="Times New Roman" w:eastAsia="Times New Roman" w:hAnsi="Times New Roman" w:cs="Times New Roman"/>
          <w:sz w:val="27"/>
          <w:szCs w:val="27"/>
        </w:rPr>
        <w:t xml:space="preserve"> </w:t>
      </w:r>
    </w:p>
    <w:p w:rsidR="00CC1BF6"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Г) сахарном </w:t>
      </w:r>
      <w:proofErr w:type="gramStart"/>
      <w:r w:rsidRPr="00576B6C">
        <w:rPr>
          <w:rFonts w:ascii="Times New Roman" w:eastAsia="Times New Roman" w:hAnsi="Times New Roman" w:cs="Times New Roman"/>
          <w:sz w:val="27"/>
          <w:szCs w:val="27"/>
        </w:rPr>
        <w:t>диабете</w:t>
      </w:r>
      <w:proofErr w:type="gramEnd"/>
      <w:r w:rsidRPr="00576B6C">
        <w:rPr>
          <w:rFonts w:ascii="Times New Roman" w:eastAsia="Times New Roman" w:hAnsi="Times New Roman" w:cs="Times New Roman"/>
          <w:sz w:val="27"/>
          <w:szCs w:val="27"/>
        </w:rPr>
        <w:t xml:space="preserve"> 1 типа</w:t>
      </w:r>
    </w:p>
    <w:p w:rsidR="00576B6C" w:rsidRPr="00576B6C" w:rsidRDefault="00576B6C" w:rsidP="00576B6C">
      <w:pPr>
        <w:pStyle w:val="a3"/>
        <w:rPr>
          <w:rFonts w:ascii="Times New Roman" w:eastAsia="Times New Roman" w:hAnsi="Times New Roman" w:cs="Times New Roman"/>
          <w:sz w:val="28"/>
          <w:szCs w:val="27"/>
        </w:rPr>
      </w:pPr>
    </w:p>
    <w:p w:rsid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К</w:t>
      </w:r>
      <w:r>
        <w:rPr>
          <w:rFonts w:ascii="Times New Roman" w:eastAsia="Times New Roman" w:hAnsi="Times New Roman" w:cs="Times New Roman"/>
          <w:sz w:val="28"/>
          <w:szCs w:val="27"/>
        </w:rPr>
        <w:t xml:space="preserve"> гипогликемии не может привести</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незапланированный дополнительный прием пищи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передозировка инсулина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неожиданная чрезмерная физическая нагрузка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прием алкоголя</w:t>
      </w:r>
    </w:p>
    <w:p w:rsidR="00CC1BF6" w:rsidRPr="00576B6C" w:rsidRDefault="00CC1BF6" w:rsidP="00576B6C">
      <w:pPr>
        <w:pStyle w:val="a3"/>
        <w:rPr>
          <w:rFonts w:ascii="Times New Roman" w:eastAsia="Times New Roman" w:hAnsi="Times New Roman" w:cs="Times New Roman"/>
          <w:sz w:val="27"/>
          <w:szCs w:val="27"/>
        </w:rPr>
      </w:pPr>
    </w:p>
    <w:p w:rsidR="00576B6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При </w:t>
      </w:r>
      <w:proofErr w:type="gramStart"/>
      <w:r w:rsidRPr="00576B6C">
        <w:rPr>
          <w:rFonts w:ascii="Times New Roman" w:eastAsia="Times New Roman" w:hAnsi="Times New Roman" w:cs="Times New Roman"/>
          <w:sz w:val="28"/>
          <w:szCs w:val="27"/>
        </w:rPr>
        <w:t>гипогликемической</w:t>
      </w:r>
      <w:proofErr w:type="gramEnd"/>
      <w:r w:rsidRPr="00576B6C">
        <w:rPr>
          <w:rFonts w:ascii="Times New Roman" w:eastAsia="Times New Roman" w:hAnsi="Times New Roman" w:cs="Times New Roman"/>
          <w:sz w:val="28"/>
          <w:szCs w:val="27"/>
        </w:rPr>
        <w:t xml:space="preserve"> коме терапию начинают с внутривенного введения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40% раствора глюкозы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5% раствора глюкозы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0,9% раствора натрия хлорида </w:t>
      </w:r>
    </w:p>
    <w:p w:rsidR="00CC1BF6"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препаратов калия</w:t>
      </w:r>
    </w:p>
    <w:p w:rsidR="00576B6C" w:rsidRDefault="00576B6C" w:rsidP="001A1AD7">
      <w:pPr>
        <w:pStyle w:val="a3"/>
        <w:spacing w:after="0" w:line="240" w:lineRule="auto"/>
        <w:ind w:left="-567" w:firstLine="567"/>
        <w:jc w:val="both"/>
      </w:pPr>
    </w:p>
    <w:p w:rsidR="00576B6C" w:rsidRPr="00576B6C" w:rsidRDefault="00576B6C" w:rsidP="00FA334B">
      <w:pPr>
        <w:pStyle w:val="a3"/>
        <w:numPr>
          <w:ilvl w:val="0"/>
          <w:numId w:val="28"/>
        </w:numPr>
        <w:rPr>
          <w:rFonts w:ascii="Times New Roman" w:eastAsia="Times New Roman" w:hAnsi="Times New Roman" w:cs="Times New Roman"/>
          <w:sz w:val="28"/>
          <w:szCs w:val="27"/>
        </w:rPr>
      </w:pPr>
      <w:r w:rsidRPr="00576B6C">
        <w:rPr>
          <w:rFonts w:ascii="Times New Roman" w:eastAsia="Times New Roman" w:hAnsi="Times New Roman" w:cs="Times New Roman"/>
          <w:sz w:val="28"/>
          <w:szCs w:val="27"/>
        </w:rPr>
        <w:t xml:space="preserve">При первой помощи больному с гипогликемическим состоянием необходимо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А) напоить пациента сладким чаем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Б) сделать инъекцию </w:t>
      </w:r>
      <w:proofErr w:type="gramStart"/>
      <w:r w:rsidRPr="00576B6C">
        <w:rPr>
          <w:rFonts w:ascii="Times New Roman" w:eastAsia="Times New Roman" w:hAnsi="Times New Roman" w:cs="Times New Roman"/>
          <w:sz w:val="27"/>
          <w:szCs w:val="27"/>
        </w:rPr>
        <w:t>в</w:t>
      </w:r>
      <w:proofErr w:type="gramEnd"/>
      <w:r w:rsidRPr="00576B6C">
        <w:rPr>
          <w:rFonts w:ascii="Times New Roman" w:eastAsia="Times New Roman" w:hAnsi="Times New Roman" w:cs="Times New Roman"/>
          <w:sz w:val="27"/>
          <w:szCs w:val="27"/>
        </w:rPr>
        <w:t xml:space="preserve">/в инсулина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 xml:space="preserve">В) сделать инъекцию </w:t>
      </w:r>
      <w:proofErr w:type="gramStart"/>
      <w:r w:rsidRPr="00576B6C">
        <w:rPr>
          <w:rFonts w:ascii="Times New Roman" w:eastAsia="Times New Roman" w:hAnsi="Times New Roman" w:cs="Times New Roman"/>
          <w:sz w:val="27"/>
          <w:szCs w:val="27"/>
        </w:rPr>
        <w:t>в</w:t>
      </w:r>
      <w:proofErr w:type="gramEnd"/>
      <w:r w:rsidRPr="00576B6C">
        <w:rPr>
          <w:rFonts w:ascii="Times New Roman" w:eastAsia="Times New Roman" w:hAnsi="Times New Roman" w:cs="Times New Roman"/>
          <w:sz w:val="27"/>
          <w:szCs w:val="27"/>
        </w:rPr>
        <w:t xml:space="preserve">/в дибазола </w:t>
      </w:r>
    </w:p>
    <w:p w:rsidR="00576B6C" w:rsidRPr="00576B6C" w:rsidRDefault="00576B6C" w:rsidP="00576B6C">
      <w:pPr>
        <w:pStyle w:val="a3"/>
        <w:rPr>
          <w:rFonts w:ascii="Times New Roman" w:eastAsia="Times New Roman" w:hAnsi="Times New Roman" w:cs="Times New Roman"/>
          <w:sz w:val="27"/>
          <w:szCs w:val="27"/>
        </w:rPr>
      </w:pPr>
      <w:r w:rsidRPr="00576B6C">
        <w:rPr>
          <w:rFonts w:ascii="Times New Roman" w:eastAsia="Times New Roman" w:hAnsi="Times New Roman" w:cs="Times New Roman"/>
          <w:sz w:val="27"/>
          <w:szCs w:val="27"/>
        </w:rPr>
        <w:t>Г) напоить пациента отваром шиповника</w:t>
      </w:r>
    </w:p>
    <w:p w:rsidR="00CC1BF6" w:rsidRDefault="00CC1BF6" w:rsidP="001A1AD7">
      <w:pPr>
        <w:pStyle w:val="a3"/>
        <w:spacing w:after="0" w:line="240" w:lineRule="auto"/>
        <w:ind w:left="-567" w:firstLine="567"/>
        <w:jc w:val="both"/>
        <w:rPr>
          <w:rFonts w:ascii="Times New Roman" w:eastAsia="Calibri" w:hAnsi="Times New Roman" w:cs="Times New Roman"/>
          <w:sz w:val="28"/>
          <w:szCs w:val="28"/>
        </w:rPr>
      </w:pPr>
    </w:p>
    <w:p w:rsidR="002273DD" w:rsidRPr="00477401" w:rsidRDefault="002273DD" w:rsidP="002273DD">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2273DD" w:rsidRPr="00477401" w:rsidRDefault="002273DD" w:rsidP="002273DD">
      <w:pPr>
        <w:spacing w:after="0" w:line="240" w:lineRule="auto"/>
        <w:ind w:right="-284"/>
        <w:jc w:val="both"/>
        <w:rPr>
          <w:rFonts w:ascii="Times New Roman" w:eastAsia="Calibri" w:hAnsi="Times New Roman" w:cs="Times New Roman"/>
          <w:b/>
          <w:i/>
          <w:sz w:val="28"/>
          <w:szCs w:val="28"/>
          <w:u w:val="single"/>
        </w:rPr>
      </w:pPr>
    </w:p>
    <w:p w:rsidR="002273DD" w:rsidRPr="00477401" w:rsidRDefault="002273DD" w:rsidP="002273DD">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2273DD" w:rsidRPr="00477401" w:rsidRDefault="002273DD" w:rsidP="002273DD">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2273DD" w:rsidRPr="00477401" w:rsidRDefault="002273DD" w:rsidP="002273DD">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Рекомендации по изучению:</w:t>
      </w:r>
    </w:p>
    <w:p w:rsidR="002273DD" w:rsidRPr="00477401" w:rsidRDefault="002273DD"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Внимательно ознакомьтесь с условием ситуационной задачи.</w:t>
      </w:r>
    </w:p>
    <w:p w:rsidR="002273DD" w:rsidRPr="00477401" w:rsidRDefault="002273DD"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Подумайте и дайте свой ответ.</w:t>
      </w:r>
    </w:p>
    <w:p w:rsidR="002273DD" w:rsidRPr="00477401" w:rsidRDefault="002273DD"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2273DD" w:rsidRPr="00477401" w:rsidRDefault="002273DD"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lastRenderedPageBreak/>
        <w:t>Продемонстрируйте преподавателю как бы Вы, поступили в данной ситуации.</w:t>
      </w:r>
    </w:p>
    <w:p w:rsidR="002273DD" w:rsidRDefault="002273DD" w:rsidP="002273DD">
      <w:pPr>
        <w:rPr>
          <w:rFonts w:ascii="Times New Roman" w:hAnsi="Times New Roman" w:cs="Times New Roman"/>
          <w:sz w:val="28"/>
          <w:szCs w:val="28"/>
        </w:rPr>
      </w:pPr>
    </w:p>
    <w:p w:rsidR="002273DD" w:rsidRDefault="002273DD" w:rsidP="002273DD">
      <w:pPr>
        <w:rPr>
          <w:rFonts w:ascii="Times New Roman" w:hAnsi="Times New Roman" w:cs="Times New Roman"/>
          <w:b/>
          <w:sz w:val="28"/>
          <w:szCs w:val="28"/>
        </w:rPr>
      </w:pPr>
      <w:r w:rsidRPr="00A12878">
        <w:rPr>
          <w:rFonts w:ascii="Times New Roman" w:hAnsi="Times New Roman" w:cs="Times New Roman"/>
          <w:b/>
          <w:sz w:val="28"/>
          <w:szCs w:val="28"/>
        </w:rPr>
        <w:t>Задача 1.</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Больной М. 18 лет играл с друзьями в футбол. Через 1 час от начала игры стал менее активным, бледным, пожаловался на головную боль и дрожь в теле, затем появилась потливость, стал бессвязно разговаривать, после чего потерял сознание. Из анамнеза заболевания известно, что в течение 4 месяцев страдает сахарным диабетом 1 типа, получает</w:t>
      </w:r>
      <w:r>
        <w:rPr>
          <w:rFonts w:ascii="Times New Roman" w:eastAsia="Calibri" w:hAnsi="Times New Roman" w:cs="Times New Roman"/>
          <w:sz w:val="28"/>
          <w:szCs w:val="28"/>
        </w:rPr>
        <w:t xml:space="preserve"> инсулинотерапию 32 </w:t>
      </w:r>
      <w:proofErr w:type="gramStart"/>
      <w:r>
        <w:rPr>
          <w:rFonts w:ascii="Times New Roman" w:eastAsia="Calibri" w:hAnsi="Times New Roman" w:cs="Times New Roman"/>
          <w:sz w:val="28"/>
          <w:szCs w:val="28"/>
        </w:rPr>
        <w:t>ЕД</w:t>
      </w:r>
      <w:proofErr w:type="gramEnd"/>
      <w:r>
        <w:rPr>
          <w:rFonts w:ascii="Times New Roman" w:eastAsia="Calibri" w:hAnsi="Times New Roman" w:cs="Times New Roman"/>
          <w:sz w:val="28"/>
          <w:szCs w:val="28"/>
        </w:rPr>
        <w:t xml:space="preserve"> в сутки.</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Объективно: питания удовлетворительного, рост - 174 см, вес - 68 кг. Сознание отсутствует. Кожные покровы бледные, холодные, </w:t>
      </w:r>
      <w:proofErr w:type="gramStart"/>
      <w:r w:rsidRPr="00F63EBF">
        <w:rPr>
          <w:rFonts w:ascii="Times New Roman" w:eastAsia="Calibri" w:hAnsi="Times New Roman" w:cs="Times New Roman"/>
          <w:sz w:val="28"/>
          <w:szCs w:val="28"/>
        </w:rPr>
        <w:t>диффузный</w:t>
      </w:r>
      <w:proofErr w:type="gramEnd"/>
      <w:r w:rsidRPr="00F63EBF">
        <w:rPr>
          <w:rFonts w:ascii="Times New Roman" w:eastAsia="Calibri" w:hAnsi="Times New Roman" w:cs="Times New Roman"/>
          <w:sz w:val="28"/>
          <w:szCs w:val="28"/>
        </w:rPr>
        <w:t xml:space="preserve"> гипергидроз. На передней брюшной стенке следы инъекций. Отѐков нет. Тонус мышц повышен. Тонус глазных яблок повышен. Сухожильные рефлексы повышены. В </w:t>
      </w:r>
      <w:proofErr w:type="gramStart"/>
      <w:r w:rsidRPr="00F63EBF">
        <w:rPr>
          <w:rFonts w:ascii="Times New Roman" w:eastAsia="Calibri" w:hAnsi="Times New Roman" w:cs="Times New Roman"/>
          <w:sz w:val="28"/>
          <w:szCs w:val="28"/>
        </w:rPr>
        <w:t>л</w:t>
      </w:r>
      <w:proofErr w:type="gramEnd"/>
      <w:r w:rsidRPr="00F63EBF">
        <w:rPr>
          <w:rFonts w:ascii="Times New Roman" w:eastAsia="Calibri" w:hAnsi="Times New Roman" w:cs="Times New Roman"/>
          <w:sz w:val="28"/>
          <w:szCs w:val="28"/>
        </w:rPr>
        <w:t>ѐгких ясный лѐгочной звук, дыхание везикулярное, хрипов нет, ЧД – 16 в минуту. Границы относительной сердечной тупости: правая - правый край грудины, верхняя - верхний край III ребра, левая - на 1 см кнутри от среднеключичной линии, тоны ясные, ритмичные, ЧСС – 100 ударов в минуту, пульс ритмичный, удовлетворительных качеств, 100 ударов в минуту. АД – 130/80 мм рт. ст. Язык влажный. Живот мягкий, на пальпацию не реагирует. Печень не пальпируется, размеры по Курлову: 10×9×7 см, пузырные симптомы отрицательные, селезѐнка не пальпируется, почки не пальпируются, синдром поколачивания - отрицательный. Щитовидная железа при пальпации не увеличена, эластичная, узловые образования не опре</w:t>
      </w:r>
      <w:r>
        <w:rPr>
          <w:rFonts w:ascii="Times New Roman" w:eastAsia="Calibri" w:hAnsi="Times New Roman" w:cs="Times New Roman"/>
          <w:sz w:val="28"/>
          <w:szCs w:val="28"/>
        </w:rPr>
        <w:t>деляются.</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F63EBF">
        <w:rPr>
          <w:rFonts w:ascii="Times New Roman" w:eastAsia="Calibri" w:hAnsi="Times New Roman" w:cs="Times New Roman"/>
          <w:sz w:val="28"/>
          <w:szCs w:val="28"/>
        </w:rPr>
        <w:t xml:space="preserve">Данные обследования. </w:t>
      </w:r>
      <w:proofErr w:type="gramStart"/>
      <w:r w:rsidRPr="00F63EBF">
        <w:rPr>
          <w:rFonts w:ascii="Times New Roman" w:eastAsia="Calibri" w:hAnsi="Times New Roman" w:cs="Times New Roman"/>
          <w:sz w:val="28"/>
          <w:szCs w:val="28"/>
        </w:rPr>
        <w:t>Общий анализ крови: эритроциты - 4,5×1012/л, гемоглобин -146 г/л, лейкоциты - 6,9×109 /л, эозинофилы - 2%, базофилы - 1%, палочкоядерные нейтрофилы - 5%, сегментоядерные нейтрофилы - 55 %, лимфоциты - 31%, моноциты - 6%, СОЭ - 8 мм/ч. Общий анализ мочи: цвет - жѐлтый, удельный вес - 1017, белок – 0,067 г/л, сахар - отр, ацетон - отр, эпителий – 1-2 в поле зрения, лейкоциты – 1-3 в поле зрения</w:t>
      </w:r>
      <w:proofErr w:type="gramEnd"/>
      <w:r w:rsidRPr="00F63EBF">
        <w:rPr>
          <w:rFonts w:ascii="Times New Roman" w:eastAsia="Calibri" w:hAnsi="Times New Roman" w:cs="Times New Roman"/>
          <w:sz w:val="28"/>
          <w:szCs w:val="28"/>
        </w:rPr>
        <w:t xml:space="preserve">, эритроциты – 0-1 в поле зрения. Биохимический анализ крови: билирубин – 16,9, общ. белок – 69 г/л, сахар – 2,2 ммоль/л, АСТ - 17 </w:t>
      </w:r>
      <w:proofErr w:type="gramStart"/>
      <w:r w:rsidRPr="00F63EBF">
        <w:rPr>
          <w:rFonts w:ascii="Times New Roman" w:eastAsia="Calibri" w:hAnsi="Times New Roman" w:cs="Times New Roman"/>
          <w:sz w:val="28"/>
          <w:szCs w:val="28"/>
        </w:rPr>
        <w:t>Ед</w:t>
      </w:r>
      <w:proofErr w:type="gramEnd"/>
      <w:r w:rsidRPr="00F63EBF">
        <w:rPr>
          <w:rFonts w:ascii="Times New Roman" w:eastAsia="Calibri" w:hAnsi="Times New Roman" w:cs="Times New Roman"/>
          <w:sz w:val="28"/>
          <w:szCs w:val="28"/>
        </w:rPr>
        <w:t>/л, АЛТ - 23 Ед/л, Na+ - 141,65 ммоль/л, K+ - 4,6 ммоль/л. ЭКГ: ритм - синусовый, ЧСС - 100 в минуту. ЭОС - горизонтальная. Признаки мет</w:t>
      </w:r>
      <w:r>
        <w:rPr>
          <w:rFonts w:ascii="Times New Roman" w:eastAsia="Calibri" w:hAnsi="Times New Roman" w:cs="Times New Roman"/>
          <w:sz w:val="28"/>
          <w:szCs w:val="28"/>
        </w:rPr>
        <w:t>аболических изменений миокарда.</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p>
    <w:p w:rsidR="002273DD" w:rsidRPr="00F63EBF"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1. Предположите наиболее вероятный диагноз.</w:t>
      </w:r>
    </w:p>
    <w:p w:rsidR="002273DD" w:rsidRPr="00F63EBF"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2. Обоснуйте поставленный Вами диагноз.</w:t>
      </w:r>
    </w:p>
    <w:p w:rsidR="002273DD" w:rsidRPr="00F63EBF"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3. Составьте и обоснуйте план дополнительного обследования пациента.</w:t>
      </w:r>
    </w:p>
    <w:p w:rsidR="002273DD" w:rsidRPr="00F63EBF"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4. Составьте и обоснуйте план лечения.</w:t>
      </w:r>
    </w:p>
    <w:p w:rsidR="002273DD" w:rsidRPr="00F63EBF"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F63EBF">
        <w:rPr>
          <w:rFonts w:ascii="Times New Roman" w:eastAsia="Calibri" w:hAnsi="Times New Roman" w:cs="Times New Roman"/>
          <w:i/>
          <w:sz w:val="28"/>
          <w:szCs w:val="28"/>
        </w:rPr>
        <w:t>5. Оцените прогноз для пациента. Выберите тактику дальнейшего наблюдения.</w:t>
      </w:r>
    </w:p>
    <w:p w:rsidR="002273DD" w:rsidRDefault="002273DD" w:rsidP="002273DD">
      <w:pPr>
        <w:rPr>
          <w:rFonts w:ascii="Times New Roman" w:hAnsi="Times New Roman" w:cs="Times New Roman"/>
          <w:b/>
          <w:sz w:val="28"/>
          <w:szCs w:val="28"/>
        </w:rPr>
      </w:pPr>
    </w:p>
    <w:p w:rsidR="002273DD" w:rsidRDefault="002273DD" w:rsidP="002273DD">
      <w:pPr>
        <w:rPr>
          <w:rFonts w:ascii="Times New Roman" w:hAnsi="Times New Roman" w:cs="Times New Roman"/>
          <w:b/>
          <w:sz w:val="28"/>
          <w:szCs w:val="28"/>
        </w:rPr>
      </w:pPr>
      <w:r>
        <w:rPr>
          <w:rFonts w:ascii="Times New Roman" w:hAnsi="Times New Roman" w:cs="Times New Roman"/>
          <w:b/>
          <w:sz w:val="28"/>
          <w:szCs w:val="28"/>
        </w:rPr>
        <w:t>Задача 2</w:t>
      </w:r>
      <w:r w:rsidRPr="00A12878">
        <w:rPr>
          <w:rFonts w:ascii="Times New Roman" w:hAnsi="Times New Roman" w:cs="Times New Roman"/>
          <w:b/>
          <w:sz w:val="28"/>
          <w:szCs w:val="28"/>
        </w:rPr>
        <w:t>.</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lastRenderedPageBreak/>
        <w:t>Больная П. 24 лет дома потеряла сознание, родственники вызвали бригаду скорой помощи. Анамнез заболевания: известно, что месяц назад появились сухость во рту, жажда (выпивала до 8,0 л/сут), полиурия, слабость, похудела на 10 кг. К врачам не обращалась. Последние 3 дня стали беспокоить постепенно нарастающие тянущие боли в животе, разлитого характера, отсутствие аппетита, тошнота, накануне была 2-кратная рвота. Сегодня утром стала безучастной к происходящему вокруг, с затруднением отвечала на вопросы. Постепенно начала терять сознание, дыхание ста</w:t>
      </w:r>
      <w:r>
        <w:rPr>
          <w:rFonts w:ascii="Times New Roman" w:eastAsia="Calibri" w:hAnsi="Times New Roman" w:cs="Times New Roman"/>
          <w:sz w:val="28"/>
          <w:szCs w:val="28"/>
        </w:rPr>
        <w:t>ло учащенным, глубоким, шумным.</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t>Объективно: состояние тяжѐлое. Положение пассивное (</w:t>
      </w:r>
      <w:proofErr w:type="gramStart"/>
      <w:r w:rsidRPr="002273DD">
        <w:rPr>
          <w:rFonts w:ascii="Times New Roman" w:eastAsia="Calibri" w:hAnsi="Times New Roman" w:cs="Times New Roman"/>
          <w:sz w:val="28"/>
          <w:szCs w:val="28"/>
        </w:rPr>
        <w:t>л</w:t>
      </w:r>
      <w:proofErr w:type="gramEnd"/>
      <w:r w:rsidRPr="002273DD">
        <w:rPr>
          <w:rFonts w:ascii="Times New Roman" w:eastAsia="Calibri" w:hAnsi="Times New Roman" w:cs="Times New Roman"/>
          <w:sz w:val="28"/>
          <w:szCs w:val="28"/>
        </w:rPr>
        <w:t xml:space="preserve">ѐжа на кровати), сознание отсутствует. Питание пониженное, гипотрофия подкожно-жирового, мышечного слоя. Рост - 154 кг, вес - 33 кг. Кожные покровы и видимые слизистые бледные, холодные, сухие, тургор снижен, цианоз губ. Черты лица заострившиеся. Стрий, гирсутизма нет. В </w:t>
      </w:r>
      <w:proofErr w:type="gramStart"/>
      <w:r w:rsidRPr="002273DD">
        <w:rPr>
          <w:rFonts w:ascii="Times New Roman" w:eastAsia="Calibri" w:hAnsi="Times New Roman" w:cs="Times New Roman"/>
          <w:sz w:val="28"/>
          <w:szCs w:val="28"/>
        </w:rPr>
        <w:t>л</w:t>
      </w:r>
      <w:proofErr w:type="gramEnd"/>
      <w:r w:rsidRPr="002273DD">
        <w:rPr>
          <w:rFonts w:ascii="Times New Roman" w:eastAsia="Calibri" w:hAnsi="Times New Roman" w:cs="Times New Roman"/>
          <w:sz w:val="28"/>
          <w:szCs w:val="28"/>
        </w:rPr>
        <w:t xml:space="preserve">ѐгких при перкуссии - ясный лѐгочной звук. Дыхание глубокое, шумное, резкий запах ацетона в выдыхаемом воздухе, ЧД – 32 в минуту. В </w:t>
      </w:r>
      <w:proofErr w:type="gramStart"/>
      <w:r w:rsidRPr="002273DD">
        <w:rPr>
          <w:rFonts w:ascii="Times New Roman" w:eastAsia="Calibri" w:hAnsi="Times New Roman" w:cs="Times New Roman"/>
          <w:sz w:val="28"/>
          <w:szCs w:val="28"/>
        </w:rPr>
        <w:t>л</w:t>
      </w:r>
      <w:proofErr w:type="gramEnd"/>
      <w:r w:rsidRPr="002273DD">
        <w:rPr>
          <w:rFonts w:ascii="Times New Roman" w:eastAsia="Calibri" w:hAnsi="Times New Roman" w:cs="Times New Roman"/>
          <w:sz w:val="28"/>
          <w:szCs w:val="28"/>
        </w:rPr>
        <w:t>ѐгких дыхание везикулярное, хрипов нет. Границы относительной сердечной тупости: правая - правый край грудины, верхня</w:t>
      </w:r>
      <w:proofErr w:type="gramStart"/>
      <w:r w:rsidRPr="002273DD">
        <w:rPr>
          <w:rFonts w:ascii="Times New Roman" w:eastAsia="Calibri" w:hAnsi="Times New Roman" w:cs="Times New Roman"/>
          <w:sz w:val="28"/>
          <w:szCs w:val="28"/>
        </w:rPr>
        <w:t>я-</w:t>
      </w:r>
      <w:proofErr w:type="gramEnd"/>
      <w:r w:rsidRPr="002273DD">
        <w:rPr>
          <w:rFonts w:ascii="Times New Roman" w:eastAsia="Calibri" w:hAnsi="Times New Roman" w:cs="Times New Roman"/>
          <w:sz w:val="28"/>
          <w:szCs w:val="28"/>
        </w:rPr>
        <w:t xml:space="preserve"> верхний край III ребра, левая - на 1 см кнутри от среднеключичной линии, ЧСС - 110 ударов в минуту. Тоны ритмичные, приглушены, шумов нет, 110 в минуту. Пульс ритмичный, малого наполнения, 110 в минуту, АД - 90/50 мм рт. ст. Язык сухой, красный. Живот подвздут, в акте дыхания не участвует, напряжѐн при пальпации во всех отделах, перитонеальные симптомы отрицательные, печень +2 см из-под </w:t>
      </w:r>
      <w:proofErr w:type="gramStart"/>
      <w:r w:rsidRPr="002273DD">
        <w:rPr>
          <w:rFonts w:ascii="Times New Roman" w:eastAsia="Calibri" w:hAnsi="Times New Roman" w:cs="Times New Roman"/>
          <w:sz w:val="28"/>
          <w:szCs w:val="28"/>
        </w:rPr>
        <w:t>р</w:t>
      </w:r>
      <w:proofErr w:type="gramEnd"/>
      <w:r w:rsidRPr="002273DD">
        <w:rPr>
          <w:rFonts w:ascii="Times New Roman" w:eastAsia="Calibri" w:hAnsi="Times New Roman" w:cs="Times New Roman"/>
          <w:sz w:val="28"/>
          <w:szCs w:val="28"/>
        </w:rPr>
        <w:t>ѐберной дуги. Селезѐнка не пальпируется, почки не пальпируются, синдром поколачивания - отрицательный. Щитовидная железа при пальпации не увеличена, эластичная, узловые образования</w:t>
      </w:r>
      <w:r>
        <w:rPr>
          <w:rFonts w:ascii="Times New Roman" w:eastAsia="Calibri" w:hAnsi="Times New Roman" w:cs="Times New Roman"/>
          <w:sz w:val="28"/>
          <w:szCs w:val="28"/>
        </w:rPr>
        <w:t xml:space="preserve"> не определяются. Лактореи нет.</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r w:rsidRPr="002273DD">
        <w:rPr>
          <w:rFonts w:ascii="Times New Roman" w:eastAsia="Calibri" w:hAnsi="Times New Roman" w:cs="Times New Roman"/>
          <w:sz w:val="28"/>
          <w:szCs w:val="28"/>
        </w:rPr>
        <w:t xml:space="preserve">Данные обследования. </w:t>
      </w:r>
      <w:proofErr w:type="gramStart"/>
      <w:r w:rsidRPr="002273DD">
        <w:rPr>
          <w:rFonts w:ascii="Times New Roman" w:eastAsia="Calibri" w:hAnsi="Times New Roman" w:cs="Times New Roman"/>
          <w:sz w:val="28"/>
          <w:szCs w:val="28"/>
        </w:rPr>
        <w:t>Общий анализ крови: эритроциты - 3,7×1012/л, гемоглобин - 124 г/л, лейкоциты - 10,2×109 /л, эозинофилы - 4%, базофилы - 1%, палочкоядерные нейтрофилы - 7%, сегментоядерные нейтрофилы - 62%, лимфоциты - 17%, моноциты - 8%, СОЭ - 24 мм/ч. Общий анализ мочи: цвет - жѐлтый, удельный вес - 1032, белок – 0,376 г/л, сахар - 10%, ацетон - 4++++, эпителий – 0-1 в поле зрения, лейкоциты – 3-5 в поле зрения</w:t>
      </w:r>
      <w:proofErr w:type="gramEnd"/>
      <w:r w:rsidRPr="002273DD">
        <w:rPr>
          <w:rFonts w:ascii="Times New Roman" w:eastAsia="Calibri" w:hAnsi="Times New Roman" w:cs="Times New Roman"/>
          <w:sz w:val="28"/>
          <w:szCs w:val="28"/>
        </w:rPr>
        <w:t xml:space="preserve">, эритроциты - 3-5 в поле зрения. Биохимический анализ крови: общий белок – 67 г/л, креатинин – 135 мкмоль/л, мочевина - 12,7 ммоль/л, сахар – 35,6 ммоль/л, АСТ - 24 </w:t>
      </w:r>
      <w:proofErr w:type="gramStart"/>
      <w:r w:rsidRPr="002273DD">
        <w:rPr>
          <w:rFonts w:ascii="Times New Roman" w:eastAsia="Calibri" w:hAnsi="Times New Roman" w:cs="Times New Roman"/>
          <w:sz w:val="28"/>
          <w:szCs w:val="28"/>
        </w:rPr>
        <w:t>Ед</w:t>
      </w:r>
      <w:proofErr w:type="gramEnd"/>
      <w:r w:rsidRPr="002273DD">
        <w:rPr>
          <w:rFonts w:ascii="Times New Roman" w:eastAsia="Calibri" w:hAnsi="Times New Roman" w:cs="Times New Roman"/>
          <w:sz w:val="28"/>
          <w:szCs w:val="28"/>
        </w:rPr>
        <w:t>/л, АЛТ - 28 Ед/л, Na+ - 131,3 ммоль/л, K+ - 3,2 ммоль/л, Fe2+ - 17,3 мкмоль/л. КЩС: рН - 7,23, ВЕ - 8,3. ЭКГ: ритм - синусовый, ЧСС - 110 в минуту, предсердные экстрасистолы (3). ЭОС – вправо. Метаболические изменения миокард</w:t>
      </w:r>
      <w:r>
        <w:rPr>
          <w:rFonts w:ascii="Times New Roman" w:eastAsia="Calibri" w:hAnsi="Times New Roman" w:cs="Times New Roman"/>
          <w:sz w:val="28"/>
          <w:szCs w:val="28"/>
        </w:rPr>
        <w:t>а.</w:t>
      </w:r>
    </w:p>
    <w:p w:rsidR="002273DD" w:rsidRDefault="002273DD" w:rsidP="002273DD">
      <w:pPr>
        <w:pStyle w:val="a3"/>
        <w:spacing w:after="0" w:line="240" w:lineRule="auto"/>
        <w:ind w:left="-567" w:firstLine="567"/>
        <w:jc w:val="both"/>
        <w:rPr>
          <w:rFonts w:ascii="Times New Roman" w:eastAsia="Calibri" w:hAnsi="Times New Roman" w:cs="Times New Roman"/>
          <w:sz w:val="28"/>
          <w:szCs w:val="28"/>
        </w:rPr>
      </w:pPr>
    </w:p>
    <w:p w:rsidR="002273DD" w:rsidRP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1. Предположите наиболее вероятный диагноз.</w:t>
      </w:r>
    </w:p>
    <w:p w:rsidR="002273DD" w:rsidRP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2. Обоснуйте поставленный Вами диагноз.</w:t>
      </w:r>
    </w:p>
    <w:p w:rsidR="002273DD" w:rsidRP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3. Составьте и обоснуйте план дополнительного обследования пациента.</w:t>
      </w:r>
    </w:p>
    <w:p w:rsidR="002273DD" w:rsidRP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4. Составьте и обоснуйте план лечения.</w:t>
      </w:r>
    </w:p>
    <w:p w:rsid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2273DD">
        <w:rPr>
          <w:rFonts w:ascii="Times New Roman" w:eastAsia="Calibri" w:hAnsi="Times New Roman" w:cs="Times New Roman"/>
          <w:i/>
          <w:sz w:val="28"/>
          <w:szCs w:val="28"/>
        </w:rPr>
        <w:t>5. Оцените прогноз для пациента. Выберите тактику дальнейшего наблюдения</w:t>
      </w:r>
      <w:r>
        <w:rPr>
          <w:rFonts w:ascii="Times New Roman" w:eastAsia="Calibri" w:hAnsi="Times New Roman" w:cs="Times New Roman"/>
          <w:i/>
          <w:sz w:val="28"/>
          <w:szCs w:val="28"/>
        </w:rPr>
        <w:t>.</w:t>
      </w:r>
    </w:p>
    <w:p w:rsidR="002273DD" w:rsidRDefault="002273DD" w:rsidP="002273DD">
      <w:pPr>
        <w:pStyle w:val="a3"/>
        <w:spacing w:after="0" w:line="240" w:lineRule="auto"/>
        <w:ind w:left="-567" w:firstLine="567"/>
        <w:jc w:val="both"/>
        <w:rPr>
          <w:rFonts w:ascii="Times New Roman" w:eastAsia="Calibri" w:hAnsi="Times New Roman" w:cs="Times New Roman"/>
          <w:i/>
          <w:sz w:val="28"/>
          <w:szCs w:val="28"/>
        </w:rPr>
      </w:pPr>
    </w:p>
    <w:p w:rsidR="002273DD" w:rsidRDefault="002273DD" w:rsidP="002273DD">
      <w:pPr>
        <w:rPr>
          <w:rFonts w:ascii="Times New Roman" w:hAnsi="Times New Roman" w:cs="Times New Roman"/>
          <w:b/>
          <w:sz w:val="28"/>
          <w:szCs w:val="28"/>
        </w:rPr>
      </w:pPr>
      <w:r>
        <w:rPr>
          <w:rFonts w:ascii="Times New Roman" w:hAnsi="Times New Roman" w:cs="Times New Roman"/>
          <w:b/>
          <w:sz w:val="28"/>
          <w:szCs w:val="28"/>
        </w:rPr>
        <w:t>Задача 3</w:t>
      </w:r>
      <w:r w:rsidRPr="00A12878">
        <w:rPr>
          <w:rFonts w:ascii="Times New Roman" w:hAnsi="Times New Roman" w:cs="Times New Roman"/>
          <w:b/>
          <w:sz w:val="28"/>
          <w:szCs w:val="28"/>
        </w:rPr>
        <w:t>.</w:t>
      </w:r>
    </w:p>
    <w:p w:rsidR="00DE4E2B" w:rsidRDefault="002273DD" w:rsidP="002273DD">
      <w:pPr>
        <w:pStyle w:val="a3"/>
        <w:spacing w:after="0" w:line="240" w:lineRule="auto"/>
        <w:ind w:left="-567" w:firstLine="567"/>
        <w:jc w:val="both"/>
        <w:rPr>
          <w:rFonts w:ascii="Times New Roman" w:eastAsia="Calibri" w:hAnsi="Times New Roman" w:cs="Times New Roman"/>
          <w:sz w:val="28"/>
          <w:szCs w:val="28"/>
        </w:rPr>
      </w:pPr>
      <w:r w:rsidRPr="00DE4E2B">
        <w:rPr>
          <w:rFonts w:ascii="Times New Roman" w:eastAsia="Calibri" w:hAnsi="Times New Roman" w:cs="Times New Roman"/>
          <w:sz w:val="28"/>
          <w:szCs w:val="28"/>
        </w:rPr>
        <w:lastRenderedPageBreak/>
        <w:t>Женщина 36 лет, продавец, обратилась с жалобами на «какую-то мочевую инфекцию, от которой никак не может избавиться». Пациентка считает, что страдает дрожжевой инфекцией мочеполовой системы, так отмечает постоянные белѐсые выделения из половых путей, зуд и жжение при мочеиспускании. Также она отмечает увеличение частоты мочеиспусканий, связывает это с инфекцией. Моча светлая, обильная, без патологических примесей. В течение последних лет отмечает постоянное увеличение массы тела, за последний год прибавка массы тела составила не менее 6 кг. Пациентка пробовала различные диеты для контроля массы тела, но безуспешно. В последние 3-4 месяца придерживается диеты с ограничением углеводов, но большим количеством белка и жиров. Со слов, хроническими заболеваниями не страдала. Во время единственной беременности в возрасте 30 лет отмечала избыточную прибавку массы тела и большую массу тела плода – при рождении вес составлял 5100 г, роды путем кесарева сечени</w:t>
      </w:r>
      <w:r w:rsidR="00DE4E2B">
        <w:rPr>
          <w:rFonts w:ascii="Times New Roman" w:eastAsia="Calibri" w:hAnsi="Times New Roman" w:cs="Times New Roman"/>
          <w:sz w:val="28"/>
          <w:szCs w:val="28"/>
        </w:rPr>
        <w:t>я. Семейный анамнез неизвестен.</w:t>
      </w:r>
    </w:p>
    <w:p w:rsidR="00DE4E2B" w:rsidRDefault="002273DD" w:rsidP="002273DD">
      <w:pPr>
        <w:pStyle w:val="a3"/>
        <w:spacing w:after="0" w:line="240" w:lineRule="auto"/>
        <w:ind w:left="-567" w:firstLine="567"/>
        <w:jc w:val="both"/>
        <w:rPr>
          <w:rFonts w:ascii="Times New Roman" w:eastAsia="Calibri" w:hAnsi="Times New Roman" w:cs="Times New Roman"/>
          <w:sz w:val="28"/>
          <w:szCs w:val="28"/>
        </w:rPr>
      </w:pPr>
      <w:r w:rsidRPr="00DE4E2B">
        <w:rPr>
          <w:rFonts w:ascii="Times New Roman" w:eastAsia="Calibri" w:hAnsi="Times New Roman" w:cs="Times New Roman"/>
          <w:sz w:val="28"/>
          <w:szCs w:val="28"/>
        </w:rPr>
        <w:t>При физикальном обследовании рост - 155 см, масса тела - 86 кг. Кожа влажная, тургор несколько снижен, имеется гиперпигментация и утолщение кожи по задней поверхности шеи и в подмышечных областях, под молочными железами отмечается яркая гиперемия. Дыхание везикулярное, хрипов нет, частота дыхания - 16 в минуту. Границы относительной сердечной тупости не изменены, при аускультации тоны сердца ритмичные, акцент 2 тона на аорте, АД - 138/88 мм рт. ст., ЧСС - 72 удара в минуту. Живот мягкий, безболезненный. По результатам гинекологического обследования обнаружены обильные белые вагинальные выделения, соответствующие картине кандидозногокольпита, что подтверждено результатами ми</w:t>
      </w:r>
      <w:r w:rsidR="00DE4E2B">
        <w:rPr>
          <w:rFonts w:ascii="Times New Roman" w:eastAsia="Calibri" w:hAnsi="Times New Roman" w:cs="Times New Roman"/>
          <w:sz w:val="28"/>
          <w:szCs w:val="28"/>
        </w:rPr>
        <w:t>кробиологического исследования.</w:t>
      </w:r>
    </w:p>
    <w:p w:rsidR="00DE4E2B" w:rsidRDefault="002273DD" w:rsidP="002273DD">
      <w:pPr>
        <w:pStyle w:val="a3"/>
        <w:spacing w:after="0" w:line="240" w:lineRule="auto"/>
        <w:ind w:left="-567" w:firstLine="567"/>
        <w:jc w:val="both"/>
        <w:rPr>
          <w:rFonts w:ascii="Times New Roman" w:eastAsia="Calibri" w:hAnsi="Times New Roman" w:cs="Times New Roman"/>
          <w:sz w:val="28"/>
          <w:szCs w:val="28"/>
        </w:rPr>
      </w:pPr>
      <w:r w:rsidRPr="00DE4E2B">
        <w:rPr>
          <w:rFonts w:ascii="Times New Roman" w:eastAsia="Calibri" w:hAnsi="Times New Roman" w:cs="Times New Roman"/>
          <w:sz w:val="28"/>
          <w:szCs w:val="28"/>
        </w:rPr>
        <w:t xml:space="preserve">Результат исследования мочи с использованием </w:t>
      </w:r>
      <w:proofErr w:type="gramStart"/>
      <w:r w:rsidRPr="00DE4E2B">
        <w:rPr>
          <w:rFonts w:ascii="Times New Roman" w:eastAsia="Calibri" w:hAnsi="Times New Roman" w:cs="Times New Roman"/>
          <w:sz w:val="28"/>
          <w:szCs w:val="28"/>
        </w:rPr>
        <w:t>тест-полоски</w:t>
      </w:r>
      <w:proofErr w:type="gramEnd"/>
      <w:r w:rsidRPr="00DE4E2B">
        <w:rPr>
          <w:rFonts w:ascii="Times New Roman" w:eastAsia="Calibri" w:hAnsi="Times New Roman" w:cs="Times New Roman"/>
          <w:sz w:val="28"/>
          <w:szCs w:val="28"/>
        </w:rPr>
        <w:t xml:space="preserve"> показал отрицательные пробы на нитриты, лейкоцитарную эстеразу, белок и глюкозу. Глюкоза периферической капиллярной крови при исследовании </w:t>
      </w:r>
      <w:proofErr w:type="gramStart"/>
      <w:r w:rsidRPr="00DE4E2B">
        <w:rPr>
          <w:rFonts w:ascii="Times New Roman" w:eastAsia="Calibri" w:hAnsi="Times New Roman" w:cs="Times New Roman"/>
          <w:sz w:val="28"/>
          <w:szCs w:val="28"/>
        </w:rPr>
        <w:t>портатив</w:t>
      </w:r>
      <w:r w:rsidR="00DE4E2B">
        <w:rPr>
          <w:rFonts w:ascii="Times New Roman" w:eastAsia="Calibri" w:hAnsi="Times New Roman" w:cs="Times New Roman"/>
          <w:sz w:val="28"/>
          <w:szCs w:val="28"/>
        </w:rPr>
        <w:t>ным</w:t>
      </w:r>
      <w:proofErr w:type="gramEnd"/>
      <w:r w:rsidR="00DE4E2B">
        <w:rPr>
          <w:rFonts w:ascii="Times New Roman" w:eastAsia="Calibri" w:hAnsi="Times New Roman" w:cs="Times New Roman"/>
          <w:sz w:val="28"/>
          <w:szCs w:val="28"/>
        </w:rPr>
        <w:t xml:space="preserve"> глюкометром – 12,5 ммоль/л.</w:t>
      </w:r>
    </w:p>
    <w:p w:rsidR="00DE4E2B" w:rsidRDefault="00DE4E2B" w:rsidP="002273DD">
      <w:pPr>
        <w:pStyle w:val="a3"/>
        <w:spacing w:after="0" w:line="240" w:lineRule="auto"/>
        <w:ind w:left="-567" w:firstLine="567"/>
        <w:jc w:val="both"/>
        <w:rPr>
          <w:rFonts w:ascii="Times New Roman" w:eastAsia="Calibri" w:hAnsi="Times New Roman" w:cs="Times New Roman"/>
          <w:sz w:val="28"/>
          <w:szCs w:val="28"/>
        </w:rPr>
      </w:pPr>
    </w:p>
    <w:p w:rsidR="00DE4E2B" w:rsidRPr="00DE4E2B"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1. Предполож</w:t>
      </w:r>
      <w:r w:rsidR="00DE4E2B" w:rsidRPr="00DE4E2B">
        <w:rPr>
          <w:rFonts w:ascii="Times New Roman" w:eastAsia="Calibri" w:hAnsi="Times New Roman" w:cs="Times New Roman"/>
          <w:i/>
          <w:sz w:val="28"/>
          <w:szCs w:val="28"/>
        </w:rPr>
        <w:t>ите наиболее вероятный диагноз.</w:t>
      </w:r>
    </w:p>
    <w:p w:rsidR="00DE4E2B" w:rsidRPr="00DE4E2B"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2. Обосн</w:t>
      </w:r>
      <w:r w:rsidR="00DE4E2B" w:rsidRPr="00DE4E2B">
        <w:rPr>
          <w:rFonts w:ascii="Times New Roman" w:eastAsia="Calibri" w:hAnsi="Times New Roman" w:cs="Times New Roman"/>
          <w:i/>
          <w:sz w:val="28"/>
          <w:szCs w:val="28"/>
        </w:rPr>
        <w:t>уйте поставленный Вами диагноз.</w:t>
      </w:r>
    </w:p>
    <w:p w:rsidR="00DE4E2B" w:rsidRPr="00DE4E2B"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3. Какие дополнительные лабораторные исследования необх</w:t>
      </w:r>
      <w:r w:rsidR="00DE4E2B" w:rsidRPr="00DE4E2B">
        <w:rPr>
          <w:rFonts w:ascii="Times New Roman" w:eastAsia="Calibri" w:hAnsi="Times New Roman" w:cs="Times New Roman"/>
          <w:i/>
          <w:sz w:val="28"/>
          <w:szCs w:val="28"/>
        </w:rPr>
        <w:t>одимо выполнить этой пациентке?</w:t>
      </w:r>
    </w:p>
    <w:p w:rsidR="00DE4E2B" w:rsidRPr="00DE4E2B"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4. Какие индивидуальные цели лечения (показатели углеводного обмена и липидов крови) следу</w:t>
      </w:r>
      <w:r w:rsidR="00DE4E2B" w:rsidRPr="00DE4E2B">
        <w:rPr>
          <w:rFonts w:ascii="Times New Roman" w:eastAsia="Calibri" w:hAnsi="Times New Roman" w:cs="Times New Roman"/>
          <w:i/>
          <w:sz w:val="28"/>
          <w:szCs w:val="28"/>
        </w:rPr>
        <w:t>ет установить данной пациентке?</w:t>
      </w:r>
    </w:p>
    <w:p w:rsidR="002273DD" w:rsidRDefault="002273DD"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5. Дайте диетические рекомендации пациентке.</w:t>
      </w:r>
    </w:p>
    <w:p w:rsidR="00DE4E2B" w:rsidRDefault="00DE4E2B" w:rsidP="002273DD">
      <w:pPr>
        <w:pStyle w:val="a3"/>
        <w:spacing w:after="0" w:line="240" w:lineRule="auto"/>
        <w:ind w:left="-567" w:firstLine="567"/>
        <w:jc w:val="both"/>
        <w:rPr>
          <w:rFonts w:ascii="Times New Roman" w:eastAsia="Calibri" w:hAnsi="Times New Roman" w:cs="Times New Roman"/>
          <w:i/>
          <w:sz w:val="28"/>
          <w:szCs w:val="28"/>
        </w:rPr>
      </w:pPr>
    </w:p>
    <w:p w:rsidR="00DE4E2B" w:rsidRDefault="00DE4E2B" w:rsidP="00DE4E2B">
      <w:pPr>
        <w:rPr>
          <w:rFonts w:ascii="Times New Roman" w:hAnsi="Times New Roman" w:cs="Times New Roman"/>
          <w:b/>
          <w:sz w:val="28"/>
          <w:szCs w:val="28"/>
        </w:rPr>
      </w:pPr>
      <w:r>
        <w:rPr>
          <w:rFonts w:ascii="Times New Roman" w:hAnsi="Times New Roman" w:cs="Times New Roman"/>
          <w:b/>
          <w:sz w:val="28"/>
          <w:szCs w:val="28"/>
        </w:rPr>
        <w:t>Задача 4</w:t>
      </w:r>
      <w:r w:rsidRPr="00A12878">
        <w:rPr>
          <w:rFonts w:ascii="Times New Roman" w:hAnsi="Times New Roman" w:cs="Times New Roman"/>
          <w:b/>
          <w:sz w:val="28"/>
          <w:szCs w:val="28"/>
        </w:rPr>
        <w:t>.</w:t>
      </w:r>
    </w:p>
    <w:p w:rsidR="00DE4E2B" w:rsidRDefault="00DE4E2B" w:rsidP="002273DD">
      <w:pPr>
        <w:pStyle w:val="a3"/>
        <w:spacing w:after="0" w:line="240" w:lineRule="auto"/>
        <w:ind w:left="-567" w:firstLine="567"/>
        <w:jc w:val="both"/>
        <w:rPr>
          <w:rFonts w:ascii="Times New Roman" w:eastAsia="Calibri" w:hAnsi="Times New Roman" w:cs="Times New Roman"/>
          <w:sz w:val="28"/>
          <w:szCs w:val="28"/>
        </w:rPr>
      </w:pPr>
      <w:r w:rsidRPr="00DE4E2B">
        <w:rPr>
          <w:rFonts w:ascii="Times New Roman" w:eastAsia="Calibri" w:hAnsi="Times New Roman" w:cs="Times New Roman"/>
          <w:sz w:val="28"/>
          <w:szCs w:val="28"/>
        </w:rPr>
        <w:t xml:space="preserve">В поликлинику к врачу-терапевту участковому обратилась женщина 52 лет. Работает воспитателем. Предъявляет жалобы на выраженную слабость, сухость во рту, жажду, учащѐнное мочеиспускание. Анамнез заболевания: считает себя больной в течение года, не придавала значения вышеуказанным </w:t>
      </w:r>
      <w:r>
        <w:rPr>
          <w:rFonts w:ascii="Times New Roman" w:eastAsia="Calibri" w:hAnsi="Times New Roman" w:cs="Times New Roman"/>
          <w:sz w:val="28"/>
          <w:szCs w:val="28"/>
        </w:rPr>
        <w:t>жалобам, к врачу не обращалась.</w:t>
      </w:r>
    </w:p>
    <w:p w:rsidR="00DE4E2B" w:rsidRDefault="00DE4E2B" w:rsidP="002273DD">
      <w:pPr>
        <w:pStyle w:val="a3"/>
        <w:spacing w:after="0" w:line="240" w:lineRule="auto"/>
        <w:ind w:left="-567" w:firstLine="567"/>
        <w:jc w:val="both"/>
        <w:rPr>
          <w:rFonts w:ascii="Times New Roman" w:eastAsia="Calibri" w:hAnsi="Times New Roman" w:cs="Times New Roman"/>
          <w:sz w:val="28"/>
          <w:szCs w:val="28"/>
        </w:rPr>
      </w:pPr>
      <w:r w:rsidRPr="00DE4E2B">
        <w:rPr>
          <w:rFonts w:ascii="Times New Roman" w:eastAsia="Calibri" w:hAnsi="Times New Roman" w:cs="Times New Roman"/>
          <w:sz w:val="28"/>
          <w:szCs w:val="28"/>
        </w:rPr>
        <w:lastRenderedPageBreak/>
        <w:t>Объективно: состояние удовлетворительное. Рост - 176 см, масса тела - 96 кг. Кожные покровы бледно-розовые, сухие. Распределение подкожно-жировой клетчатки равномерное. Дыхание везикулярное, хрипов нет. ЧДД -16 в минуту. Тоны сердца приглушены, ритм правильный. ЧСС - 78 ударов в минуту. АД - 130/80 мм рт. ст. Живот мягкий, безболезненный. Стул не нарушен. Мочеиспускание свободное, безболезненное. Симптом поколачивани</w:t>
      </w:r>
      <w:r>
        <w:rPr>
          <w:rFonts w:ascii="Times New Roman" w:eastAsia="Calibri" w:hAnsi="Times New Roman" w:cs="Times New Roman"/>
          <w:sz w:val="28"/>
          <w:szCs w:val="28"/>
        </w:rPr>
        <w:t>я отрицательный с обеих сторон.</w:t>
      </w:r>
    </w:p>
    <w:p w:rsidR="00DE4E2B" w:rsidRDefault="00DE4E2B" w:rsidP="002273DD">
      <w:pPr>
        <w:pStyle w:val="a3"/>
        <w:spacing w:after="0" w:line="240" w:lineRule="auto"/>
        <w:ind w:left="-567" w:firstLine="567"/>
        <w:jc w:val="both"/>
        <w:rPr>
          <w:rFonts w:ascii="Times New Roman" w:eastAsia="Calibri" w:hAnsi="Times New Roman" w:cs="Times New Roman"/>
          <w:sz w:val="28"/>
          <w:szCs w:val="28"/>
        </w:rPr>
      </w:pPr>
      <w:proofErr w:type="gramStart"/>
      <w:r w:rsidRPr="00DE4E2B">
        <w:rPr>
          <w:rFonts w:ascii="Times New Roman" w:eastAsia="Calibri" w:hAnsi="Times New Roman" w:cs="Times New Roman"/>
          <w:sz w:val="28"/>
          <w:szCs w:val="28"/>
        </w:rPr>
        <w:t>При обследовании: общий анализ крови - эритроциты - 4,2×1012/л, Нв - 120 г/л, цветовой показатель крови - 0,9, лейкоциты - 8,0×109 /л, эозинофилы - 2%, палочкоядерные нейтрофилы - 2%, сегментоядерные нейтрофилы - 56%, лимфоциты - 39%, моноциты - 1%, СОЭ - 20 мм/час.</w:t>
      </w:r>
      <w:proofErr w:type="gramEnd"/>
      <w:r w:rsidRPr="00DE4E2B">
        <w:rPr>
          <w:rFonts w:ascii="Times New Roman" w:eastAsia="Calibri" w:hAnsi="Times New Roman" w:cs="Times New Roman"/>
          <w:sz w:val="28"/>
          <w:szCs w:val="28"/>
        </w:rPr>
        <w:t xml:space="preserve"> </w:t>
      </w:r>
      <w:proofErr w:type="gramStart"/>
      <w:r w:rsidRPr="00DE4E2B">
        <w:rPr>
          <w:rFonts w:ascii="Times New Roman" w:eastAsia="Calibri" w:hAnsi="Times New Roman" w:cs="Times New Roman"/>
          <w:sz w:val="28"/>
          <w:szCs w:val="28"/>
        </w:rPr>
        <w:t>Общий анализ мочи - цвет светло-жѐлтый, реакция - кислая, удельный вес - 1020, белок - отрицательный, глюкозурия, ацетон - отрицательный, эпителий плоский - 2-3 в поле зрения, лейкоциты - 3-4 в поле зрения.</w:t>
      </w:r>
      <w:proofErr w:type="gramEnd"/>
      <w:r w:rsidRPr="00DE4E2B">
        <w:rPr>
          <w:rFonts w:ascii="Times New Roman" w:eastAsia="Calibri" w:hAnsi="Times New Roman" w:cs="Times New Roman"/>
          <w:sz w:val="28"/>
          <w:szCs w:val="28"/>
        </w:rPr>
        <w:t xml:space="preserve"> Глюкоза крови натощак - 9,2 ммоль/л, гликированный гемоглобин </w:t>
      </w:r>
      <w:r>
        <w:rPr>
          <w:rFonts w:ascii="Times New Roman" w:eastAsia="Calibri" w:hAnsi="Times New Roman" w:cs="Times New Roman"/>
          <w:sz w:val="28"/>
          <w:szCs w:val="28"/>
        </w:rPr>
        <w:t>- 7%. Холестерин - 8,1 ммоль/л.</w:t>
      </w:r>
    </w:p>
    <w:p w:rsidR="00DE4E2B" w:rsidRDefault="00DE4E2B" w:rsidP="002273DD">
      <w:pPr>
        <w:pStyle w:val="a3"/>
        <w:spacing w:after="0" w:line="240" w:lineRule="auto"/>
        <w:ind w:left="-567" w:firstLine="567"/>
        <w:jc w:val="both"/>
        <w:rPr>
          <w:rFonts w:ascii="Times New Roman" w:eastAsia="Calibri" w:hAnsi="Times New Roman" w:cs="Times New Roman"/>
          <w:sz w:val="28"/>
          <w:szCs w:val="28"/>
        </w:rPr>
      </w:pPr>
    </w:p>
    <w:p w:rsidR="00DE4E2B" w:rsidRPr="00DE4E2B" w:rsidRDefault="00DE4E2B"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1. Предположите наиболее вероятный диагноз.</w:t>
      </w:r>
    </w:p>
    <w:p w:rsidR="00DE4E2B" w:rsidRPr="00DE4E2B" w:rsidRDefault="00DE4E2B"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2. Составьте план обследования на амбулаторном этапе.</w:t>
      </w:r>
    </w:p>
    <w:p w:rsidR="00DE4E2B" w:rsidRPr="00DE4E2B" w:rsidRDefault="00DE4E2B"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3. Составьте план лечения в условиях поликлиники.</w:t>
      </w:r>
    </w:p>
    <w:p w:rsidR="00DE4E2B" w:rsidRPr="00DE4E2B" w:rsidRDefault="00DE4E2B"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4. Составьте план диспансерного наблюдения пациентки.</w:t>
      </w:r>
    </w:p>
    <w:p w:rsidR="00DE4E2B" w:rsidRDefault="00DE4E2B" w:rsidP="002273DD">
      <w:pPr>
        <w:pStyle w:val="a3"/>
        <w:spacing w:after="0" w:line="240" w:lineRule="auto"/>
        <w:ind w:left="-567" w:firstLine="567"/>
        <w:jc w:val="both"/>
        <w:rPr>
          <w:rFonts w:ascii="Times New Roman" w:eastAsia="Calibri" w:hAnsi="Times New Roman" w:cs="Times New Roman"/>
          <w:i/>
          <w:sz w:val="28"/>
          <w:szCs w:val="28"/>
        </w:rPr>
      </w:pPr>
      <w:r w:rsidRPr="00DE4E2B">
        <w:rPr>
          <w:rFonts w:ascii="Times New Roman" w:eastAsia="Calibri" w:hAnsi="Times New Roman" w:cs="Times New Roman"/>
          <w:i/>
          <w:sz w:val="28"/>
          <w:szCs w:val="28"/>
        </w:rPr>
        <w:t>5. Определите наличие критериев нетрудоспособности. Необходимо ли оформить листок нетрудоспособности?</w:t>
      </w:r>
    </w:p>
    <w:p w:rsidR="00DE4E2B" w:rsidRDefault="00DE4E2B" w:rsidP="002273DD">
      <w:pPr>
        <w:pStyle w:val="a3"/>
        <w:spacing w:after="0" w:line="240" w:lineRule="auto"/>
        <w:ind w:left="-567" w:firstLine="567"/>
        <w:jc w:val="both"/>
        <w:rPr>
          <w:rFonts w:ascii="Times New Roman" w:eastAsia="Calibri" w:hAnsi="Times New Roman" w:cs="Times New Roman"/>
          <w:i/>
          <w:sz w:val="28"/>
          <w:szCs w:val="28"/>
        </w:rPr>
      </w:pPr>
    </w:p>
    <w:p w:rsidR="00DE4E2B" w:rsidRDefault="00DE4E2B" w:rsidP="00DE4E2B">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DE4E2B" w:rsidRPr="00477401" w:rsidRDefault="00DE4E2B" w:rsidP="00DE4E2B">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DE4E2B" w:rsidRPr="00477401" w:rsidRDefault="00DE4E2B" w:rsidP="00DE4E2B">
      <w:pPr>
        <w:spacing w:after="0" w:line="240" w:lineRule="auto"/>
        <w:rPr>
          <w:rFonts w:ascii="Times New Roman" w:eastAsia="Calibri" w:hAnsi="Times New Roman" w:cs="Times New Roman"/>
          <w:b/>
          <w:i/>
          <w:sz w:val="28"/>
          <w:szCs w:val="28"/>
        </w:rPr>
      </w:pPr>
    </w:p>
    <w:p w:rsidR="00DE4E2B" w:rsidRPr="00477401" w:rsidRDefault="00DE4E2B" w:rsidP="00DE4E2B">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DE4E2B" w:rsidRPr="00477912" w:rsidRDefault="00DE4E2B" w:rsidP="00FA334B">
      <w:pPr>
        <w:pStyle w:val="a3"/>
        <w:numPr>
          <w:ilvl w:val="0"/>
          <w:numId w:val="31"/>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 xml:space="preserve">Внимательно ознакомьтесь с </w:t>
      </w:r>
      <w:hyperlink r:id="rId7" w:tooltip="Паспорт_Эндокринология_Обучение пациента_испр._05.05.pdf" w:history="1">
        <w:r w:rsidRPr="00F63EBF">
          <w:rPr>
            <w:rFonts w:ascii="Times New Roman" w:eastAsia="Calibri" w:hAnsi="Times New Roman" w:cs="Times New Roman"/>
            <w:sz w:val="28"/>
            <w:szCs w:val="28"/>
          </w:rPr>
          <w:t xml:space="preserve">техникой выполнения </w:t>
        </w:r>
      </w:hyperlink>
      <w:r>
        <w:rPr>
          <w:rFonts w:ascii="Times New Roman" w:eastAsia="Calibri" w:hAnsi="Times New Roman" w:cs="Times New Roman"/>
          <w:sz w:val="28"/>
          <w:szCs w:val="28"/>
        </w:rPr>
        <w:t>внутривенной инфузии инсулина</w:t>
      </w:r>
      <w:r w:rsidRPr="00477912">
        <w:rPr>
          <w:rFonts w:ascii="Times New Roman" w:eastAsia="Calibri" w:hAnsi="Times New Roman" w:cs="Times New Roman"/>
          <w:sz w:val="28"/>
          <w:szCs w:val="28"/>
        </w:rPr>
        <w:t>.</w:t>
      </w:r>
    </w:p>
    <w:p w:rsidR="00DE4E2B" w:rsidRPr="009D6FE7" w:rsidRDefault="00DE4E2B" w:rsidP="00FA334B">
      <w:pPr>
        <w:pStyle w:val="a3"/>
        <w:numPr>
          <w:ilvl w:val="0"/>
          <w:numId w:val="31"/>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DE4E2B" w:rsidRPr="00477912" w:rsidRDefault="00DE4E2B" w:rsidP="00FA334B">
      <w:pPr>
        <w:pStyle w:val="a3"/>
        <w:numPr>
          <w:ilvl w:val="0"/>
          <w:numId w:val="31"/>
        </w:numPr>
        <w:spacing w:after="0" w:line="240" w:lineRule="auto"/>
        <w:jc w:val="both"/>
        <w:rPr>
          <w:rFonts w:ascii="Times New Roman" w:eastAsia="Calibri" w:hAnsi="Times New Roman" w:cs="Times New Roman"/>
          <w:sz w:val="28"/>
          <w:szCs w:val="28"/>
        </w:rPr>
      </w:pPr>
      <w:r w:rsidRPr="00477912">
        <w:rPr>
          <w:rFonts w:ascii="Times New Roman" w:eastAsia="Calibri" w:hAnsi="Times New Roman" w:cs="Times New Roman"/>
          <w:sz w:val="28"/>
          <w:szCs w:val="28"/>
        </w:rPr>
        <w:t xml:space="preserve">Продемонстрируйте преподавателю степень освоения </w:t>
      </w:r>
      <w:proofErr w:type="gramStart"/>
      <w:r>
        <w:rPr>
          <w:rFonts w:ascii="Times New Roman" w:eastAsia="Calibri" w:hAnsi="Times New Roman" w:cs="Times New Roman"/>
          <w:sz w:val="28"/>
          <w:szCs w:val="28"/>
        </w:rPr>
        <w:t>т</w:t>
      </w:r>
      <w:hyperlink r:id="rId8" w:tooltip="Паспорт_Эндокринология_Обучение пациента_испр._05.05.pdf" w:history="1">
        <w:r w:rsidRPr="00F63EBF">
          <w:rPr>
            <w:rFonts w:ascii="Times New Roman" w:eastAsia="Calibri" w:hAnsi="Times New Roman" w:cs="Times New Roman"/>
            <w:sz w:val="28"/>
            <w:szCs w:val="28"/>
          </w:rPr>
          <w:t>ехник</w:t>
        </w:r>
        <w:r>
          <w:rPr>
            <w:rFonts w:ascii="Times New Roman" w:eastAsia="Calibri" w:hAnsi="Times New Roman" w:cs="Times New Roman"/>
            <w:sz w:val="28"/>
            <w:szCs w:val="28"/>
          </w:rPr>
          <w:t>и</w:t>
        </w:r>
        <w:proofErr w:type="gramEnd"/>
        <w:r w:rsidRPr="00F63EBF">
          <w:rPr>
            <w:rFonts w:ascii="Times New Roman" w:eastAsia="Calibri" w:hAnsi="Times New Roman" w:cs="Times New Roman"/>
            <w:sz w:val="28"/>
            <w:szCs w:val="28"/>
          </w:rPr>
          <w:t xml:space="preserve"> выполнения подкожных инъекций</w:t>
        </w:r>
      </w:hyperlink>
      <w:r w:rsidRPr="00477912">
        <w:rPr>
          <w:rFonts w:ascii="Times New Roman" w:eastAsia="Calibri" w:hAnsi="Times New Roman" w:cs="Times New Roman"/>
          <w:sz w:val="28"/>
          <w:szCs w:val="28"/>
        </w:rPr>
        <w:t>.</w:t>
      </w:r>
    </w:p>
    <w:p w:rsidR="00DE4E2B" w:rsidRPr="00477912" w:rsidRDefault="00DE4E2B" w:rsidP="00DE4E2B">
      <w:pPr>
        <w:spacing w:after="0" w:line="240" w:lineRule="auto"/>
        <w:ind w:left="720" w:right="-284"/>
        <w:jc w:val="both"/>
        <w:rPr>
          <w:rFonts w:ascii="Times New Roman" w:eastAsia="Calibri" w:hAnsi="Times New Roman" w:cs="Times New Roman"/>
          <w:b/>
          <w:i/>
          <w:sz w:val="28"/>
          <w:szCs w:val="28"/>
          <w:u w:val="single"/>
        </w:rPr>
      </w:pPr>
    </w:p>
    <w:p w:rsidR="00DE4E2B" w:rsidRPr="002273DD" w:rsidRDefault="00DE4E2B" w:rsidP="00DE4E2B">
      <w:pPr>
        <w:spacing w:after="0" w:line="240" w:lineRule="auto"/>
        <w:jc w:val="both"/>
        <w:rPr>
          <w:rFonts w:ascii="Times New Roman" w:eastAsia="Calibri" w:hAnsi="Times New Roman" w:cs="Times New Roman"/>
          <w:sz w:val="28"/>
          <w:szCs w:val="28"/>
        </w:rPr>
      </w:pPr>
      <w:r w:rsidRPr="002273DD">
        <w:rPr>
          <w:rFonts w:ascii="Times New Roman" w:eastAsia="Calibri" w:hAnsi="Times New Roman" w:cs="Times New Roman"/>
          <w:b/>
          <w:sz w:val="28"/>
          <w:szCs w:val="28"/>
        </w:rPr>
        <w:t>Задание № 1.</w:t>
      </w:r>
      <w:hyperlink r:id="rId9" w:tooltip="Паспорт_Эндокринология_Обучение пациента_испр._05.05.pdf" w:history="1">
        <w:r>
          <w:rPr>
            <w:rFonts w:ascii="Times New Roman" w:eastAsia="Calibri" w:hAnsi="Times New Roman" w:cs="Times New Roman"/>
            <w:sz w:val="28"/>
            <w:szCs w:val="28"/>
          </w:rPr>
          <w:t xml:space="preserve"> Т</w:t>
        </w:r>
        <w:r w:rsidRPr="002273DD">
          <w:rPr>
            <w:rFonts w:ascii="Times New Roman" w:eastAsia="Calibri" w:hAnsi="Times New Roman" w:cs="Times New Roman"/>
            <w:sz w:val="28"/>
            <w:szCs w:val="28"/>
          </w:rPr>
          <w:t>ехник</w:t>
        </w:r>
        <w:r>
          <w:rPr>
            <w:rFonts w:ascii="Times New Roman" w:eastAsia="Calibri" w:hAnsi="Times New Roman" w:cs="Times New Roman"/>
            <w:sz w:val="28"/>
            <w:szCs w:val="28"/>
          </w:rPr>
          <w:t>а</w:t>
        </w:r>
        <w:r w:rsidRPr="002273DD">
          <w:rPr>
            <w:rFonts w:ascii="Times New Roman" w:eastAsia="Calibri" w:hAnsi="Times New Roman" w:cs="Times New Roman"/>
            <w:sz w:val="28"/>
            <w:szCs w:val="28"/>
          </w:rPr>
          <w:t xml:space="preserve"> выполнения </w:t>
        </w:r>
      </w:hyperlink>
      <w:proofErr w:type="gramStart"/>
      <w:r>
        <w:rPr>
          <w:rFonts w:ascii="Times New Roman" w:eastAsia="Calibri" w:hAnsi="Times New Roman" w:cs="Times New Roman"/>
          <w:sz w:val="28"/>
          <w:szCs w:val="28"/>
        </w:rPr>
        <w:t>внутривенной</w:t>
      </w:r>
      <w:proofErr w:type="gramEnd"/>
      <w:r>
        <w:rPr>
          <w:rFonts w:ascii="Times New Roman" w:eastAsia="Calibri" w:hAnsi="Times New Roman" w:cs="Times New Roman"/>
          <w:sz w:val="28"/>
          <w:szCs w:val="28"/>
        </w:rPr>
        <w:t xml:space="preserve"> инфузии инсулина</w:t>
      </w:r>
      <w:r w:rsidRPr="002273DD">
        <w:rPr>
          <w:rFonts w:ascii="Times New Roman" w:eastAsia="Calibri" w:hAnsi="Times New Roman" w:cs="Times New Roman"/>
          <w:sz w:val="28"/>
          <w:szCs w:val="28"/>
        </w:rPr>
        <w:t>.</w:t>
      </w:r>
    </w:p>
    <w:p w:rsidR="00DE4E2B" w:rsidRPr="00DE4E2B" w:rsidRDefault="00DE4E2B" w:rsidP="002273DD">
      <w:pPr>
        <w:pStyle w:val="a3"/>
        <w:spacing w:after="0" w:line="240" w:lineRule="auto"/>
        <w:ind w:left="-567" w:firstLine="567"/>
        <w:jc w:val="both"/>
        <w:rPr>
          <w:rFonts w:ascii="Times New Roman" w:eastAsia="Calibri" w:hAnsi="Times New Roman" w:cs="Times New Roman"/>
          <w:i/>
          <w:sz w:val="28"/>
          <w:szCs w:val="28"/>
        </w:rPr>
      </w:pPr>
    </w:p>
    <w:p w:rsidR="00CC1BF6" w:rsidRPr="00DE4E2B" w:rsidRDefault="00CC1BF6" w:rsidP="001A1AD7">
      <w:pPr>
        <w:pStyle w:val="a3"/>
        <w:spacing w:after="0" w:line="240" w:lineRule="auto"/>
        <w:ind w:left="-567" w:firstLine="567"/>
        <w:jc w:val="both"/>
        <w:rPr>
          <w:rFonts w:ascii="Times New Roman" w:eastAsia="Calibri" w:hAnsi="Times New Roman" w:cs="Times New Roman"/>
          <w:i/>
          <w:sz w:val="28"/>
          <w:szCs w:val="28"/>
        </w:rPr>
      </w:pPr>
    </w:p>
    <w:p w:rsidR="00CC1BF6" w:rsidRDefault="00CC1BF6" w:rsidP="00CC1BF6">
      <w:pPr>
        <w:rPr>
          <w:rFonts w:ascii="Times New Roman" w:hAnsi="Times New Roman" w:cs="Times New Roman"/>
          <w:b/>
          <w:sz w:val="28"/>
          <w:szCs w:val="28"/>
        </w:rPr>
      </w:pPr>
      <w:r>
        <w:rPr>
          <w:rFonts w:ascii="Times New Roman" w:hAnsi="Times New Roman" w:cs="Times New Roman"/>
          <w:b/>
          <w:sz w:val="28"/>
          <w:szCs w:val="28"/>
        </w:rPr>
        <w:t>Тема 4. Диагностика остеопороза</w:t>
      </w:r>
    </w:p>
    <w:p w:rsidR="00CC1BF6"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Форм</w:t>
      </w:r>
      <w:proofErr w:type="gramStart"/>
      <w:r w:rsidRPr="00477401">
        <w:rPr>
          <w:rFonts w:ascii="Times New Roman" w:eastAsia="Calibri" w:hAnsi="Times New Roman" w:cs="Times New Roman"/>
          <w:b/>
          <w:color w:val="000000"/>
          <w:sz w:val="28"/>
          <w:szCs w:val="28"/>
        </w:rPr>
        <w:t>а(</w:t>
      </w:r>
      <w:proofErr w:type="gramEnd"/>
      <w:r w:rsidRPr="00477401">
        <w:rPr>
          <w:rFonts w:ascii="Times New Roman" w:eastAsia="Calibri" w:hAnsi="Times New Roman" w:cs="Times New Roman"/>
          <w:b/>
          <w:color w:val="000000"/>
          <w:sz w:val="28"/>
          <w:szCs w:val="28"/>
        </w:rPr>
        <w:t>ы) текущего контроля</w:t>
      </w:r>
      <w:r w:rsidR="00C1199F">
        <w:rPr>
          <w:rFonts w:ascii="Times New Roman" w:eastAsia="Calibri" w:hAnsi="Times New Roman" w:cs="Times New Roman"/>
          <w:b/>
          <w:color w:val="000000"/>
          <w:sz w:val="28"/>
          <w:szCs w:val="28"/>
        </w:rPr>
        <w:t xml:space="preserve"> </w:t>
      </w:r>
      <w:r w:rsidRPr="00477401">
        <w:rPr>
          <w:rFonts w:ascii="Times New Roman" w:eastAsia="Calibri" w:hAnsi="Times New Roman" w:cs="Times New Roman"/>
          <w:b/>
          <w:color w:val="000000"/>
          <w:sz w:val="28"/>
          <w:szCs w:val="28"/>
        </w:rPr>
        <w:t xml:space="preserve">успеваемости: </w:t>
      </w:r>
      <w:r w:rsidRPr="00477401">
        <w:rPr>
          <w:rFonts w:ascii="Times New Roman" w:eastAsia="Calibri" w:hAnsi="Times New Roman" w:cs="Times New Roman"/>
          <w:color w:val="000000"/>
          <w:sz w:val="28"/>
          <w:szCs w:val="28"/>
        </w:rPr>
        <w:t>письменный опрос, тестирование, решение проблемно-ситуационны</w:t>
      </w:r>
      <w:r>
        <w:rPr>
          <w:rFonts w:ascii="Times New Roman" w:eastAsia="Calibri" w:hAnsi="Times New Roman" w:cs="Times New Roman"/>
          <w:color w:val="000000"/>
          <w:sz w:val="28"/>
          <w:szCs w:val="28"/>
        </w:rPr>
        <w:t>х</w:t>
      </w:r>
      <w:r w:rsidRPr="00477401">
        <w:rPr>
          <w:rFonts w:ascii="Times New Roman" w:eastAsia="Calibri" w:hAnsi="Times New Roman" w:cs="Times New Roman"/>
          <w:color w:val="000000"/>
          <w:sz w:val="28"/>
          <w:szCs w:val="28"/>
        </w:rPr>
        <w:t xml:space="preserve"> задач,проверка</w:t>
      </w:r>
      <w:r w:rsidRPr="00477401">
        <w:rPr>
          <w:rFonts w:ascii="Times New Roman" w:eastAsia="Calibri" w:hAnsi="Times New Roman" w:cs="Times New Roman"/>
          <w:sz w:val="28"/>
          <w:szCs w:val="28"/>
        </w:rPr>
        <w:t xml:space="preserve"> практических навыков и умений</w:t>
      </w:r>
      <w:r w:rsidRPr="00477401">
        <w:rPr>
          <w:rFonts w:ascii="Times New Roman" w:eastAsia="Calibri" w:hAnsi="Times New Roman" w:cs="Times New Roman"/>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p>
    <w:p w:rsidR="00CC1BF6" w:rsidRPr="00477401" w:rsidRDefault="00CC1BF6" w:rsidP="00CC1BF6">
      <w:pPr>
        <w:spacing w:after="0" w:line="240" w:lineRule="auto"/>
        <w:ind w:firstLine="709"/>
        <w:jc w:val="both"/>
        <w:rPr>
          <w:rFonts w:ascii="Times New Roman" w:eastAsia="Calibri" w:hAnsi="Times New Roman" w:cs="Times New Roman"/>
          <w:color w:val="000000"/>
          <w:sz w:val="28"/>
          <w:szCs w:val="28"/>
        </w:rPr>
      </w:pPr>
      <w:r w:rsidRPr="00477401">
        <w:rPr>
          <w:rFonts w:ascii="Times New Roman" w:eastAsia="Calibri" w:hAnsi="Times New Roman" w:cs="Times New Roman"/>
          <w:b/>
          <w:color w:val="000000"/>
          <w:sz w:val="28"/>
          <w:szCs w:val="28"/>
        </w:rPr>
        <w:t>Оценочные материалы текущего контроля успеваемости</w:t>
      </w:r>
      <w:r w:rsidRPr="00477401">
        <w:rPr>
          <w:rFonts w:ascii="Times New Roman" w:eastAsia="Calibri" w:hAnsi="Times New Roman" w:cs="Times New Roman"/>
          <w:i/>
          <w:color w:val="000000"/>
          <w:sz w:val="28"/>
          <w:szCs w:val="28"/>
        </w:rPr>
        <w:t>:</w:t>
      </w:r>
    </w:p>
    <w:p w:rsidR="00CC1BF6" w:rsidRPr="00477401" w:rsidRDefault="00CC1BF6" w:rsidP="00CC1BF6">
      <w:pPr>
        <w:spacing w:after="0" w:line="240" w:lineRule="auto"/>
        <w:ind w:firstLine="709"/>
        <w:jc w:val="both"/>
        <w:rPr>
          <w:rFonts w:ascii="Times New Roman" w:eastAsia="Calibri" w:hAnsi="Times New Roman" w:cs="Times New Roman"/>
          <w:i/>
          <w:color w:val="000000"/>
          <w:sz w:val="28"/>
          <w:szCs w:val="28"/>
        </w:rPr>
      </w:pPr>
    </w:p>
    <w:p w:rsidR="00CC1BF6" w:rsidRDefault="00CC1BF6" w:rsidP="00CC1BF6">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lastRenderedPageBreak/>
        <w:t>ВОПРОСЫ ДЛЯ ПИСЬМЕННОГО ОПРОСА:</w:t>
      </w:r>
    </w:p>
    <w:p w:rsidR="00CC1BF6" w:rsidRDefault="00CC1BF6" w:rsidP="00CC1BF6">
      <w:pPr>
        <w:spacing w:after="0" w:line="240" w:lineRule="auto"/>
        <w:jc w:val="center"/>
        <w:rPr>
          <w:rFonts w:ascii="Times New Roman" w:eastAsia="Calibri" w:hAnsi="Times New Roman" w:cs="Times New Roman"/>
          <w:b/>
          <w:sz w:val="28"/>
          <w:szCs w:val="28"/>
        </w:rPr>
      </w:pPr>
    </w:p>
    <w:p w:rsidR="00CC1BF6" w:rsidRDefault="00CC1BF6" w:rsidP="00FA334B">
      <w:pPr>
        <w:pStyle w:val="Style119"/>
        <w:widowControl/>
        <w:numPr>
          <w:ilvl w:val="0"/>
          <w:numId w:val="24"/>
        </w:numPr>
        <w:tabs>
          <w:tab w:val="left" w:pos="235"/>
        </w:tabs>
        <w:spacing w:line="240" w:lineRule="auto"/>
        <w:jc w:val="left"/>
        <w:rPr>
          <w:rStyle w:val="FontStyle234"/>
          <w:sz w:val="28"/>
          <w:szCs w:val="28"/>
        </w:rPr>
      </w:pPr>
      <w:r>
        <w:rPr>
          <w:rStyle w:val="FontStyle234"/>
          <w:sz w:val="28"/>
          <w:szCs w:val="28"/>
        </w:rPr>
        <w:t>Факторы риска развития остеопороза. Скрининг.</w:t>
      </w:r>
    </w:p>
    <w:p w:rsidR="00CC1BF6" w:rsidRDefault="00CC1BF6" w:rsidP="00FA334B">
      <w:pPr>
        <w:pStyle w:val="Style119"/>
        <w:widowControl/>
        <w:numPr>
          <w:ilvl w:val="0"/>
          <w:numId w:val="24"/>
        </w:numPr>
        <w:tabs>
          <w:tab w:val="left" w:pos="235"/>
        </w:tabs>
        <w:spacing w:line="240" w:lineRule="auto"/>
        <w:jc w:val="left"/>
        <w:rPr>
          <w:rStyle w:val="FontStyle234"/>
          <w:sz w:val="28"/>
          <w:szCs w:val="28"/>
        </w:rPr>
      </w:pPr>
      <w:r>
        <w:rPr>
          <w:rStyle w:val="FontStyle234"/>
          <w:sz w:val="28"/>
          <w:szCs w:val="28"/>
        </w:rPr>
        <w:t>Физикальное обследование.</w:t>
      </w:r>
    </w:p>
    <w:p w:rsidR="00CC1BF6" w:rsidRPr="00A940AE" w:rsidRDefault="00CC1BF6" w:rsidP="00FA334B">
      <w:pPr>
        <w:pStyle w:val="Style119"/>
        <w:widowControl/>
        <w:numPr>
          <w:ilvl w:val="0"/>
          <w:numId w:val="24"/>
        </w:numPr>
        <w:tabs>
          <w:tab w:val="left" w:pos="235"/>
        </w:tabs>
        <w:spacing w:line="240" w:lineRule="auto"/>
        <w:jc w:val="left"/>
        <w:rPr>
          <w:rStyle w:val="FontStyle234"/>
          <w:sz w:val="28"/>
          <w:szCs w:val="28"/>
        </w:rPr>
      </w:pPr>
      <w:r w:rsidRPr="00A940AE">
        <w:rPr>
          <w:rStyle w:val="FontStyle234"/>
          <w:sz w:val="28"/>
          <w:szCs w:val="28"/>
        </w:rPr>
        <w:t>Лабораторное обследование</w:t>
      </w:r>
      <w:r>
        <w:rPr>
          <w:rStyle w:val="FontStyle234"/>
          <w:sz w:val="28"/>
          <w:szCs w:val="28"/>
        </w:rPr>
        <w:t>.</w:t>
      </w:r>
    </w:p>
    <w:p w:rsidR="00CC1BF6" w:rsidRPr="00A940AE" w:rsidRDefault="00CC1BF6" w:rsidP="00FA334B">
      <w:pPr>
        <w:pStyle w:val="Style119"/>
        <w:widowControl/>
        <w:numPr>
          <w:ilvl w:val="1"/>
          <w:numId w:val="24"/>
        </w:numPr>
        <w:tabs>
          <w:tab w:val="left" w:pos="235"/>
        </w:tabs>
        <w:spacing w:line="240" w:lineRule="auto"/>
        <w:jc w:val="left"/>
        <w:rPr>
          <w:rStyle w:val="FontStyle234"/>
          <w:sz w:val="28"/>
          <w:szCs w:val="28"/>
        </w:rPr>
      </w:pPr>
      <w:r w:rsidRPr="00A940AE">
        <w:rPr>
          <w:rStyle w:val="FontStyle234"/>
          <w:sz w:val="28"/>
          <w:szCs w:val="28"/>
        </w:rPr>
        <w:t>Методы лабораторной диагностики остеоп</w:t>
      </w:r>
      <w:r>
        <w:rPr>
          <w:rStyle w:val="FontStyle234"/>
          <w:sz w:val="28"/>
          <w:szCs w:val="28"/>
        </w:rPr>
        <w:t>о</w:t>
      </w:r>
      <w:r w:rsidRPr="00A940AE">
        <w:rPr>
          <w:rStyle w:val="FontStyle234"/>
          <w:sz w:val="28"/>
          <w:szCs w:val="28"/>
        </w:rPr>
        <w:t>роза</w:t>
      </w:r>
      <w:r>
        <w:rPr>
          <w:rStyle w:val="FontStyle234"/>
          <w:sz w:val="28"/>
          <w:szCs w:val="28"/>
        </w:rPr>
        <w:t>.</w:t>
      </w:r>
    </w:p>
    <w:p w:rsidR="00CC1BF6" w:rsidRDefault="00CC1BF6" w:rsidP="00FA334B">
      <w:pPr>
        <w:pStyle w:val="Style119"/>
        <w:widowControl/>
        <w:numPr>
          <w:ilvl w:val="1"/>
          <w:numId w:val="24"/>
        </w:numPr>
        <w:tabs>
          <w:tab w:val="left" w:pos="235"/>
        </w:tabs>
        <w:spacing w:line="240" w:lineRule="auto"/>
        <w:jc w:val="left"/>
        <w:rPr>
          <w:sz w:val="28"/>
          <w:szCs w:val="28"/>
        </w:rPr>
      </w:pPr>
      <w:r w:rsidRPr="00A940AE">
        <w:rPr>
          <w:sz w:val="28"/>
          <w:szCs w:val="28"/>
        </w:rPr>
        <w:t xml:space="preserve">Биохимические маркеры </w:t>
      </w:r>
      <w:proofErr w:type="gramStart"/>
      <w:r w:rsidRPr="00A940AE">
        <w:rPr>
          <w:sz w:val="28"/>
          <w:szCs w:val="28"/>
        </w:rPr>
        <w:t>костного</w:t>
      </w:r>
      <w:proofErr w:type="gramEnd"/>
      <w:r w:rsidRPr="00A940AE">
        <w:rPr>
          <w:sz w:val="28"/>
          <w:szCs w:val="28"/>
        </w:rPr>
        <w:t xml:space="preserve"> ремоделирования</w:t>
      </w:r>
      <w:r>
        <w:rPr>
          <w:sz w:val="28"/>
          <w:szCs w:val="28"/>
        </w:rPr>
        <w:t>.</w:t>
      </w:r>
    </w:p>
    <w:p w:rsidR="00CC1BF6" w:rsidRDefault="00CC1BF6" w:rsidP="00FA334B">
      <w:pPr>
        <w:pStyle w:val="Style119"/>
        <w:widowControl/>
        <w:numPr>
          <w:ilvl w:val="0"/>
          <w:numId w:val="24"/>
        </w:numPr>
        <w:tabs>
          <w:tab w:val="left" w:pos="235"/>
        </w:tabs>
        <w:spacing w:line="240" w:lineRule="auto"/>
        <w:jc w:val="left"/>
        <w:rPr>
          <w:sz w:val="28"/>
          <w:szCs w:val="28"/>
        </w:rPr>
      </w:pPr>
      <w:r>
        <w:rPr>
          <w:sz w:val="28"/>
          <w:szCs w:val="28"/>
        </w:rPr>
        <w:t>Инструментальная диагностика остеопроза.</w:t>
      </w:r>
    </w:p>
    <w:p w:rsidR="00CC1BF6" w:rsidRDefault="00CC1BF6" w:rsidP="00FA334B">
      <w:pPr>
        <w:pStyle w:val="Style119"/>
        <w:widowControl/>
        <w:numPr>
          <w:ilvl w:val="0"/>
          <w:numId w:val="24"/>
        </w:numPr>
        <w:tabs>
          <w:tab w:val="left" w:pos="235"/>
        </w:tabs>
        <w:spacing w:line="240" w:lineRule="auto"/>
        <w:jc w:val="left"/>
        <w:rPr>
          <w:sz w:val="28"/>
          <w:szCs w:val="28"/>
        </w:rPr>
      </w:pPr>
      <w:r w:rsidRPr="00A940AE">
        <w:rPr>
          <w:sz w:val="28"/>
          <w:szCs w:val="28"/>
        </w:rPr>
        <w:t>Оценка индивидуальной 10-летней вероятности развития переломов (FRAX).Точка вмешательства FRAX</w:t>
      </w:r>
      <w:r>
        <w:rPr>
          <w:sz w:val="28"/>
          <w:szCs w:val="28"/>
        </w:rPr>
        <w:t>.</w:t>
      </w:r>
    </w:p>
    <w:p w:rsidR="00CC1BF6" w:rsidRPr="00A940AE" w:rsidRDefault="00CC1BF6" w:rsidP="00FA334B">
      <w:pPr>
        <w:pStyle w:val="Style119"/>
        <w:widowControl/>
        <w:numPr>
          <w:ilvl w:val="0"/>
          <w:numId w:val="24"/>
        </w:numPr>
        <w:tabs>
          <w:tab w:val="left" w:pos="235"/>
        </w:tabs>
        <w:spacing w:line="240" w:lineRule="auto"/>
        <w:jc w:val="left"/>
        <w:rPr>
          <w:sz w:val="28"/>
          <w:szCs w:val="28"/>
        </w:rPr>
      </w:pPr>
      <w:r w:rsidRPr="00A4399F">
        <w:rPr>
          <w:sz w:val="28"/>
          <w:szCs w:val="28"/>
        </w:rPr>
        <w:t xml:space="preserve">Диагностика остеопороза на основании снижения МПК. Использование </w:t>
      </w:r>
      <w:proofErr w:type="gramStart"/>
      <w:r w:rsidRPr="00A4399F">
        <w:rPr>
          <w:sz w:val="28"/>
          <w:szCs w:val="28"/>
        </w:rPr>
        <w:t>Т-</w:t>
      </w:r>
      <w:proofErr w:type="gramEnd"/>
      <w:r w:rsidRPr="00A4399F">
        <w:rPr>
          <w:sz w:val="28"/>
          <w:szCs w:val="28"/>
        </w:rPr>
        <w:t xml:space="preserve"> и Z- критериев</w:t>
      </w:r>
    </w:p>
    <w:p w:rsidR="00CC1BF6" w:rsidRDefault="00CC1BF6" w:rsidP="00CC1BF6">
      <w:pPr>
        <w:rPr>
          <w:rFonts w:ascii="Times New Roman" w:hAnsi="Times New Roman" w:cs="Times New Roman"/>
          <w:b/>
          <w:sz w:val="28"/>
          <w:szCs w:val="28"/>
        </w:rPr>
      </w:pPr>
    </w:p>
    <w:p w:rsidR="00CC1BF6" w:rsidRPr="00477401" w:rsidRDefault="00CC1BF6" w:rsidP="00CC1BF6">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ТЕСТОВЫЕ ЗАДАНИЯ:</w:t>
      </w: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p>
    <w:p w:rsidR="00CC1BF6" w:rsidRPr="00477401" w:rsidRDefault="00CC1BF6" w:rsidP="00CC1BF6">
      <w:pPr>
        <w:widowControl w:val="0"/>
        <w:autoSpaceDE w:val="0"/>
        <w:autoSpaceDN w:val="0"/>
        <w:adjustRightInd w:val="0"/>
        <w:spacing w:after="0" w:line="240" w:lineRule="auto"/>
        <w:ind w:hanging="398"/>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      Выберите только один правильный ответ</w:t>
      </w:r>
    </w:p>
    <w:p w:rsidR="00DC03EC" w:rsidRDefault="00DC03EC" w:rsidP="001A1AD7">
      <w:pPr>
        <w:pStyle w:val="a3"/>
        <w:spacing w:after="0" w:line="240" w:lineRule="auto"/>
        <w:ind w:left="-567" w:firstLine="567"/>
        <w:jc w:val="both"/>
        <w:rPr>
          <w:rFonts w:ascii="Times New Roman" w:eastAsia="Calibri" w:hAnsi="Times New Roman" w:cs="Times New Roman"/>
          <w:sz w:val="28"/>
          <w:szCs w:val="28"/>
        </w:rPr>
      </w:pPr>
    </w:p>
    <w:p w:rsidR="00F21CD2" w:rsidRPr="00F21CD2" w:rsidRDefault="00F21CD2"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 xml:space="preserve">Для диагностики остеопороза оптимальным методом является </w:t>
      </w:r>
    </w:p>
    <w:p w:rsidR="00F21CD2" w:rsidRPr="00F21CD2" w:rsidRDefault="00576B6C"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А) остеоденситометрия</w:t>
      </w:r>
    </w:p>
    <w:p w:rsidR="00F21CD2" w:rsidRPr="00F21CD2" w:rsidRDefault="00576B6C"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 xml:space="preserve">Б) рентгенография крупных суставов </w:t>
      </w:r>
    </w:p>
    <w:p w:rsidR="00F21CD2" w:rsidRPr="00F21CD2" w:rsidRDefault="00576B6C"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 xml:space="preserve">В) рентгенография трубчатых костей </w:t>
      </w:r>
    </w:p>
    <w:p w:rsidR="00576B6C" w:rsidRPr="00F21CD2" w:rsidRDefault="00576B6C"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Г) определение уровней кальциемии и кальциурии</w:t>
      </w:r>
    </w:p>
    <w:p w:rsidR="00F21CD2" w:rsidRDefault="00F21CD2" w:rsidP="001A1AD7">
      <w:pPr>
        <w:pStyle w:val="a3"/>
        <w:spacing w:after="0" w:line="240" w:lineRule="auto"/>
        <w:ind w:left="-567" w:firstLine="567"/>
        <w:jc w:val="both"/>
      </w:pPr>
    </w:p>
    <w:p w:rsidR="00F21CD2" w:rsidRPr="00F21CD2" w:rsidRDefault="00F21CD2"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Оценка МПК у женщин в постменопаузальном периоде и у мужчин в возрасте 50 лет и старше</w:t>
      </w:r>
    </w:p>
    <w:p w:rsidR="00F21CD2" w:rsidRPr="00F21CD2" w:rsidRDefault="00F21CD2"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А) предпочтительнее использования Т-критерия</w:t>
      </w:r>
      <w:proofErr w:type="gramStart"/>
      <w:r w:rsidRPr="00F21CD2">
        <w:rPr>
          <w:rFonts w:ascii="Times New Roman" w:eastAsia="Times New Roman" w:hAnsi="Times New Roman" w:cs="Times New Roman"/>
          <w:sz w:val="27"/>
          <w:szCs w:val="27"/>
        </w:rPr>
        <w:t xml:space="preserve"> (+)</w:t>
      </w:r>
      <w:proofErr w:type="gramEnd"/>
    </w:p>
    <w:p w:rsidR="00F21CD2" w:rsidRPr="00F21CD2" w:rsidRDefault="00F21CD2"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Б) предпочтительнее использования Z-критерия</w:t>
      </w:r>
    </w:p>
    <w:p w:rsidR="00F21CD2" w:rsidRPr="00F21CD2" w:rsidRDefault="00F21CD2"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В) предпочтительнее использование Т-критерия и Z-критерия совместно</w:t>
      </w:r>
    </w:p>
    <w:p w:rsidR="00F21CD2" w:rsidRPr="00F21CD2" w:rsidRDefault="00F21CD2" w:rsidP="00F21CD2">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Г) предпочтительнее не использовать денситометрическую классификацию ВОЗ</w:t>
      </w:r>
    </w:p>
    <w:p w:rsidR="00F21CD2" w:rsidRDefault="00F21CD2" w:rsidP="00F21CD2">
      <w:pPr>
        <w:pStyle w:val="a3"/>
        <w:spacing w:after="0" w:line="240" w:lineRule="auto"/>
        <w:ind w:left="-567" w:firstLine="567"/>
        <w:jc w:val="both"/>
        <w:rPr>
          <w:rFonts w:ascii="Times New Roman" w:eastAsia="Calibri" w:hAnsi="Times New Roman" w:cs="Times New Roman"/>
          <w:sz w:val="28"/>
          <w:szCs w:val="28"/>
        </w:rPr>
      </w:pPr>
    </w:p>
    <w:p w:rsidR="00F21CD2" w:rsidRDefault="00F21CD2" w:rsidP="001A1AD7">
      <w:pPr>
        <w:pStyle w:val="a3"/>
        <w:spacing w:after="0" w:line="240" w:lineRule="auto"/>
        <w:ind w:left="-567" w:firstLine="567"/>
        <w:jc w:val="both"/>
      </w:pPr>
    </w:p>
    <w:p w:rsidR="00013FAC" w:rsidRDefault="00013FAC"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 xml:space="preserve">Маркерным переломом при </w:t>
      </w:r>
      <w:proofErr w:type="gramStart"/>
      <w:r w:rsidRPr="00F21CD2">
        <w:rPr>
          <w:rFonts w:ascii="Times New Roman" w:eastAsia="Times New Roman" w:hAnsi="Times New Roman" w:cs="Times New Roman"/>
          <w:sz w:val="28"/>
          <w:szCs w:val="27"/>
        </w:rPr>
        <w:t>сенильном</w:t>
      </w:r>
      <w:proofErr w:type="gramEnd"/>
      <w:r w:rsidRPr="00F21CD2">
        <w:rPr>
          <w:rFonts w:ascii="Times New Roman" w:eastAsia="Times New Roman" w:hAnsi="Times New Roman" w:cs="Times New Roman"/>
          <w:sz w:val="28"/>
          <w:szCs w:val="27"/>
        </w:rPr>
        <w:t xml:space="preserve"> остеопорозе являются</w:t>
      </w:r>
    </w:p>
    <w:p w:rsidR="00013FAC" w:rsidRDefault="00013FAC" w:rsidP="00013FAC">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Pr="00013FAC">
        <w:rPr>
          <w:rFonts w:ascii="Times New Roman" w:eastAsia="Times New Roman" w:hAnsi="Times New Roman" w:cs="Times New Roman"/>
          <w:sz w:val="27"/>
          <w:szCs w:val="27"/>
        </w:rPr>
        <w:t xml:space="preserve"> перелом шейки бедра</w:t>
      </w:r>
      <w:r>
        <w:rPr>
          <w:rFonts w:ascii="Times New Roman" w:eastAsia="Times New Roman" w:hAnsi="Times New Roman" w:cs="Times New Roman"/>
          <w:sz w:val="27"/>
          <w:szCs w:val="27"/>
        </w:rPr>
        <w:br/>
        <w:t xml:space="preserve">б) </w:t>
      </w:r>
      <w:r w:rsidRPr="00F21CD2">
        <w:rPr>
          <w:rFonts w:ascii="Times New Roman" w:eastAsia="Times New Roman" w:hAnsi="Times New Roman" w:cs="Times New Roman"/>
          <w:sz w:val="27"/>
          <w:szCs w:val="27"/>
        </w:rPr>
        <w:t>перелом Коллеса</w:t>
      </w:r>
      <w:r w:rsidRPr="00F21CD2">
        <w:rPr>
          <w:rFonts w:ascii="Times New Roman" w:eastAsia="Times New Roman" w:hAnsi="Times New Roman" w:cs="Times New Roman"/>
          <w:sz w:val="27"/>
          <w:szCs w:val="27"/>
        </w:rPr>
        <w:br/>
      </w:r>
      <w:r>
        <w:rPr>
          <w:rFonts w:ascii="Times New Roman" w:eastAsia="Times New Roman" w:hAnsi="Times New Roman" w:cs="Times New Roman"/>
          <w:sz w:val="27"/>
          <w:szCs w:val="27"/>
        </w:rPr>
        <w:t>в)</w:t>
      </w:r>
      <w:r w:rsidRPr="00F21CD2">
        <w:rPr>
          <w:rFonts w:ascii="Times New Roman" w:eastAsia="Times New Roman" w:hAnsi="Times New Roman" w:cs="Times New Roman"/>
          <w:sz w:val="27"/>
          <w:szCs w:val="27"/>
        </w:rPr>
        <w:t xml:space="preserve"> перелом тела поз</w:t>
      </w:r>
      <w:r>
        <w:rPr>
          <w:rFonts w:ascii="Times New Roman" w:eastAsia="Times New Roman" w:hAnsi="Times New Roman" w:cs="Times New Roman"/>
          <w:sz w:val="27"/>
          <w:szCs w:val="27"/>
        </w:rPr>
        <w:t>вонка</w:t>
      </w:r>
      <w:r>
        <w:rPr>
          <w:rFonts w:ascii="Times New Roman" w:eastAsia="Times New Roman" w:hAnsi="Times New Roman" w:cs="Times New Roman"/>
          <w:sz w:val="27"/>
          <w:szCs w:val="27"/>
        </w:rPr>
        <w:br/>
        <w:t>г</w:t>
      </w:r>
      <w:proofErr w:type="gramStart"/>
      <w:r>
        <w:rPr>
          <w:rFonts w:ascii="Times New Roman" w:eastAsia="Times New Roman" w:hAnsi="Times New Roman" w:cs="Times New Roman"/>
          <w:sz w:val="27"/>
          <w:szCs w:val="27"/>
        </w:rPr>
        <w:t>)</w:t>
      </w:r>
      <w:r w:rsidRPr="00013FAC">
        <w:rPr>
          <w:rFonts w:ascii="Times New Roman" w:eastAsia="Times New Roman" w:hAnsi="Times New Roman" w:cs="Times New Roman"/>
          <w:sz w:val="27"/>
          <w:szCs w:val="27"/>
        </w:rPr>
        <w:t>п</w:t>
      </w:r>
      <w:proofErr w:type="gramEnd"/>
      <w:r w:rsidRPr="00013FAC">
        <w:rPr>
          <w:rFonts w:ascii="Times New Roman" w:eastAsia="Times New Roman" w:hAnsi="Times New Roman" w:cs="Times New Roman"/>
          <w:sz w:val="27"/>
          <w:szCs w:val="27"/>
        </w:rPr>
        <w:t>ерелом лучевой кости</w:t>
      </w:r>
      <w:r w:rsidRPr="00F21CD2">
        <w:rPr>
          <w:rFonts w:ascii="Times New Roman" w:eastAsia="Times New Roman" w:hAnsi="Times New Roman" w:cs="Times New Roman"/>
          <w:sz w:val="27"/>
          <w:szCs w:val="27"/>
        </w:rPr>
        <w:t> </w:t>
      </w:r>
    </w:p>
    <w:p w:rsidR="00013FAC" w:rsidRPr="00F21CD2" w:rsidRDefault="00013FAC" w:rsidP="00013FAC">
      <w:pPr>
        <w:pStyle w:val="a3"/>
        <w:rPr>
          <w:rFonts w:ascii="Times New Roman" w:eastAsia="Times New Roman" w:hAnsi="Times New Roman" w:cs="Times New Roman"/>
          <w:sz w:val="27"/>
          <w:szCs w:val="27"/>
        </w:rPr>
      </w:pPr>
    </w:p>
    <w:p w:rsidR="00013FAC" w:rsidRDefault="00013FAC" w:rsidP="00FA334B">
      <w:pPr>
        <w:pStyle w:val="a3"/>
        <w:numPr>
          <w:ilvl w:val="0"/>
          <w:numId w:val="29"/>
        </w:numPr>
        <w:rPr>
          <w:rFonts w:ascii="Times New Roman" w:eastAsia="Times New Roman" w:hAnsi="Times New Roman" w:cs="Times New Roman"/>
          <w:sz w:val="28"/>
          <w:szCs w:val="27"/>
        </w:rPr>
      </w:pPr>
      <w:proofErr w:type="gramStart"/>
      <w:r w:rsidRPr="00F21CD2">
        <w:rPr>
          <w:rFonts w:ascii="Times New Roman" w:eastAsia="Times New Roman" w:hAnsi="Times New Roman" w:cs="Times New Roman"/>
          <w:sz w:val="28"/>
          <w:szCs w:val="27"/>
        </w:rPr>
        <w:t xml:space="preserve">Биохимическими маркёрами костной резорбции, </w:t>
      </w:r>
      <w:r>
        <w:rPr>
          <w:rFonts w:ascii="Times New Roman" w:eastAsia="Times New Roman" w:hAnsi="Times New Roman" w:cs="Times New Roman"/>
          <w:sz w:val="28"/>
          <w:szCs w:val="27"/>
        </w:rPr>
        <w:t>определяемыми в крови являются</w:t>
      </w:r>
      <w:proofErr w:type="gramEnd"/>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а</w:t>
      </w:r>
      <w:proofErr w:type="gramStart"/>
      <w:r w:rsidRPr="00013FAC">
        <w:rPr>
          <w:rFonts w:ascii="Times New Roman" w:eastAsia="Times New Roman" w:hAnsi="Times New Roman" w:cs="Times New Roman"/>
          <w:sz w:val="27"/>
          <w:szCs w:val="27"/>
        </w:rPr>
        <w:t>)</w:t>
      </w:r>
      <w:r w:rsidRPr="00F21CD2">
        <w:rPr>
          <w:rFonts w:ascii="Times New Roman" w:eastAsia="Times New Roman" w:hAnsi="Times New Roman" w:cs="Times New Roman"/>
          <w:sz w:val="27"/>
          <w:szCs w:val="27"/>
        </w:rPr>
        <w:t>г</w:t>
      </w:r>
      <w:proofErr w:type="gramEnd"/>
      <w:r w:rsidRPr="00F21CD2">
        <w:rPr>
          <w:rFonts w:ascii="Times New Roman" w:eastAsia="Times New Roman" w:hAnsi="Times New Roman" w:cs="Times New Roman"/>
          <w:sz w:val="27"/>
          <w:szCs w:val="27"/>
        </w:rPr>
        <w:t>идроксипиридинолин</w:t>
      </w:r>
      <w:r w:rsidRPr="00013FAC">
        <w:rPr>
          <w:rFonts w:ascii="Times New Roman" w:eastAsia="Times New Roman" w:hAnsi="Times New Roman" w:cs="Times New Roman"/>
          <w:sz w:val="27"/>
          <w:szCs w:val="27"/>
        </w:rPr>
        <w:t xml:space="preserve"> и</w:t>
      </w:r>
      <w:r w:rsidRPr="00F21CD2">
        <w:rPr>
          <w:rFonts w:ascii="Times New Roman" w:eastAsia="Times New Roman" w:hAnsi="Times New Roman" w:cs="Times New Roman"/>
          <w:sz w:val="27"/>
          <w:szCs w:val="27"/>
        </w:rPr>
        <w:t>пиридинолин</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б</w:t>
      </w:r>
      <w:proofErr w:type="gramStart"/>
      <w:r w:rsidRPr="00013FAC">
        <w:rPr>
          <w:rFonts w:ascii="Times New Roman" w:eastAsia="Times New Roman" w:hAnsi="Times New Roman" w:cs="Times New Roman"/>
          <w:sz w:val="27"/>
          <w:szCs w:val="27"/>
        </w:rPr>
        <w:t>)</w:t>
      </w:r>
      <w:r w:rsidRPr="00F21CD2">
        <w:rPr>
          <w:rFonts w:ascii="Times New Roman" w:eastAsia="Times New Roman" w:hAnsi="Times New Roman" w:cs="Times New Roman"/>
          <w:sz w:val="27"/>
          <w:szCs w:val="27"/>
        </w:rPr>
        <w:t>д</w:t>
      </w:r>
      <w:proofErr w:type="gramEnd"/>
      <w:r w:rsidRPr="00F21CD2">
        <w:rPr>
          <w:rFonts w:ascii="Times New Roman" w:eastAsia="Times New Roman" w:hAnsi="Times New Roman" w:cs="Times New Roman"/>
          <w:sz w:val="27"/>
          <w:szCs w:val="27"/>
        </w:rPr>
        <w:t>еоксипири</w:t>
      </w:r>
      <w:r w:rsidRPr="00013FAC">
        <w:rPr>
          <w:rFonts w:ascii="Times New Roman" w:eastAsia="Times New Roman" w:hAnsi="Times New Roman" w:cs="Times New Roman"/>
          <w:sz w:val="27"/>
          <w:szCs w:val="27"/>
        </w:rPr>
        <w:t>динолин</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lastRenderedPageBreak/>
        <w:t>в) карбокситерминальный</w:t>
      </w:r>
      <w:proofErr w:type="gramStart"/>
      <w:r w:rsidRPr="00013FAC">
        <w:rPr>
          <w:rFonts w:ascii="Times New Roman" w:eastAsia="Times New Roman" w:hAnsi="Times New Roman" w:cs="Times New Roman"/>
          <w:sz w:val="27"/>
          <w:szCs w:val="27"/>
        </w:rPr>
        <w:t>,</w:t>
      </w:r>
      <w:r w:rsidRPr="00F21CD2">
        <w:rPr>
          <w:rFonts w:ascii="Times New Roman" w:eastAsia="Times New Roman" w:hAnsi="Times New Roman" w:cs="Times New Roman"/>
          <w:sz w:val="27"/>
          <w:szCs w:val="27"/>
        </w:rPr>
        <w:t>а</w:t>
      </w:r>
      <w:proofErr w:type="gramEnd"/>
      <w:r w:rsidRPr="00F21CD2">
        <w:rPr>
          <w:rFonts w:ascii="Times New Roman" w:eastAsia="Times New Roman" w:hAnsi="Times New Roman" w:cs="Times New Roman"/>
          <w:sz w:val="27"/>
          <w:szCs w:val="27"/>
        </w:rPr>
        <w:t>минотерминальныйтелопептиды коллагена</w:t>
      </w:r>
      <w:r w:rsidRPr="00013FAC">
        <w:rPr>
          <w:rFonts w:ascii="Times New Roman" w:eastAsia="Times New Roman" w:hAnsi="Times New Roman" w:cs="Times New Roman"/>
          <w:sz w:val="27"/>
          <w:szCs w:val="27"/>
        </w:rPr>
        <w:t xml:space="preserve"> и </w:t>
      </w:r>
      <w:r w:rsidRPr="00F21CD2">
        <w:rPr>
          <w:rFonts w:ascii="Times New Roman" w:eastAsia="Times New Roman" w:hAnsi="Times New Roman" w:cs="Times New Roman"/>
          <w:sz w:val="27"/>
          <w:szCs w:val="27"/>
        </w:rPr>
        <w:t>тартрат резистентная кислая фосфатаза</w:t>
      </w:r>
    </w:p>
    <w:p w:rsidR="00013FAC" w:rsidRDefault="00013FAC" w:rsidP="00013FAC">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Pr="00013FAC">
        <w:rPr>
          <w:rFonts w:ascii="Times New Roman" w:eastAsia="Times New Roman" w:hAnsi="Times New Roman" w:cs="Times New Roman"/>
          <w:sz w:val="27"/>
          <w:szCs w:val="27"/>
        </w:rPr>
        <w:t xml:space="preserve">) </w:t>
      </w:r>
      <w:r w:rsidRPr="00F21CD2">
        <w:rPr>
          <w:rFonts w:ascii="Times New Roman" w:eastAsia="Times New Roman" w:hAnsi="Times New Roman" w:cs="Times New Roman"/>
          <w:sz w:val="27"/>
          <w:szCs w:val="27"/>
        </w:rPr>
        <w:t>тартрат резистентная кислая фосфатаза</w:t>
      </w:r>
    </w:p>
    <w:p w:rsidR="00013FAC" w:rsidRDefault="00013FAC" w:rsidP="00013FAC">
      <w:pPr>
        <w:pStyle w:val="a3"/>
        <w:rPr>
          <w:rFonts w:ascii="Times New Roman" w:eastAsia="Times New Roman" w:hAnsi="Times New Roman" w:cs="Times New Roman"/>
          <w:sz w:val="27"/>
          <w:szCs w:val="27"/>
        </w:rPr>
      </w:pPr>
    </w:p>
    <w:p w:rsidR="00013FAC" w:rsidRDefault="00013FAC" w:rsidP="00FA334B">
      <w:pPr>
        <w:pStyle w:val="a3"/>
        <w:numPr>
          <w:ilvl w:val="0"/>
          <w:numId w:val="29"/>
        </w:numPr>
        <w:rPr>
          <w:rFonts w:ascii="Times New Roman" w:eastAsia="Times New Roman" w:hAnsi="Times New Roman" w:cs="Times New Roman"/>
          <w:sz w:val="28"/>
          <w:szCs w:val="27"/>
        </w:rPr>
      </w:pPr>
      <w:r>
        <w:rPr>
          <w:rFonts w:ascii="Times New Roman" w:eastAsia="Times New Roman" w:hAnsi="Times New Roman" w:cs="Times New Roman"/>
          <w:sz w:val="28"/>
          <w:szCs w:val="27"/>
        </w:rPr>
        <w:t>П</w:t>
      </w:r>
      <w:r w:rsidR="00F21CD2" w:rsidRPr="00F21CD2">
        <w:rPr>
          <w:rFonts w:ascii="Times New Roman" w:eastAsia="Times New Roman" w:hAnsi="Times New Roman" w:cs="Times New Roman"/>
          <w:sz w:val="28"/>
          <w:szCs w:val="27"/>
        </w:rPr>
        <w:t>оказаниями для определения минера</w:t>
      </w:r>
      <w:r w:rsidRPr="00013FAC">
        <w:rPr>
          <w:rFonts w:ascii="Times New Roman" w:eastAsia="Times New Roman" w:hAnsi="Times New Roman" w:cs="Times New Roman"/>
          <w:sz w:val="28"/>
          <w:szCs w:val="27"/>
        </w:rPr>
        <w:t xml:space="preserve">льной плотности кости </w:t>
      </w:r>
      <w:r>
        <w:rPr>
          <w:rFonts w:ascii="Times New Roman" w:eastAsia="Times New Roman" w:hAnsi="Times New Roman" w:cs="Times New Roman"/>
          <w:sz w:val="28"/>
          <w:szCs w:val="27"/>
        </w:rPr>
        <w:t>являю</w:t>
      </w:r>
      <w:r w:rsidRPr="00013FAC">
        <w:rPr>
          <w:rFonts w:ascii="Times New Roman" w:eastAsia="Times New Roman" w:hAnsi="Times New Roman" w:cs="Times New Roman"/>
          <w:sz w:val="28"/>
          <w:szCs w:val="27"/>
        </w:rPr>
        <w:t>тся</w:t>
      </w:r>
      <w:r>
        <w:rPr>
          <w:rFonts w:ascii="Times New Roman" w:eastAsia="Times New Roman" w:hAnsi="Times New Roman" w:cs="Times New Roman"/>
          <w:sz w:val="28"/>
          <w:szCs w:val="27"/>
        </w:rPr>
        <w:t xml:space="preserve"> все, </w:t>
      </w:r>
      <w:proofErr w:type="gramStart"/>
      <w:r>
        <w:rPr>
          <w:rFonts w:ascii="Times New Roman" w:eastAsia="Times New Roman" w:hAnsi="Times New Roman" w:cs="Times New Roman"/>
          <w:sz w:val="28"/>
          <w:szCs w:val="27"/>
        </w:rPr>
        <w:t>кроме</w:t>
      </w:r>
      <w:proofErr w:type="gramEnd"/>
      <w:r>
        <w:rPr>
          <w:rFonts w:ascii="Times New Roman" w:eastAsia="Times New Roman" w:hAnsi="Times New Roman" w:cs="Times New Roman"/>
          <w:sz w:val="28"/>
          <w:szCs w:val="27"/>
        </w:rPr>
        <w:t>:</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а) болезнь Педжета</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 xml:space="preserve">б) </w:t>
      </w:r>
      <w:r w:rsidR="00F21CD2" w:rsidRPr="00F21CD2">
        <w:rPr>
          <w:rFonts w:ascii="Times New Roman" w:eastAsia="Times New Roman" w:hAnsi="Times New Roman" w:cs="Times New Roman"/>
          <w:sz w:val="27"/>
          <w:szCs w:val="27"/>
        </w:rPr>
        <w:t>перелом с минимальной травмой в анамнезе</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 xml:space="preserve">в) </w:t>
      </w:r>
      <w:r w:rsidR="00F21CD2" w:rsidRPr="00F21CD2">
        <w:rPr>
          <w:rFonts w:ascii="Times New Roman" w:eastAsia="Times New Roman" w:hAnsi="Times New Roman" w:cs="Times New Roman"/>
          <w:sz w:val="27"/>
          <w:szCs w:val="27"/>
        </w:rPr>
        <w:t>состояния/заболевания, привод</w:t>
      </w:r>
      <w:r w:rsidRPr="00013FAC">
        <w:rPr>
          <w:rFonts w:ascii="Times New Roman" w:eastAsia="Times New Roman" w:hAnsi="Times New Roman" w:cs="Times New Roman"/>
          <w:sz w:val="27"/>
          <w:szCs w:val="27"/>
        </w:rPr>
        <w:t>ящие к снижению костной массы</w:t>
      </w:r>
    </w:p>
    <w:p w:rsidR="00013FAC" w:rsidRDefault="00013FAC" w:rsidP="00013FAC">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 xml:space="preserve">г) </w:t>
      </w:r>
      <w:r w:rsidR="00F21CD2" w:rsidRPr="00F21CD2">
        <w:rPr>
          <w:rFonts w:ascii="Times New Roman" w:eastAsia="Times New Roman" w:hAnsi="Times New Roman" w:cs="Times New Roman"/>
          <w:sz w:val="27"/>
          <w:szCs w:val="27"/>
        </w:rPr>
        <w:t>мониторинг эффективности лечения</w:t>
      </w:r>
    </w:p>
    <w:p w:rsidR="0078308E" w:rsidRDefault="0078308E" w:rsidP="00013FAC">
      <w:pPr>
        <w:pStyle w:val="a3"/>
        <w:rPr>
          <w:rFonts w:ascii="Times New Roman" w:eastAsia="Times New Roman" w:hAnsi="Times New Roman" w:cs="Times New Roman"/>
          <w:sz w:val="27"/>
          <w:szCs w:val="27"/>
        </w:rPr>
      </w:pPr>
    </w:p>
    <w:p w:rsidR="00013FAC" w:rsidRPr="0078308E" w:rsidRDefault="00F21CD2"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Гистоморфометрия позволяет оценить</w:t>
      </w:r>
      <w:r w:rsidR="0078308E">
        <w:rPr>
          <w:rFonts w:ascii="Times New Roman" w:eastAsia="Times New Roman" w:hAnsi="Times New Roman" w:cs="Times New Roman"/>
          <w:sz w:val="28"/>
          <w:szCs w:val="27"/>
        </w:rPr>
        <w:t>:</w:t>
      </w:r>
    </w:p>
    <w:p w:rsidR="0078308E"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а)</w:t>
      </w:r>
      <w:r w:rsidR="00F21CD2" w:rsidRPr="00F21CD2">
        <w:rPr>
          <w:rFonts w:ascii="Times New Roman" w:eastAsia="Times New Roman" w:hAnsi="Times New Roman" w:cs="Times New Roman"/>
          <w:sz w:val="27"/>
          <w:szCs w:val="27"/>
        </w:rPr>
        <w:t xml:space="preserve"> минеральную массу костной ткани</w:t>
      </w:r>
      <w:r w:rsidR="00F21CD2" w:rsidRPr="00F21CD2">
        <w:rPr>
          <w:rFonts w:ascii="Times New Roman" w:eastAsia="Times New Roman" w:hAnsi="Times New Roman" w:cs="Times New Roman"/>
          <w:sz w:val="27"/>
          <w:szCs w:val="27"/>
        </w:rPr>
        <w:br/>
      </w:r>
      <w:r w:rsidRPr="0078308E">
        <w:rPr>
          <w:rFonts w:ascii="Times New Roman" w:eastAsia="Times New Roman" w:hAnsi="Times New Roman" w:cs="Times New Roman"/>
          <w:sz w:val="27"/>
          <w:szCs w:val="27"/>
        </w:rPr>
        <w:t>б) качество костной ткани</w:t>
      </w:r>
      <w:r>
        <w:rPr>
          <w:rFonts w:ascii="Times New Roman" w:eastAsia="Times New Roman" w:hAnsi="Times New Roman" w:cs="Times New Roman"/>
          <w:sz w:val="27"/>
          <w:szCs w:val="27"/>
        </w:rPr>
        <w:t xml:space="preserve"> и костный метаболизм</w:t>
      </w:r>
      <w:r>
        <w:rPr>
          <w:rFonts w:ascii="Times New Roman" w:eastAsia="Times New Roman" w:hAnsi="Times New Roman" w:cs="Times New Roman"/>
          <w:sz w:val="27"/>
          <w:szCs w:val="27"/>
        </w:rPr>
        <w:br/>
        <w:t>в</w:t>
      </w:r>
      <w:r w:rsidRPr="0078308E">
        <w:rPr>
          <w:rFonts w:ascii="Times New Roman" w:eastAsia="Times New Roman" w:hAnsi="Times New Roman" w:cs="Times New Roman"/>
          <w:sz w:val="27"/>
          <w:szCs w:val="27"/>
        </w:rPr>
        <w:t>)</w:t>
      </w:r>
      <w:r w:rsidR="00F21CD2" w:rsidRPr="00F21CD2">
        <w:rPr>
          <w:rFonts w:ascii="Times New Roman" w:eastAsia="Times New Roman" w:hAnsi="Times New Roman" w:cs="Times New Roman"/>
          <w:sz w:val="27"/>
          <w:szCs w:val="27"/>
        </w:rPr>
        <w:t xml:space="preserve"> характеристики прочности кости</w:t>
      </w:r>
    </w:p>
    <w:p w:rsidR="00F21CD2" w:rsidRDefault="0078308E" w:rsidP="0078308E">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г) </w:t>
      </w:r>
      <w:r w:rsidRPr="00F21CD2">
        <w:rPr>
          <w:rFonts w:ascii="Times New Roman" w:eastAsia="Times New Roman" w:hAnsi="Times New Roman" w:cs="Times New Roman"/>
          <w:color w:val="000000"/>
          <w:sz w:val="27"/>
          <w:szCs w:val="27"/>
        </w:rPr>
        <w:t>всё перечисленное верно</w:t>
      </w:r>
    </w:p>
    <w:p w:rsidR="0078308E" w:rsidRDefault="0078308E" w:rsidP="0078308E">
      <w:pPr>
        <w:pStyle w:val="a3"/>
        <w:rPr>
          <w:rFonts w:ascii="Times New Roman" w:eastAsia="Times New Roman" w:hAnsi="Times New Roman" w:cs="Times New Roman"/>
          <w:sz w:val="27"/>
          <w:szCs w:val="27"/>
        </w:rPr>
      </w:pPr>
    </w:p>
    <w:p w:rsidR="0078308E" w:rsidRPr="0078308E" w:rsidRDefault="0078308E" w:rsidP="00FA334B">
      <w:pPr>
        <w:pStyle w:val="a3"/>
        <w:numPr>
          <w:ilvl w:val="0"/>
          <w:numId w:val="29"/>
        </w:numPr>
        <w:rPr>
          <w:rFonts w:ascii="Times New Roman" w:eastAsia="Times New Roman" w:hAnsi="Times New Roman" w:cs="Times New Roman"/>
          <w:sz w:val="28"/>
          <w:szCs w:val="27"/>
        </w:rPr>
      </w:pPr>
      <w:r w:rsidRPr="0078308E">
        <w:rPr>
          <w:rFonts w:ascii="Times New Roman" w:eastAsia="Times New Roman" w:hAnsi="Times New Roman" w:cs="Times New Roman"/>
          <w:sz w:val="28"/>
          <w:szCs w:val="27"/>
        </w:rPr>
        <w:t xml:space="preserve">Факторами риска остеопороза и переломов являются все, </w:t>
      </w:r>
      <w:proofErr w:type="gramStart"/>
      <w:r w:rsidRPr="0078308E">
        <w:rPr>
          <w:rFonts w:ascii="Times New Roman" w:eastAsia="Times New Roman" w:hAnsi="Times New Roman" w:cs="Times New Roman"/>
          <w:sz w:val="28"/>
          <w:szCs w:val="27"/>
        </w:rPr>
        <w:t>кроме</w:t>
      </w:r>
      <w:proofErr w:type="gramEnd"/>
      <w:r w:rsidRPr="0078308E">
        <w:rPr>
          <w:rFonts w:ascii="Times New Roman" w:eastAsia="Times New Roman" w:hAnsi="Times New Roman" w:cs="Times New Roman"/>
          <w:sz w:val="28"/>
          <w:szCs w:val="27"/>
        </w:rPr>
        <w:t>:</w:t>
      </w:r>
    </w:p>
    <w:p w:rsidR="0078308E" w:rsidRPr="0078308E"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1 низкая физическая нагрузка или иммобилизация</w:t>
      </w:r>
    </w:p>
    <w:p w:rsidR="0078308E" w:rsidRPr="0078308E"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2 масса тела меньше 57 кг или ИМТ&lt;20</w:t>
      </w:r>
    </w:p>
    <w:p w:rsidR="0078308E" w:rsidRPr="0078308E"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3 гипогонадизм у женщин/мужчин</w:t>
      </w:r>
    </w:p>
    <w:p w:rsidR="0078308E" w:rsidRPr="0078308E"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5 избыточная масса тела</w:t>
      </w:r>
    </w:p>
    <w:p w:rsidR="003B4C71" w:rsidRDefault="0078308E" w:rsidP="0078308E">
      <w:pPr>
        <w:pStyle w:val="a3"/>
        <w:rPr>
          <w:rFonts w:ascii="Times New Roman" w:eastAsia="Times New Roman" w:hAnsi="Times New Roman" w:cs="Times New Roman"/>
          <w:sz w:val="27"/>
          <w:szCs w:val="27"/>
        </w:rPr>
      </w:pPr>
      <w:r w:rsidRPr="0078308E">
        <w:rPr>
          <w:rFonts w:ascii="Times New Roman" w:eastAsia="Times New Roman" w:hAnsi="Times New Roman" w:cs="Times New Roman"/>
          <w:sz w:val="27"/>
          <w:szCs w:val="27"/>
        </w:rPr>
        <w:t> </w:t>
      </w:r>
    </w:p>
    <w:p w:rsidR="003B4C71" w:rsidRPr="003B4C71" w:rsidRDefault="003B4C71" w:rsidP="00FA334B">
      <w:pPr>
        <w:pStyle w:val="a3"/>
        <w:numPr>
          <w:ilvl w:val="0"/>
          <w:numId w:val="29"/>
        </w:numPr>
        <w:rPr>
          <w:rFonts w:ascii="Times New Roman" w:eastAsia="Times New Roman" w:hAnsi="Times New Roman" w:cs="Times New Roman"/>
          <w:sz w:val="28"/>
          <w:szCs w:val="27"/>
        </w:rPr>
      </w:pPr>
      <w:r w:rsidRPr="003B4C71">
        <w:rPr>
          <w:rFonts w:ascii="Times New Roman" w:eastAsia="Times New Roman" w:hAnsi="Times New Roman" w:cs="Times New Roman"/>
          <w:sz w:val="28"/>
          <w:szCs w:val="27"/>
        </w:rPr>
        <w:t xml:space="preserve">Факторами риска остеопороза и переломов являются все, </w:t>
      </w:r>
      <w:proofErr w:type="gramStart"/>
      <w:r w:rsidRPr="003B4C71">
        <w:rPr>
          <w:rFonts w:ascii="Times New Roman" w:eastAsia="Times New Roman" w:hAnsi="Times New Roman" w:cs="Times New Roman"/>
          <w:sz w:val="28"/>
          <w:szCs w:val="27"/>
        </w:rPr>
        <w:t>кроме</w:t>
      </w:r>
      <w:proofErr w:type="gramEnd"/>
      <w:r w:rsidRPr="003B4C71">
        <w:rPr>
          <w:rFonts w:ascii="Times New Roman" w:eastAsia="Times New Roman" w:hAnsi="Times New Roman" w:cs="Times New Roman"/>
          <w:sz w:val="28"/>
          <w:szCs w:val="27"/>
        </w:rPr>
        <w:t>:</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1 предшествующие переломы</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2 пожилой возраст</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3 низкая масса кости</w:t>
      </w:r>
    </w:p>
    <w:p w:rsid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4 мужской пол</w:t>
      </w:r>
    </w:p>
    <w:p w:rsidR="003B4C71" w:rsidRDefault="003B4C71" w:rsidP="003B4C71">
      <w:pPr>
        <w:pStyle w:val="a3"/>
        <w:rPr>
          <w:rFonts w:ascii="Times New Roman" w:eastAsia="Times New Roman" w:hAnsi="Times New Roman" w:cs="Times New Roman"/>
          <w:sz w:val="27"/>
          <w:szCs w:val="27"/>
        </w:rPr>
      </w:pPr>
    </w:p>
    <w:p w:rsidR="003B4C71" w:rsidRPr="003B4C71" w:rsidRDefault="003B4C71" w:rsidP="00FA334B">
      <w:pPr>
        <w:pStyle w:val="a3"/>
        <w:numPr>
          <w:ilvl w:val="0"/>
          <w:numId w:val="29"/>
        </w:numPr>
        <w:rPr>
          <w:rFonts w:ascii="Times New Roman" w:eastAsia="Times New Roman" w:hAnsi="Times New Roman" w:cs="Times New Roman"/>
          <w:sz w:val="28"/>
          <w:szCs w:val="27"/>
        </w:rPr>
      </w:pPr>
      <w:r w:rsidRPr="003B4C71">
        <w:rPr>
          <w:rFonts w:ascii="Times New Roman" w:eastAsia="Times New Roman" w:hAnsi="Times New Roman" w:cs="Times New Roman"/>
          <w:sz w:val="28"/>
          <w:szCs w:val="27"/>
        </w:rPr>
        <w:t xml:space="preserve">Факторами риска остеопороза и переломов являютсявсе, </w:t>
      </w:r>
      <w:proofErr w:type="gramStart"/>
      <w:r w:rsidRPr="003B4C71">
        <w:rPr>
          <w:rFonts w:ascii="Times New Roman" w:eastAsia="Times New Roman" w:hAnsi="Times New Roman" w:cs="Times New Roman"/>
          <w:sz w:val="28"/>
          <w:szCs w:val="27"/>
        </w:rPr>
        <w:t>кроме</w:t>
      </w:r>
      <w:proofErr w:type="gramEnd"/>
      <w:r w:rsidRPr="003B4C71">
        <w:rPr>
          <w:rFonts w:ascii="Times New Roman" w:eastAsia="Times New Roman" w:hAnsi="Times New Roman" w:cs="Times New Roman"/>
          <w:sz w:val="28"/>
          <w:szCs w:val="27"/>
        </w:rPr>
        <w:t>:</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1 злоупотребление кофеином</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3 сахарный диабет</w:t>
      </w:r>
    </w:p>
    <w:p w:rsidR="003B4C71"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4 ревматоидный артрит</w:t>
      </w:r>
    </w:p>
    <w:p w:rsidR="0078308E" w:rsidRPr="003B4C71" w:rsidRDefault="003B4C71" w:rsidP="003B4C71">
      <w:pPr>
        <w:pStyle w:val="a3"/>
        <w:rPr>
          <w:rFonts w:ascii="Times New Roman" w:eastAsia="Times New Roman" w:hAnsi="Times New Roman" w:cs="Times New Roman"/>
          <w:sz w:val="27"/>
          <w:szCs w:val="27"/>
        </w:rPr>
      </w:pPr>
      <w:r w:rsidRPr="003B4C71">
        <w:rPr>
          <w:rFonts w:ascii="Times New Roman" w:eastAsia="Times New Roman" w:hAnsi="Times New Roman" w:cs="Times New Roman"/>
          <w:sz w:val="27"/>
          <w:szCs w:val="27"/>
        </w:rPr>
        <w:t>5 избыточное потребление напитков с повышенным содержанием фосфатов</w:t>
      </w:r>
      <w:r w:rsidR="0078308E" w:rsidRPr="003B4C71">
        <w:rPr>
          <w:rFonts w:ascii="Times New Roman" w:eastAsia="Times New Roman" w:hAnsi="Times New Roman" w:cs="Times New Roman"/>
          <w:sz w:val="27"/>
          <w:szCs w:val="27"/>
        </w:rPr>
        <w:br/>
      </w:r>
    </w:p>
    <w:p w:rsidR="0078308E" w:rsidRPr="00F21CD2" w:rsidRDefault="0078308E"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Остеопороз при синдроме иценко-кушинга является результатом</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 xml:space="preserve">А) катаболических процессов в костной ткани </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Б) недостатка витамина</w:t>
      </w:r>
      <w:proofErr w:type="gramStart"/>
      <w:r w:rsidRPr="00F21CD2">
        <w:rPr>
          <w:rFonts w:ascii="Times New Roman" w:eastAsia="Times New Roman" w:hAnsi="Times New Roman" w:cs="Times New Roman"/>
          <w:sz w:val="27"/>
          <w:szCs w:val="27"/>
        </w:rPr>
        <w:t xml:space="preserve"> Д</w:t>
      </w:r>
      <w:proofErr w:type="gramEnd"/>
      <w:r w:rsidRPr="00F21CD2">
        <w:rPr>
          <w:rFonts w:ascii="Times New Roman" w:eastAsia="Times New Roman" w:hAnsi="Times New Roman" w:cs="Times New Roman"/>
          <w:sz w:val="27"/>
          <w:szCs w:val="27"/>
        </w:rPr>
        <w:t xml:space="preserve"> </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 xml:space="preserve">В) повышения уровня паратгормона в крови </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lastRenderedPageBreak/>
        <w:t>Г) снижения уровня кальцитонина</w:t>
      </w:r>
    </w:p>
    <w:p w:rsidR="0078308E" w:rsidRDefault="0078308E" w:rsidP="0078308E">
      <w:pPr>
        <w:pStyle w:val="a3"/>
        <w:spacing w:after="0" w:line="240" w:lineRule="auto"/>
        <w:ind w:left="-567" w:firstLine="567"/>
        <w:jc w:val="both"/>
      </w:pPr>
    </w:p>
    <w:p w:rsidR="0078308E" w:rsidRPr="00F21CD2" w:rsidRDefault="0078308E" w:rsidP="00FA334B">
      <w:pPr>
        <w:pStyle w:val="a3"/>
        <w:numPr>
          <w:ilvl w:val="0"/>
          <w:numId w:val="29"/>
        </w:numPr>
        <w:rPr>
          <w:rFonts w:ascii="Times New Roman" w:eastAsia="Times New Roman" w:hAnsi="Times New Roman" w:cs="Times New Roman"/>
          <w:sz w:val="28"/>
          <w:szCs w:val="27"/>
        </w:rPr>
      </w:pPr>
      <w:r w:rsidRPr="00F21CD2">
        <w:rPr>
          <w:rFonts w:ascii="Times New Roman" w:eastAsia="Times New Roman" w:hAnsi="Times New Roman" w:cs="Times New Roman"/>
          <w:sz w:val="28"/>
          <w:szCs w:val="27"/>
        </w:rPr>
        <w:t>В качестве препарата первой линии в лечении остеопороза рекомендуются препараты</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А) бисфосфонатов</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Б) кальция</w:t>
      </w:r>
    </w:p>
    <w:p w:rsidR="0078308E" w:rsidRPr="00F21CD2"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В) витамина D</w:t>
      </w:r>
    </w:p>
    <w:p w:rsidR="0078308E" w:rsidRPr="00013FAC" w:rsidRDefault="0078308E" w:rsidP="0078308E">
      <w:pPr>
        <w:pStyle w:val="a3"/>
        <w:rPr>
          <w:rFonts w:ascii="Times New Roman" w:eastAsia="Times New Roman" w:hAnsi="Times New Roman" w:cs="Times New Roman"/>
          <w:sz w:val="27"/>
          <w:szCs w:val="27"/>
        </w:rPr>
      </w:pPr>
      <w:r w:rsidRPr="00F21CD2">
        <w:rPr>
          <w:rFonts w:ascii="Times New Roman" w:eastAsia="Times New Roman" w:hAnsi="Times New Roman" w:cs="Times New Roman"/>
          <w:sz w:val="27"/>
          <w:szCs w:val="27"/>
        </w:rPr>
        <w:t>Г) кальцитонина</w:t>
      </w:r>
    </w:p>
    <w:p w:rsidR="0078308E" w:rsidRDefault="0078308E" w:rsidP="0078308E">
      <w:pPr>
        <w:pStyle w:val="a3"/>
        <w:spacing w:after="0" w:line="240" w:lineRule="auto"/>
        <w:ind w:left="-567" w:firstLine="567"/>
        <w:jc w:val="both"/>
      </w:pPr>
    </w:p>
    <w:p w:rsidR="0078308E" w:rsidRPr="00013FAC" w:rsidRDefault="0078308E" w:rsidP="00FA334B">
      <w:pPr>
        <w:pStyle w:val="a3"/>
        <w:numPr>
          <w:ilvl w:val="0"/>
          <w:numId w:val="29"/>
        </w:numPr>
        <w:rPr>
          <w:rFonts w:ascii="Times New Roman" w:eastAsia="Times New Roman" w:hAnsi="Times New Roman" w:cs="Times New Roman"/>
          <w:sz w:val="28"/>
          <w:szCs w:val="27"/>
        </w:rPr>
      </w:pPr>
      <w:r w:rsidRPr="00013FAC">
        <w:rPr>
          <w:rFonts w:ascii="Times New Roman" w:eastAsia="Times New Roman" w:hAnsi="Times New Roman" w:cs="Times New Roman"/>
          <w:sz w:val="28"/>
          <w:szCs w:val="27"/>
        </w:rPr>
        <w:t>К побочным эффектам глюкокортикоидов относят</w:t>
      </w:r>
    </w:p>
    <w:p w:rsidR="0078308E" w:rsidRPr="00013FAC" w:rsidRDefault="0078308E" w:rsidP="0078308E">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 остеопороз</w:t>
      </w:r>
    </w:p>
    <w:p w:rsidR="0078308E" w:rsidRPr="00013FAC" w:rsidRDefault="0078308E" w:rsidP="0078308E">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Б) гипогликемию</w:t>
      </w:r>
    </w:p>
    <w:p w:rsidR="0078308E" w:rsidRPr="00013FAC" w:rsidRDefault="0078308E" w:rsidP="0078308E">
      <w:pPr>
        <w:pStyle w:val="a3"/>
        <w:rPr>
          <w:rFonts w:ascii="Times New Roman" w:eastAsia="Times New Roman" w:hAnsi="Times New Roman" w:cs="Times New Roman"/>
          <w:sz w:val="27"/>
          <w:szCs w:val="27"/>
        </w:rPr>
      </w:pPr>
      <w:r w:rsidRPr="00013FAC">
        <w:rPr>
          <w:rFonts w:ascii="Times New Roman" w:eastAsia="Times New Roman" w:hAnsi="Times New Roman" w:cs="Times New Roman"/>
          <w:sz w:val="27"/>
          <w:szCs w:val="27"/>
        </w:rPr>
        <w:t>В) брадикардию</w:t>
      </w:r>
    </w:p>
    <w:p w:rsidR="00DC03EC" w:rsidRDefault="0078308E" w:rsidP="0078308E">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 кахексию</w:t>
      </w:r>
    </w:p>
    <w:p w:rsidR="00D92588" w:rsidRDefault="00D92588" w:rsidP="0078308E">
      <w:pPr>
        <w:pStyle w:val="a3"/>
        <w:rPr>
          <w:rFonts w:ascii="Times New Roman" w:eastAsia="Times New Roman" w:hAnsi="Times New Roman" w:cs="Times New Roman"/>
          <w:sz w:val="27"/>
          <w:szCs w:val="27"/>
        </w:rPr>
      </w:pP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Активный витамин D:</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 образуется в коже из 17-дегидрохолестерина под влиянием ультрафиолетового излучения</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Б) образуется после 25-гидроксилирования в печени</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В) образуется после 25-гидроксилирования в почках</w:t>
      </w:r>
    </w:p>
    <w:p w:rsid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Г</w:t>
      </w:r>
      <w:proofErr w:type="gramStart"/>
      <w:r w:rsidRPr="00D92588">
        <w:rPr>
          <w:rFonts w:ascii="Times New Roman" w:eastAsia="Times New Roman" w:hAnsi="Times New Roman" w:cs="Times New Roman"/>
          <w:sz w:val="27"/>
          <w:szCs w:val="27"/>
        </w:rPr>
        <w:t>)о</w:t>
      </w:r>
      <w:proofErr w:type="gramEnd"/>
      <w:r w:rsidRPr="00D92588">
        <w:rPr>
          <w:rFonts w:ascii="Times New Roman" w:eastAsia="Times New Roman" w:hAnsi="Times New Roman" w:cs="Times New Roman"/>
          <w:sz w:val="27"/>
          <w:szCs w:val="27"/>
        </w:rPr>
        <w:t>бразуется после последовательного 25-гидроксилирования в печени и 1-гидроксилирования в почках</w:t>
      </w:r>
    </w:p>
    <w:p w:rsidR="00D92588" w:rsidRPr="00D92588" w:rsidRDefault="00D92588" w:rsidP="00D92588">
      <w:pPr>
        <w:pStyle w:val="a3"/>
        <w:rPr>
          <w:rFonts w:ascii="Times New Roman" w:eastAsia="Times New Roman" w:hAnsi="Times New Roman" w:cs="Times New Roman"/>
          <w:sz w:val="27"/>
          <w:szCs w:val="27"/>
        </w:rPr>
      </w:pP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 Прочность кости определяется</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 минеральной плотностью костной ткани</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Б) качеством костной ткани</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В) верно</w:t>
      </w:r>
      <w:proofErr w:type="gramStart"/>
      <w:r w:rsidRPr="00D92588">
        <w:rPr>
          <w:rFonts w:ascii="Times New Roman" w:eastAsia="Times New Roman" w:hAnsi="Times New Roman" w:cs="Times New Roman"/>
          <w:sz w:val="27"/>
          <w:szCs w:val="27"/>
        </w:rPr>
        <w:t xml:space="preserve"> А</w:t>
      </w:r>
      <w:proofErr w:type="gramEnd"/>
      <w:r w:rsidRPr="00D92588">
        <w:rPr>
          <w:rFonts w:ascii="Times New Roman" w:eastAsia="Times New Roman" w:hAnsi="Times New Roman" w:cs="Times New Roman"/>
          <w:sz w:val="27"/>
          <w:szCs w:val="27"/>
        </w:rPr>
        <w:t xml:space="preserve"> и Б</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Г) оба положения не верны</w:t>
      </w:r>
    </w:p>
    <w:p w:rsidR="00D92588" w:rsidRPr="00D92588" w:rsidRDefault="00D92588" w:rsidP="00D92588">
      <w:pPr>
        <w:spacing w:after="0" w:line="240" w:lineRule="auto"/>
        <w:rPr>
          <w:rFonts w:ascii="Times New Roman" w:eastAsia="Times New Roman" w:hAnsi="Times New Roman" w:cs="Times New Roman"/>
          <w:color w:val="000000"/>
          <w:sz w:val="27"/>
          <w:szCs w:val="27"/>
        </w:rPr>
      </w:pPr>
      <w:r w:rsidRPr="00D92588">
        <w:rPr>
          <w:rFonts w:ascii="Arial" w:eastAsia="Times New Roman" w:hAnsi="Arial" w:cs="Arial"/>
          <w:color w:val="000000"/>
          <w:sz w:val="27"/>
          <w:szCs w:val="27"/>
        </w:rPr>
        <w:t> </w:t>
      </w: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Постменопаузальный остеопороз</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w:t>
      </w:r>
      <w:proofErr w:type="gramStart"/>
      <w:r w:rsidRPr="00D92588">
        <w:rPr>
          <w:rFonts w:ascii="Times New Roman" w:eastAsia="Times New Roman" w:hAnsi="Times New Roman" w:cs="Times New Roman"/>
          <w:sz w:val="27"/>
          <w:szCs w:val="27"/>
        </w:rPr>
        <w:t>)п</w:t>
      </w:r>
      <w:proofErr w:type="gramEnd"/>
      <w:r w:rsidRPr="00D92588">
        <w:rPr>
          <w:rFonts w:ascii="Times New Roman" w:eastAsia="Times New Roman" w:hAnsi="Times New Roman" w:cs="Times New Roman"/>
          <w:sz w:val="27"/>
          <w:szCs w:val="27"/>
        </w:rPr>
        <w:t>о классификации является остеопорозом I типа</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Б) по классификации является остеопорозом II типа</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В) приводит к потере костной ткани преимущественно в кортикальной кости</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Г) приводит к возникновению переломов шейки бедра</w:t>
      </w:r>
    </w:p>
    <w:p w:rsidR="00D92588" w:rsidRDefault="00D92588" w:rsidP="00D92588">
      <w:pPr>
        <w:pStyle w:val="a3"/>
        <w:rPr>
          <w:rFonts w:ascii="Times New Roman" w:eastAsia="Times New Roman" w:hAnsi="Times New Roman" w:cs="Times New Roman"/>
          <w:sz w:val="27"/>
          <w:szCs w:val="27"/>
        </w:rPr>
      </w:pP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Постменопаузальный остеопороз</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Pr="00D92588">
        <w:rPr>
          <w:rFonts w:ascii="Times New Roman" w:eastAsia="Times New Roman" w:hAnsi="Times New Roman" w:cs="Times New Roman"/>
          <w:sz w:val="27"/>
          <w:szCs w:val="27"/>
        </w:rPr>
        <w:t>) по классификации является остеопорозом II типа</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Pr="00D92588">
        <w:rPr>
          <w:rFonts w:ascii="Times New Roman" w:eastAsia="Times New Roman" w:hAnsi="Times New Roman" w:cs="Times New Roman"/>
          <w:sz w:val="27"/>
          <w:szCs w:val="27"/>
        </w:rPr>
        <w:t>) приводит к потере костной ткани преимущественно в кортикальной кости</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В</w:t>
      </w:r>
      <w:r w:rsidRPr="00D92588">
        <w:rPr>
          <w:rFonts w:ascii="Times New Roman" w:eastAsia="Times New Roman" w:hAnsi="Times New Roman" w:cs="Times New Roman"/>
          <w:sz w:val="27"/>
          <w:szCs w:val="27"/>
        </w:rPr>
        <w:t>) приводит к возникновению переломов шейки бедра</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Pr="00D92588">
        <w:rPr>
          <w:rFonts w:ascii="Times New Roman" w:eastAsia="Times New Roman" w:hAnsi="Times New Roman" w:cs="Times New Roman"/>
          <w:sz w:val="27"/>
          <w:szCs w:val="27"/>
        </w:rPr>
        <w:t>) приводит к потере костной ткани преимущественно в трабекулярной кости</w:t>
      </w:r>
    </w:p>
    <w:p w:rsidR="00D92588" w:rsidRPr="00D92588" w:rsidRDefault="00D92588" w:rsidP="00D92588">
      <w:pPr>
        <w:pStyle w:val="a3"/>
        <w:rPr>
          <w:rFonts w:ascii="Times New Roman" w:eastAsia="Times New Roman" w:hAnsi="Times New Roman" w:cs="Times New Roman"/>
          <w:sz w:val="27"/>
          <w:szCs w:val="27"/>
        </w:rPr>
      </w:pPr>
    </w:p>
    <w:p w:rsidR="00D92588" w:rsidRPr="00D92588" w:rsidRDefault="00D92588" w:rsidP="00D92588">
      <w:pPr>
        <w:spacing w:after="0" w:line="240" w:lineRule="auto"/>
        <w:rPr>
          <w:rFonts w:ascii="Times New Roman" w:eastAsia="Times New Roman" w:hAnsi="Times New Roman" w:cs="Times New Roman"/>
          <w:color w:val="000000"/>
          <w:sz w:val="27"/>
          <w:szCs w:val="27"/>
        </w:rPr>
      </w:pPr>
      <w:r w:rsidRPr="00D92588">
        <w:rPr>
          <w:rFonts w:ascii="Arial" w:eastAsia="Times New Roman" w:hAnsi="Arial" w:cs="Arial"/>
          <w:color w:val="000000"/>
          <w:sz w:val="27"/>
          <w:szCs w:val="27"/>
        </w:rPr>
        <w:t> </w:t>
      </w:r>
    </w:p>
    <w:p w:rsidR="00D92588" w:rsidRPr="00D92588" w:rsidRDefault="00D92588" w:rsidP="00D92588">
      <w:pPr>
        <w:spacing w:after="0" w:line="240" w:lineRule="auto"/>
        <w:rPr>
          <w:rFonts w:ascii="Times New Roman" w:eastAsia="Times New Roman" w:hAnsi="Times New Roman" w:cs="Times New Roman"/>
          <w:color w:val="000000"/>
          <w:sz w:val="27"/>
          <w:szCs w:val="27"/>
        </w:rPr>
      </w:pPr>
      <w:r w:rsidRPr="00D92588">
        <w:rPr>
          <w:rFonts w:ascii="Arial" w:eastAsia="Times New Roman" w:hAnsi="Arial" w:cs="Arial"/>
          <w:color w:val="000000"/>
          <w:sz w:val="27"/>
          <w:szCs w:val="27"/>
        </w:rPr>
        <w:t> </w:t>
      </w: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Сенильный остеопороз</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 по классификации является остеопорозом I типа</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Б) по классификации является остеопорозом II типа</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Pr="00D92588">
        <w:rPr>
          <w:rFonts w:ascii="Times New Roman" w:eastAsia="Times New Roman" w:hAnsi="Times New Roman" w:cs="Times New Roman"/>
          <w:sz w:val="27"/>
          <w:szCs w:val="27"/>
        </w:rPr>
        <w:t>) приводит к возникновению переломов преимущественно тел позвонков</w:t>
      </w:r>
    </w:p>
    <w:p w:rsid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Pr="00D92588">
        <w:rPr>
          <w:rFonts w:ascii="Times New Roman" w:eastAsia="Times New Roman" w:hAnsi="Times New Roman" w:cs="Times New Roman"/>
          <w:sz w:val="27"/>
          <w:szCs w:val="27"/>
        </w:rPr>
        <w:t>) приводит к потере костной ткани преимущественно в трабекулярной кости</w:t>
      </w:r>
    </w:p>
    <w:p w:rsidR="00D92588" w:rsidRDefault="00D92588" w:rsidP="00D92588">
      <w:pPr>
        <w:pStyle w:val="a3"/>
        <w:rPr>
          <w:rFonts w:ascii="Times New Roman" w:eastAsia="Times New Roman" w:hAnsi="Times New Roman" w:cs="Times New Roman"/>
          <w:sz w:val="27"/>
          <w:szCs w:val="27"/>
        </w:rPr>
      </w:pP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Сенильный остеопороз</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 по классификации является остеопорозом I типа</w:t>
      </w:r>
    </w:p>
    <w:p w:rsidR="00D92588" w:rsidRPr="00D92588" w:rsidRDefault="00D92588"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Pr="00D92588">
        <w:rPr>
          <w:rFonts w:ascii="Times New Roman" w:eastAsia="Times New Roman" w:hAnsi="Times New Roman" w:cs="Times New Roman"/>
          <w:sz w:val="27"/>
          <w:szCs w:val="27"/>
        </w:rPr>
        <w:t>) одним из механизмов его развития является нарушение метаболизма витамина D и вторичный гиперпаратиреоз</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Г) приводит к возникновению переломов преимущественно тел позвонков</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Д) приводит к потере костной ткани преимущественно в трабекулярной кости</w:t>
      </w:r>
    </w:p>
    <w:p w:rsidR="00D92588" w:rsidRPr="00D92588" w:rsidRDefault="00D92588" w:rsidP="00D92588">
      <w:pPr>
        <w:pStyle w:val="a3"/>
        <w:rPr>
          <w:rFonts w:ascii="Times New Roman" w:eastAsia="Times New Roman" w:hAnsi="Times New Roman" w:cs="Times New Roman"/>
          <w:sz w:val="27"/>
          <w:szCs w:val="27"/>
        </w:rPr>
      </w:pPr>
    </w:p>
    <w:p w:rsidR="00D92588" w:rsidRPr="00D92588" w:rsidRDefault="00D92588"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При постановке диагноза остеопороз указывается</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А) форма остеопороза</w:t>
      </w:r>
    </w:p>
    <w:p w:rsidR="00D92588" w:rsidRPr="00D92588" w:rsidRDefault="00D92588" w:rsidP="00D92588">
      <w:pPr>
        <w:pStyle w:val="a3"/>
        <w:rPr>
          <w:rFonts w:ascii="Times New Roman" w:eastAsia="Times New Roman" w:hAnsi="Times New Roman" w:cs="Times New Roman"/>
          <w:sz w:val="27"/>
          <w:szCs w:val="27"/>
        </w:rPr>
      </w:pPr>
      <w:r w:rsidRPr="00D92588">
        <w:rPr>
          <w:rFonts w:ascii="Times New Roman" w:eastAsia="Times New Roman" w:hAnsi="Times New Roman" w:cs="Times New Roman"/>
          <w:sz w:val="27"/>
          <w:szCs w:val="27"/>
        </w:rPr>
        <w:t>Б) наличие/отсутствие переломов костей</w:t>
      </w:r>
    </w:p>
    <w:p w:rsidR="00D92588" w:rsidRDefault="003B4C71"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D92588" w:rsidRPr="00D92588">
        <w:rPr>
          <w:rFonts w:ascii="Times New Roman" w:eastAsia="Times New Roman" w:hAnsi="Times New Roman" w:cs="Times New Roman"/>
          <w:sz w:val="27"/>
          <w:szCs w:val="27"/>
        </w:rPr>
        <w:t>) характер течения заболевания</w:t>
      </w:r>
    </w:p>
    <w:p w:rsidR="003B4C71" w:rsidRDefault="003B4C71" w:rsidP="00D92588">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 всё перечисленное верно</w:t>
      </w:r>
    </w:p>
    <w:p w:rsidR="003B4C71" w:rsidRDefault="003B4C71" w:rsidP="00D92588">
      <w:pPr>
        <w:pStyle w:val="a3"/>
        <w:rPr>
          <w:rFonts w:ascii="Times New Roman" w:eastAsia="Times New Roman" w:hAnsi="Times New Roman" w:cs="Times New Roman"/>
          <w:sz w:val="27"/>
          <w:szCs w:val="27"/>
        </w:rPr>
      </w:pPr>
    </w:p>
    <w:p w:rsidR="003B4C71" w:rsidRPr="00D92588" w:rsidRDefault="003B4C71" w:rsidP="00FA334B">
      <w:pPr>
        <w:pStyle w:val="a3"/>
        <w:numPr>
          <w:ilvl w:val="0"/>
          <w:numId w:val="29"/>
        </w:numPr>
        <w:rPr>
          <w:rFonts w:ascii="Times New Roman" w:eastAsia="Times New Roman" w:hAnsi="Times New Roman" w:cs="Times New Roman"/>
          <w:sz w:val="28"/>
          <w:szCs w:val="27"/>
        </w:rPr>
      </w:pPr>
      <w:r w:rsidRPr="00D92588">
        <w:rPr>
          <w:rFonts w:ascii="Times New Roman" w:eastAsia="Times New Roman" w:hAnsi="Times New Roman" w:cs="Times New Roman"/>
          <w:sz w:val="28"/>
          <w:szCs w:val="27"/>
        </w:rPr>
        <w:t>При постановке диагноза остеопороз указывается</w:t>
      </w:r>
    </w:p>
    <w:p w:rsidR="003B4C71" w:rsidRPr="00D92588" w:rsidRDefault="003B4C71" w:rsidP="003B4C71">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А</w:t>
      </w:r>
      <w:r w:rsidRPr="00D92588">
        <w:rPr>
          <w:rFonts w:ascii="Times New Roman" w:eastAsia="Times New Roman" w:hAnsi="Times New Roman" w:cs="Times New Roman"/>
          <w:sz w:val="27"/>
          <w:szCs w:val="27"/>
        </w:rPr>
        <w:t>) максимальное значение снижения минеральной плотности костной ткани по Т-критерию</w:t>
      </w:r>
    </w:p>
    <w:p w:rsidR="003B4C71" w:rsidRPr="00D92588" w:rsidRDefault="003B4C71" w:rsidP="003B4C71">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Б</w:t>
      </w:r>
      <w:r w:rsidRPr="00D92588">
        <w:rPr>
          <w:rFonts w:ascii="Times New Roman" w:eastAsia="Times New Roman" w:hAnsi="Times New Roman" w:cs="Times New Roman"/>
          <w:sz w:val="27"/>
          <w:szCs w:val="27"/>
        </w:rPr>
        <w:t>) текущее снижение минеральной плотности костной ткани по Т-критерию</w:t>
      </w:r>
    </w:p>
    <w:p w:rsidR="003B4C71" w:rsidRDefault="003B4C71" w:rsidP="003B4C71">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Pr="00D92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ничего </w:t>
      </w:r>
      <w:proofErr w:type="gramStart"/>
      <w:r>
        <w:rPr>
          <w:rFonts w:ascii="Times New Roman" w:eastAsia="Times New Roman" w:hAnsi="Times New Roman" w:cs="Times New Roman"/>
          <w:sz w:val="27"/>
          <w:szCs w:val="27"/>
        </w:rPr>
        <w:t>из</w:t>
      </w:r>
      <w:proofErr w:type="gramEnd"/>
      <w:r>
        <w:rPr>
          <w:rFonts w:ascii="Times New Roman" w:eastAsia="Times New Roman" w:hAnsi="Times New Roman" w:cs="Times New Roman"/>
          <w:sz w:val="27"/>
          <w:szCs w:val="27"/>
        </w:rPr>
        <w:t xml:space="preserve"> перечисленного</w:t>
      </w:r>
    </w:p>
    <w:p w:rsidR="00D92588" w:rsidRPr="003B4C71" w:rsidRDefault="003B4C71" w:rsidP="003B4C71">
      <w:pPr>
        <w:pStyle w:val="a3"/>
        <w:rPr>
          <w:rFonts w:ascii="Times New Roman" w:eastAsia="Times New Roman" w:hAnsi="Times New Roman" w:cs="Times New Roman"/>
          <w:sz w:val="27"/>
          <w:szCs w:val="27"/>
        </w:rPr>
      </w:pPr>
      <w:r>
        <w:rPr>
          <w:rFonts w:ascii="Times New Roman" w:eastAsia="Times New Roman" w:hAnsi="Times New Roman" w:cs="Times New Roman"/>
          <w:sz w:val="27"/>
          <w:szCs w:val="27"/>
        </w:rPr>
        <w:t>Г) оба варианты верные</w:t>
      </w:r>
    </w:p>
    <w:p w:rsidR="00DE4E2B" w:rsidRDefault="00DE4E2B" w:rsidP="0078308E">
      <w:pPr>
        <w:pStyle w:val="a3"/>
        <w:rPr>
          <w:rFonts w:ascii="Times New Roman" w:eastAsia="Times New Roman" w:hAnsi="Times New Roman" w:cs="Times New Roman"/>
          <w:sz w:val="27"/>
          <w:szCs w:val="27"/>
        </w:rPr>
      </w:pPr>
    </w:p>
    <w:p w:rsidR="00DE4E2B" w:rsidRPr="00477401" w:rsidRDefault="00DE4E2B" w:rsidP="00DE4E2B">
      <w:pPr>
        <w:spacing w:after="0" w:line="240" w:lineRule="auto"/>
        <w:ind w:left="720" w:right="-284"/>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w:t>
      </w:r>
      <w:r>
        <w:rPr>
          <w:rFonts w:ascii="Times New Roman" w:eastAsia="Calibri" w:hAnsi="Times New Roman" w:cs="Times New Roman"/>
          <w:b/>
          <w:sz w:val="28"/>
          <w:szCs w:val="28"/>
        </w:rPr>
        <w:t>Е</w:t>
      </w:r>
      <w:r w:rsidRPr="00477401">
        <w:rPr>
          <w:rFonts w:ascii="Times New Roman" w:eastAsia="Calibri" w:hAnsi="Times New Roman" w:cs="Times New Roman"/>
          <w:b/>
          <w:sz w:val="28"/>
          <w:szCs w:val="28"/>
        </w:rPr>
        <w:t xml:space="preserve"> ЗАДАЧ</w:t>
      </w:r>
      <w:r>
        <w:rPr>
          <w:rFonts w:ascii="Times New Roman" w:eastAsia="Calibri" w:hAnsi="Times New Roman" w:cs="Times New Roman"/>
          <w:b/>
          <w:sz w:val="28"/>
          <w:szCs w:val="28"/>
        </w:rPr>
        <w:t>И</w:t>
      </w:r>
      <w:r w:rsidRPr="00477401">
        <w:rPr>
          <w:rFonts w:ascii="Times New Roman" w:eastAsia="Calibri" w:hAnsi="Times New Roman" w:cs="Times New Roman"/>
          <w:b/>
          <w:sz w:val="28"/>
          <w:szCs w:val="28"/>
        </w:rPr>
        <w:t>:</w:t>
      </w:r>
    </w:p>
    <w:p w:rsidR="00DE4E2B" w:rsidRPr="00477401" w:rsidRDefault="00DE4E2B" w:rsidP="00DE4E2B">
      <w:pPr>
        <w:spacing w:after="0" w:line="240" w:lineRule="auto"/>
        <w:ind w:right="-284"/>
        <w:jc w:val="both"/>
        <w:rPr>
          <w:rFonts w:ascii="Times New Roman" w:eastAsia="Calibri" w:hAnsi="Times New Roman" w:cs="Times New Roman"/>
          <w:b/>
          <w:i/>
          <w:sz w:val="28"/>
          <w:szCs w:val="28"/>
          <w:u w:val="single"/>
        </w:rPr>
      </w:pPr>
    </w:p>
    <w:p w:rsidR="00DE4E2B" w:rsidRPr="00477401" w:rsidRDefault="00DE4E2B" w:rsidP="00DE4E2B">
      <w:pPr>
        <w:spacing w:after="0" w:line="240" w:lineRule="auto"/>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t>Уважаемый ординатор!</w:t>
      </w:r>
    </w:p>
    <w:p w:rsidR="00DE4E2B" w:rsidRPr="00477401" w:rsidRDefault="00DE4E2B" w:rsidP="00DE4E2B">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sz w:val="28"/>
          <w:szCs w:val="28"/>
        </w:rPr>
        <w:t>Предложенные для Вашего изучения ситуационные задачи позволят Вам   проанализировать действия врача в различных ситуациях.</w:t>
      </w:r>
    </w:p>
    <w:p w:rsidR="00DE4E2B" w:rsidRPr="00477401" w:rsidRDefault="00DE4E2B" w:rsidP="00DE4E2B">
      <w:pPr>
        <w:spacing w:after="0" w:line="240" w:lineRule="auto"/>
        <w:ind w:left="-567" w:firstLine="709"/>
        <w:jc w:val="center"/>
        <w:rPr>
          <w:rFonts w:ascii="Times New Roman" w:eastAsia="Calibri" w:hAnsi="Times New Roman" w:cs="Times New Roman"/>
          <w:b/>
          <w:i/>
          <w:sz w:val="28"/>
          <w:szCs w:val="28"/>
        </w:rPr>
      </w:pPr>
      <w:r w:rsidRPr="00477401">
        <w:rPr>
          <w:rFonts w:ascii="Times New Roman" w:eastAsia="Calibri" w:hAnsi="Times New Roman" w:cs="Times New Roman"/>
          <w:b/>
          <w:i/>
          <w:sz w:val="28"/>
          <w:szCs w:val="28"/>
        </w:rPr>
        <w:lastRenderedPageBreak/>
        <w:t>Рекомендации по изучению:</w:t>
      </w:r>
    </w:p>
    <w:p w:rsidR="00DE4E2B" w:rsidRPr="00477401" w:rsidRDefault="00DE4E2B"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Внимательно ознакомьтесь с условием ситуационной задачи.</w:t>
      </w:r>
    </w:p>
    <w:p w:rsidR="00DE4E2B" w:rsidRPr="00477401" w:rsidRDefault="00DE4E2B"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Подумайте и дайте свой ответ.</w:t>
      </w:r>
    </w:p>
    <w:p w:rsidR="00DE4E2B" w:rsidRPr="00477401" w:rsidRDefault="00DE4E2B"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DE4E2B" w:rsidRPr="00477401" w:rsidRDefault="00DE4E2B" w:rsidP="00FA334B">
      <w:pPr>
        <w:numPr>
          <w:ilvl w:val="0"/>
          <w:numId w:val="34"/>
        </w:numPr>
        <w:spacing w:after="0" w:line="240" w:lineRule="auto"/>
        <w:ind w:left="-567"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Продемонстрируйте преподавателю как бы Вы, поступили в данной ситуации.</w:t>
      </w:r>
    </w:p>
    <w:p w:rsidR="00DE4E2B" w:rsidRDefault="00DE4E2B" w:rsidP="00DE4E2B">
      <w:pPr>
        <w:rPr>
          <w:rFonts w:ascii="Times New Roman" w:hAnsi="Times New Roman" w:cs="Times New Roman"/>
          <w:sz w:val="28"/>
          <w:szCs w:val="28"/>
        </w:rPr>
      </w:pPr>
    </w:p>
    <w:p w:rsidR="00DE4E2B" w:rsidRDefault="00DE4E2B" w:rsidP="00DE4E2B">
      <w:pPr>
        <w:rPr>
          <w:rFonts w:ascii="Times New Roman" w:hAnsi="Times New Roman" w:cs="Times New Roman"/>
          <w:b/>
          <w:sz w:val="28"/>
          <w:szCs w:val="28"/>
        </w:rPr>
      </w:pPr>
      <w:r w:rsidRPr="00A12878">
        <w:rPr>
          <w:rFonts w:ascii="Times New Roman" w:hAnsi="Times New Roman" w:cs="Times New Roman"/>
          <w:b/>
          <w:sz w:val="28"/>
          <w:szCs w:val="28"/>
        </w:rPr>
        <w:t>Задача 1.</w:t>
      </w:r>
    </w:p>
    <w:p w:rsidR="00FF2778" w:rsidRP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Женщина, 80 лет, обратилась к врачу по поводу высокого артериального давления. Из анамнеза  известно, что мать пациентки умерла в 85-летнем возрасте после перелома бедренной кости, пациентка не употребляет алкоголь, стаж курения &gt;40 лет, менопауза наступила 31 год назад, заместительной гормональной терапии не назначалось. Данные осмотра и инструментального обследования не выявили значимой патологии. Рост 164 см, вес 62 кг. По результатам рентгеновской остеоденситометрии, Т-критерий в области шейки бедра равен -1,8 SD. 10-летний риск основных остеопорозных переломов - 20%, перелома проксимального отдела бедра - 14%.</w:t>
      </w:r>
    </w:p>
    <w:p w:rsid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Какова оптимальная тактика дальнейшего ведения данной пациентки для предупреждения переломов?</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2</w:t>
      </w:r>
      <w:r w:rsidRPr="00A12878">
        <w:rPr>
          <w:rFonts w:ascii="Times New Roman" w:hAnsi="Times New Roman" w:cs="Times New Roman"/>
          <w:b/>
          <w:sz w:val="28"/>
          <w:szCs w:val="28"/>
        </w:rPr>
        <w:t>.</w:t>
      </w:r>
    </w:p>
    <w:p w:rsidR="00FF2778" w:rsidRP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 xml:space="preserve">К врачу обратилась 50-летняя женщина (рост 166 см, вес 66 кг) с вопросами о возможности развития у нее остеопороза. Среди факторов риска отмечены раннее наступление менопаузы (в 40 лет), перелом шейки бедра у матери. По данным </w:t>
      </w:r>
      <w:proofErr w:type="gramStart"/>
      <w:r w:rsidRPr="00FF2778">
        <w:rPr>
          <w:rFonts w:ascii="Times New Roman" w:eastAsia="Calibri" w:hAnsi="Times New Roman" w:cs="Times New Roman"/>
          <w:sz w:val="28"/>
          <w:szCs w:val="28"/>
        </w:rPr>
        <w:t>рентгеновской</w:t>
      </w:r>
      <w:proofErr w:type="gramEnd"/>
      <w:r w:rsidRPr="00FF2778">
        <w:rPr>
          <w:rFonts w:ascii="Times New Roman" w:eastAsia="Calibri" w:hAnsi="Times New Roman" w:cs="Times New Roman"/>
          <w:sz w:val="28"/>
          <w:szCs w:val="28"/>
        </w:rPr>
        <w:t xml:space="preserve"> остеоденситометрии, Z-критерий равен 0, Т-критерий -0,5 SD.</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FF2778" w:rsidRP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Как вы интерпретируете результаты исследования?</w:t>
      </w:r>
    </w:p>
    <w:p w:rsidR="002C5927" w:rsidRDefault="002C5927" w:rsidP="00FF2778">
      <w:pPr>
        <w:shd w:val="clear" w:color="auto" w:fill="FFFFFF"/>
        <w:spacing w:after="150" w:line="240" w:lineRule="auto"/>
        <w:rPr>
          <w:rFonts w:eastAsia="Times New Roman" w:cs="Times New Roman"/>
          <w:color w:val="333333"/>
          <w:sz w:val="23"/>
          <w:szCs w:val="23"/>
        </w:rPr>
      </w:pP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3</w:t>
      </w:r>
      <w:r w:rsidRPr="00A12878">
        <w:rPr>
          <w:rFonts w:ascii="Times New Roman" w:hAnsi="Times New Roman" w:cs="Times New Roman"/>
          <w:b/>
          <w:sz w:val="28"/>
          <w:szCs w:val="28"/>
        </w:rPr>
        <w:t>.</w:t>
      </w:r>
    </w:p>
    <w:p w:rsidR="00FF2778" w:rsidRP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Мужчина, 60 лет, обратился к врачу по поводу постоянных болей в спине, усилившихся на протяжении последней недели. Пациент в течение полугода передвигается в инвалидном кресле из-за множественных переломов позвонков поясничного отдела позвоночника. Из анамнеза также известно, что больной длительно принимает большие дозы глюкокортикоидов, сальбутамол, ингаляции ипратропия бромида, теофиллин в дозе 300 мг 2 раза в сутки по поводу бронхиальной астмы. В течение последних лет наблюдаются прогрессивное снижение роста и деформация позвоночника. По данным осмотра выявлены двусторонняя катаракта, множественные экхимозы на коже, удлиненная фаза выдоха, сухие хрипы в легких.</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lastRenderedPageBreak/>
        <w:t>Какова наиболее приемлемая дальнейшая тактика лечения патологии костной ткани у данного пациента?</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4.</w:t>
      </w:r>
    </w:p>
    <w:p w:rsid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 xml:space="preserve">У мужчины, 38 лет, по данным рентгенографии грудной клетки выявлены признаки выраженной остеопении. Из анамнеза известно, что пациент в течение 20 лет страдает болезнью Крона, с момента постановки диагноза получает преднизолон. Больной отрицает курение и алкоголизм. Ежедневный прием кальция составляет около 1000 мг. Переломов не было. По данным осмотра значимой патологии не выявлено, конституция тела астеническая. По результатам </w:t>
      </w:r>
      <w:proofErr w:type="gramStart"/>
      <w:r w:rsidRPr="00FF2778">
        <w:rPr>
          <w:rFonts w:ascii="Times New Roman" w:eastAsia="Calibri" w:hAnsi="Times New Roman" w:cs="Times New Roman"/>
          <w:sz w:val="28"/>
          <w:szCs w:val="28"/>
        </w:rPr>
        <w:t>рентгеновской</w:t>
      </w:r>
      <w:proofErr w:type="gramEnd"/>
      <w:r w:rsidRPr="00FF2778">
        <w:rPr>
          <w:rFonts w:ascii="Times New Roman" w:eastAsia="Calibri" w:hAnsi="Times New Roman" w:cs="Times New Roman"/>
          <w:sz w:val="28"/>
          <w:szCs w:val="28"/>
        </w:rPr>
        <w:t xml:space="preserve"> остеоденситометрии: Z-критерий -2,9 в области поясничного отдела позвоночника и 2,6 в области бедренной кости. По данным лабораторного исследования: кальций 8,4 мг/дл (2,1 ммоль/л), фосфор 2,7 мг/дл (0,87 ммоль/л), щелочная фосфатаза 167 </w:t>
      </w:r>
      <w:proofErr w:type="gramStart"/>
      <w:r w:rsidRPr="00FF2778">
        <w:rPr>
          <w:rFonts w:ascii="Times New Roman" w:eastAsia="Calibri" w:hAnsi="Times New Roman" w:cs="Times New Roman"/>
          <w:sz w:val="28"/>
          <w:szCs w:val="28"/>
        </w:rPr>
        <w:t>Ед</w:t>
      </w:r>
      <w:proofErr w:type="gramEnd"/>
      <w:r w:rsidRPr="00FF2778">
        <w:rPr>
          <w:rFonts w:ascii="Times New Roman" w:eastAsia="Calibri" w:hAnsi="Times New Roman" w:cs="Times New Roman"/>
          <w:sz w:val="28"/>
          <w:szCs w:val="28"/>
        </w:rPr>
        <w:t>/л, 25-ОН витамина D 18 нг/мл (44,9 нмоль/л), паратгормон 78 пг/мл (78 нг/л), тестостерон 12 нг/дл (0,4 нмоль/л), суточная экскреция кальция с мочой 72 мг/сут (1,8 ммоль/л в сутки).</w:t>
      </w:r>
    </w:p>
    <w:p w:rsidR="002C5927" w:rsidRPr="00FF2778" w:rsidRDefault="002C5927" w:rsidP="002C5927">
      <w:pPr>
        <w:pStyle w:val="a3"/>
        <w:spacing w:after="0" w:line="240" w:lineRule="auto"/>
        <w:ind w:left="-567" w:firstLine="567"/>
        <w:jc w:val="both"/>
        <w:rPr>
          <w:rFonts w:ascii="Times New Roman" w:eastAsia="Calibri" w:hAnsi="Times New Roman" w:cs="Times New Roman"/>
          <w:sz w:val="28"/>
          <w:szCs w:val="28"/>
        </w:rPr>
      </w:pPr>
    </w:p>
    <w:p w:rsid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Выберите оптимальную дальнейшую тактику ведения пациента.</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4.</w:t>
      </w:r>
    </w:p>
    <w:p w:rsid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 xml:space="preserve">62-летняя пациентка 6 нед назад перенесла перелом хирургической шейки правой плечевой кости при падении в саду на скользкой дорожке. Живет в 100 км от областного центра, где возможно проведение двухэнергетической </w:t>
      </w:r>
      <w:proofErr w:type="gramStart"/>
      <w:r w:rsidRPr="00FF2778">
        <w:rPr>
          <w:rFonts w:ascii="Times New Roman" w:eastAsia="Calibri" w:hAnsi="Times New Roman" w:cs="Times New Roman"/>
          <w:sz w:val="28"/>
          <w:szCs w:val="28"/>
        </w:rPr>
        <w:t>рентгеновской</w:t>
      </w:r>
      <w:proofErr w:type="gramEnd"/>
      <w:r w:rsidRPr="00FF2778">
        <w:rPr>
          <w:rFonts w:ascii="Times New Roman" w:eastAsia="Calibri" w:hAnsi="Times New Roman" w:cs="Times New Roman"/>
          <w:sz w:val="28"/>
          <w:szCs w:val="28"/>
        </w:rPr>
        <w:t xml:space="preserve"> абсорбциометрии. По материальным причинам проведение денситометрии невозможно.</w:t>
      </w:r>
    </w:p>
    <w:p w:rsidR="002C5927" w:rsidRPr="00FF2778" w:rsidRDefault="002C5927" w:rsidP="002C5927">
      <w:pPr>
        <w:pStyle w:val="a3"/>
        <w:spacing w:after="0" w:line="240" w:lineRule="auto"/>
        <w:ind w:left="-567" w:firstLine="567"/>
        <w:jc w:val="both"/>
        <w:rPr>
          <w:rFonts w:ascii="Times New Roman" w:eastAsia="Calibri" w:hAnsi="Times New Roman" w:cs="Times New Roman"/>
          <w:sz w:val="28"/>
          <w:szCs w:val="28"/>
        </w:rPr>
      </w:pPr>
    </w:p>
    <w:p w:rsid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Выберите правильную тактику ведения пациентки.</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2C5927" w:rsidRDefault="002C5927" w:rsidP="002C5927">
      <w:pPr>
        <w:rPr>
          <w:rFonts w:ascii="Times New Roman" w:hAnsi="Times New Roman" w:cs="Times New Roman"/>
          <w:b/>
          <w:sz w:val="28"/>
          <w:szCs w:val="28"/>
        </w:rPr>
      </w:pPr>
      <w:r>
        <w:rPr>
          <w:rFonts w:ascii="Times New Roman" w:hAnsi="Times New Roman" w:cs="Times New Roman"/>
          <w:b/>
          <w:sz w:val="28"/>
          <w:szCs w:val="28"/>
        </w:rPr>
        <w:t>Задача 5.</w:t>
      </w:r>
    </w:p>
    <w:p w:rsidR="00FF2778" w:rsidRPr="00FF2778" w:rsidRDefault="00FF2778" w:rsidP="002C5927">
      <w:pPr>
        <w:pStyle w:val="a3"/>
        <w:spacing w:after="0" w:line="240" w:lineRule="auto"/>
        <w:ind w:left="-567" w:firstLine="567"/>
        <w:jc w:val="both"/>
        <w:rPr>
          <w:rFonts w:ascii="Times New Roman" w:eastAsia="Calibri" w:hAnsi="Times New Roman" w:cs="Times New Roman"/>
          <w:sz w:val="28"/>
          <w:szCs w:val="28"/>
        </w:rPr>
      </w:pPr>
      <w:r w:rsidRPr="00FF2778">
        <w:rPr>
          <w:rFonts w:ascii="Times New Roman" w:eastAsia="Calibri" w:hAnsi="Times New Roman" w:cs="Times New Roman"/>
          <w:sz w:val="28"/>
          <w:szCs w:val="28"/>
        </w:rPr>
        <w:t>Женщина, 62 года, с неотягощенным анамнезом, поступает в отделение с жалобами на внезапно возникшую сильную боль в спине между лопатками при подъеме ведра с водой. По данным рентгенографии диагностирован передний компрессионный перелом T10, в области других позвонков наблюдаются снижение плотности костной ткани и выраженная вертикальная исчерченность.</w:t>
      </w:r>
    </w:p>
    <w:p w:rsidR="002C5927" w:rsidRDefault="002C5927" w:rsidP="002C5927">
      <w:pPr>
        <w:pStyle w:val="a3"/>
        <w:spacing w:after="0" w:line="240" w:lineRule="auto"/>
        <w:ind w:left="-567" w:firstLine="567"/>
        <w:jc w:val="both"/>
        <w:rPr>
          <w:rFonts w:ascii="Times New Roman" w:eastAsia="Calibri" w:hAnsi="Times New Roman" w:cs="Times New Roman"/>
          <w:i/>
          <w:sz w:val="28"/>
          <w:szCs w:val="28"/>
        </w:rPr>
      </w:pPr>
    </w:p>
    <w:p w:rsidR="00FF2778" w:rsidRPr="00FF2778" w:rsidRDefault="00FF2778" w:rsidP="002C5927">
      <w:pPr>
        <w:pStyle w:val="a3"/>
        <w:spacing w:after="0" w:line="240" w:lineRule="auto"/>
        <w:ind w:left="-567" w:firstLine="567"/>
        <w:jc w:val="both"/>
        <w:rPr>
          <w:rFonts w:ascii="Times New Roman" w:eastAsia="Calibri" w:hAnsi="Times New Roman" w:cs="Times New Roman"/>
          <w:i/>
          <w:sz w:val="28"/>
          <w:szCs w:val="28"/>
        </w:rPr>
      </w:pPr>
      <w:r w:rsidRPr="00FF2778">
        <w:rPr>
          <w:rFonts w:ascii="Times New Roman" w:eastAsia="Calibri" w:hAnsi="Times New Roman" w:cs="Times New Roman"/>
          <w:i/>
          <w:sz w:val="28"/>
          <w:szCs w:val="28"/>
        </w:rPr>
        <w:t>Каков наиболее вероятный диагноз?</w:t>
      </w:r>
    </w:p>
    <w:p w:rsidR="00FF2778" w:rsidRDefault="00FF2778" w:rsidP="00DE4E2B">
      <w:pPr>
        <w:rPr>
          <w:rFonts w:ascii="Times New Roman" w:hAnsi="Times New Roman" w:cs="Times New Roman"/>
          <w:b/>
          <w:sz w:val="28"/>
          <w:szCs w:val="28"/>
        </w:rPr>
      </w:pPr>
    </w:p>
    <w:p w:rsidR="00DE4E2B" w:rsidRDefault="00DE4E2B" w:rsidP="00DE4E2B">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color w:val="000000"/>
          <w:sz w:val="28"/>
          <w:szCs w:val="28"/>
        </w:rPr>
        <w:t>Практические ЗАДАНИЯ ДЛЯ Демонстрации</w:t>
      </w:r>
    </w:p>
    <w:p w:rsidR="00DE4E2B" w:rsidRPr="00477401" w:rsidRDefault="00DE4E2B" w:rsidP="00DE4E2B">
      <w:pPr>
        <w:spacing w:after="0" w:line="240" w:lineRule="auto"/>
        <w:ind w:right="-284"/>
        <w:jc w:val="center"/>
        <w:rPr>
          <w:rFonts w:ascii="Times New Roman" w:eastAsia="Calibri" w:hAnsi="Times New Roman" w:cs="Times New Roman"/>
          <w:b/>
          <w:caps/>
          <w:sz w:val="28"/>
          <w:szCs w:val="28"/>
        </w:rPr>
      </w:pPr>
      <w:r w:rsidRPr="00477401">
        <w:rPr>
          <w:rFonts w:ascii="Times New Roman" w:eastAsia="Calibri" w:hAnsi="Times New Roman" w:cs="Times New Roman"/>
          <w:b/>
          <w:caps/>
          <w:sz w:val="28"/>
          <w:szCs w:val="28"/>
        </w:rPr>
        <w:t>ПРАКТИЧЕСКИХ НАВЫКОВ:</w:t>
      </w:r>
    </w:p>
    <w:p w:rsidR="00DE4E2B" w:rsidRPr="00477401" w:rsidRDefault="00DE4E2B" w:rsidP="00DE4E2B">
      <w:pPr>
        <w:spacing w:after="0" w:line="240" w:lineRule="auto"/>
        <w:rPr>
          <w:rFonts w:ascii="Times New Roman" w:eastAsia="Calibri" w:hAnsi="Times New Roman" w:cs="Times New Roman"/>
          <w:b/>
          <w:i/>
          <w:sz w:val="28"/>
          <w:szCs w:val="28"/>
        </w:rPr>
      </w:pPr>
    </w:p>
    <w:p w:rsidR="00DE4E2B" w:rsidRPr="00477401" w:rsidRDefault="00DE4E2B" w:rsidP="00DE4E2B">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Уважаемый врач-ординатор!</w:t>
      </w:r>
    </w:p>
    <w:p w:rsidR="00DE4E2B" w:rsidRPr="00477912" w:rsidRDefault="00DE4E2B" w:rsidP="00FA334B">
      <w:pPr>
        <w:pStyle w:val="a3"/>
        <w:numPr>
          <w:ilvl w:val="0"/>
          <w:numId w:val="32"/>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lastRenderedPageBreak/>
        <w:t xml:space="preserve">Внимательно ознакомьтесь с </w:t>
      </w:r>
      <w:r>
        <w:rPr>
          <w:rFonts w:ascii="Times New Roman" w:eastAsia="Calibri" w:hAnsi="Times New Roman" w:cs="Times New Roman"/>
          <w:sz w:val="28"/>
          <w:szCs w:val="28"/>
        </w:rPr>
        <w:t xml:space="preserve">методикой </w:t>
      </w:r>
      <w:r w:rsidRPr="00DE4E2B">
        <w:rPr>
          <w:rFonts w:ascii="Times New Roman" w:eastAsia="Calibri" w:hAnsi="Times New Roman" w:cs="Times New Roman"/>
          <w:sz w:val="28"/>
          <w:szCs w:val="28"/>
        </w:rPr>
        <w:t>оценки индивидуальной 10-летней вероятности развития переломов (FRAX)</w:t>
      </w:r>
      <w:r>
        <w:rPr>
          <w:rFonts w:ascii="Times New Roman" w:eastAsia="Calibri" w:hAnsi="Times New Roman" w:cs="Times New Roman"/>
          <w:sz w:val="28"/>
          <w:szCs w:val="28"/>
        </w:rPr>
        <w:t>.</w:t>
      </w:r>
    </w:p>
    <w:p w:rsidR="00DE4E2B" w:rsidRPr="009D6FE7" w:rsidRDefault="00DE4E2B" w:rsidP="00FA334B">
      <w:pPr>
        <w:pStyle w:val="a3"/>
        <w:numPr>
          <w:ilvl w:val="0"/>
          <w:numId w:val="32"/>
        </w:numPr>
        <w:spacing w:after="0" w:line="240" w:lineRule="auto"/>
        <w:jc w:val="both"/>
        <w:rPr>
          <w:rFonts w:ascii="Times New Roman" w:eastAsia="Calibri" w:hAnsi="Times New Roman" w:cs="Times New Roman"/>
          <w:sz w:val="28"/>
          <w:szCs w:val="28"/>
        </w:rPr>
      </w:pPr>
      <w:r w:rsidRPr="009D6FE7">
        <w:rPr>
          <w:rFonts w:ascii="Times New Roman" w:eastAsia="Calibri" w:hAnsi="Times New Roman" w:cs="Times New Roman"/>
          <w:sz w:val="28"/>
          <w:szCs w:val="28"/>
        </w:rPr>
        <w:t>При возникновении вопросов и трудностей обратитесь за помощью к преподавателю.</w:t>
      </w:r>
    </w:p>
    <w:p w:rsidR="00DE4E2B" w:rsidRPr="00477912" w:rsidRDefault="00DE4E2B" w:rsidP="00FA334B">
      <w:pPr>
        <w:pStyle w:val="a3"/>
        <w:numPr>
          <w:ilvl w:val="0"/>
          <w:numId w:val="32"/>
        </w:numPr>
        <w:spacing w:after="0" w:line="240" w:lineRule="auto"/>
        <w:jc w:val="both"/>
        <w:rPr>
          <w:rFonts w:ascii="Times New Roman" w:eastAsia="Calibri" w:hAnsi="Times New Roman" w:cs="Times New Roman"/>
          <w:sz w:val="28"/>
          <w:szCs w:val="28"/>
        </w:rPr>
      </w:pPr>
      <w:r w:rsidRPr="00477912">
        <w:rPr>
          <w:rFonts w:ascii="Times New Roman" w:eastAsia="Calibri" w:hAnsi="Times New Roman" w:cs="Times New Roman"/>
          <w:sz w:val="28"/>
          <w:szCs w:val="28"/>
        </w:rPr>
        <w:t xml:space="preserve">Продемонстрируйте преподавателю степень освоения </w:t>
      </w:r>
      <w:proofErr w:type="gramStart"/>
      <w:r>
        <w:rPr>
          <w:rFonts w:ascii="Times New Roman" w:eastAsia="Calibri" w:hAnsi="Times New Roman" w:cs="Times New Roman"/>
          <w:sz w:val="28"/>
          <w:szCs w:val="28"/>
        </w:rPr>
        <w:t>т</w:t>
      </w:r>
      <w:hyperlink r:id="rId10" w:tooltip="Паспорт_Эндокринология_Обучение пациента_испр._05.05.pdf" w:history="1">
        <w:r w:rsidRPr="00F63EBF">
          <w:rPr>
            <w:rFonts w:ascii="Times New Roman" w:eastAsia="Calibri" w:hAnsi="Times New Roman" w:cs="Times New Roman"/>
            <w:sz w:val="28"/>
            <w:szCs w:val="28"/>
          </w:rPr>
          <w:t>ехник</w:t>
        </w:r>
        <w:r>
          <w:rPr>
            <w:rFonts w:ascii="Times New Roman" w:eastAsia="Calibri" w:hAnsi="Times New Roman" w:cs="Times New Roman"/>
            <w:sz w:val="28"/>
            <w:szCs w:val="28"/>
          </w:rPr>
          <w:t>и</w:t>
        </w:r>
        <w:proofErr w:type="gramEnd"/>
        <w:r w:rsidRPr="00F63EBF">
          <w:rPr>
            <w:rFonts w:ascii="Times New Roman" w:eastAsia="Calibri" w:hAnsi="Times New Roman" w:cs="Times New Roman"/>
            <w:sz w:val="28"/>
            <w:szCs w:val="28"/>
          </w:rPr>
          <w:t xml:space="preserve"> выполнения подкожных инъекций</w:t>
        </w:r>
      </w:hyperlink>
      <w:r w:rsidRPr="00477912">
        <w:rPr>
          <w:rFonts w:ascii="Times New Roman" w:eastAsia="Calibri" w:hAnsi="Times New Roman" w:cs="Times New Roman"/>
          <w:sz w:val="28"/>
          <w:szCs w:val="28"/>
        </w:rPr>
        <w:t>.</w:t>
      </w:r>
    </w:p>
    <w:p w:rsidR="00DE4E2B" w:rsidRPr="00477912" w:rsidRDefault="00DE4E2B" w:rsidP="00DE4E2B">
      <w:pPr>
        <w:spacing w:after="0" w:line="240" w:lineRule="auto"/>
        <w:ind w:left="720" w:right="-284"/>
        <w:jc w:val="both"/>
        <w:rPr>
          <w:rFonts w:ascii="Times New Roman" w:eastAsia="Calibri" w:hAnsi="Times New Roman" w:cs="Times New Roman"/>
          <w:b/>
          <w:i/>
          <w:sz w:val="28"/>
          <w:szCs w:val="28"/>
          <w:u w:val="single"/>
        </w:rPr>
      </w:pPr>
    </w:p>
    <w:p w:rsidR="00DE4E2B" w:rsidRDefault="00DE4E2B" w:rsidP="00DE4E2B">
      <w:pPr>
        <w:spacing w:after="0" w:line="240" w:lineRule="auto"/>
        <w:jc w:val="both"/>
        <w:rPr>
          <w:rFonts w:ascii="Times New Roman" w:eastAsia="Calibri" w:hAnsi="Times New Roman" w:cs="Times New Roman"/>
          <w:sz w:val="28"/>
          <w:szCs w:val="28"/>
        </w:rPr>
      </w:pPr>
      <w:r w:rsidRPr="00DE4E2B">
        <w:rPr>
          <w:rFonts w:ascii="Times New Roman" w:eastAsia="Calibri" w:hAnsi="Times New Roman" w:cs="Times New Roman"/>
          <w:b/>
          <w:sz w:val="28"/>
          <w:szCs w:val="28"/>
        </w:rPr>
        <w:t>Задание № 1.</w:t>
      </w:r>
      <w:r>
        <w:rPr>
          <w:rFonts w:ascii="Times New Roman" w:eastAsia="Calibri" w:hAnsi="Times New Roman" w:cs="Times New Roman"/>
          <w:sz w:val="28"/>
          <w:szCs w:val="28"/>
        </w:rPr>
        <w:t>М</w:t>
      </w:r>
      <w:r w:rsidRPr="00DE4E2B">
        <w:rPr>
          <w:rFonts w:ascii="Times New Roman" w:eastAsia="Calibri" w:hAnsi="Times New Roman" w:cs="Times New Roman"/>
          <w:sz w:val="28"/>
          <w:szCs w:val="28"/>
        </w:rPr>
        <w:t>етодик</w:t>
      </w:r>
      <w:r>
        <w:rPr>
          <w:rFonts w:ascii="Times New Roman" w:eastAsia="Calibri" w:hAnsi="Times New Roman" w:cs="Times New Roman"/>
          <w:sz w:val="28"/>
          <w:szCs w:val="28"/>
        </w:rPr>
        <w:t>а</w:t>
      </w:r>
      <w:r w:rsidRPr="00DE4E2B">
        <w:rPr>
          <w:rFonts w:ascii="Times New Roman" w:eastAsia="Calibri" w:hAnsi="Times New Roman" w:cs="Times New Roman"/>
          <w:sz w:val="28"/>
          <w:szCs w:val="28"/>
        </w:rPr>
        <w:t xml:space="preserve"> оценки индивидуальной 10-летней вероятности развития переломов (FRAX).</w:t>
      </w:r>
    </w:p>
    <w:p w:rsidR="00EA5FFC" w:rsidRDefault="00EA5FFC" w:rsidP="00DE4E2B">
      <w:pPr>
        <w:spacing w:after="0" w:line="240" w:lineRule="auto"/>
        <w:jc w:val="both"/>
        <w:rPr>
          <w:rFonts w:ascii="Times New Roman" w:eastAsia="Calibri" w:hAnsi="Times New Roman" w:cs="Times New Roman"/>
          <w:sz w:val="28"/>
          <w:szCs w:val="28"/>
        </w:rPr>
      </w:pPr>
    </w:p>
    <w:p w:rsidR="00EA5FFC" w:rsidRPr="00DE4E2B" w:rsidRDefault="00EA5FFC" w:rsidP="00DE4E2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5940425" cy="4244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449-18115-1-SP.png"/>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4244975"/>
                    </a:xfrm>
                    <a:prstGeom prst="rect">
                      <a:avLst/>
                    </a:prstGeom>
                  </pic:spPr>
                </pic:pic>
              </a:graphicData>
            </a:graphic>
          </wp:inline>
        </w:drawing>
      </w:r>
    </w:p>
    <w:p w:rsidR="00DC03EC" w:rsidRDefault="00DC03EC" w:rsidP="00DE4E2B">
      <w:pPr>
        <w:spacing w:after="0" w:line="240" w:lineRule="auto"/>
        <w:jc w:val="both"/>
        <w:rPr>
          <w:rFonts w:ascii="Times New Roman" w:eastAsia="Calibri" w:hAnsi="Times New Roman" w:cs="Times New Roman"/>
          <w:sz w:val="28"/>
          <w:szCs w:val="28"/>
        </w:rPr>
      </w:pPr>
    </w:p>
    <w:p w:rsidR="00FC6641" w:rsidRDefault="00FC6641" w:rsidP="001A1AD7">
      <w:pPr>
        <w:pStyle w:val="a3"/>
        <w:spacing w:after="0" w:line="240" w:lineRule="auto"/>
        <w:ind w:left="-567" w:firstLine="567"/>
        <w:jc w:val="both"/>
        <w:rPr>
          <w:rFonts w:ascii="Times New Roman" w:eastAsia="Calibri" w:hAnsi="Times New Roman" w:cs="Times New Roman"/>
          <w:sz w:val="28"/>
          <w:szCs w:val="28"/>
        </w:rPr>
      </w:pPr>
    </w:p>
    <w:p w:rsidR="00FC6641" w:rsidRPr="00477401" w:rsidRDefault="00FC6641" w:rsidP="00FC6641">
      <w:pPr>
        <w:spacing w:after="0" w:line="240" w:lineRule="auto"/>
        <w:ind w:firstLine="709"/>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477401">
        <w:rPr>
          <w:rFonts w:ascii="Times New Roman" w:eastAsia="Calibri" w:hAnsi="Times New Roman" w:cs="Times New Roman"/>
          <w:b/>
          <w:color w:val="000000"/>
          <w:sz w:val="28"/>
          <w:szCs w:val="28"/>
        </w:rPr>
        <w:t>обучающихся</w:t>
      </w:r>
      <w:proofErr w:type="gramEnd"/>
      <w:r w:rsidRPr="00477401">
        <w:rPr>
          <w:rFonts w:ascii="Times New Roman" w:eastAsia="Calibri" w:hAnsi="Times New Roman" w:cs="Times New Roman"/>
          <w:b/>
          <w:color w:val="000000"/>
          <w:sz w:val="28"/>
          <w:szCs w:val="28"/>
        </w:rPr>
        <w:t>.</w:t>
      </w:r>
    </w:p>
    <w:p w:rsidR="00FC6641" w:rsidRPr="00477401" w:rsidRDefault="00FC6641" w:rsidP="00FC6641">
      <w:pPr>
        <w:spacing w:after="0" w:line="240" w:lineRule="auto"/>
        <w:ind w:firstLine="709"/>
        <w:jc w:val="center"/>
        <w:rPr>
          <w:rFonts w:ascii="Times New Roman" w:eastAsia="Calibri" w:hAnsi="Times New Roman" w:cs="Times New Roman"/>
          <w:b/>
          <w:color w:val="000000"/>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5"/>
        <w:gridCol w:w="6885"/>
      </w:tblGrid>
      <w:tr w:rsidR="00FC6641" w:rsidRPr="00477401" w:rsidTr="00FC6641">
        <w:tc>
          <w:tcPr>
            <w:tcW w:w="3375" w:type="dxa"/>
          </w:tcPr>
          <w:p w:rsidR="00FC6641" w:rsidRPr="00477401" w:rsidRDefault="00FC6641" w:rsidP="00FC6641">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Форма контроля </w:t>
            </w:r>
          </w:p>
        </w:tc>
        <w:tc>
          <w:tcPr>
            <w:tcW w:w="6885" w:type="dxa"/>
          </w:tcPr>
          <w:p w:rsidR="00FC6641" w:rsidRPr="00477401" w:rsidRDefault="00FC6641" w:rsidP="00FC6641">
            <w:pPr>
              <w:spacing w:after="0" w:line="240" w:lineRule="auto"/>
              <w:ind w:firstLine="709"/>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Критерии оценивания</w:t>
            </w:r>
          </w:p>
        </w:tc>
      </w:tr>
      <w:tr w:rsidR="00FC6641" w:rsidRPr="00477401" w:rsidTr="00FC6641">
        <w:tc>
          <w:tcPr>
            <w:tcW w:w="3375" w:type="dxa"/>
            <w:vMerge w:val="restart"/>
          </w:tcPr>
          <w:p w:rsidR="00FC6641" w:rsidRPr="00477401" w:rsidRDefault="00FC6641" w:rsidP="00FC6641">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Тестирование </w:t>
            </w:r>
          </w:p>
        </w:tc>
        <w:tc>
          <w:tcPr>
            <w:tcW w:w="6885" w:type="dxa"/>
          </w:tcPr>
          <w:p w:rsidR="00FC6641" w:rsidRPr="00477401" w:rsidRDefault="00FC6641" w:rsidP="00FC6641">
            <w:pPr>
              <w:spacing w:after="0" w:line="240" w:lineRule="auto"/>
              <w:ind w:firstLine="322"/>
              <w:jc w:val="both"/>
              <w:rPr>
                <w:rFonts w:ascii="Times New Roman" w:eastAsia="Calibri" w:hAnsi="Times New Roman" w:cs="Times New Roman"/>
                <w:b/>
                <w:sz w:val="28"/>
                <w:szCs w:val="28"/>
              </w:rPr>
            </w:pPr>
            <w:r w:rsidRPr="00477401">
              <w:rPr>
                <w:rFonts w:ascii="Times New Roman" w:eastAsia="Calibri" w:hAnsi="Times New Roman" w:cs="Times New Roman"/>
                <w:sz w:val="28"/>
                <w:szCs w:val="28"/>
              </w:rPr>
              <w:t>«ПЯТЬ БАЛЛОВ» выставляется при условии 90-100% правильных ответов</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jc w:val="both"/>
              <w:rPr>
                <w:rFonts w:ascii="Times New Roman" w:eastAsia="Calibri" w:hAnsi="Times New Roman" w:cs="Times New Roman"/>
                <w:b/>
                <w:sz w:val="28"/>
                <w:szCs w:val="28"/>
              </w:rPr>
            </w:pPr>
            <w:r w:rsidRPr="00477401">
              <w:rPr>
                <w:rFonts w:ascii="Times New Roman" w:eastAsia="Calibri" w:hAnsi="Times New Roman" w:cs="Times New Roman"/>
                <w:sz w:val="28"/>
                <w:szCs w:val="28"/>
              </w:rPr>
              <w:t>«ЧЕТЫРЕ БАЛЛА» выставляется при условии 75-89% правильных ответов</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jc w:val="both"/>
              <w:rPr>
                <w:rFonts w:ascii="Times New Roman" w:eastAsia="Calibri" w:hAnsi="Times New Roman" w:cs="Times New Roman"/>
                <w:b/>
                <w:sz w:val="28"/>
                <w:szCs w:val="28"/>
              </w:rPr>
            </w:pPr>
            <w:r w:rsidRPr="00477401">
              <w:rPr>
                <w:rFonts w:ascii="Times New Roman" w:eastAsia="Calibri" w:hAnsi="Times New Roman" w:cs="Times New Roman"/>
                <w:sz w:val="28"/>
                <w:szCs w:val="28"/>
              </w:rPr>
              <w:t>«ТРИ БАЛЛА» выставляется при условии 60-74% правильных ответов</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jc w:val="both"/>
              <w:rPr>
                <w:rFonts w:ascii="Times New Roman" w:eastAsia="Calibri" w:hAnsi="Times New Roman" w:cs="Times New Roman"/>
                <w:b/>
                <w:sz w:val="28"/>
                <w:szCs w:val="28"/>
              </w:rPr>
            </w:pPr>
            <w:r w:rsidRPr="00477401">
              <w:rPr>
                <w:rFonts w:ascii="Times New Roman" w:eastAsia="Calibri" w:hAnsi="Times New Roman" w:cs="Times New Roman"/>
                <w:sz w:val="28"/>
                <w:szCs w:val="28"/>
              </w:rPr>
              <w:t xml:space="preserve">«ДВА БАЛЛА» выставляется при условии 59% и </w:t>
            </w:r>
            <w:r w:rsidRPr="00477401">
              <w:rPr>
                <w:rFonts w:ascii="Times New Roman" w:eastAsia="Calibri" w:hAnsi="Times New Roman" w:cs="Times New Roman"/>
                <w:sz w:val="28"/>
                <w:szCs w:val="28"/>
              </w:rPr>
              <w:lastRenderedPageBreak/>
              <w:t>меньше правильных ответов.</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«НОЛЬ БАЛЛОВ» выставляется при отсутствии ответа</w:t>
            </w:r>
          </w:p>
        </w:tc>
      </w:tr>
      <w:tr w:rsidR="00FC6641" w:rsidRPr="00477401" w:rsidTr="00FC6641">
        <w:tc>
          <w:tcPr>
            <w:tcW w:w="3375" w:type="dxa"/>
            <w:vMerge w:val="restart"/>
          </w:tcPr>
          <w:p w:rsidR="00FC6641" w:rsidRPr="00477401" w:rsidRDefault="00FC6641" w:rsidP="00FC6641">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Письменный опрос</w:t>
            </w: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«НОЛЬ БАЛЛОВ» выставляется при отсутствии ответа</w:t>
            </w:r>
          </w:p>
        </w:tc>
      </w:tr>
      <w:tr w:rsidR="00FC6641" w:rsidRPr="00477401" w:rsidTr="00FC6641">
        <w:tc>
          <w:tcPr>
            <w:tcW w:w="3375" w:type="dxa"/>
            <w:vMerge w:val="restart"/>
          </w:tcPr>
          <w:p w:rsidR="00FC6641" w:rsidRPr="00477401" w:rsidRDefault="00FC6641" w:rsidP="00FC6641">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Проблемно-ситуационные задачи</w:t>
            </w:r>
          </w:p>
        </w:tc>
        <w:tc>
          <w:tcPr>
            <w:tcW w:w="6885" w:type="dxa"/>
          </w:tcPr>
          <w:p w:rsidR="00FC6641" w:rsidRPr="00477401" w:rsidRDefault="00FC6641" w:rsidP="00FC6641">
            <w:pPr>
              <w:shd w:val="clear" w:color="auto" w:fill="FEFEFE"/>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hd w:val="clear" w:color="auto" w:fill="FEFEFE"/>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«ЧЕТЫРЕ БАЛЛА» – студент правильно проводит первичную оценку состояния, выявляет </w:t>
            </w:r>
            <w:proofErr w:type="gramStart"/>
            <w:r w:rsidRPr="00477401">
              <w:rPr>
                <w:rFonts w:ascii="Times New Roman" w:eastAsia="Calibri" w:hAnsi="Times New Roman" w:cs="Times New Roman"/>
                <w:sz w:val="28"/>
                <w:szCs w:val="28"/>
              </w:rPr>
              <w:t>удовлетворение</w:t>
            </w:r>
            <w:proofErr w:type="gramEnd"/>
            <w:r w:rsidRPr="00477401">
              <w:rPr>
                <w:rFonts w:ascii="Times New Roman" w:eastAsia="Calibri" w:hAnsi="Times New Roman" w:cs="Times New Roman"/>
                <w:sz w:val="28"/>
                <w:szCs w:val="28"/>
              </w:rPr>
              <w:t xml:space="preserve">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hd w:val="clear" w:color="auto" w:fill="FEFEFE"/>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«ТРИ БАЛЛА» – студент правильно, но неполно проводит первичную оценку состояния пациента. Выявление </w:t>
            </w:r>
            <w:proofErr w:type="gramStart"/>
            <w:r w:rsidRPr="00477401">
              <w:rPr>
                <w:rFonts w:ascii="Times New Roman" w:eastAsia="Calibri" w:hAnsi="Times New Roman" w:cs="Times New Roman"/>
                <w:sz w:val="28"/>
                <w:szCs w:val="28"/>
              </w:rPr>
              <w:t>удовлетворение</w:t>
            </w:r>
            <w:proofErr w:type="gramEnd"/>
            <w:r w:rsidRPr="00477401">
              <w:rPr>
                <w:rFonts w:ascii="Times New Roman" w:eastAsia="Calibri" w:hAnsi="Times New Roman" w:cs="Times New Roman"/>
                <w:sz w:val="28"/>
                <w:szCs w:val="28"/>
              </w:rPr>
              <w:t xml:space="preserve"> каких потребностей нарушено, определение проблемы пациента возможен при наводящих вопросах педагога. Ставит цели и </w:t>
            </w:r>
            <w:r w:rsidRPr="00477401">
              <w:rPr>
                <w:rFonts w:ascii="Times New Roman" w:eastAsia="Calibri" w:hAnsi="Times New Roman" w:cs="Times New Roman"/>
                <w:sz w:val="28"/>
                <w:szCs w:val="28"/>
              </w:rPr>
              <w:lastRenderedPageBreak/>
              <w:t>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hd w:val="clear" w:color="auto" w:fill="FEFEFE"/>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«ДВА БАЛЛА» – неверная оценка ситуации; неправильно выбранная тактика действий</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hd w:val="clear" w:color="auto" w:fill="FEFEFE"/>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«НОЛЬ БАЛЛОВ» выставляется при отсутствии ответа</w:t>
            </w:r>
          </w:p>
        </w:tc>
      </w:tr>
      <w:tr w:rsidR="00FC6641" w:rsidRPr="00477401" w:rsidTr="00FC6641">
        <w:tc>
          <w:tcPr>
            <w:tcW w:w="3375" w:type="dxa"/>
            <w:vMerge w:val="restart"/>
          </w:tcPr>
          <w:p w:rsidR="00FC6641" w:rsidRPr="00477401" w:rsidRDefault="00FC6641" w:rsidP="00FC6641">
            <w:pPr>
              <w:spacing w:after="0" w:line="240" w:lineRule="auto"/>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Практические навыки</w:t>
            </w: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spacing w:after="0" w:line="240" w:lineRule="auto"/>
              <w:ind w:firstLine="322"/>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«ЧЕТЫРЕ БАЛЛА». </w:t>
            </w:r>
            <w:proofErr w:type="gramStart"/>
            <w:r w:rsidRPr="00477401">
              <w:rPr>
                <w:rFonts w:ascii="Times New Roman" w:eastAsia="Calibri" w:hAnsi="Times New Roman" w:cs="Times New Roman"/>
                <w:sz w:val="28"/>
                <w:szCs w:val="28"/>
              </w:rPr>
              <w:t>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roofErr w:type="gramEnd"/>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widowControl w:val="0"/>
              <w:tabs>
                <w:tab w:val="left" w:pos="9356"/>
              </w:tabs>
              <w:spacing w:after="0" w:line="240" w:lineRule="auto"/>
              <w:ind w:firstLine="322"/>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«ТРИ БАЛЛА». </w:t>
            </w:r>
            <w:proofErr w:type="gramStart"/>
            <w:r w:rsidRPr="00477401">
              <w:rPr>
                <w:rFonts w:ascii="Times New Roman" w:eastAsia="Calibri" w:hAnsi="Times New Roman" w:cs="Times New Roman"/>
                <w:sz w:val="28"/>
                <w:szCs w:val="28"/>
              </w:rPr>
              <w:t>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sidRPr="00477401">
              <w:rPr>
                <w:rFonts w:ascii="Times New Roman" w:eastAsia="Calibri" w:hAnsi="Times New Roman" w:cs="Times New Roman"/>
                <w:sz w:val="28"/>
                <w:szCs w:val="28"/>
              </w:rPr>
              <w:t xml:space="preserve"> рабочее место убирается в соответствии с требованиями санэпидрежима.</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widowControl w:val="0"/>
              <w:tabs>
                <w:tab w:val="left" w:pos="9356"/>
              </w:tabs>
              <w:spacing w:after="0" w:line="240" w:lineRule="auto"/>
              <w:ind w:firstLine="322"/>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«ДВА БАЛЛА». Студент обнаружил существенные пробелы в знании алгоритма практического навыка, допустил более одной принципиальной ошибки, </w:t>
            </w:r>
            <w:r w:rsidRPr="00477401">
              <w:rPr>
                <w:rFonts w:ascii="Times New Roman" w:eastAsia="Calibri" w:hAnsi="Times New Roman" w:cs="Times New Roman"/>
                <w:sz w:val="28"/>
                <w:szCs w:val="28"/>
              </w:rPr>
              <w:lastRenderedPageBreak/>
              <w:t>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FC6641" w:rsidRPr="00477401" w:rsidTr="00FC6641">
        <w:tc>
          <w:tcPr>
            <w:tcW w:w="3375" w:type="dxa"/>
            <w:vMerge/>
          </w:tcPr>
          <w:p w:rsidR="00FC6641" w:rsidRPr="00477401" w:rsidRDefault="00FC6641" w:rsidP="00FC6641">
            <w:pPr>
              <w:spacing w:after="0" w:line="240" w:lineRule="auto"/>
              <w:jc w:val="center"/>
              <w:rPr>
                <w:rFonts w:ascii="Times New Roman" w:eastAsia="Calibri" w:hAnsi="Times New Roman" w:cs="Times New Roman"/>
                <w:b/>
                <w:sz w:val="28"/>
                <w:szCs w:val="28"/>
              </w:rPr>
            </w:pPr>
          </w:p>
        </w:tc>
        <w:tc>
          <w:tcPr>
            <w:tcW w:w="6885" w:type="dxa"/>
          </w:tcPr>
          <w:p w:rsidR="00FC6641" w:rsidRPr="00477401" w:rsidRDefault="00FC6641" w:rsidP="00FC6641">
            <w:pPr>
              <w:widowControl w:val="0"/>
              <w:tabs>
                <w:tab w:val="left" w:pos="9356"/>
              </w:tabs>
              <w:spacing w:after="0" w:line="240" w:lineRule="auto"/>
              <w:ind w:firstLine="322"/>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«НОЛЬ БАЛЛОВ» выставляется при отсутствии ответа</w:t>
            </w:r>
          </w:p>
        </w:tc>
      </w:tr>
    </w:tbl>
    <w:p w:rsidR="00FC6641" w:rsidRPr="00477401" w:rsidRDefault="00FC6641" w:rsidP="00FC6641">
      <w:pPr>
        <w:spacing w:after="0" w:line="240" w:lineRule="auto"/>
        <w:ind w:left="1440" w:right="-284"/>
        <w:jc w:val="center"/>
        <w:rPr>
          <w:rFonts w:ascii="Times New Roman" w:eastAsia="Calibri" w:hAnsi="Times New Roman" w:cs="Times New Roman"/>
          <w:b/>
          <w:caps/>
          <w:sz w:val="28"/>
          <w:szCs w:val="28"/>
        </w:rPr>
      </w:pPr>
    </w:p>
    <w:p w:rsidR="00FC6641" w:rsidRPr="00477401" w:rsidRDefault="00FC6641" w:rsidP="00FA334B">
      <w:pPr>
        <w:widowControl w:val="0"/>
        <w:numPr>
          <w:ilvl w:val="0"/>
          <w:numId w:val="15"/>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Оценочные материалы промежуточной аттестации </w:t>
      </w:r>
      <w:proofErr w:type="gramStart"/>
      <w:r w:rsidRPr="00477401">
        <w:rPr>
          <w:rFonts w:ascii="Times New Roman" w:eastAsia="Calibri" w:hAnsi="Times New Roman" w:cs="Times New Roman"/>
          <w:b/>
          <w:sz w:val="28"/>
          <w:szCs w:val="28"/>
        </w:rPr>
        <w:t>обучающихся</w:t>
      </w:r>
      <w:proofErr w:type="gramEnd"/>
      <w:r w:rsidRPr="00477401">
        <w:rPr>
          <w:rFonts w:ascii="Times New Roman" w:eastAsia="Calibri" w:hAnsi="Times New Roman" w:cs="Times New Roman"/>
          <w:b/>
          <w:sz w:val="28"/>
          <w:szCs w:val="28"/>
        </w:rPr>
        <w:t>.</w:t>
      </w:r>
    </w:p>
    <w:p w:rsidR="00FC6641" w:rsidRPr="00477401" w:rsidRDefault="00FC6641" w:rsidP="00FC664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rPr>
      </w:pPr>
      <w:r w:rsidRPr="00477401">
        <w:rPr>
          <w:rFonts w:ascii="Times New Roman" w:eastAsia="Calibri" w:hAnsi="Times New Roman" w:cs="Times New Roman"/>
          <w:b/>
          <w:sz w:val="28"/>
          <w:szCs w:val="28"/>
        </w:rPr>
        <w:tab/>
      </w:r>
    </w:p>
    <w:p w:rsidR="00FC6641" w:rsidRPr="00477401" w:rsidRDefault="00FC6641" w:rsidP="00FC6641">
      <w:pPr>
        <w:spacing w:after="0" w:line="240" w:lineRule="auto"/>
        <w:ind w:left="-567" w:firstLine="567"/>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FC6641" w:rsidRPr="00477401" w:rsidRDefault="00FC6641" w:rsidP="00FC6641">
      <w:pPr>
        <w:spacing w:after="0" w:line="240" w:lineRule="auto"/>
        <w:ind w:left="-567" w:firstLine="567"/>
        <w:contextualSpacing/>
        <w:rPr>
          <w:rFonts w:ascii="Times New Roman" w:eastAsia="Calibri" w:hAnsi="Times New Roman" w:cs="Times New Roman"/>
          <w:b/>
          <w:sz w:val="28"/>
          <w:szCs w:val="28"/>
        </w:rPr>
      </w:pPr>
    </w:p>
    <w:p w:rsidR="00FC6641" w:rsidRPr="00477401" w:rsidRDefault="00FC6641" w:rsidP="00FC6641">
      <w:pPr>
        <w:spacing w:after="0" w:line="240" w:lineRule="auto"/>
        <w:ind w:left="-567" w:firstLine="567"/>
        <w:contextualSpacing/>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Критерии, применяемые для оценивания </w:t>
      </w:r>
      <w:proofErr w:type="gramStart"/>
      <w:r w:rsidRPr="00477401">
        <w:rPr>
          <w:rFonts w:ascii="Times New Roman" w:eastAsia="Calibri" w:hAnsi="Times New Roman" w:cs="Times New Roman"/>
          <w:b/>
          <w:sz w:val="28"/>
          <w:szCs w:val="28"/>
        </w:rPr>
        <w:t>обучающихся</w:t>
      </w:r>
      <w:proofErr w:type="gramEnd"/>
      <w:r w:rsidRPr="00477401">
        <w:rPr>
          <w:rFonts w:ascii="Times New Roman" w:eastAsia="Calibri" w:hAnsi="Times New Roman" w:cs="Times New Roman"/>
          <w:b/>
          <w:sz w:val="28"/>
          <w:szCs w:val="28"/>
        </w:rPr>
        <w:t xml:space="preserve"> на промежуточной аттестации  </w:t>
      </w:r>
    </w:p>
    <w:p w:rsidR="00FC6641" w:rsidRPr="00477401" w:rsidRDefault="00FC6641" w:rsidP="00FC6641">
      <w:pPr>
        <w:spacing w:after="0" w:line="240" w:lineRule="auto"/>
        <w:ind w:left="-567" w:firstLine="567"/>
        <w:contextualSpacing/>
        <w:rPr>
          <w:rFonts w:ascii="Times New Roman" w:eastAsia="Calibri" w:hAnsi="Times New Roman" w:cs="Times New Roman"/>
          <w:b/>
          <w:sz w:val="28"/>
          <w:szCs w:val="28"/>
        </w:rPr>
      </w:pP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proofErr w:type="gramStart"/>
      <w:r w:rsidRPr="00477401">
        <w:rPr>
          <w:rFonts w:ascii="Times New Roman" w:eastAsia="Calibri" w:hAnsi="Times New Roman" w:cs="Times New Roman"/>
          <w:sz w:val="28"/>
          <w:szCs w:val="28"/>
        </w:rPr>
        <w:t>(Расчет дисциплинарного рейтинга осуществляется следующим образом:</w:t>
      </w:r>
      <w:proofErr w:type="gramEnd"/>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если форма промежуточной аттестации по дисциплине – зачет: </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Рд=Рт+Рб+Рз, где</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b/>
          <w:sz w:val="28"/>
          <w:szCs w:val="28"/>
        </w:rPr>
        <w:t>Рб -</w:t>
      </w:r>
      <w:r w:rsidRPr="00477401">
        <w:rPr>
          <w:rFonts w:ascii="Times New Roman" w:eastAsia="Calibri" w:hAnsi="Times New Roman" w:cs="Times New Roman"/>
          <w:sz w:val="28"/>
          <w:szCs w:val="28"/>
        </w:rPr>
        <w:t xml:space="preserve"> бонусный рейтинг;</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b/>
          <w:sz w:val="28"/>
          <w:szCs w:val="28"/>
        </w:rPr>
        <w:t>Рд -</w:t>
      </w:r>
      <w:r w:rsidRPr="00477401">
        <w:rPr>
          <w:rFonts w:ascii="Times New Roman" w:eastAsia="Calibri" w:hAnsi="Times New Roman" w:cs="Times New Roman"/>
          <w:sz w:val="28"/>
          <w:szCs w:val="28"/>
        </w:rPr>
        <w:t xml:space="preserve"> дисциплинарный рейтинг;</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b/>
          <w:sz w:val="28"/>
          <w:szCs w:val="28"/>
        </w:rPr>
        <w:t>Рз -</w:t>
      </w:r>
      <w:r w:rsidRPr="00477401">
        <w:rPr>
          <w:rFonts w:ascii="Times New Roman" w:eastAsia="Calibri" w:hAnsi="Times New Roman" w:cs="Times New Roman"/>
          <w:sz w:val="28"/>
          <w:szCs w:val="28"/>
        </w:rPr>
        <w:t xml:space="preserve"> зачетный рейтинг;</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b/>
          <w:sz w:val="28"/>
          <w:szCs w:val="28"/>
        </w:rPr>
        <w:t>Рт -</w:t>
      </w:r>
      <w:r w:rsidRPr="00477401">
        <w:rPr>
          <w:rFonts w:ascii="Times New Roman" w:eastAsia="Calibri" w:hAnsi="Times New Roman" w:cs="Times New Roman"/>
          <w:sz w:val="28"/>
          <w:szCs w:val="28"/>
        </w:rPr>
        <w:t xml:space="preserve"> текущий рейтинг;</w:t>
      </w:r>
    </w:p>
    <w:p w:rsidR="00FC6641" w:rsidRPr="00477401" w:rsidRDefault="00FC6641" w:rsidP="00FC6641">
      <w:pPr>
        <w:spacing w:after="0" w:line="240" w:lineRule="auto"/>
        <w:ind w:left="-567" w:firstLine="567"/>
        <w:contextualSpacing/>
        <w:rPr>
          <w:rFonts w:ascii="Times New Roman" w:eastAsia="Calibri" w:hAnsi="Times New Roman" w:cs="Times New Roman"/>
          <w:sz w:val="28"/>
          <w:szCs w:val="28"/>
        </w:rPr>
      </w:pPr>
    </w:p>
    <w:p w:rsidR="00FC6641" w:rsidRPr="00477401" w:rsidRDefault="00FC6641" w:rsidP="00FC6641">
      <w:pPr>
        <w:spacing w:after="0" w:line="240" w:lineRule="auto"/>
        <w:ind w:left="-567" w:firstLine="567"/>
        <w:contextualSpacing/>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Критерии, применяемые для оценивания </w:t>
      </w:r>
      <w:proofErr w:type="gramStart"/>
      <w:r w:rsidRPr="00477401">
        <w:rPr>
          <w:rFonts w:ascii="Times New Roman" w:eastAsia="Calibri" w:hAnsi="Times New Roman" w:cs="Times New Roman"/>
          <w:b/>
          <w:sz w:val="28"/>
          <w:szCs w:val="28"/>
        </w:rPr>
        <w:t>обучающихся</w:t>
      </w:r>
      <w:proofErr w:type="gramEnd"/>
      <w:r w:rsidRPr="00477401">
        <w:rPr>
          <w:rFonts w:ascii="Times New Roman" w:eastAsia="Calibri" w:hAnsi="Times New Roman" w:cs="Times New Roman"/>
          <w:b/>
          <w:sz w:val="28"/>
          <w:szCs w:val="28"/>
        </w:rPr>
        <w:t xml:space="preserve"> на промежуточной аттестации</w:t>
      </w:r>
    </w:p>
    <w:p w:rsidR="00FC6641" w:rsidRPr="00477401" w:rsidRDefault="00FC6641" w:rsidP="00FC6641">
      <w:pPr>
        <w:spacing w:after="0" w:line="240" w:lineRule="auto"/>
        <w:ind w:firstLine="709"/>
        <w:jc w:val="both"/>
        <w:rPr>
          <w:rFonts w:ascii="Times New Roman" w:eastAsia="Calibri" w:hAnsi="Times New Roman" w:cs="Times New Roman"/>
          <w:sz w:val="28"/>
          <w:szCs w:val="28"/>
        </w:rPr>
      </w:pPr>
      <w:r w:rsidRPr="00477401">
        <w:rPr>
          <w:rFonts w:ascii="Times New Roman" w:eastAsia="Calibri" w:hAnsi="Times New Roman" w:cs="Times New Roman"/>
          <w:b/>
          <w:sz w:val="28"/>
          <w:szCs w:val="28"/>
        </w:rPr>
        <w:t>Зачтено</w:t>
      </w:r>
      <w:r w:rsidRPr="00477401">
        <w:rPr>
          <w:rFonts w:ascii="Times New Roman" w:eastAsia="Calibri" w:hAnsi="Times New Roman" w:cs="Times New Roman"/>
          <w:sz w:val="28"/>
          <w:szCs w:val="28"/>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FC6641" w:rsidRPr="00477401" w:rsidRDefault="00FC6641" w:rsidP="00FC6641">
      <w:pPr>
        <w:spacing w:after="0" w:line="240" w:lineRule="auto"/>
        <w:ind w:firstLine="709"/>
        <w:jc w:val="both"/>
        <w:rPr>
          <w:rFonts w:ascii="Times New Roman" w:eastAsia="Calibri" w:hAnsi="Times New Roman" w:cs="Times New Roman"/>
          <w:sz w:val="28"/>
          <w:szCs w:val="28"/>
        </w:rPr>
      </w:pPr>
      <w:proofErr w:type="gramStart"/>
      <w:r w:rsidRPr="00477401">
        <w:rPr>
          <w:rFonts w:ascii="Times New Roman" w:eastAsia="Calibri" w:hAnsi="Times New Roman" w:cs="Times New Roman"/>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roofErr w:type="gramEnd"/>
    </w:p>
    <w:p w:rsidR="00FC6641" w:rsidRPr="00477401" w:rsidRDefault="00FC6641" w:rsidP="00FC6641">
      <w:pPr>
        <w:tabs>
          <w:tab w:val="left" w:pos="993"/>
        </w:tabs>
        <w:spacing w:after="0" w:line="240" w:lineRule="auto"/>
        <w:ind w:firstLine="709"/>
        <w:jc w:val="both"/>
        <w:rPr>
          <w:rFonts w:ascii="Times New Roman" w:eastAsia="Calibri" w:hAnsi="Times New Roman" w:cs="Times New Roman"/>
          <w:sz w:val="28"/>
          <w:szCs w:val="28"/>
        </w:rPr>
      </w:pPr>
      <w:r w:rsidRPr="00477401">
        <w:rPr>
          <w:rFonts w:ascii="Times New Roman" w:eastAsia="Calibri" w:hAnsi="Times New Roman" w:cs="Times New Roman"/>
          <w:b/>
          <w:sz w:val="28"/>
          <w:szCs w:val="28"/>
        </w:rPr>
        <w:lastRenderedPageBreak/>
        <w:t xml:space="preserve">Не зачтено - </w:t>
      </w:r>
      <w:r w:rsidRPr="00477401">
        <w:rPr>
          <w:rFonts w:ascii="Times New Roman" w:eastAsia="Calibri" w:hAnsi="Times New Roman" w:cs="Times New Roman"/>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FC6641" w:rsidRPr="00477401" w:rsidRDefault="00FC6641" w:rsidP="00FC6641">
      <w:pPr>
        <w:tabs>
          <w:tab w:val="left" w:pos="993"/>
        </w:tabs>
        <w:spacing w:after="0" w:line="240" w:lineRule="auto"/>
        <w:ind w:firstLine="709"/>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FC6641" w:rsidRPr="00477401" w:rsidRDefault="00FC6641" w:rsidP="00FC6641">
      <w:pPr>
        <w:spacing w:after="0" w:line="240" w:lineRule="auto"/>
        <w:rPr>
          <w:rFonts w:ascii="Times New Roman" w:eastAsia="Calibri" w:hAnsi="Times New Roman" w:cs="Times New Roman"/>
          <w:sz w:val="24"/>
          <w:szCs w:val="24"/>
        </w:rPr>
      </w:pPr>
    </w:p>
    <w:p w:rsidR="00FC6641" w:rsidRDefault="00FC6641" w:rsidP="00FC664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r w:rsidRPr="00427BA2">
        <w:rPr>
          <w:rFonts w:ascii="Times New Roman" w:eastAsia="Calibri" w:hAnsi="Times New Roman" w:cs="Times New Roman"/>
          <w:b/>
          <w:color w:val="000000"/>
          <w:sz w:val="28"/>
          <w:szCs w:val="28"/>
        </w:rPr>
        <w:t>Вопросы для проверки теоретических знаний по дисциплине</w:t>
      </w:r>
    </w:p>
    <w:p w:rsidR="00FC6641" w:rsidRDefault="00FC6641" w:rsidP="00FC664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FC6641" w:rsidRPr="008D7C8C" w:rsidRDefault="00FC6641" w:rsidP="00FA334B">
      <w:pPr>
        <w:pStyle w:val="a3"/>
        <w:numPr>
          <w:ilvl w:val="0"/>
          <w:numId w:val="16"/>
        </w:numPr>
        <w:ind w:left="-567" w:firstLine="567"/>
        <w:rPr>
          <w:rFonts w:ascii="Times New Roman" w:hAnsi="Times New Roman" w:cs="Times New Roman"/>
          <w:sz w:val="28"/>
          <w:szCs w:val="28"/>
        </w:rPr>
      </w:pPr>
      <w:r w:rsidRPr="008D7C8C">
        <w:rPr>
          <w:rFonts w:ascii="Times New Roman" w:hAnsi="Times New Roman" w:cs="Times New Roman"/>
          <w:sz w:val="28"/>
          <w:szCs w:val="28"/>
        </w:rPr>
        <w:t>Углеводный обмен в организме.</w:t>
      </w:r>
    </w:p>
    <w:p w:rsidR="00FC6641" w:rsidRPr="008D7C8C" w:rsidRDefault="00FC6641" w:rsidP="00FA334B">
      <w:pPr>
        <w:pStyle w:val="a3"/>
        <w:numPr>
          <w:ilvl w:val="0"/>
          <w:numId w:val="16"/>
        </w:numPr>
        <w:ind w:left="-567" w:firstLine="567"/>
        <w:rPr>
          <w:rFonts w:ascii="Times New Roman" w:hAnsi="Times New Roman" w:cs="Times New Roman"/>
          <w:sz w:val="28"/>
          <w:szCs w:val="28"/>
        </w:rPr>
      </w:pPr>
      <w:r w:rsidRPr="008D7C8C">
        <w:rPr>
          <w:rFonts w:ascii="Times New Roman" w:hAnsi="Times New Roman" w:cs="Times New Roman"/>
          <w:sz w:val="28"/>
          <w:szCs w:val="28"/>
        </w:rPr>
        <w:t>Классификация сахарного диабета.</w:t>
      </w:r>
    </w:p>
    <w:p w:rsidR="00FC6641" w:rsidRPr="008D7C8C" w:rsidRDefault="00FC6641" w:rsidP="00FA334B">
      <w:pPr>
        <w:pStyle w:val="a3"/>
        <w:numPr>
          <w:ilvl w:val="0"/>
          <w:numId w:val="16"/>
        </w:numPr>
        <w:ind w:left="-567" w:firstLine="567"/>
        <w:rPr>
          <w:rFonts w:ascii="Times New Roman" w:hAnsi="Times New Roman" w:cs="Times New Roman"/>
          <w:sz w:val="28"/>
          <w:szCs w:val="28"/>
        </w:rPr>
      </w:pPr>
      <w:r w:rsidRPr="008D7C8C">
        <w:rPr>
          <w:rFonts w:ascii="Times New Roman" w:hAnsi="Times New Roman" w:cs="Times New Roman"/>
          <w:sz w:val="28"/>
          <w:szCs w:val="28"/>
        </w:rPr>
        <w:t>Определение, этиология, патогенез, эпидемиология СД 1 типа.</w:t>
      </w:r>
    </w:p>
    <w:p w:rsidR="00FC6641" w:rsidRPr="00851D9C" w:rsidRDefault="00FC6641" w:rsidP="00FA334B">
      <w:pPr>
        <w:pStyle w:val="a3"/>
        <w:numPr>
          <w:ilvl w:val="0"/>
          <w:numId w:val="16"/>
        </w:numPr>
        <w:spacing w:after="0"/>
        <w:ind w:left="-567" w:firstLine="567"/>
        <w:rPr>
          <w:rFonts w:ascii="Times New Roman" w:hAnsi="Times New Roman" w:cs="Times New Roman"/>
          <w:sz w:val="28"/>
          <w:szCs w:val="28"/>
        </w:rPr>
      </w:pPr>
      <w:r w:rsidRPr="008D7C8C">
        <w:rPr>
          <w:rFonts w:ascii="Times New Roman" w:hAnsi="Times New Roman" w:cs="Times New Roman"/>
          <w:sz w:val="28"/>
          <w:szCs w:val="28"/>
        </w:rPr>
        <w:t>Определение, этиология¸ патогенез, эпидемиология СД 2 типа.</w:t>
      </w:r>
    </w:p>
    <w:p w:rsidR="00FC6641" w:rsidRPr="008D7C8C" w:rsidRDefault="00FC6641" w:rsidP="00FA334B">
      <w:pPr>
        <w:numPr>
          <w:ilvl w:val="0"/>
          <w:numId w:val="16"/>
        </w:numPr>
        <w:spacing w:after="0" w:line="240" w:lineRule="auto"/>
        <w:ind w:left="-567" w:firstLine="567"/>
        <w:rPr>
          <w:rStyle w:val="FontStyle234"/>
          <w:sz w:val="28"/>
          <w:szCs w:val="28"/>
        </w:rPr>
      </w:pPr>
      <w:r w:rsidRPr="008D7C8C">
        <w:rPr>
          <w:rStyle w:val="FontStyle234"/>
          <w:sz w:val="28"/>
          <w:szCs w:val="28"/>
        </w:rPr>
        <w:t>Значение генетических и иммунологических механизмов в развитии инсулиновой недостаточности и нарушении обмена веществ.</w:t>
      </w:r>
    </w:p>
    <w:p w:rsidR="00FC6641" w:rsidRDefault="00FC6641" w:rsidP="00FA334B">
      <w:pPr>
        <w:numPr>
          <w:ilvl w:val="0"/>
          <w:numId w:val="16"/>
        </w:numPr>
        <w:spacing w:after="0" w:line="240" w:lineRule="auto"/>
        <w:ind w:left="-567" w:firstLine="567"/>
        <w:rPr>
          <w:rStyle w:val="FontStyle234"/>
          <w:sz w:val="28"/>
          <w:szCs w:val="28"/>
        </w:rPr>
      </w:pPr>
      <w:r w:rsidRPr="008D7C8C">
        <w:rPr>
          <w:rStyle w:val="FontStyle234"/>
          <w:sz w:val="28"/>
          <w:szCs w:val="28"/>
        </w:rPr>
        <w:t>Клинико-биохимическая характеристика стадий развития сахарного диабета.</w:t>
      </w:r>
    </w:p>
    <w:p w:rsidR="00FC6641" w:rsidRPr="008D7C8C" w:rsidRDefault="00FC6641" w:rsidP="00FA334B">
      <w:pPr>
        <w:numPr>
          <w:ilvl w:val="0"/>
          <w:numId w:val="16"/>
        </w:numPr>
        <w:spacing w:after="0" w:line="240" w:lineRule="auto"/>
        <w:ind w:left="-567" w:firstLine="567"/>
        <w:rPr>
          <w:rFonts w:ascii="Times New Roman" w:hAnsi="Times New Roman" w:cs="Times New Roman"/>
          <w:sz w:val="28"/>
          <w:szCs w:val="28"/>
        </w:rPr>
      </w:pPr>
      <w:r>
        <w:rPr>
          <w:rStyle w:val="FontStyle234"/>
          <w:sz w:val="28"/>
          <w:szCs w:val="28"/>
        </w:rPr>
        <w:t>Клиническая картина СД. Клинические методы диагностики при СД (сбор жалоб, анамнеза, осмотр тела).</w:t>
      </w:r>
    </w:p>
    <w:p w:rsidR="00FC6641" w:rsidRDefault="00FC6641" w:rsidP="00FA334B">
      <w:pPr>
        <w:numPr>
          <w:ilvl w:val="0"/>
          <w:numId w:val="16"/>
        </w:numPr>
        <w:spacing w:after="0" w:line="240" w:lineRule="auto"/>
        <w:ind w:left="-567" w:firstLine="567"/>
        <w:rPr>
          <w:rFonts w:ascii="Times New Roman" w:hAnsi="Times New Roman" w:cs="Times New Roman"/>
          <w:sz w:val="28"/>
          <w:szCs w:val="28"/>
        </w:rPr>
      </w:pPr>
      <w:r w:rsidRPr="008D7C8C">
        <w:rPr>
          <w:rFonts w:ascii="Times New Roman" w:hAnsi="Times New Roman" w:cs="Times New Roman"/>
          <w:sz w:val="28"/>
          <w:szCs w:val="28"/>
        </w:rPr>
        <w:t>Клиника синдрома гипергликемии и механизм возникновения симптомов.</w:t>
      </w:r>
    </w:p>
    <w:p w:rsidR="00FC6641" w:rsidRDefault="00FC6641" w:rsidP="00FA334B">
      <w:pPr>
        <w:numPr>
          <w:ilvl w:val="0"/>
          <w:numId w:val="16"/>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Гестационный сахарный диабет. Определение, этиология, патогенез.</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Методы исследования углеводного обмена.</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Ранняя диагностика сахарного диабета.</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Проба на толерантность к глюкозе.</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Диагностические критерии нарушения толерантности к углеводам.</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Диагностические критерии нарушения гликемии натощак.</w:t>
      </w:r>
    </w:p>
    <w:p w:rsidR="00FC6641" w:rsidRPr="007871C9"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rStyle w:val="FontStyle234"/>
          <w:sz w:val="28"/>
          <w:szCs w:val="28"/>
        </w:rPr>
        <w:t xml:space="preserve">Диагностические критерии сахарного диабета, гестационного диабета. </w:t>
      </w:r>
    </w:p>
    <w:p w:rsidR="00FC6641"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sidRPr="007871C9">
        <w:rPr>
          <w:sz w:val="28"/>
          <w:szCs w:val="28"/>
        </w:rPr>
        <w:t>Алгоритмы диагностики сахарного диабета</w:t>
      </w:r>
      <w:r w:rsidRPr="007871C9">
        <w:rPr>
          <w:rStyle w:val="FontStyle234"/>
          <w:sz w:val="28"/>
          <w:szCs w:val="28"/>
        </w:rPr>
        <w:t>.</w:t>
      </w:r>
    </w:p>
    <w:p w:rsidR="00FC6641" w:rsidRDefault="00FC6641" w:rsidP="00FA334B">
      <w:pPr>
        <w:pStyle w:val="Style119"/>
        <w:widowControl/>
        <w:numPr>
          <w:ilvl w:val="0"/>
          <w:numId w:val="16"/>
        </w:numPr>
        <w:tabs>
          <w:tab w:val="left" w:pos="235"/>
        </w:tabs>
        <w:spacing w:line="240" w:lineRule="auto"/>
        <w:ind w:left="-567" w:firstLine="567"/>
        <w:jc w:val="left"/>
        <w:rPr>
          <w:rStyle w:val="FontStyle234"/>
          <w:sz w:val="28"/>
          <w:szCs w:val="28"/>
        </w:rPr>
      </w:pPr>
      <w:r>
        <w:rPr>
          <w:rStyle w:val="FontStyle234"/>
          <w:sz w:val="28"/>
          <w:szCs w:val="28"/>
        </w:rPr>
        <w:t>Формулировка диагноза СД.</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 xml:space="preserve">Лечение сахарного диабета (1 и 2 тип). </w:t>
      </w:r>
    </w:p>
    <w:p w:rsidR="00FC6641" w:rsidRPr="009C20E6" w:rsidRDefault="00FC6641" w:rsidP="00FA334B">
      <w:pPr>
        <w:pStyle w:val="a3"/>
        <w:numPr>
          <w:ilvl w:val="0"/>
          <w:numId w:val="16"/>
        </w:numPr>
        <w:ind w:left="-567" w:firstLine="567"/>
        <w:rPr>
          <w:rFonts w:ascii="Times New Roman" w:hAnsi="Times New Roman" w:cs="Times New Roman"/>
          <w:sz w:val="28"/>
          <w:szCs w:val="28"/>
        </w:rPr>
      </w:pPr>
      <w:r w:rsidRPr="009C20E6">
        <w:rPr>
          <w:rFonts w:ascii="Times New Roman" w:hAnsi="Times New Roman" w:cs="Times New Roman"/>
          <w:sz w:val="28"/>
          <w:szCs w:val="28"/>
        </w:rPr>
        <w:t>Острые осложнения СД:</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Диабетический кетоацидоз. Определение, этиология, патогенез, эпидемиология, клиника, диагностика, лечение.</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Гиперосмолярная кома. Определение, этиология, патогенез, эпидемиология, диагностика, лечение.</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lastRenderedPageBreak/>
        <w:t>Гипогликемия. Определение, этиология, патогенез, эпидемиология, клиника, диагностика, дифференциальная диагностика, лечение.</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Поздние осложнения СД:</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Диабетическая макроангиопатия. Определение, этиология, патогенез, эпидемиология, клиника, диагностика, дифференциальная диагностика, лечение.</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Диабетическая ретинопатия. Определение, этиология, патогенез, эпидемиология, клиника, диагностика, дифференциальная диагностика, лечение.</w:t>
      </w:r>
    </w:p>
    <w:p w:rsidR="00FC6641" w:rsidRPr="00D4482F"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Диабетическая нефропатия. Определение, этиология, патогенез, эпидемиология, клиника, диагностика, дифференциальная диагностика, лечение.</w:t>
      </w:r>
    </w:p>
    <w:p w:rsidR="00FC6641" w:rsidRPr="00D4482F"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Диабетическая нейропатия. Определение, этиология, патогенез, эпидемиология, клиника, диагностика, дифференциальная диагностика, лечение.</w:t>
      </w:r>
    </w:p>
    <w:p w:rsidR="00FC6641" w:rsidRDefault="00FC6641" w:rsidP="00FA334B">
      <w:pPr>
        <w:pStyle w:val="a3"/>
        <w:numPr>
          <w:ilvl w:val="1"/>
          <w:numId w:val="16"/>
        </w:numPr>
        <w:ind w:left="-567" w:firstLine="567"/>
        <w:rPr>
          <w:rFonts w:ascii="Times New Roman" w:hAnsi="Times New Roman" w:cs="Times New Roman"/>
          <w:sz w:val="28"/>
          <w:szCs w:val="28"/>
        </w:rPr>
      </w:pPr>
      <w:r>
        <w:rPr>
          <w:rFonts w:ascii="Times New Roman" w:hAnsi="Times New Roman" w:cs="Times New Roman"/>
          <w:sz w:val="28"/>
          <w:szCs w:val="28"/>
        </w:rPr>
        <w:t>Синдром диабетической стопы. Определение, классификация, этиология, патогенез, эпидемиология, клиника, диагностика, дифференциальная диагностика, лечение.</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Остеопороз. Определение, классификация.</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Этиология, патогенез остеопороза.</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Клиническая картина остеопороза.</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Клиническая и инструментальная диагностика остеопороза.</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Лабораторная и дифференциальная диагностика при остеопорозе.</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Лечение остеопороза (медикаментозное и немедикаментозное).</w:t>
      </w:r>
    </w:p>
    <w:p w:rsidR="00FC6641" w:rsidRDefault="00FC6641" w:rsidP="00FA334B">
      <w:pPr>
        <w:pStyle w:val="a3"/>
        <w:numPr>
          <w:ilvl w:val="0"/>
          <w:numId w:val="16"/>
        </w:numPr>
        <w:ind w:left="-567" w:firstLine="567"/>
        <w:rPr>
          <w:rFonts w:ascii="Times New Roman" w:hAnsi="Times New Roman" w:cs="Times New Roman"/>
          <w:sz w:val="28"/>
          <w:szCs w:val="28"/>
        </w:rPr>
      </w:pPr>
      <w:r>
        <w:rPr>
          <w:rFonts w:ascii="Times New Roman" w:hAnsi="Times New Roman" w:cs="Times New Roman"/>
          <w:sz w:val="28"/>
          <w:szCs w:val="28"/>
        </w:rPr>
        <w:t>Профилактика остеопороза.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Питание больных при сахарном диабете (1 и 2 тип).</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Ориентировочная потребность в углеводах (ХЕ) в сутки.</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Замена продуктов по системе хлебных единиц.</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Питание при сахарном диабете и избыточном весе.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Физическая активность как один из принципов управления заболеванием при СД 1 и 2 типов.</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Самоконтроль гликемии.</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Характеристика препаратов инсулина.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Режимы инсулинотерапии.</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Устройства для введения инсулина.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Рекомендуемые места для инъекций инсулина.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Принципы введения инсулина и профилактика осложнений.</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Оказание экстренной медицинской помощи при развитии гипогликемической комы на догоспитальном этапе.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Оказание экстренной медицинской помощи при развитии гипергликемической комы на догоспитальном этапе.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Оказание медицинской помощи пациентам с сахарным диабетом при развитии кетоацидотической комы на госпитальном этапе.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lastRenderedPageBreak/>
        <w:t>Оказание медицинской помощи пациентам с сахарным диабетом при развитии гиперосмолярной комы на госпитальном этапе.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Устройства для введения инсулина. Оказание медицинской помощи пациентам с сахарным диабетом при развитии лактатацидотической комы на госпитальном этапе.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Факторы риска развития остеопороза. Скрининг.</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Физикальное обследование.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Лабораторное обследование.</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Методы лабораторной диагностики остеопороза.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 xml:space="preserve">Биохимические маркеры </w:t>
      </w:r>
      <w:proofErr w:type="gramStart"/>
      <w:r w:rsidRPr="00CC1BF6">
        <w:rPr>
          <w:rFonts w:ascii="Times New Roman" w:hAnsi="Times New Roman" w:cs="Times New Roman"/>
          <w:sz w:val="28"/>
          <w:szCs w:val="28"/>
        </w:rPr>
        <w:t>костного</w:t>
      </w:r>
      <w:proofErr w:type="gramEnd"/>
      <w:r w:rsidRPr="00CC1BF6">
        <w:rPr>
          <w:rFonts w:ascii="Times New Roman" w:hAnsi="Times New Roman" w:cs="Times New Roman"/>
          <w:sz w:val="28"/>
          <w:szCs w:val="28"/>
        </w:rPr>
        <w:t xml:space="preserve"> ремоделирования.</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Инструментальная диагностика остеопроза.</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Оценка индивидуальной 10-летней вероятности развития переломов (FRAX).Точка вмешательства FRAX.</w:t>
      </w:r>
    </w:p>
    <w:p w:rsidR="00CC1BF6" w:rsidRPr="00CC1BF6" w:rsidRDefault="00CC1BF6" w:rsidP="00FA334B">
      <w:pPr>
        <w:pStyle w:val="a3"/>
        <w:numPr>
          <w:ilvl w:val="0"/>
          <w:numId w:val="16"/>
        </w:numPr>
        <w:ind w:left="-567" w:firstLine="567"/>
        <w:rPr>
          <w:rFonts w:ascii="Times New Roman" w:hAnsi="Times New Roman" w:cs="Times New Roman"/>
          <w:sz w:val="28"/>
          <w:szCs w:val="28"/>
        </w:rPr>
      </w:pPr>
      <w:r w:rsidRPr="00CC1BF6">
        <w:rPr>
          <w:rFonts w:ascii="Times New Roman" w:hAnsi="Times New Roman" w:cs="Times New Roman"/>
          <w:sz w:val="28"/>
          <w:szCs w:val="28"/>
        </w:rPr>
        <w:t xml:space="preserve">Диагностика остеопороза на основании снижения МПК. Использование </w:t>
      </w:r>
      <w:proofErr w:type="gramStart"/>
      <w:r w:rsidRPr="00CC1BF6">
        <w:rPr>
          <w:rFonts w:ascii="Times New Roman" w:hAnsi="Times New Roman" w:cs="Times New Roman"/>
          <w:sz w:val="28"/>
          <w:szCs w:val="28"/>
        </w:rPr>
        <w:t>Т-</w:t>
      </w:r>
      <w:proofErr w:type="gramEnd"/>
      <w:r w:rsidRPr="00CC1BF6">
        <w:rPr>
          <w:rFonts w:ascii="Times New Roman" w:hAnsi="Times New Roman" w:cs="Times New Roman"/>
          <w:sz w:val="28"/>
          <w:szCs w:val="28"/>
        </w:rPr>
        <w:t xml:space="preserve"> и Z- критериев</w:t>
      </w:r>
      <w:r>
        <w:rPr>
          <w:rFonts w:ascii="Times New Roman" w:hAnsi="Times New Roman" w:cs="Times New Roman"/>
          <w:sz w:val="28"/>
          <w:szCs w:val="28"/>
        </w:rPr>
        <w:t>.</w:t>
      </w:r>
    </w:p>
    <w:p w:rsidR="004173BB" w:rsidRDefault="004173BB" w:rsidP="004173BB">
      <w:pPr>
        <w:rPr>
          <w:rFonts w:ascii="Times New Roman" w:hAnsi="Times New Roman" w:cs="Times New Roman"/>
          <w:sz w:val="28"/>
          <w:szCs w:val="28"/>
        </w:rPr>
      </w:pPr>
    </w:p>
    <w:p w:rsidR="004173BB" w:rsidRDefault="004173BB" w:rsidP="004173BB">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Перечень практических заданий для проверки практических навыков</w:t>
      </w:r>
    </w:p>
    <w:p w:rsidR="004173BB" w:rsidRDefault="004173BB" w:rsidP="004173BB">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4173BB" w:rsidRP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sidRPr="004173BB">
        <w:rPr>
          <w:rFonts w:ascii="Times New Roman" w:eastAsia="Calibri" w:hAnsi="Times New Roman" w:cs="Times New Roman"/>
          <w:color w:val="000000"/>
          <w:sz w:val="28"/>
          <w:szCs w:val="28"/>
        </w:rPr>
        <w:t>Сбор жалоб и анамнеза у больных сахарным диабетом.</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Осмотр тела больных при сахарном диабете.</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проведения перорального глюкозотолерантного теста</w:t>
      </w:r>
      <w:r w:rsidR="00535ED0">
        <w:rPr>
          <w:rFonts w:ascii="Times New Roman" w:eastAsia="Calibri" w:hAnsi="Times New Roman" w:cs="Times New Roman"/>
          <w:color w:val="000000"/>
          <w:sz w:val="28"/>
          <w:szCs w:val="28"/>
        </w:rPr>
        <w:t xml:space="preserve"> и интерпретация результатов.</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проведения самоконтроля гликемии.</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оценки вибрационной чувствительности.</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оценки тактильной чувствительности.</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оценки болевой чувствительности.</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оценки температурной чувствительности.</w:t>
      </w:r>
    </w:p>
    <w:p w:rsidR="004173BB" w:rsidRDefault="004173BB"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Методика обследования пациента с подозрением на остеопороз (измерение роста, веса и расчет ИМТ).</w:t>
      </w:r>
    </w:p>
    <w:p w:rsidR="000A1DC8" w:rsidRPr="000A1DC8" w:rsidRDefault="000A1DC8"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sidRPr="000A1DC8">
        <w:rPr>
          <w:rFonts w:ascii="Times New Roman" w:eastAsia="Calibri" w:hAnsi="Times New Roman" w:cs="Times New Roman"/>
          <w:color w:val="000000"/>
          <w:sz w:val="28"/>
          <w:szCs w:val="28"/>
        </w:rPr>
        <w:t>Практический навык: расчет суточного рациона питания с использованием системы ХЕ.</w:t>
      </w:r>
    </w:p>
    <w:p w:rsidR="000A1DC8" w:rsidRPr="000A1DC8" w:rsidRDefault="000A1DC8"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sidRPr="000A1DC8">
        <w:rPr>
          <w:rFonts w:ascii="Times New Roman" w:eastAsia="Calibri" w:hAnsi="Times New Roman" w:cs="Times New Roman"/>
          <w:color w:val="000000"/>
          <w:sz w:val="28"/>
          <w:szCs w:val="28"/>
        </w:rPr>
        <w:t>Практический навык:</w:t>
      </w:r>
      <w:hyperlink r:id="rId12" w:tooltip="Паспорт_Эндокринология_Обучение пациента_испр._05.05.pdf" w:history="1">
        <w:r w:rsidRPr="000A1DC8">
          <w:rPr>
            <w:rFonts w:ascii="Times New Roman" w:eastAsia="Calibri" w:hAnsi="Times New Roman" w:cs="Times New Roman"/>
            <w:color w:val="000000"/>
            <w:sz w:val="28"/>
            <w:szCs w:val="28"/>
          </w:rPr>
          <w:t xml:space="preserve"> техника выполнения подкожных инъекций</w:t>
        </w:r>
      </w:hyperlink>
      <w:r w:rsidRPr="000A1DC8">
        <w:rPr>
          <w:rFonts w:ascii="Times New Roman" w:eastAsia="Calibri" w:hAnsi="Times New Roman" w:cs="Times New Roman"/>
          <w:color w:val="000000"/>
          <w:sz w:val="28"/>
          <w:szCs w:val="28"/>
        </w:rPr>
        <w:t>.</w:t>
      </w:r>
    </w:p>
    <w:p w:rsidR="000A1DC8" w:rsidRPr="00EA5FFC" w:rsidRDefault="000A1DC8"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sidRPr="000A1DC8">
        <w:rPr>
          <w:rFonts w:ascii="Times New Roman" w:eastAsia="Calibri" w:hAnsi="Times New Roman" w:cs="Times New Roman"/>
          <w:color w:val="000000"/>
          <w:sz w:val="28"/>
          <w:szCs w:val="28"/>
        </w:rPr>
        <w:t xml:space="preserve">Практический навык: </w:t>
      </w:r>
      <w:hyperlink r:id="rId13" w:tooltip="Паспорт_Эндокринология_Обучение пациента_испр._05.05.pdf" w:history="1">
        <w:r w:rsidR="00EA5FFC" w:rsidRPr="000A1DC8">
          <w:rPr>
            <w:rFonts w:ascii="Times New Roman" w:eastAsia="Calibri" w:hAnsi="Times New Roman" w:cs="Times New Roman"/>
            <w:color w:val="000000"/>
            <w:sz w:val="28"/>
            <w:szCs w:val="28"/>
          </w:rPr>
          <w:t xml:space="preserve"> техника выполнения </w:t>
        </w:r>
        <w:proofErr w:type="gramStart"/>
        <w:r w:rsidR="00EA5FFC">
          <w:rPr>
            <w:rFonts w:ascii="Times New Roman" w:eastAsia="Calibri" w:hAnsi="Times New Roman" w:cs="Times New Roman"/>
            <w:color w:val="000000"/>
            <w:sz w:val="28"/>
            <w:szCs w:val="28"/>
          </w:rPr>
          <w:t>внутривенной</w:t>
        </w:r>
        <w:proofErr w:type="gramEnd"/>
        <w:r w:rsidR="00EA5FFC">
          <w:rPr>
            <w:rFonts w:ascii="Times New Roman" w:eastAsia="Calibri" w:hAnsi="Times New Roman" w:cs="Times New Roman"/>
            <w:color w:val="000000"/>
            <w:sz w:val="28"/>
            <w:szCs w:val="28"/>
          </w:rPr>
          <w:t xml:space="preserve"> инфузии инсулина</w:t>
        </w:r>
      </w:hyperlink>
      <w:r w:rsidR="00EA5FFC" w:rsidRPr="000A1DC8">
        <w:rPr>
          <w:rFonts w:ascii="Times New Roman" w:eastAsia="Calibri" w:hAnsi="Times New Roman" w:cs="Times New Roman"/>
          <w:color w:val="000000"/>
          <w:sz w:val="28"/>
          <w:szCs w:val="28"/>
        </w:rPr>
        <w:t>.</w:t>
      </w:r>
    </w:p>
    <w:p w:rsidR="004173BB" w:rsidRDefault="000A1DC8" w:rsidP="00FA334B">
      <w:pPr>
        <w:pStyle w:val="a3"/>
        <w:widowControl w:val="0"/>
        <w:numPr>
          <w:ilvl w:val="0"/>
          <w:numId w:val="17"/>
        </w:numPr>
        <w:tabs>
          <w:tab w:val="left" w:pos="-567"/>
        </w:tabs>
        <w:autoSpaceDE w:val="0"/>
        <w:autoSpaceDN w:val="0"/>
        <w:adjustRightInd w:val="0"/>
        <w:spacing w:after="0" w:line="240" w:lineRule="auto"/>
        <w:ind w:left="-567" w:firstLine="567"/>
        <w:jc w:val="both"/>
        <w:rPr>
          <w:rFonts w:ascii="Times New Roman" w:eastAsia="Calibri" w:hAnsi="Times New Roman" w:cs="Times New Roman"/>
          <w:color w:val="000000"/>
          <w:sz w:val="28"/>
          <w:szCs w:val="28"/>
        </w:rPr>
      </w:pPr>
      <w:r w:rsidRPr="000A1DC8">
        <w:rPr>
          <w:rFonts w:ascii="Times New Roman" w:eastAsia="Calibri" w:hAnsi="Times New Roman" w:cs="Times New Roman"/>
          <w:color w:val="000000"/>
          <w:sz w:val="28"/>
          <w:szCs w:val="28"/>
        </w:rPr>
        <w:t>Практический навык:</w:t>
      </w:r>
      <w:r w:rsidR="00EA5FFC">
        <w:rPr>
          <w:rFonts w:ascii="Times New Roman" w:eastAsia="Calibri" w:hAnsi="Times New Roman" w:cs="Times New Roman"/>
          <w:color w:val="000000"/>
          <w:sz w:val="28"/>
          <w:szCs w:val="28"/>
        </w:rPr>
        <w:t xml:space="preserve"> методика оценки</w:t>
      </w:r>
      <w:r w:rsidRPr="000A1DC8">
        <w:rPr>
          <w:rFonts w:ascii="Times New Roman" w:eastAsia="Calibri" w:hAnsi="Times New Roman" w:cs="Times New Roman"/>
          <w:color w:val="000000"/>
          <w:sz w:val="28"/>
          <w:szCs w:val="28"/>
        </w:rPr>
        <w:t xml:space="preserve"> индивидуальной 10-летней вероятности развития переломов (FRAX).</w:t>
      </w:r>
    </w:p>
    <w:p w:rsidR="00F818BE" w:rsidRDefault="00F818BE" w:rsidP="00F818BE">
      <w:pPr>
        <w:widowControl w:val="0"/>
        <w:tabs>
          <w:tab w:val="left" w:pos="-567"/>
        </w:tabs>
        <w:autoSpaceDE w:val="0"/>
        <w:autoSpaceDN w:val="0"/>
        <w:adjustRightInd w:val="0"/>
        <w:spacing w:after="0" w:line="240" w:lineRule="auto"/>
        <w:jc w:val="both"/>
        <w:rPr>
          <w:rFonts w:ascii="Times New Roman" w:eastAsia="Calibri" w:hAnsi="Times New Roman" w:cs="Times New Roman"/>
          <w:color w:val="000000"/>
          <w:sz w:val="28"/>
          <w:szCs w:val="28"/>
        </w:rPr>
      </w:pPr>
    </w:p>
    <w:p w:rsidR="00F818BE" w:rsidRDefault="00F818BE" w:rsidP="00F818BE">
      <w:pPr>
        <w:widowControl w:val="0"/>
        <w:tabs>
          <w:tab w:val="left" w:pos="-567"/>
        </w:tabs>
        <w:autoSpaceDE w:val="0"/>
        <w:autoSpaceDN w:val="0"/>
        <w:adjustRightInd w:val="0"/>
        <w:spacing w:after="0" w:line="240" w:lineRule="auto"/>
        <w:jc w:val="both"/>
        <w:rPr>
          <w:rFonts w:ascii="Times New Roman" w:eastAsia="Calibri" w:hAnsi="Times New Roman" w:cs="Times New Roman"/>
          <w:color w:val="000000"/>
          <w:sz w:val="28"/>
          <w:szCs w:val="28"/>
        </w:rPr>
      </w:pPr>
    </w:p>
    <w:p w:rsidR="00F818BE" w:rsidRPr="00477401" w:rsidRDefault="00F818BE" w:rsidP="00F818BE">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Образец зачетного билета</w:t>
      </w: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lastRenderedPageBreak/>
        <w:t>ФЕДЕРАЛЬНОЕ ГОСУДАРСТВЕННОЕ БЮДЖЕТНОЕ ОБРАЗОВАТЕЛЬНОЕ УЧРЕЖДЕНИЕ ВЫСШЕГО ОБРАЗОВАНИЯ</w:t>
      </w: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r w:rsidRPr="00477401">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p>
    <w:p w:rsidR="00F818BE" w:rsidRPr="00477401" w:rsidRDefault="00F818BE" w:rsidP="00F818BE">
      <w:pPr>
        <w:spacing w:after="0" w:line="240" w:lineRule="auto"/>
        <w:ind w:firstLine="709"/>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кафедра «Обучающий симуляционный центр» </w:t>
      </w:r>
    </w:p>
    <w:p w:rsidR="00F818BE" w:rsidRPr="00477401" w:rsidRDefault="00F818BE" w:rsidP="00F818BE">
      <w:pPr>
        <w:spacing w:after="0" w:line="240" w:lineRule="auto"/>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          напра</w:t>
      </w:r>
      <w:r>
        <w:rPr>
          <w:rFonts w:ascii="Times New Roman" w:eastAsia="Calibri" w:hAnsi="Times New Roman" w:cs="Times New Roman"/>
          <w:sz w:val="28"/>
          <w:szCs w:val="28"/>
        </w:rPr>
        <w:t>вление подготовки (Эндокринология</w:t>
      </w:r>
      <w:r w:rsidRPr="00477401">
        <w:rPr>
          <w:rFonts w:ascii="Times New Roman" w:eastAsia="Calibri" w:hAnsi="Times New Roman" w:cs="Times New Roman"/>
          <w:sz w:val="28"/>
          <w:szCs w:val="28"/>
        </w:rPr>
        <w:t xml:space="preserve">) </w:t>
      </w:r>
    </w:p>
    <w:p w:rsidR="00F818BE" w:rsidRPr="00477401" w:rsidRDefault="00F818BE" w:rsidP="00F818BE">
      <w:pPr>
        <w:spacing w:after="0" w:line="240" w:lineRule="auto"/>
        <w:ind w:left="720" w:hanging="11"/>
        <w:rPr>
          <w:rFonts w:ascii="Times New Roman" w:eastAsia="Calibri" w:hAnsi="Times New Roman" w:cs="Times New Roman"/>
          <w:sz w:val="28"/>
          <w:szCs w:val="28"/>
        </w:rPr>
      </w:pPr>
      <w:r w:rsidRPr="00477401">
        <w:rPr>
          <w:rFonts w:ascii="Times New Roman" w:eastAsia="Calibri" w:hAnsi="Times New Roman" w:cs="Times New Roman"/>
          <w:sz w:val="28"/>
          <w:szCs w:val="28"/>
        </w:rPr>
        <w:t>дисциплина «Симуляционный курс»</w:t>
      </w:r>
    </w:p>
    <w:p w:rsidR="00F818BE" w:rsidRPr="00477401" w:rsidRDefault="00F818BE" w:rsidP="00F818BE">
      <w:pPr>
        <w:spacing w:after="0" w:line="240" w:lineRule="auto"/>
        <w:ind w:firstLine="709"/>
        <w:jc w:val="center"/>
        <w:rPr>
          <w:rFonts w:ascii="Times New Roman" w:eastAsia="Calibri" w:hAnsi="Times New Roman" w:cs="Times New Roman"/>
          <w:sz w:val="28"/>
          <w:szCs w:val="28"/>
        </w:rPr>
      </w:pPr>
    </w:p>
    <w:p w:rsidR="00F818BE" w:rsidRPr="00477401" w:rsidRDefault="00F818BE" w:rsidP="00F818BE">
      <w:pPr>
        <w:spacing w:after="0" w:line="240" w:lineRule="auto"/>
        <w:ind w:firstLine="709"/>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ЗАЧЕТНЫЙ  БИЛЕТ № 1.</w:t>
      </w:r>
    </w:p>
    <w:p w:rsidR="00F818BE" w:rsidRPr="00477401" w:rsidRDefault="00F818BE" w:rsidP="00F818BE">
      <w:pPr>
        <w:spacing w:after="0" w:line="240" w:lineRule="auto"/>
        <w:ind w:firstLine="709"/>
        <w:jc w:val="center"/>
        <w:rPr>
          <w:rFonts w:ascii="Times New Roman" w:eastAsia="Calibri" w:hAnsi="Times New Roman" w:cs="Times New Roman"/>
          <w:b/>
          <w:sz w:val="28"/>
          <w:szCs w:val="28"/>
        </w:rPr>
      </w:pPr>
    </w:p>
    <w:p w:rsidR="00F818BE" w:rsidRPr="000825BE" w:rsidRDefault="00E53991" w:rsidP="000825BE">
      <w:pPr>
        <w:pStyle w:val="a3"/>
        <w:numPr>
          <w:ilvl w:val="0"/>
          <w:numId w:val="35"/>
        </w:numPr>
        <w:rPr>
          <w:rFonts w:ascii="Times New Roman" w:hAnsi="Times New Roman" w:cs="Times New Roman"/>
          <w:sz w:val="28"/>
          <w:szCs w:val="28"/>
        </w:rPr>
      </w:pPr>
      <w:r w:rsidRPr="00170161">
        <w:rPr>
          <w:rFonts w:ascii="Times New Roman" w:hAnsi="Times New Roman" w:cs="Times New Roman"/>
          <w:sz w:val="28"/>
          <w:szCs w:val="28"/>
        </w:rPr>
        <w:t>Диабетическая ретинопатия. Определение, этиология, патогенез, эпидемиология, клиника, диагностика, дифференциальная диагностика, лечение.</w:t>
      </w:r>
    </w:p>
    <w:p w:rsidR="00F818BE" w:rsidRPr="00170161" w:rsidRDefault="00E53991" w:rsidP="00FA334B">
      <w:pPr>
        <w:pStyle w:val="a3"/>
        <w:numPr>
          <w:ilvl w:val="0"/>
          <w:numId w:val="35"/>
        </w:numPr>
        <w:rPr>
          <w:rFonts w:ascii="Times New Roman" w:hAnsi="Times New Roman" w:cs="Times New Roman"/>
          <w:sz w:val="28"/>
          <w:szCs w:val="28"/>
        </w:rPr>
      </w:pPr>
      <w:r w:rsidRPr="00170161">
        <w:rPr>
          <w:rFonts w:ascii="Times New Roman" w:hAnsi="Times New Roman" w:cs="Times New Roman"/>
          <w:sz w:val="28"/>
          <w:szCs w:val="28"/>
        </w:rPr>
        <w:t xml:space="preserve">Диагностика остеопороза на основании снижения МПК. Использование </w:t>
      </w:r>
      <w:proofErr w:type="gramStart"/>
      <w:r w:rsidRPr="00170161">
        <w:rPr>
          <w:rFonts w:ascii="Times New Roman" w:hAnsi="Times New Roman" w:cs="Times New Roman"/>
          <w:sz w:val="28"/>
          <w:szCs w:val="28"/>
        </w:rPr>
        <w:t>Т-</w:t>
      </w:r>
      <w:proofErr w:type="gramEnd"/>
      <w:r w:rsidRPr="00170161">
        <w:rPr>
          <w:rFonts w:ascii="Times New Roman" w:hAnsi="Times New Roman" w:cs="Times New Roman"/>
          <w:sz w:val="28"/>
          <w:szCs w:val="28"/>
        </w:rPr>
        <w:t xml:space="preserve"> и Z- критериев.</w:t>
      </w:r>
    </w:p>
    <w:p w:rsidR="00F818BE" w:rsidRPr="00170161" w:rsidRDefault="00F818BE" w:rsidP="00FA334B">
      <w:pPr>
        <w:pStyle w:val="a3"/>
        <w:numPr>
          <w:ilvl w:val="0"/>
          <w:numId w:val="35"/>
        </w:numPr>
        <w:spacing w:after="0" w:line="240" w:lineRule="auto"/>
        <w:jc w:val="both"/>
        <w:rPr>
          <w:rFonts w:ascii="Times New Roman" w:eastAsia="Calibri" w:hAnsi="Times New Roman" w:cs="Times New Roman"/>
          <w:sz w:val="28"/>
          <w:szCs w:val="28"/>
        </w:rPr>
      </w:pPr>
      <w:proofErr w:type="gramStart"/>
      <w:r w:rsidRPr="00170161">
        <w:rPr>
          <w:rFonts w:ascii="Times New Roman" w:eastAsia="Calibri" w:hAnsi="Times New Roman" w:cs="Times New Roman"/>
          <w:sz w:val="28"/>
          <w:szCs w:val="28"/>
        </w:rPr>
        <w:t>Алгоритм оказания экстренной по</w:t>
      </w:r>
      <w:r w:rsidR="00E53991" w:rsidRPr="00170161">
        <w:rPr>
          <w:rFonts w:ascii="Times New Roman" w:eastAsia="Calibri" w:hAnsi="Times New Roman" w:cs="Times New Roman"/>
          <w:sz w:val="28"/>
          <w:szCs w:val="28"/>
        </w:rPr>
        <w:t>мощи при гипогликемической коме</w:t>
      </w:r>
      <w:r w:rsidRPr="00170161">
        <w:rPr>
          <w:rFonts w:ascii="Times New Roman" w:eastAsia="Calibri" w:hAnsi="Times New Roman" w:cs="Times New Roman"/>
          <w:sz w:val="28"/>
          <w:szCs w:val="28"/>
        </w:rPr>
        <w:t>.</w:t>
      </w:r>
      <w:proofErr w:type="gramEnd"/>
    </w:p>
    <w:p w:rsidR="00F818BE" w:rsidRPr="00847740" w:rsidRDefault="00F818BE" w:rsidP="00F818BE">
      <w:pPr>
        <w:spacing w:after="0" w:line="240" w:lineRule="auto"/>
        <w:jc w:val="both"/>
        <w:rPr>
          <w:rFonts w:ascii="Times New Roman" w:eastAsia="Calibri" w:hAnsi="Times New Roman" w:cs="Times New Roman"/>
          <w:sz w:val="28"/>
          <w:szCs w:val="28"/>
        </w:rPr>
      </w:pPr>
    </w:p>
    <w:p w:rsidR="00F818BE" w:rsidRPr="00477401" w:rsidRDefault="00F818BE" w:rsidP="00F818BE">
      <w:pPr>
        <w:spacing w:after="0" w:line="240" w:lineRule="auto"/>
        <w:ind w:firstLine="709"/>
        <w:rPr>
          <w:rFonts w:ascii="Times New Roman" w:eastAsia="Calibri" w:hAnsi="Times New Roman" w:cs="Times New Roman"/>
          <w:sz w:val="28"/>
          <w:szCs w:val="28"/>
        </w:rPr>
      </w:pPr>
      <w:r w:rsidRPr="00847740">
        <w:rPr>
          <w:rFonts w:ascii="Times New Roman" w:eastAsia="Calibri" w:hAnsi="Times New Roman" w:cs="Times New Roman"/>
          <w:sz w:val="28"/>
          <w:szCs w:val="28"/>
        </w:rPr>
        <w:t>Заведующий кафедр</w:t>
      </w:r>
      <w:r w:rsidR="009A4127">
        <w:rPr>
          <w:rFonts w:ascii="Times New Roman" w:eastAsia="Calibri" w:hAnsi="Times New Roman" w:cs="Times New Roman"/>
          <w:sz w:val="28"/>
          <w:szCs w:val="28"/>
        </w:rPr>
        <w:t>ой ________________________</w:t>
      </w:r>
      <w:r w:rsidRPr="00847740">
        <w:rPr>
          <w:rFonts w:ascii="Times New Roman" w:eastAsia="Calibri" w:hAnsi="Times New Roman" w:cs="Times New Roman"/>
          <w:sz w:val="28"/>
          <w:szCs w:val="28"/>
        </w:rPr>
        <w:t xml:space="preserve"> (</w:t>
      </w:r>
      <w:r w:rsidR="009A4127">
        <w:rPr>
          <w:rFonts w:ascii="Times New Roman" w:eastAsia="Calibri" w:hAnsi="Times New Roman" w:cs="Times New Roman"/>
          <w:sz w:val="28"/>
          <w:szCs w:val="28"/>
        </w:rPr>
        <w:t>Сайфутдинов Р.И.</w:t>
      </w:r>
      <w:r w:rsidRPr="009A4127">
        <w:rPr>
          <w:rFonts w:ascii="Times New Roman" w:eastAsia="Calibri" w:hAnsi="Times New Roman" w:cs="Times New Roman"/>
          <w:sz w:val="28"/>
          <w:szCs w:val="28"/>
        </w:rPr>
        <w:t>)</w:t>
      </w:r>
    </w:p>
    <w:p w:rsidR="00F818BE" w:rsidRPr="00477401" w:rsidRDefault="00F818BE" w:rsidP="00F818BE">
      <w:pPr>
        <w:spacing w:after="0" w:line="240" w:lineRule="auto"/>
        <w:ind w:firstLine="709"/>
        <w:rPr>
          <w:rFonts w:ascii="Times New Roman" w:eastAsia="Calibri" w:hAnsi="Times New Roman" w:cs="Times New Roman"/>
          <w:sz w:val="28"/>
          <w:szCs w:val="28"/>
        </w:rPr>
      </w:pPr>
    </w:p>
    <w:p w:rsidR="00F818BE" w:rsidRPr="00477401" w:rsidRDefault="00F818BE" w:rsidP="00F818BE">
      <w:pPr>
        <w:spacing w:after="0" w:line="240" w:lineRule="auto"/>
        <w:ind w:firstLine="709"/>
        <w:rPr>
          <w:rFonts w:ascii="Times New Roman" w:eastAsia="Calibri" w:hAnsi="Times New Roman" w:cs="Times New Roman"/>
          <w:sz w:val="28"/>
          <w:szCs w:val="28"/>
        </w:rPr>
      </w:pPr>
    </w:p>
    <w:p w:rsidR="00F818BE" w:rsidRPr="00477401" w:rsidRDefault="00F818BE" w:rsidP="00F818BE">
      <w:pPr>
        <w:spacing w:after="0" w:line="240" w:lineRule="auto"/>
        <w:ind w:firstLine="709"/>
        <w:rPr>
          <w:rFonts w:ascii="Times New Roman" w:hAnsi="Times New Roman" w:cs="Times New Roman"/>
          <w:bCs/>
          <w:sz w:val="28"/>
          <w:szCs w:val="28"/>
          <w:shd w:val="clear" w:color="auto" w:fill="FFFFFF"/>
        </w:rPr>
      </w:pPr>
      <w:r w:rsidRPr="00477401">
        <w:rPr>
          <w:rFonts w:ascii="Times New Roman" w:eastAsia="Calibri" w:hAnsi="Times New Roman" w:cs="Times New Roman"/>
          <w:sz w:val="28"/>
          <w:szCs w:val="28"/>
        </w:rPr>
        <w:t xml:space="preserve">Декан </w:t>
      </w:r>
      <w:r w:rsidRPr="00477401">
        <w:rPr>
          <w:rFonts w:ascii="Times New Roman" w:hAnsi="Times New Roman" w:cs="Times New Roman"/>
          <w:bCs/>
          <w:sz w:val="28"/>
          <w:szCs w:val="28"/>
          <w:shd w:val="clear" w:color="auto" w:fill="FFFFFF"/>
        </w:rPr>
        <w:t xml:space="preserve">факультета подготовки </w:t>
      </w:r>
    </w:p>
    <w:p w:rsidR="00F818BE" w:rsidRPr="00477401" w:rsidRDefault="00F818BE" w:rsidP="00F818BE">
      <w:pPr>
        <w:spacing w:after="0" w:line="240" w:lineRule="auto"/>
        <w:ind w:firstLine="709"/>
        <w:rPr>
          <w:rFonts w:ascii="Times New Roman" w:eastAsia="Calibri" w:hAnsi="Times New Roman" w:cs="Times New Roman"/>
          <w:sz w:val="28"/>
          <w:szCs w:val="28"/>
        </w:rPr>
      </w:pPr>
      <w:r w:rsidRPr="00477401">
        <w:rPr>
          <w:rFonts w:ascii="Times New Roman" w:hAnsi="Times New Roman" w:cs="Times New Roman"/>
          <w:bCs/>
          <w:sz w:val="28"/>
          <w:szCs w:val="28"/>
          <w:shd w:val="clear" w:color="auto" w:fill="FFFFFF"/>
        </w:rPr>
        <w:t>кадров высшей квалификации</w:t>
      </w:r>
      <w:r w:rsidRPr="00477401">
        <w:rPr>
          <w:rFonts w:ascii="Times New Roman" w:eastAsia="Calibri" w:hAnsi="Times New Roman" w:cs="Times New Roman"/>
          <w:sz w:val="28"/>
          <w:szCs w:val="28"/>
        </w:rPr>
        <w:t xml:space="preserve">_____________                (Ткаченко И.В.)                                                  </w:t>
      </w:r>
    </w:p>
    <w:p w:rsidR="00F818BE" w:rsidRPr="00477401" w:rsidRDefault="00F818BE" w:rsidP="00F818BE">
      <w:pPr>
        <w:spacing w:after="0" w:line="240" w:lineRule="auto"/>
        <w:ind w:firstLine="709"/>
        <w:rPr>
          <w:rFonts w:ascii="Times New Roman" w:eastAsia="Calibri" w:hAnsi="Times New Roman" w:cs="Times New Roman"/>
          <w:sz w:val="28"/>
          <w:szCs w:val="28"/>
        </w:rPr>
      </w:pPr>
    </w:p>
    <w:p w:rsidR="00F818BE" w:rsidRDefault="00F818BE" w:rsidP="00F818BE">
      <w:pPr>
        <w:spacing w:after="0" w:line="240" w:lineRule="auto"/>
        <w:ind w:firstLine="709"/>
        <w:jc w:val="right"/>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 Дата__________</w:t>
      </w:r>
    </w:p>
    <w:p w:rsidR="00170161" w:rsidRDefault="00170161" w:rsidP="00F818BE">
      <w:pPr>
        <w:spacing w:after="0" w:line="240" w:lineRule="auto"/>
        <w:ind w:firstLine="709"/>
        <w:jc w:val="right"/>
        <w:rPr>
          <w:rFonts w:ascii="Times New Roman" w:eastAsia="Calibri" w:hAnsi="Times New Roman" w:cs="Times New Roman"/>
          <w:sz w:val="28"/>
          <w:szCs w:val="28"/>
        </w:rPr>
      </w:pPr>
    </w:p>
    <w:p w:rsidR="00170161" w:rsidRDefault="00170161" w:rsidP="00F818BE">
      <w:pPr>
        <w:spacing w:after="0" w:line="240" w:lineRule="auto"/>
        <w:ind w:firstLine="709"/>
        <w:jc w:val="right"/>
        <w:rPr>
          <w:rFonts w:ascii="Times New Roman" w:eastAsia="Calibri" w:hAnsi="Times New Roman" w:cs="Times New Roman"/>
          <w:sz w:val="28"/>
          <w:szCs w:val="28"/>
        </w:rPr>
      </w:pPr>
    </w:p>
    <w:p w:rsidR="00170161" w:rsidRDefault="00170161" w:rsidP="00F818BE">
      <w:pPr>
        <w:spacing w:after="0" w:line="240" w:lineRule="auto"/>
        <w:ind w:firstLine="709"/>
        <w:jc w:val="right"/>
        <w:rPr>
          <w:rFonts w:ascii="Times New Roman" w:eastAsia="Calibri" w:hAnsi="Times New Roman" w:cs="Times New Roman"/>
          <w:sz w:val="28"/>
          <w:szCs w:val="28"/>
        </w:rPr>
      </w:pPr>
    </w:p>
    <w:p w:rsidR="00170161" w:rsidRPr="00DF50FA" w:rsidRDefault="00170161" w:rsidP="00170161">
      <w:pPr>
        <w:spacing w:after="0" w:line="240" w:lineRule="auto"/>
        <w:ind w:firstLine="709"/>
        <w:jc w:val="both"/>
        <w:rPr>
          <w:rFonts w:ascii="Times New Roman" w:eastAsia="Calibri" w:hAnsi="Times New Roman" w:cs="Times New Roman"/>
          <w:b/>
          <w:color w:val="000000"/>
          <w:sz w:val="28"/>
          <w:szCs w:val="28"/>
        </w:rPr>
      </w:pPr>
      <w:r w:rsidRPr="00DF50FA">
        <w:rPr>
          <w:rFonts w:ascii="Times New Roman" w:eastAsia="Calibri" w:hAnsi="Times New Roman" w:cs="Times New Roman"/>
          <w:b/>
          <w:color w:val="000000"/>
          <w:sz w:val="28"/>
          <w:szCs w:val="28"/>
        </w:rPr>
        <w:t>Перечень оборудования, используемого для проведения промежуточной аттестации</w:t>
      </w:r>
    </w:p>
    <w:p w:rsidR="00170161" w:rsidRPr="00DF50FA" w:rsidRDefault="00170161" w:rsidP="00170161">
      <w:pPr>
        <w:spacing w:after="0" w:line="240" w:lineRule="auto"/>
        <w:ind w:firstLine="709"/>
        <w:jc w:val="both"/>
        <w:rPr>
          <w:rFonts w:ascii="Times New Roman" w:eastAsia="Calibri" w:hAnsi="Times New Roman" w:cs="Times New Roman"/>
          <w:b/>
          <w:color w:val="000000"/>
          <w:sz w:val="28"/>
          <w:szCs w:val="28"/>
        </w:rPr>
      </w:pPr>
      <w:r w:rsidRPr="00DF50FA">
        <w:rPr>
          <w:rFonts w:ascii="Times New Roman" w:eastAsia="Calibri" w:hAnsi="Times New Roman" w:cs="Times New Roman"/>
          <w:b/>
          <w:color w:val="000000"/>
          <w:sz w:val="28"/>
          <w:szCs w:val="28"/>
        </w:rPr>
        <w:t>Симуляционное оснащение:</w:t>
      </w:r>
    </w:p>
    <w:p w:rsidR="00922D4F" w:rsidRDefault="009A4127" w:rsidP="00FA334B">
      <w:pPr>
        <w:widowControl w:val="0"/>
        <w:numPr>
          <w:ilvl w:val="2"/>
          <w:numId w:val="18"/>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Манекен, и</w:t>
      </w:r>
      <w:r w:rsidR="00922D4F">
        <w:rPr>
          <w:rFonts w:ascii="Times New Roman" w:eastAsia="Calibri" w:hAnsi="Times New Roman" w:cs="Times New Roman"/>
          <w:color w:val="000000"/>
          <w:sz w:val="28"/>
          <w:szCs w:val="28"/>
        </w:rPr>
        <w:t>митирующий живот, для отработки навыка подкожных инъекций</w:t>
      </w:r>
    </w:p>
    <w:p w:rsidR="00922D4F" w:rsidRDefault="00922D4F" w:rsidP="00FA334B">
      <w:pPr>
        <w:widowControl w:val="0"/>
        <w:numPr>
          <w:ilvl w:val="2"/>
          <w:numId w:val="18"/>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Манекен, имитирующий пальцы рук,  для отработк</w:t>
      </w:r>
      <w:r>
        <w:rPr>
          <w:rFonts w:ascii="Times New Roman" w:eastAsia="Calibri" w:hAnsi="Times New Roman" w:cs="Times New Roman"/>
          <w:color w:val="000000"/>
          <w:sz w:val="28"/>
          <w:szCs w:val="28"/>
        </w:rPr>
        <w:t xml:space="preserve">и навыка самоконтроля гликемии </w:t>
      </w:r>
    </w:p>
    <w:p w:rsidR="00361103" w:rsidRDefault="00361103" w:rsidP="00FA334B">
      <w:pPr>
        <w:widowControl w:val="0"/>
        <w:numPr>
          <w:ilvl w:val="2"/>
          <w:numId w:val="18"/>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Симулятор пациента</w:t>
      </w:r>
    </w:p>
    <w:p w:rsidR="00170161" w:rsidRDefault="00170161" w:rsidP="001701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p>
    <w:p w:rsidR="00170161" w:rsidRDefault="00170161" w:rsidP="001701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p>
    <w:p w:rsidR="00170161" w:rsidRPr="00DF50FA" w:rsidRDefault="00170161" w:rsidP="001701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r w:rsidRPr="00DF50FA">
        <w:rPr>
          <w:rFonts w:ascii="Times New Roman" w:eastAsia="Calibri" w:hAnsi="Times New Roman" w:cs="Times New Roman"/>
          <w:b/>
          <w:color w:val="000000"/>
          <w:sz w:val="28"/>
          <w:szCs w:val="28"/>
        </w:rPr>
        <w:t>Медицинское оснащение:</w:t>
      </w:r>
    </w:p>
    <w:p w:rsid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Глюкометр</w:t>
      </w:r>
    </w:p>
    <w:p w:rsid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Устройство для прокалывания кожи</w:t>
      </w:r>
    </w:p>
    <w:p w:rsidR="00F818BE"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lastRenderedPageBreak/>
        <w:t xml:space="preserve">Инсулиновая шприц- ручка  c аналогом инсулина длительного </w:t>
      </w:r>
      <w:r>
        <w:rPr>
          <w:rFonts w:ascii="Times New Roman" w:eastAsia="Calibri" w:hAnsi="Times New Roman" w:cs="Times New Roman"/>
          <w:color w:val="000000"/>
          <w:sz w:val="28"/>
          <w:szCs w:val="28"/>
        </w:rPr>
        <w:t>действия</w:t>
      </w:r>
    </w:p>
    <w:p w:rsidR="00922D4F" w:rsidRP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Закрепленный пакет  д</w:t>
      </w:r>
      <w:r>
        <w:rPr>
          <w:rFonts w:ascii="Times New Roman" w:eastAsia="Calibri" w:hAnsi="Times New Roman" w:cs="Times New Roman"/>
          <w:color w:val="000000"/>
          <w:sz w:val="28"/>
          <w:szCs w:val="28"/>
        </w:rPr>
        <w:t>ля сбора отходов класса</w:t>
      </w:r>
      <w:proofErr w:type="gramStart"/>
      <w:r>
        <w:rPr>
          <w:rFonts w:ascii="Times New Roman" w:eastAsia="Calibri" w:hAnsi="Times New Roman" w:cs="Times New Roman"/>
          <w:color w:val="000000"/>
          <w:sz w:val="28"/>
          <w:szCs w:val="28"/>
        </w:rPr>
        <w:t xml:space="preserve"> А</w:t>
      </w:r>
      <w:proofErr w:type="gramEnd"/>
      <w:r>
        <w:rPr>
          <w:rFonts w:ascii="Times New Roman" w:eastAsia="Calibri" w:hAnsi="Times New Roman" w:cs="Times New Roman"/>
          <w:color w:val="000000"/>
          <w:sz w:val="28"/>
          <w:szCs w:val="28"/>
        </w:rPr>
        <w:t xml:space="preserve">  </w:t>
      </w:r>
    </w:p>
    <w:p w:rsidR="00922D4F" w:rsidRP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Закрепленный пакет  д</w:t>
      </w:r>
      <w:r>
        <w:rPr>
          <w:rFonts w:ascii="Times New Roman" w:eastAsia="Calibri" w:hAnsi="Times New Roman" w:cs="Times New Roman"/>
          <w:color w:val="000000"/>
          <w:sz w:val="28"/>
          <w:szCs w:val="28"/>
        </w:rPr>
        <w:t>ля сбора отходов класса</w:t>
      </w:r>
      <w:proofErr w:type="gramStart"/>
      <w:r>
        <w:rPr>
          <w:rFonts w:ascii="Times New Roman" w:eastAsia="Calibri" w:hAnsi="Times New Roman" w:cs="Times New Roman"/>
          <w:color w:val="000000"/>
          <w:sz w:val="28"/>
          <w:szCs w:val="28"/>
        </w:rPr>
        <w:t xml:space="preserve"> Б</w:t>
      </w:r>
      <w:proofErr w:type="gramEnd"/>
      <w:r>
        <w:rPr>
          <w:rFonts w:ascii="Times New Roman" w:eastAsia="Calibri" w:hAnsi="Times New Roman" w:cs="Times New Roman"/>
          <w:color w:val="000000"/>
          <w:sz w:val="28"/>
          <w:szCs w:val="28"/>
        </w:rPr>
        <w:t xml:space="preserve">  </w:t>
      </w:r>
    </w:p>
    <w:p w:rsid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Непрокалываемый контейнер для сбора отходов класса</w:t>
      </w:r>
      <w:proofErr w:type="gramStart"/>
      <w:r w:rsidRPr="00922D4F">
        <w:rPr>
          <w:rFonts w:ascii="Times New Roman" w:eastAsia="Calibri" w:hAnsi="Times New Roman" w:cs="Times New Roman"/>
          <w:color w:val="000000"/>
          <w:sz w:val="28"/>
          <w:szCs w:val="28"/>
        </w:rPr>
        <w:t xml:space="preserve"> Б</w:t>
      </w:r>
      <w:proofErr w:type="gramEnd"/>
    </w:p>
    <w:p w:rsidR="00922D4F" w:rsidRP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Тест- полоска  для г</w:t>
      </w:r>
      <w:r w:rsidR="009F77AD">
        <w:rPr>
          <w:rFonts w:ascii="Times New Roman" w:eastAsia="Calibri" w:hAnsi="Times New Roman" w:cs="Times New Roman"/>
          <w:color w:val="000000"/>
          <w:sz w:val="28"/>
          <w:szCs w:val="28"/>
        </w:rPr>
        <w:t xml:space="preserve">люкометра  (в упаковке)    </w:t>
      </w:r>
    </w:p>
    <w:p w:rsidR="00922D4F" w:rsidRP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 xml:space="preserve">Ланцет </w:t>
      </w:r>
      <w:r w:rsidR="009F77AD">
        <w:rPr>
          <w:rFonts w:ascii="Times New Roman" w:eastAsia="Calibri" w:hAnsi="Times New Roman" w:cs="Times New Roman"/>
          <w:color w:val="000000"/>
          <w:sz w:val="28"/>
          <w:szCs w:val="28"/>
        </w:rPr>
        <w:t xml:space="preserve">одноразовый  (в упаковке)  </w:t>
      </w:r>
    </w:p>
    <w:p w:rsidR="00922D4F" w:rsidRPr="00922D4F" w:rsidRDefault="009F77AD"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Ватные шарики  </w:t>
      </w:r>
    </w:p>
    <w:p w:rsidR="00922D4F" w:rsidRP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Одноразовая игла длино</w:t>
      </w:r>
      <w:r w:rsidR="009F77AD">
        <w:rPr>
          <w:rFonts w:ascii="Times New Roman" w:eastAsia="Calibri" w:hAnsi="Times New Roman" w:cs="Times New Roman"/>
          <w:color w:val="000000"/>
          <w:sz w:val="28"/>
          <w:szCs w:val="28"/>
        </w:rPr>
        <w:t>й  4 мм для шпри</w:t>
      </w:r>
      <w:proofErr w:type="gramStart"/>
      <w:r w:rsidR="009F77AD">
        <w:rPr>
          <w:rFonts w:ascii="Times New Roman" w:eastAsia="Calibri" w:hAnsi="Times New Roman" w:cs="Times New Roman"/>
          <w:color w:val="000000"/>
          <w:sz w:val="28"/>
          <w:szCs w:val="28"/>
        </w:rPr>
        <w:t>ц-</w:t>
      </w:r>
      <w:proofErr w:type="gramEnd"/>
      <w:r w:rsidR="009F77AD">
        <w:rPr>
          <w:rFonts w:ascii="Times New Roman" w:eastAsia="Calibri" w:hAnsi="Times New Roman" w:cs="Times New Roman"/>
          <w:color w:val="000000"/>
          <w:sz w:val="28"/>
          <w:szCs w:val="28"/>
        </w:rPr>
        <w:t xml:space="preserve"> ручки  </w:t>
      </w:r>
    </w:p>
    <w:p w:rsidR="00922D4F" w:rsidRDefault="00922D4F"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22D4F">
        <w:rPr>
          <w:rFonts w:ascii="Times New Roman" w:eastAsia="Calibri" w:hAnsi="Times New Roman" w:cs="Times New Roman"/>
          <w:color w:val="000000"/>
          <w:sz w:val="28"/>
          <w:szCs w:val="28"/>
        </w:rPr>
        <w:t>Смотровые перчатки нестерильные разных размеров  2 пары</w:t>
      </w:r>
    </w:p>
    <w:p w:rsidR="009F77AD" w:rsidRPr="009F77AD" w:rsidRDefault="009F77AD"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Ростомер механический</w:t>
      </w:r>
    </w:p>
    <w:p w:rsidR="009F77AD" w:rsidRPr="009F77AD" w:rsidRDefault="009F77AD" w:rsidP="00FA334B">
      <w:pPr>
        <w:widowControl w:val="0"/>
        <w:numPr>
          <w:ilvl w:val="3"/>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9F77AD">
        <w:rPr>
          <w:rFonts w:ascii="Times New Roman" w:hAnsi="Times New Roman" w:cs="Times New Roman"/>
          <w:sz w:val="28"/>
          <w:szCs w:val="28"/>
        </w:rPr>
        <w:t>Весы общебольничные/напольные</w:t>
      </w:r>
    </w:p>
    <w:p w:rsidR="009F77AD" w:rsidRDefault="009F77AD" w:rsidP="009F77AD">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9F77AD" w:rsidRDefault="009F77AD" w:rsidP="009F77AD">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9F77AD" w:rsidRDefault="009F77AD" w:rsidP="009F77AD">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9F77AD" w:rsidRPr="00477401" w:rsidRDefault="009F77AD" w:rsidP="009F77AD">
      <w:pPr>
        <w:spacing w:after="0" w:line="240" w:lineRule="auto"/>
        <w:ind w:firstLine="709"/>
        <w:jc w:val="center"/>
        <w:rPr>
          <w:rFonts w:ascii="Times New Roman" w:eastAsia="Calibri" w:hAnsi="Times New Roman" w:cs="Times New Roman"/>
          <w:b/>
          <w:color w:val="000000"/>
          <w:sz w:val="28"/>
          <w:szCs w:val="28"/>
        </w:rPr>
      </w:pPr>
      <w:r w:rsidRPr="00477401">
        <w:rPr>
          <w:rFonts w:ascii="Times New Roman" w:eastAsia="Calibri" w:hAnsi="Times New Roman" w:cs="Times New Roman"/>
          <w:b/>
          <w:color w:val="000000"/>
          <w:sz w:val="28"/>
          <w:szCs w:val="28"/>
        </w:rPr>
        <w:t xml:space="preserve">Таблица соответствия результатов </w:t>
      </w:r>
      <w:proofErr w:type="gramStart"/>
      <w:r w:rsidRPr="00477401">
        <w:rPr>
          <w:rFonts w:ascii="Times New Roman" w:eastAsia="Calibri" w:hAnsi="Times New Roman" w:cs="Times New Roman"/>
          <w:b/>
          <w:color w:val="000000"/>
          <w:sz w:val="28"/>
          <w:szCs w:val="28"/>
        </w:rPr>
        <w:t>обучения по дисциплине</w:t>
      </w:r>
      <w:proofErr w:type="gramEnd"/>
      <w:r w:rsidRPr="00477401">
        <w:rPr>
          <w:rFonts w:ascii="Times New Roman" w:eastAsia="Calibri" w:hAnsi="Times New Roman" w:cs="Times New Roman"/>
          <w:b/>
          <w:color w:val="000000"/>
          <w:sz w:val="28"/>
          <w:szCs w:val="28"/>
        </w:rPr>
        <w:t xml:space="preserve">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180"/>
        <w:gridCol w:w="3960"/>
        <w:gridCol w:w="2217"/>
      </w:tblGrid>
      <w:tr w:rsidR="009F77AD" w:rsidRPr="00477401" w:rsidTr="00593362">
        <w:trPr>
          <w:trHeight w:val="1975"/>
        </w:trPr>
        <w:tc>
          <w:tcPr>
            <w:tcW w:w="1986" w:type="dxa"/>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lastRenderedPageBreak/>
              <w:t>№</w:t>
            </w:r>
          </w:p>
        </w:tc>
        <w:tc>
          <w:tcPr>
            <w:tcW w:w="2180" w:type="dxa"/>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Проверяемая компетенция</w:t>
            </w:r>
          </w:p>
        </w:tc>
        <w:tc>
          <w:tcPr>
            <w:tcW w:w="3960" w:type="dxa"/>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Дескриптор</w:t>
            </w:r>
          </w:p>
        </w:tc>
        <w:tc>
          <w:tcPr>
            <w:tcW w:w="2217" w:type="dxa"/>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Контрольно-оценочное средство (номер вопроса/практического задания)</w:t>
            </w:r>
          </w:p>
        </w:tc>
      </w:tr>
      <w:tr w:rsidR="009F77AD" w:rsidRPr="00477401" w:rsidTr="00593362">
        <w:trPr>
          <w:trHeight w:val="323"/>
        </w:trPr>
        <w:tc>
          <w:tcPr>
            <w:tcW w:w="1986" w:type="dxa"/>
            <w:vMerge w:val="restart"/>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1</w:t>
            </w:r>
          </w:p>
        </w:tc>
        <w:tc>
          <w:tcPr>
            <w:tcW w:w="2180" w:type="dxa"/>
            <w:vMerge w:val="restart"/>
          </w:tcPr>
          <w:p w:rsidR="009F77AD" w:rsidRPr="00477401" w:rsidRDefault="009F77AD" w:rsidP="00593362">
            <w:pPr>
              <w:spacing w:after="0" w:line="240" w:lineRule="auto"/>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ПК-5</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готовность к определению у пациентов</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патологических состояний, симптомов,</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синдромов заболеваний,</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 xml:space="preserve">нозологических форм в соответствии </w:t>
            </w:r>
            <w:proofErr w:type="gramStart"/>
            <w:r w:rsidRPr="00477401">
              <w:rPr>
                <w:rFonts w:ascii="Times New Roman" w:eastAsia="Calibri" w:hAnsi="Times New Roman" w:cs="Times New Roman"/>
                <w:sz w:val="28"/>
                <w:szCs w:val="28"/>
                <w:shd w:val="clear" w:color="auto" w:fill="FFFFFF"/>
              </w:rPr>
              <w:t>с</w:t>
            </w:r>
            <w:proofErr w:type="gramEnd"/>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Международной статистической</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классификацией болезней и проблем,</w:t>
            </w:r>
          </w:p>
          <w:p w:rsidR="009F77AD" w:rsidRPr="00477401" w:rsidRDefault="009F77AD" w:rsidP="00593362">
            <w:pPr>
              <w:spacing w:after="0" w:line="240" w:lineRule="auto"/>
              <w:rPr>
                <w:rFonts w:ascii="Times New Roman" w:eastAsia="Calibri" w:hAnsi="Times New Roman" w:cs="Times New Roman"/>
                <w:color w:val="000000"/>
                <w:sz w:val="28"/>
                <w:szCs w:val="28"/>
              </w:rPr>
            </w:pPr>
            <w:proofErr w:type="gramStart"/>
            <w:r w:rsidRPr="00477401">
              <w:rPr>
                <w:rFonts w:ascii="Times New Roman" w:eastAsia="Calibri" w:hAnsi="Times New Roman" w:cs="Times New Roman"/>
                <w:sz w:val="28"/>
                <w:szCs w:val="28"/>
                <w:shd w:val="clear" w:color="auto" w:fill="FFFFFF"/>
              </w:rPr>
              <w:t>связанных</w:t>
            </w:r>
            <w:proofErr w:type="gramEnd"/>
            <w:r w:rsidRPr="00477401">
              <w:rPr>
                <w:rFonts w:ascii="Times New Roman" w:eastAsia="Calibri" w:hAnsi="Times New Roman" w:cs="Times New Roman"/>
                <w:sz w:val="28"/>
                <w:szCs w:val="28"/>
                <w:shd w:val="clear" w:color="auto" w:fill="FFFFFF"/>
              </w:rPr>
              <w:t xml:space="preserve"> со здоровьем</w:t>
            </w: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 xml:space="preserve">Знать: </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Основные патологические</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состояния, клинические симптомы,</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синдромы заболеваний,</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нозологических форм в соответствии с</w:t>
            </w:r>
            <w:r w:rsidR="009A4127">
              <w:rPr>
                <w:rFonts w:ascii="Times New Roman" w:eastAsia="Calibri" w:hAnsi="Times New Roman" w:cs="Times New Roman"/>
                <w:color w:val="000000"/>
                <w:sz w:val="28"/>
                <w:szCs w:val="28"/>
              </w:rPr>
              <w:t xml:space="preserve"> </w:t>
            </w:r>
            <w:proofErr w:type="gramStart"/>
            <w:r w:rsidRPr="00477401">
              <w:rPr>
                <w:rFonts w:ascii="Times New Roman" w:eastAsia="Calibri" w:hAnsi="Times New Roman" w:cs="Times New Roman"/>
                <w:color w:val="000000"/>
                <w:sz w:val="28"/>
                <w:szCs w:val="28"/>
              </w:rPr>
              <w:t>Международной</w:t>
            </w:r>
            <w:proofErr w:type="gramEnd"/>
            <w:r w:rsidRPr="00477401">
              <w:rPr>
                <w:rFonts w:ascii="Times New Roman" w:eastAsia="Calibri" w:hAnsi="Times New Roman" w:cs="Times New Roman"/>
                <w:color w:val="000000"/>
                <w:sz w:val="28"/>
                <w:szCs w:val="28"/>
              </w:rPr>
              <w:t xml:space="preserve"> статистической</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классификацией болезней и проблем, связанных со здоровьем.</w:t>
            </w:r>
          </w:p>
        </w:tc>
        <w:tc>
          <w:tcPr>
            <w:tcW w:w="2217" w:type="dxa"/>
            <w:vMerge w:val="restart"/>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 xml:space="preserve">вопросы № </w:t>
            </w:r>
            <w:r>
              <w:rPr>
                <w:rFonts w:ascii="Times New Roman" w:eastAsia="Calibri" w:hAnsi="Times New Roman" w:cs="Times New Roman"/>
                <w:color w:val="000000"/>
                <w:sz w:val="28"/>
                <w:szCs w:val="28"/>
              </w:rPr>
              <w:t>1-51</w:t>
            </w:r>
          </w:p>
        </w:tc>
      </w:tr>
      <w:tr w:rsidR="009F77AD" w:rsidRPr="00477401" w:rsidTr="00593362">
        <w:trPr>
          <w:trHeight w:val="322"/>
        </w:trPr>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rPr>
                <w:rFonts w:ascii="Times New Roman" w:eastAsia="Calibri" w:hAnsi="Times New Roman" w:cs="Times New Roman"/>
                <w:color w:val="000000"/>
                <w:sz w:val="28"/>
                <w:szCs w:val="28"/>
              </w:rPr>
            </w:pP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Знать:</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Физикальные, лабораторные,</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инструментальные и другие методы раннего выявления основных клинических симптомов, синдромов</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заболеваний и нозологических форм.</w:t>
            </w:r>
          </w:p>
        </w:tc>
        <w:tc>
          <w:tcPr>
            <w:tcW w:w="2217" w:type="dxa"/>
            <w:vMerge/>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p>
        </w:tc>
      </w:tr>
      <w:tr w:rsidR="009F77AD" w:rsidRPr="00477401" w:rsidTr="00593362">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rPr>
            </w:pPr>
            <w:r w:rsidRPr="00477401">
              <w:rPr>
                <w:rFonts w:ascii="Times New Roman" w:eastAsia="Calibri" w:hAnsi="Times New Roman" w:cs="Times New Roman"/>
                <w:color w:val="000000"/>
                <w:sz w:val="28"/>
                <w:szCs w:val="28"/>
              </w:rPr>
              <w:t>Уметь:</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составить план обследования пациента,</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провести анализ полученных данных, диагностировать симптомы и синдромы заболеваний,</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нозологические формы и  их осложнений, в соответствии сМеждународной статистическойклассификацией болезней; проводитьдифференциальный диагноз, оценивать</w:t>
            </w:r>
          </w:p>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sz w:val="28"/>
                <w:szCs w:val="28"/>
              </w:rPr>
              <w:t>тяжесть заболевания.</w:t>
            </w:r>
          </w:p>
        </w:tc>
        <w:tc>
          <w:tcPr>
            <w:tcW w:w="2217" w:type="dxa"/>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практические задания,</w:t>
            </w:r>
            <w:r w:rsidR="009A4127">
              <w:rPr>
                <w:rFonts w:ascii="Times New Roman" w:eastAsia="Calibri" w:hAnsi="Times New Roman" w:cs="Times New Roman"/>
                <w:color w:val="000000"/>
                <w:sz w:val="28"/>
                <w:szCs w:val="28"/>
              </w:rPr>
              <w:t xml:space="preserve"> проблемно-ситуационные задачи, </w:t>
            </w:r>
            <w:r>
              <w:rPr>
                <w:rFonts w:ascii="Times New Roman" w:eastAsia="Calibri" w:hAnsi="Times New Roman" w:cs="Times New Roman"/>
                <w:color w:val="000000"/>
                <w:sz w:val="28"/>
                <w:szCs w:val="28"/>
              </w:rPr>
              <w:t xml:space="preserve">вопросы </w:t>
            </w:r>
            <w:r w:rsidRPr="00FE57D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1-51</w:t>
            </w:r>
          </w:p>
        </w:tc>
      </w:tr>
      <w:tr w:rsidR="009F77AD" w:rsidRPr="00477401" w:rsidTr="00593362">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spacing w:after="0" w:line="240" w:lineRule="auto"/>
              <w:jc w:val="center"/>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Владеть:</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комплексом практических навыков, необходимых для диагностики основных заболеваний внутренних</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органов, навыками формулировки</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lastRenderedPageBreak/>
              <w:t xml:space="preserve">диагноза в соответствии </w:t>
            </w:r>
            <w:proofErr w:type="gramStart"/>
            <w:r w:rsidRPr="00477401">
              <w:rPr>
                <w:rFonts w:ascii="Times New Roman" w:eastAsia="Calibri" w:hAnsi="Times New Roman" w:cs="Times New Roman"/>
                <w:sz w:val="28"/>
                <w:szCs w:val="28"/>
                <w:shd w:val="clear" w:color="auto" w:fill="FFFFFF"/>
              </w:rPr>
              <w:t>с</w:t>
            </w:r>
            <w:proofErr w:type="gramEnd"/>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Международной статистической</w:t>
            </w:r>
          </w:p>
          <w:p w:rsidR="009F77AD" w:rsidRPr="00477401" w:rsidRDefault="009F77AD" w:rsidP="00593362">
            <w:pPr>
              <w:spacing w:after="0" w:line="240" w:lineRule="auto"/>
              <w:rPr>
                <w:rFonts w:ascii="Times New Roman" w:eastAsia="Calibri" w:hAnsi="Times New Roman" w:cs="Times New Roman"/>
                <w:sz w:val="28"/>
                <w:szCs w:val="28"/>
                <w:shd w:val="clear" w:color="auto" w:fill="FFFFFF"/>
              </w:rPr>
            </w:pPr>
            <w:r w:rsidRPr="00477401">
              <w:rPr>
                <w:rFonts w:ascii="Times New Roman" w:eastAsia="Calibri" w:hAnsi="Times New Roman" w:cs="Times New Roman"/>
                <w:sz w:val="28"/>
                <w:szCs w:val="28"/>
                <w:shd w:val="clear" w:color="auto" w:fill="FFFFFF"/>
              </w:rPr>
              <w:t>классификацией болезней и проблем,</w:t>
            </w:r>
          </w:p>
          <w:p w:rsidR="009F77AD" w:rsidRPr="00477401" w:rsidRDefault="009F77AD" w:rsidP="00593362">
            <w:pPr>
              <w:spacing w:after="0" w:line="240" w:lineRule="auto"/>
              <w:rPr>
                <w:rFonts w:ascii="Times New Roman" w:eastAsia="Calibri" w:hAnsi="Times New Roman" w:cs="Times New Roman"/>
                <w:color w:val="000000"/>
                <w:sz w:val="28"/>
                <w:szCs w:val="28"/>
              </w:rPr>
            </w:pPr>
            <w:proofErr w:type="gramStart"/>
            <w:r w:rsidRPr="00477401">
              <w:rPr>
                <w:rFonts w:ascii="Times New Roman" w:eastAsia="Calibri" w:hAnsi="Times New Roman" w:cs="Times New Roman"/>
                <w:sz w:val="28"/>
                <w:szCs w:val="28"/>
                <w:shd w:val="clear" w:color="auto" w:fill="FFFFFF"/>
              </w:rPr>
              <w:t>связанных</w:t>
            </w:r>
            <w:proofErr w:type="gramEnd"/>
            <w:r w:rsidRPr="00477401">
              <w:rPr>
                <w:rFonts w:ascii="Times New Roman" w:eastAsia="Calibri" w:hAnsi="Times New Roman" w:cs="Times New Roman"/>
                <w:sz w:val="28"/>
                <w:szCs w:val="28"/>
                <w:shd w:val="clear" w:color="auto" w:fill="FFFFFF"/>
              </w:rPr>
              <w:t xml:space="preserve"> со здоровьем.</w:t>
            </w:r>
          </w:p>
        </w:tc>
        <w:tc>
          <w:tcPr>
            <w:tcW w:w="2217" w:type="dxa"/>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Pr>
                <w:rFonts w:ascii="Times New Roman" w:eastAsia="Calibri" w:hAnsi="Times New Roman" w:cs="Times New Roman"/>
                <w:color w:val="000000"/>
                <w:sz w:val="28"/>
                <w:szCs w:val="28"/>
              </w:rPr>
              <w:lastRenderedPageBreak/>
              <w:t xml:space="preserve">практические задания, </w:t>
            </w:r>
            <w:r w:rsidRPr="00FE57D8">
              <w:rPr>
                <w:rFonts w:ascii="Times New Roman" w:eastAsia="Calibri" w:hAnsi="Times New Roman" w:cs="Times New Roman"/>
                <w:color w:val="000000"/>
                <w:sz w:val="28"/>
                <w:szCs w:val="28"/>
              </w:rPr>
              <w:t>проблемно-ситуационные задачи</w:t>
            </w:r>
          </w:p>
        </w:tc>
      </w:tr>
      <w:tr w:rsidR="009F77AD" w:rsidRPr="00477401" w:rsidTr="00593362">
        <w:trPr>
          <w:trHeight w:val="480"/>
        </w:trPr>
        <w:tc>
          <w:tcPr>
            <w:tcW w:w="1986" w:type="dxa"/>
            <w:vMerge w:val="restart"/>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lastRenderedPageBreak/>
              <w:t>2</w:t>
            </w:r>
          </w:p>
        </w:tc>
        <w:tc>
          <w:tcPr>
            <w:tcW w:w="2180" w:type="dxa"/>
            <w:vMerge w:val="restart"/>
          </w:tcPr>
          <w:p w:rsidR="009F77AD" w:rsidRPr="00477401" w:rsidRDefault="009F77AD" w:rsidP="00593362">
            <w:pPr>
              <w:spacing w:after="0" w:line="240" w:lineRule="auto"/>
              <w:rPr>
                <w:rFonts w:ascii="Times New Roman" w:eastAsia="Calibri" w:hAnsi="Times New Roman" w:cs="Times New Roman"/>
                <w:sz w:val="28"/>
                <w:szCs w:val="28"/>
              </w:rPr>
            </w:pPr>
            <w:r w:rsidRPr="00477401">
              <w:rPr>
                <w:rFonts w:ascii="Times New Roman" w:eastAsia="Calibri" w:hAnsi="Times New Roman" w:cs="Times New Roman"/>
                <w:sz w:val="28"/>
                <w:szCs w:val="28"/>
              </w:rPr>
              <w:t>ПК-6готовность к ведению и лечению</w:t>
            </w:r>
          </w:p>
          <w:p w:rsidR="009F77AD" w:rsidRPr="00477401" w:rsidRDefault="009F77AD" w:rsidP="00593362">
            <w:pPr>
              <w:spacing w:after="0" w:line="240" w:lineRule="auto"/>
              <w:rPr>
                <w:rFonts w:ascii="Times New Roman" w:eastAsia="Calibri" w:hAnsi="Times New Roman" w:cs="Times New Roman"/>
                <w:sz w:val="28"/>
                <w:szCs w:val="28"/>
              </w:rPr>
            </w:pPr>
            <w:r w:rsidRPr="00477401">
              <w:rPr>
                <w:rFonts w:ascii="Times New Roman" w:eastAsia="Calibri" w:hAnsi="Times New Roman" w:cs="Times New Roman"/>
                <w:sz w:val="28"/>
                <w:szCs w:val="28"/>
              </w:rPr>
              <w:t>пациентов, нуждающихся в оказании</w:t>
            </w:r>
          </w:p>
          <w:p w:rsidR="009F77AD" w:rsidRPr="00477401" w:rsidRDefault="009F77AD" w:rsidP="00593362">
            <w:pPr>
              <w:spacing w:after="0" w:line="240" w:lineRule="auto"/>
              <w:rPr>
                <w:rFonts w:ascii="Times New Roman" w:eastAsia="Calibri" w:hAnsi="Times New Roman" w:cs="Times New Roman"/>
                <w:color w:val="000000"/>
                <w:sz w:val="28"/>
                <w:szCs w:val="28"/>
              </w:rPr>
            </w:pPr>
            <w:r w:rsidRPr="00477401">
              <w:rPr>
                <w:rFonts w:ascii="Times New Roman" w:eastAsia="Calibri" w:hAnsi="Times New Roman" w:cs="Times New Roman"/>
                <w:sz w:val="28"/>
                <w:szCs w:val="28"/>
              </w:rPr>
              <w:t>терапевтической медицинской помощи</w:t>
            </w:r>
          </w:p>
        </w:tc>
        <w:tc>
          <w:tcPr>
            <w:tcW w:w="3960" w:type="dxa"/>
          </w:tcPr>
          <w:p w:rsidR="009F77AD" w:rsidRPr="00477401" w:rsidRDefault="009F77AD" w:rsidP="00593362">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Знать:</w:t>
            </w:r>
          </w:p>
          <w:p w:rsidR="009F77AD" w:rsidRPr="00477401" w:rsidRDefault="009F77AD" w:rsidP="00593362">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Стандарты ведения и лечения пациентов терапевтического профиля</w:t>
            </w:r>
          </w:p>
          <w:p w:rsidR="009F77AD" w:rsidRPr="00477401" w:rsidRDefault="009F77AD" w:rsidP="00593362">
            <w:pPr>
              <w:spacing w:after="0" w:line="240" w:lineRule="auto"/>
              <w:ind w:firstLine="252"/>
              <w:rPr>
                <w:rFonts w:ascii="Times New Roman" w:eastAsia="Calibri" w:hAnsi="Times New Roman" w:cs="Times New Roman"/>
                <w:color w:val="000000"/>
                <w:sz w:val="28"/>
                <w:szCs w:val="28"/>
              </w:rPr>
            </w:pPr>
          </w:p>
        </w:tc>
        <w:tc>
          <w:tcPr>
            <w:tcW w:w="2217" w:type="dxa"/>
            <w:vMerge w:val="restart"/>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 xml:space="preserve">вопросы № </w:t>
            </w:r>
            <w:r w:rsidR="009A4127">
              <w:rPr>
                <w:rFonts w:ascii="Times New Roman" w:eastAsia="Calibri" w:hAnsi="Times New Roman" w:cs="Times New Roman"/>
                <w:color w:val="000000"/>
                <w:sz w:val="28"/>
                <w:szCs w:val="28"/>
              </w:rPr>
              <w:t>16, 39-42</w:t>
            </w:r>
          </w:p>
        </w:tc>
      </w:tr>
      <w:tr w:rsidR="009F77AD" w:rsidRPr="00477401" w:rsidTr="00593362">
        <w:trPr>
          <w:trHeight w:val="480"/>
        </w:trPr>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rPr>
                <w:rFonts w:ascii="Times New Roman" w:eastAsia="Calibri" w:hAnsi="Times New Roman" w:cs="Times New Roman"/>
                <w:sz w:val="28"/>
                <w:szCs w:val="28"/>
              </w:rPr>
            </w:pPr>
          </w:p>
        </w:tc>
        <w:tc>
          <w:tcPr>
            <w:tcW w:w="3960" w:type="dxa"/>
          </w:tcPr>
          <w:p w:rsidR="009F77AD" w:rsidRPr="00477401" w:rsidRDefault="009F77AD" w:rsidP="00593362">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Основы оказания медицинской помощи</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в экстренной и неотложной форме</w:t>
            </w:r>
          </w:p>
        </w:tc>
        <w:tc>
          <w:tcPr>
            <w:tcW w:w="2217" w:type="dxa"/>
            <w:vMerge/>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p>
        </w:tc>
      </w:tr>
      <w:tr w:rsidR="009F77AD" w:rsidRPr="00477401" w:rsidTr="00593362">
        <w:trPr>
          <w:trHeight w:val="480"/>
        </w:trPr>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Уметь:</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Интерпретировать данные обследования пациента с терапевтической патологией</w:t>
            </w:r>
            <w:r w:rsidR="009A4127">
              <w:rPr>
                <w:rFonts w:ascii="Times New Roman" w:eastAsia="Calibri" w:hAnsi="Times New Roman" w:cs="Times New Roman"/>
                <w:color w:val="000000"/>
                <w:sz w:val="28"/>
                <w:szCs w:val="28"/>
              </w:rPr>
              <w:t>,</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планировать его индивидуальное</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лечение;</w:t>
            </w:r>
          </w:p>
          <w:p w:rsidR="009F77AD" w:rsidRPr="00477401" w:rsidRDefault="009F77AD" w:rsidP="00593362">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rPr>
            </w:pPr>
          </w:p>
        </w:tc>
        <w:tc>
          <w:tcPr>
            <w:tcW w:w="2217" w:type="dxa"/>
            <w:vMerge w:val="restart"/>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практические задания, проблемно-ситу</w:t>
            </w:r>
            <w:r w:rsidR="00FA334B">
              <w:rPr>
                <w:rFonts w:ascii="Times New Roman" w:eastAsia="Calibri" w:hAnsi="Times New Roman" w:cs="Times New Roman"/>
                <w:color w:val="000000"/>
                <w:sz w:val="28"/>
                <w:szCs w:val="28"/>
              </w:rPr>
              <w:t>ационные задачи, вопросы №</w:t>
            </w:r>
            <w:r w:rsidR="009A4127">
              <w:rPr>
                <w:rFonts w:ascii="Times New Roman" w:eastAsia="Calibri" w:hAnsi="Times New Roman" w:cs="Times New Roman"/>
                <w:color w:val="000000"/>
                <w:sz w:val="28"/>
                <w:szCs w:val="28"/>
              </w:rPr>
              <w:t>12-15, 39-42</w:t>
            </w:r>
          </w:p>
        </w:tc>
      </w:tr>
      <w:tr w:rsidR="009F77AD" w:rsidRPr="00477401" w:rsidTr="00593362">
        <w:trPr>
          <w:trHeight w:val="480"/>
        </w:trPr>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Оказать медицинскую помощь при</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состояниях, угрожающих жизни</w:t>
            </w:r>
            <w:r w:rsidR="009A4127">
              <w:rPr>
                <w:rFonts w:ascii="Times New Roman" w:eastAsia="Calibri" w:hAnsi="Times New Roman" w:cs="Times New Roman"/>
                <w:color w:val="000000"/>
                <w:sz w:val="28"/>
                <w:szCs w:val="28"/>
              </w:rPr>
              <w:t xml:space="preserve"> </w:t>
            </w:r>
            <w:r w:rsidRPr="00477401">
              <w:rPr>
                <w:rFonts w:ascii="Times New Roman" w:eastAsia="Calibri" w:hAnsi="Times New Roman" w:cs="Times New Roman"/>
                <w:color w:val="000000"/>
                <w:sz w:val="28"/>
                <w:szCs w:val="28"/>
              </w:rPr>
              <w:t>больного</w:t>
            </w:r>
          </w:p>
        </w:tc>
        <w:tc>
          <w:tcPr>
            <w:tcW w:w="2217" w:type="dxa"/>
            <w:vMerge/>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p>
        </w:tc>
      </w:tr>
      <w:tr w:rsidR="009F77AD" w:rsidRPr="00477401" w:rsidTr="00593362">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spacing w:after="0" w:line="240" w:lineRule="auto"/>
              <w:jc w:val="center"/>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Владеть:</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алгоритмами действия специалистов</w:t>
            </w:r>
            <w:r w:rsidR="009A4127">
              <w:rPr>
                <w:rFonts w:ascii="Times New Roman" w:eastAsia="Calibri" w:hAnsi="Times New Roman" w:cs="Times New Roman"/>
                <w:sz w:val="28"/>
                <w:szCs w:val="28"/>
              </w:rPr>
              <w:t xml:space="preserve"> </w:t>
            </w:r>
            <w:r w:rsidRPr="00477401">
              <w:rPr>
                <w:rFonts w:ascii="Times New Roman" w:eastAsia="Calibri" w:hAnsi="Times New Roman" w:cs="Times New Roman"/>
                <w:sz w:val="28"/>
                <w:szCs w:val="28"/>
              </w:rPr>
              <w:t>первичной медико-санитарной помощи</w:t>
            </w:r>
          </w:p>
          <w:p w:rsidR="009F77AD" w:rsidRPr="00477401" w:rsidRDefault="009F77AD" w:rsidP="00593362">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rPr>
            </w:pPr>
          </w:p>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2217" w:type="dxa"/>
          </w:tcPr>
          <w:p w:rsidR="009F77AD" w:rsidRPr="0003217F" w:rsidRDefault="009F77AD" w:rsidP="00FA334B">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практические задания</w:t>
            </w:r>
            <w:r>
              <w:rPr>
                <w:rFonts w:ascii="Times New Roman" w:eastAsia="Calibri" w:hAnsi="Times New Roman" w:cs="Times New Roman"/>
                <w:color w:val="000000"/>
                <w:sz w:val="28"/>
                <w:szCs w:val="28"/>
              </w:rPr>
              <w:t>,</w:t>
            </w:r>
            <w:r w:rsidRPr="00FE57D8">
              <w:rPr>
                <w:rFonts w:ascii="Times New Roman" w:eastAsia="Calibri" w:hAnsi="Times New Roman" w:cs="Times New Roman"/>
                <w:color w:val="000000"/>
                <w:sz w:val="28"/>
                <w:szCs w:val="28"/>
              </w:rPr>
              <w:t xml:space="preserve"> проблемно-ситуационные задачи</w:t>
            </w:r>
            <w:r>
              <w:rPr>
                <w:rFonts w:ascii="Times New Roman" w:eastAsia="Calibri" w:hAnsi="Times New Roman" w:cs="Times New Roman"/>
                <w:color w:val="000000"/>
                <w:sz w:val="28"/>
                <w:szCs w:val="28"/>
              </w:rPr>
              <w:t>,</w:t>
            </w:r>
            <w:r w:rsidR="00FA334B">
              <w:rPr>
                <w:rFonts w:ascii="Times New Roman" w:eastAsia="Calibri" w:hAnsi="Times New Roman" w:cs="Times New Roman"/>
                <w:color w:val="000000"/>
                <w:sz w:val="28"/>
                <w:szCs w:val="28"/>
              </w:rPr>
              <w:t xml:space="preserve"> вопросы 1-51</w:t>
            </w:r>
          </w:p>
        </w:tc>
      </w:tr>
      <w:tr w:rsidR="009F77AD" w:rsidRPr="00477401" w:rsidTr="00593362">
        <w:tc>
          <w:tcPr>
            <w:tcW w:w="1986" w:type="dxa"/>
            <w:vMerge w:val="restart"/>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r w:rsidRPr="00477401">
              <w:rPr>
                <w:rFonts w:ascii="Times New Roman" w:eastAsia="Calibri" w:hAnsi="Times New Roman" w:cs="Times New Roman"/>
                <w:color w:val="000000"/>
                <w:sz w:val="28"/>
                <w:szCs w:val="28"/>
              </w:rPr>
              <w:t>3.</w:t>
            </w:r>
          </w:p>
        </w:tc>
        <w:tc>
          <w:tcPr>
            <w:tcW w:w="2180" w:type="dxa"/>
            <w:vMerge w:val="restart"/>
          </w:tcPr>
          <w:p w:rsidR="009F77AD" w:rsidRPr="00477401" w:rsidRDefault="009F77AD" w:rsidP="00593362">
            <w:p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УК-1</w:t>
            </w:r>
          </w:p>
          <w:p w:rsidR="009F77AD" w:rsidRPr="00477401" w:rsidRDefault="009F77AD" w:rsidP="00593362">
            <w:p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Готовность к </w:t>
            </w:r>
            <w:proofErr w:type="gramStart"/>
            <w:r w:rsidRPr="00477401">
              <w:rPr>
                <w:rFonts w:ascii="Times New Roman" w:eastAsia="Calibri" w:hAnsi="Times New Roman" w:cs="Times New Roman"/>
                <w:sz w:val="28"/>
                <w:szCs w:val="28"/>
              </w:rPr>
              <w:t>абстрактному</w:t>
            </w:r>
            <w:proofErr w:type="gramEnd"/>
          </w:p>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sz w:val="28"/>
                <w:szCs w:val="28"/>
              </w:rPr>
              <w:t>мышлению, анализу, синтезу</w:t>
            </w: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rPr>
            </w:pPr>
            <w:r w:rsidRPr="00477401">
              <w:rPr>
                <w:rFonts w:ascii="Times New Roman" w:eastAsia="Calibri" w:hAnsi="Times New Roman" w:cs="Times New Roman"/>
                <w:color w:val="000000"/>
                <w:sz w:val="28"/>
                <w:szCs w:val="28"/>
              </w:rPr>
              <w:t>Знать:</w:t>
            </w:r>
          </w:p>
          <w:p w:rsidR="009F77AD" w:rsidRPr="00477401" w:rsidRDefault="009F77AD" w:rsidP="00593362">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Основные методы анализа и синтеза информации, полученной в ходе</w:t>
            </w:r>
            <w:r w:rsidR="009A4127">
              <w:rPr>
                <w:rFonts w:ascii="Times New Roman" w:eastAsia="Calibri" w:hAnsi="Times New Roman" w:cs="Times New Roman"/>
                <w:sz w:val="28"/>
                <w:szCs w:val="28"/>
              </w:rPr>
              <w:t xml:space="preserve"> </w:t>
            </w:r>
            <w:r w:rsidRPr="00477401">
              <w:rPr>
                <w:rFonts w:ascii="Times New Roman" w:eastAsia="Calibri" w:hAnsi="Times New Roman" w:cs="Times New Roman"/>
                <w:sz w:val="28"/>
                <w:szCs w:val="28"/>
              </w:rPr>
              <w:t>коммуникации с пациентом</w:t>
            </w:r>
          </w:p>
          <w:p w:rsidR="009F77AD" w:rsidRPr="00477401" w:rsidRDefault="009F77AD" w:rsidP="00593362">
            <w:pPr>
              <w:spacing w:after="0" w:line="240" w:lineRule="auto"/>
              <w:ind w:firstLine="432"/>
              <w:rPr>
                <w:rFonts w:ascii="Times New Roman" w:eastAsia="Calibri" w:hAnsi="Times New Roman" w:cs="Times New Roman"/>
                <w:color w:val="000000"/>
                <w:sz w:val="28"/>
                <w:szCs w:val="28"/>
              </w:rPr>
            </w:pPr>
          </w:p>
        </w:tc>
        <w:tc>
          <w:tcPr>
            <w:tcW w:w="2217" w:type="dxa"/>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Проблемно-ситуационные задачи</w:t>
            </w:r>
          </w:p>
        </w:tc>
      </w:tr>
      <w:tr w:rsidR="009F77AD" w:rsidRPr="00477401" w:rsidTr="00593362">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rPr>
            </w:pPr>
            <w:r w:rsidRPr="00477401">
              <w:rPr>
                <w:rFonts w:ascii="Times New Roman" w:eastAsia="Calibri" w:hAnsi="Times New Roman" w:cs="Times New Roman"/>
                <w:color w:val="000000"/>
                <w:sz w:val="28"/>
                <w:szCs w:val="28"/>
              </w:rPr>
              <w:t>Уметь:</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Абстрактно мыслить,</w:t>
            </w:r>
          </w:p>
          <w:p w:rsidR="009F77AD" w:rsidRPr="00477401" w:rsidRDefault="009F77AD" w:rsidP="0059336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анализировать и обобщать клинические симптомы, выявленные в ходе</w:t>
            </w:r>
          </w:p>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sz w:val="28"/>
                <w:szCs w:val="28"/>
              </w:rPr>
              <w:t>обследования пациента</w:t>
            </w:r>
          </w:p>
        </w:tc>
        <w:tc>
          <w:tcPr>
            <w:tcW w:w="2217" w:type="dxa"/>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t xml:space="preserve">практические задания </w:t>
            </w:r>
          </w:p>
        </w:tc>
      </w:tr>
      <w:tr w:rsidR="009F77AD" w:rsidRPr="00DF50FA" w:rsidTr="00593362">
        <w:tc>
          <w:tcPr>
            <w:tcW w:w="1986" w:type="dxa"/>
            <w:vMerge/>
          </w:tcPr>
          <w:p w:rsidR="009F77AD" w:rsidRPr="00477401" w:rsidRDefault="009F77AD" w:rsidP="00593362">
            <w:pPr>
              <w:spacing w:after="0" w:line="240" w:lineRule="auto"/>
              <w:ind w:firstLine="7"/>
              <w:jc w:val="both"/>
              <w:rPr>
                <w:rFonts w:ascii="Times New Roman" w:eastAsia="Calibri" w:hAnsi="Times New Roman" w:cs="Times New Roman"/>
                <w:color w:val="000000"/>
                <w:sz w:val="28"/>
                <w:szCs w:val="28"/>
              </w:rPr>
            </w:pPr>
          </w:p>
        </w:tc>
        <w:tc>
          <w:tcPr>
            <w:tcW w:w="2180" w:type="dxa"/>
            <w:vMerge/>
          </w:tcPr>
          <w:p w:rsidR="009F77AD" w:rsidRPr="00477401" w:rsidRDefault="009F77AD" w:rsidP="00593362">
            <w:pPr>
              <w:spacing w:after="0" w:line="240" w:lineRule="auto"/>
              <w:jc w:val="both"/>
              <w:rPr>
                <w:rFonts w:ascii="Times New Roman" w:eastAsia="Calibri" w:hAnsi="Times New Roman" w:cs="Times New Roman"/>
                <w:color w:val="000000"/>
                <w:sz w:val="28"/>
                <w:szCs w:val="28"/>
              </w:rPr>
            </w:pPr>
          </w:p>
        </w:tc>
        <w:tc>
          <w:tcPr>
            <w:tcW w:w="3960" w:type="dxa"/>
          </w:tcPr>
          <w:p w:rsidR="009F77AD" w:rsidRPr="00477401" w:rsidRDefault="009F77AD" w:rsidP="00593362">
            <w:pPr>
              <w:spacing w:after="0" w:line="240" w:lineRule="auto"/>
              <w:jc w:val="center"/>
              <w:rPr>
                <w:rFonts w:ascii="Times New Roman" w:eastAsia="Calibri" w:hAnsi="Times New Roman" w:cs="Times New Roman"/>
                <w:sz w:val="28"/>
                <w:szCs w:val="28"/>
              </w:rPr>
            </w:pPr>
            <w:r w:rsidRPr="00477401">
              <w:rPr>
                <w:rFonts w:ascii="Times New Roman" w:eastAsia="Calibri" w:hAnsi="Times New Roman" w:cs="Times New Roman"/>
                <w:color w:val="000000"/>
                <w:sz w:val="28"/>
                <w:szCs w:val="28"/>
              </w:rPr>
              <w:t>Владеть:</w:t>
            </w:r>
          </w:p>
          <w:p w:rsidR="009F77AD" w:rsidRPr="00477401" w:rsidRDefault="009F77AD" w:rsidP="00593362">
            <w:p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lastRenderedPageBreak/>
              <w:t xml:space="preserve">навыками </w:t>
            </w:r>
            <w:proofErr w:type="gramStart"/>
            <w:r w:rsidRPr="00477401">
              <w:rPr>
                <w:rFonts w:ascii="Times New Roman" w:eastAsia="Calibri" w:hAnsi="Times New Roman" w:cs="Times New Roman"/>
                <w:sz w:val="28"/>
                <w:szCs w:val="28"/>
              </w:rPr>
              <w:t>абстрактного</w:t>
            </w:r>
            <w:proofErr w:type="gramEnd"/>
          </w:p>
          <w:p w:rsidR="009F77AD" w:rsidRPr="00477401" w:rsidRDefault="009F77AD" w:rsidP="00593362">
            <w:p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мышления, анализа и синтеза</w:t>
            </w:r>
          </w:p>
          <w:p w:rsidR="009F77AD" w:rsidRPr="00477401" w:rsidRDefault="009F77AD" w:rsidP="00593362">
            <w:pPr>
              <w:spacing w:after="0" w:line="240" w:lineRule="auto"/>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информации, полученной в процессе</w:t>
            </w:r>
          </w:p>
          <w:p w:rsidR="009F77AD" w:rsidRPr="00477401" w:rsidRDefault="009F77AD" w:rsidP="00593362">
            <w:pPr>
              <w:spacing w:after="0" w:line="240" w:lineRule="auto"/>
              <w:jc w:val="both"/>
              <w:rPr>
                <w:rFonts w:ascii="Times New Roman" w:eastAsia="Calibri" w:hAnsi="Times New Roman" w:cs="Times New Roman"/>
                <w:color w:val="000000"/>
                <w:sz w:val="28"/>
                <w:szCs w:val="28"/>
              </w:rPr>
            </w:pPr>
            <w:r w:rsidRPr="00477401">
              <w:rPr>
                <w:rFonts w:ascii="Times New Roman" w:eastAsia="Calibri" w:hAnsi="Times New Roman" w:cs="Times New Roman"/>
                <w:sz w:val="28"/>
                <w:szCs w:val="28"/>
              </w:rPr>
              <w:t>обследования и лечения пациента</w:t>
            </w:r>
          </w:p>
        </w:tc>
        <w:tc>
          <w:tcPr>
            <w:tcW w:w="2217" w:type="dxa"/>
          </w:tcPr>
          <w:p w:rsidR="009F77AD" w:rsidRPr="0003217F" w:rsidRDefault="009F77AD" w:rsidP="00593362">
            <w:pPr>
              <w:spacing w:after="0" w:line="240" w:lineRule="auto"/>
              <w:jc w:val="both"/>
              <w:rPr>
                <w:rFonts w:ascii="Times New Roman" w:eastAsia="Calibri" w:hAnsi="Times New Roman" w:cs="Times New Roman"/>
                <w:color w:val="000000"/>
                <w:sz w:val="28"/>
                <w:szCs w:val="28"/>
                <w:highlight w:val="yellow"/>
              </w:rPr>
            </w:pPr>
            <w:r w:rsidRPr="00FE57D8">
              <w:rPr>
                <w:rFonts w:ascii="Times New Roman" w:eastAsia="Calibri" w:hAnsi="Times New Roman" w:cs="Times New Roman"/>
                <w:color w:val="000000"/>
                <w:sz w:val="28"/>
                <w:szCs w:val="28"/>
              </w:rPr>
              <w:lastRenderedPageBreak/>
              <w:t xml:space="preserve">Практические </w:t>
            </w:r>
            <w:r w:rsidRPr="00FE57D8">
              <w:rPr>
                <w:rFonts w:ascii="Times New Roman" w:eastAsia="Calibri" w:hAnsi="Times New Roman" w:cs="Times New Roman"/>
                <w:color w:val="000000"/>
                <w:sz w:val="28"/>
                <w:szCs w:val="28"/>
              </w:rPr>
              <w:lastRenderedPageBreak/>
              <w:t>задания, проблемно-ситуационные задачи</w:t>
            </w:r>
          </w:p>
        </w:tc>
      </w:tr>
    </w:tbl>
    <w:p w:rsidR="009F77AD" w:rsidRPr="009F77AD" w:rsidRDefault="009F77AD" w:rsidP="009F77AD">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rPr>
      </w:pPr>
    </w:p>
    <w:sectPr w:rsidR="009F77AD" w:rsidRPr="009F77AD" w:rsidSect="00561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7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C41AB"/>
    <w:multiLevelType w:val="hybridMultilevel"/>
    <w:tmpl w:val="2A50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83DEC"/>
    <w:multiLevelType w:val="hybridMultilevel"/>
    <w:tmpl w:val="BE820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C2CBB"/>
    <w:multiLevelType w:val="hybridMultilevel"/>
    <w:tmpl w:val="08700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5556ED"/>
    <w:multiLevelType w:val="hybridMultilevel"/>
    <w:tmpl w:val="08700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897999"/>
    <w:multiLevelType w:val="multilevel"/>
    <w:tmpl w:val="F6B652E2"/>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23B46C3C"/>
    <w:multiLevelType w:val="hybridMultilevel"/>
    <w:tmpl w:val="879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A29E6"/>
    <w:multiLevelType w:val="hybridMultilevel"/>
    <w:tmpl w:val="879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3D26DC"/>
    <w:multiLevelType w:val="hybridMultilevel"/>
    <w:tmpl w:val="EC18FB44"/>
    <w:lvl w:ilvl="0" w:tplc="6F50D8F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F8004D"/>
    <w:multiLevelType w:val="hybridMultilevel"/>
    <w:tmpl w:val="08700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F82CE2"/>
    <w:multiLevelType w:val="hybridMultilevel"/>
    <w:tmpl w:val="2A50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B5CD5"/>
    <w:multiLevelType w:val="hybridMultilevel"/>
    <w:tmpl w:val="2A50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14A38"/>
    <w:multiLevelType w:val="hybridMultilevel"/>
    <w:tmpl w:val="042A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941E8A"/>
    <w:multiLevelType w:val="hybridMultilevel"/>
    <w:tmpl w:val="879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817D2"/>
    <w:multiLevelType w:val="hybridMultilevel"/>
    <w:tmpl w:val="879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CD2CEB"/>
    <w:multiLevelType w:val="hybridMultilevel"/>
    <w:tmpl w:val="26B2D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CE1C27"/>
    <w:multiLevelType w:val="hybridMultilevel"/>
    <w:tmpl w:val="9A9A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72519"/>
    <w:multiLevelType w:val="hybridMultilevel"/>
    <w:tmpl w:val="08700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3DD0BDB"/>
    <w:multiLevelType w:val="hybridMultilevel"/>
    <w:tmpl w:val="ABD48742"/>
    <w:lvl w:ilvl="0" w:tplc="E64C74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7F64B36"/>
    <w:multiLevelType w:val="hybridMultilevel"/>
    <w:tmpl w:val="2A50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5A5424D4"/>
    <w:multiLevelType w:val="hybridMultilevel"/>
    <w:tmpl w:val="3D322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E47CA"/>
    <w:multiLevelType w:val="hybridMultilevel"/>
    <w:tmpl w:val="6E0EA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AB498B"/>
    <w:multiLevelType w:val="hybridMultilevel"/>
    <w:tmpl w:val="10AE61D0"/>
    <w:lvl w:ilvl="0" w:tplc="678273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E6628BB"/>
    <w:multiLevelType w:val="hybridMultilevel"/>
    <w:tmpl w:val="DC0C6F1C"/>
    <w:lvl w:ilvl="0" w:tplc="650025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1012C82"/>
    <w:multiLevelType w:val="hybridMultilevel"/>
    <w:tmpl w:val="CAA250BE"/>
    <w:lvl w:ilvl="0" w:tplc="CF7C70E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5E66630"/>
    <w:multiLevelType w:val="hybridMultilevel"/>
    <w:tmpl w:val="8EC6ACB2"/>
    <w:lvl w:ilvl="0" w:tplc="15222B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B2998"/>
    <w:multiLevelType w:val="hybridMultilevel"/>
    <w:tmpl w:val="5CEC41A0"/>
    <w:lvl w:ilvl="0" w:tplc="D9F2C2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E1C7EBC"/>
    <w:multiLevelType w:val="hybridMultilevel"/>
    <w:tmpl w:val="2A50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818C1"/>
    <w:multiLevelType w:val="hybridMultilevel"/>
    <w:tmpl w:val="A8B6C9FE"/>
    <w:lvl w:ilvl="0" w:tplc="92D0B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C84268"/>
    <w:multiLevelType w:val="hybridMultilevel"/>
    <w:tmpl w:val="2AC4F452"/>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7E4A2F"/>
    <w:multiLevelType w:val="hybridMultilevel"/>
    <w:tmpl w:val="879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9F7E97"/>
    <w:multiLevelType w:val="hybridMultilevel"/>
    <w:tmpl w:val="3602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
  </w:num>
  <w:num w:numId="3">
    <w:abstractNumId w:val="11"/>
  </w:num>
  <w:num w:numId="4">
    <w:abstractNumId w:val="1"/>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18"/>
  </w:num>
  <w:num w:numId="10">
    <w:abstractNumId w:val="26"/>
  </w:num>
  <w:num w:numId="11">
    <w:abstractNumId w:val="20"/>
  </w:num>
  <w:num w:numId="12">
    <w:abstractNumId w:val="34"/>
  </w:num>
  <w:num w:numId="13">
    <w:abstractNumId w:val="24"/>
  </w:num>
  <w:num w:numId="14">
    <w:abstractNumId w:val="13"/>
  </w:num>
  <w:num w:numId="15">
    <w:abstractNumId w:val="16"/>
  </w:num>
  <w:num w:numId="16">
    <w:abstractNumId w:val="9"/>
  </w:num>
  <w:num w:numId="17">
    <w:abstractNumId w:val="3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10"/>
  </w:num>
  <w:num w:numId="22">
    <w:abstractNumId w:val="4"/>
  </w:num>
  <w:num w:numId="23">
    <w:abstractNumId w:val="5"/>
  </w:num>
  <w:num w:numId="24">
    <w:abstractNumId w:val="0"/>
  </w:num>
  <w:num w:numId="25">
    <w:abstractNumId w:val="14"/>
  </w:num>
  <w:num w:numId="26">
    <w:abstractNumId w:val="2"/>
  </w:num>
  <w:num w:numId="27">
    <w:abstractNumId w:val="31"/>
  </w:num>
  <w:num w:numId="28">
    <w:abstractNumId w:val="21"/>
  </w:num>
  <w:num w:numId="29">
    <w:abstractNumId w:val="12"/>
  </w:num>
  <w:num w:numId="30">
    <w:abstractNumId w:val="7"/>
  </w:num>
  <w:num w:numId="31">
    <w:abstractNumId w:val="15"/>
  </w:num>
  <w:num w:numId="32">
    <w:abstractNumId w:val="8"/>
  </w:num>
  <w:num w:numId="33">
    <w:abstractNumId w:val="30"/>
  </w:num>
  <w:num w:numId="34">
    <w:abstractNumId w:val="25"/>
  </w:num>
  <w:num w:numId="35">
    <w:abstractNumId w:val="29"/>
  </w:num>
  <w:num w:numId="36">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1F7FC4"/>
    <w:rsid w:val="00013FAC"/>
    <w:rsid w:val="000447DE"/>
    <w:rsid w:val="00072B48"/>
    <w:rsid w:val="000825BE"/>
    <w:rsid w:val="000A1DC8"/>
    <w:rsid w:val="00107C3E"/>
    <w:rsid w:val="00160018"/>
    <w:rsid w:val="00170161"/>
    <w:rsid w:val="00174299"/>
    <w:rsid w:val="001750CA"/>
    <w:rsid w:val="0018537C"/>
    <w:rsid w:val="0018592C"/>
    <w:rsid w:val="001A092F"/>
    <w:rsid w:val="001A1AD7"/>
    <w:rsid w:val="001B2A6A"/>
    <w:rsid w:val="001F7FC4"/>
    <w:rsid w:val="00223425"/>
    <w:rsid w:val="002273DD"/>
    <w:rsid w:val="00240A71"/>
    <w:rsid w:val="00243F65"/>
    <w:rsid w:val="00294802"/>
    <w:rsid w:val="002C5927"/>
    <w:rsid w:val="002F0E7F"/>
    <w:rsid w:val="003044F8"/>
    <w:rsid w:val="00327B5A"/>
    <w:rsid w:val="003538DE"/>
    <w:rsid w:val="00361103"/>
    <w:rsid w:val="0036450D"/>
    <w:rsid w:val="003B4C71"/>
    <w:rsid w:val="003D5D35"/>
    <w:rsid w:val="004145F7"/>
    <w:rsid w:val="004173BB"/>
    <w:rsid w:val="004314FC"/>
    <w:rsid w:val="00477912"/>
    <w:rsid w:val="00497267"/>
    <w:rsid w:val="004A07E2"/>
    <w:rsid w:val="00503833"/>
    <w:rsid w:val="00535ED0"/>
    <w:rsid w:val="00542972"/>
    <w:rsid w:val="0056124F"/>
    <w:rsid w:val="00576B6C"/>
    <w:rsid w:val="00580706"/>
    <w:rsid w:val="00593362"/>
    <w:rsid w:val="005B504D"/>
    <w:rsid w:val="005C1DB6"/>
    <w:rsid w:val="005D7F39"/>
    <w:rsid w:val="005E26A7"/>
    <w:rsid w:val="005F2278"/>
    <w:rsid w:val="0061369F"/>
    <w:rsid w:val="006557BE"/>
    <w:rsid w:val="0067714A"/>
    <w:rsid w:val="00686A5B"/>
    <w:rsid w:val="0069061D"/>
    <w:rsid w:val="006B7496"/>
    <w:rsid w:val="006D094B"/>
    <w:rsid w:val="006D7D70"/>
    <w:rsid w:val="00715BDF"/>
    <w:rsid w:val="007215EE"/>
    <w:rsid w:val="0078308E"/>
    <w:rsid w:val="00805D88"/>
    <w:rsid w:val="00812AC3"/>
    <w:rsid w:val="008148DB"/>
    <w:rsid w:val="0087433B"/>
    <w:rsid w:val="008B1BF1"/>
    <w:rsid w:val="008E5E28"/>
    <w:rsid w:val="00902C37"/>
    <w:rsid w:val="00922D4F"/>
    <w:rsid w:val="009378EA"/>
    <w:rsid w:val="00943DEE"/>
    <w:rsid w:val="00946543"/>
    <w:rsid w:val="009A36E6"/>
    <w:rsid w:val="009A4127"/>
    <w:rsid w:val="009A570F"/>
    <w:rsid w:val="009B47D4"/>
    <w:rsid w:val="009B7221"/>
    <w:rsid w:val="009D69E6"/>
    <w:rsid w:val="009D6FE7"/>
    <w:rsid w:val="009F77AD"/>
    <w:rsid w:val="00A12878"/>
    <w:rsid w:val="00A33802"/>
    <w:rsid w:val="00A56089"/>
    <w:rsid w:val="00AD3763"/>
    <w:rsid w:val="00B3742D"/>
    <w:rsid w:val="00B431ED"/>
    <w:rsid w:val="00B44EA5"/>
    <w:rsid w:val="00BB3FBF"/>
    <w:rsid w:val="00BE3685"/>
    <w:rsid w:val="00C02152"/>
    <w:rsid w:val="00C10B99"/>
    <w:rsid w:val="00C1199F"/>
    <w:rsid w:val="00C135D0"/>
    <w:rsid w:val="00C34CCE"/>
    <w:rsid w:val="00CC1BF6"/>
    <w:rsid w:val="00CD2CEB"/>
    <w:rsid w:val="00D03712"/>
    <w:rsid w:val="00D542ED"/>
    <w:rsid w:val="00D71685"/>
    <w:rsid w:val="00D90722"/>
    <w:rsid w:val="00D92588"/>
    <w:rsid w:val="00DC03EC"/>
    <w:rsid w:val="00DD3616"/>
    <w:rsid w:val="00DE4E2B"/>
    <w:rsid w:val="00DF42FE"/>
    <w:rsid w:val="00E24222"/>
    <w:rsid w:val="00E53991"/>
    <w:rsid w:val="00E75348"/>
    <w:rsid w:val="00EA5FFC"/>
    <w:rsid w:val="00ED7B26"/>
    <w:rsid w:val="00EE317E"/>
    <w:rsid w:val="00F14386"/>
    <w:rsid w:val="00F2188B"/>
    <w:rsid w:val="00F21CD2"/>
    <w:rsid w:val="00F62A7C"/>
    <w:rsid w:val="00F63EBF"/>
    <w:rsid w:val="00F818BE"/>
    <w:rsid w:val="00F96A28"/>
    <w:rsid w:val="00FA334B"/>
    <w:rsid w:val="00FC61B0"/>
    <w:rsid w:val="00FC6641"/>
    <w:rsid w:val="00FD2EB0"/>
    <w:rsid w:val="00FF0F92"/>
    <w:rsid w:val="00FF2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1F7FC4"/>
  </w:style>
  <w:style w:type="character" w:customStyle="1" w:styleId="eop">
    <w:name w:val="eop"/>
    <w:basedOn w:val="a0"/>
    <w:rsid w:val="001F7FC4"/>
  </w:style>
  <w:style w:type="paragraph" w:styleId="a3">
    <w:name w:val="List Paragraph"/>
    <w:basedOn w:val="a"/>
    <w:uiPriority w:val="34"/>
    <w:qFormat/>
    <w:rsid w:val="001F7FC4"/>
    <w:pPr>
      <w:ind w:left="720"/>
      <w:contextualSpacing/>
    </w:pPr>
  </w:style>
  <w:style w:type="character" w:customStyle="1" w:styleId="FontStyle234">
    <w:name w:val="Font Style234"/>
    <w:basedOn w:val="a0"/>
    <w:uiPriority w:val="99"/>
    <w:rsid w:val="001F7FC4"/>
    <w:rPr>
      <w:rFonts w:ascii="Times New Roman" w:hAnsi="Times New Roman" w:cs="Times New Roman"/>
      <w:sz w:val="22"/>
      <w:szCs w:val="22"/>
    </w:rPr>
  </w:style>
  <w:style w:type="paragraph" w:styleId="a4">
    <w:name w:val="Balloon Text"/>
    <w:basedOn w:val="a"/>
    <w:link w:val="a5"/>
    <w:uiPriority w:val="99"/>
    <w:semiHidden/>
    <w:unhideWhenUsed/>
    <w:rsid w:val="00C02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152"/>
    <w:rPr>
      <w:rFonts w:ascii="Tahoma" w:hAnsi="Tahoma" w:cs="Tahoma"/>
      <w:sz w:val="16"/>
      <w:szCs w:val="16"/>
    </w:rPr>
  </w:style>
  <w:style w:type="character" w:styleId="a6">
    <w:name w:val="Placeholder Text"/>
    <w:basedOn w:val="a0"/>
    <w:uiPriority w:val="99"/>
    <w:semiHidden/>
    <w:rsid w:val="00223425"/>
    <w:rPr>
      <w:color w:val="808080"/>
    </w:rPr>
  </w:style>
  <w:style w:type="paragraph" w:customStyle="1" w:styleId="Style119">
    <w:name w:val="Style119"/>
    <w:basedOn w:val="a"/>
    <w:uiPriority w:val="99"/>
    <w:rsid w:val="00FC61B0"/>
    <w:pPr>
      <w:widowControl w:val="0"/>
      <w:autoSpaceDE w:val="0"/>
      <w:autoSpaceDN w:val="0"/>
      <w:adjustRightInd w:val="0"/>
      <w:spacing w:after="0" w:line="470" w:lineRule="exact"/>
      <w:jc w:val="both"/>
    </w:pPr>
    <w:rPr>
      <w:rFonts w:ascii="Times New Roman" w:eastAsia="Times New Roman" w:hAnsi="Times New Roman" w:cs="Times New Roman"/>
      <w:sz w:val="24"/>
      <w:szCs w:val="24"/>
    </w:rPr>
  </w:style>
  <w:style w:type="paragraph" w:customStyle="1" w:styleId="Default">
    <w:name w:val="Default"/>
    <w:rsid w:val="0018592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2">
    <w:name w:val="p2"/>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a0"/>
    <w:rsid w:val="001A1AD7"/>
  </w:style>
  <w:style w:type="character" w:customStyle="1" w:styleId="ft4">
    <w:name w:val="ft4"/>
    <w:basedOn w:val="a0"/>
    <w:rsid w:val="001A1AD7"/>
  </w:style>
  <w:style w:type="paragraph" w:customStyle="1" w:styleId="p4">
    <w:name w:val="p4"/>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1A1AD7"/>
  </w:style>
  <w:style w:type="paragraph" w:customStyle="1" w:styleId="p6">
    <w:name w:val="p6"/>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a0"/>
    <w:rsid w:val="001A1AD7"/>
  </w:style>
  <w:style w:type="paragraph" w:customStyle="1" w:styleId="p8">
    <w:name w:val="p8"/>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0"/>
    <w:rsid w:val="001A1AD7"/>
  </w:style>
  <w:style w:type="paragraph" w:customStyle="1" w:styleId="p9">
    <w:name w:val="p9"/>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A1AD7"/>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A1D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A1DC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A1D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A1DC8"/>
    <w:rPr>
      <w:rFonts w:ascii="Arial" w:eastAsia="Times New Roman" w:hAnsi="Arial" w:cs="Arial"/>
      <w:vanish/>
      <w:sz w:val="16"/>
      <w:szCs w:val="16"/>
    </w:rPr>
  </w:style>
  <w:style w:type="paragraph" w:styleId="a7">
    <w:name w:val="Normal (Web)"/>
    <w:basedOn w:val="a"/>
    <w:uiPriority w:val="99"/>
    <w:semiHidden/>
    <w:unhideWhenUsed/>
    <w:rsid w:val="004779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14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14386"/>
  </w:style>
  <w:style w:type="paragraph" w:customStyle="1" w:styleId="c10">
    <w:name w:val="c10"/>
    <w:basedOn w:val="a"/>
    <w:rsid w:val="00F14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B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content">
    <w:name w:val="questioncontent"/>
    <w:basedOn w:val="a"/>
    <w:rsid w:val="008B1BF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D9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D9258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645501">
      <w:bodyDiv w:val="1"/>
      <w:marLeft w:val="0"/>
      <w:marRight w:val="0"/>
      <w:marTop w:val="0"/>
      <w:marBottom w:val="0"/>
      <w:divBdr>
        <w:top w:val="none" w:sz="0" w:space="0" w:color="auto"/>
        <w:left w:val="none" w:sz="0" w:space="0" w:color="auto"/>
        <w:bottom w:val="none" w:sz="0" w:space="0" w:color="auto"/>
        <w:right w:val="none" w:sz="0" w:space="0" w:color="auto"/>
      </w:divBdr>
    </w:div>
    <w:div w:id="250087134">
      <w:bodyDiv w:val="1"/>
      <w:marLeft w:val="0"/>
      <w:marRight w:val="0"/>
      <w:marTop w:val="0"/>
      <w:marBottom w:val="0"/>
      <w:divBdr>
        <w:top w:val="none" w:sz="0" w:space="0" w:color="auto"/>
        <w:left w:val="none" w:sz="0" w:space="0" w:color="auto"/>
        <w:bottom w:val="none" w:sz="0" w:space="0" w:color="auto"/>
        <w:right w:val="none" w:sz="0" w:space="0" w:color="auto"/>
      </w:divBdr>
      <w:divsChild>
        <w:div w:id="1072045952">
          <w:marLeft w:val="0"/>
          <w:marRight w:val="0"/>
          <w:marTop w:val="0"/>
          <w:marBottom w:val="300"/>
          <w:divBdr>
            <w:top w:val="none" w:sz="0" w:space="0" w:color="auto"/>
            <w:left w:val="none" w:sz="0" w:space="0" w:color="auto"/>
            <w:bottom w:val="none" w:sz="0" w:space="0" w:color="auto"/>
            <w:right w:val="none" w:sz="0" w:space="0" w:color="auto"/>
          </w:divBdr>
        </w:div>
      </w:divsChild>
    </w:div>
    <w:div w:id="297878228">
      <w:bodyDiv w:val="1"/>
      <w:marLeft w:val="0"/>
      <w:marRight w:val="0"/>
      <w:marTop w:val="0"/>
      <w:marBottom w:val="0"/>
      <w:divBdr>
        <w:top w:val="none" w:sz="0" w:space="0" w:color="auto"/>
        <w:left w:val="none" w:sz="0" w:space="0" w:color="auto"/>
        <w:bottom w:val="none" w:sz="0" w:space="0" w:color="auto"/>
        <w:right w:val="none" w:sz="0" w:space="0" w:color="auto"/>
      </w:divBdr>
      <w:divsChild>
        <w:div w:id="47656423">
          <w:marLeft w:val="0"/>
          <w:marRight w:val="0"/>
          <w:marTop w:val="0"/>
          <w:marBottom w:val="375"/>
          <w:divBdr>
            <w:top w:val="none" w:sz="0" w:space="0" w:color="auto"/>
            <w:left w:val="none" w:sz="0" w:space="0" w:color="auto"/>
            <w:bottom w:val="none" w:sz="0" w:space="0" w:color="auto"/>
            <w:right w:val="none" w:sz="0" w:space="0" w:color="auto"/>
          </w:divBdr>
        </w:div>
        <w:div w:id="2132744865">
          <w:marLeft w:val="0"/>
          <w:marRight w:val="0"/>
          <w:marTop w:val="0"/>
          <w:marBottom w:val="390"/>
          <w:divBdr>
            <w:top w:val="none" w:sz="0" w:space="0" w:color="auto"/>
            <w:left w:val="none" w:sz="0" w:space="0" w:color="auto"/>
            <w:bottom w:val="none" w:sz="0" w:space="0" w:color="auto"/>
            <w:right w:val="none" w:sz="0" w:space="0" w:color="auto"/>
          </w:divBdr>
        </w:div>
      </w:divsChild>
    </w:div>
    <w:div w:id="301429902">
      <w:bodyDiv w:val="1"/>
      <w:marLeft w:val="0"/>
      <w:marRight w:val="0"/>
      <w:marTop w:val="0"/>
      <w:marBottom w:val="0"/>
      <w:divBdr>
        <w:top w:val="none" w:sz="0" w:space="0" w:color="auto"/>
        <w:left w:val="none" w:sz="0" w:space="0" w:color="auto"/>
        <w:bottom w:val="none" w:sz="0" w:space="0" w:color="auto"/>
        <w:right w:val="none" w:sz="0" w:space="0" w:color="auto"/>
      </w:divBdr>
    </w:div>
    <w:div w:id="313074455">
      <w:bodyDiv w:val="1"/>
      <w:marLeft w:val="0"/>
      <w:marRight w:val="0"/>
      <w:marTop w:val="0"/>
      <w:marBottom w:val="0"/>
      <w:divBdr>
        <w:top w:val="none" w:sz="0" w:space="0" w:color="auto"/>
        <w:left w:val="none" w:sz="0" w:space="0" w:color="auto"/>
        <w:bottom w:val="none" w:sz="0" w:space="0" w:color="auto"/>
        <w:right w:val="none" w:sz="0" w:space="0" w:color="auto"/>
      </w:divBdr>
      <w:divsChild>
        <w:div w:id="1689017478">
          <w:marLeft w:val="0"/>
          <w:marRight w:val="0"/>
          <w:marTop w:val="0"/>
          <w:marBottom w:val="300"/>
          <w:divBdr>
            <w:top w:val="none" w:sz="0" w:space="0" w:color="auto"/>
            <w:left w:val="none" w:sz="0" w:space="0" w:color="auto"/>
            <w:bottom w:val="none" w:sz="0" w:space="0" w:color="auto"/>
            <w:right w:val="none" w:sz="0" w:space="0" w:color="auto"/>
          </w:divBdr>
        </w:div>
      </w:divsChild>
    </w:div>
    <w:div w:id="325322815">
      <w:bodyDiv w:val="1"/>
      <w:marLeft w:val="0"/>
      <w:marRight w:val="0"/>
      <w:marTop w:val="0"/>
      <w:marBottom w:val="0"/>
      <w:divBdr>
        <w:top w:val="none" w:sz="0" w:space="0" w:color="auto"/>
        <w:left w:val="none" w:sz="0" w:space="0" w:color="auto"/>
        <w:bottom w:val="none" w:sz="0" w:space="0" w:color="auto"/>
        <w:right w:val="none" w:sz="0" w:space="0" w:color="auto"/>
      </w:divBdr>
      <w:divsChild>
        <w:div w:id="1033456333">
          <w:marLeft w:val="0"/>
          <w:marRight w:val="0"/>
          <w:marTop w:val="0"/>
          <w:marBottom w:val="375"/>
          <w:divBdr>
            <w:top w:val="none" w:sz="0" w:space="0" w:color="auto"/>
            <w:left w:val="none" w:sz="0" w:space="0" w:color="auto"/>
            <w:bottom w:val="none" w:sz="0" w:space="0" w:color="auto"/>
            <w:right w:val="none" w:sz="0" w:space="0" w:color="auto"/>
          </w:divBdr>
        </w:div>
        <w:div w:id="1230311939">
          <w:marLeft w:val="0"/>
          <w:marRight w:val="0"/>
          <w:marTop w:val="0"/>
          <w:marBottom w:val="390"/>
          <w:divBdr>
            <w:top w:val="none" w:sz="0" w:space="0" w:color="auto"/>
            <w:left w:val="none" w:sz="0" w:space="0" w:color="auto"/>
            <w:bottom w:val="none" w:sz="0" w:space="0" w:color="auto"/>
            <w:right w:val="none" w:sz="0" w:space="0" w:color="auto"/>
          </w:divBdr>
        </w:div>
      </w:divsChild>
    </w:div>
    <w:div w:id="458691638">
      <w:bodyDiv w:val="1"/>
      <w:marLeft w:val="0"/>
      <w:marRight w:val="0"/>
      <w:marTop w:val="0"/>
      <w:marBottom w:val="0"/>
      <w:divBdr>
        <w:top w:val="none" w:sz="0" w:space="0" w:color="auto"/>
        <w:left w:val="none" w:sz="0" w:space="0" w:color="auto"/>
        <w:bottom w:val="none" w:sz="0" w:space="0" w:color="auto"/>
        <w:right w:val="none" w:sz="0" w:space="0" w:color="auto"/>
      </w:divBdr>
    </w:div>
    <w:div w:id="802164230">
      <w:bodyDiv w:val="1"/>
      <w:marLeft w:val="0"/>
      <w:marRight w:val="0"/>
      <w:marTop w:val="0"/>
      <w:marBottom w:val="0"/>
      <w:divBdr>
        <w:top w:val="none" w:sz="0" w:space="0" w:color="auto"/>
        <w:left w:val="none" w:sz="0" w:space="0" w:color="auto"/>
        <w:bottom w:val="none" w:sz="0" w:space="0" w:color="auto"/>
        <w:right w:val="none" w:sz="0" w:space="0" w:color="auto"/>
      </w:divBdr>
      <w:divsChild>
        <w:div w:id="280694992">
          <w:marLeft w:val="0"/>
          <w:marRight w:val="0"/>
          <w:marTop w:val="0"/>
          <w:marBottom w:val="375"/>
          <w:divBdr>
            <w:top w:val="none" w:sz="0" w:space="0" w:color="auto"/>
            <w:left w:val="none" w:sz="0" w:space="0" w:color="auto"/>
            <w:bottom w:val="none" w:sz="0" w:space="0" w:color="auto"/>
            <w:right w:val="none" w:sz="0" w:space="0" w:color="auto"/>
          </w:divBdr>
        </w:div>
        <w:div w:id="2134400037">
          <w:marLeft w:val="0"/>
          <w:marRight w:val="0"/>
          <w:marTop w:val="0"/>
          <w:marBottom w:val="390"/>
          <w:divBdr>
            <w:top w:val="none" w:sz="0" w:space="0" w:color="auto"/>
            <w:left w:val="none" w:sz="0" w:space="0" w:color="auto"/>
            <w:bottom w:val="none" w:sz="0" w:space="0" w:color="auto"/>
            <w:right w:val="none" w:sz="0" w:space="0" w:color="auto"/>
          </w:divBdr>
        </w:div>
      </w:divsChild>
    </w:div>
    <w:div w:id="804003689">
      <w:bodyDiv w:val="1"/>
      <w:marLeft w:val="0"/>
      <w:marRight w:val="0"/>
      <w:marTop w:val="0"/>
      <w:marBottom w:val="0"/>
      <w:divBdr>
        <w:top w:val="none" w:sz="0" w:space="0" w:color="auto"/>
        <w:left w:val="none" w:sz="0" w:space="0" w:color="auto"/>
        <w:bottom w:val="none" w:sz="0" w:space="0" w:color="auto"/>
        <w:right w:val="none" w:sz="0" w:space="0" w:color="auto"/>
      </w:divBdr>
    </w:div>
    <w:div w:id="867571102">
      <w:bodyDiv w:val="1"/>
      <w:marLeft w:val="0"/>
      <w:marRight w:val="0"/>
      <w:marTop w:val="0"/>
      <w:marBottom w:val="0"/>
      <w:divBdr>
        <w:top w:val="none" w:sz="0" w:space="0" w:color="auto"/>
        <w:left w:val="none" w:sz="0" w:space="0" w:color="auto"/>
        <w:bottom w:val="none" w:sz="0" w:space="0" w:color="auto"/>
        <w:right w:val="none" w:sz="0" w:space="0" w:color="auto"/>
      </w:divBdr>
      <w:divsChild>
        <w:div w:id="1442988822">
          <w:marLeft w:val="0"/>
          <w:marRight w:val="0"/>
          <w:marTop w:val="0"/>
          <w:marBottom w:val="300"/>
          <w:divBdr>
            <w:top w:val="none" w:sz="0" w:space="0" w:color="auto"/>
            <w:left w:val="none" w:sz="0" w:space="0" w:color="auto"/>
            <w:bottom w:val="none" w:sz="0" w:space="0" w:color="auto"/>
            <w:right w:val="none" w:sz="0" w:space="0" w:color="auto"/>
          </w:divBdr>
        </w:div>
      </w:divsChild>
    </w:div>
    <w:div w:id="936713660">
      <w:bodyDiv w:val="1"/>
      <w:marLeft w:val="0"/>
      <w:marRight w:val="0"/>
      <w:marTop w:val="0"/>
      <w:marBottom w:val="0"/>
      <w:divBdr>
        <w:top w:val="none" w:sz="0" w:space="0" w:color="auto"/>
        <w:left w:val="none" w:sz="0" w:space="0" w:color="auto"/>
        <w:bottom w:val="none" w:sz="0" w:space="0" w:color="auto"/>
        <w:right w:val="none" w:sz="0" w:space="0" w:color="auto"/>
      </w:divBdr>
    </w:div>
    <w:div w:id="1275477669">
      <w:bodyDiv w:val="1"/>
      <w:marLeft w:val="0"/>
      <w:marRight w:val="0"/>
      <w:marTop w:val="0"/>
      <w:marBottom w:val="0"/>
      <w:divBdr>
        <w:top w:val="none" w:sz="0" w:space="0" w:color="auto"/>
        <w:left w:val="none" w:sz="0" w:space="0" w:color="auto"/>
        <w:bottom w:val="none" w:sz="0" w:space="0" w:color="auto"/>
        <w:right w:val="none" w:sz="0" w:space="0" w:color="auto"/>
      </w:divBdr>
    </w:div>
    <w:div w:id="1296838576">
      <w:bodyDiv w:val="1"/>
      <w:marLeft w:val="0"/>
      <w:marRight w:val="0"/>
      <w:marTop w:val="0"/>
      <w:marBottom w:val="0"/>
      <w:divBdr>
        <w:top w:val="none" w:sz="0" w:space="0" w:color="auto"/>
        <w:left w:val="none" w:sz="0" w:space="0" w:color="auto"/>
        <w:bottom w:val="none" w:sz="0" w:space="0" w:color="auto"/>
        <w:right w:val="none" w:sz="0" w:space="0" w:color="auto"/>
      </w:divBdr>
    </w:div>
    <w:div w:id="1321616232">
      <w:bodyDiv w:val="1"/>
      <w:marLeft w:val="0"/>
      <w:marRight w:val="0"/>
      <w:marTop w:val="0"/>
      <w:marBottom w:val="0"/>
      <w:divBdr>
        <w:top w:val="none" w:sz="0" w:space="0" w:color="auto"/>
        <w:left w:val="none" w:sz="0" w:space="0" w:color="auto"/>
        <w:bottom w:val="none" w:sz="0" w:space="0" w:color="auto"/>
        <w:right w:val="none" w:sz="0" w:space="0" w:color="auto"/>
      </w:divBdr>
      <w:divsChild>
        <w:div w:id="903182358">
          <w:marLeft w:val="0"/>
          <w:marRight w:val="0"/>
          <w:marTop w:val="0"/>
          <w:marBottom w:val="375"/>
          <w:divBdr>
            <w:top w:val="none" w:sz="0" w:space="0" w:color="auto"/>
            <w:left w:val="none" w:sz="0" w:space="0" w:color="auto"/>
            <w:bottom w:val="none" w:sz="0" w:space="0" w:color="auto"/>
            <w:right w:val="none" w:sz="0" w:space="0" w:color="auto"/>
          </w:divBdr>
        </w:div>
        <w:div w:id="2124690247">
          <w:marLeft w:val="0"/>
          <w:marRight w:val="0"/>
          <w:marTop w:val="0"/>
          <w:marBottom w:val="390"/>
          <w:divBdr>
            <w:top w:val="none" w:sz="0" w:space="0" w:color="auto"/>
            <w:left w:val="none" w:sz="0" w:space="0" w:color="auto"/>
            <w:bottom w:val="none" w:sz="0" w:space="0" w:color="auto"/>
            <w:right w:val="none" w:sz="0" w:space="0" w:color="auto"/>
          </w:divBdr>
        </w:div>
      </w:divsChild>
    </w:div>
    <w:div w:id="1406797485">
      <w:bodyDiv w:val="1"/>
      <w:marLeft w:val="0"/>
      <w:marRight w:val="0"/>
      <w:marTop w:val="0"/>
      <w:marBottom w:val="0"/>
      <w:divBdr>
        <w:top w:val="none" w:sz="0" w:space="0" w:color="auto"/>
        <w:left w:val="none" w:sz="0" w:space="0" w:color="auto"/>
        <w:bottom w:val="none" w:sz="0" w:space="0" w:color="auto"/>
        <w:right w:val="none" w:sz="0" w:space="0" w:color="auto"/>
      </w:divBdr>
      <w:divsChild>
        <w:div w:id="912929670">
          <w:marLeft w:val="0"/>
          <w:marRight w:val="0"/>
          <w:marTop w:val="0"/>
          <w:marBottom w:val="375"/>
          <w:divBdr>
            <w:top w:val="none" w:sz="0" w:space="0" w:color="auto"/>
            <w:left w:val="none" w:sz="0" w:space="0" w:color="auto"/>
            <w:bottom w:val="none" w:sz="0" w:space="0" w:color="auto"/>
            <w:right w:val="none" w:sz="0" w:space="0" w:color="auto"/>
          </w:divBdr>
        </w:div>
        <w:div w:id="852501192">
          <w:marLeft w:val="0"/>
          <w:marRight w:val="0"/>
          <w:marTop w:val="0"/>
          <w:marBottom w:val="390"/>
          <w:divBdr>
            <w:top w:val="none" w:sz="0" w:space="0" w:color="auto"/>
            <w:left w:val="none" w:sz="0" w:space="0" w:color="auto"/>
            <w:bottom w:val="none" w:sz="0" w:space="0" w:color="auto"/>
            <w:right w:val="none" w:sz="0" w:space="0" w:color="auto"/>
          </w:divBdr>
        </w:div>
      </w:divsChild>
    </w:div>
    <w:div w:id="1475677560">
      <w:bodyDiv w:val="1"/>
      <w:marLeft w:val="0"/>
      <w:marRight w:val="0"/>
      <w:marTop w:val="0"/>
      <w:marBottom w:val="0"/>
      <w:divBdr>
        <w:top w:val="none" w:sz="0" w:space="0" w:color="auto"/>
        <w:left w:val="none" w:sz="0" w:space="0" w:color="auto"/>
        <w:bottom w:val="none" w:sz="0" w:space="0" w:color="auto"/>
        <w:right w:val="none" w:sz="0" w:space="0" w:color="auto"/>
      </w:divBdr>
      <w:divsChild>
        <w:div w:id="1502966697">
          <w:marLeft w:val="0"/>
          <w:marRight w:val="0"/>
          <w:marTop w:val="0"/>
          <w:marBottom w:val="300"/>
          <w:divBdr>
            <w:top w:val="none" w:sz="0" w:space="0" w:color="auto"/>
            <w:left w:val="none" w:sz="0" w:space="0" w:color="auto"/>
            <w:bottom w:val="none" w:sz="0" w:space="0" w:color="auto"/>
            <w:right w:val="none" w:sz="0" w:space="0" w:color="auto"/>
          </w:divBdr>
        </w:div>
      </w:divsChild>
    </w:div>
    <w:div w:id="1566260645">
      <w:bodyDiv w:val="1"/>
      <w:marLeft w:val="0"/>
      <w:marRight w:val="0"/>
      <w:marTop w:val="0"/>
      <w:marBottom w:val="0"/>
      <w:divBdr>
        <w:top w:val="none" w:sz="0" w:space="0" w:color="auto"/>
        <w:left w:val="none" w:sz="0" w:space="0" w:color="auto"/>
        <w:bottom w:val="none" w:sz="0" w:space="0" w:color="auto"/>
        <w:right w:val="none" w:sz="0" w:space="0" w:color="auto"/>
      </w:divBdr>
    </w:div>
    <w:div w:id="1722250212">
      <w:bodyDiv w:val="1"/>
      <w:marLeft w:val="0"/>
      <w:marRight w:val="0"/>
      <w:marTop w:val="0"/>
      <w:marBottom w:val="0"/>
      <w:divBdr>
        <w:top w:val="none" w:sz="0" w:space="0" w:color="auto"/>
        <w:left w:val="none" w:sz="0" w:space="0" w:color="auto"/>
        <w:bottom w:val="none" w:sz="0" w:space="0" w:color="auto"/>
        <w:right w:val="none" w:sz="0" w:space="0" w:color="auto"/>
      </w:divBdr>
    </w:div>
    <w:div w:id="1748308730">
      <w:bodyDiv w:val="1"/>
      <w:marLeft w:val="0"/>
      <w:marRight w:val="0"/>
      <w:marTop w:val="0"/>
      <w:marBottom w:val="0"/>
      <w:divBdr>
        <w:top w:val="none" w:sz="0" w:space="0" w:color="auto"/>
        <w:left w:val="none" w:sz="0" w:space="0" w:color="auto"/>
        <w:bottom w:val="none" w:sz="0" w:space="0" w:color="auto"/>
        <w:right w:val="none" w:sz="0" w:space="0" w:color="auto"/>
      </w:divBdr>
    </w:div>
    <w:div w:id="1782648764">
      <w:bodyDiv w:val="1"/>
      <w:marLeft w:val="0"/>
      <w:marRight w:val="0"/>
      <w:marTop w:val="0"/>
      <w:marBottom w:val="0"/>
      <w:divBdr>
        <w:top w:val="none" w:sz="0" w:space="0" w:color="auto"/>
        <w:left w:val="none" w:sz="0" w:space="0" w:color="auto"/>
        <w:bottom w:val="none" w:sz="0" w:space="0" w:color="auto"/>
        <w:right w:val="none" w:sz="0" w:space="0" w:color="auto"/>
      </w:divBdr>
      <w:divsChild>
        <w:div w:id="273290180">
          <w:marLeft w:val="0"/>
          <w:marRight w:val="0"/>
          <w:marTop w:val="0"/>
          <w:marBottom w:val="375"/>
          <w:divBdr>
            <w:top w:val="none" w:sz="0" w:space="0" w:color="auto"/>
            <w:left w:val="none" w:sz="0" w:space="0" w:color="auto"/>
            <w:bottom w:val="none" w:sz="0" w:space="0" w:color="auto"/>
            <w:right w:val="none" w:sz="0" w:space="0" w:color="auto"/>
          </w:divBdr>
        </w:div>
        <w:div w:id="1174223177">
          <w:marLeft w:val="0"/>
          <w:marRight w:val="0"/>
          <w:marTop w:val="0"/>
          <w:marBottom w:val="390"/>
          <w:divBdr>
            <w:top w:val="none" w:sz="0" w:space="0" w:color="auto"/>
            <w:left w:val="none" w:sz="0" w:space="0" w:color="auto"/>
            <w:bottom w:val="none" w:sz="0" w:space="0" w:color="auto"/>
            <w:right w:val="none" w:sz="0" w:space="0" w:color="auto"/>
          </w:divBdr>
        </w:div>
      </w:divsChild>
    </w:div>
    <w:div w:id="1846087969">
      <w:bodyDiv w:val="1"/>
      <w:marLeft w:val="0"/>
      <w:marRight w:val="0"/>
      <w:marTop w:val="0"/>
      <w:marBottom w:val="0"/>
      <w:divBdr>
        <w:top w:val="none" w:sz="0" w:space="0" w:color="auto"/>
        <w:left w:val="none" w:sz="0" w:space="0" w:color="auto"/>
        <w:bottom w:val="none" w:sz="0" w:space="0" w:color="auto"/>
        <w:right w:val="none" w:sz="0" w:space="0" w:color="auto"/>
      </w:divBdr>
      <w:divsChild>
        <w:div w:id="759985490">
          <w:marLeft w:val="0"/>
          <w:marRight w:val="0"/>
          <w:marTop w:val="0"/>
          <w:marBottom w:val="300"/>
          <w:divBdr>
            <w:top w:val="none" w:sz="0" w:space="0" w:color="auto"/>
            <w:left w:val="none" w:sz="0" w:space="0" w:color="auto"/>
            <w:bottom w:val="none" w:sz="0" w:space="0" w:color="auto"/>
            <w:right w:val="none" w:sz="0" w:space="0" w:color="auto"/>
          </w:divBdr>
        </w:div>
      </w:divsChild>
    </w:div>
    <w:div w:id="1868177735">
      <w:bodyDiv w:val="1"/>
      <w:marLeft w:val="0"/>
      <w:marRight w:val="0"/>
      <w:marTop w:val="0"/>
      <w:marBottom w:val="0"/>
      <w:divBdr>
        <w:top w:val="none" w:sz="0" w:space="0" w:color="auto"/>
        <w:left w:val="none" w:sz="0" w:space="0" w:color="auto"/>
        <w:bottom w:val="none" w:sz="0" w:space="0" w:color="auto"/>
        <w:right w:val="none" w:sz="0" w:space="0" w:color="auto"/>
      </w:divBdr>
      <w:divsChild>
        <w:div w:id="363753753">
          <w:marLeft w:val="0"/>
          <w:marRight w:val="0"/>
          <w:marTop w:val="0"/>
          <w:marBottom w:val="300"/>
          <w:divBdr>
            <w:top w:val="none" w:sz="0" w:space="0" w:color="auto"/>
            <w:left w:val="none" w:sz="0" w:space="0" w:color="auto"/>
            <w:bottom w:val="none" w:sz="0" w:space="0" w:color="auto"/>
            <w:right w:val="none" w:sz="0" w:space="0" w:color="auto"/>
          </w:divBdr>
        </w:div>
      </w:divsChild>
    </w:div>
    <w:div w:id="1870876735">
      <w:bodyDiv w:val="1"/>
      <w:marLeft w:val="0"/>
      <w:marRight w:val="0"/>
      <w:marTop w:val="0"/>
      <w:marBottom w:val="0"/>
      <w:divBdr>
        <w:top w:val="none" w:sz="0" w:space="0" w:color="auto"/>
        <w:left w:val="none" w:sz="0" w:space="0" w:color="auto"/>
        <w:bottom w:val="none" w:sz="0" w:space="0" w:color="auto"/>
        <w:right w:val="none" w:sz="0" w:space="0" w:color="auto"/>
      </w:divBdr>
    </w:div>
    <w:div w:id="2027517200">
      <w:bodyDiv w:val="1"/>
      <w:marLeft w:val="0"/>
      <w:marRight w:val="0"/>
      <w:marTop w:val="0"/>
      <w:marBottom w:val="0"/>
      <w:divBdr>
        <w:top w:val="none" w:sz="0" w:space="0" w:color="auto"/>
        <w:left w:val="none" w:sz="0" w:space="0" w:color="auto"/>
        <w:bottom w:val="none" w:sz="0" w:space="0" w:color="auto"/>
        <w:right w:val="none" w:sz="0" w:space="0" w:color="auto"/>
      </w:divBdr>
    </w:div>
    <w:div w:id="21288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za.ru/upload/medialibrary/251/pasport_endokrinologiya_obuchenie-patsienta_ispr._05.05.pdf" TargetMode="External"/><Relationship Id="rId13" Type="http://schemas.openxmlformats.org/officeDocument/2006/relationships/hyperlink" Target="https://fmza.ru/upload/medialibrary/251/pasport_endokrinologiya_obuchenie-patsienta_ispr._05.05.pdf" TargetMode="External"/><Relationship Id="rId3" Type="http://schemas.openxmlformats.org/officeDocument/2006/relationships/settings" Target="settings.xml"/><Relationship Id="rId7" Type="http://schemas.openxmlformats.org/officeDocument/2006/relationships/hyperlink" Target="https://fmza.ru/upload/medialibrary/251/pasport_endokrinologiya_obuchenie-patsienta_ispr._05.05.pdf" TargetMode="External"/><Relationship Id="rId12" Type="http://schemas.openxmlformats.org/officeDocument/2006/relationships/hyperlink" Target="https://fmza.ru/upload/medialibrary/251/pasport_endokrinologiya_obuchenie-patsienta_ispr._05.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fmza.ru/upload/medialibrary/251/pasport_endokrinologiya_obuchenie-patsienta_ispr._05.05.pdf" TargetMode="External"/><Relationship Id="rId4" Type="http://schemas.openxmlformats.org/officeDocument/2006/relationships/webSettings" Target="webSettings.xml"/><Relationship Id="rId9" Type="http://schemas.openxmlformats.org/officeDocument/2006/relationships/hyperlink" Target="https://fmza.ru/upload/medialibrary/251/pasport_endokrinologiya_obuchenie-patsienta_ispr._05.0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81</Pages>
  <Words>20599</Words>
  <Characters>117419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2021-02-16T05:52:00Z</dcterms:created>
  <dcterms:modified xsi:type="dcterms:W3CDTF">2021-02-18T10:21:00Z</dcterms:modified>
</cp:coreProperties>
</file>